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7A" w:rsidRPr="0007697A" w:rsidRDefault="0007697A" w:rsidP="0007697A">
      <w:pPr>
        <w:pBdr>
          <w:bottom w:val="single" w:sz="6" w:space="1" w:color="auto"/>
        </w:pBdr>
        <w:spacing w:after="0" w:line="240" w:lineRule="auto"/>
        <w:jc w:val="both"/>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t>Αρχή φόρμας</w:t>
      </w:r>
    </w:p>
    <w:tbl>
      <w:tblPr>
        <w:tblW w:w="5394" w:type="pct"/>
        <w:tblCellSpacing w:w="15" w:type="dxa"/>
        <w:tblCellMar>
          <w:top w:w="15" w:type="dxa"/>
          <w:left w:w="15" w:type="dxa"/>
          <w:bottom w:w="15" w:type="dxa"/>
          <w:right w:w="15" w:type="dxa"/>
        </w:tblCellMar>
        <w:tblLook w:val="04A0"/>
      </w:tblPr>
      <w:tblGrid>
        <w:gridCol w:w="9006"/>
        <w:gridCol w:w="81"/>
      </w:tblGrid>
      <w:tr w:rsidR="0007697A" w:rsidRPr="0007697A" w:rsidTr="0007697A">
        <w:trPr>
          <w:trHeight w:val="60"/>
          <w:tblCellSpacing w:w="15" w:type="dxa"/>
        </w:trPr>
        <w:tc>
          <w:tcPr>
            <w:tcW w:w="4967" w:type="pct"/>
            <w:gridSpan w:val="2"/>
            <w:shd w:val="clear" w:color="auto" w:fill="FFFFFF"/>
            <w:tcMar>
              <w:top w:w="15" w:type="dxa"/>
              <w:left w:w="15" w:type="dxa"/>
              <w:bottom w:w="160" w:type="dxa"/>
              <w:right w:w="15" w:type="dxa"/>
            </w:tcMar>
            <w:hideMark/>
          </w:tcPr>
          <w:p w:rsidR="0007697A" w:rsidRPr="0007697A" w:rsidRDefault="0007697A" w:rsidP="00775429">
            <w:pPr>
              <w:pStyle w:val="1"/>
              <w:rPr>
                <w:rFonts w:eastAsia="Times New Roman"/>
                <w:lang w:eastAsia="el-GR"/>
              </w:rPr>
            </w:pPr>
            <w:r w:rsidRPr="0007697A">
              <w:rPr>
                <w:rFonts w:eastAsia="Times New Roman"/>
                <w:lang w:eastAsia="el-GR"/>
              </w:rPr>
              <w:t>Έφεσος (Αρχαιότητα)</w:t>
            </w:r>
          </w:p>
        </w:tc>
      </w:tr>
      <w:tr w:rsidR="0007697A" w:rsidRPr="0007697A" w:rsidTr="0007697A">
        <w:trPr>
          <w:tblCellSpacing w:w="15" w:type="dxa"/>
        </w:trPr>
        <w:tc>
          <w:tcPr>
            <w:tcW w:w="4930" w:type="pct"/>
            <w:hideMark/>
          </w:tcPr>
          <w:tbl>
            <w:tblPr>
              <w:tblW w:w="8931" w:type="dxa"/>
              <w:tblCellMar>
                <w:left w:w="0" w:type="dxa"/>
                <w:right w:w="0" w:type="dxa"/>
              </w:tblCellMar>
              <w:tblLook w:val="04A0"/>
            </w:tblPr>
            <w:tblGrid>
              <w:gridCol w:w="8931"/>
            </w:tblGrid>
            <w:tr w:rsidR="0007697A" w:rsidRPr="0007697A" w:rsidTr="00E92FA7">
              <w:trPr>
                <w:trHeight w:val="276"/>
              </w:trPr>
              <w:tc>
                <w:tcPr>
                  <w:tcW w:w="5000" w:type="pct"/>
                  <w:vMerge w:val="restart"/>
                  <w:vAlign w:val="center"/>
                  <w:hideMark/>
                </w:tcPr>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0" w:name="chapter_1"/>
                  <w:r w:rsidRPr="0007697A">
                    <w:rPr>
                      <w:rFonts w:ascii="Times New Roman" w:eastAsia="Times New Roman" w:hAnsi="Times New Roman" w:cs="Times New Roman"/>
                      <w:b/>
                      <w:bCs/>
                      <w:sz w:val="24"/>
                      <w:szCs w:val="24"/>
                      <w:lang w:eastAsia="el-GR"/>
                    </w:rPr>
                    <w:t xml:space="preserve">1. Θέση </w:t>
                  </w:r>
                  <w:bookmarkEnd w:id="0"/>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Έφεσος βρίσκεται κοντά στο </w:t>
                  </w:r>
                  <w:r w:rsidRPr="0007697A">
                    <w:rPr>
                      <w:rFonts w:ascii="Times New Roman" w:eastAsia="Times New Roman" w:hAnsi="Times New Roman" w:cs="Times New Roman"/>
                      <w:sz w:val="24"/>
                      <w:szCs w:val="24"/>
                      <w:lang w:val="tr-TR" w:eastAsia="el-GR"/>
                    </w:rPr>
                    <w:t>Selçuk</w:t>
                  </w:r>
                  <w:r w:rsidRPr="0007697A">
                    <w:rPr>
                      <w:rFonts w:ascii="Times New Roman" w:eastAsia="Times New Roman" w:hAnsi="Times New Roman" w:cs="Times New Roman"/>
                      <w:sz w:val="24"/>
                      <w:szCs w:val="24"/>
                      <w:lang w:eastAsia="el-GR"/>
                    </w:rPr>
                    <w:t xml:space="preserve"> (Σελτζούκ) και το </w:t>
                  </w:r>
                  <w:r w:rsidRPr="0007697A">
                    <w:rPr>
                      <w:rFonts w:ascii="Times New Roman" w:eastAsia="Times New Roman" w:hAnsi="Times New Roman" w:cs="Times New Roman"/>
                      <w:sz w:val="24"/>
                      <w:szCs w:val="24"/>
                      <w:lang w:val="tr-TR" w:eastAsia="el-GR"/>
                    </w:rPr>
                    <w:t>Kuşadası</w:t>
                  </w:r>
                  <w:r w:rsidRPr="0007697A">
                    <w:rPr>
                      <w:rFonts w:ascii="Times New Roman" w:eastAsia="Times New Roman" w:hAnsi="Times New Roman" w:cs="Times New Roman"/>
                      <w:sz w:val="24"/>
                      <w:szCs w:val="24"/>
                      <w:lang w:eastAsia="el-GR"/>
                    </w:rPr>
                    <w:t xml:space="preserve"> (Κουσάντασι), σε απόσταση 70 χλμ. νότια της Σμύρνης, κοντά στις εκβολές του ποταμού Καΰστρου (</w:t>
                  </w:r>
                  <w:r w:rsidRPr="0007697A">
                    <w:rPr>
                      <w:rFonts w:ascii="Times New Roman" w:eastAsia="Times New Roman" w:hAnsi="Times New Roman" w:cs="Times New Roman"/>
                      <w:sz w:val="24"/>
                      <w:szCs w:val="24"/>
                      <w:lang w:val="tr-TR" w:eastAsia="el-GR"/>
                    </w:rPr>
                    <w:t>Kuçuk Menderes</w:t>
                  </w:r>
                  <w:r w:rsidRPr="0007697A">
                    <w:rPr>
                      <w:rFonts w:ascii="Times New Roman" w:eastAsia="Times New Roman" w:hAnsi="Times New Roman" w:cs="Times New Roman"/>
                      <w:sz w:val="24"/>
                      <w:szCs w:val="24"/>
                      <w:lang w:eastAsia="el-GR"/>
                    </w:rPr>
                    <w:t>). Κατοικήθηκε αδιάλειπτα έως τις ημέρες μας, αν και παρήκμασε μετά την αραβική κατάκτηση του 654/655. Οι ανασκαφές στην πόλη και το παρακείμενο Αρτεμίσιο ξεκίνησαν από το Βρετανό Wood το 1862 και συνεχίστηκαν από το Αυστριακό Αρχαιολογικό Ινστιτούτο, από το 1895 έως σήμερα.</w:t>
                  </w:r>
                  <w:bookmarkStart w:id="1" w:name="endNote_1"/>
                  <w:r w:rsidRPr="0007697A">
                    <w:rPr>
                      <w:rFonts w:ascii="Times New Roman" w:eastAsia="Times New Roman" w:hAnsi="Times New Roman" w:cs="Times New Roman"/>
                      <w:color w:val="0000FF"/>
                      <w:sz w:val="24"/>
                      <w:szCs w:val="24"/>
                      <w:vertAlign w:val="superscript"/>
                      <w:lang w:eastAsia="el-GR"/>
                    </w:rPr>
                    <w:t>1</w:t>
                  </w:r>
                  <w:bookmarkEnd w:id="1"/>
                  <w:r w:rsidRPr="0007697A">
                    <w:rPr>
                      <w:rFonts w:ascii="Times New Roman" w:eastAsia="Times New Roman" w:hAnsi="Times New Roman" w:cs="Times New Roman"/>
                      <w:sz w:val="24"/>
                      <w:szCs w:val="24"/>
                      <w:lang w:eastAsia="el-GR"/>
                    </w:rPr>
                    <w:t xml:space="preserve"> Ο αρχαιολογικός χώρος είναι ο πλέον πολυσύχναστος της Μικράς Ασίας, με περισσότερους από 2.500.000 επισκέπτες το χρόνο. Μεγάλο μέρος των μνημείων της πόλης έχει αναστηλωθεί αποτυπώνοντας κυρίως την όψη της ρωμαϊκής πόλης.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 w:name="chapter_2"/>
                  <w:r w:rsidRPr="0007697A">
                    <w:rPr>
                      <w:rFonts w:ascii="Times New Roman" w:eastAsia="Times New Roman" w:hAnsi="Times New Roman" w:cs="Times New Roman"/>
                      <w:b/>
                      <w:bCs/>
                      <w:sz w:val="24"/>
                      <w:szCs w:val="24"/>
                      <w:lang w:eastAsia="el-GR"/>
                    </w:rPr>
                    <w:t>2. Ιστορία της Εφέσου</w:t>
                  </w:r>
                  <w:bookmarkEnd w:id="2"/>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bookmarkStart w:id="3" w:name="chapter_3"/>
                  <w:r w:rsidRPr="0007697A">
                    <w:rPr>
                      <w:rFonts w:ascii="Times New Roman" w:eastAsia="Times New Roman" w:hAnsi="Times New Roman" w:cs="Times New Roman"/>
                      <w:b/>
                      <w:bCs/>
                      <w:sz w:val="24"/>
                      <w:szCs w:val="24"/>
                      <w:lang w:eastAsia="el-GR"/>
                    </w:rPr>
                    <w:t xml:space="preserve">2.1. Προϊστορική περίοδος </w:t>
                  </w:r>
                  <w:bookmarkEnd w:id="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Στην περιοχή της χώρας της Εφέσου έχουν βρεθεί ίχνη κατοίκησης από τη Νεολιθική περίοδο, και κυρίως τη Μέση και την Ύστερη εποχή του Χαλκού (2000-1200 π.Χ.). Η Έφεσος ταυτίζεται με την πόλη Apasha, που συναντάται στα αρχεία των Χετταίων βασιλέων ως πρωτεύουσα του μικρασιατικού βασιλείου Arzawa, στα τέλη του 14ου αι. π.Χ.</w:t>
                  </w:r>
                  <w:bookmarkStart w:id="4" w:name="endNote_2"/>
                  <w:r w:rsidRPr="0007697A">
                    <w:rPr>
                      <w:rFonts w:ascii="Times New Roman" w:eastAsia="Times New Roman" w:hAnsi="Times New Roman" w:cs="Times New Roman"/>
                      <w:color w:val="0000FF"/>
                      <w:sz w:val="24"/>
                      <w:szCs w:val="24"/>
                      <w:vertAlign w:val="superscript"/>
                      <w:lang w:eastAsia="el-GR"/>
                    </w:rPr>
                    <w:t>2</w:t>
                  </w:r>
                  <w:bookmarkEnd w:id="4"/>
                  <w:r w:rsidRPr="0007697A">
                    <w:rPr>
                      <w:rFonts w:ascii="Times New Roman" w:eastAsia="Times New Roman" w:hAnsi="Times New Roman" w:cs="Times New Roman"/>
                      <w:sz w:val="24"/>
                      <w:szCs w:val="24"/>
                      <w:lang w:eastAsia="el-GR"/>
                    </w:rPr>
                    <w:t xml:space="preserve"> Η ακριβής θέση της δεν έχει εντοπιστεί: μια μυκηναϊκή ταφή του 14ου αι. π.Χ. ανασκάφηκε το 1962 στους πρόποδες του λόφου του </w:t>
                  </w:r>
                  <w:r w:rsidRPr="0007697A">
                    <w:rPr>
                      <w:rFonts w:ascii="Times New Roman" w:eastAsia="Times New Roman" w:hAnsi="Times New Roman" w:cs="Times New Roman"/>
                      <w:sz w:val="24"/>
                      <w:szCs w:val="24"/>
                      <w:lang w:val="tr-TR" w:eastAsia="el-GR"/>
                    </w:rPr>
                    <w:t>Ayasuluk</w:t>
                  </w:r>
                  <w:r w:rsidRPr="0007697A">
                    <w:rPr>
                      <w:rFonts w:ascii="Times New Roman" w:eastAsia="Times New Roman" w:hAnsi="Times New Roman" w:cs="Times New Roman"/>
                      <w:sz w:val="24"/>
                      <w:szCs w:val="24"/>
                      <w:lang w:eastAsia="el-GR"/>
                    </w:rPr>
                    <w:t xml:space="preserve">, ενώ πιο πρόσφατες έρευνες του Μουσείου του </w:t>
                  </w:r>
                  <w:r w:rsidRPr="0007697A">
                    <w:rPr>
                      <w:rFonts w:ascii="Times New Roman" w:eastAsia="Times New Roman" w:hAnsi="Times New Roman" w:cs="Times New Roman"/>
                      <w:sz w:val="24"/>
                      <w:szCs w:val="24"/>
                      <w:lang w:val="tr-TR" w:eastAsia="el-GR"/>
                    </w:rPr>
                    <w:t>Selçuk</w:t>
                  </w:r>
                  <w:r w:rsidRPr="0007697A">
                    <w:rPr>
                      <w:rFonts w:ascii="Times New Roman" w:eastAsia="Times New Roman" w:hAnsi="Times New Roman" w:cs="Times New Roman"/>
                      <w:sz w:val="24"/>
                      <w:szCs w:val="24"/>
                      <w:lang w:eastAsia="el-GR"/>
                    </w:rPr>
                    <w:t xml:space="preserve"> στην ίδια θέση απέδωσαν κάποια χάλκινα ευρήματα της ίδιας περιόδου.</w:t>
                  </w:r>
                  <w:bookmarkStart w:id="5" w:name="endNote_3"/>
                  <w:r w:rsidRPr="0007697A">
                    <w:rPr>
                      <w:rFonts w:ascii="Times New Roman" w:eastAsia="Times New Roman" w:hAnsi="Times New Roman" w:cs="Times New Roman"/>
                      <w:color w:val="0000FF"/>
                      <w:sz w:val="24"/>
                      <w:szCs w:val="24"/>
                      <w:vertAlign w:val="superscript"/>
                      <w:lang w:eastAsia="el-GR"/>
                    </w:rPr>
                    <w:t>3</w:t>
                  </w:r>
                  <w:bookmarkEnd w:id="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6" w:name="chapter_4"/>
                  <w:r w:rsidRPr="0007697A">
                    <w:rPr>
                      <w:rFonts w:ascii="Times New Roman" w:eastAsia="Times New Roman" w:hAnsi="Times New Roman" w:cs="Times New Roman"/>
                      <w:b/>
                      <w:bCs/>
                      <w:sz w:val="24"/>
                      <w:szCs w:val="24"/>
                      <w:lang w:eastAsia="el-GR"/>
                    </w:rPr>
                    <w:t xml:space="preserve">2.2. Ίδρυση της πόλης και πρώιμη ιστορία της </w:t>
                  </w:r>
                  <w:bookmarkEnd w:id="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Σύμφωνα με το μύθο, η Έφεσος ιδρύθηκε από τον </w:t>
                  </w:r>
                  <w:bookmarkStart w:id="7" w:name="lemLink_3592_0_1"/>
                  <w:r w:rsidRPr="0007697A">
                    <w:rPr>
                      <w:rFonts w:ascii="Times New Roman" w:eastAsia="Times New Roman" w:hAnsi="Times New Roman" w:cs="Times New Roman"/>
                      <w:color w:val="0000FF"/>
                      <w:sz w:val="24"/>
                      <w:szCs w:val="24"/>
                      <w:u w:val="single"/>
                      <w:lang w:eastAsia="el-GR"/>
                    </w:rPr>
                    <w:t>Άνδροκλο</w:t>
                  </w:r>
                  <w:bookmarkEnd w:id="7"/>
                  <w:r w:rsidRPr="0007697A">
                    <w:rPr>
                      <w:rFonts w:ascii="Times New Roman" w:eastAsia="Times New Roman" w:hAnsi="Times New Roman" w:cs="Times New Roman"/>
                      <w:sz w:val="24"/>
                      <w:szCs w:val="24"/>
                      <w:lang w:eastAsia="el-GR"/>
                    </w:rPr>
                    <w:t>, γιο του βασιλιά της Αθήνας Κόδρου, επικεφαλής μεικτού πληθυσμού Αθηναίων, Σαμίων και Αιτωλών.</w:t>
                  </w:r>
                  <w:bookmarkStart w:id="8" w:name="endNote_4"/>
                  <w:r w:rsidRPr="0007697A">
                    <w:rPr>
                      <w:rFonts w:ascii="Times New Roman" w:eastAsia="Times New Roman" w:hAnsi="Times New Roman" w:cs="Times New Roman"/>
                      <w:color w:val="0000FF"/>
                      <w:sz w:val="24"/>
                      <w:szCs w:val="24"/>
                      <w:vertAlign w:val="superscript"/>
                      <w:lang w:eastAsia="el-GR"/>
                    </w:rPr>
                    <w:t>4</w:t>
                  </w:r>
                  <w:bookmarkEnd w:id="8"/>
                  <w:r w:rsidRPr="0007697A">
                    <w:rPr>
                      <w:rFonts w:ascii="Times New Roman" w:eastAsia="Times New Roman" w:hAnsi="Times New Roman" w:cs="Times New Roman"/>
                      <w:sz w:val="24"/>
                      <w:szCs w:val="24"/>
                      <w:lang w:eastAsia="el-GR"/>
                    </w:rPr>
                    <w:t xml:space="preserve"> Εκεί υπήρχε ήδη εγκατάσταση </w:t>
                  </w:r>
                  <w:bookmarkStart w:id="9" w:name="lemLink_5086_0_2"/>
                  <w:r w:rsidRPr="0007697A">
                    <w:rPr>
                      <w:rFonts w:ascii="Times New Roman" w:eastAsia="Times New Roman" w:hAnsi="Times New Roman" w:cs="Times New Roman"/>
                      <w:color w:val="0000FF"/>
                      <w:sz w:val="24"/>
                      <w:szCs w:val="24"/>
                      <w:u w:val="single"/>
                      <w:lang w:eastAsia="el-GR"/>
                    </w:rPr>
                    <w:t xml:space="preserve">Λελέγων </w:t>
                  </w:r>
                  <w:bookmarkEnd w:id="9"/>
                  <w:r w:rsidRPr="0007697A">
                    <w:rPr>
                      <w:rFonts w:ascii="Times New Roman" w:eastAsia="Times New Roman" w:hAnsi="Times New Roman" w:cs="Times New Roman"/>
                      <w:sz w:val="24"/>
                      <w:szCs w:val="24"/>
                      <w:lang w:eastAsia="el-GR"/>
                    </w:rPr>
                    <w:t xml:space="preserve">και </w:t>
                  </w:r>
                  <w:bookmarkStart w:id="10" w:name="lemLink_4756_0_3"/>
                  <w:r w:rsidRPr="0007697A">
                    <w:rPr>
                      <w:rFonts w:ascii="Times New Roman" w:eastAsia="Times New Roman" w:hAnsi="Times New Roman" w:cs="Times New Roman"/>
                      <w:color w:val="0000FF"/>
                      <w:sz w:val="24"/>
                      <w:szCs w:val="24"/>
                      <w:u w:val="single"/>
                      <w:lang w:eastAsia="el-GR"/>
                    </w:rPr>
                    <w:t>Καρών</w:t>
                  </w:r>
                  <w:bookmarkEnd w:id="10"/>
                  <w:r w:rsidRPr="0007697A">
                    <w:rPr>
                      <w:rFonts w:ascii="Times New Roman" w:eastAsia="Times New Roman" w:hAnsi="Times New Roman" w:cs="Times New Roman"/>
                      <w:sz w:val="24"/>
                      <w:szCs w:val="24"/>
                      <w:lang w:eastAsia="el-GR"/>
                    </w:rPr>
                    <w:t xml:space="preserve"> ή </w:t>
                  </w:r>
                  <w:bookmarkStart w:id="11" w:name="lemLink_5140_0_4"/>
                  <w:r w:rsidRPr="0007697A">
                    <w:rPr>
                      <w:rFonts w:ascii="Times New Roman" w:eastAsia="Times New Roman" w:hAnsi="Times New Roman" w:cs="Times New Roman"/>
                      <w:color w:val="0000FF"/>
                      <w:sz w:val="24"/>
                      <w:szCs w:val="24"/>
                      <w:u w:val="single"/>
                      <w:lang w:eastAsia="el-GR"/>
                    </w:rPr>
                    <w:t>Λυδών</w:t>
                  </w:r>
                  <w:bookmarkEnd w:id="11"/>
                  <w:r w:rsidRPr="0007697A">
                    <w:rPr>
                      <w:rFonts w:ascii="Times New Roman" w:eastAsia="Times New Roman" w:hAnsi="Times New Roman" w:cs="Times New Roman"/>
                      <w:sz w:val="24"/>
                      <w:szCs w:val="24"/>
                      <w:lang w:eastAsia="el-GR"/>
                    </w:rPr>
                    <w:t>, οι οποίοι λάτρευαν τη Μητέρα των Θεών. Οι άποικοι εκδίωξαν τους αυτόχθονες από την άνω πόλη, αλλά δεν πείραξαν όσους ζούσαν γύρω από το ιερό. Ταύτισαν τη θεά των αυτοχθόνων με την Άρτεμη και ίδρυσαν την πρώτη οχυρή θέση, περίπου 1200 μ. (7 στάδια) από τη θέση του Αρτεμισίου.</w:t>
                  </w:r>
                  <w:bookmarkStart w:id="12" w:name="endNote_5"/>
                  <w:r w:rsidRPr="0007697A">
                    <w:rPr>
                      <w:rFonts w:ascii="Times New Roman" w:eastAsia="Times New Roman" w:hAnsi="Times New Roman" w:cs="Times New Roman"/>
                      <w:color w:val="0000FF"/>
                      <w:sz w:val="24"/>
                      <w:szCs w:val="24"/>
                      <w:vertAlign w:val="superscript"/>
                      <w:lang w:eastAsia="el-GR"/>
                    </w:rPr>
                    <w:t>5</w:t>
                  </w:r>
                  <w:bookmarkEnd w:id="12"/>
                  <w:r w:rsidRPr="0007697A">
                    <w:rPr>
                      <w:rFonts w:ascii="Times New Roman" w:eastAsia="Times New Roman" w:hAnsi="Times New Roman" w:cs="Times New Roman"/>
                      <w:sz w:val="24"/>
                      <w:szCs w:val="24"/>
                      <w:lang w:eastAsia="el-GR"/>
                    </w:rPr>
                    <w:t xml:space="preserve"> H παράδοση τοποθετεί την ίδρυση της πόλης στο β΄ μισό του 11ου αι. π.Χ., όμως μια τόσο υψηλή χρονολογία δεν υποστηρίζεται από τα αρχαιολογικά ευρήματα.</w:t>
                  </w:r>
                  <w:bookmarkStart w:id="13" w:name="endNote_6"/>
                  <w:r w:rsidRPr="0007697A">
                    <w:rPr>
                      <w:rFonts w:ascii="Times New Roman" w:eastAsia="Times New Roman" w:hAnsi="Times New Roman" w:cs="Times New Roman"/>
                      <w:color w:val="0000FF"/>
                      <w:sz w:val="24"/>
                      <w:szCs w:val="24"/>
                      <w:vertAlign w:val="superscript"/>
                      <w:lang w:eastAsia="el-GR"/>
                    </w:rPr>
                    <w:t>6</w:t>
                  </w:r>
                  <w:bookmarkEnd w:id="1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Άνδροκλος ήταν ο πρώτος βασιλιάς της πόλης. Ηγήθηκε των Ιώνων σε πόλεμο εναντίον των Καρών και των συμμάχων τους Σαμίων. Όταν οι Κάρες εκστράτευσαν εναντίον της </w:t>
                  </w:r>
                  <w:bookmarkStart w:id="14" w:name="lemLink_5917_0_5"/>
                  <w:r w:rsidRPr="0007697A">
                    <w:rPr>
                      <w:rFonts w:ascii="Times New Roman" w:eastAsia="Times New Roman" w:hAnsi="Times New Roman" w:cs="Times New Roman"/>
                      <w:color w:val="0000FF"/>
                      <w:sz w:val="24"/>
                      <w:szCs w:val="24"/>
                      <w:u w:val="single"/>
                      <w:lang w:eastAsia="el-GR"/>
                    </w:rPr>
                    <w:t>Πριήνης</w:t>
                  </w:r>
                  <w:bookmarkEnd w:id="14"/>
                  <w:r w:rsidRPr="0007697A">
                    <w:rPr>
                      <w:rFonts w:ascii="Times New Roman" w:eastAsia="Times New Roman" w:hAnsi="Times New Roman" w:cs="Times New Roman"/>
                      <w:sz w:val="24"/>
                      <w:szCs w:val="24"/>
                      <w:lang w:eastAsia="el-GR"/>
                    </w:rPr>
                    <w:t>, ο Άνδροκλος έσπευσε σε βοήθεια, αλλά, παρά τη νίκη, φονεύθηκε μαζί με πολλούς Εφεσίους.</w:t>
                  </w:r>
                  <w:bookmarkStart w:id="15" w:name="endNote_7"/>
                  <w:r w:rsidRPr="0007697A">
                    <w:rPr>
                      <w:rFonts w:ascii="Times New Roman" w:eastAsia="Times New Roman" w:hAnsi="Times New Roman" w:cs="Times New Roman"/>
                      <w:color w:val="0000FF"/>
                      <w:sz w:val="24"/>
                      <w:szCs w:val="24"/>
                      <w:vertAlign w:val="superscript"/>
                      <w:lang w:eastAsia="el-GR"/>
                    </w:rPr>
                    <w:t>7</w:t>
                  </w:r>
                  <w:bookmarkEnd w:id="15"/>
                  <w:r w:rsidRPr="0007697A">
                    <w:rPr>
                      <w:rFonts w:ascii="Times New Roman" w:eastAsia="Times New Roman" w:hAnsi="Times New Roman" w:cs="Times New Roman"/>
                      <w:sz w:val="24"/>
                      <w:szCs w:val="24"/>
                      <w:lang w:eastAsia="el-GR"/>
                    </w:rPr>
                    <w:t xml:space="preserve"> Οι επιζώντες Εφέσιοι επαναστάτησαν ενάντια στους γιους του Ανδρόκλου, με τη βοήθεια των Τηίων και των Καρηναίων, οι οποίοι έγιναν δεκτοί ως πολίτες, και έδωσαν το όνομά τους σε δύο φυλές.</w:t>
                  </w:r>
                  <w:bookmarkStart w:id="16" w:name="endNote_8"/>
                  <w:r w:rsidRPr="0007697A">
                    <w:rPr>
                      <w:rFonts w:ascii="Times New Roman" w:eastAsia="Times New Roman" w:hAnsi="Times New Roman" w:cs="Times New Roman"/>
                      <w:color w:val="0000FF"/>
                      <w:sz w:val="24"/>
                      <w:szCs w:val="24"/>
                      <w:vertAlign w:val="superscript"/>
                      <w:lang w:eastAsia="el-GR"/>
                    </w:rPr>
                    <w:t>8</w:t>
                  </w:r>
                  <w:bookmarkEnd w:id="1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Έφεσος υπήρξε μέλος της Ιωνικής Δωδεκάπολης, που προέκυψε από την ένωση ιωνικών κρατών, τα οποία κατέστρεψαν την πόλη Μελίη και δημιούργησαν το </w:t>
                  </w:r>
                  <w:bookmarkStart w:id="17" w:name="lemLink_4875_0_6"/>
                  <w:r w:rsidRPr="0007697A">
                    <w:rPr>
                      <w:rFonts w:ascii="Times New Roman" w:eastAsia="Times New Roman" w:hAnsi="Times New Roman" w:cs="Times New Roman"/>
                      <w:color w:val="0000FF"/>
                      <w:sz w:val="24"/>
                      <w:szCs w:val="24"/>
                      <w:u w:val="single"/>
                      <w:lang w:eastAsia="el-GR"/>
                    </w:rPr>
                    <w:t>Πανιώνιον</w:t>
                  </w:r>
                  <w:bookmarkEnd w:id="17"/>
                  <w:r w:rsidRPr="0007697A">
                    <w:rPr>
                      <w:rFonts w:ascii="Times New Roman" w:eastAsia="Times New Roman" w:hAnsi="Times New Roman" w:cs="Times New Roman"/>
                      <w:sz w:val="24"/>
                      <w:szCs w:val="24"/>
                      <w:lang w:eastAsia="el-GR"/>
                    </w:rPr>
                    <w:t xml:space="preserve">. Παλιότερες απόψεις που θέλουν την Έφεσο έδρα μιας πρώιμης συνομοσπονδίας Ιώνων και </w:t>
                  </w:r>
                  <w:r w:rsidRPr="0007697A">
                    <w:rPr>
                      <w:rFonts w:ascii="Times New Roman" w:eastAsia="Times New Roman" w:hAnsi="Times New Roman" w:cs="Times New Roman"/>
                      <w:sz w:val="24"/>
                      <w:szCs w:val="24"/>
                      <w:lang w:eastAsia="el-GR"/>
                    </w:rPr>
                    <w:lastRenderedPageBreak/>
                    <w:t>το βασιλιά της Εφέσου βασιλιά όλων των Ιώνων στερούνται ιστορικής βάσης.</w:t>
                  </w:r>
                  <w:bookmarkStart w:id="18" w:name="endNote_9"/>
                  <w:r w:rsidRPr="0007697A">
                    <w:rPr>
                      <w:rFonts w:ascii="Times New Roman" w:eastAsia="Times New Roman" w:hAnsi="Times New Roman" w:cs="Times New Roman"/>
                      <w:color w:val="0000FF"/>
                      <w:sz w:val="24"/>
                      <w:szCs w:val="24"/>
                      <w:vertAlign w:val="superscript"/>
                      <w:lang w:eastAsia="el-GR"/>
                    </w:rPr>
                    <w:t>9</w:t>
                  </w:r>
                  <w:bookmarkEnd w:id="18"/>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9" w:name="chapter_5"/>
                  <w:r w:rsidRPr="0007697A">
                    <w:rPr>
                      <w:rFonts w:ascii="Times New Roman" w:eastAsia="Times New Roman" w:hAnsi="Times New Roman" w:cs="Times New Roman"/>
                      <w:b/>
                      <w:bCs/>
                      <w:sz w:val="24"/>
                      <w:szCs w:val="24"/>
                      <w:lang w:eastAsia="el-GR"/>
                    </w:rPr>
                    <w:t xml:space="preserve">2.3. Αρχαϊκή περίοδος </w:t>
                  </w:r>
                  <w:bookmarkEnd w:id="1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Γύρω στο 640 π.Χ., η Έφεσος και το ιερό της Άρτεμης υπέστησαν την επιδρομή των Κιμμερίων. Ο Πυθαγόρας έγινε τύραννος στα τέλη του 7ου αι. π.Χ. και ακολούθησε πολιτική κατά των αριστοκρατών. Τον διαδέχτηκε στην εξουσία μια οικογένεια που αποτελούσε κλάδο των Βασιλιδών και είχε δεσμούς με τους βασιλείς της Λυδίας (ο Μέλας ο Πρεσβύτερος ήταν γαμπρός του Γύγη (680-652 π.Χ.), ενώ ο εγγονός του Μίλητος είχε παντρευτεί την κόρη του Αρδύη (τέλη 7ου αι. π.Χ.). Ο Μέλας ο νεότερος πρέπει να διαδέχθηκε στην εξουσία τον Πυθαγόρα, ενώ ο γιος του, ο Πίνδαρος, ήταν τύραννος, όταν ο θείος του Κροίσος ανήλθε στο λυδικό θρόνο το 561/560 π.Χ. Στη διαμάχη για το λυδικό θρόνο, ο Πίνδαρος πήρε το μέρος του ετεροθαλούς αδελφού του Κροίσου, του Πανταλέοντος. Ο Κροίσος πολιόρκησε την πόλη, αλλά οι Εφέσιοι τη συνέδεσαν με ένα σχοινί με τον άβατο χώρο του Αρτεμισίου και γλίτωσαν. Τελικά ο Πίνδαρος εξορίστηκε και η Έφεσος συνήψε συνθήκη με τη Λυδία, ενώ η πόλη μετατοπίστηκε προς το Αρτεμίσιο. Την εξουσία ανέλαβε ως </w:t>
                  </w:r>
                  <w:bookmarkStart w:id="20" w:name="GlossaryLink_920_19"/>
                  <w:r w:rsidRPr="0007697A">
                    <w:rPr>
                      <w:rFonts w:ascii="Times New Roman" w:eastAsia="Times New Roman" w:hAnsi="Times New Roman" w:cs="Times New Roman"/>
                      <w:i/>
                      <w:iCs/>
                      <w:color w:val="FF7802"/>
                      <w:sz w:val="24"/>
                      <w:szCs w:val="24"/>
                      <w:lang w:eastAsia="el-GR"/>
                    </w:rPr>
                    <w:t>αισυμνήτης</w:t>
                  </w:r>
                  <w:bookmarkEnd w:id="20"/>
                  <w:r w:rsidRPr="0007697A">
                    <w:rPr>
                      <w:rFonts w:ascii="Times New Roman" w:eastAsia="Times New Roman" w:hAnsi="Times New Roman" w:cs="Times New Roman"/>
                      <w:sz w:val="24"/>
                      <w:szCs w:val="24"/>
                      <w:lang w:eastAsia="el-GR"/>
                    </w:rPr>
                    <w:t xml:space="preserve"> ο Πασικλής, τον οποίο όμως δολοφόνησε ο Μέλας Γ΄, γιος του Πινδάρου. Οι Εφέσιοι κάλεσαν τον Αθηναίο Αρίσταρχο, ο οποίος εγκαθίδρυσε δημοκρατικό πολίτευμα και διοίκησε την πόλη επί πέντε χρόνια. Μετά την περσική κατάκτηση (546 π.Χ.), επιβλήθηκαν τύραννοι προσκείμενοι στους Πέρσες, όπως ο Αθηναγόρας και ο Κώμας.</w:t>
                  </w:r>
                  <w:bookmarkStart w:id="21" w:name="endNote_10"/>
                  <w:r w:rsidRPr="0007697A">
                    <w:rPr>
                      <w:rFonts w:ascii="Times New Roman" w:eastAsia="Times New Roman" w:hAnsi="Times New Roman" w:cs="Times New Roman"/>
                      <w:color w:val="0000FF"/>
                      <w:sz w:val="24"/>
                      <w:szCs w:val="24"/>
                      <w:vertAlign w:val="superscript"/>
                      <w:lang w:eastAsia="el-GR"/>
                    </w:rPr>
                    <w:t>10</w:t>
                  </w:r>
                  <w:bookmarkEnd w:id="21"/>
                  <w:r w:rsidRPr="0007697A">
                    <w:rPr>
                      <w:rFonts w:ascii="Times New Roman" w:eastAsia="Times New Roman" w:hAnsi="Times New Roman" w:cs="Times New Roman"/>
                      <w:sz w:val="24"/>
                      <w:szCs w:val="24"/>
                      <w:lang w:eastAsia="el-GR"/>
                    </w:rPr>
                    <w:t xml:space="preserve"> Η πόλη συμμετείχε στις αρχικές επιχειρήσεις της </w:t>
                  </w:r>
                  <w:bookmarkStart w:id="22" w:name="lemLink_4672_0_7"/>
                  <w:r w:rsidRPr="0007697A">
                    <w:rPr>
                      <w:rFonts w:ascii="Times New Roman" w:eastAsia="Times New Roman" w:hAnsi="Times New Roman" w:cs="Times New Roman"/>
                      <w:color w:val="0000FF"/>
                      <w:sz w:val="24"/>
                      <w:szCs w:val="24"/>
                      <w:u w:val="single"/>
                      <w:lang w:eastAsia="el-GR"/>
                    </w:rPr>
                    <w:t>Ιωνικής Επανάστασης</w:t>
                  </w:r>
                  <w:bookmarkEnd w:id="22"/>
                  <w:r w:rsidRPr="0007697A">
                    <w:rPr>
                      <w:rFonts w:ascii="Times New Roman" w:eastAsia="Times New Roman" w:hAnsi="Times New Roman" w:cs="Times New Roman"/>
                      <w:sz w:val="24"/>
                      <w:szCs w:val="24"/>
                      <w:lang w:eastAsia="el-GR"/>
                    </w:rPr>
                    <w:t xml:space="preserve"> (499-494 π.Χ.), αλλά σύντομα υποτάχθηκε.</w:t>
                  </w:r>
                  <w:bookmarkStart w:id="23" w:name="endNote_11"/>
                  <w:r w:rsidRPr="0007697A">
                    <w:rPr>
                      <w:rFonts w:ascii="Times New Roman" w:eastAsia="Times New Roman" w:hAnsi="Times New Roman" w:cs="Times New Roman"/>
                      <w:color w:val="0000FF"/>
                      <w:sz w:val="24"/>
                      <w:szCs w:val="24"/>
                      <w:vertAlign w:val="superscript"/>
                      <w:lang w:eastAsia="el-GR"/>
                    </w:rPr>
                    <w:t>11</w:t>
                  </w:r>
                  <w:bookmarkEnd w:id="23"/>
                  <w:r w:rsidRPr="0007697A">
                    <w:rPr>
                      <w:rFonts w:ascii="Times New Roman" w:eastAsia="Times New Roman" w:hAnsi="Times New Roman" w:cs="Times New Roman"/>
                      <w:sz w:val="24"/>
                      <w:szCs w:val="24"/>
                      <w:lang w:eastAsia="el-GR"/>
                    </w:rPr>
                    <w:t xml:space="preserve"> Το 492 π.Χ. υιοθέτησε αυστηρά δημοκρατικό καθεστώς.</w:t>
                  </w:r>
                  <w:bookmarkStart w:id="24" w:name="endNote_12"/>
                  <w:r w:rsidRPr="0007697A">
                    <w:rPr>
                      <w:rFonts w:ascii="Times New Roman" w:eastAsia="Times New Roman" w:hAnsi="Times New Roman" w:cs="Times New Roman"/>
                      <w:color w:val="0000FF"/>
                      <w:sz w:val="24"/>
                      <w:szCs w:val="24"/>
                      <w:vertAlign w:val="superscript"/>
                      <w:lang w:eastAsia="el-GR"/>
                    </w:rPr>
                    <w:t>12</w:t>
                  </w:r>
                  <w:bookmarkEnd w:id="24"/>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5" w:name="chapter_6"/>
                  <w:r w:rsidRPr="0007697A">
                    <w:rPr>
                      <w:rFonts w:ascii="Times New Roman" w:eastAsia="Times New Roman" w:hAnsi="Times New Roman" w:cs="Times New Roman"/>
                      <w:b/>
                      <w:bCs/>
                      <w:sz w:val="24"/>
                      <w:szCs w:val="24"/>
                      <w:lang w:eastAsia="el-GR"/>
                    </w:rPr>
                    <w:t>2.4. Κλασική περίοδος</w:t>
                  </w:r>
                  <w:bookmarkEnd w:id="25"/>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465 π.Χ. η Έφεσος προσχώρησε στη Συμμαχία της Δήλου.</w:t>
                  </w:r>
                  <w:bookmarkStart w:id="26" w:name="endNote_13"/>
                  <w:r w:rsidRPr="0007697A">
                    <w:rPr>
                      <w:rFonts w:ascii="Times New Roman" w:eastAsia="Times New Roman" w:hAnsi="Times New Roman" w:cs="Times New Roman"/>
                      <w:color w:val="0000FF"/>
                      <w:sz w:val="24"/>
                      <w:szCs w:val="24"/>
                      <w:vertAlign w:val="superscript"/>
                      <w:lang w:eastAsia="el-GR"/>
                    </w:rPr>
                    <w:t>13</w:t>
                  </w:r>
                  <w:bookmarkEnd w:id="26"/>
                  <w:r w:rsidRPr="0007697A">
                    <w:rPr>
                      <w:rFonts w:ascii="Times New Roman" w:eastAsia="Times New Roman" w:hAnsi="Times New Roman" w:cs="Times New Roman"/>
                      <w:sz w:val="24"/>
                      <w:szCs w:val="24"/>
                      <w:lang w:eastAsia="el-GR"/>
                    </w:rPr>
                    <w:t xml:space="preserve"> Αποστάτησε το 412 π.Χ.</w:t>
                  </w:r>
                  <w:bookmarkStart w:id="27" w:name="endNote_14"/>
                  <w:r w:rsidRPr="0007697A">
                    <w:rPr>
                      <w:rFonts w:ascii="Times New Roman" w:eastAsia="Times New Roman" w:hAnsi="Times New Roman" w:cs="Times New Roman"/>
                      <w:color w:val="0000FF"/>
                      <w:sz w:val="24"/>
                      <w:szCs w:val="24"/>
                      <w:vertAlign w:val="superscript"/>
                      <w:lang w:eastAsia="el-GR"/>
                    </w:rPr>
                    <w:t>14</w:t>
                  </w:r>
                  <w:bookmarkEnd w:id="27"/>
                  <w:r w:rsidRPr="0007697A">
                    <w:rPr>
                      <w:rFonts w:ascii="Times New Roman" w:eastAsia="Times New Roman" w:hAnsi="Times New Roman" w:cs="Times New Roman"/>
                      <w:sz w:val="24"/>
                      <w:szCs w:val="24"/>
                      <w:lang w:eastAsia="el-GR"/>
                    </w:rPr>
                    <w:t xml:space="preserve"> Το 409 π.Χ. ο Αθηναίος στρατηγός Θρασύλλος επιχείρησε να την καταλάβει, χωρίς επιτυχία,</w:t>
                  </w:r>
                  <w:bookmarkStart w:id="28" w:name="endNote_15"/>
                  <w:r w:rsidRPr="0007697A">
                    <w:rPr>
                      <w:rFonts w:ascii="Times New Roman" w:eastAsia="Times New Roman" w:hAnsi="Times New Roman" w:cs="Times New Roman"/>
                      <w:color w:val="0000FF"/>
                      <w:sz w:val="24"/>
                      <w:szCs w:val="24"/>
                      <w:vertAlign w:val="superscript"/>
                      <w:lang w:eastAsia="el-GR"/>
                    </w:rPr>
                    <w:t>15</w:t>
                  </w:r>
                  <w:bookmarkEnd w:id="28"/>
                  <w:r w:rsidRPr="0007697A">
                    <w:rPr>
                      <w:rFonts w:ascii="Times New Roman" w:eastAsia="Times New Roman" w:hAnsi="Times New Roman" w:cs="Times New Roman"/>
                      <w:sz w:val="24"/>
                      <w:szCs w:val="24"/>
                      <w:lang w:eastAsia="el-GR"/>
                    </w:rPr>
                    <w:t xml:space="preserve"> ενώ το 407 π.Χ. έφθασε στην πόλη ο Σπαρτιάτης στρατηγός Λύσανδρος, ο οποίος έγινε δεκτός με ενθουσιασμό.</w:t>
                  </w:r>
                  <w:bookmarkStart w:id="29" w:name="endNote_16"/>
                  <w:r w:rsidRPr="0007697A">
                    <w:rPr>
                      <w:rFonts w:ascii="Times New Roman" w:eastAsia="Times New Roman" w:hAnsi="Times New Roman" w:cs="Times New Roman"/>
                      <w:color w:val="0000FF"/>
                      <w:sz w:val="24"/>
                      <w:szCs w:val="24"/>
                      <w:vertAlign w:val="superscript"/>
                      <w:lang w:eastAsia="el-GR"/>
                    </w:rPr>
                    <w:t>16</w:t>
                  </w:r>
                  <w:bookmarkEnd w:id="29"/>
                  <w:r w:rsidRPr="0007697A">
                    <w:rPr>
                      <w:rFonts w:ascii="Times New Roman" w:eastAsia="Times New Roman" w:hAnsi="Times New Roman" w:cs="Times New Roman"/>
                      <w:sz w:val="24"/>
                      <w:szCs w:val="24"/>
                      <w:lang w:eastAsia="el-GR"/>
                    </w:rPr>
                    <w:t xml:space="preserve"> Ο Σπαρτιάτης ναύαρχος ακολούθησε μια πολιτική προσεταιρισμού των αριστοκρατών της Μικράς Ασίας, δημιουργώντας εταιρείες (πολιτικές ενώσεις) που ήταν πλήρως αφοσιωμένες στο πρόσωπό του. Συντέλεσε επίσης στην αύξηση των εσόδων του λιμανιού της Εφέσου και στη γενικότερη ευημερία της πόλης.</w:t>
                  </w:r>
                  <w:bookmarkStart w:id="30" w:name="endNote_17"/>
                  <w:r w:rsidRPr="0007697A">
                    <w:rPr>
                      <w:rFonts w:ascii="Times New Roman" w:eastAsia="Times New Roman" w:hAnsi="Times New Roman" w:cs="Times New Roman"/>
                      <w:color w:val="0000FF"/>
                      <w:sz w:val="24"/>
                      <w:szCs w:val="24"/>
                      <w:vertAlign w:val="superscript"/>
                      <w:lang w:eastAsia="el-GR"/>
                    </w:rPr>
                    <w:t>17</w:t>
                  </w:r>
                  <w:bookmarkEnd w:id="30"/>
                  <w:r w:rsidRPr="0007697A">
                    <w:rPr>
                      <w:rFonts w:ascii="Times New Roman" w:eastAsia="Times New Roman" w:hAnsi="Times New Roman" w:cs="Times New Roman"/>
                      <w:sz w:val="24"/>
                      <w:szCs w:val="24"/>
                      <w:lang w:eastAsia="el-GR"/>
                    </w:rPr>
                    <w:t xml:space="preserve"> Επανήλθε το 405 π.Χ. και αναθέρμανε τον πόλεμο, του οποίου η έκβαση ήταν ως τότε ευνοϊκή για την Αθήνα.</w:t>
                  </w:r>
                  <w:bookmarkStart w:id="31" w:name="endNote_18"/>
                  <w:r w:rsidRPr="0007697A">
                    <w:rPr>
                      <w:rFonts w:ascii="Times New Roman" w:eastAsia="Times New Roman" w:hAnsi="Times New Roman" w:cs="Times New Roman"/>
                      <w:color w:val="0000FF"/>
                      <w:sz w:val="24"/>
                      <w:szCs w:val="24"/>
                      <w:vertAlign w:val="superscript"/>
                      <w:lang w:eastAsia="el-GR"/>
                    </w:rPr>
                    <w:t>18</w:t>
                  </w:r>
                  <w:bookmarkEnd w:id="31"/>
                  <w:r w:rsidRPr="0007697A">
                    <w:rPr>
                      <w:rFonts w:ascii="Times New Roman" w:eastAsia="Times New Roman" w:hAnsi="Times New Roman" w:cs="Times New Roman"/>
                      <w:sz w:val="24"/>
                      <w:szCs w:val="24"/>
                      <w:lang w:eastAsia="el-GR"/>
                    </w:rPr>
                    <w:t xml:space="preserve"> Η Έφεσος διατήρησε τη φιλοσπαρτιατική της στάση και κατά τη διάρκεια των πολέμων μεταξύ Σπαρτιατών και Περσών (399-394 π.Χ.).</w:t>
                  </w:r>
                  <w:bookmarkStart w:id="32" w:name="endNote_19"/>
                  <w:r w:rsidRPr="0007697A">
                    <w:rPr>
                      <w:rFonts w:ascii="Times New Roman" w:eastAsia="Times New Roman" w:hAnsi="Times New Roman" w:cs="Times New Roman"/>
                      <w:color w:val="0000FF"/>
                      <w:sz w:val="24"/>
                      <w:szCs w:val="24"/>
                      <w:vertAlign w:val="superscript"/>
                      <w:lang w:eastAsia="el-GR"/>
                    </w:rPr>
                    <w:t>19</w:t>
                  </w:r>
                  <w:bookmarkEnd w:id="32"/>
                  <w:r w:rsidRPr="0007697A">
                    <w:rPr>
                      <w:rFonts w:ascii="Times New Roman" w:eastAsia="Times New Roman" w:hAnsi="Times New Roman" w:cs="Times New Roman"/>
                      <w:sz w:val="24"/>
                      <w:szCs w:val="24"/>
                      <w:lang w:eastAsia="el-GR"/>
                    </w:rPr>
                    <w:t xml:space="preserve"> Αποτέλεσε τη βάση των επιχειρήσεων των Σπαρτιατών στη Μικρά Ασία την περίοδο 392-388 π.Χ.</w:t>
                  </w:r>
                  <w:bookmarkStart w:id="33" w:name="endNote_20"/>
                  <w:r w:rsidRPr="0007697A">
                    <w:rPr>
                      <w:rFonts w:ascii="Times New Roman" w:eastAsia="Times New Roman" w:hAnsi="Times New Roman" w:cs="Times New Roman"/>
                      <w:color w:val="0000FF"/>
                      <w:sz w:val="24"/>
                      <w:szCs w:val="24"/>
                      <w:vertAlign w:val="superscript"/>
                      <w:lang w:eastAsia="el-GR"/>
                    </w:rPr>
                    <w:t>20</w:t>
                  </w:r>
                  <w:bookmarkEnd w:id="33"/>
                  <w:r w:rsidRPr="0007697A">
                    <w:rPr>
                      <w:rFonts w:ascii="Times New Roman" w:eastAsia="Times New Roman" w:hAnsi="Times New Roman" w:cs="Times New Roman"/>
                      <w:sz w:val="24"/>
                      <w:szCs w:val="24"/>
                      <w:lang w:eastAsia="el-GR"/>
                    </w:rPr>
                    <w:t xml:space="preserve"> Μετά την Ανταλκίδειο ειρήνη (387 π.Χ.) επανήλθε στην περσική κυριαρχία. Περίπου το 370 π.Χ., η Έφεσος ελευθερώθηκε από έναν ηγέτη των δημοκρατικών, τον Ερόφυτο, αλλά καταλήφθηκε από το σατράπη της Λυδίας Αυτοφραδάτη.</w:t>
                  </w:r>
                  <w:bookmarkStart w:id="34" w:name="endNote_21"/>
                  <w:r w:rsidRPr="0007697A">
                    <w:rPr>
                      <w:rFonts w:ascii="Times New Roman" w:eastAsia="Times New Roman" w:hAnsi="Times New Roman" w:cs="Times New Roman"/>
                      <w:color w:val="0000FF"/>
                      <w:sz w:val="24"/>
                      <w:szCs w:val="24"/>
                      <w:vertAlign w:val="superscript"/>
                      <w:lang w:eastAsia="el-GR"/>
                    </w:rPr>
                    <w:t>21</w:t>
                  </w:r>
                  <w:bookmarkEnd w:id="34"/>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Το 336 π.Χ., όταν ο Παρμενίων εκστράτευσε στη Μικρά Ασία, η Έφεσος συνταράχθηκε από μια φιλομακεδονική δημοκρατική επανάσταση που ανέτρεψε τη φιλοπερσική ολιγαρχία. Όμως η επανάσταση απέτυχε και λίγο αργότερα οι ολιγαρχικοί υπό το Σύρφακα επανήλθαν στην εξουσία. Το καλοκαίρι του 334 π.Χ., μετά τη μάχη του Γρανικού, ο </w:t>
                  </w:r>
                  <w:bookmarkStart w:id="35" w:name="lemLink_3504_0_8"/>
                  <w:r w:rsidRPr="0007697A">
                    <w:rPr>
                      <w:rFonts w:ascii="Times New Roman" w:eastAsia="Times New Roman" w:hAnsi="Times New Roman" w:cs="Times New Roman"/>
                      <w:color w:val="0000FF"/>
                      <w:sz w:val="24"/>
                      <w:szCs w:val="24"/>
                      <w:u w:val="single"/>
                      <w:lang w:eastAsia="el-GR"/>
                    </w:rPr>
                    <w:t>Αλέξανδρος</w:t>
                  </w:r>
                  <w:bookmarkEnd w:id="35"/>
                  <w:r w:rsidRPr="0007697A">
                    <w:rPr>
                      <w:rFonts w:ascii="Times New Roman" w:eastAsia="Times New Roman" w:hAnsi="Times New Roman" w:cs="Times New Roman"/>
                      <w:sz w:val="24"/>
                      <w:szCs w:val="24"/>
                      <w:lang w:eastAsia="el-GR"/>
                    </w:rPr>
                    <w:t xml:space="preserve"> εισήλθε στην Έφεσο. Η φρουρά των μισθοφόρων είχε προηγουμένως διαφύγει με δύο τριήρεις. Οι δημοκρατικοί οπαδοί των Μακεδόνων ξεκίνησαν σφαγές των ολιγαρχικών οπαδών του Ρόδιου στρατιωτικού διοικητή των Περσών, του Μέμνονος. Ο Αλέξανδρος σταμάτησε την αιματοχυσία, επανέφερε το δημοκρατικό πολίτευμα, χάρισε στην Άρτεμη το φόρο που πλήρωνε η πόλη στους Πέρσες, διακήρυξε το σεβασμό του στη μακραίωνη ιστορία των πόλεων και διέταξε την ανάκληση των εξορίστων. Αφού θυσίασε </w:t>
                  </w:r>
                  <w:r w:rsidRPr="0007697A">
                    <w:rPr>
                      <w:rFonts w:ascii="Times New Roman" w:eastAsia="Times New Roman" w:hAnsi="Times New Roman" w:cs="Times New Roman"/>
                      <w:sz w:val="24"/>
                      <w:szCs w:val="24"/>
                      <w:lang w:eastAsia="el-GR"/>
                    </w:rPr>
                    <w:lastRenderedPageBreak/>
                    <w:t>στην Άρτεμη, παρέλασε με το στρατό του σε παράταξη μάχης μέσα στην πόλη και αποχώρησε.</w:t>
                  </w:r>
                  <w:bookmarkStart w:id="36" w:name="endNote_22"/>
                  <w:r w:rsidRPr="0007697A">
                    <w:rPr>
                      <w:rFonts w:ascii="Times New Roman" w:eastAsia="Times New Roman" w:hAnsi="Times New Roman" w:cs="Times New Roman"/>
                      <w:color w:val="0000FF"/>
                      <w:sz w:val="24"/>
                      <w:szCs w:val="24"/>
                      <w:vertAlign w:val="superscript"/>
                      <w:lang w:eastAsia="el-GR"/>
                    </w:rPr>
                    <w:t>22</w:t>
                  </w:r>
                  <w:bookmarkEnd w:id="36"/>
                  <w:r w:rsidRPr="0007697A">
                    <w:rPr>
                      <w:rFonts w:ascii="Times New Roman" w:eastAsia="Times New Roman" w:hAnsi="Times New Roman" w:cs="Times New Roman"/>
                      <w:sz w:val="24"/>
                      <w:szCs w:val="24"/>
                      <w:lang w:eastAsia="el-GR"/>
                    </w:rPr>
                    <w:t xml:space="preserve"> Το 324 π.Χ. τον έλεγχο της Εφέσου είχε ο τύραννος Ηγησίας, όργανο της μακεδονικής πολιτικής, ο οποίος δολοφονήθηκε από τρία αδέλφια.</w:t>
                  </w:r>
                  <w:bookmarkStart w:id="37" w:name="endNote_23"/>
                  <w:r w:rsidRPr="0007697A">
                    <w:rPr>
                      <w:rFonts w:ascii="Times New Roman" w:eastAsia="Times New Roman" w:hAnsi="Times New Roman" w:cs="Times New Roman"/>
                      <w:color w:val="0000FF"/>
                      <w:sz w:val="24"/>
                      <w:szCs w:val="24"/>
                      <w:vertAlign w:val="superscript"/>
                      <w:lang w:eastAsia="el-GR"/>
                    </w:rPr>
                    <w:t>23</w:t>
                  </w:r>
                  <w:bookmarkEnd w:id="37"/>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8" w:name="chapter_7"/>
                  <w:r w:rsidRPr="0007697A">
                    <w:rPr>
                      <w:rFonts w:ascii="Times New Roman" w:eastAsia="Times New Roman" w:hAnsi="Times New Roman" w:cs="Times New Roman"/>
                      <w:b/>
                      <w:bCs/>
                      <w:sz w:val="24"/>
                      <w:szCs w:val="24"/>
                      <w:lang w:eastAsia="el-GR"/>
                    </w:rPr>
                    <w:t>2.5. Ελληνιστική περίοδος</w:t>
                  </w:r>
                  <w:bookmarkEnd w:id="38"/>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Μετά το θάνατο του Αλεξάνδρου η Έφεσος βρέθηκε για σύντομο διάστημα υπό τον έλεγχο του Περδίκκα, προτού την καταλάβει, μαζί με το σύνολο της Ιωνίας και της Λυδίας, ο </w:t>
                  </w:r>
                  <w:bookmarkStart w:id="39" w:name="lemLink_3629_0_9"/>
                  <w:r w:rsidRPr="0007697A">
                    <w:rPr>
                      <w:rFonts w:ascii="Times New Roman" w:eastAsia="Times New Roman" w:hAnsi="Times New Roman" w:cs="Times New Roman"/>
                      <w:color w:val="0000FF"/>
                      <w:sz w:val="24"/>
                      <w:szCs w:val="24"/>
                      <w:u w:val="single"/>
                      <w:lang w:eastAsia="el-GR"/>
                    </w:rPr>
                    <w:t>Αντίγονος ο Μονόφθαλμος</w:t>
                  </w:r>
                  <w:bookmarkEnd w:id="39"/>
                  <w:r w:rsidRPr="0007697A">
                    <w:rPr>
                      <w:rFonts w:ascii="Times New Roman" w:eastAsia="Times New Roman" w:hAnsi="Times New Roman" w:cs="Times New Roman"/>
                      <w:sz w:val="24"/>
                      <w:szCs w:val="24"/>
                      <w:lang w:eastAsia="el-GR"/>
                    </w:rPr>
                    <w:t xml:space="preserve"> (321/320 π.Χ.). Με τη </w:t>
                  </w:r>
                  <w:bookmarkStart w:id="40" w:name="lemLink_6372_0_10"/>
                  <w:r w:rsidRPr="0007697A">
                    <w:rPr>
                      <w:rFonts w:ascii="Times New Roman" w:eastAsia="Times New Roman" w:hAnsi="Times New Roman" w:cs="Times New Roman"/>
                      <w:color w:val="0000FF"/>
                      <w:sz w:val="24"/>
                      <w:szCs w:val="24"/>
                      <w:u w:val="single"/>
                      <w:lang w:eastAsia="el-GR"/>
                    </w:rPr>
                    <w:t>συνθήκη του Τριπαραδείσου</w:t>
                  </w:r>
                  <w:bookmarkEnd w:id="40"/>
                  <w:r w:rsidRPr="0007697A">
                    <w:rPr>
                      <w:rFonts w:ascii="Times New Roman" w:eastAsia="Times New Roman" w:hAnsi="Times New Roman" w:cs="Times New Roman"/>
                      <w:sz w:val="24"/>
                      <w:szCs w:val="24"/>
                      <w:lang w:eastAsia="el-GR"/>
                    </w:rPr>
                    <w:t xml:space="preserve"> (319 π.Χ.), η περιοχή βρέθηκε στα χέρια του σατράπη της Λυδίας Κλείτου (υπό τις διαταγές του Αντιπάτρου), ο οποίος εκδιώχθηκε τον επόμενο χρόνο από τον Αντίγονο, που κατέλαβε την Έφεσο μαζί με τα 600 τάλαντα του θησαυροφυλακίου της. Η πόλη έμεινε στα χέρια των Αντιγονιδών βασιλέων έως το 302 π.Χ., όταν ο υπασπιστής του </w:t>
                  </w:r>
                  <w:bookmarkStart w:id="41" w:name="lemLink_4767_0_11"/>
                  <w:r w:rsidRPr="0007697A">
                    <w:rPr>
                      <w:rFonts w:ascii="Times New Roman" w:eastAsia="Times New Roman" w:hAnsi="Times New Roman" w:cs="Times New Roman"/>
                      <w:color w:val="0000FF"/>
                      <w:sz w:val="24"/>
                      <w:szCs w:val="24"/>
                      <w:u w:val="single"/>
                      <w:lang w:eastAsia="el-GR"/>
                    </w:rPr>
                    <w:t>Κασσάνδρου</w:t>
                  </w:r>
                  <w:bookmarkEnd w:id="41"/>
                  <w:r w:rsidRPr="0007697A">
                    <w:rPr>
                      <w:rFonts w:ascii="Times New Roman" w:eastAsia="Times New Roman" w:hAnsi="Times New Roman" w:cs="Times New Roman"/>
                      <w:sz w:val="24"/>
                      <w:szCs w:val="24"/>
                      <w:lang w:eastAsia="el-GR"/>
                    </w:rPr>
                    <w:t xml:space="preserve">, ο Πρεπέλαος, την κατέλαβε πρόσκαιρα. Ο </w:t>
                  </w:r>
                  <w:bookmarkStart w:id="42" w:name="lemLink_4079_0_12"/>
                  <w:r w:rsidRPr="0007697A">
                    <w:rPr>
                      <w:rFonts w:ascii="Times New Roman" w:eastAsia="Times New Roman" w:hAnsi="Times New Roman" w:cs="Times New Roman"/>
                      <w:color w:val="0000FF"/>
                      <w:sz w:val="24"/>
                      <w:szCs w:val="24"/>
                      <w:u w:val="single"/>
                      <w:lang w:eastAsia="el-GR"/>
                    </w:rPr>
                    <w:t>Δημήτριος</w:t>
                  </w:r>
                  <w:bookmarkEnd w:id="42"/>
                  <w:r w:rsidRPr="0007697A">
                    <w:rPr>
                      <w:rFonts w:ascii="Times New Roman" w:eastAsia="Times New Roman" w:hAnsi="Times New Roman" w:cs="Times New Roman"/>
                      <w:sz w:val="24"/>
                      <w:szCs w:val="24"/>
                      <w:lang w:eastAsia="el-GR"/>
                    </w:rPr>
                    <w:t xml:space="preserve"> όμως αντεπιτέθηκε το 302 π.Χ. και η πόλη παραδόθηκε αμέσως.</w:t>
                  </w:r>
                  <w:bookmarkStart w:id="43" w:name="endNote_24"/>
                  <w:r w:rsidRPr="0007697A">
                    <w:rPr>
                      <w:rFonts w:ascii="Times New Roman" w:eastAsia="Times New Roman" w:hAnsi="Times New Roman" w:cs="Times New Roman"/>
                      <w:color w:val="0000FF"/>
                      <w:sz w:val="24"/>
                      <w:szCs w:val="24"/>
                      <w:vertAlign w:val="superscript"/>
                      <w:lang w:eastAsia="el-GR"/>
                    </w:rPr>
                    <w:t>24</w:t>
                  </w:r>
                  <w:bookmarkEnd w:id="4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Μετά τη </w:t>
                  </w:r>
                  <w:bookmarkStart w:id="44" w:name="lemLink_5268_0_13"/>
                  <w:r w:rsidRPr="0007697A">
                    <w:rPr>
                      <w:rFonts w:ascii="Times New Roman" w:eastAsia="Times New Roman" w:hAnsi="Times New Roman" w:cs="Times New Roman"/>
                      <w:color w:val="0000FF"/>
                      <w:sz w:val="24"/>
                      <w:szCs w:val="24"/>
                      <w:u w:val="single"/>
                      <w:lang w:eastAsia="el-GR"/>
                    </w:rPr>
                    <w:t>μάχη της Ιψού</w:t>
                  </w:r>
                  <w:bookmarkEnd w:id="44"/>
                  <w:r w:rsidRPr="0007697A">
                    <w:rPr>
                      <w:rFonts w:ascii="Times New Roman" w:eastAsia="Times New Roman" w:hAnsi="Times New Roman" w:cs="Times New Roman"/>
                      <w:sz w:val="24"/>
                      <w:szCs w:val="24"/>
                      <w:lang w:eastAsia="el-GR"/>
                    </w:rPr>
                    <w:t xml:space="preserve"> (καλοκαίρι του 301 π.Χ.), ο Δημήτριος αναδιπλώθηκε στην Έφεσο.</w:t>
                  </w:r>
                  <w:bookmarkStart w:id="45" w:name="endNote_25"/>
                  <w:r w:rsidRPr="0007697A">
                    <w:rPr>
                      <w:rFonts w:ascii="Times New Roman" w:eastAsia="Times New Roman" w:hAnsi="Times New Roman" w:cs="Times New Roman"/>
                      <w:color w:val="0000FF"/>
                      <w:sz w:val="24"/>
                      <w:szCs w:val="24"/>
                      <w:vertAlign w:val="superscript"/>
                      <w:lang w:eastAsia="el-GR"/>
                    </w:rPr>
                    <w:t>25</w:t>
                  </w:r>
                  <w:bookmarkEnd w:id="45"/>
                  <w:r w:rsidRPr="0007697A">
                    <w:rPr>
                      <w:rFonts w:ascii="Times New Roman" w:eastAsia="Times New Roman" w:hAnsi="Times New Roman" w:cs="Times New Roman"/>
                      <w:sz w:val="24"/>
                      <w:szCs w:val="24"/>
                      <w:lang w:eastAsia="el-GR"/>
                    </w:rPr>
                    <w:t xml:space="preserve"> Η πόλη διεξήγαγε έναν τριετή αιματηρό πόλεμο με τον τύραννο της Πριήνης Ιέρωνα, έμπιστο του </w:t>
                  </w:r>
                  <w:bookmarkStart w:id="46" w:name="lemLink_5169_0_14"/>
                  <w:r w:rsidRPr="0007697A">
                    <w:rPr>
                      <w:rFonts w:ascii="Times New Roman" w:eastAsia="Times New Roman" w:hAnsi="Times New Roman" w:cs="Times New Roman"/>
                      <w:color w:val="0000FF"/>
                      <w:sz w:val="24"/>
                      <w:szCs w:val="24"/>
                      <w:u w:val="single"/>
                      <w:lang w:eastAsia="el-GR"/>
                    </w:rPr>
                    <w:t>Λυσιμάχου</w:t>
                  </w:r>
                  <w:bookmarkEnd w:id="46"/>
                  <w:r w:rsidRPr="0007697A">
                    <w:rPr>
                      <w:rFonts w:ascii="Times New Roman" w:eastAsia="Times New Roman" w:hAnsi="Times New Roman" w:cs="Times New Roman"/>
                      <w:sz w:val="24"/>
                      <w:szCs w:val="24"/>
                      <w:lang w:eastAsia="el-GR"/>
                    </w:rPr>
                    <w:t>, αλλά οδηγήθηκε σε χρεωκοπία.</w:t>
                  </w:r>
                  <w:bookmarkStart w:id="47" w:name="endNote_26"/>
                  <w:r w:rsidRPr="0007697A">
                    <w:rPr>
                      <w:rFonts w:ascii="Times New Roman" w:eastAsia="Times New Roman" w:hAnsi="Times New Roman" w:cs="Times New Roman"/>
                      <w:color w:val="0000FF"/>
                      <w:sz w:val="24"/>
                      <w:szCs w:val="24"/>
                      <w:vertAlign w:val="superscript"/>
                      <w:lang w:eastAsia="el-GR"/>
                    </w:rPr>
                    <w:t>26</w:t>
                  </w:r>
                  <w:bookmarkEnd w:id="47"/>
                  <w:r w:rsidRPr="0007697A">
                    <w:rPr>
                      <w:rFonts w:ascii="Times New Roman" w:eastAsia="Times New Roman" w:hAnsi="Times New Roman" w:cs="Times New Roman"/>
                      <w:sz w:val="24"/>
                      <w:szCs w:val="24"/>
                      <w:lang w:eastAsia="el-GR"/>
                    </w:rPr>
                    <w:t xml:space="preserve"> Το 294 π.Χ., η Έφεσος περιήλθε στην εξουσία του Λυσιμάχου.</w:t>
                  </w:r>
                  <w:bookmarkStart w:id="48" w:name="endNote_27"/>
                  <w:r w:rsidRPr="0007697A">
                    <w:rPr>
                      <w:rFonts w:ascii="Times New Roman" w:eastAsia="Times New Roman" w:hAnsi="Times New Roman" w:cs="Times New Roman"/>
                      <w:color w:val="0000FF"/>
                      <w:sz w:val="24"/>
                      <w:szCs w:val="24"/>
                      <w:vertAlign w:val="superscript"/>
                      <w:lang w:eastAsia="el-GR"/>
                    </w:rPr>
                    <w:t>27</w:t>
                  </w:r>
                  <w:bookmarkEnd w:id="48"/>
                  <w:r w:rsidRPr="0007697A">
                    <w:rPr>
                      <w:rFonts w:ascii="Times New Roman" w:eastAsia="Times New Roman" w:hAnsi="Times New Roman" w:cs="Times New Roman"/>
                      <w:sz w:val="24"/>
                      <w:szCs w:val="24"/>
                      <w:lang w:eastAsia="el-GR"/>
                    </w:rPr>
                    <w:t xml:space="preserve"> Αυτός αποφάσισε να δημιουργήσει μια μεγάλη πόλη κοντά στην παλιότερη, η οποία ονομάστηκε Αρσινόη, προς τιμήν της συζύγου του. Για το σκοπό αυτό συνενώθηκαν και οι κάτοικοι της </w:t>
                  </w:r>
                  <w:bookmarkStart w:id="49" w:name="lemLink_6780_0_15"/>
                  <w:r w:rsidRPr="0007697A">
                    <w:rPr>
                      <w:rFonts w:ascii="Times New Roman" w:eastAsia="Times New Roman" w:hAnsi="Times New Roman" w:cs="Times New Roman"/>
                      <w:color w:val="0000FF"/>
                      <w:sz w:val="24"/>
                      <w:szCs w:val="24"/>
                      <w:u w:val="single"/>
                      <w:lang w:eastAsia="el-GR"/>
                    </w:rPr>
                    <w:t>Κολοφώνος</w:t>
                  </w:r>
                  <w:bookmarkEnd w:id="49"/>
                  <w:r w:rsidRPr="0007697A">
                    <w:rPr>
                      <w:rFonts w:ascii="Times New Roman" w:eastAsia="Times New Roman" w:hAnsi="Times New Roman" w:cs="Times New Roman"/>
                      <w:sz w:val="24"/>
                      <w:szCs w:val="24"/>
                      <w:lang w:eastAsia="el-GR"/>
                    </w:rPr>
                    <w:t xml:space="preserve">, των Φυγέλων και της </w:t>
                  </w:r>
                  <w:bookmarkStart w:id="50" w:name="lemLink_5082_0_16"/>
                  <w:r w:rsidRPr="0007697A">
                    <w:rPr>
                      <w:rFonts w:ascii="Times New Roman" w:eastAsia="Times New Roman" w:hAnsi="Times New Roman" w:cs="Times New Roman"/>
                      <w:color w:val="0000FF"/>
                      <w:sz w:val="24"/>
                      <w:szCs w:val="24"/>
                      <w:u w:val="single"/>
                      <w:lang w:eastAsia="el-GR"/>
                    </w:rPr>
                    <w:t>Λεβέδου</w:t>
                  </w:r>
                  <w:bookmarkEnd w:id="50"/>
                  <w:r w:rsidRPr="0007697A">
                    <w:rPr>
                      <w:rFonts w:ascii="Times New Roman" w:eastAsia="Times New Roman" w:hAnsi="Times New Roman" w:cs="Times New Roman"/>
                      <w:sz w:val="24"/>
                      <w:szCs w:val="24"/>
                      <w:lang w:eastAsia="el-GR"/>
                    </w:rPr>
                    <w:t>. Παρά τον κατά διαταγήν χαρακτήρα της και την αντίδραση των κατοίκων των συνοικιζόμενων πόλεων, η μεταφορά είχε ευεργετική επίδραση για την ανάπτυξη της πόλης.</w:t>
                  </w:r>
                  <w:bookmarkStart w:id="51" w:name="endNote_28"/>
                  <w:r w:rsidRPr="0007697A">
                    <w:rPr>
                      <w:rFonts w:ascii="Times New Roman" w:eastAsia="Times New Roman" w:hAnsi="Times New Roman" w:cs="Times New Roman"/>
                      <w:color w:val="0000FF"/>
                      <w:sz w:val="24"/>
                      <w:szCs w:val="24"/>
                      <w:vertAlign w:val="superscript"/>
                      <w:lang w:eastAsia="el-GR"/>
                    </w:rPr>
                    <w:t>28</w:t>
                  </w:r>
                  <w:bookmarkEnd w:id="51"/>
                  <w:r w:rsidRPr="0007697A">
                    <w:rPr>
                      <w:rFonts w:ascii="Times New Roman" w:eastAsia="Times New Roman" w:hAnsi="Times New Roman" w:cs="Times New Roman"/>
                      <w:sz w:val="24"/>
                      <w:szCs w:val="24"/>
                      <w:lang w:eastAsia="el-GR"/>
                    </w:rPr>
                    <w:t xml:space="preserve"> Μετά το θάνατο του Λυσιμάχου (281 π.Χ.), η Έφεσος παρέμεινε ελεύθερη. Σε σύντομο όμως χρονικό διάστημα, μαζί με άλλες παράλιες μικρασιατικές θέσεις, πέρασε υπό τον έλεγχο των Λαγιδών.</w:t>
                  </w:r>
                  <w:bookmarkStart w:id="52" w:name="endNote_29"/>
                  <w:r w:rsidRPr="0007697A">
                    <w:rPr>
                      <w:rFonts w:ascii="Times New Roman" w:eastAsia="Times New Roman" w:hAnsi="Times New Roman" w:cs="Times New Roman"/>
                      <w:color w:val="0000FF"/>
                      <w:sz w:val="24"/>
                      <w:szCs w:val="24"/>
                      <w:vertAlign w:val="superscript"/>
                      <w:lang w:eastAsia="el-GR"/>
                    </w:rPr>
                    <w:t>29</w:t>
                  </w:r>
                  <w:bookmarkEnd w:id="52"/>
                  <w:r w:rsidRPr="0007697A">
                    <w:rPr>
                      <w:rFonts w:ascii="Times New Roman" w:eastAsia="Times New Roman" w:hAnsi="Times New Roman" w:cs="Times New Roman"/>
                      <w:sz w:val="24"/>
                      <w:szCs w:val="24"/>
                      <w:lang w:eastAsia="el-GR"/>
                    </w:rPr>
                    <w:t xml:space="preserve"> Το 261-260 π.Χ., εγκαταστάθηκε στην Έφεσο και τη Μίλητο ο ομώνυμος γιος και διάδοχος του </w:t>
                  </w:r>
                  <w:bookmarkStart w:id="53" w:name="lemLink_5967_0_17"/>
                  <w:r w:rsidRPr="0007697A">
                    <w:rPr>
                      <w:rFonts w:ascii="Times New Roman" w:eastAsia="Times New Roman" w:hAnsi="Times New Roman" w:cs="Times New Roman"/>
                      <w:color w:val="0000FF"/>
                      <w:sz w:val="24"/>
                      <w:szCs w:val="24"/>
                      <w:u w:val="single"/>
                      <w:lang w:eastAsia="el-GR"/>
                    </w:rPr>
                    <w:t>Πτολεμαίου Β΄</w:t>
                  </w:r>
                  <w:bookmarkEnd w:id="53"/>
                  <w:r w:rsidRPr="0007697A">
                    <w:rPr>
                      <w:rFonts w:ascii="Times New Roman" w:eastAsia="Times New Roman" w:hAnsi="Times New Roman" w:cs="Times New Roman"/>
                      <w:sz w:val="24"/>
                      <w:szCs w:val="24"/>
                      <w:lang w:eastAsia="el-GR"/>
                    </w:rPr>
                    <w:t xml:space="preserve">, αντιβασιλέας του στη Μικρά Ασία και συμβασιλέας από το 267 π.Χ. Με τη βοήθεια ενός Τιμάρχου, τυράννου της Μιλήτου, ο Πτολεμαίος επαναστάτησε ενάντια στον πατέρα του. Στην ίδια συγκυρία εντάσσεται μάλλον και η νίκη του ροδιακού στόλου επί των Πτολεμαίων στην Έφεσο. Η πόλη πέρασε υπό το σελευκιδικό έλεγχο και ήταν έδρα του </w:t>
                  </w:r>
                  <w:bookmarkStart w:id="54" w:name="lemLink_3660_0_18"/>
                  <w:r w:rsidRPr="0007697A">
                    <w:rPr>
                      <w:rFonts w:ascii="Times New Roman" w:eastAsia="Times New Roman" w:hAnsi="Times New Roman" w:cs="Times New Roman"/>
                      <w:color w:val="0000FF"/>
                      <w:sz w:val="24"/>
                      <w:szCs w:val="24"/>
                      <w:u w:val="single"/>
                      <w:lang w:eastAsia="el-GR"/>
                    </w:rPr>
                    <w:t>Αντιόχου Β΄</w:t>
                  </w:r>
                  <w:bookmarkEnd w:id="54"/>
                  <w:r w:rsidRPr="0007697A">
                    <w:rPr>
                      <w:rFonts w:ascii="Times New Roman" w:eastAsia="Times New Roman" w:hAnsi="Times New Roman" w:cs="Times New Roman"/>
                      <w:sz w:val="24"/>
                      <w:szCs w:val="24"/>
                      <w:lang w:eastAsia="el-GR"/>
                    </w:rPr>
                    <w:t xml:space="preserve"> στη Μικρά Ασία.</w:t>
                  </w:r>
                  <w:bookmarkStart w:id="55" w:name="endNote_30"/>
                  <w:r w:rsidRPr="0007697A">
                    <w:rPr>
                      <w:rFonts w:ascii="Times New Roman" w:eastAsia="Times New Roman" w:hAnsi="Times New Roman" w:cs="Times New Roman"/>
                      <w:color w:val="0000FF"/>
                      <w:sz w:val="24"/>
                      <w:szCs w:val="24"/>
                      <w:vertAlign w:val="superscript"/>
                      <w:lang w:eastAsia="el-GR"/>
                    </w:rPr>
                    <w:t>30</w:t>
                  </w:r>
                  <w:bookmarkEnd w:id="5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Μετά το γάμο του Αντιόχου Β΄ με τη Βερενίκη, την κόρη του Πτολεμαίου Β΄ (252 π.Χ.), η προηγούμενη σύζυγος, η Λαοδίκη εγκαταστάθηκε στην Έφεσο. Λίγο αργότερα, το 246 π.Χ., πέθανε στην πόλη ο βασιλιάς (Αντίοχος Β΄), πιθανότατα δολοφονημένος.</w:t>
                  </w:r>
                  <w:bookmarkStart w:id="56" w:name="endNote_31"/>
                  <w:r w:rsidRPr="0007697A">
                    <w:rPr>
                      <w:rFonts w:ascii="Times New Roman" w:eastAsia="Times New Roman" w:hAnsi="Times New Roman" w:cs="Times New Roman"/>
                      <w:color w:val="0000FF"/>
                      <w:sz w:val="24"/>
                      <w:szCs w:val="24"/>
                      <w:vertAlign w:val="superscript"/>
                      <w:lang w:eastAsia="el-GR"/>
                    </w:rPr>
                    <w:t>31</w:t>
                  </w:r>
                  <w:bookmarkEnd w:id="56"/>
                  <w:r w:rsidRPr="0007697A">
                    <w:rPr>
                      <w:rFonts w:ascii="Times New Roman" w:eastAsia="Times New Roman" w:hAnsi="Times New Roman" w:cs="Times New Roman"/>
                      <w:sz w:val="24"/>
                      <w:szCs w:val="24"/>
                      <w:lang w:eastAsia="el-GR"/>
                    </w:rPr>
                    <w:t xml:space="preserve"> Ο θάνατός του οδήγησε σε δυναστική κρίση και στην εισβολή του Πτολεμαίου Γ΄ στη Μικρά Ασία. Η Έφεσος πέρασε εκ νέου στη λαγιδική εξουσία, όπου και παρέμεινε έως το 197 π.Χ.</w:t>
                  </w:r>
                  <w:bookmarkStart w:id="57" w:name="endNote_32"/>
                  <w:r w:rsidRPr="0007697A">
                    <w:rPr>
                      <w:rFonts w:ascii="Times New Roman" w:eastAsia="Times New Roman" w:hAnsi="Times New Roman" w:cs="Times New Roman"/>
                      <w:color w:val="0000FF"/>
                      <w:sz w:val="24"/>
                      <w:szCs w:val="24"/>
                      <w:vertAlign w:val="superscript"/>
                      <w:lang w:eastAsia="el-GR"/>
                    </w:rPr>
                    <w:t>32</w:t>
                  </w:r>
                  <w:bookmarkEnd w:id="57"/>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Το 197 π.Χ., η πόλη καταλήφθηκε από τον </w:t>
                  </w:r>
                  <w:bookmarkStart w:id="58" w:name="lemLink_3661_0_19"/>
                  <w:r w:rsidRPr="0007697A">
                    <w:rPr>
                      <w:rFonts w:ascii="Times New Roman" w:eastAsia="Times New Roman" w:hAnsi="Times New Roman" w:cs="Times New Roman"/>
                      <w:color w:val="0000FF"/>
                      <w:sz w:val="24"/>
                      <w:szCs w:val="24"/>
                      <w:u w:val="single"/>
                      <w:lang w:eastAsia="el-GR"/>
                    </w:rPr>
                    <w:t>Αντίοχο Γ΄</w:t>
                  </w:r>
                  <w:bookmarkEnd w:id="58"/>
                  <w:r w:rsidRPr="0007697A">
                    <w:rPr>
                      <w:rFonts w:ascii="Times New Roman" w:eastAsia="Times New Roman" w:hAnsi="Times New Roman" w:cs="Times New Roman"/>
                      <w:sz w:val="24"/>
                      <w:szCs w:val="24"/>
                      <w:lang w:eastAsia="el-GR"/>
                    </w:rPr>
                    <w:t xml:space="preserve"> και αποτέλεσε τη σημαντικότερη βάση του στο Αιγαίο. Εκεί κατέφθασε ο Αννίβας (195 π.Χ.) πριν από τον επικείμενο αποτυχημένο πόλεμο του Αντιόχου με τους Ρωμαίους. Το 189 π.Χ., μετά την ήττα του στη </w:t>
                  </w:r>
                  <w:bookmarkStart w:id="59" w:name="lemLink_5269_0_20"/>
                  <w:r w:rsidRPr="0007697A">
                    <w:rPr>
                      <w:rFonts w:ascii="Times New Roman" w:eastAsia="Times New Roman" w:hAnsi="Times New Roman" w:cs="Times New Roman"/>
                      <w:color w:val="0000FF"/>
                      <w:sz w:val="24"/>
                      <w:szCs w:val="24"/>
                      <w:u w:val="single"/>
                      <w:lang w:eastAsia="el-GR"/>
                    </w:rPr>
                    <w:t>μάχη της Μαγνησίας του Σιπύλου</w:t>
                  </w:r>
                  <w:bookmarkEnd w:id="59"/>
                  <w:r w:rsidRPr="0007697A">
                    <w:rPr>
                      <w:rFonts w:ascii="Times New Roman" w:eastAsia="Times New Roman" w:hAnsi="Times New Roman" w:cs="Times New Roman"/>
                      <w:sz w:val="24"/>
                      <w:szCs w:val="24"/>
                      <w:lang w:eastAsia="el-GR"/>
                    </w:rPr>
                    <w:t xml:space="preserve">, ο Αντίοχος εκκένωσε τη Μικρά Ασία. Η Έφεσος και οι </w:t>
                  </w:r>
                  <w:bookmarkStart w:id="60" w:name="lemLink_6469_0_21"/>
                  <w:r w:rsidRPr="0007697A">
                    <w:rPr>
                      <w:rFonts w:ascii="Times New Roman" w:eastAsia="Times New Roman" w:hAnsi="Times New Roman" w:cs="Times New Roman"/>
                      <w:color w:val="0000FF"/>
                      <w:sz w:val="24"/>
                      <w:szCs w:val="24"/>
                      <w:u w:val="single"/>
                      <w:lang w:eastAsia="el-GR"/>
                    </w:rPr>
                    <w:t>Τράλλεις</w:t>
                  </w:r>
                  <w:bookmarkEnd w:id="60"/>
                  <w:r w:rsidRPr="0007697A">
                    <w:rPr>
                      <w:rFonts w:ascii="Times New Roman" w:eastAsia="Times New Roman" w:hAnsi="Times New Roman" w:cs="Times New Roman"/>
                      <w:sz w:val="24"/>
                      <w:szCs w:val="24"/>
                      <w:lang w:eastAsia="el-GR"/>
                    </w:rPr>
                    <w:t xml:space="preserve"> δόθηκαν στον </w:t>
                  </w:r>
                  <w:bookmarkStart w:id="61" w:name="lemLink_4321_0_22"/>
                  <w:r w:rsidRPr="0007697A">
                    <w:rPr>
                      <w:rFonts w:ascii="Times New Roman" w:eastAsia="Times New Roman" w:hAnsi="Times New Roman" w:cs="Times New Roman"/>
                      <w:color w:val="0000FF"/>
                      <w:sz w:val="24"/>
                      <w:szCs w:val="24"/>
                      <w:u w:val="single"/>
                      <w:lang w:eastAsia="el-GR"/>
                    </w:rPr>
                    <w:t>Ευμένη Β΄</w:t>
                  </w:r>
                  <w:bookmarkEnd w:id="61"/>
                  <w:r w:rsidRPr="0007697A">
                    <w:rPr>
                      <w:rFonts w:ascii="Times New Roman" w:eastAsia="Times New Roman" w:hAnsi="Times New Roman" w:cs="Times New Roman"/>
                      <w:sz w:val="24"/>
                      <w:szCs w:val="24"/>
                      <w:lang w:eastAsia="el-GR"/>
                    </w:rPr>
                    <w:t>, πιστό σύμμαχο της Ρώμης.</w:t>
                  </w:r>
                  <w:bookmarkStart w:id="62" w:name="endNote_33"/>
                  <w:r w:rsidRPr="0007697A">
                    <w:rPr>
                      <w:rFonts w:ascii="Times New Roman" w:eastAsia="Times New Roman" w:hAnsi="Times New Roman" w:cs="Times New Roman"/>
                      <w:color w:val="0000FF"/>
                      <w:sz w:val="24"/>
                      <w:szCs w:val="24"/>
                      <w:vertAlign w:val="superscript"/>
                      <w:lang w:eastAsia="el-GR"/>
                    </w:rPr>
                    <w:t>33</w:t>
                  </w:r>
                  <w:bookmarkEnd w:id="62"/>
                  <w:r w:rsidRPr="0007697A">
                    <w:rPr>
                      <w:rFonts w:ascii="Times New Roman" w:eastAsia="Times New Roman" w:hAnsi="Times New Roman" w:cs="Times New Roman"/>
                      <w:sz w:val="24"/>
                      <w:szCs w:val="24"/>
                      <w:lang w:eastAsia="el-GR"/>
                    </w:rPr>
                    <w:t xml:space="preserve"> Η Έφεσος αναγορεύθηκε σε δεύτερη πόλη του βασιλείου, μετά την </w:t>
                  </w:r>
                  <w:bookmarkStart w:id="63" w:name="lemLink_5749_0_23"/>
                  <w:r w:rsidRPr="0007697A">
                    <w:rPr>
                      <w:rFonts w:ascii="Times New Roman" w:eastAsia="Times New Roman" w:hAnsi="Times New Roman" w:cs="Times New Roman"/>
                      <w:color w:val="0000FF"/>
                      <w:sz w:val="24"/>
                      <w:szCs w:val="24"/>
                      <w:u w:val="single"/>
                      <w:lang w:eastAsia="el-GR"/>
                    </w:rPr>
                    <w:t>Πέργαμο</w:t>
                  </w:r>
                  <w:bookmarkEnd w:id="63"/>
                  <w:r w:rsidRPr="0007697A">
                    <w:rPr>
                      <w:rFonts w:ascii="Times New Roman" w:eastAsia="Times New Roman" w:hAnsi="Times New Roman" w:cs="Times New Roman"/>
                      <w:sz w:val="24"/>
                      <w:szCs w:val="24"/>
                      <w:lang w:eastAsia="el-GR"/>
                    </w:rPr>
                    <w:t>.</w:t>
                  </w:r>
                  <w:bookmarkStart w:id="64" w:name="endNote_34"/>
                  <w:r w:rsidRPr="0007697A">
                    <w:rPr>
                      <w:rFonts w:ascii="Times New Roman" w:eastAsia="Times New Roman" w:hAnsi="Times New Roman" w:cs="Times New Roman"/>
                      <w:color w:val="0000FF"/>
                      <w:sz w:val="24"/>
                      <w:szCs w:val="24"/>
                      <w:vertAlign w:val="superscript"/>
                      <w:lang w:eastAsia="el-GR"/>
                    </w:rPr>
                    <w:t>34</w:t>
                  </w:r>
                  <w:bookmarkEnd w:id="64"/>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w:t>
                  </w:r>
                  <w:bookmarkStart w:id="65" w:name="lemLink_3845_0_24"/>
                  <w:r w:rsidRPr="0007697A">
                    <w:rPr>
                      <w:rFonts w:ascii="Times New Roman" w:eastAsia="Times New Roman" w:hAnsi="Times New Roman" w:cs="Times New Roman"/>
                      <w:color w:val="0000FF"/>
                      <w:sz w:val="24"/>
                      <w:szCs w:val="24"/>
                      <w:u w:val="single"/>
                      <w:lang w:eastAsia="el-GR"/>
                    </w:rPr>
                    <w:t>Άτταλος Γ΄</w:t>
                  </w:r>
                  <w:bookmarkEnd w:id="65"/>
                  <w:r w:rsidRPr="0007697A">
                    <w:rPr>
                      <w:rFonts w:ascii="Times New Roman" w:eastAsia="Times New Roman" w:hAnsi="Times New Roman" w:cs="Times New Roman"/>
                      <w:sz w:val="24"/>
                      <w:szCs w:val="24"/>
                      <w:lang w:eastAsia="el-GR"/>
                    </w:rPr>
                    <w:t xml:space="preserve"> κληροδότησε με τη διαθήκη του το βασίλειό του στο λαό των Ρωμαίων, ενώ η Έφεσος αφέθηκε ελεύθερη. Η </w:t>
                  </w:r>
                  <w:bookmarkStart w:id="66" w:name="lemLink_4261_0_25"/>
                  <w:r w:rsidRPr="0007697A">
                    <w:rPr>
                      <w:rFonts w:ascii="Times New Roman" w:eastAsia="Times New Roman" w:hAnsi="Times New Roman" w:cs="Times New Roman"/>
                      <w:color w:val="0000FF"/>
                      <w:sz w:val="24"/>
                      <w:szCs w:val="24"/>
                      <w:u w:val="single"/>
                      <w:lang w:eastAsia="el-GR"/>
                    </w:rPr>
                    <w:t>επανάσταση του Αριστονίκου</w:t>
                  </w:r>
                  <w:bookmarkEnd w:id="66"/>
                  <w:r w:rsidRPr="0007697A">
                    <w:rPr>
                      <w:rFonts w:ascii="Times New Roman" w:eastAsia="Times New Roman" w:hAnsi="Times New Roman" w:cs="Times New Roman"/>
                      <w:sz w:val="24"/>
                      <w:szCs w:val="24"/>
                      <w:lang w:eastAsia="el-GR"/>
                    </w:rPr>
                    <w:t xml:space="preserve"> (133-129 π.Χ.) που ακολούθησε αποτέλεσε για την Έφεσο την ευκαιρία να δείξει τη σημασία της ως νέας συμμάχου της Ρώμης: παρά τις αρχικές ήττες των Ρωμαίων, ο στόλος της Εφέσου πέτυχε αποφασιστική νίκη σε βάρος του Αριστονίκου (131 π.Χ.) και τον ανάγκασε να εκκενώσει τα </w:t>
                  </w:r>
                  <w:r w:rsidRPr="0007697A">
                    <w:rPr>
                      <w:rFonts w:ascii="Times New Roman" w:eastAsia="Times New Roman" w:hAnsi="Times New Roman" w:cs="Times New Roman"/>
                      <w:sz w:val="24"/>
                      <w:szCs w:val="24"/>
                      <w:lang w:eastAsia="el-GR"/>
                    </w:rPr>
                    <w:lastRenderedPageBreak/>
                    <w:t>παράλια. Με το τέλος της εξέγερσης και τη δημιουργία της επαρχίας της Ασίας η Έφεσος παρέμεινε ελεύθερη, μαζί με τις περισσότερες σημαντικές ελληνικές πόλεις.</w:t>
                  </w:r>
                  <w:bookmarkStart w:id="67" w:name="endNote_35"/>
                  <w:r w:rsidRPr="0007697A">
                    <w:rPr>
                      <w:rFonts w:ascii="Times New Roman" w:eastAsia="Times New Roman" w:hAnsi="Times New Roman" w:cs="Times New Roman"/>
                      <w:color w:val="0000FF"/>
                      <w:sz w:val="24"/>
                      <w:szCs w:val="24"/>
                      <w:vertAlign w:val="superscript"/>
                      <w:lang w:eastAsia="el-GR"/>
                    </w:rPr>
                    <w:t>35</w:t>
                  </w:r>
                  <w:bookmarkEnd w:id="67"/>
                </w:p>
                <w:p w:rsidR="0007697A" w:rsidRPr="0007697A" w:rsidRDefault="0007697A" w:rsidP="00775429">
                  <w:pPr>
                    <w:pStyle w:val="2"/>
                    <w:rPr>
                      <w:rFonts w:eastAsia="Times New Roman"/>
                      <w:lang w:eastAsia="el-GR"/>
                    </w:rPr>
                  </w:pPr>
                  <w:bookmarkStart w:id="68" w:name="chapter_8"/>
                  <w:r w:rsidRPr="0007697A">
                    <w:rPr>
                      <w:rFonts w:eastAsia="Times New Roman"/>
                      <w:lang w:eastAsia="el-GR"/>
                    </w:rPr>
                    <w:t>2.6. Η Έφεσος υπό ρωμαϊκή διοίκηση</w:t>
                  </w:r>
                  <w:bookmarkEnd w:id="68"/>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Έφεσος έπαιξε σημαντικό ρόλο στα γεγονότα που διαδραματίστηκαν στην επαρχία κατά τη διάρκεια του </w:t>
                  </w:r>
                  <w:bookmarkStart w:id="69" w:name="lemLink_5339_0_26"/>
                  <w:r w:rsidRPr="0007697A">
                    <w:rPr>
                      <w:rFonts w:ascii="Times New Roman" w:eastAsia="Times New Roman" w:hAnsi="Times New Roman" w:cs="Times New Roman"/>
                      <w:color w:val="0000FF"/>
                      <w:sz w:val="24"/>
                      <w:szCs w:val="24"/>
                      <w:u w:val="single"/>
                      <w:lang w:eastAsia="el-GR"/>
                    </w:rPr>
                    <w:t>Α΄ Μιθριδατικού πολέμου</w:t>
                  </w:r>
                  <w:bookmarkEnd w:id="69"/>
                  <w:r w:rsidRPr="0007697A">
                    <w:rPr>
                      <w:rFonts w:ascii="Times New Roman" w:eastAsia="Times New Roman" w:hAnsi="Times New Roman" w:cs="Times New Roman"/>
                      <w:sz w:val="24"/>
                      <w:szCs w:val="24"/>
                      <w:lang w:eastAsia="el-GR"/>
                    </w:rPr>
                    <w:t xml:space="preserve"> (90-86 π.Χ.). Η εισβολή του βασιλιά του Πόντου </w:t>
                  </w:r>
                  <w:bookmarkStart w:id="70" w:name="lemLink_5337_0_27"/>
                  <w:r w:rsidRPr="0007697A">
                    <w:rPr>
                      <w:rFonts w:ascii="Times New Roman" w:eastAsia="Times New Roman" w:hAnsi="Times New Roman" w:cs="Times New Roman"/>
                      <w:color w:val="0000FF"/>
                      <w:sz w:val="24"/>
                      <w:szCs w:val="24"/>
                      <w:u w:val="single"/>
                      <w:lang w:eastAsia="el-GR"/>
                    </w:rPr>
                    <w:t>Μιθριδάτη ΣΤ΄</w:t>
                  </w:r>
                  <w:bookmarkEnd w:id="70"/>
                  <w:r w:rsidRPr="0007697A">
                    <w:rPr>
                      <w:rFonts w:ascii="Times New Roman" w:eastAsia="Times New Roman" w:hAnsi="Times New Roman" w:cs="Times New Roman"/>
                      <w:sz w:val="24"/>
                      <w:szCs w:val="24"/>
                      <w:lang w:eastAsia="el-GR"/>
                    </w:rPr>
                    <w:t xml:space="preserve"> στην επαρχία της Ασίας ξεσήκωσε έναν άνευ προηγουμένου ενθουσιασμό, εκπηγάζοντα από το μίσος ενάντια στους Ρωμαίους. Οι Εφέσιοι πρωτοστάτησαν στις αντιρωμαϊκές εκδηλώσεις: πρώτοι αυτοί γκρέμισαν τα ρωμαϊκά αγάλματα στην πόλη τους και ασμένως συμμετείχαν στη σφαγή των 80.000 ανδρών, γυναικών και παιδιών από την Ιταλία (88 π.Χ.), σύμφωνα με τη διαταγή που εξέδωσε ο ίδιος ο βασιλιάς κατά τη διάρκεια της παραμονής του στην πόλη.</w:t>
                  </w:r>
                  <w:bookmarkStart w:id="71" w:name="endNote_36"/>
                  <w:r w:rsidRPr="0007697A">
                    <w:rPr>
                      <w:rFonts w:ascii="Times New Roman" w:eastAsia="Times New Roman" w:hAnsi="Times New Roman" w:cs="Times New Roman"/>
                      <w:color w:val="0000FF"/>
                      <w:sz w:val="24"/>
                      <w:szCs w:val="24"/>
                      <w:vertAlign w:val="superscript"/>
                      <w:lang w:eastAsia="el-GR"/>
                    </w:rPr>
                    <w:t>36</w:t>
                  </w:r>
                  <w:bookmarkEnd w:id="71"/>
                  <w:r w:rsidRPr="0007697A">
                    <w:rPr>
                      <w:rFonts w:ascii="Times New Roman" w:eastAsia="Times New Roman" w:hAnsi="Times New Roman" w:cs="Times New Roman"/>
                      <w:sz w:val="24"/>
                      <w:szCs w:val="24"/>
                      <w:lang w:eastAsia="el-GR"/>
                    </w:rPr>
                    <w:t xml:space="preserve"> Ο Μιθριδάτης ανταπέδωσε αυξάνοντας την έκταση της επικράτειας της ασυλίας του Αρτεμισίου της Εφέσου. Η σκληρή όμως συμπεριφορά του βασιλιά του Πόντου απέναντι στους Χίους, τους οποίους εξόρισε στη Μαύρη Θάλασσα, και ο διορισμός ενός βίαιου στρατιωτικού διοικητή στην Έφεσο, του Φιλοποίμενος από τη Στρατονίκεια, πατέρα της τελευταίας συζύγου του, της Μονίμης, οδήγησαν την πόλη σε εξέγερση. Οι Εφέσιοι πολιόρκησαν την ποντιακή φρουρά, φυλάκισαν και εκτέλεσαν το διοικητή της Ζηνόβιο και κάλεσαν και τους υπόλοιπους Έλληνες να τους ακολουθήσουν στον «πόλεμο υπέρ της Ρώμης και της κοινής ελευθερίας».</w:t>
                  </w:r>
                  <w:bookmarkStart w:id="72" w:name="endNote_37"/>
                  <w:r w:rsidRPr="0007697A">
                    <w:rPr>
                      <w:rFonts w:ascii="Times New Roman" w:eastAsia="Times New Roman" w:hAnsi="Times New Roman" w:cs="Times New Roman"/>
                      <w:color w:val="0000FF"/>
                      <w:sz w:val="24"/>
                      <w:szCs w:val="24"/>
                      <w:vertAlign w:val="superscript"/>
                      <w:lang w:eastAsia="el-GR"/>
                    </w:rPr>
                    <w:t>37</w:t>
                  </w:r>
                  <w:bookmarkEnd w:id="72"/>
                  <w:r w:rsidRPr="0007697A">
                    <w:rPr>
                      <w:rFonts w:ascii="Times New Roman" w:eastAsia="Times New Roman" w:hAnsi="Times New Roman" w:cs="Times New Roman"/>
                      <w:sz w:val="24"/>
                      <w:szCs w:val="24"/>
                      <w:lang w:eastAsia="el-GR"/>
                    </w:rPr>
                    <w:t xml:space="preserve"> Η αλλαγή αυτή πάντως δεν έσωσε την πόλη από τις τρομερές επιπτώσεις του διακανονισμού του </w:t>
                  </w:r>
                  <w:bookmarkStart w:id="73" w:name="lemLink_10084_0_28"/>
                  <w:r w:rsidRPr="0007697A">
                    <w:rPr>
                      <w:rFonts w:ascii="Times New Roman" w:eastAsia="Times New Roman" w:hAnsi="Times New Roman" w:cs="Times New Roman"/>
                      <w:color w:val="0000FF"/>
                      <w:sz w:val="24"/>
                      <w:szCs w:val="24"/>
                      <w:u w:val="single"/>
                      <w:lang w:eastAsia="el-GR"/>
                    </w:rPr>
                    <w:t>Σύλλα</w:t>
                  </w:r>
                  <w:bookmarkEnd w:id="73"/>
                  <w:r w:rsidRPr="0007697A">
                    <w:rPr>
                      <w:rFonts w:ascii="Times New Roman" w:eastAsia="Times New Roman" w:hAnsi="Times New Roman" w:cs="Times New Roman"/>
                      <w:sz w:val="24"/>
                      <w:szCs w:val="24"/>
                      <w:lang w:eastAsia="el-GR"/>
                    </w:rPr>
                    <w:t>: ο Ρωμαίος στρατηγός συγκάλεσε συνέδριο στην Έφεσο όπου επέβαλε νέα διοργάνωση της επαρχίας. Η Έφεσος στερήθηκε την ελευθερία της (84 π.Χ.) και κλήθηκε, μαζί με όσες πόλεις δεν αντιστάθηκαν στο Μιθριδάτη, να πληρώσει υψηλές πολεμικές επανορθώσεις.</w:t>
                  </w:r>
                  <w:bookmarkStart w:id="74" w:name="endNote_38"/>
                  <w:r w:rsidRPr="0007697A">
                    <w:rPr>
                      <w:rFonts w:ascii="Times New Roman" w:eastAsia="Times New Roman" w:hAnsi="Times New Roman" w:cs="Times New Roman"/>
                      <w:color w:val="0000FF"/>
                      <w:sz w:val="24"/>
                      <w:szCs w:val="24"/>
                      <w:vertAlign w:val="superscript"/>
                      <w:lang w:eastAsia="el-GR"/>
                    </w:rPr>
                    <w:t>38</w:t>
                  </w:r>
                  <w:bookmarkEnd w:id="74"/>
                  <w:r w:rsidRPr="0007697A">
                    <w:rPr>
                      <w:rFonts w:ascii="Times New Roman" w:eastAsia="Times New Roman" w:hAnsi="Times New Roman" w:cs="Times New Roman"/>
                      <w:sz w:val="24"/>
                      <w:szCs w:val="24"/>
                      <w:lang w:eastAsia="el-GR"/>
                    </w:rPr>
                    <w:t xml:space="preserve"> Την ίδια περίπου περίοδο η Έφεσος έπεσε θύμα πειρατικών επιδρομών.</w:t>
                  </w:r>
                  <w:bookmarkStart w:id="75" w:name="endNote_39"/>
                  <w:r w:rsidRPr="0007697A">
                    <w:rPr>
                      <w:rFonts w:ascii="Times New Roman" w:eastAsia="Times New Roman" w:hAnsi="Times New Roman" w:cs="Times New Roman"/>
                      <w:color w:val="0000FF"/>
                      <w:sz w:val="24"/>
                      <w:szCs w:val="24"/>
                      <w:vertAlign w:val="superscript"/>
                      <w:lang w:eastAsia="el-GR"/>
                    </w:rPr>
                    <w:t>39</w:t>
                  </w:r>
                  <w:bookmarkEnd w:id="7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Τουλάχιστον από το 75 π.Χ., η Έφεσος αποτέλεσε έδρα δικαστικής διοίκησης (</w:t>
                  </w:r>
                  <w:r w:rsidRPr="0007697A">
                    <w:rPr>
                      <w:rFonts w:ascii="Times New Roman" w:eastAsia="Times New Roman" w:hAnsi="Times New Roman" w:cs="Times New Roman"/>
                      <w:sz w:val="24"/>
                      <w:szCs w:val="24"/>
                      <w:lang w:val="la-Latn" w:eastAsia="el-GR"/>
                    </w:rPr>
                    <w:t>conventus</w:t>
                  </w:r>
                  <w:r w:rsidRPr="0007697A">
                    <w:rPr>
                      <w:rFonts w:ascii="Times New Roman" w:eastAsia="Times New Roman" w:hAnsi="Times New Roman" w:cs="Times New Roman"/>
                      <w:sz w:val="24"/>
                      <w:szCs w:val="24"/>
                      <w:lang w:eastAsia="el-GR"/>
                    </w:rPr>
                    <w:t>).</w:t>
                  </w:r>
                  <w:bookmarkStart w:id="76" w:name="endNote_40"/>
                  <w:r w:rsidRPr="0007697A">
                    <w:rPr>
                      <w:rFonts w:ascii="Times New Roman" w:eastAsia="Times New Roman" w:hAnsi="Times New Roman" w:cs="Times New Roman"/>
                      <w:color w:val="0000FF"/>
                      <w:sz w:val="24"/>
                      <w:szCs w:val="24"/>
                      <w:vertAlign w:val="superscript"/>
                      <w:lang w:eastAsia="el-GR"/>
                    </w:rPr>
                    <w:t>40</w:t>
                  </w:r>
                  <w:bookmarkEnd w:id="76"/>
                  <w:r w:rsidRPr="0007697A">
                    <w:rPr>
                      <w:rFonts w:ascii="Times New Roman" w:eastAsia="Times New Roman" w:hAnsi="Times New Roman" w:cs="Times New Roman"/>
                      <w:sz w:val="24"/>
                      <w:szCs w:val="24"/>
                      <w:lang w:eastAsia="el-GR"/>
                    </w:rPr>
                    <w:t xml:space="preserve"> Το 57 π.Χ. βρήκε άσυλο στην πόλη ο Πτολεμαίος ΙΒ΄, περιμένοντας βοήθεια από κάποιο Ρωμαίο στρατηγό που θα του έδινε πίσω το θρόνο τον οποίο του είχε στερήσει η εξέγερση του λαού της Αλεξάνδρειας.</w:t>
                  </w:r>
                  <w:bookmarkStart w:id="77" w:name="endNote_41"/>
                  <w:r w:rsidRPr="0007697A">
                    <w:rPr>
                      <w:rFonts w:ascii="Times New Roman" w:eastAsia="Times New Roman" w:hAnsi="Times New Roman" w:cs="Times New Roman"/>
                      <w:color w:val="0000FF"/>
                      <w:sz w:val="24"/>
                      <w:szCs w:val="24"/>
                      <w:vertAlign w:val="superscript"/>
                      <w:lang w:eastAsia="el-GR"/>
                    </w:rPr>
                    <w:t>41</w:t>
                  </w:r>
                  <w:bookmarkEnd w:id="77"/>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πόλη βρέθηκε ξανά στο προσκήνιο κατά τη διάρκεια των εμφυλίων πολέμων. Το 49 π.Χ., ο πεθερός του Πομπήιου, ο Μέτελλος Σκιπίων, προσπάθησε να αρπάξει το θησαυρό του ιερού της Αρτέμιδος, αλλά απέτυχε. Κατάσχεσε πάντως τα χρήματα που διαχειρίζονταν οι δημοσιώνες της Εφέσου.</w:t>
                  </w:r>
                  <w:bookmarkStart w:id="78" w:name="endNote_42"/>
                  <w:r w:rsidRPr="0007697A">
                    <w:rPr>
                      <w:rFonts w:ascii="Times New Roman" w:eastAsia="Times New Roman" w:hAnsi="Times New Roman" w:cs="Times New Roman"/>
                      <w:color w:val="0000FF"/>
                      <w:sz w:val="24"/>
                      <w:szCs w:val="24"/>
                      <w:vertAlign w:val="superscript"/>
                      <w:lang w:eastAsia="el-GR"/>
                    </w:rPr>
                    <w:t>42</w:t>
                  </w:r>
                  <w:bookmarkEnd w:id="78"/>
                  <w:r w:rsidRPr="0007697A">
                    <w:rPr>
                      <w:rFonts w:ascii="Times New Roman" w:eastAsia="Times New Roman" w:hAnsi="Times New Roman" w:cs="Times New Roman"/>
                      <w:sz w:val="24"/>
                      <w:szCs w:val="24"/>
                      <w:lang w:eastAsia="el-GR"/>
                    </w:rPr>
                    <w:t xml:space="preserve"> Την επόμενη χρονιά (48 π.Χ.) αποβιβάστηκε εκεί ο Καίσαρας, δέχτηκε τους αντιπροσώπους των Ιώνων, των Αιολέων και των πόλεων της Ασίας και επιχείρησε την αναδιοργάνωση της επαρχίας, προτείνοντας ένα νέο φορολογικό σύστημα, ιδιαίτερα ευνοϊκό για τις πόλεις.</w:t>
                  </w:r>
                  <w:bookmarkStart w:id="79" w:name="endNote_43"/>
                  <w:r w:rsidRPr="0007697A">
                    <w:rPr>
                      <w:rFonts w:ascii="Times New Roman" w:eastAsia="Times New Roman" w:hAnsi="Times New Roman" w:cs="Times New Roman"/>
                      <w:color w:val="0000FF"/>
                      <w:sz w:val="24"/>
                      <w:szCs w:val="24"/>
                      <w:vertAlign w:val="superscript"/>
                      <w:lang w:eastAsia="el-GR"/>
                    </w:rPr>
                    <w:t>43</w:t>
                  </w:r>
                  <w:bookmarkEnd w:id="79"/>
                  <w:r w:rsidRPr="0007697A">
                    <w:rPr>
                      <w:rFonts w:ascii="Times New Roman" w:eastAsia="Times New Roman" w:hAnsi="Times New Roman" w:cs="Times New Roman"/>
                      <w:sz w:val="24"/>
                      <w:szCs w:val="24"/>
                      <w:lang w:eastAsia="el-GR"/>
                    </w:rPr>
                    <w:t xml:space="preserve"> Το 43 π.Χ., οι δολοφόνοι του Καίσαρα, ο Βρούτος και ο Κάσσιος, εξανάγκασαν τις πόλεις της Ασίας να τους παραδώσουν φόρο 10 ετών.</w:t>
                  </w:r>
                  <w:bookmarkStart w:id="80" w:name="endNote_44"/>
                  <w:r w:rsidRPr="0007697A">
                    <w:rPr>
                      <w:rFonts w:ascii="Times New Roman" w:eastAsia="Times New Roman" w:hAnsi="Times New Roman" w:cs="Times New Roman"/>
                      <w:color w:val="0000FF"/>
                      <w:sz w:val="24"/>
                      <w:szCs w:val="24"/>
                      <w:vertAlign w:val="superscript"/>
                      <w:lang w:eastAsia="el-GR"/>
                    </w:rPr>
                    <w:t>44</w:t>
                  </w:r>
                  <w:bookmarkEnd w:id="80"/>
                  <w:r w:rsidRPr="0007697A">
                    <w:rPr>
                      <w:rFonts w:ascii="Times New Roman" w:eastAsia="Times New Roman" w:hAnsi="Times New Roman" w:cs="Times New Roman"/>
                      <w:sz w:val="24"/>
                      <w:szCs w:val="24"/>
                      <w:lang w:eastAsia="el-GR"/>
                    </w:rPr>
                    <w:t xml:space="preserve"> Το 41 π.Χ., ήταν η σειρά του </w:t>
                  </w:r>
                  <w:bookmarkStart w:id="81" w:name="lemLink_5221_0_29"/>
                  <w:r w:rsidRPr="0007697A">
                    <w:rPr>
                      <w:rFonts w:ascii="Times New Roman" w:eastAsia="Times New Roman" w:hAnsi="Times New Roman" w:cs="Times New Roman"/>
                      <w:color w:val="0000FF"/>
                      <w:sz w:val="24"/>
                      <w:szCs w:val="24"/>
                      <w:u w:val="single"/>
                      <w:lang w:eastAsia="el-GR"/>
                    </w:rPr>
                    <w:t>Αντωνίου</w:t>
                  </w:r>
                  <w:bookmarkEnd w:id="81"/>
                  <w:r w:rsidRPr="0007697A">
                    <w:rPr>
                      <w:rFonts w:ascii="Times New Roman" w:eastAsia="Times New Roman" w:hAnsi="Times New Roman" w:cs="Times New Roman"/>
                      <w:sz w:val="24"/>
                      <w:szCs w:val="24"/>
                      <w:lang w:eastAsia="el-GR"/>
                    </w:rPr>
                    <w:t xml:space="preserve"> να εισέλθει στην πόλη ως Νέος Διόνυσος, κατά τη διάρκεια μιας βακχικής τελετής. Συγκέντρωσε τους Έλληνες στην πόλη και απαίτησε να του δώσουν φόρο 2 ετών. Ο Αντώνιος επέστρεψε, με την Κλεοπάτρα αυτή τη φορά, το 33 π.Χ.</w:t>
                  </w:r>
                  <w:bookmarkStart w:id="82" w:name="endNote_45"/>
                  <w:r w:rsidRPr="0007697A">
                    <w:rPr>
                      <w:rFonts w:ascii="Times New Roman" w:eastAsia="Times New Roman" w:hAnsi="Times New Roman" w:cs="Times New Roman"/>
                      <w:color w:val="0000FF"/>
                      <w:sz w:val="24"/>
                      <w:szCs w:val="24"/>
                      <w:vertAlign w:val="superscript"/>
                      <w:lang w:eastAsia="el-GR"/>
                    </w:rPr>
                    <w:t>45</w:t>
                  </w:r>
                  <w:bookmarkEnd w:id="82"/>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83" w:name="chapter_9"/>
                  <w:r w:rsidRPr="0007697A">
                    <w:rPr>
                      <w:rFonts w:ascii="Times New Roman" w:eastAsia="Times New Roman" w:hAnsi="Times New Roman" w:cs="Times New Roman"/>
                      <w:b/>
                      <w:bCs/>
                      <w:sz w:val="24"/>
                      <w:szCs w:val="24"/>
                      <w:lang w:eastAsia="el-GR"/>
                    </w:rPr>
                    <w:t>2.7. Η Έφεσος κατά τη Ρωμαϊκή Αυτοκρατορική περίοδο</w:t>
                  </w:r>
                  <w:bookmarkEnd w:id="83"/>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Υπό την ιουλιοκλαυδιανή και τη φλαβιανή δυναστεία, η Έφεσος αναδείχθηκε τρίτη σε σημασία πόλη στην αυτοκρατορία (μετά τη Ρώμη και την Αλεξάνδρεια).</w:t>
                  </w:r>
                  <w:bookmarkStart w:id="84" w:name="endNote_46"/>
                  <w:r w:rsidRPr="0007697A">
                    <w:rPr>
                      <w:rFonts w:ascii="Times New Roman" w:eastAsia="Times New Roman" w:hAnsi="Times New Roman" w:cs="Times New Roman"/>
                      <w:color w:val="0000FF"/>
                      <w:sz w:val="24"/>
                      <w:szCs w:val="24"/>
                      <w:vertAlign w:val="superscript"/>
                      <w:lang w:eastAsia="el-GR"/>
                    </w:rPr>
                    <w:t>46</w:t>
                  </w:r>
                  <w:bookmarkEnd w:id="84"/>
                  <w:r w:rsidRPr="0007697A">
                    <w:rPr>
                      <w:rFonts w:ascii="Times New Roman" w:eastAsia="Times New Roman" w:hAnsi="Times New Roman" w:cs="Times New Roman"/>
                      <w:sz w:val="24"/>
                      <w:szCs w:val="24"/>
                      <w:lang w:eastAsia="el-GR"/>
                    </w:rPr>
                    <w:t xml:space="preserve"> Αποτέλεσε από το 29 π.Χ. την έδρα του ανθυπάτου, διοικητή της επαρχίας της Ασίας, αντικαθιστώντας την Πέργαμο.</w:t>
                  </w:r>
                  <w:bookmarkStart w:id="85" w:name="endNote_47"/>
                  <w:r w:rsidRPr="0007697A">
                    <w:rPr>
                      <w:rFonts w:ascii="Times New Roman" w:eastAsia="Times New Roman" w:hAnsi="Times New Roman" w:cs="Times New Roman"/>
                      <w:color w:val="0000FF"/>
                      <w:sz w:val="24"/>
                      <w:szCs w:val="24"/>
                      <w:vertAlign w:val="superscript"/>
                      <w:lang w:eastAsia="el-GR"/>
                    </w:rPr>
                    <w:t>47</w:t>
                  </w:r>
                  <w:bookmarkEnd w:id="8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w:t>
                  </w:r>
                  <w:bookmarkStart w:id="86" w:name="lemLink_5632_0_30"/>
                  <w:r w:rsidRPr="0007697A">
                    <w:rPr>
                      <w:rFonts w:ascii="Times New Roman" w:eastAsia="Times New Roman" w:hAnsi="Times New Roman" w:cs="Times New Roman"/>
                      <w:color w:val="0000FF"/>
                      <w:sz w:val="24"/>
                      <w:szCs w:val="24"/>
                      <w:u w:val="single"/>
                      <w:lang w:eastAsia="el-GR"/>
                    </w:rPr>
                    <w:t>Αύγουστος</w:t>
                  </w:r>
                  <w:bookmarkEnd w:id="86"/>
                  <w:r w:rsidRPr="0007697A">
                    <w:rPr>
                      <w:rFonts w:ascii="Times New Roman" w:eastAsia="Times New Roman" w:hAnsi="Times New Roman" w:cs="Times New Roman"/>
                      <w:sz w:val="24"/>
                      <w:szCs w:val="24"/>
                      <w:lang w:eastAsia="el-GR"/>
                    </w:rPr>
                    <w:t xml:space="preserve">, αν και ελάττωσε την επικράτεια της ασυλίας του </w:t>
                  </w:r>
                  <w:bookmarkStart w:id="87" w:name="lemLink_4351_0_45"/>
                  <w:r w:rsidRPr="0007697A">
                    <w:rPr>
                      <w:rFonts w:ascii="Times New Roman" w:eastAsia="Times New Roman" w:hAnsi="Times New Roman" w:cs="Times New Roman"/>
                      <w:color w:val="0000FF"/>
                      <w:sz w:val="24"/>
                      <w:szCs w:val="24"/>
                      <w:u w:val="single"/>
                      <w:lang w:eastAsia="el-GR"/>
                    </w:rPr>
                    <w:t>ιερού της Αρτέμιδος</w:t>
                  </w:r>
                  <w:bookmarkEnd w:id="87"/>
                  <w:r w:rsidRPr="0007697A">
                    <w:rPr>
                      <w:rFonts w:ascii="Times New Roman" w:eastAsia="Times New Roman" w:hAnsi="Times New Roman" w:cs="Times New Roman"/>
                      <w:sz w:val="24"/>
                      <w:szCs w:val="24"/>
                      <w:lang w:eastAsia="el-GR"/>
                    </w:rPr>
                    <w:t xml:space="preserve"> και </w:t>
                  </w:r>
                  <w:r w:rsidRPr="0007697A">
                    <w:rPr>
                      <w:rFonts w:ascii="Times New Roman" w:eastAsia="Times New Roman" w:hAnsi="Times New Roman" w:cs="Times New Roman"/>
                      <w:sz w:val="24"/>
                      <w:szCs w:val="24"/>
                      <w:lang w:eastAsia="el-GR"/>
                    </w:rPr>
                    <w:lastRenderedPageBreak/>
                    <w:t>επέτρεψε και τη μεταφορά της ένωσης των Κουρητών από το Αρτεμίσιο στο Πρυτανείο στην άνω πόλη, αύξησε τις προσόδους του προσαρτώντας σε αυτό διάφορες γαίες στα ΒΑ της πόλης, στην κοιλάδα του Καΰστρου.</w:t>
                  </w:r>
                  <w:bookmarkStart w:id="88" w:name="endNote_48"/>
                  <w:r w:rsidRPr="0007697A">
                    <w:rPr>
                      <w:rFonts w:ascii="Times New Roman" w:eastAsia="Times New Roman" w:hAnsi="Times New Roman" w:cs="Times New Roman"/>
                      <w:color w:val="0000FF"/>
                      <w:sz w:val="24"/>
                      <w:szCs w:val="24"/>
                      <w:vertAlign w:val="superscript"/>
                      <w:lang w:eastAsia="el-GR"/>
                    </w:rPr>
                    <w:t>48</w:t>
                  </w:r>
                  <w:bookmarkEnd w:id="88"/>
                  <w:r w:rsidRPr="0007697A">
                    <w:rPr>
                      <w:rFonts w:ascii="Times New Roman" w:eastAsia="Times New Roman" w:hAnsi="Times New Roman" w:cs="Times New Roman"/>
                      <w:sz w:val="24"/>
                      <w:szCs w:val="24"/>
                      <w:lang w:eastAsia="el-GR"/>
                    </w:rPr>
                    <w:t xml:space="preserve"> Εγκαινιάστηκε έτσι μια μακρά περίοδος ειρήνης και ευημερίας, που διακόπηκε μόνο από τις καταστροφές που προήλθαν από σεισμούς, του 17 μ.Χ., κυρίως όμως του 23 και του 29.</w:t>
                  </w:r>
                  <w:bookmarkStart w:id="89" w:name="endNote_49"/>
                  <w:r w:rsidRPr="0007697A">
                    <w:rPr>
                      <w:rFonts w:ascii="Times New Roman" w:eastAsia="Times New Roman" w:hAnsi="Times New Roman" w:cs="Times New Roman"/>
                      <w:color w:val="0000FF"/>
                      <w:sz w:val="24"/>
                      <w:szCs w:val="24"/>
                      <w:vertAlign w:val="superscript"/>
                      <w:lang w:eastAsia="el-GR"/>
                    </w:rPr>
                    <w:t>49</w:t>
                  </w:r>
                  <w:bookmarkEnd w:id="8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Σποραδικές είναι οι αναφορές στην πόλη κατά τη μακρά αυτή περίοδο ειρήνης των πρώτων αιώνων της αυτοκρατορίας: στις 18 Σεπτεμβρίου του 96 ο Απολλώνιος ο Τυανεύς προέβλεψε, όντας στην Έφεσο, τη συνωμοσία που έθεσε τέλος στην αρχή του </w:t>
                  </w:r>
                  <w:bookmarkStart w:id="90" w:name="lemLink_4129_0_31"/>
                  <w:r w:rsidRPr="0007697A">
                    <w:rPr>
                      <w:rFonts w:ascii="Times New Roman" w:eastAsia="Times New Roman" w:hAnsi="Times New Roman" w:cs="Times New Roman"/>
                      <w:color w:val="0000FF"/>
                      <w:sz w:val="24"/>
                      <w:szCs w:val="24"/>
                      <w:u w:val="single"/>
                      <w:lang w:eastAsia="el-GR"/>
                    </w:rPr>
                    <w:t>Δομιτιανού</w:t>
                  </w:r>
                  <w:bookmarkEnd w:id="90"/>
                  <w:r w:rsidRPr="0007697A">
                    <w:rPr>
                      <w:rFonts w:ascii="Times New Roman" w:eastAsia="Times New Roman" w:hAnsi="Times New Roman" w:cs="Times New Roman"/>
                      <w:sz w:val="24"/>
                      <w:szCs w:val="24"/>
                      <w:lang w:eastAsia="el-GR"/>
                    </w:rPr>
                    <w:t xml:space="preserve"> (81-96).</w:t>
                  </w:r>
                  <w:bookmarkStart w:id="91" w:name="endNote_50"/>
                  <w:r w:rsidRPr="0007697A">
                    <w:rPr>
                      <w:rFonts w:ascii="Times New Roman" w:eastAsia="Times New Roman" w:hAnsi="Times New Roman" w:cs="Times New Roman"/>
                      <w:color w:val="0000FF"/>
                      <w:sz w:val="24"/>
                      <w:szCs w:val="24"/>
                      <w:vertAlign w:val="superscript"/>
                      <w:lang w:eastAsia="el-GR"/>
                    </w:rPr>
                    <w:t>50</w:t>
                  </w:r>
                  <w:bookmarkEnd w:id="91"/>
                  <w:r w:rsidRPr="0007697A">
                    <w:rPr>
                      <w:rFonts w:ascii="Times New Roman" w:eastAsia="Times New Roman" w:hAnsi="Times New Roman" w:cs="Times New Roman"/>
                      <w:sz w:val="24"/>
                      <w:szCs w:val="24"/>
                      <w:lang w:eastAsia="el-GR"/>
                    </w:rPr>
                    <w:t xml:space="preserve"> Στο απόγειο της ακμής της, στις αρχές του 2ου αιώνα, η πόλη είχε 200.000 κατοίκους.</w:t>
                  </w:r>
                  <w:bookmarkStart w:id="92" w:name="endNote_51"/>
                  <w:r w:rsidRPr="0007697A">
                    <w:rPr>
                      <w:rFonts w:ascii="Times New Roman" w:eastAsia="Times New Roman" w:hAnsi="Times New Roman" w:cs="Times New Roman"/>
                      <w:color w:val="0000FF"/>
                      <w:sz w:val="24"/>
                      <w:szCs w:val="24"/>
                      <w:vertAlign w:val="superscript"/>
                      <w:lang w:eastAsia="el-GR"/>
                    </w:rPr>
                    <w:t>51</w:t>
                  </w:r>
                  <w:bookmarkEnd w:id="92"/>
                  <w:r w:rsidRPr="0007697A">
                    <w:rPr>
                      <w:rFonts w:ascii="Times New Roman" w:eastAsia="Times New Roman" w:hAnsi="Times New Roman" w:cs="Times New Roman"/>
                      <w:sz w:val="24"/>
                      <w:szCs w:val="24"/>
                      <w:lang w:eastAsia="el-GR"/>
                    </w:rPr>
                    <w:t xml:space="preserve"> Την εποχή αυτή αποκαλείται συχνά σε επιγραφές «πρώτη και μεγίστη μητρόπολις της Ασίας». Το 113/114 ο </w:t>
                  </w:r>
                  <w:bookmarkStart w:id="93" w:name="lemLink_6468_0_32"/>
                  <w:r w:rsidRPr="0007697A">
                    <w:rPr>
                      <w:rFonts w:ascii="Times New Roman" w:eastAsia="Times New Roman" w:hAnsi="Times New Roman" w:cs="Times New Roman"/>
                      <w:color w:val="0000FF"/>
                      <w:sz w:val="24"/>
                      <w:szCs w:val="24"/>
                      <w:u w:val="single"/>
                      <w:lang w:eastAsia="el-GR"/>
                    </w:rPr>
                    <w:t>Τραϊανός</w:t>
                  </w:r>
                  <w:bookmarkEnd w:id="93"/>
                  <w:r w:rsidRPr="0007697A">
                    <w:rPr>
                      <w:rFonts w:ascii="Times New Roman" w:eastAsia="Times New Roman" w:hAnsi="Times New Roman" w:cs="Times New Roman"/>
                      <w:sz w:val="24"/>
                      <w:szCs w:val="24"/>
                      <w:lang w:eastAsia="el-GR"/>
                    </w:rPr>
                    <w:t xml:space="preserve"> και τα έτη 124 και 129/130 ο </w:t>
                  </w:r>
                  <w:bookmarkStart w:id="94" w:name="lemLink_3421_0_33"/>
                  <w:r w:rsidRPr="0007697A">
                    <w:rPr>
                      <w:rFonts w:ascii="Times New Roman" w:eastAsia="Times New Roman" w:hAnsi="Times New Roman" w:cs="Times New Roman"/>
                      <w:color w:val="0000FF"/>
                      <w:sz w:val="24"/>
                      <w:szCs w:val="24"/>
                      <w:u w:val="single"/>
                      <w:lang w:eastAsia="el-GR"/>
                    </w:rPr>
                    <w:t>Αδριανός</w:t>
                  </w:r>
                  <w:bookmarkEnd w:id="94"/>
                  <w:r w:rsidRPr="0007697A">
                    <w:rPr>
                      <w:rFonts w:ascii="Times New Roman" w:eastAsia="Times New Roman" w:hAnsi="Times New Roman" w:cs="Times New Roman"/>
                      <w:sz w:val="24"/>
                      <w:szCs w:val="24"/>
                      <w:lang w:eastAsia="el-GR"/>
                    </w:rPr>
                    <w:t xml:space="preserve"> επισκέφθηκαν την πόλη. Ο αυτοκράτορας Λούκιος Βήρος (161-169) φιλοξενήθηκε από το Γάιο Βήδιο από το 162 έως το 164, καθοδόν προς τη χώρα των Πάρθων. Κατά την επιστροφή του (166-167) έγινε δεκτός από το σοφιστή Tίτο Φλάβιο Δαμιανό. Τα στρατεύματα όμως μετέδωσαν στους κατοίκους της πόλης θανατηφόρα επιδημία.</w:t>
                  </w:r>
                  <w:bookmarkStart w:id="95" w:name="endNote_52"/>
                  <w:r w:rsidRPr="0007697A">
                    <w:rPr>
                      <w:rFonts w:ascii="Times New Roman" w:eastAsia="Times New Roman" w:hAnsi="Times New Roman" w:cs="Times New Roman"/>
                      <w:color w:val="0000FF"/>
                      <w:sz w:val="24"/>
                      <w:szCs w:val="24"/>
                      <w:vertAlign w:val="superscript"/>
                      <w:lang w:eastAsia="el-GR"/>
                    </w:rPr>
                    <w:t>52</w:t>
                  </w:r>
                  <w:bookmarkEnd w:id="9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Ο 3ος αιώνας αποτελεί περίοδο παρακμής: το τελικό πλήγμα στον πλούτο της πόλης ήταν ο καταστροφικός σεισμός του 262, τον οποίο ακολούθησε η επιδρομή των Γότθων, που λεηλάτησαν το Αρτεμίσιο.</w:t>
                  </w:r>
                  <w:bookmarkStart w:id="96" w:name="endNote_53"/>
                  <w:r w:rsidRPr="0007697A">
                    <w:rPr>
                      <w:rFonts w:ascii="Times New Roman" w:eastAsia="Times New Roman" w:hAnsi="Times New Roman" w:cs="Times New Roman"/>
                      <w:color w:val="0000FF"/>
                      <w:sz w:val="24"/>
                      <w:szCs w:val="24"/>
                      <w:vertAlign w:val="superscript"/>
                      <w:lang w:eastAsia="el-GR"/>
                    </w:rPr>
                    <w:t>53</w:t>
                  </w:r>
                  <w:bookmarkEnd w:id="96"/>
                  <w:r w:rsidRPr="0007697A">
                    <w:rPr>
                      <w:rFonts w:ascii="Times New Roman" w:eastAsia="Times New Roman" w:hAnsi="Times New Roman" w:cs="Times New Roman"/>
                      <w:sz w:val="24"/>
                      <w:szCs w:val="24"/>
                      <w:lang w:eastAsia="el-GR"/>
                    </w:rPr>
                    <w:t xml:space="preserve"> Παρά τις μεμονωμένες προσπάθειες αυτοκρατόρων όπως ο </w:t>
                  </w:r>
                  <w:bookmarkStart w:id="97" w:name="lemLink_4101_0_34"/>
                  <w:r w:rsidRPr="0007697A">
                    <w:rPr>
                      <w:rFonts w:ascii="Times New Roman" w:eastAsia="Times New Roman" w:hAnsi="Times New Roman" w:cs="Times New Roman"/>
                      <w:color w:val="0000FF"/>
                      <w:sz w:val="24"/>
                      <w:szCs w:val="24"/>
                      <w:u w:val="single"/>
                      <w:lang w:eastAsia="el-GR"/>
                    </w:rPr>
                    <w:t>Διοκλητιανός</w:t>
                  </w:r>
                  <w:bookmarkEnd w:id="97"/>
                  <w:r w:rsidRPr="0007697A">
                    <w:rPr>
                      <w:rFonts w:ascii="Times New Roman" w:eastAsia="Times New Roman" w:hAnsi="Times New Roman" w:cs="Times New Roman"/>
                      <w:sz w:val="24"/>
                      <w:szCs w:val="24"/>
                      <w:lang w:eastAsia="el-GR"/>
                    </w:rPr>
                    <w:t xml:space="preserve"> (284-305), ο Κωνστάντιος Β΄ και ο Κώνστας, η πόλη ανέκαμψε μόλις στα τέλη του 4ου αιώνα, όταν ο Θεοδόσιος ο Μέγας ανέλαβε ευρύ πρόγραμμα ανοικοδόμησης.</w:t>
                  </w:r>
                  <w:bookmarkStart w:id="98" w:name="endNote_54"/>
                  <w:r w:rsidRPr="0007697A">
                    <w:rPr>
                      <w:rFonts w:ascii="Times New Roman" w:eastAsia="Times New Roman" w:hAnsi="Times New Roman" w:cs="Times New Roman"/>
                      <w:color w:val="0000FF"/>
                      <w:sz w:val="24"/>
                      <w:szCs w:val="24"/>
                      <w:vertAlign w:val="superscript"/>
                      <w:lang w:eastAsia="el-GR"/>
                    </w:rPr>
                    <w:t>54</w:t>
                  </w:r>
                  <w:bookmarkEnd w:id="98"/>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99" w:name="chapter_10"/>
                  <w:r w:rsidRPr="0007697A">
                    <w:rPr>
                      <w:rFonts w:ascii="Times New Roman" w:eastAsia="Times New Roman" w:hAnsi="Times New Roman" w:cs="Times New Roman"/>
                      <w:b/>
                      <w:bCs/>
                      <w:sz w:val="24"/>
                      <w:szCs w:val="24"/>
                      <w:lang w:eastAsia="el-GR"/>
                    </w:rPr>
                    <w:t xml:space="preserve">3. Θεσμοί </w:t>
                  </w:r>
                  <w:bookmarkEnd w:id="9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πρώιμο πολίτευμα της πόλης ήταν η βασιλεία.</w:t>
                  </w:r>
                  <w:bookmarkStart w:id="100" w:name="endNote_55"/>
                  <w:r w:rsidRPr="0007697A">
                    <w:rPr>
                      <w:rFonts w:ascii="Times New Roman" w:eastAsia="Times New Roman" w:hAnsi="Times New Roman" w:cs="Times New Roman"/>
                      <w:color w:val="0000FF"/>
                      <w:sz w:val="24"/>
                      <w:szCs w:val="24"/>
                      <w:vertAlign w:val="superscript"/>
                      <w:lang w:eastAsia="el-GR"/>
                    </w:rPr>
                    <w:t>55</w:t>
                  </w:r>
                  <w:bookmarkEnd w:id="100"/>
                  <w:r w:rsidRPr="0007697A">
                    <w:rPr>
                      <w:rFonts w:ascii="Times New Roman" w:eastAsia="Times New Roman" w:hAnsi="Times New Roman" w:cs="Times New Roman"/>
                      <w:sz w:val="24"/>
                      <w:szCs w:val="24"/>
                      <w:lang w:eastAsia="el-GR"/>
                    </w:rPr>
                    <w:t xml:space="preserve"> Μάλιστα αναφέρεται ότι η Έφεσος ήταν η έδρα του βασιλιά της </w:t>
                  </w:r>
                  <w:bookmarkStart w:id="101" w:name="lemLink_4669_0_46"/>
                  <w:r w:rsidRPr="0007697A">
                    <w:rPr>
                      <w:rFonts w:ascii="Times New Roman" w:eastAsia="Times New Roman" w:hAnsi="Times New Roman" w:cs="Times New Roman"/>
                      <w:color w:val="0000FF"/>
                      <w:sz w:val="24"/>
                      <w:szCs w:val="24"/>
                      <w:u w:val="single"/>
                      <w:lang w:eastAsia="el-GR"/>
                    </w:rPr>
                    <w:t>Ιωνίας</w:t>
                  </w:r>
                  <w:bookmarkEnd w:id="101"/>
                  <w:r w:rsidRPr="0007697A">
                    <w:rPr>
                      <w:rFonts w:ascii="Times New Roman" w:eastAsia="Times New Roman" w:hAnsi="Times New Roman" w:cs="Times New Roman"/>
                      <w:sz w:val="24"/>
                      <w:szCs w:val="24"/>
                      <w:lang w:eastAsia="el-GR"/>
                    </w:rPr>
                    <w:t>.</w:t>
                  </w:r>
                  <w:bookmarkStart w:id="102" w:name="endNote_56"/>
                  <w:r w:rsidRPr="0007697A">
                    <w:rPr>
                      <w:rFonts w:ascii="Times New Roman" w:eastAsia="Times New Roman" w:hAnsi="Times New Roman" w:cs="Times New Roman"/>
                      <w:color w:val="0000FF"/>
                      <w:sz w:val="24"/>
                      <w:szCs w:val="24"/>
                      <w:vertAlign w:val="superscript"/>
                      <w:lang w:eastAsia="el-GR"/>
                    </w:rPr>
                    <w:t>56</w:t>
                  </w:r>
                  <w:bookmarkEnd w:id="102"/>
                  <w:r w:rsidRPr="0007697A">
                    <w:rPr>
                      <w:rFonts w:ascii="Times New Roman" w:eastAsia="Times New Roman" w:hAnsi="Times New Roman" w:cs="Times New Roman"/>
                      <w:sz w:val="24"/>
                      <w:szCs w:val="24"/>
                      <w:lang w:eastAsia="el-GR"/>
                    </w:rPr>
                    <w:t xml:space="preserve"> Αργότερα, το γένος των Βασιλιδών, απογόνων του Ανδρόκλου, αναφέρεται ότι ασκούσε συνολικά την αρχή.</w:t>
                  </w:r>
                  <w:bookmarkStart w:id="103" w:name="endNote_57"/>
                  <w:r w:rsidRPr="0007697A">
                    <w:rPr>
                      <w:rFonts w:ascii="Times New Roman" w:eastAsia="Times New Roman" w:hAnsi="Times New Roman" w:cs="Times New Roman"/>
                      <w:color w:val="0000FF"/>
                      <w:sz w:val="24"/>
                      <w:szCs w:val="24"/>
                      <w:vertAlign w:val="superscript"/>
                      <w:lang w:eastAsia="el-GR"/>
                    </w:rPr>
                    <w:t>57</w:t>
                  </w:r>
                  <w:bookmarkEnd w:id="103"/>
                  <w:r w:rsidRPr="0007697A">
                    <w:rPr>
                      <w:rFonts w:ascii="Times New Roman" w:eastAsia="Times New Roman" w:hAnsi="Times New Roman" w:cs="Times New Roman"/>
                      <w:sz w:val="24"/>
                      <w:szCs w:val="24"/>
                      <w:lang w:eastAsia="el-GR"/>
                    </w:rPr>
                    <w:t xml:space="preserve"> Κατά τη Ρωμαϊκή περίοδο, τα μέλη του διατηρούσαν μια σειρά τιμητικά προνόμια. Ύστερες πηγές όμως κάνουν λόγο για ένα «βασιλιά», τίτλο που κληρονόμησε και ο φιλόσοφος </w:t>
                  </w:r>
                  <w:bookmarkStart w:id="104" w:name="lemLink_4460_0_35"/>
                  <w:r w:rsidRPr="0007697A">
                    <w:rPr>
                      <w:rFonts w:ascii="Times New Roman" w:eastAsia="Times New Roman" w:hAnsi="Times New Roman" w:cs="Times New Roman"/>
                      <w:color w:val="0000FF"/>
                      <w:sz w:val="24"/>
                      <w:szCs w:val="24"/>
                      <w:u w:val="single"/>
                      <w:lang w:eastAsia="el-GR"/>
                    </w:rPr>
                    <w:t>Ηράκλειτος</w:t>
                  </w:r>
                  <w:bookmarkEnd w:id="104"/>
                  <w:r w:rsidRPr="0007697A">
                    <w:rPr>
                      <w:rFonts w:ascii="Times New Roman" w:eastAsia="Times New Roman" w:hAnsi="Times New Roman" w:cs="Times New Roman"/>
                      <w:sz w:val="24"/>
                      <w:szCs w:val="24"/>
                      <w:lang w:eastAsia="el-GR"/>
                    </w:rPr>
                    <w:t>, αλλά τον απαρνήθηκε προς όφελος του αδελφού του.</w:t>
                  </w:r>
                  <w:bookmarkStart w:id="105" w:name="endNote_58"/>
                  <w:r w:rsidRPr="0007697A">
                    <w:rPr>
                      <w:rFonts w:ascii="Times New Roman" w:eastAsia="Times New Roman" w:hAnsi="Times New Roman" w:cs="Times New Roman"/>
                      <w:color w:val="0000FF"/>
                      <w:sz w:val="24"/>
                      <w:szCs w:val="24"/>
                      <w:vertAlign w:val="superscript"/>
                      <w:lang w:eastAsia="el-GR"/>
                    </w:rPr>
                    <w:t>58</w:t>
                  </w:r>
                  <w:bookmarkEnd w:id="105"/>
                  <w:r w:rsidRPr="0007697A">
                    <w:rPr>
                      <w:rFonts w:ascii="Times New Roman" w:eastAsia="Times New Roman" w:hAnsi="Times New Roman" w:cs="Times New Roman"/>
                      <w:sz w:val="24"/>
                      <w:szCs w:val="24"/>
                      <w:lang w:eastAsia="el-GR"/>
                    </w:rPr>
                    <w:t xml:space="preserve"> Η «αρχή των Βασιλιδών» ήταν μια κληρονομική ολιγαρχία, ένα από τα μέλη της οποίας ασκούσε τα ετήσια καθήκοντα του βασιλιά.</w:t>
                  </w:r>
                  <w:bookmarkStart w:id="106" w:name="endNote_59"/>
                  <w:r w:rsidRPr="0007697A">
                    <w:rPr>
                      <w:rFonts w:ascii="Times New Roman" w:eastAsia="Times New Roman" w:hAnsi="Times New Roman" w:cs="Times New Roman"/>
                      <w:color w:val="0000FF"/>
                      <w:sz w:val="24"/>
                      <w:szCs w:val="24"/>
                      <w:vertAlign w:val="superscript"/>
                      <w:lang w:eastAsia="el-GR"/>
                    </w:rPr>
                    <w:t>59</w:t>
                  </w:r>
                  <w:bookmarkEnd w:id="106"/>
                  <w:r w:rsidRPr="0007697A">
                    <w:rPr>
                      <w:rFonts w:ascii="Times New Roman" w:eastAsia="Times New Roman" w:hAnsi="Times New Roman" w:cs="Times New Roman"/>
                      <w:sz w:val="24"/>
                      <w:szCs w:val="24"/>
                      <w:lang w:eastAsia="el-GR"/>
                    </w:rPr>
                    <w:t xml:space="preserve"> Ο βασιλιάς της Εφέσου αναφέρεται και σε επιγραφές της περιόδου του Αυγούστου, αλλά σίγουρα πρόκειται για κάποιον αξιωματούχο.</w:t>
                  </w:r>
                  <w:bookmarkStart w:id="107" w:name="endNote_60"/>
                  <w:r w:rsidRPr="0007697A">
                    <w:rPr>
                      <w:rFonts w:ascii="Times New Roman" w:eastAsia="Times New Roman" w:hAnsi="Times New Roman" w:cs="Times New Roman"/>
                      <w:color w:val="0000FF"/>
                      <w:sz w:val="24"/>
                      <w:szCs w:val="24"/>
                      <w:vertAlign w:val="superscript"/>
                      <w:lang w:eastAsia="el-GR"/>
                    </w:rPr>
                    <w:t>60</w:t>
                  </w:r>
                  <w:bookmarkEnd w:id="107"/>
                  <w:r w:rsidRPr="0007697A">
                    <w:rPr>
                      <w:rFonts w:ascii="Times New Roman" w:eastAsia="Times New Roman" w:hAnsi="Times New Roman" w:cs="Times New Roman"/>
                      <w:sz w:val="24"/>
                      <w:szCs w:val="24"/>
                      <w:lang w:eastAsia="el-GR"/>
                    </w:rPr>
                    <w:t xml:space="preserve"> Οι λεξικογραφικές πηγές διασώζουν δύο ακόμη τίτλους συνώνυμους του βασιλικού </w:t>
                  </w:r>
                  <w:r w:rsidRPr="0007697A">
                    <w:rPr>
                      <w:rFonts w:ascii="Times New Roman" w:eastAsia="Times New Roman" w:hAnsi="Times New Roman" w:cs="Times New Roman"/>
                      <w:i/>
                      <w:iCs/>
                      <w:sz w:val="24"/>
                      <w:szCs w:val="24"/>
                      <w:lang w:eastAsia="el-GR"/>
                    </w:rPr>
                    <w:t>εσσήν</w:t>
                  </w:r>
                  <w:r w:rsidRPr="0007697A">
                    <w:rPr>
                      <w:rFonts w:ascii="Times New Roman" w:eastAsia="Times New Roman" w:hAnsi="Times New Roman" w:cs="Times New Roman"/>
                      <w:sz w:val="24"/>
                      <w:szCs w:val="24"/>
                      <w:lang w:eastAsia="el-GR"/>
                    </w:rPr>
                    <w:t xml:space="preserve"> και</w:t>
                  </w:r>
                  <w:r w:rsidRPr="0007697A">
                    <w:rPr>
                      <w:rFonts w:ascii="Times New Roman" w:eastAsia="Times New Roman" w:hAnsi="Times New Roman" w:cs="Times New Roman"/>
                      <w:i/>
                      <w:iCs/>
                      <w:sz w:val="24"/>
                      <w:szCs w:val="24"/>
                      <w:lang w:eastAsia="el-GR"/>
                    </w:rPr>
                    <w:t xml:space="preserve"> πάλμυς.</w:t>
                  </w:r>
                  <w:bookmarkStart w:id="108" w:name="endNote_61"/>
                  <w:r w:rsidRPr="0007697A">
                    <w:rPr>
                      <w:rFonts w:ascii="Times New Roman" w:eastAsia="Times New Roman" w:hAnsi="Times New Roman" w:cs="Times New Roman"/>
                      <w:color w:val="0000FF"/>
                      <w:sz w:val="24"/>
                      <w:szCs w:val="24"/>
                      <w:vertAlign w:val="superscript"/>
                      <w:lang w:eastAsia="el-GR"/>
                    </w:rPr>
                    <w:t>61</w:t>
                  </w:r>
                  <w:bookmarkEnd w:id="108"/>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Έπειτα από μακρά περίοδο αστάθειας η κατάσταση στην Έφεσο σταθεροποιήθηκε, χάρη στο δημοκρατικό πολίτευμα που εγκαθιδρύθηκε το 492 π.Χ. Ο επώνυμος άρχων ονομάστηκε πρύτανης. Η συνέλευση του λαού, μαρτυρείται κυρίως σε ψηφίσματα του 4ου αι. π.Χ. Η βουλή είχε προβουλευτικές εξουσίες. Άλλοι αξιωματούχοι ήταν οι </w:t>
                  </w:r>
                  <w:r w:rsidRPr="0007697A">
                    <w:rPr>
                      <w:rFonts w:ascii="Times New Roman" w:eastAsia="Times New Roman" w:hAnsi="Times New Roman" w:cs="Times New Roman"/>
                      <w:i/>
                      <w:iCs/>
                      <w:sz w:val="24"/>
                      <w:szCs w:val="24"/>
                      <w:lang w:eastAsia="el-GR"/>
                    </w:rPr>
                    <w:t>πρόεδροι</w:t>
                  </w:r>
                  <w:r w:rsidRPr="0007697A">
                    <w:rPr>
                      <w:rFonts w:ascii="Times New Roman" w:eastAsia="Times New Roman" w:hAnsi="Times New Roman" w:cs="Times New Roman"/>
                      <w:sz w:val="24"/>
                      <w:szCs w:val="24"/>
                      <w:lang w:eastAsia="el-GR"/>
                    </w:rPr>
                    <w:t>, επιφορτισμένοι με το καθήκον να κατανέμουν τους νέους πολίτες σε φυλές και χιλιαστύες, οι εσσήνες, οι αγωνοθέτες, οι νεωποίαι.</w:t>
                  </w:r>
                  <w:bookmarkStart w:id="109" w:name="endNote_62"/>
                  <w:r w:rsidRPr="0007697A">
                    <w:rPr>
                      <w:rFonts w:ascii="Times New Roman" w:eastAsia="Times New Roman" w:hAnsi="Times New Roman" w:cs="Times New Roman"/>
                      <w:color w:val="0000FF"/>
                      <w:sz w:val="24"/>
                      <w:szCs w:val="24"/>
                      <w:vertAlign w:val="superscript"/>
                      <w:lang w:eastAsia="el-GR"/>
                    </w:rPr>
                    <w:t>62</w:t>
                  </w:r>
                  <w:bookmarkEnd w:id="10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Βάση του πολιτεύματος ήταν ο χωρισμός των κατοίκων της Εφέσου σε πέντε φυλές (Εφεσέων, Τηίων, Καρηναίων, Ευωνύμων, Βεμβιναίων), με υποδιαιρέσεις των πολιτών σε χιλιαστύες (χιλιάδες). Μαρτυρούνται περίπου 50 χιλιαστύες, που αναλογούν στις πέντε αρχικές φυλές και στις τρεις που δημιουργήθηκαν κατά τη Ρωμαϊκή περίοδο (Σεβαστή, Αδριανή και Αντωνεινιανή).</w:t>
                  </w:r>
                  <w:bookmarkStart w:id="110" w:name="endNote_63"/>
                  <w:r w:rsidRPr="0007697A">
                    <w:rPr>
                      <w:rFonts w:ascii="Times New Roman" w:eastAsia="Times New Roman" w:hAnsi="Times New Roman" w:cs="Times New Roman"/>
                      <w:color w:val="0000FF"/>
                      <w:sz w:val="24"/>
                      <w:szCs w:val="24"/>
                      <w:vertAlign w:val="superscript"/>
                      <w:lang w:eastAsia="el-GR"/>
                    </w:rPr>
                    <w:t>63</w:t>
                  </w:r>
                  <w:bookmarkEnd w:id="110"/>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Ελληνιστική και Ρωμαϊκή περίοδο, η Έφεσος έχει κυρίως αριστοκρατικό πολίτευμα. </w:t>
                  </w:r>
                  <w:r w:rsidRPr="0007697A">
                    <w:rPr>
                      <w:rFonts w:ascii="Times New Roman" w:eastAsia="Times New Roman" w:hAnsi="Times New Roman" w:cs="Times New Roman"/>
                      <w:sz w:val="24"/>
                      <w:szCs w:val="24"/>
                      <w:lang w:eastAsia="el-GR"/>
                    </w:rPr>
                    <w:lastRenderedPageBreak/>
                    <w:t>Στα σώματα της βουλής και της εκκλησίας του δήμου προστέθηκε η γερουσία, με θρησκευτικές κυρίως αρμοδιότητες, σχετιζόμενες ως επί το πλείστον με τα οικονομικά του Αρτεμισίου. Το σώμα είχε πάνω από 300 μέλη στις αρχές του 2ου αιώνα, στην πλειονότητά τους εύπορους πολίτες, που διακρίνονταν για τις ευεργεσίες τους προς την πόλη, ενώ την ίδια περίοδο ο αριθμός των βουλευτών έφθασε τους 450. Η βουλή και η εκκλησία του δήμου, παρότι κατά τη Ρωμαϊκή περίοδο στερούνταν ουσιαστικών αρμοδιοτήτων για τη χάραξη εξωτερικής πολιτικής, εντούτοις λαμβάνουν υπεύθυνες αποφάσεις σε σχέση με κρίσιμα ζητήματα, όπως η διαχείριση των δημόσιων γαιών, η επιλογή των οικοδομήσιμων χώρων και η διατήρηση του συστήματος οδοποιίας και της προμήθειας σε νερό και σιτηρά.</w:t>
                  </w:r>
                  <w:bookmarkStart w:id="111" w:name="endNote_64"/>
                  <w:r w:rsidRPr="0007697A">
                    <w:rPr>
                      <w:rFonts w:ascii="Times New Roman" w:eastAsia="Times New Roman" w:hAnsi="Times New Roman" w:cs="Times New Roman"/>
                      <w:color w:val="0000FF"/>
                      <w:sz w:val="24"/>
                      <w:szCs w:val="24"/>
                      <w:vertAlign w:val="superscript"/>
                      <w:lang w:eastAsia="el-GR"/>
                    </w:rPr>
                    <w:t>64</w:t>
                  </w:r>
                  <w:bookmarkEnd w:id="111"/>
                  <w:r w:rsidRPr="0007697A">
                    <w:rPr>
                      <w:rFonts w:ascii="Times New Roman" w:eastAsia="Times New Roman" w:hAnsi="Times New Roman" w:cs="Times New Roman"/>
                      <w:sz w:val="24"/>
                      <w:szCs w:val="24"/>
                      <w:lang w:eastAsia="el-GR"/>
                    </w:rPr>
                    <w:t xml:space="preserve"> Ο θεσμός του πρύτανη έχασε τη σημασία του μετά το 17/18, όταν αποδόθηκε διά βίου σε έναν απελεύθερο του Αυγούστου.</w:t>
                  </w:r>
                  <w:bookmarkStart w:id="112" w:name="endNote_65"/>
                  <w:r w:rsidRPr="0007697A">
                    <w:rPr>
                      <w:rFonts w:ascii="Times New Roman" w:eastAsia="Times New Roman" w:hAnsi="Times New Roman" w:cs="Times New Roman"/>
                      <w:color w:val="0000FF"/>
                      <w:sz w:val="24"/>
                      <w:szCs w:val="24"/>
                      <w:vertAlign w:val="superscript"/>
                      <w:lang w:eastAsia="el-GR"/>
                    </w:rPr>
                    <w:t>65</w:t>
                  </w:r>
                  <w:bookmarkEnd w:id="112"/>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13" w:name="chapter_17"/>
                  <w:r w:rsidRPr="0007697A">
                    <w:rPr>
                      <w:rFonts w:ascii="Times New Roman" w:eastAsia="Times New Roman" w:hAnsi="Times New Roman" w:cs="Times New Roman"/>
                      <w:b/>
                      <w:bCs/>
                      <w:sz w:val="24"/>
                      <w:szCs w:val="24"/>
                      <w:lang w:eastAsia="el-GR"/>
                    </w:rPr>
                    <w:t>4. Οικονομία και νομισματική κυκλοφορία</w:t>
                  </w:r>
                  <w:bookmarkEnd w:id="11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Λόγω της ακτινοβολίας του Αρτεμισίου και των σχέσεων με το λυδικό βασίλειο και αργότερα με την αχαιμενιδική διοίκηση, η πόλη γνώρισε μεγάλη ευημερία. Είναι η πρώτη ελληνική πόλη που έκοψε νόμισμα, </w:t>
                  </w:r>
                  <w:bookmarkStart w:id="114" w:name="GlossaryLink_48_1"/>
                  <w:r w:rsidRPr="0007697A">
                    <w:rPr>
                      <w:rFonts w:ascii="Times New Roman" w:eastAsia="Times New Roman" w:hAnsi="Times New Roman" w:cs="Times New Roman"/>
                      <w:color w:val="FF7802"/>
                      <w:sz w:val="24"/>
                      <w:szCs w:val="24"/>
                      <w:lang w:eastAsia="el-GR"/>
                    </w:rPr>
                    <w:t>στατήρες</w:t>
                  </w:r>
                  <w:bookmarkEnd w:id="114"/>
                  <w:r w:rsidRPr="0007697A">
                    <w:rPr>
                      <w:rFonts w:ascii="Times New Roman" w:eastAsia="Times New Roman" w:hAnsi="Times New Roman" w:cs="Times New Roman"/>
                      <w:sz w:val="24"/>
                      <w:szCs w:val="24"/>
                      <w:lang w:eastAsia="el-GR"/>
                    </w:rPr>
                    <w:t xml:space="preserve"> από ήλεκτρο, στα τέλη του 7ου αι. π.Χ. Κατά τη διάρκεια του πρώιμου 6ου αι. π.Χ., ακολουθώντας πάντα το φοινικικό κανόνα, εκδόθηκε νόμισμα με την εικόνα της προτομής ενός ελαφιού στον εμπροσθότυπο και έκτυπο οπισθότυπο. Επί </w:t>
                  </w:r>
                  <w:bookmarkStart w:id="115" w:name="lemLink_4958_0_36"/>
                  <w:r w:rsidRPr="0007697A">
                    <w:rPr>
                      <w:rFonts w:ascii="Times New Roman" w:eastAsia="Times New Roman" w:hAnsi="Times New Roman" w:cs="Times New Roman"/>
                      <w:color w:val="0000FF"/>
                      <w:sz w:val="24"/>
                      <w:szCs w:val="24"/>
                      <w:u w:val="single"/>
                      <w:lang w:eastAsia="el-GR"/>
                    </w:rPr>
                    <w:t>Κροίσου</w:t>
                  </w:r>
                  <w:bookmarkEnd w:id="115"/>
                  <w:r w:rsidRPr="0007697A">
                    <w:rPr>
                      <w:rFonts w:ascii="Times New Roman" w:eastAsia="Times New Roman" w:hAnsi="Times New Roman" w:cs="Times New Roman"/>
                      <w:sz w:val="24"/>
                      <w:szCs w:val="24"/>
                      <w:lang w:eastAsia="el-GR"/>
                    </w:rPr>
                    <w:t xml:space="preserve"> (561-546 π.Χ.) εγκαινιάστηκε η σειρά των αργυρών νομισμάτων (δραχμών και διδράχμων) στο φοινικικό κανόνα, με τη μέλισσα στον εμπροσθότυπο και το έκτυπο τετράγωνο στον οπισθότυπο, η κυκλοφορία της οποίας διήρκεσε έως την Ιωνική Επανάσταση (500-494 π.Χ.).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Κατά τον 5ο αι. π.Χ. η ένταξή της στην Αθηναϊκή Συμμαχία την οδήγησε σε οικονομική παρακμή. Η πόλη μάλλον δεν έκοψε καθόλου νόμισμα. Κατά τη διάρκεια του Ιωνικού πολέμου, υιοθέτησε το ροδιακό σταθμητικό κανόνα (τετράδραχμο 11,7 γραμμ.) και έκοψε νόμισμα με τους παλιότερους τύπους, αλλά και την προσθήκη του ονόματος του υπευθύνου για τις κοπές αξιωματούχου.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Για τον 4ο αι. π.Χ. υπάρχουν λίγα στοιχεία που αφορούν την οικονομική ζωή της πόλης. Η άρνηση των Εφεσίων να δεχθούν από τον Αλέξανδρο να ανοικοδομήσει το Αρτεμίσιο μαρτυρά πίστη στην ευρωστία των οικονομικών της πόλης. Η Έφεσος είναι από τις λίγες πόλεις της Ασίας που διατηρεί αδιάλειπτη την ισχύ της νομισματοκοπίας της, με τη σειρά των αργυρών τετραδράχμων ροδιακού κανόνα, όπου παρουσιάζεται στον εμπροσθότυπο η μέλισσα με τα γράμματα ΕΦ και στον οπισθότυπο η προτομή ελαφιού που ξεπηδά από φοινικόδενδρο.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Στην Πρώιμη Ελληνιστική περίοδο, η πόλη υιοθέτησε και τους τύπους των ελληνιστικών βασιλέων, κόβοντας «Αλεξάνδρους» και νομίσματα στους τύπους του Δημητρίου του Πολιορκητή και αργότερα του Λυσιμάχου, υιοθετώντας πλέον τον αττικό σταθμητικό κανόνα. Παρά τα διάφορα ευεργετήματα που δέχθηκε από τον Αντίγονο</w:t>
                  </w:r>
                  <w:bookmarkStart w:id="116" w:name="endNote_66"/>
                  <w:r w:rsidRPr="0007697A">
                    <w:rPr>
                      <w:rFonts w:ascii="Times New Roman" w:eastAsia="Times New Roman" w:hAnsi="Times New Roman" w:cs="Times New Roman"/>
                      <w:color w:val="0000FF"/>
                      <w:sz w:val="24"/>
                      <w:szCs w:val="24"/>
                      <w:vertAlign w:val="superscript"/>
                      <w:lang w:eastAsia="el-GR"/>
                    </w:rPr>
                    <w:t>66</w:t>
                  </w:r>
                  <w:bookmarkEnd w:id="116"/>
                  <w:r w:rsidRPr="0007697A">
                    <w:rPr>
                      <w:rFonts w:ascii="Times New Roman" w:eastAsia="Times New Roman" w:hAnsi="Times New Roman" w:cs="Times New Roman"/>
                      <w:sz w:val="24"/>
                      <w:szCs w:val="24"/>
                      <w:lang w:eastAsia="el-GR"/>
                    </w:rPr>
                    <w:t xml:space="preserve"> και το Δημήτριο, καταστράφηκε οικονομικά κατά τη διάρκεια του πολέμου με την Πριήνη (300-297 π.Χ.).</w:t>
                  </w:r>
                  <w:bookmarkStart w:id="117" w:name="endNote_67"/>
                  <w:r w:rsidRPr="0007697A">
                    <w:rPr>
                      <w:rFonts w:ascii="Times New Roman" w:eastAsia="Times New Roman" w:hAnsi="Times New Roman" w:cs="Times New Roman"/>
                      <w:color w:val="0000FF"/>
                      <w:sz w:val="24"/>
                      <w:szCs w:val="24"/>
                      <w:vertAlign w:val="superscript"/>
                      <w:lang w:eastAsia="el-GR"/>
                    </w:rPr>
                    <w:t>67</w:t>
                  </w:r>
                  <w:bookmarkEnd w:id="117"/>
                  <w:r w:rsidRPr="0007697A">
                    <w:rPr>
                      <w:rFonts w:ascii="Times New Roman" w:eastAsia="Times New Roman" w:hAnsi="Times New Roman" w:cs="Times New Roman"/>
                      <w:sz w:val="24"/>
                      <w:szCs w:val="24"/>
                      <w:lang w:eastAsia="el-GR"/>
                    </w:rPr>
                    <w:t xml:space="preserve"> Η ανάκαμψη ήρθε με την επανίδρυσή της από το Λυσίμαχο. Παρά την πολιτική αστάθεια τον 3ο αι. π.Χ. και τη συνεχή εναλλαγή κατακτητών, αποτέλεσε σταθερά σημαντικό διαμετακομιστικό κέντρο αγαθών που διεκπεραιώνονταν από τη Συρία προς τη Δύση με καραβάνια. Για την προμήθεια σιτηρών εξαρτιόταν από τη Ρόδο, συμμετέχοντας έτσι σε ένα διεθνές δίκτυο ανταλλαγών.</w:t>
                  </w:r>
                  <w:bookmarkStart w:id="118" w:name="endNote_68"/>
                  <w:r w:rsidRPr="0007697A">
                    <w:rPr>
                      <w:rFonts w:ascii="Times New Roman" w:eastAsia="Times New Roman" w:hAnsi="Times New Roman" w:cs="Times New Roman"/>
                      <w:color w:val="0000FF"/>
                      <w:sz w:val="24"/>
                      <w:szCs w:val="24"/>
                      <w:vertAlign w:val="superscript"/>
                      <w:lang w:eastAsia="el-GR"/>
                    </w:rPr>
                    <w:t>68</w:t>
                  </w:r>
                  <w:bookmarkEnd w:id="118"/>
                  <w:r w:rsidRPr="0007697A">
                    <w:rPr>
                      <w:rFonts w:ascii="Times New Roman" w:eastAsia="Times New Roman" w:hAnsi="Times New Roman" w:cs="Times New Roman"/>
                      <w:sz w:val="24"/>
                      <w:szCs w:val="24"/>
                      <w:lang w:eastAsia="el-GR"/>
                    </w:rPr>
                    <w:t xml:space="preserve"> Αρχίζει να κόβει χάλκινα νομίσματα, με τους παραδοσιακούς τύπους και την προσθήκη της προτομής της Αρτέμιδος, κατά τα ελληνικά πρότυπα. Εξίσου σημαντική φαίνεται πως ήταν η δραστηριότητα των τραπεζιτών του ιερατείου του </w:t>
                  </w:r>
                  <w:r w:rsidRPr="0007697A">
                    <w:rPr>
                      <w:rFonts w:ascii="Times New Roman" w:eastAsia="Times New Roman" w:hAnsi="Times New Roman" w:cs="Times New Roman"/>
                      <w:sz w:val="24"/>
                      <w:szCs w:val="24"/>
                      <w:lang w:eastAsia="el-GR"/>
                    </w:rPr>
                    <w:lastRenderedPageBreak/>
                    <w:t>Αρτεμισίου της Εφέσου.</w:t>
                  </w:r>
                  <w:bookmarkStart w:id="119" w:name="endNote_69"/>
                  <w:r w:rsidRPr="0007697A">
                    <w:rPr>
                      <w:rFonts w:ascii="Times New Roman" w:eastAsia="Times New Roman" w:hAnsi="Times New Roman" w:cs="Times New Roman"/>
                      <w:color w:val="0000FF"/>
                      <w:sz w:val="24"/>
                      <w:szCs w:val="24"/>
                      <w:vertAlign w:val="superscript"/>
                      <w:lang w:eastAsia="el-GR"/>
                    </w:rPr>
                    <w:t>69</w:t>
                  </w:r>
                  <w:bookmarkEnd w:id="11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Στο 2ο αι. π.Χ., όταν η Έφεσος ανήκε κατά κύριο λόγο στο περγαμηνό βασίλειο μετατράπηκε σε κύριο λιμάνι των Ατταλιδών, αντικαθιστώντας την Ελαία. Από το 188 π.Χ. περίπου, η Έφεσος αποτέλεσε ένα από τα σημαντικότερα νομισματικά εργαστήρια για την παραγωγή </w:t>
                  </w:r>
                  <w:bookmarkStart w:id="120" w:name="lemLink_4847_0_37"/>
                  <w:r w:rsidRPr="0007697A">
                    <w:rPr>
                      <w:rFonts w:ascii="Times New Roman" w:eastAsia="Times New Roman" w:hAnsi="Times New Roman" w:cs="Times New Roman"/>
                      <w:color w:val="0000FF"/>
                      <w:sz w:val="24"/>
                      <w:szCs w:val="24"/>
                      <w:u w:val="single"/>
                      <w:lang w:eastAsia="el-GR"/>
                    </w:rPr>
                    <w:t>κιστοφορικών νομισμάτων</w:t>
                  </w:r>
                  <w:bookmarkEnd w:id="120"/>
                  <w:r w:rsidRPr="0007697A">
                    <w:rPr>
                      <w:rFonts w:ascii="Times New Roman" w:eastAsia="Times New Roman" w:hAnsi="Times New Roman" w:cs="Times New Roman"/>
                      <w:sz w:val="24"/>
                      <w:szCs w:val="24"/>
                      <w:lang w:eastAsia="el-GR"/>
                    </w:rPr>
                    <w:t>. Το γεγονός αυτό όμως δεν οδήγησε στην εγκατάλειψη του παλιότερου αργυρού νομίσματος, των δραχμών στον αττικό σταθμητικό κανόνα, που έκοβε η πόλη από το 202 π.Χ. περίπου (4 γραμμ.). Στον εμπροσθότυπο εμφανίζεται η μέλισσα της Άρτεμης, πλαισιωμένη από μια σειρά στιγμές, και με την επιγραφή ΕΦ, ενώ στον οπισθότυπο απεικονίζεται το ελάφι μπροστά σε ένα φοινικόδενδρο. Το νόμισμα αυτό φαίνεται πώς έπαψε να εκδίδεται γύρω στο 170 π.Χ.</w:t>
                  </w:r>
                  <w:bookmarkStart w:id="121" w:name="endNote_70"/>
                  <w:r w:rsidRPr="0007697A">
                    <w:rPr>
                      <w:rFonts w:ascii="Times New Roman" w:eastAsia="Times New Roman" w:hAnsi="Times New Roman" w:cs="Times New Roman"/>
                      <w:color w:val="0000FF"/>
                      <w:sz w:val="24"/>
                      <w:szCs w:val="24"/>
                      <w:vertAlign w:val="superscript"/>
                      <w:lang w:eastAsia="el-GR"/>
                    </w:rPr>
                    <w:t>70</w:t>
                  </w:r>
                  <w:bookmarkEnd w:id="121"/>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134/133 π.Χ. η Έφεσος, ως ελεύθερη πόλη, εγκαινίασε ένα κιστοφορικό νόμισμα όπου παρουσιάζεται μια νέα εποχή, που σημαδεύεται από την απόκτηση της ελευθερίας της πόλης. Το νόμισμα αυτό διήρκεσε έως το 49/48 π.Χ., όταν υιοθετήθηκε μια νέα εποχή, αυτή της νίκης του Καίσαρα επί του Πομπήιου.</w:t>
                  </w:r>
                  <w:bookmarkStart w:id="122" w:name="endNote_71"/>
                  <w:r w:rsidRPr="0007697A">
                    <w:rPr>
                      <w:rFonts w:ascii="Times New Roman" w:eastAsia="Times New Roman" w:hAnsi="Times New Roman" w:cs="Times New Roman"/>
                      <w:color w:val="0000FF"/>
                      <w:sz w:val="24"/>
                      <w:szCs w:val="24"/>
                      <w:vertAlign w:val="superscript"/>
                      <w:lang w:eastAsia="el-GR"/>
                    </w:rPr>
                    <w:t>71</w:t>
                  </w:r>
                  <w:bookmarkEnd w:id="122"/>
                  <w:r w:rsidRPr="0007697A">
                    <w:rPr>
                      <w:rFonts w:ascii="Times New Roman" w:eastAsia="Times New Roman" w:hAnsi="Times New Roman" w:cs="Times New Roman"/>
                      <w:sz w:val="24"/>
                      <w:szCs w:val="24"/>
                      <w:lang w:eastAsia="el-GR"/>
                    </w:rPr>
                    <w:t xml:space="preserve"> Από το 58 π.Χ. στα κιστοφορικά αυτά νομίσματα της πόλης εμφανίστηκαν τα ονόματα των ανθυπάτων της Ασίας.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Με την ίδρυση της </w:t>
                  </w:r>
                  <w:bookmarkStart w:id="123" w:name="lemLink_4264_0_38"/>
                  <w:r w:rsidRPr="0007697A">
                    <w:rPr>
                      <w:rFonts w:ascii="Times New Roman" w:eastAsia="Times New Roman" w:hAnsi="Times New Roman" w:cs="Times New Roman"/>
                      <w:color w:val="0000FF"/>
                      <w:sz w:val="24"/>
                      <w:szCs w:val="24"/>
                      <w:u w:val="single"/>
                      <w:lang w:eastAsia="el-GR"/>
                    </w:rPr>
                    <w:t>επαρχίας της Ασίας</w:t>
                  </w:r>
                  <w:bookmarkEnd w:id="123"/>
                  <w:r w:rsidRPr="0007697A">
                    <w:rPr>
                      <w:rFonts w:ascii="Times New Roman" w:eastAsia="Times New Roman" w:hAnsi="Times New Roman" w:cs="Times New Roman"/>
                      <w:sz w:val="24"/>
                      <w:szCs w:val="24"/>
                      <w:lang w:eastAsia="el-GR"/>
                    </w:rPr>
                    <w:t>, οι πρόσοδοι του ιερού της Αρτέμιδος προσέλκυσαν το ενδιαφέρον των Ρωμαίων φοροεισπρακτόρων (publicani), οι οποίοι διεκδίκησαν τα έσοδα από τις ιερές λίμνες που περιέβαλλαν τον Κάυστρο ποταμό. Η πόλη της Εφέσου έστειλε στη σύγκλητο, η οποία διαιτήτευσε της διαφοράς, τον περίφημο γεωγράφο Αρτεμίδωρο (104 π.Χ.), ο οποίος κατόρθωσε να διαφυλάξει την περιοχή για λογαριασμό του ιερού και των ιερέων της.</w:t>
                  </w:r>
                  <w:bookmarkStart w:id="124" w:name="endNote_72"/>
                  <w:r w:rsidRPr="0007697A">
                    <w:rPr>
                      <w:rFonts w:ascii="Times New Roman" w:eastAsia="Times New Roman" w:hAnsi="Times New Roman" w:cs="Times New Roman"/>
                      <w:color w:val="0000FF"/>
                      <w:sz w:val="24"/>
                      <w:szCs w:val="24"/>
                      <w:vertAlign w:val="superscript"/>
                      <w:lang w:eastAsia="el-GR"/>
                    </w:rPr>
                    <w:t>72</w:t>
                  </w:r>
                  <w:bookmarkEnd w:id="124"/>
                  <w:r w:rsidRPr="0007697A">
                    <w:rPr>
                      <w:rFonts w:ascii="Times New Roman" w:eastAsia="Times New Roman" w:hAnsi="Times New Roman" w:cs="Times New Roman"/>
                      <w:sz w:val="24"/>
                      <w:szCs w:val="24"/>
                      <w:lang w:eastAsia="el-GR"/>
                    </w:rPr>
                    <w:t xml:space="preserve"> Την ίδια περίοδο εγκαταστάθηκαν στην πόλη και οι πρώτοι Ρωμαίοι έμποροι, προερχόμενοι από τη Δήλο.</w:t>
                  </w:r>
                  <w:bookmarkStart w:id="125" w:name="endNote_73"/>
                  <w:r w:rsidRPr="0007697A">
                    <w:rPr>
                      <w:rFonts w:ascii="Times New Roman" w:eastAsia="Times New Roman" w:hAnsi="Times New Roman" w:cs="Times New Roman"/>
                      <w:color w:val="0000FF"/>
                      <w:sz w:val="24"/>
                      <w:szCs w:val="24"/>
                      <w:vertAlign w:val="superscript"/>
                      <w:lang w:eastAsia="el-GR"/>
                    </w:rPr>
                    <w:t>73</w:t>
                  </w:r>
                  <w:bookmarkEnd w:id="125"/>
                  <w:r w:rsidRPr="0007697A">
                    <w:rPr>
                      <w:rFonts w:ascii="Times New Roman" w:eastAsia="Times New Roman" w:hAnsi="Times New Roman" w:cs="Times New Roman"/>
                      <w:sz w:val="24"/>
                      <w:szCs w:val="24"/>
                      <w:lang w:eastAsia="el-GR"/>
                    </w:rPr>
                    <w:t xml:space="preserve"> Η Έφεσος τους χρόνους αυτούς ήταν το κυριότερο λιμάνι της Ασίας και ένας από τους σημαντικότερους τελωνειακούς σταθμούς. Εκεί συγκεντρώνονταν εμπορεύματα από και προς τη Μικρά Ασία και εκεί εγκαταστάθηκαν σημαντικοί εμπορικοί οίκοι.</w:t>
                  </w:r>
                  <w:bookmarkStart w:id="126" w:name="endNote_74"/>
                  <w:r w:rsidRPr="0007697A">
                    <w:rPr>
                      <w:rFonts w:ascii="Times New Roman" w:eastAsia="Times New Roman" w:hAnsi="Times New Roman" w:cs="Times New Roman"/>
                      <w:color w:val="0000FF"/>
                      <w:sz w:val="24"/>
                      <w:szCs w:val="24"/>
                      <w:vertAlign w:val="superscript"/>
                      <w:lang w:eastAsia="el-GR"/>
                    </w:rPr>
                    <w:t>74</w:t>
                  </w:r>
                  <w:bookmarkEnd w:id="126"/>
                  <w:r w:rsidRPr="0007697A">
                    <w:rPr>
                      <w:rFonts w:ascii="Times New Roman" w:eastAsia="Times New Roman" w:hAnsi="Times New Roman" w:cs="Times New Roman"/>
                      <w:sz w:val="24"/>
                      <w:szCs w:val="24"/>
                      <w:lang w:eastAsia="el-GR"/>
                    </w:rPr>
                    <w:t xml:space="preserve"> Η Έφεσος συνιστούσε σημαντική αγορά δούλων, ενώ στην επικράτειά της τοποθετείται και η ύπαρξη εργαστηρίων της </w:t>
                  </w:r>
                  <w:bookmarkStart w:id="127" w:name="lemLink_3585_0_39"/>
                  <w:r w:rsidRPr="0007697A">
                    <w:rPr>
                      <w:rFonts w:ascii="Times New Roman" w:eastAsia="Times New Roman" w:hAnsi="Times New Roman" w:cs="Times New Roman"/>
                      <w:color w:val="0000FF"/>
                      <w:sz w:val="24"/>
                      <w:szCs w:val="24"/>
                      <w:u w:val="single"/>
                      <w:lang w:eastAsia="el-GR"/>
                    </w:rPr>
                    <w:t>Ανατολικής Sigillata B</w:t>
                  </w:r>
                  <w:bookmarkEnd w:id="127"/>
                  <w:r w:rsidRPr="0007697A">
                    <w:rPr>
                      <w:rFonts w:ascii="Times New Roman" w:eastAsia="Times New Roman" w:hAnsi="Times New Roman" w:cs="Times New Roman"/>
                      <w:sz w:val="24"/>
                      <w:szCs w:val="24"/>
                      <w:lang w:eastAsia="el-GR"/>
                    </w:rPr>
                    <w:t>, ήδη από το 100 π.Χ., καθώς και λυχναριών.</w:t>
                  </w:r>
                  <w:bookmarkStart w:id="128" w:name="endNote_75"/>
                  <w:r w:rsidRPr="0007697A">
                    <w:rPr>
                      <w:rFonts w:ascii="Times New Roman" w:eastAsia="Times New Roman" w:hAnsi="Times New Roman" w:cs="Times New Roman"/>
                      <w:color w:val="0000FF"/>
                      <w:sz w:val="24"/>
                      <w:szCs w:val="24"/>
                      <w:vertAlign w:val="superscript"/>
                      <w:lang w:eastAsia="el-GR"/>
                    </w:rPr>
                    <w:t>75</w:t>
                  </w:r>
                  <w:bookmarkEnd w:id="128"/>
                  <w:r w:rsidRPr="0007697A">
                    <w:rPr>
                      <w:rFonts w:ascii="Times New Roman" w:eastAsia="Times New Roman" w:hAnsi="Times New Roman" w:cs="Times New Roman"/>
                      <w:sz w:val="24"/>
                      <w:szCs w:val="24"/>
                      <w:lang w:eastAsia="el-GR"/>
                    </w:rPr>
                    <w:t xml:space="preserve"> Ορισμένα από τα προϊόντα αυτά εξάγονται και στην Αλεξάνδρεια.</w:t>
                  </w:r>
                  <w:bookmarkStart w:id="129" w:name="endNote_76"/>
                  <w:r w:rsidRPr="0007697A">
                    <w:rPr>
                      <w:rFonts w:ascii="Times New Roman" w:eastAsia="Times New Roman" w:hAnsi="Times New Roman" w:cs="Times New Roman"/>
                      <w:color w:val="0000FF"/>
                      <w:sz w:val="24"/>
                      <w:szCs w:val="24"/>
                      <w:vertAlign w:val="superscript"/>
                      <w:lang w:eastAsia="el-GR"/>
                    </w:rPr>
                    <w:t>76</w:t>
                  </w:r>
                  <w:bookmarkEnd w:id="12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περίοδος των Μιθριδατικών πολέμων σημαδεύτηκε από την έκδοση χρυσού νομίσματος με την προτομή της Αρτέμιδος στον </w:t>
                  </w:r>
                  <w:bookmarkStart w:id="130" w:name="GlossaryLink_46_2"/>
                  <w:r w:rsidRPr="0007697A">
                    <w:rPr>
                      <w:rFonts w:ascii="Times New Roman" w:eastAsia="Times New Roman" w:hAnsi="Times New Roman" w:cs="Times New Roman"/>
                      <w:color w:val="FF7802"/>
                      <w:sz w:val="24"/>
                      <w:szCs w:val="24"/>
                      <w:lang w:eastAsia="el-GR"/>
                    </w:rPr>
                    <w:t>εμπροσθότυπο</w:t>
                  </w:r>
                  <w:bookmarkEnd w:id="130"/>
                  <w:r w:rsidRPr="0007697A">
                    <w:rPr>
                      <w:rFonts w:ascii="Times New Roman" w:eastAsia="Times New Roman" w:hAnsi="Times New Roman" w:cs="Times New Roman"/>
                      <w:sz w:val="24"/>
                      <w:szCs w:val="24"/>
                      <w:lang w:eastAsia="el-GR"/>
                    </w:rPr>
                    <w:t xml:space="preserve"> και το λατρευτικό άγαλμα της θεάς στον οπισθότυπο, συνοδευόμενο από τα σύμβολα της πόλης (ελάφι και μέλισσα). Ο 1ος αι. π.Χ. ήταν ένα διάστημα ιδιαίτερων δυσκολιών για την πόλη, όχι μόνο λόγω των βαρύτατων αποζημιώσεων που κατέβαλλε στους Ρωμαίους, αλλά και λόγω της επαχθούς φορολογίας που επέβαλλαν οι λογής λογής Ρωμαίοι στρατηλάτες. Η επικράτηση του Αυγούστου και η ανάδειξη της Εφέσου σε πρωτεύουσα της Ασίας, το 29 π.Χ., υπήρξαν πολύ επωφελείς για την εξέλιξή της. Ο Αύγουστος επέτρεψε στην Έφεσο και στην Πέργαμο να προχωρήσουν στην κοπή χρυσών νομισμάτων, σε μια προσπάθεια αναζωογόνησης της οικονομίας της επαρχίας, που είχε καταστραφεί έπειτα από έναν αιώνα πολέμων και ταραχών. Η Έφεσος έκοψε επίσης κιστοφορικά νομίσματα, αλλά και χάλκινους </w:t>
                  </w:r>
                  <w:bookmarkStart w:id="131" w:name="GlossaryLink_585_3"/>
                  <w:r w:rsidRPr="0007697A">
                    <w:rPr>
                      <w:rFonts w:ascii="Times New Roman" w:eastAsia="Times New Roman" w:hAnsi="Times New Roman" w:cs="Times New Roman"/>
                      <w:color w:val="FF7802"/>
                      <w:sz w:val="24"/>
                      <w:szCs w:val="24"/>
                      <w:lang w:eastAsia="el-GR"/>
                    </w:rPr>
                    <w:t>σηστερτίους</w:t>
                  </w:r>
                  <w:bookmarkEnd w:id="131"/>
                  <w:r w:rsidRPr="0007697A">
                    <w:rPr>
                      <w:rFonts w:ascii="Times New Roman" w:eastAsia="Times New Roman" w:hAnsi="Times New Roman" w:cs="Times New Roman"/>
                      <w:sz w:val="24"/>
                      <w:szCs w:val="24"/>
                      <w:lang w:eastAsia="el-GR"/>
                    </w:rPr>
                    <w:t>.</w:t>
                  </w:r>
                  <w:bookmarkStart w:id="132" w:name="endNote_77"/>
                  <w:r w:rsidRPr="0007697A">
                    <w:rPr>
                      <w:rFonts w:ascii="Times New Roman" w:eastAsia="Times New Roman" w:hAnsi="Times New Roman" w:cs="Times New Roman"/>
                      <w:color w:val="0000FF"/>
                      <w:sz w:val="24"/>
                      <w:szCs w:val="24"/>
                      <w:vertAlign w:val="superscript"/>
                      <w:lang w:eastAsia="el-GR"/>
                    </w:rPr>
                    <w:t>77</w:t>
                  </w:r>
                  <w:bookmarkEnd w:id="132"/>
                  <w:r w:rsidRPr="0007697A">
                    <w:rPr>
                      <w:rFonts w:ascii="Times New Roman" w:eastAsia="Times New Roman" w:hAnsi="Times New Roman" w:cs="Times New Roman"/>
                      <w:sz w:val="24"/>
                      <w:szCs w:val="24"/>
                      <w:lang w:eastAsia="el-GR"/>
                    </w:rPr>
                    <w:t xml:space="preserve"> Τα πρωιμότερα νομίσματα της σειράς φέρουν τα ονόματα των αξιωματούχων που επέβλεπαν το νομισματοκοπείο της πόλης (Γραμματεύς, Αρχιερεύς, Αρχιερεύς Γραμματεύς, Επίσκοπος).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πόλη είχε προχωρήσει στην αγοραπωλησία των θέσεων των ιερέων, από την οποία αντλούσε σημαντικά οικονομικά οφέλη, έως το 44, όταν η διαδικασία αυτή καταργήθηκε με διάταγμα του ανθυπάτου </w:t>
                  </w:r>
                  <w:r w:rsidRPr="0007697A">
                    <w:rPr>
                      <w:rFonts w:ascii="Times New Roman" w:eastAsia="Times New Roman" w:hAnsi="Times New Roman" w:cs="Times New Roman"/>
                      <w:sz w:val="24"/>
                      <w:szCs w:val="24"/>
                      <w:lang w:val="la-Latn" w:eastAsia="el-GR"/>
                    </w:rPr>
                    <w:t>Paullus Fabius Persicus</w:t>
                  </w:r>
                  <w:r w:rsidRPr="0007697A">
                    <w:rPr>
                      <w:rFonts w:ascii="Times New Roman" w:eastAsia="Times New Roman" w:hAnsi="Times New Roman" w:cs="Times New Roman"/>
                      <w:sz w:val="24"/>
                      <w:szCs w:val="24"/>
                      <w:lang w:eastAsia="el-GR"/>
                    </w:rPr>
                    <w:t>.</w:t>
                  </w:r>
                  <w:bookmarkStart w:id="133" w:name="endNote_78"/>
                  <w:r w:rsidRPr="0007697A">
                    <w:rPr>
                      <w:rFonts w:ascii="Times New Roman" w:eastAsia="Times New Roman" w:hAnsi="Times New Roman" w:cs="Times New Roman"/>
                      <w:color w:val="0000FF"/>
                      <w:sz w:val="24"/>
                      <w:szCs w:val="24"/>
                      <w:vertAlign w:val="superscript"/>
                      <w:lang w:eastAsia="el-GR"/>
                    </w:rPr>
                    <w:t>78</w:t>
                  </w:r>
                  <w:bookmarkEnd w:id="13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Στο β΄ μισό του 1ου αιώνα, και κυρίως κατά τη διάρκεια της βασιλείας του Δομιτιανού και </w:t>
                  </w:r>
                  <w:r w:rsidRPr="0007697A">
                    <w:rPr>
                      <w:rFonts w:ascii="Times New Roman" w:eastAsia="Times New Roman" w:hAnsi="Times New Roman" w:cs="Times New Roman"/>
                      <w:sz w:val="24"/>
                      <w:szCs w:val="24"/>
                      <w:lang w:eastAsia="el-GR"/>
                    </w:rPr>
                    <w:lastRenderedPageBreak/>
                    <w:t>του Τραϊανού, η Έφεσος έφθασε στη μέγιστη ανάπτυξή της. Οι εύποροι πολίτες συναγωνίζονταν σε ευεργεσίες, ενώ οι πιο ταλαντούχοι από αυτούς ανήλθαν στη συγκλητική τάξη.</w:t>
                  </w:r>
                  <w:bookmarkStart w:id="134" w:name="endNote_79"/>
                  <w:r w:rsidRPr="0007697A">
                    <w:rPr>
                      <w:rFonts w:ascii="Times New Roman" w:eastAsia="Times New Roman" w:hAnsi="Times New Roman" w:cs="Times New Roman"/>
                      <w:color w:val="0000FF"/>
                      <w:sz w:val="24"/>
                      <w:szCs w:val="24"/>
                      <w:vertAlign w:val="superscript"/>
                      <w:lang w:eastAsia="el-GR"/>
                    </w:rPr>
                    <w:t>79</w:t>
                  </w:r>
                  <w:bookmarkEnd w:id="134"/>
                  <w:r w:rsidRPr="0007697A">
                    <w:rPr>
                      <w:rFonts w:ascii="Times New Roman" w:eastAsia="Times New Roman" w:hAnsi="Times New Roman" w:cs="Times New Roman"/>
                      <w:sz w:val="24"/>
                      <w:szCs w:val="24"/>
                      <w:lang w:eastAsia="el-GR"/>
                    </w:rPr>
                    <w:t xml:space="preserve"> Πλούσιοι συγκλητικοί και Ρωμαίοι απόμαχοι αξιωματούχοι την επιλέγουν για κατοικία τους. Αξιοσημείωτο είναι το γεγονός ότι στα χάλκινα νομίσματα της πόλης δεν εμφανίζονται πλέον ονόματα αξιωματούχων, πλην των σποραδικών περιπτώσεων όπου αναγράφεται το όνομα του ανθυπάτου. Η πόλη έκοβε συστηματικά νομίσματα καθόλη τη διάρκεια των τριών πρώτων αιώνων της αυτοκρατορίας, μέχρι και την αρχή του </w:t>
                  </w:r>
                  <w:bookmarkStart w:id="135" w:name="lemLink_3990_0_40"/>
                  <w:r w:rsidRPr="0007697A">
                    <w:rPr>
                      <w:rFonts w:ascii="Times New Roman" w:eastAsia="Times New Roman" w:hAnsi="Times New Roman" w:cs="Times New Roman"/>
                      <w:color w:val="0000FF"/>
                      <w:sz w:val="24"/>
                      <w:szCs w:val="24"/>
                      <w:u w:val="single"/>
                      <w:lang w:eastAsia="el-GR"/>
                    </w:rPr>
                    <w:t>Γαλλιηνού</w:t>
                  </w:r>
                  <w:bookmarkEnd w:id="135"/>
                  <w:r w:rsidRPr="0007697A">
                    <w:rPr>
                      <w:rFonts w:ascii="Times New Roman" w:eastAsia="Times New Roman" w:hAnsi="Times New Roman" w:cs="Times New Roman"/>
                      <w:sz w:val="24"/>
                      <w:szCs w:val="24"/>
                      <w:lang w:eastAsia="el-GR"/>
                    </w:rPr>
                    <w:t xml:space="preserve"> (262-269). Ακόμη, εμφανίστηκαν και τα κιστοφορικά νομίσματα των Φλαβίων αυτοκρατόρων (69-96), και ιδιαίτερα του Αδριανού, όπου πλέον δεσπόζει η μορφή του </w:t>
                  </w:r>
                  <w:bookmarkStart w:id="136" w:name="lemLink_3781_0_48"/>
                  <w:r w:rsidRPr="0007697A">
                    <w:rPr>
                      <w:rFonts w:ascii="Times New Roman" w:eastAsia="Times New Roman" w:hAnsi="Times New Roman" w:cs="Times New Roman"/>
                      <w:color w:val="0000FF"/>
                      <w:sz w:val="24"/>
                      <w:szCs w:val="24"/>
                      <w:u w:val="single"/>
                      <w:lang w:eastAsia="el-GR"/>
                    </w:rPr>
                    <w:t>αγάλματος της Αρτέμιδος Εφεσίας</w:t>
                  </w:r>
                  <w:bookmarkEnd w:id="136"/>
                  <w:r w:rsidRPr="0007697A">
                    <w:rPr>
                      <w:rFonts w:ascii="Times New Roman" w:eastAsia="Times New Roman" w:hAnsi="Times New Roman" w:cs="Times New Roman"/>
                      <w:sz w:val="24"/>
                      <w:szCs w:val="24"/>
                      <w:lang w:eastAsia="el-GR"/>
                    </w:rPr>
                    <w:t xml:space="preserve"> και οι ναοί των δύο </w:t>
                  </w:r>
                  <w:bookmarkStart w:id="137" w:name="lemLink_5509_0_44"/>
                  <w:r w:rsidRPr="0007697A">
                    <w:rPr>
                      <w:rFonts w:ascii="Times New Roman" w:eastAsia="Times New Roman" w:hAnsi="Times New Roman" w:cs="Times New Roman"/>
                      <w:color w:val="0000FF"/>
                      <w:sz w:val="24"/>
                      <w:szCs w:val="24"/>
                      <w:u w:val="single"/>
                      <w:lang w:eastAsia="el-GR"/>
                    </w:rPr>
                    <w:t>νεωκοριών</w:t>
                  </w:r>
                  <w:bookmarkEnd w:id="137"/>
                  <w:r w:rsidRPr="0007697A">
                    <w:rPr>
                      <w:rFonts w:ascii="Times New Roman" w:eastAsia="Times New Roman" w:hAnsi="Times New Roman" w:cs="Times New Roman"/>
                      <w:sz w:val="24"/>
                      <w:szCs w:val="24"/>
                      <w:lang w:eastAsia="el-GR"/>
                    </w:rPr>
                    <w:t xml:space="preserve">. Μετά το 262, η πόλη σταμάτησε να κόβει νόμισμα.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Ήδη από τις αρχές του 2ου αιώνα, αρχίζει να γίνεται ορατή η ύπαρξη δυσκολιών στο οικονομικό επίπεδο: οι αγορανόμοι αποκτούν πλέον σημαντική εξουσία και κύρος στην πόλη, παινευόμενοι ότι ασκούν τίμια τα καθήκοντά τους.</w:t>
                  </w:r>
                  <w:bookmarkStart w:id="138" w:name="endNote_80"/>
                  <w:r w:rsidRPr="0007697A">
                    <w:rPr>
                      <w:rFonts w:ascii="Times New Roman" w:eastAsia="Times New Roman" w:hAnsi="Times New Roman" w:cs="Times New Roman"/>
                      <w:color w:val="0000FF"/>
                      <w:sz w:val="24"/>
                      <w:szCs w:val="24"/>
                      <w:vertAlign w:val="superscript"/>
                      <w:lang w:eastAsia="el-GR"/>
                    </w:rPr>
                    <w:t>80</w:t>
                  </w:r>
                  <w:bookmarkEnd w:id="138"/>
                  <w:r w:rsidRPr="0007697A">
                    <w:rPr>
                      <w:rFonts w:ascii="Times New Roman" w:eastAsia="Times New Roman" w:hAnsi="Times New Roman" w:cs="Times New Roman"/>
                      <w:sz w:val="24"/>
                      <w:szCs w:val="24"/>
                      <w:lang w:eastAsia="el-GR"/>
                    </w:rPr>
                    <w:t xml:space="preserve"> Η τιμή των σιτηρών αυξανόταν διαρκώς και σχεδόν διπλασιάστηκε μεταξύ της βασιλείας του Τραϊανού (98-117) και του </w:t>
                  </w:r>
                  <w:bookmarkStart w:id="139" w:name="lemLink_4750_0_47"/>
                  <w:r w:rsidRPr="0007697A">
                    <w:rPr>
                      <w:rFonts w:ascii="Times New Roman" w:eastAsia="Times New Roman" w:hAnsi="Times New Roman" w:cs="Times New Roman"/>
                      <w:color w:val="0000FF"/>
                      <w:sz w:val="24"/>
                      <w:szCs w:val="24"/>
                      <w:u w:val="single"/>
                      <w:lang w:eastAsia="el-GR"/>
                    </w:rPr>
                    <w:t>Καρακάλλα</w:t>
                  </w:r>
                  <w:bookmarkEnd w:id="139"/>
                  <w:r w:rsidRPr="0007697A">
                    <w:rPr>
                      <w:rFonts w:ascii="Times New Roman" w:eastAsia="Times New Roman" w:hAnsi="Times New Roman" w:cs="Times New Roman"/>
                      <w:sz w:val="24"/>
                      <w:szCs w:val="24"/>
                      <w:lang w:eastAsia="el-GR"/>
                    </w:rPr>
                    <w:t xml:space="preserve"> (211-217) χωρίς εμφανή λόγο.</w:t>
                  </w:r>
                  <w:bookmarkStart w:id="140" w:name="endNote_81"/>
                  <w:r w:rsidRPr="0007697A">
                    <w:rPr>
                      <w:rFonts w:ascii="Times New Roman" w:eastAsia="Times New Roman" w:hAnsi="Times New Roman" w:cs="Times New Roman"/>
                      <w:color w:val="0000FF"/>
                      <w:sz w:val="24"/>
                      <w:szCs w:val="24"/>
                      <w:vertAlign w:val="superscript"/>
                      <w:lang w:eastAsia="el-GR"/>
                    </w:rPr>
                    <w:t>81</w:t>
                  </w:r>
                  <w:bookmarkEnd w:id="140"/>
                  <w:r w:rsidRPr="0007697A">
                    <w:rPr>
                      <w:rFonts w:ascii="Times New Roman" w:eastAsia="Times New Roman" w:hAnsi="Times New Roman" w:cs="Times New Roman"/>
                      <w:sz w:val="24"/>
                      <w:szCs w:val="24"/>
                      <w:lang w:eastAsia="el-GR"/>
                    </w:rPr>
                    <w:t xml:space="preserve"> Αρκετοί πλούσιοι πολίτες υπερηφανεύονταν ότι πρόσφεραν στην πόλη σιτηρά που οι ίδιοι προμηθεύθηκαν από την Αίγυπτο.</w:t>
                  </w:r>
                  <w:bookmarkStart w:id="141" w:name="endNote_82"/>
                  <w:r w:rsidRPr="0007697A">
                    <w:rPr>
                      <w:rFonts w:ascii="Times New Roman" w:eastAsia="Times New Roman" w:hAnsi="Times New Roman" w:cs="Times New Roman"/>
                      <w:color w:val="0000FF"/>
                      <w:sz w:val="24"/>
                      <w:szCs w:val="24"/>
                      <w:vertAlign w:val="superscript"/>
                      <w:lang w:eastAsia="el-GR"/>
                    </w:rPr>
                    <w:t>82</w:t>
                  </w:r>
                  <w:bookmarkEnd w:id="141"/>
                  <w:r w:rsidRPr="0007697A">
                    <w:rPr>
                      <w:rFonts w:ascii="Times New Roman" w:eastAsia="Times New Roman" w:hAnsi="Times New Roman" w:cs="Times New Roman"/>
                      <w:sz w:val="24"/>
                      <w:szCs w:val="24"/>
                      <w:lang w:eastAsia="el-GR"/>
                    </w:rPr>
                    <w:t xml:space="preserve"> Ο ίδιος ο αυτοκράτορας Αδριανός (117-138), κατά τη διάρκεια της επίσκεψής του στην πόλη, επέτρεψε στους Εφεσίους να προμηθεύονται αιγυπτιακά σιτηρά, τα οποία εκμεταλλευόταν μονοπωλιακά η ρωμαϊκή διοίκηση.</w:t>
                  </w:r>
                  <w:bookmarkStart w:id="142" w:name="endNote_83"/>
                  <w:r w:rsidRPr="0007697A">
                    <w:rPr>
                      <w:rFonts w:ascii="Times New Roman" w:eastAsia="Times New Roman" w:hAnsi="Times New Roman" w:cs="Times New Roman"/>
                      <w:color w:val="0000FF"/>
                      <w:sz w:val="24"/>
                      <w:szCs w:val="24"/>
                      <w:vertAlign w:val="superscript"/>
                      <w:lang w:eastAsia="el-GR"/>
                    </w:rPr>
                    <w:t>83</w:t>
                  </w:r>
                  <w:bookmarkEnd w:id="142"/>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43" w:name="chapter_11"/>
                  <w:r w:rsidRPr="0007697A">
                    <w:rPr>
                      <w:rFonts w:ascii="Times New Roman" w:eastAsia="Times New Roman" w:hAnsi="Times New Roman" w:cs="Times New Roman"/>
                      <w:b/>
                      <w:bCs/>
                      <w:sz w:val="24"/>
                      <w:szCs w:val="24"/>
                      <w:lang w:eastAsia="el-GR"/>
                    </w:rPr>
                    <w:t>5. Θρησκεία και λατρείες</w:t>
                  </w:r>
                  <w:bookmarkEnd w:id="143"/>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θρησκευτική ζωή της Εφέσου κυριαρχείται από την παρουσία της </w:t>
                  </w:r>
                  <w:bookmarkStart w:id="144" w:name="lemLink_3782_0_43"/>
                  <w:r w:rsidRPr="0007697A">
                    <w:rPr>
                      <w:rFonts w:ascii="Times New Roman" w:eastAsia="Times New Roman" w:hAnsi="Times New Roman" w:cs="Times New Roman"/>
                      <w:color w:val="0000FF"/>
                      <w:sz w:val="24"/>
                      <w:szCs w:val="24"/>
                      <w:u w:val="single"/>
                      <w:lang w:eastAsia="el-GR"/>
                    </w:rPr>
                    <w:t>Αρτέμιδος Εφεσίας</w:t>
                  </w:r>
                  <w:bookmarkEnd w:id="144"/>
                  <w:r w:rsidRPr="0007697A">
                    <w:rPr>
                      <w:rFonts w:ascii="Times New Roman" w:eastAsia="Times New Roman" w:hAnsi="Times New Roman" w:cs="Times New Roman"/>
                      <w:sz w:val="24"/>
                      <w:szCs w:val="24"/>
                      <w:lang w:eastAsia="el-GR"/>
                    </w:rPr>
                    <w:t>, χωρίς όμως αυτό να σημαίνει ότι οι υπόλοιποι θεοί των Ιώνων λείπουν. Από τα πρωιμότερα ιερά που αναφέρονται είναι του Απόλλωνος Πυθίου, ενώ πιστοποιούνται επιγραφικά οι λατρείες του Δία και του Απόλλωνος Πατρώου, της Μητέρας των Θεών Κυβέλης Ορείης και του Διονύσου. Από τις γραπτές και τις επιγραφικές πηγές μαθαίνουμε επίσης για τη λατρεία της Δήμητρας (η οποία στη Ρωμαϊκή περίοδο έχει ελευσινιακό χαρακτήρα), της Αφροδίτης, του Ασκληπιού, του Ηφαίστου, της Εστίας και των θεοτήτων του πρυτανείου, της Λητώς, της Νέμεσης, του Ποσειδώνα, των Αιγύπτιων θεών (Σάραπις, Ίσις), καθώς και των θεοτήτων με έντονο τον ελληνιστικό χαρακτήρα (Τύχη). Σε αυτούς προστίθεται και η λατρεία των κατώτερων θεοτήτων και των ηρώων (Θεοί Πάντες, Κάβειροι, Ενέδρα, Γη Καρποφόρος, Εκάτη, Ηρακλής, Θεός Ύψιστος, Πάνας, Πλούτος, Ομόνοια, όρος Πίον και ποταμοί Κάυστρος, Μνασέας και Κλασέας).</w:t>
                  </w:r>
                  <w:bookmarkStart w:id="145" w:name="endNote_84"/>
                  <w:r w:rsidRPr="0007697A">
                    <w:rPr>
                      <w:rFonts w:ascii="Times New Roman" w:eastAsia="Times New Roman" w:hAnsi="Times New Roman" w:cs="Times New Roman"/>
                      <w:color w:val="0000FF"/>
                      <w:sz w:val="24"/>
                      <w:szCs w:val="24"/>
                      <w:vertAlign w:val="superscript"/>
                      <w:lang w:eastAsia="el-GR"/>
                    </w:rPr>
                    <w:t>84</w:t>
                  </w:r>
                  <w:bookmarkEnd w:id="145"/>
                  <w:r w:rsidRPr="0007697A">
                    <w:rPr>
                      <w:rFonts w:ascii="Times New Roman" w:eastAsia="Times New Roman" w:hAnsi="Times New Roman" w:cs="Times New Roman"/>
                      <w:sz w:val="24"/>
                      <w:szCs w:val="24"/>
                      <w:lang w:eastAsia="el-GR"/>
                    </w:rPr>
                    <w:t xml:space="preserve"> Σημαντική παράμετρο στη θρησκευτική ζωή της πόλης αποτελεί και η συμμετοχή στις θρησκευτικές εκδηλώσεις της Δωδεκάπολης των Ιώνων, οι οποίες μάλιστα κατά τον 5ο αι. π.Χ. τελούνταν στην περιφέρεια της πόλης.</w:t>
                  </w:r>
                  <w:bookmarkStart w:id="146" w:name="endNote_85"/>
                  <w:r w:rsidRPr="0007697A">
                    <w:rPr>
                      <w:rFonts w:ascii="Times New Roman" w:eastAsia="Times New Roman" w:hAnsi="Times New Roman" w:cs="Times New Roman"/>
                      <w:color w:val="0000FF"/>
                      <w:sz w:val="24"/>
                      <w:szCs w:val="24"/>
                      <w:vertAlign w:val="superscript"/>
                      <w:lang w:eastAsia="el-GR"/>
                    </w:rPr>
                    <w:t>85</w:t>
                  </w:r>
                  <w:bookmarkEnd w:id="14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Κεφαλαιώδης για τη θρησκευτική ζωή της πόλης υπήρξε η </w:t>
                  </w:r>
                  <w:bookmarkStart w:id="147" w:name="lemLink_3850_0_41"/>
                  <w:r w:rsidRPr="0007697A">
                    <w:rPr>
                      <w:rFonts w:ascii="Times New Roman" w:eastAsia="Times New Roman" w:hAnsi="Times New Roman" w:cs="Times New Roman"/>
                      <w:color w:val="0000FF"/>
                      <w:sz w:val="24"/>
                      <w:szCs w:val="24"/>
                      <w:u w:val="single"/>
                      <w:lang w:eastAsia="el-GR"/>
                    </w:rPr>
                    <w:t>αυτοκρατορική λατρεία</w:t>
                  </w:r>
                  <w:bookmarkEnd w:id="147"/>
                  <w:r w:rsidRPr="0007697A">
                    <w:rPr>
                      <w:rFonts w:ascii="Times New Roman" w:eastAsia="Times New Roman" w:hAnsi="Times New Roman" w:cs="Times New Roman"/>
                      <w:sz w:val="24"/>
                      <w:szCs w:val="24"/>
                      <w:lang w:eastAsia="el-GR"/>
                    </w:rPr>
                    <w:t xml:space="preserve"> κατά τη Ρωμαϊκή περίοδο.</w:t>
                  </w:r>
                  <w:bookmarkStart w:id="148" w:name="endNote_86"/>
                  <w:r w:rsidRPr="0007697A">
                    <w:rPr>
                      <w:rFonts w:ascii="Times New Roman" w:eastAsia="Times New Roman" w:hAnsi="Times New Roman" w:cs="Times New Roman"/>
                      <w:color w:val="0000FF"/>
                      <w:sz w:val="24"/>
                      <w:szCs w:val="24"/>
                      <w:vertAlign w:val="superscript"/>
                      <w:lang w:eastAsia="el-GR"/>
                    </w:rPr>
                    <w:t>86</w:t>
                  </w:r>
                  <w:bookmarkEnd w:id="148"/>
                  <w:r w:rsidRPr="0007697A">
                    <w:rPr>
                      <w:rFonts w:ascii="Times New Roman" w:eastAsia="Times New Roman" w:hAnsi="Times New Roman" w:cs="Times New Roman"/>
                      <w:sz w:val="24"/>
                      <w:szCs w:val="24"/>
                      <w:lang w:eastAsia="el-GR"/>
                    </w:rPr>
                    <w:t xml:space="preserve"> Στην προϊστορία του θεσμού αναφέρεται η πιθανή εγκαθίδρυση του Φιλίππου Β΄ ως συννάου της Άρτεμης (336 π.Χ.), οι τιμές στους ελληνιστικούς ηγεμόνες, η λατρεία προς τον </w:t>
                  </w:r>
                  <w:r w:rsidRPr="0007697A">
                    <w:rPr>
                      <w:rFonts w:ascii="Times New Roman" w:eastAsia="Times New Roman" w:hAnsi="Times New Roman" w:cs="Times New Roman"/>
                      <w:sz w:val="24"/>
                      <w:szCs w:val="24"/>
                      <w:lang w:val="la-Latn" w:eastAsia="el-GR"/>
                    </w:rPr>
                    <w:t>Publius Servilius Isauricus</w:t>
                  </w:r>
                  <w:r w:rsidRPr="0007697A">
                    <w:rPr>
                      <w:rFonts w:ascii="Times New Roman" w:eastAsia="Times New Roman" w:hAnsi="Times New Roman" w:cs="Times New Roman"/>
                      <w:sz w:val="24"/>
                      <w:szCs w:val="24"/>
                      <w:lang w:eastAsia="el-GR"/>
                    </w:rPr>
                    <w:t>, ανθύπατο της επαρχίας κατά το 46-44 π.Χ., ο οποίος εκτιμήθηκε πολύ για την επιείκιά του (</w:t>
                  </w:r>
                  <w:r w:rsidRPr="0007697A">
                    <w:rPr>
                      <w:rFonts w:ascii="Times New Roman" w:eastAsia="Times New Roman" w:hAnsi="Times New Roman" w:cs="Times New Roman"/>
                      <w:sz w:val="24"/>
                      <w:szCs w:val="24"/>
                      <w:lang w:val="la-Latn" w:eastAsia="el-GR"/>
                    </w:rPr>
                    <w:t>clementia</w:t>
                  </w:r>
                  <w:r w:rsidRPr="0007697A">
                    <w:rPr>
                      <w:rFonts w:ascii="Times New Roman" w:eastAsia="Times New Roman" w:hAnsi="Times New Roman" w:cs="Times New Roman"/>
                      <w:sz w:val="24"/>
                      <w:szCs w:val="24"/>
                      <w:lang w:eastAsia="el-GR"/>
                    </w:rPr>
                    <w:t>),</w:t>
                  </w:r>
                  <w:bookmarkStart w:id="149" w:name="endNote_87"/>
                  <w:r w:rsidRPr="0007697A">
                    <w:rPr>
                      <w:rFonts w:ascii="Times New Roman" w:eastAsia="Times New Roman" w:hAnsi="Times New Roman" w:cs="Times New Roman"/>
                      <w:color w:val="0000FF"/>
                      <w:sz w:val="24"/>
                      <w:szCs w:val="24"/>
                      <w:vertAlign w:val="superscript"/>
                      <w:lang w:eastAsia="el-GR"/>
                    </w:rPr>
                    <w:t>87</w:t>
                  </w:r>
                  <w:bookmarkEnd w:id="149"/>
                  <w:r w:rsidRPr="0007697A">
                    <w:rPr>
                      <w:rFonts w:ascii="Times New Roman" w:eastAsia="Times New Roman" w:hAnsi="Times New Roman" w:cs="Times New Roman"/>
                      <w:sz w:val="24"/>
                      <w:szCs w:val="24"/>
                      <w:lang w:eastAsia="el-GR"/>
                    </w:rPr>
                    <w:t xml:space="preserve"> καθώς και οι τιμές προς τον Ιούλιο Καίσαρα. Η πόλη απόκτησε ναό της Ρώμης και του Ιουλίου Καίσαρα το 6/5 π.Χ., κατόπιν αδείας από τον Αύγουστο. Αργότερα, σε ανταπόδοση της βοήθειας που πρόσφερε ο </w:t>
                  </w:r>
                  <w:bookmarkStart w:id="150" w:name="lemLink_6454_0_42"/>
                  <w:r w:rsidRPr="0007697A">
                    <w:rPr>
                      <w:rFonts w:ascii="Times New Roman" w:eastAsia="Times New Roman" w:hAnsi="Times New Roman" w:cs="Times New Roman"/>
                      <w:color w:val="0000FF"/>
                      <w:sz w:val="24"/>
                      <w:szCs w:val="24"/>
                      <w:u w:val="single"/>
                      <w:lang w:eastAsia="el-GR"/>
                    </w:rPr>
                    <w:t>Τιβέριος</w:t>
                  </w:r>
                  <w:bookmarkEnd w:id="150"/>
                  <w:r w:rsidRPr="0007697A">
                    <w:rPr>
                      <w:rFonts w:ascii="Times New Roman" w:eastAsia="Times New Roman" w:hAnsi="Times New Roman" w:cs="Times New Roman"/>
                      <w:sz w:val="24"/>
                      <w:szCs w:val="24"/>
                      <w:lang w:eastAsia="el-GR"/>
                    </w:rPr>
                    <w:t xml:space="preserve"> στις πόλεις της Ασίας μετά το σεισμό του 17 μ.Χ., η Έφεσος ζήτησε την άδεια να ιδρύσει ναό του αυτοκράτορα στην πόλη, πρόταση που απορρίφθηκε, επειδή η κύρια θεότητα της Εφέσου ήταν η Άρτεμη.</w:t>
                  </w:r>
                  <w:bookmarkStart w:id="151" w:name="endNote_88"/>
                  <w:r w:rsidRPr="0007697A">
                    <w:rPr>
                      <w:rFonts w:ascii="Times New Roman" w:eastAsia="Times New Roman" w:hAnsi="Times New Roman" w:cs="Times New Roman"/>
                      <w:color w:val="0000FF"/>
                      <w:sz w:val="24"/>
                      <w:szCs w:val="24"/>
                      <w:vertAlign w:val="superscript"/>
                      <w:lang w:eastAsia="el-GR"/>
                    </w:rPr>
                    <w:t>88</w:t>
                  </w:r>
                  <w:bookmarkEnd w:id="151"/>
                  <w:r w:rsidRPr="0007697A">
                    <w:rPr>
                      <w:rFonts w:ascii="Times New Roman" w:eastAsia="Times New Roman" w:hAnsi="Times New Roman" w:cs="Times New Roman"/>
                      <w:sz w:val="24"/>
                      <w:szCs w:val="24"/>
                      <w:lang w:eastAsia="el-GR"/>
                    </w:rPr>
                    <w:t xml:space="preserve"> Ήδη από την εποχή του Νέρωνα η πόλη αποκαλείται νεωκόρος της Άρτεμης. Η πολυπόθητη νεωκορία, με τα προνόμια που επέφερε, ήρθε τελικά επί Δομιτιανού. Η δεύτερη νεωκορία αποκτήθηκε κατά τη διάρκεια της επίσκεψης του </w:t>
                  </w:r>
                  <w:r w:rsidRPr="0007697A">
                    <w:rPr>
                      <w:rFonts w:ascii="Times New Roman" w:eastAsia="Times New Roman" w:hAnsi="Times New Roman" w:cs="Times New Roman"/>
                      <w:sz w:val="24"/>
                      <w:szCs w:val="24"/>
                      <w:lang w:eastAsia="el-GR"/>
                    </w:rPr>
                    <w:lastRenderedPageBreak/>
                    <w:t xml:space="preserve">Αδριανού (129). Οι επιγραφές ΝΕΩΚΟΡΩΝ και ΔΙΣ ΝΕΩΚΟΡΩΝ ΑΣΙΑΣ εμφανίζονται σε νομίσματα των αρχών του 2ου αιώνα. Αργότερα υπάρχουν μαρτυρίες για μια τρίτη νεωκορία, επί Καρακάλλα (211-218), η οποία, όμως, αποδόθηκε ως τιμή από τον αυτοκράτορα στην Άρτεμη, και για μια τέταρτη νεωκορία (σε νομίσματα της εποχής του Ηλιογαβάλου), που ενδεχομένως αναφέρεται στη νεωκορία της Άρτεμης.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Διαπιστώνεται από πολύ νωρίς η παρουσία χριστιανών στην πόλη. Ο Απόστολος </w:t>
                  </w:r>
                  <w:bookmarkStart w:id="152" w:name="lemLink_5735_0_49"/>
                  <w:r w:rsidRPr="0007697A">
                    <w:rPr>
                      <w:rFonts w:ascii="Times New Roman" w:eastAsia="Times New Roman" w:hAnsi="Times New Roman" w:cs="Times New Roman"/>
                      <w:color w:val="0000FF"/>
                      <w:sz w:val="24"/>
                      <w:szCs w:val="24"/>
                      <w:u w:val="single"/>
                      <w:lang w:eastAsia="el-GR"/>
                    </w:rPr>
                    <w:t>Παύλος</w:t>
                  </w:r>
                  <w:bookmarkEnd w:id="152"/>
                  <w:r w:rsidRPr="0007697A">
                    <w:rPr>
                      <w:rFonts w:ascii="Times New Roman" w:eastAsia="Times New Roman" w:hAnsi="Times New Roman" w:cs="Times New Roman"/>
                      <w:sz w:val="24"/>
                      <w:szCs w:val="24"/>
                      <w:lang w:eastAsia="el-GR"/>
                    </w:rPr>
                    <w:t xml:space="preserve"> διέμεινε εκεί για μεγάλο χρονικό διάστημα (53-55). Η διδασκαλία του οδήγησε σε εξέγερση των χρυσοχόων, με επικεφαλής κάποιο Δημήτριο, επειδή ο Παύλος ισχυρίστηκε ότι οι θεοί που φτιάχτηκαν από ανθρώπινα χέρια, δηλαδή τα είδωλα, ήταν ψεύτικοι θεοί, μια ευθεία απειλή κατά της Αρτέμιδος της Εφέσου. Οι εξεγερθέντες συγκεντρώθηκαν στο θέατρο, όπου μάταια ο εκπρόσωπος των Εβραίων της πόλης, ο Αλέξανδρος, προσπάθησε να κρατήσει αποστάσεις από τη διδασκαλία του Παύλου. Μπροστά στον κίνδυνο σφαγής των Εβραίων της πόλης, αλλά και των συντρόφων του Παύλου, οι Αρχές ηρέμησαν τα πλήθη και εκτόνωσαν την κατάσταση.</w:t>
                  </w:r>
                  <w:bookmarkStart w:id="153" w:name="endNote_89"/>
                  <w:r w:rsidRPr="0007697A">
                    <w:rPr>
                      <w:rFonts w:ascii="Times New Roman" w:eastAsia="Times New Roman" w:hAnsi="Times New Roman" w:cs="Times New Roman"/>
                      <w:color w:val="0000FF"/>
                      <w:sz w:val="24"/>
                      <w:szCs w:val="24"/>
                      <w:vertAlign w:val="superscript"/>
                      <w:lang w:eastAsia="el-GR"/>
                    </w:rPr>
                    <w:t>89</w:t>
                  </w:r>
                  <w:bookmarkEnd w:id="153"/>
                  <w:r w:rsidRPr="0007697A">
                    <w:rPr>
                      <w:rFonts w:ascii="Times New Roman" w:eastAsia="Times New Roman" w:hAnsi="Times New Roman" w:cs="Times New Roman"/>
                      <w:sz w:val="24"/>
                      <w:szCs w:val="24"/>
                      <w:lang w:eastAsia="el-GR"/>
                    </w:rPr>
                    <w:t xml:space="preserve"> Υπήρχαν διάφορες ομάδες χριστιανών, που δεν είχαν ιδιαίτερα αγαστές σχέσεις μεταξύ τους.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απόκρυφη χριστιανική λογοτεχνία αναφέρεται ότι ο Ιωάννης ο Ευαγγελιστής έμεινε στην Έφεσο για μεγάλο χρονικό διάστημα. Μαζί του λέγεται ότι ήρθε και η Παναγία. Ένας δεύτερος Ιωάννης, ο συγγραφέας της </w:t>
                  </w:r>
                  <w:r w:rsidRPr="0007697A">
                    <w:rPr>
                      <w:rFonts w:ascii="Times New Roman" w:eastAsia="Times New Roman" w:hAnsi="Times New Roman" w:cs="Times New Roman"/>
                      <w:i/>
                      <w:iCs/>
                      <w:sz w:val="24"/>
                      <w:szCs w:val="24"/>
                      <w:lang w:eastAsia="el-GR"/>
                    </w:rPr>
                    <w:t>Αποκάλυψης</w:t>
                  </w:r>
                  <w:r w:rsidRPr="0007697A">
                    <w:rPr>
                      <w:rFonts w:ascii="Times New Roman" w:eastAsia="Times New Roman" w:hAnsi="Times New Roman" w:cs="Times New Roman"/>
                      <w:sz w:val="24"/>
                      <w:szCs w:val="24"/>
                      <w:lang w:eastAsia="el-GR"/>
                    </w:rPr>
                    <w:t xml:space="preserve">, έδρασε στην πόλη στα τέλη του 1ου αιώνα και λέγεται ότι εκεί συνέγραψε την </w:t>
                  </w:r>
                  <w:r w:rsidRPr="0007697A">
                    <w:rPr>
                      <w:rFonts w:ascii="Times New Roman" w:eastAsia="Times New Roman" w:hAnsi="Times New Roman" w:cs="Times New Roman"/>
                      <w:i/>
                      <w:iCs/>
                      <w:sz w:val="24"/>
                      <w:szCs w:val="24"/>
                      <w:lang w:eastAsia="el-GR"/>
                    </w:rPr>
                    <w:t>Αποκάλυψη</w:t>
                  </w:r>
                  <w:r w:rsidRPr="0007697A">
                    <w:rPr>
                      <w:rFonts w:ascii="Times New Roman" w:eastAsia="Times New Roman" w:hAnsi="Times New Roman" w:cs="Times New Roman"/>
                      <w:sz w:val="24"/>
                      <w:szCs w:val="24"/>
                      <w:lang w:eastAsia="el-GR"/>
                    </w:rPr>
                    <w:t>.</w:t>
                  </w:r>
                  <w:bookmarkStart w:id="154" w:name="endNote_90"/>
                  <w:r w:rsidRPr="0007697A">
                    <w:rPr>
                      <w:rFonts w:ascii="Times New Roman" w:eastAsia="Times New Roman" w:hAnsi="Times New Roman" w:cs="Times New Roman"/>
                      <w:color w:val="0000FF"/>
                      <w:sz w:val="24"/>
                      <w:szCs w:val="24"/>
                      <w:vertAlign w:val="superscript"/>
                      <w:lang w:eastAsia="el-GR"/>
                    </w:rPr>
                    <w:t>90</w:t>
                  </w:r>
                  <w:bookmarkEnd w:id="154"/>
                  <w:r w:rsidRPr="0007697A">
                    <w:rPr>
                      <w:rFonts w:ascii="Times New Roman" w:eastAsia="Times New Roman" w:hAnsi="Times New Roman" w:cs="Times New Roman"/>
                      <w:sz w:val="24"/>
                      <w:szCs w:val="24"/>
                      <w:lang w:eastAsia="el-GR"/>
                    </w:rPr>
                    <w:t xml:space="preserve"> Την ίδια περίοδο, ο Ιγνάτιος της Αντιοχείας αναφέρεται σε επιστολή του επί μακρόν στην Εκκλησία της Εφέσου και τον επίσκοπό της Ονήσιμο. Ο χριστιανισμός διαδόθηκε γρήγορα στην πόλη, παρά τους διωγμούς και τα μαρτύρια των χριστιανών στο ειδικά διαμορφωμένο στάδιο. Ο σεισμός του 262 και η καταστροφή του Αρτεμισίου υπήρξε σημάδι για την αδυναμία της θεάς. Στον 4ο αιώνα, ο Δημέας υπερηφανεύεται ότι έδιωξε την εικόνα της δαιμονικής Αρτέμιδος από τη θέση που κατείχε στην πύλη του Αδριανού και την αντικατέστησε με το χριστιανικό σταυρό.</w:t>
                  </w:r>
                  <w:bookmarkStart w:id="155" w:name="endNote_91"/>
                  <w:r w:rsidRPr="0007697A">
                    <w:rPr>
                      <w:rFonts w:ascii="Times New Roman" w:eastAsia="Times New Roman" w:hAnsi="Times New Roman" w:cs="Times New Roman"/>
                      <w:color w:val="0000FF"/>
                      <w:sz w:val="24"/>
                      <w:szCs w:val="24"/>
                      <w:vertAlign w:val="superscript"/>
                      <w:lang w:eastAsia="el-GR"/>
                    </w:rPr>
                    <w:t>91</w:t>
                  </w:r>
                  <w:bookmarkEnd w:id="15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56" w:name="chapter_12"/>
                  <w:r w:rsidRPr="0007697A">
                    <w:rPr>
                      <w:rFonts w:ascii="Times New Roman" w:eastAsia="Times New Roman" w:hAnsi="Times New Roman" w:cs="Times New Roman"/>
                      <w:b/>
                      <w:bCs/>
                      <w:sz w:val="24"/>
                      <w:szCs w:val="24"/>
                      <w:lang w:eastAsia="el-GR"/>
                    </w:rPr>
                    <w:t>6. Τοπογραφία</w:t>
                  </w:r>
                  <w:bookmarkEnd w:id="156"/>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bookmarkStart w:id="157" w:name="chapter_15"/>
                  <w:r w:rsidRPr="0007697A">
                    <w:rPr>
                      <w:rFonts w:ascii="Times New Roman" w:eastAsia="Times New Roman" w:hAnsi="Times New Roman" w:cs="Times New Roman"/>
                      <w:b/>
                      <w:bCs/>
                      <w:sz w:val="24"/>
                      <w:szCs w:val="24"/>
                      <w:lang w:eastAsia="el-GR"/>
                    </w:rPr>
                    <w:t>6.1. Η Έφεσος της Γεωμετρικής και της Πρώιμης Αρχαϊκής περιόδου</w:t>
                  </w:r>
                  <w:bookmarkEnd w:id="157"/>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Έφεσος ιδρύθηκε στις εκβολές του Δέλτα του Καΰστρου.</w:t>
                  </w:r>
                  <w:bookmarkStart w:id="158" w:name="endNote_92"/>
                  <w:r w:rsidRPr="0007697A">
                    <w:rPr>
                      <w:rFonts w:ascii="Times New Roman" w:eastAsia="Times New Roman" w:hAnsi="Times New Roman" w:cs="Times New Roman"/>
                      <w:color w:val="0000FF"/>
                      <w:sz w:val="24"/>
                      <w:szCs w:val="24"/>
                      <w:vertAlign w:val="superscript"/>
                      <w:lang w:eastAsia="el-GR"/>
                    </w:rPr>
                    <w:t>92</w:t>
                  </w:r>
                  <w:bookmarkEnd w:id="158"/>
                  <w:r w:rsidRPr="0007697A">
                    <w:rPr>
                      <w:rFonts w:ascii="Times New Roman" w:eastAsia="Times New Roman" w:hAnsi="Times New Roman" w:cs="Times New Roman"/>
                      <w:sz w:val="24"/>
                      <w:szCs w:val="24"/>
                      <w:lang w:eastAsia="el-GR"/>
                    </w:rPr>
                    <w:t xml:space="preserve"> Στις αρχές της 1ης χιλιετίας, η επιφάνεια της θάλασσας ήταν περίπου 2 μ. κάτω από τη σημερινή, ενώ η εκβολή του Καΰστρου βρισκόταν σε απόσταση περίπου 10 χλμ. από τη σημερινή ακτή και 3,5 χλμ. Β-ΒΑ του λόφου Ayasoluk.</w:t>
                  </w:r>
                  <w:bookmarkStart w:id="159" w:name="endNote_93"/>
                  <w:r w:rsidRPr="0007697A">
                    <w:rPr>
                      <w:rFonts w:ascii="Times New Roman" w:eastAsia="Times New Roman" w:hAnsi="Times New Roman" w:cs="Times New Roman"/>
                      <w:color w:val="0000FF"/>
                      <w:sz w:val="24"/>
                      <w:szCs w:val="24"/>
                      <w:vertAlign w:val="superscript"/>
                      <w:lang w:eastAsia="el-GR"/>
                    </w:rPr>
                    <w:t>93</w:t>
                  </w:r>
                  <w:bookmarkEnd w:id="159"/>
                  <w:r w:rsidRPr="0007697A">
                    <w:rPr>
                      <w:rFonts w:ascii="Times New Roman" w:eastAsia="Times New Roman" w:hAnsi="Times New Roman" w:cs="Times New Roman"/>
                      <w:sz w:val="24"/>
                      <w:szCs w:val="24"/>
                      <w:lang w:eastAsia="el-GR"/>
                    </w:rPr>
                    <w:t xml:space="preserve"> Η αρχαιότερη εγκατάσταση ονομαζόταν Κόρησσος.</w:t>
                  </w:r>
                  <w:bookmarkStart w:id="160" w:name="endNote_94"/>
                  <w:r w:rsidRPr="0007697A">
                    <w:rPr>
                      <w:rFonts w:ascii="Times New Roman" w:eastAsia="Times New Roman" w:hAnsi="Times New Roman" w:cs="Times New Roman"/>
                      <w:color w:val="0000FF"/>
                      <w:sz w:val="24"/>
                      <w:szCs w:val="24"/>
                      <w:vertAlign w:val="superscript"/>
                      <w:lang w:eastAsia="el-GR"/>
                    </w:rPr>
                    <w:t>94</w:t>
                  </w:r>
                  <w:bookmarkEnd w:id="160"/>
                  <w:r w:rsidRPr="0007697A">
                    <w:rPr>
                      <w:rFonts w:ascii="Times New Roman" w:eastAsia="Times New Roman" w:hAnsi="Times New Roman" w:cs="Times New Roman"/>
                      <w:sz w:val="24"/>
                      <w:szCs w:val="24"/>
                      <w:lang w:eastAsia="el-GR"/>
                    </w:rPr>
                    <w:t xml:space="preserve"> Η θέση έχει ταυτιστεί από παλιά με τον όρμο που σχηματίζεται ανατολικά του ακρωτηρίου Τραχεία.</w:t>
                  </w:r>
                  <w:bookmarkStart w:id="161" w:name="endNote_95"/>
                  <w:r w:rsidRPr="0007697A">
                    <w:rPr>
                      <w:rFonts w:ascii="Times New Roman" w:eastAsia="Times New Roman" w:hAnsi="Times New Roman" w:cs="Times New Roman"/>
                      <w:color w:val="0000FF"/>
                      <w:sz w:val="24"/>
                      <w:szCs w:val="24"/>
                      <w:vertAlign w:val="superscript"/>
                      <w:lang w:eastAsia="el-GR"/>
                    </w:rPr>
                    <w:t>95</w:t>
                  </w:r>
                  <w:bookmarkEnd w:id="161"/>
                  <w:r w:rsidRPr="0007697A">
                    <w:rPr>
                      <w:rFonts w:ascii="Times New Roman" w:eastAsia="Times New Roman" w:hAnsi="Times New Roman" w:cs="Times New Roman"/>
                      <w:sz w:val="24"/>
                      <w:szCs w:val="24"/>
                      <w:lang w:eastAsia="el-GR"/>
                    </w:rPr>
                    <w:t xml:space="preserve"> Εκεί έχουν βρεθεί διάσπαρτα όστρακα αρχαϊκών αγγείων,</w:t>
                  </w:r>
                  <w:bookmarkStart w:id="162" w:name="endNote_96"/>
                  <w:r w:rsidRPr="0007697A">
                    <w:rPr>
                      <w:rFonts w:ascii="Times New Roman" w:eastAsia="Times New Roman" w:hAnsi="Times New Roman" w:cs="Times New Roman"/>
                      <w:color w:val="0000FF"/>
                      <w:sz w:val="24"/>
                      <w:szCs w:val="24"/>
                      <w:vertAlign w:val="superscript"/>
                      <w:lang w:eastAsia="el-GR"/>
                    </w:rPr>
                    <w:t>96</w:t>
                  </w:r>
                  <w:bookmarkEnd w:id="162"/>
                  <w:r w:rsidRPr="0007697A">
                    <w:rPr>
                      <w:rFonts w:ascii="Times New Roman" w:eastAsia="Times New Roman" w:hAnsi="Times New Roman" w:cs="Times New Roman"/>
                      <w:sz w:val="24"/>
                      <w:szCs w:val="24"/>
                      <w:lang w:eastAsia="el-GR"/>
                    </w:rPr>
                    <w:t xml:space="preserve"> ενώ σώζεται και ένα τμήμα της οχύρωσης, που ενδέχεται να ανάγεται στα Αρχαϊκά χρόνια.</w:t>
                  </w:r>
                  <w:bookmarkStart w:id="163" w:name="endNote_97"/>
                  <w:r w:rsidRPr="0007697A">
                    <w:rPr>
                      <w:rFonts w:ascii="Times New Roman" w:eastAsia="Times New Roman" w:hAnsi="Times New Roman" w:cs="Times New Roman"/>
                      <w:color w:val="0000FF"/>
                      <w:sz w:val="24"/>
                      <w:szCs w:val="24"/>
                      <w:vertAlign w:val="superscript"/>
                      <w:lang w:eastAsia="el-GR"/>
                    </w:rPr>
                    <w:t>97</w:t>
                  </w:r>
                  <w:bookmarkEnd w:id="163"/>
                  <w:r w:rsidRPr="0007697A">
                    <w:rPr>
                      <w:rFonts w:ascii="Times New Roman" w:eastAsia="Times New Roman" w:hAnsi="Times New Roman" w:cs="Times New Roman"/>
                      <w:sz w:val="24"/>
                      <w:szCs w:val="24"/>
                      <w:lang w:eastAsia="el-GR"/>
                    </w:rPr>
                    <w:t xml:space="preserve"> Διατηρούνται ακόμη οι θεμελιώσεις οικιών. Το μεγαλύτερο και σημαντικότερο τμήμα της αρχαϊκής και κλασικής πόλης βρισκόταν πάνω σε λόφο: οι περισσότεροι μελετητές ταυτίζουν το λόφο αυτό με το όρος Πίον (</w:t>
                  </w:r>
                  <w:r w:rsidRPr="0007697A">
                    <w:rPr>
                      <w:rFonts w:ascii="Times New Roman" w:eastAsia="Times New Roman" w:hAnsi="Times New Roman" w:cs="Times New Roman"/>
                      <w:sz w:val="24"/>
                      <w:szCs w:val="24"/>
                      <w:lang w:val="tr-TR" w:eastAsia="el-GR"/>
                    </w:rPr>
                    <w:t>Panayır Dağ</w:t>
                  </w:r>
                  <w:r w:rsidRPr="0007697A">
                    <w:rPr>
                      <w:rFonts w:ascii="Times New Roman" w:eastAsia="Times New Roman" w:hAnsi="Times New Roman" w:cs="Times New Roman"/>
                      <w:sz w:val="24"/>
                      <w:szCs w:val="24"/>
                      <w:lang w:eastAsia="el-GR"/>
                    </w:rPr>
                    <w:t>), όπου εντοπίζεται η λεγόμενη ιωνική ακρόπολη.</w:t>
                  </w:r>
                  <w:bookmarkStart w:id="164" w:name="endNote_98"/>
                  <w:r w:rsidRPr="0007697A">
                    <w:rPr>
                      <w:rFonts w:ascii="Times New Roman" w:eastAsia="Times New Roman" w:hAnsi="Times New Roman" w:cs="Times New Roman"/>
                      <w:color w:val="0000FF"/>
                      <w:sz w:val="24"/>
                      <w:szCs w:val="24"/>
                      <w:vertAlign w:val="superscript"/>
                      <w:lang w:eastAsia="el-GR"/>
                    </w:rPr>
                    <w:t>98</w:t>
                  </w:r>
                  <w:bookmarkEnd w:id="164"/>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ακρωτήριο Τραχεία ταυτίζεται με τη στενή χερσόνησο που ορίζει προς βορρά τον κόλπο στον οποίο δεσπόζει το όρος Πίον, μπροστά από το ρωμαϊκό θέατρο. Τη συνοικία της Σμύρνης ο Στράβων την τοποθετεί μεταξύ του ακρωτηρίου της Τραχείας και της λεγόμενης Λεπρής Ακτής, στους πρόποδες του όρους Πρέον (</w:t>
                  </w:r>
                  <w:r w:rsidRPr="0007697A">
                    <w:rPr>
                      <w:rFonts w:ascii="Times New Roman" w:eastAsia="Times New Roman" w:hAnsi="Times New Roman" w:cs="Times New Roman"/>
                      <w:sz w:val="24"/>
                      <w:szCs w:val="24"/>
                      <w:lang w:val="tr-TR" w:eastAsia="el-GR"/>
                    </w:rPr>
                    <w:t>Bülbül Dağ</w:t>
                  </w:r>
                  <w:r w:rsidRPr="0007697A">
                    <w:rPr>
                      <w:rFonts w:ascii="Times New Roman" w:eastAsia="Times New Roman" w:hAnsi="Times New Roman" w:cs="Times New Roman"/>
                      <w:sz w:val="24"/>
                      <w:szCs w:val="24"/>
                      <w:lang w:eastAsia="el-GR"/>
                    </w:rPr>
                    <w:t xml:space="preserve">). Στο σημείο εκείνο, κάτω από την ελληνιστική και ρωμαϊκή Αγορά, ανασκάφηκε ένας οικισμός, του οποίου η πρώιμη φάση ανάγεται στον 8ο αι. π.Χ. Το όνομα του προαστίου έδωσε λαβή για αστήρικτες υποθέσεις κατά την Αρχαιότητα, αλλά πιθανότερη είναι η άποψη του </w:t>
                  </w:r>
                  <w:r w:rsidRPr="0007697A">
                    <w:rPr>
                      <w:rFonts w:ascii="Times New Roman" w:eastAsia="Times New Roman" w:hAnsi="Times New Roman" w:cs="Times New Roman"/>
                      <w:sz w:val="24"/>
                      <w:szCs w:val="24"/>
                      <w:lang w:val="de-DE" w:eastAsia="el-GR"/>
                    </w:rPr>
                    <w:t>Langmann</w:t>
                  </w:r>
                  <w:r w:rsidRPr="0007697A">
                    <w:rPr>
                      <w:rFonts w:ascii="Times New Roman" w:eastAsia="Times New Roman" w:hAnsi="Times New Roman" w:cs="Times New Roman"/>
                      <w:sz w:val="24"/>
                      <w:szCs w:val="24"/>
                      <w:lang w:eastAsia="el-GR"/>
                    </w:rPr>
                    <w:t>, σύμφωνα με την οποία εκεί κατοικούσαν έμποροι και μέτοικοι από τη Σμύρνη.</w:t>
                  </w:r>
                  <w:bookmarkStart w:id="165" w:name="endNote_99"/>
                  <w:r w:rsidRPr="0007697A">
                    <w:rPr>
                      <w:rFonts w:ascii="Times New Roman" w:eastAsia="Times New Roman" w:hAnsi="Times New Roman" w:cs="Times New Roman"/>
                      <w:color w:val="0000FF"/>
                      <w:sz w:val="24"/>
                      <w:szCs w:val="24"/>
                      <w:vertAlign w:val="superscript"/>
                      <w:lang w:eastAsia="el-GR"/>
                    </w:rPr>
                    <w:t>99</w:t>
                  </w:r>
                  <w:bookmarkEnd w:id="165"/>
                  <w:r w:rsidRPr="0007697A">
                    <w:rPr>
                      <w:rFonts w:ascii="Times New Roman" w:eastAsia="Times New Roman" w:hAnsi="Times New Roman" w:cs="Times New Roman"/>
                      <w:sz w:val="24"/>
                      <w:szCs w:val="24"/>
                      <w:lang w:eastAsia="el-GR"/>
                    </w:rPr>
                    <w:t xml:space="preserve"> Η θέση αυτή </w:t>
                  </w:r>
                  <w:r w:rsidRPr="0007697A">
                    <w:rPr>
                      <w:rFonts w:ascii="Times New Roman" w:eastAsia="Times New Roman" w:hAnsi="Times New Roman" w:cs="Times New Roman"/>
                      <w:sz w:val="24"/>
                      <w:szCs w:val="24"/>
                      <w:lang w:eastAsia="el-GR"/>
                    </w:rPr>
                    <w:lastRenderedPageBreak/>
                    <w:t>εγκαταλείφθηκε στις αρχές του 6ου αι. π.Χ., λόγω της ανόδου της στάθμης της θάλασσας, αν και παρέμειναν εκεί κάποιες βιοτεχνικές εγκαταστάσεις. Μια τρίτη πρώιμη θέση εντοπίστηκε στους πρόποδες του όρου Πρέον, στα νότια της Ρωμαϊκής Αγοράς, ενώ ταφές της Ύστερης Αρχαϊκής και της Κλασικής περιόδου ανακαλύφθηκαν στη συνοικία της Εμβόλου.</w:t>
                  </w:r>
                  <w:bookmarkStart w:id="166" w:name="endNote_100"/>
                  <w:r w:rsidRPr="0007697A">
                    <w:rPr>
                      <w:rFonts w:ascii="Times New Roman" w:eastAsia="Times New Roman" w:hAnsi="Times New Roman" w:cs="Times New Roman"/>
                      <w:color w:val="0000FF"/>
                      <w:sz w:val="24"/>
                      <w:szCs w:val="24"/>
                      <w:vertAlign w:val="superscript"/>
                      <w:lang w:eastAsia="el-GR"/>
                    </w:rPr>
                    <w:t>100</w:t>
                  </w:r>
                  <w:bookmarkEnd w:id="16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Σύμφωνα με τον Ηρόδοτο, ο Κροίσος επιχείρησε να μετατοπίσει την πόλη προς το Αρτεμίσιο της Εφέσου και προς τον αρχαίο καρικό-λυδικό οικισμό. Φαίνεται όμως ότι στην πραγματικότητα απλώς επεκτάθηκε σε μεγάλο βαθμό ο οικιστικός ιστός προς το Αρτεμίσιο.</w:t>
                  </w:r>
                  <w:bookmarkStart w:id="167" w:name="endNote_101"/>
                  <w:r w:rsidRPr="0007697A">
                    <w:rPr>
                      <w:rFonts w:ascii="Times New Roman" w:eastAsia="Times New Roman" w:hAnsi="Times New Roman" w:cs="Times New Roman"/>
                      <w:color w:val="0000FF"/>
                      <w:sz w:val="24"/>
                      <w:szCs w:val="24"/>
                      <w:vertAlign w:val="superscript"/>
                      <w:lang w:eastAsia="el-GR"/>
                    </w:rPr>
                    <w:t>101</w:t>
                  </w:r>
                  <w:bookmarkEnd w:id="167"/>
                  <w:r w:rsidRPr="0007697A">
                    <w:rPr>
                      <w:rFonts w:ascii="Times New Roman" w:eastAsia="Times New Roman" w:hAnsi="Times New Roman" w:cs="Times New Roman"/>
                      <w:sz w:val="24"/>
                      <w:szCs w:val="24"/>
                      <w:lang w:eastAsia="el-GR"/>
                    </w:rPr>
                    <w:t xml:space="preserve"> Ένα τμήμα του νέου οικισμού έχει εντοπιστεί ήδη από τη δεκαετία του 1920 από τον </w:t>
                  </w:r>
                  <w:r w:rsidRPr="0007697A">
                    <w:rPr>
                      <w:rFonts w:ascii="Times New Roman" w:eastAsia="Times New Roman" w:hAnsi="Times New Roman" w:cs="Times New Roman"/>
                      <w:sz w:val="24"/>
                      <w:szCs w:val="24"/>
                      <w:lang w:val="de-DE" w:eastAsia="el-GR"/>
                    </w:rPr>
                    <w:t>J</w:t>
                  </w:r>
                  <w:r w:rsidRPr="0007697A">
                    <w:rPr>
                      <w:rFonts w:ascii="Times New Roman" w:eastAsia="Times New Roman" w:hAnsi="Times New Roman" w:cs="Times New Roman"/>
                      <w:sz w:val="24"/>
                      <w:szCs w:val="24"/>
                      <w:lang w:eastAsia="el-GR"/>
                    </w:rPr>
                    <w:t xml:space="preserve">. </w:t>
                  </w:r>
                  <w:r w:rsidRPr="0007697A">
                    <w:rPr>
                      <w:rFonts w:ascii="Times New Roman" w:eastAsia="Times New Roman" w:hAnsi="Times New Roman" w:cs="Times New Roman"/>
                      <w:sz w:val="24"/>
                      <w:szCs w:val="24"/>
                      <w:lang w:val="de-DE" w:eastAsia="el-GR"/>
                    </w:rPr>
                    <w:t>Keil</w:t>
                  </w:r>
                  <w:r w:rsidRPr="0007697A">
                    <w:rPr>
                      <w:rFonts w:ascii="Times New Roman" w:eastAsia="Times New Roman" w:hAnsi="Times New Roman" w:cs="Times New Roman"/>
                      <w:sz w:val="24"/>
                      <w:szCs w:val="24"/>
                      <w:lang w:eastAsia="el-GR"/>
                    </w:rPr>
                    <w:t>, όπου βρέθηκαν ερείπια και ίχνη οικιών του 5ου αι. π.Χ.</w:t>
                  </w:r>
                  <w:bookmarkStart w:id="168" w:name="endNote_102"/>
                  <w:r w:rsidRPr="0007697A">
                    <w:rPr>
                      <w:rFonts w:ascii="Times New Roman" w:eastAsia="Times New Roman" w:hAnsi="Times New Roman" w:cs="Times New Roman"/>
                      <w:color w:val="0000FF"/>
                      <w:sz w:val="24"/>
                      <w:szCs w:val="24"/>
                      <w:vertAlign w:val="superscript"/>
                      <w:lang w:eastAsia="el-GR"/>
                    </w:rPr>
                    <w:t>102</w:t>
                  </w:r>
                  <w:bookmarkEnd w:id="168"/>
                  <w:r w:rsidRPr="0007697A">
                    <w:rPr>
                      <w:rFonts w:ascii="Times New Roman" w:eastAsia="Times New Roman" w:hAnsi="Times New Roman" w:cs="Times New Roman"/>
                      <w:sz w:val="24"/>
                      <w:szCs w:val="24"/>
                      <w:lang w:eastAsia="el-GR"/>
                    </w:rPr>
                    <w:t xml:space="preserve"> Το νεκροταφείο της πόλης του Κροίσου ανακαλύφθηκε πρόσφατα στη ΝΑ κλιτύ του </w:t>
                  </w:r>
                  <w:r w:rsidRPr="0007697A">
                    <w:rPr>
                      <w:rFonts w:ascii="Times New Roman" w:eastAsia="Times New Roman" w:hAnsi="Times New Roman" w:cs="Times New Roman"/>
                      <w:sz w:val="24"/>
                      <w:szCs w:val="24"/>
                      <w:lang w:val="tr-TR" w:eastAsia="el-GR"/>
                    </w:rPr>
                    <w:t>Ayasoluk</w:t>
                  </w:r>
                  <w:r w:rsidRPr="0007697A">
                    <w:rPr>
                      <w:rFonts w:ascii="Times New Roman" w:eastAsia="Times New Roman" w:hAnsi="Times New Roman" w:cs="Times New Roman"/>
                      <w:sz w:val="24"/>
                      <w:szCs w:val="24"/>
                      <w:lang w:eastAsia="el-GR"/>
                    </w:rPr>
                    <w:t>: οι σαρκοφάγοι και οι ταφές του 5ου αι. π.Χ. βρίσκονται ακριβώς επάνω στις καρικού τύπου ταφές του 8ου αι. π.Χ., χωρίς όμως ίχνη ενδιάμεσης χρήσης.</w:t>
                  </w:r>
                  <w:bookmarkStart w:id="169" w:name="endNote_103"/>
                  <w:r w:rsidRPr="0007697A">
                    <w:rPr>
                      <w:rFonts w:ascii="Times New Roman" w:eastAsia="Times New Roman" w:hAnsi="Times New Roman" w:cs="Times New Roman"/>
                      <w:color w:val="0000FF"/>
                      <w:sz w:val="24"/>
                      <w:szCs w:val="24"/>
                      <w:vertAlign w:val="superscript"/>
                      <w:lang w:eastAsia="el-GR"/>
                    </w:rPr>
                    <w:t>103</w:t>
                  </w:r>
                  <w:bookmarkEnd w:id="16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Τίποτε δεν είναι γνωστό για τα γυμνάσια, τους ναούς και το θέατρο της Κλασικής περιόδου, πέρα από διάσπαρτες αναφορές σε ιστορικές πηγές και από επιγραφικές μαρτυρίες. Σημαντικό στοιχείο πάντως για τις πρώιμες λατρείες στην πόλη είναι το ιερό με τις επιγραφές στο βράχο, στην ανατολική κλιτύ του όρους Πίον, αφιερωμένο στο Δία Πατρώο και τον Απόλλωνα Πατρώο, καθώς και τη Μητέρα Ορείη.</w:t>
                  </w:r>
                  <w:bookmarkStart w:id="170" w:name="endNote_104"/>
                  <w:r w:rsidRPr="0007697A">
                    <w:rPr>
                      <w:rFonts w:ascii="Times New Roman" w:eastAsia="Times New Roman" w:hAnsi="Times New Roman" w:cs="Times New Roman"/>
                      <w:color w:val="0000FF"/>
                      <w:sz w:val="24"/>
                      <w:szCs w:val="24"/>
                      <w:vertAlign w:val="superscript"/>
                      <w:lang w:eastAsia="el-GR"/>
                    </w:rPr>
                    <w:t>104</w:t>
                  </w:r>
                  <w:bookmarkEnd w:id="170"/>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71" w:name="chapter_18"/>
                  <w:r w:rsidRPr="0007697A">
                    <w:rPr>
                      <w:rFonts w:ascii="Times New Roman" w:eastAsia="Times New Roman" w:hAnsi="Times New Roman" w:cs="Times New Roman"/>
                      <w:b/>
                      <w:bCs/>
                      <w:sz w:val="24"/>
                      <w:szCs w:val="24"/>
                      <w:lang w:eastAsia="el-GR"/>
                    </w:rPr>
                    <w:t>6.2. Η πόλη του Λυσιμάχου</w:t>
                  </w:r>
                  <w:bookmarkEnd w:id="171"/>
                  <w:r w:rsidR="00E92FA7">
                    <w:rPr>
                      <w:rFonts w:ascii="Times New Roman" w:eastAsia="Times New Roman" w:hAnsi="Times New Roman" w:cs="Times New Roman"/>
                      <w:b/>
                      <w:bCs/>
                      <w:sz w:val="24"/>
                      <w:szCs w:val="24"/>
                      <w:lang w:eastAsia="el-GR"/>
                    </w:rPr>
                    <w:t xml:space="preserve"> </w:t>
                  </w:r>
                  <w:r w:rsidRPr="0007697A">
                    <w:rPr>
                      <w:rFonts w:ascii="Times New Roman" w:eastAsia="Times New Roman" w:hAnsi="Times New Roman" w:cs="Times New Roman"/>
                      <w:sz w:val="24"/>
                      <w:szCs w:val="24"/>
                      <w:lang w:eastAsia="el-GR"/>
                    </w:rPr>
                    <w:t>Οι αποθέσεις λάσπης που κατέβαζε ο Κάυστρος και οι μικρότεροι ποταμοί της περιοχής (ο Σελινούς και ο Μάρνας) οδήγησαν στην αχρήστευση του λιμανιού της αρχαϊκής και κλασικής πόλης, ενώ η άνοδος της στάθμης της θάλασσας απειλούσε την πόλη με πλημμύρα. Ο Λυσίμαχος έχτισε τη νέα πόλη κοντά στην ακτή που περιβάλλει τις πλαγιές των ορέων Πρέον και Πίον.</w:t>
                  </w:r>
                  <w:bookmarkStart w:id="172" w:name="endNote_105"/>
                  <w:r w:rsidRPr="0007697A">
                    <w:rPr>
                      <w:rFonts w:ascii="Times New Roman" w:eastAsia="Times New Roman" w:hAnsi="Times New Roman" w:cs="Times New Roman"/>
                      <w:color w:val="0000FF"/>
                      <w:sz w:val="24"/>
                      <w:szCs w:val="24"/>
                      <w:vertAlign w:val="superscript"/>
                      <w:lang w:eastAsia="el-GR"/>
                    </w:rPr>
                    <w:t>105</w:t>
                  </w:r>
                  <w:bookmarkEnd w:id="172"/>
                  <w:r w:rsidRPr="0007697A">
                    <w:rPr>
                      <w:rFonts w:ascii="Times New Roman" w:eastAsia="Times New Roman" w:hAnsi="Times New Roman" w:cs="Times New Roman"/>
                      <w:sz w:val="24"/>
                      <w:szCs w:val="24"/>
                      <w:lang w:eastAsia="el-GR"/>
                    </w:rPr>
                    <w:t xml:space="preserve"> Την περιέβαλε με επιβλητικά τείχη, μήκους 9 χλμ., περίφημα ήδη κατά την Αρχαιότητα, τα οποία σώζονται σήμερα σε εξαιρετική κατάσταση στο όρος Πρέον και αποτελούν το πλέον αξιόλογο δείγμα αμυντικής αρχιτεκτονικής στην ελληνιστική Μικρά Ασία.</w:t>
                  </w:r>
                  <w:bookmarkStart w:id="173" w:name="endNote_106"/>
                  <w:r w:rsidRPr="0007697A">
                    <w:rPr>
                      <w:rFonts w:ascii="Times New Roman" w:eastAsia="Times New Roman" w:hAnsi="Times New Roman" w:cs="Times New Roman"/>
                      <w:color w:val="0000FF"/>
                      <w:sz w:val="24"/>
                      <w:szCs w:val="24"/>
                      <w:vertAlign w:val="superscript"/>
                      <w:lang w:eastAsia="el-GR"/>
                    </w:rPr>
                    <w:t>106</w:t>
                  </w:r>
                  <w:bookmarkEnd w:id="173"/>
                  <w:r w:rsidRPr="0007697A">
                    <w:rPr>
                      <w:rFonts w:ascii="Times New Roman" w:eastAsia="Times New Roman" w:hAnsi="Times New Roman" w:cs="Times New Roman"/>
                      <w:sz w:val="24"/>
                      <w:szCs w:val="24"/>
                      <w:lang w:eastAsia="el-GR"/>
                    </w:rPr>
                    <w:t xml:space="preserve"> Από τις πύλες της πόλης σπουδαιότερες ήταν δύο, γνωστές από άφθονες φιλολογικές και επιγραφικές μαρτυρίες. Η κυριότερη, η λεγόμενη </w:t>
                  </w:r>
                  <w:bookmarkStart w:id="174" w:name="lemLink_12602_0_76"/>
                  <w:r w:rsidRPr="0007697A">
                    <w:rPr>
                      <w:rFonts w:ascii="Times New Roman" w:eastAsia="Times New Roman" w:hAnsi="Times New Roman" w:cs="Times New Roman"/>
                      <w:color w:val="0000FF"/>
                      <w:sz w:val="24"/>
                      <w:szCs w:val="24"/>
                      <w:u w:val="single"/>
                      <w:lang w:eastAsia="el-GR"/>
                    </w:rPr>
                    <w:t>Πύλη της Μαγνησίας</w:t>
                  </w:r>
                  <w:bookmarkEnd w:id="174"/>
                  <w:r w:rsidRPr="0007697A">
                    <w:rPr>
                      <w:rFonts w:ascii="Times New Roman" w:eastAsia="Times New Roman" w:hAnsi="Times New Roman" w:cs="Times New Roman"/>
                      <w:sz w:val="24"/>
                      <w:szCs w:val="24"/>
                      <w:lang w:eastAsia="el-GR"/>
                    </w:rPr>
                    <w:t>, έχει ταυτιστεί ήδη από το 1863. Η ελληνιστική πύλη είχε έναν τετράπλευρο πύργο σε κάθε πλευρά και μία αυλή, πίσω από την οποία ανοιγόταν η είσοδος στην πόλη. Η κατασκευή πάντως της υπάρχουσας δομής ανάγεται στην εποχή του Αυγούστου.</w:t>
                  </w:r>
                  <w:bookmarkStart w:id="175" w:name="endNote_107"/>
                  <w:r w:rsidRPr="0007697A">
                    <w:rPr>
                      <w:rFonts w:ascii="Times New Roman" w:eastAsia="Times New Roman" w:hAnsi="Times New Roman" w:cs="Times New Roman"/>
                      <w:color w:val="0000FF"/>
                      <w:sz w:val="24"/>
                      <w:szCs w:val="24"/>
                      <w:vertAlign w:val="superscript"/>
                      <w:lang w:eastAsia="el-GR"/>
                    </w:rPr>
                    <w:t>107</w:t>
                  </w:r>
                  <w:bookmarkEnd w:id="17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πορεία του τείχους στο όρος Πίον δεν έχει ακόμη καθοριστεί με ακρίβεια. Φαίνεται πως ταυτιζόταν εν μέρει με την πορεία του βυζαντινού τείχους, περνώντας στα νότια του ρωμαϊκού θεάτρου ή κάτω από το κοίλο. Στο σημείο εκείνο θα πρέπει να βρισκόταν και η Πύλη της Κορησσού.</w:t>
                  </w:r>
                  <w:bookmarkStart w:id="176" w:name="endNote_108"/>
                  <w:r w:rsidRPr="0007697A">
                    <w:rPr>
                      <w:rFonts w:ascii="Times New Roman" w:eastAsia="Times New Roman" w:hAnsi="Times New Roman" w:cs="Times New Roman"/>
                      <w:color w:val="0000FF"/>
                      <w:sz w:val="24"/>
                      <w:szCs w:val="24"/>
                      <w:vertAlign w:val="superscript"/>
                      <w:lang w:eastAsia="el-GR"/>
                    </w:rPr>
                    <w:t>108</w:t>
                  </w:r>
                  <w:bookmarkEnd w:id="176"/>
                  <w:r w:rsidRPr="0007697A">
                    <w:rPr>
                      <w:rFonts w:ascii="Times New Roman" w:eastAsia="Times New Roman" w:hAnsi="Times New Roman" w:cs="Times New Roman"/>
                      <w:sz w:val="24"/>
                      <w:szCs w:val="24"/>
                      <w:lang w:eastAsia="el-GR"/>
                    </w:rPr>
                    <w:t xml:space="preserve"> Στο βόρειο σημείο του όρους Πίον, πάνω από το λιμάνι της Κορησσού, έχουν βρεθεί τα ίχνη της ισχυρής </w:t>
                  </w:r>
                  <w:bookmarkStart w:id="177" w:name="lemLink_4359_0_75"/>
                  <w:r w:rsidRPr="0007697A">
                    <w:rPr>
                      <w:rFonts w:ascii="Times New Roman" w:eastAsia="Times New Roman" w:hAnsi="Times New Roman" w:cs="Times New Roman"/>
                      <w:color w:val="0000FF"/>
                      <w:sz w:val="24"/>
                      <w:szCs w:val="24"/>
                      <w:u w:val="single"/>
                      <w:lang w:eastAsia="el-GR"/>
                    </w:rPr>
                    <w:t>οχύρωσης</w:t>
                  </w:r>
                  <w:bookmarkEnd w:id="177"/>
                  <w:r w:rsidRPr="0007697A">
                    <w:rPr>
                      <w:rFonts w:ascii="Times New Roman" w:eastAsia="Times New Roman" w:hAnsi="Times New Roman" w:cs="Times New Roman"/>
                      <w:sz w:val="24"/>
                      <w:szCs w:val="24"/>
                      <w:lang w:eastAsia="el-GR"/>
                    </w:rPr>
                    <w:t xml:space="preserve"> της Ελληνιστικής περιόδου. Σώζονται μόνο οι λαξεύσεις της θεμελίωσης στο βράχο, καθώς οι λίθοι του τείχους αυτού χρησιμοποιήθηκαν για την ανοικοδόμηση του υστερορωμαϊκού τείχους. Υπήρχε ένα ισχυρό οχυρό στην κορυφή του όρους, ενώ στην ανατολική κλιτύ η οχύρωση ενωνόταν με την οχύρωση της κυρίως πόλης.</w:t>
                  </w:r>
                  <w:bookmarkStart w:id="178" w:name="endNote_109"/>
                  <w:r w:rsidRPr="0007697A">
                    <w:rPr>
                      <w:rFonts w:ascii="Times New Roman" w:eastAsia="Times New Roman" w:hAnsi="Times New Roman" w:cs="Times New Roman"/>
                      <w:color w:val="0000FF"/>
                      <w:sz w:val="24"/>
                      <w:szCs w:val="24"/>
                      <w:vertAlign w:val="superscript"/>
                      <w:lang w:eastAsia="el-GR"/>
                    </w:rPr>
                    <w:t>109</w:t>
                  </w:r>
                  <w:bookmarkEnd w:id="178"/>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λιμάνι της ελληνιστικής πόλης δεν έχει ακόμη εντοπιστεί με ακρίβεια. Θεωρείται πιθανότερη η εκδοχή να βρισκόταν μπροστά ακριβώς στον κύριο αστικό ιστό της πόλης, κατά μήκος της κλιτύος του όρους Πρέον. Ενδεχομένως να υπήρχε και ένα δεύτερο, πολεμικό, λιμάνι στα νότια του ακρωτηρίου Τραχεία.</w:t>
                  </w:r>
                  <w:bookmarkStart w:id="179" w:name="endNote_110"/>
                  <w:r w:rsidRPr="0007697A">
                    <w:rPr>
                      <w:rFonts w:ascii="Times New Roman" w:eastAsia="Times New Roman" w:hAnsi="Times New Roman" w:cs="Times New Roman"/>
                      <w:color w:val="0000FF"/>
                      <w:sz w:val="24"/>
                      <w:szCs w:val="24"/>
                      <w:vertAlign w:val="superscript"/>
                      <w:lang w:eastAsia="el-GR"/>
                    </w:rPr>
                    <w:t>110</w:t>
                  </w:r>
                  <w:bookmarkEnd w:id="179"/>
                  <w:r w:rsidRPr="0007697A">
                    <w:rPr>
                      <w:rFonts w:ascii="Times New Roman" w:eastAsia="Times New Roman" w:hAnsi="Times New Roman" w:cs="Times New Roman"/>
                      <w:sz w:val="24"/>
                      <w:szCs w:val="24"/>
                      <w:lang w:eastAsia="el-GR"/>
                    </w:rPr>
                    <w:t xml:space="preserve"> Στην ίδια περιοχή, στα δυτικά του λόφου σώζονται τα ίχνη μιας οχύρωσης των Eλληνιστικών χρόνων, καθώς και ένας μικρός περίπτερος ναός (διαστάσεων 22,05 x 14,7 μ.) στο στυλοβάτη και σηκό μήκους 10,3 μ.), </w:t>
                  </w:r>
                  <w:r w:rsidRPr="0007697A">
                    <w:rPr>
                      <w:rFonts w:ascii="Times New Roman" w:eastAsia="Times New Roman" w:hAnsi="Times New Roman" w:cs="Times New Roman"/>
                      <w:sz w:val="24"/>
                      <w:szCs w:val="24"/>
                      <w:lang w:eastAsia="el-GR"/>
                    </w:rPr>
                    <w:lastRenderedPageBreak/>
                    <w:t>δίπλα σε ένα πηγάδι που ταυτίζεται με τη θέση Υπέλαιον, όπου, σύμφωνα με το μύθο, ο Άνδροκλος σκότωσε έναν αγριόχοιρο.</w:t>
                  </w:r>
                  <w:bookmarkStart w:id="180" w:name="endNote_111"/>
                  <w:r w:rsidRPr="0007697A">
                    <w:rPr>
                      <w:rFonts w:ascii="Times New Roman" w:eastAsia="Times New Roman" w:hAnsi="Times New Roman" w:cs="Times New Roman"/>
                      <w:color w:val="0000FF"/>
                      <w:sz w:val="24"/>
                      <w:szCs w:val="24"/>
                      <w:vertAlign w:val="superscript"/>
                      <w:lang w:eastAsia="el-GR"/>
                    </w:rPr>
                    <w:t>111</w:t>
                  </w:r>
                  <w:bookmarkEnd w:id="180"/>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πόλη οικοδομήθηκε με βάση το ιπποδάμειο πολεοδομικό σύστημα. Λίγα μνημεία είναι σήμερα ορατά και σε γενικές γραμμές η εικόνα που έχουμε δεν είναι πλήρης. Σώζονται τα ερείπια μιας μικρού σχετικά μεγέθους Αγοράς στην περιοχή όπου αργότερα χτίστηκε η Κάτω Αγορά, η ονομαζόμενη </w:t>
                  </w:r>
                  <w:bookmarkStart w:id="181" w:name="lemLink_4344_1_50"/>
                  <w:r w:rsidRPr="0007697A">
                    <w:rPr>
                      <w:rFonts w:ascii="Times New Roman" w:eastAsia="Times New Roman" w:hAnsi="Times New Roman" w:cs="Times New Roman"/>
                      <w:color w:val="0000FF"/>
                      <w:sz w:val="24"/>
                      <w:szCs w:val="24"/>
                      <w:u w:val="single"/>
                      <w:lang w:eastAsia="el-GR"/>
                    </w:rPr>
                    <w:t>Τετράγωνος Αγορά</w:t>
                  </w:r>
                  <w:bookmarkEnd w:id="181"/>
                  <w:r w:rsidRPr="0007697A">
                    <w:rPr>
                      <w:rFonts w:ascii="Times New Roman" w:eastAsia="Times New Roman" w:hAnsi="Times New Roman" w:cs="Times New Roman"/>
                      <w:sz w:val="24"/>
                      <w:szCs w:val="24"/>
                      <w:lang w:eastAsia="el-GR"/>
                    </w:rPr>
                    <w:t>, και συγκεκριμένα το δυτικό της τμήμα. Κάλυπτε το μισό περίπου της ρωμαϊκής Κάτω Αγοράς, ήταν περίπου τετράγωνη στην κάτοψη και είχε διαστάσεις 100-110μ. Για την κατασκευή της ελληνιστικής Αγοράς ισοπεδώθηκε αρχικά η συνοικία της Σμύρνης. Τα κτήρια περιλάμβαναν μια ελλιπώς διατηρημένη αποθήκη με δύο σειρές από 7 ή 9 τετράγωνα δωμάτια, με τα ανατολικά να βλέπουν την Αγορά και τα δυτικά μια οδό. Οι διαστάσεις του κτηρίου ήταν 43,4 μήκος x 11,5 μ. πλάτος.</w:t>
                  </w:r>
                  <w:bookmarkStart w:id="182" w:name="endNote_112"/>
                  <w:r w:rsidRPr="0007697A">
                    <w:rPr>
                      <w:rFonts w:ascii="Times New Roman" w:eastAsia="Times New Roman" w:hAnsi="Times New Roman" w:cs="Times New Roman"/>
                      <w:color w:val="0000FF"/>
                      <w:sz w:val="24"/>
                      <w:szCs w:val="24"/>
                      <w:vertAlign w:val="superscript"/>
                      <w:lang w:eastAsia="el-GR"/>
                    </w:rPr>
                    <w:t>112</w:t>
                  </w:r>
                  <w:bookmarkEnd w:id="182"/>
                  <w:r w:rsidRPr="0007697A">
                    <w:rPr>
                      <w:rFonts w:ascii="Times New Roman" w:eastAsia="Times New Roman" w:hAnsi="Times New Roman" w:cs="Times New Roman"/>
                      <w:sz w:val="24"/>
                      <w:szCs w:val="24"/>
                      <w:lang w:eastAsia="el-GR"/>
                    </w:rPr>
                    <w:t xml:space="preserve"> Αργότερα, το κτήριο άλλαξε όψη, με την προσθήκη κιονοστοιχίας στην ανατολική πλευρά (με βάθος ίσο με το βάθος ενός δωματίου, δηλαδή 4,6 μ. περίπου), ενώ ο βόρειος και ο νότιος τοίχος επεκτάθηκαν. Τέλος, περαιτέρω τροποποιήσεις επήλθαν στο κτήριο, με την προσθήκη κιονοστοιχίας στη βόρεια πλευρά, ενώ περίπου το 100 π.Χ. όλη η πλατεία της Αγοράς πλαισιώθηκε από </w:t>
                  </w:r>
                  <w:bookmarkStart w:id="183" w:name="GlossaryLink_521_12"/>
                  <w:r w:rsidRPr="0007697A">
                    <w:rPr>
                      <w:rFonts w:ascii="Times New Roman" w:eastAsia="Times New Roman" w:hAnsi="Times New Roman" w:cs="Times New Roman"/>
                      <w:color w:val="FF7802"/>
                      <w:sz w:val="24"/>
                      <w:szCs w:val="24"/>
                      <w:lang w:eastAsia="el-GR"/>
                    </w:rPr>
                    <w:t>στοές</w:t>
                  </w:r>
                  <w:bookmarkEnd w:id="183"/>
                  <w:r w:rsidRPr="0007697A">
                    <w:rPr>
                      <w:rFonts w:ascii="Times New Roman" w:eastAsia="Times New Roman" w:hAnsi="Times New Roman" w:cs="Times New Roman"/>
                      <w:sz w:val="24"/>
                      <w:szCs w:val="24"/>
                      <w:lang w:eastAsia="el-GR"/>
                    </w:rPr>
                    <w:t>, αποκτώντας την τυπική όψη των ελληνιστικών αγορών της Μικράς Ασίας. Στο σημείο όπου βρίσκεται η δυτική πύλη της Ρωμαϊκής Αγοράς, ανασκάφηκαν τα ίχνη πύλης που ίσως να ταυτίζεται με την αρχική, πρώιμη ελληνιστική πύλη της Κορησσού.</w:t>
                  </w:r>
                  <w:bookmarkStart w:id="184" w:name="endNote_113"/>
                  <w:r w:rsidRPr="0007697A">
                    <w:rPr>
                      <w:rFonts w:ascii="Times New Roman" w:eastAsia="Times New Roman" w:hAnsi="Times New Roman" w:cs="Times New Roman"/>
                      <w:color w:val="0000FF"/>
                      <w:sz w:val="24"/>
                      <w:szCs w:val="24"/>
                      <w:vertAlign w:val="superscript"/>
                      <w:lang w:eastAsia="el-GR"/>
                    </w:rPr>
                    <w:t>113</w:t>
                  </w:r>
                  <w:bookmarkEnd w:id="184"/>
                  <w:r w:rsidRPr="0007697A">
                    <w:rPr>
                      <w:rFonts w:ascii="Times New Roman" w:eastAsia="Times New Roman" w:hAnsi="Times New Roman" w:cs="Times New Roman"/>
                      <w:sz w:val="24"/>
                      <w:szCs w:val="24"/>
                      <w:lang w:eastAsia="el-GR"/>
                    </w:rPr>
                    <w:t xml:space="preserve"> Στην ίδια περιοχή εντοπίστηκαν δύο κρηναία οικοδομήματα της Ελληνιστικής περιόδου, καθώς και οικίες του β΄ μισού του 1ου αι. π.Χ.</w:t>
                  </w:r>
                  <w:bookmarkStart w:id="185" w:name="endNote_114"/>
                  <w:r w:rsidRPr="0007697A">
                    <w:rPr>
                      <w:rFonts w:ascii="Times New Roman" w:eastAsia="Times New Roman" w:hAnsi="Times New Roman" w:cs="Times New Roman"/>
                      <w:color w:val="0000FF"/>
                      <w:sz w:val="24"/>
                      <w:szCs w:val="24"/>
                      <w:vertAlign w:val="superscript"/>
                      <w:lang w:eastAsia="el-GR"/>
                    </w:rPr>
                    <w:t>114</w:t>
                  </w:r>
                  <w:bookmarkEnd w:id="18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Υπήρχε και δεύτερη αγορά, η οποία μάλλον εξυπηρετούσε διοικητικούς και θρησκευτικούς σκοπούς. Αν και δεν έχει εντοπιστεί με ακρίβεια, μαρτυράται σε μια επιγραφή της περιόδου του Λυσιμάχου και θα πρέπει να αναζητηθεί δυτικά της Τετραγώνου Αγοράς.</w:t>
                  </w:r>
                  <w:bookmarkStart w:id="186" w:name="endNote_115"/>
                  <w:r w:rsidRPr="0007697A">
                    <w:rPr>
                      <w:rFonts w:ascii="Times New Roman" w:eastAsia="Times New Roman" w:hAnsi="Times New Roman" w:cs="Times New Roman"/>
                      <w:color w:val="0000FF"/>
                      <w:sz w:val="24"/>
                      <w:szCs w:val="24"/>
                      <w:vertAlign w:val="superscript"/>
                      <w:lang w:eastAsia="el-GR"/>
                    </w:rPr>
                    <w:t>115</w:t>
                  </w:r>
                  <w:bookmarkEnd w:id="18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Μπροστά από τις οικίες της Εμβόλου και λίγο πιο χαμηλά από τη λεγόμενη στοά του Αλυτάρχου (5ος αι. μ.Χ.) διακρίνονται τα ερείπια ενός οκταγωνικού ταφικού μνημείου, ενδεχομένως της Αρσινόης, της δολοφονημένης αδελφής της Κλεοπάτρας (41 π.Χ.), το οποίο ήταν απομίμηση του φάρου της Αλεξάνδρειας. Πολυγωνικό στην κάτοψη με κορινθιακούς κίονες και πλούσια διακοσμημένο επιστύλιο, το κτήριο στήριζε οκταγωνική πυραμίδα, που επιστεφόταν από σφαίρα.</w:t>
                  </w:r>
                  <w:bookmarkStart w:id="187" w:name="endNote_116"/>
                  <w:r w:rsidRPr="0007697A">
                    <w:rPr>
                      <w:rFonts w:ascii="Times New Roman" w:eastAsia="Times New Roman" w:hAnsi="Times New Roman" w:cs="Times New Roman"/>
                      <w:color w:val="0000FF"/>
                      <w:sz w:val="24"/>
                      <w:szCs w:val="24"/>
                      <w:vertAlign w:val="superscript"/>
                      <w:lang w:eastAsia="el-GR"/>
                    </w:rPr>
                    <w:t>116</w:t>
                  </w:r>
                  <w:bookmarkEnd w:id="187"/>
                  <w:r w:rsidRPr="0007697A">
                    <w:rPr>
                      <w:rFonts w:ascii="Times New Roman" w:eastAsia="Times New Roman" w:hAnsi="Times New Roman" w:cs="Times New Roman"/>
                      <w:sz w:val="24"/>
                      <w:szCs w:val="24"/>
                      <w:lang w:eastAsia="el-GR"/>
                    </w:rPr>
                    <w:t xml:space="preserve"> Ακριβώς δίπλα βρέθηκε το </w:t>
                  </w:r>
                  <w:bookmarkStart w:id="188" w:name="lemLink_4377_0_51"/>
                  <w:r w:rsidRPr="0007697A">
                    <w:rPr>
                      <w:rFonts w:ascii="Times New Roman" w:eastAsia="Times New Roman" w:hAnsi="Times New Roman" w:cs="Times New Roman"/>
                      <w:color w:val="0000FF"/>
                      <w:sz w:val="24"/>
                      <w:szCs w:val="24"/>
                      <w:u w:val="single"/>
                      <w:lang w:eastAsia="el-GR"/>
                    </w:rPr>
                    <w:t>Ηρώο του Ανδρόκλου</w:t>
                  </w:r>
                  <w:bookmarkEnd w:id="188"/>
                  <w:r w:rsidRPr="0007697A">
                    <w:rPr>
                      <w:rFonts w:ascii="Times New Roman" w:eastAsia="Times New Roman" w:hAnsi="Times New Roman" w:cs="Times New Roman"/>
                      <w:sz w:val="24"/>
                      <w:szCs w:val="24"/>
                      <w:lang w:eastAsia="el-GR"/>
                    </w:rPr>
                    <w:t xml:space="preserve">. Τέλος, ένα </w:t>
                  </w:r>
                  <w:bookmarkStart w:id="189" w:name="lemLink_4378_0_52"/>
                  <w:r w:rsidRPr="0007697A">
                    <w:rPr>
                      <w:rFonts w:ascii="Times New Roman" w:eastAsia="Times New Roman" w:hAnsi="Times New Roman" w:cs="Times New Roman"/>
                      <w:color w:val="0000FF"/>
                      <w:sz w:val="24"/>
                      <w:szCs w:val="24"/>
                      <w:u w:val="single"/>
                      <w:lang w:eastAsia="el-GR"/>
                    </w:rPr>
                    <w:t>μνημείο</w:t>
                  </w:r>
                  <w:bookmarkEnd w:id="189"/>
                  <w:r w:rsidRPr="0007697A">
                    <w:rPr>
                      <w:rFonts w:ascii="Times New Roman" w:eastAsia="Times New Roman" w:hAnsi="Times New Roman" w:cs="Times New Roman"/>
                      <w:sz w:val="24"/>
                      <w:szCs w:val="24"/>
                      <w:lang w:eastAsia="el-GR"/>
                    </w:rPr>
                    <w:t xml:space="preserve"> του β΄ μισού του 1ου αι. π.Χ., στην άκρη της Ιεράς Οδού, ήταν αφιερωμένο σε έναν εγγονό του Σύλλα, το Γ. Μέμμιο.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Στο σημείο όπου χτίστηκε η Βασιλική Στοά της περιόδου του Αυγούστου, ανακαλύφθηκε μικρότερη ελληνιστική στοά και πιθανότατα τα ίχνη ενός ελληνιστικού σταδίου.</w:t>
                  </w:r>
                  <w:bookmarkStart w:id="190" w:name="endNote_117"/>
                  <w:r w:rsidRPr="0007697A">
                    <w:rPr>
                      <w:rFonts w:ascii="Times New Roman" w:eastAsia="Times New Roman" w:hAnsi="Times New Roman" w:cs="Times New Roman"/>
                      <w:color w:val="0000FF"/>
                      <w:sz w:val="24"/>
                      <w:szCs w:val="24"/>
                      <w:vertAlign w:val="superscript"/>
                      <w:lang w:eastAsia="el-GR"/>
                    </w:rPr>
                    <w:t>117</w:t>
                  </w:r>
                  <w:bookmarkEnd w:id="190"/>
                  <w:r w:rsidRPr="0007697A">
                    <w:rPr>
                      <w:rFonts w:ascii="Times New Roman" w:eastAsia="Times New Roman" w:hAnsi="Times New Roman" w:cs="Times New Roman"/>
                      <w:sz w:val="24"/>
                      <w:szCs w:val="24"/>
                      <w:lang w:eastAsia="el-GR"/>
                    </w:rPr>
                    <w:t xml:space="preserve"> Στα μνημεία της Ελληνιστικής περιόδου συγκαταλέγεται και η αρχική μορφή του θεάτρου στους πρόποδες του όρους Πίον, το οποίο θα πρέπει να χρονολογηθεί μάλλον στον 1ο αι. π.Χ., παράλληλα με την παρακείμενη μνημειακή κρήνη.</w:t>
                  </w:r>
                  <w:bookmarkStart w:id="191" w:name="endNote_118"/>
                  <w:r w:rsidRPr="0007697A">
                    <w:rPr>
                      <w:rFonts w:ascii="Times New Roman" w:eastAsia="Times New Roman" w:hAnsi="Times New Roman" w:cs="Times New Roman"/>
                      <w:color w:val="0000FF"/>
                      <w:sz w:val="24"/>
                      <w:szCs w:val="24"/>
                      <w:vertAlign w:val="superscript"/>
                      <w:lang w:eastAsia="el-GR"/>
                    </w:rPr>
                    <w:t>118</w:t>
                  </w:r>
                  <w:bookmarkEnd w:id="191"/>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192" w:name="chapter_13"/>
                  <w:r w:rsidRPr="0007697A">
                    <w:rPr>
                      <w:rFonts w:ascii="Times New Roman" w:eastAsia="Times New Roman" w:hAnsi="Times New Roman" w:cs="Times New Roman"/>
                      <w:b/>
                      <w:bCs/>
                      <w:sz w:val="24"/>
                      <w:szCs w:val="24"/>
                      <w:lang w:eastAsia="el-GR"/>
                    </w:rPr>
                    <w:t>6.3. Η πόλη του Αυγούστου</w:t>
                  </w:r>
                  <w:bookmarkEnd w:id="192"/>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πολεοδομικός ιστός της ρωμαϊκής πόλης και ο αρχαιολογικός χώρος διακρίνονται σε δύο τμήματα: στην άνω πόλη, κατά μήκος του </w:t>
                  </w:r>
                  <w:r w:rsidRPr="0007697A">
                    <w:rPr>
                      <w:rFonts w:ascii="Times New Roman" w:eastAsia="Times New Roman" w:hAnsi="Times New Roman" w:cs="Times New Roman"/>
                      <w:sz w:val="24"/>
                      <w:szCs w:val="24"/>
                      <w:lang w:val="tr-TR" w:eastAsia="el-GR"/>
                    </w:rPr>
                    <w:t>Panayir Dağ</w:t>
                  </w:r>
                  <w:r w:rsidRPr="0007697A">
                    <w:rPr>
                      <w:rFonts w:ascii="Times New Roman" w:eastAsia="Times New Roman" w:hAnsi="Times New Roman" w:cs="Times New Roman"/>
                      <w:sz w:val="24"/>
                      <w:szCs w:val="24"/>
                      <w:lang w:eastAsia="el-GR"/>
                    </w:rPr>
                    <w:t>, όπου βρίσκονταν τα κυριότερα δημόσια μνημεία, και η οποία ονομαζόταν Κορησσός κατά τη Ρωμαϊκή περίοδο,</w:t>
                  </w:r>
                  <w:bookmarkStart w:id="193" w:name="endNote_119"/>
                  <w:r w:rsidRPr="0007697A">
                    <w:rPr>
                      <w:rFonts w:ascii="Times New Roman" w:eastAsia="Times New Roman" w:hAnsi="Times New Roman" w:cs="Times New Roman"/>
                      <w:color w:val="0000FF"/>
                      <w:sz w:val="24"/>
                      <w:szCs w:val="24"/>
                      <w:vertAlign w:val="superscript"/>
                      <w:lang w:eastAsia="el-GR"/>
                    </w:rPr>
                    <w:t>119</w:t>
                  </w:r>
                  <w:bookmarkEnd w:id="193"/>
                  <w:r w:rsidRPr="0007697A">
                    <w:rPr>
                      <w:rFonts w:ascii="Times New Roman" w:eastAsia="Times New Roman" w:hAnsi="Times New Roman" w:cs="Times New Roman"/>
                      <w:sz w:val="24"/>
                      <w:szCs w:val="24"/>
                      <w:lang w:eastAsia="el-GR"/>
                    </w:rPr>
                    <w:t xml:space="preserve"> και στην κάτω πόλη μπροστά στο λιμάνι. Η ανοικοδόμηση της πόλης ως ενός ιδιαίτερου εμπορικού, θρησκευτικού, διοικητικού και πολιτισμικού κέντρου επικεντρώθηκε στο μικρό υψίπεδο μεταξύ και των ορέων Πίον και Πρέον, όπου χτίστηκε η λεγόμενη </w:t>
                  </w:r>
                  <w:bookmarkStart w:id="194" w:name="lemLink_4343_0_53"/>
                  <w:r w:rsidRPr="0007697A">
                    <w:rPr>
                      <w:rFonts w:ascii="Times New Roman" w:eastAsia="Times New Roman" w:hAnsi="Times New Roman" w:cs="Times New Roman"/>
                      <w:color w:val="0000FF"/>
                      <w:sz w:val="24"/>
                      <w:szCs w:val="24"/>
                      <w:u w:val="single"/>
                      <w:lang w:eastAsia="el-GR"/>
                    </w:rPr>
                    <w:t>Δημόσια Αγορά</w:t>
                  </w:r>
                  <w:bookmarkEnd w:id="194"/>
                  <w:r w:rsidRPr="0007697A">
                    <w:rPr>
                      <w:rFonts w:ascii="Times New Roman" w:eastAsia="Times New Roman" w:hAnsi="Times New Roman" w:cs="Times New Roman"/>
                      <w:sz w:val="24"/>
                      <w:szCs w:val="24"/>
                      <w:lang w:eastAsia="el-GR"/>
                    </w:rPr>
                    <w:t xml:space="preserve">, ένα μεγάλο πλακοστρωμένο ορθογώνιο διαστάσεων 160 x 58 μ. Η πλατεία ενδεχομένως να προϋπήρχε. Στο δυτικό τμήμα της είχε αναγερθεί ένας πρόστυλος ναός του 1ου αι. π.Χ., που </w:t>
                  </w:r>
                  <w:r w:rsidRPr="0007697A">
                    <w:rPr>
                      <w:rFonts w:ascii="Times New Roman" w:eastAsia="Times New Roman" w:hAnsi="Times New Roman" w:cs="Times New Roman"/>
                      <w:sz w:val="24"/>
                      <w:szCs w:val="24"/>
                      <w:lang w:eastAsia="el-GR"/>
                    </w:rPr>
                    <w:lastRenderedPageBreak/>
                    <w:t>εξαιτίας της ολοσχερούς καταστροφής του δεν έχει ταυτιστεί με ασφάλεια.</w:t>
                  </w:r>
                  <w:bookmarkStart w:id="195" w:name="endNote_120"/>
                  <w:r w:rsidRPr="0007697A">
                    <w:rPr>
                      <w:rFonts w:ascii="Times New Roman" w:eastAsia="Times New Roman" w:hAnsi="Times New Roman" w:cs="Times New Roman"/>
                      <w:color w:val="0000FF"/>
                      <w:sz w:val="24"/>
                      <w:szCs w:val="24"/>
                      <w:vertAlign w:val="superscript"/>
                      <w:lang w:eastAsia="el-GR"/>
                    </w:rPr>
                    <w:t>120</w:t>
                  </w:r>
                  <w:bookmarkEnd w:id="195"/>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Στον άξονα με το ναό αυτό χτίστηκε το πολυτελέστατο </w:t>
                  </w:r>
                  <w:bookmarkStart w:id="196" w:name="lemLink_4360_0_54"/>
                  <w:r w:rsidRPr="0007697A">
                    <w:rPr>
                      <w:rFonts w:ascii="Times New Roman" w:eastAsia="Times New Roman" w:hAnsi="Times New Roman" w:cs="Times New Roman"/>
                      <w:color w:val="0000FF"/>
                      <w:sz w:val="24"/>
                      <w:szCs w:val="24"/>
                      <w:u w:val="single"/>
                      <w:lang w:eastAsia="el-GR"/>
                    </w:rPr>
                    <w:t>Πρυτανείο</w:t>
                  </w:r>
                  <w:bookmarkEnd w:id="196"/>
                  <w:r w:rsidRPr="0007697A">
                    <w:rPr>
                      <w:rFonts w:ascii="Times New Roman" w:eastAsia="Times New Roman" w:hAnsi="Times New Roman" w:cs="Times New Roman"/>
                      <w:sz w:val="24"/>
                      <w:szCs w:val="24"/>
                      <w:lang w:eastAsia="el-GR"/>
                    </w:rPr>
                    <w:t>, προφανώς υπό την επίβλεψη του απελεύθερου του αυτοκράτορα Ιουλίου Νικηφόρου, ο οποίος εξελέγη διά βίου πρύτανης της Εφέσου, το 18 π.Χ.</w:t>
                  </w:r>
                  <w:bookmarkStart w:id="197" w:name="endNote_121"/>
                  <w:r w:rsidRPr="0007697A">
                    <w:rPr>
                      <w:rFonts w:ascii="Times New Roman" w:eastAsia="Times New Roman" w:hAnsi="Times New Roman" w:cs="Times New Roman"/>
                      <w:color w:val="0000FF"/>
                      <w:sz w:val="24"/>
                      <w:szCs w:val="24"/>
                      <w:vertAlign w:val="superscript"/>
                      <w:lang w:eastAsia="el-GR"/>
                    </w:rPr>
                    <w:t>121</w:t>
                  </w:r>
                  <w:bookmarkEnd w:id="197"/>
                  <w:r w:rsidRPr="0007697A">
                    <w:rPr>
                      <w:rFonts w:ascii="Times New Roman" w:eastAsia="Times New Roman" w:hAnsi="Times New Roman" w:cs="Times New Roman"/>
                      <w:sz w:val="24"/>
                      <w:szCs w:val="24"/>
                      <w:lang w:eastAsia="el-GR"/>
                    </w:rPr>
                    <w:t xml:space="preserve"> Δίπλα στο Πρυτανείο βρίσκεται το </w:t>
                  </w:r>
                  <w:bookmarkStart w:id="198" w:name="lemLink_12606_0_77"/>
                  <w:r w:rsidRPr="0007697A">
                    <w:rPr>
                      <w:rFonts w:ascii="Times New Roman" w:eastAsia="Times New Roman" w:hAnsi="Times New Roman" w:cs="Times New Roman"/>
                      <w:color w:val="0000FF"/>
                      <w:sz w:val="24"/>
                      <w:szCs w:val="24"/>
                      <w:u w:val="single"/>
                      <w:lang w:eastAsia="el-GR"/>
                    </w:rPr>
                    <w:t>Βουλευτήριο</w:t>
                  </w:r>
                  <w:bookmarkEnd w:id="198"/>
                  <w:r w:rsidRPr="0007697A">
                    <w:rPr>
                      <w:rFonts w:ascii="Times New Roman" w:eastAsia="Times New Roman" w:hAnsi="Times New Roman" w:cs="Times New Roman"/>
                      <w:sz w:val="24"/>
                      <w:szCs w:val="24"/>
                      <w:lang w:eastAsia="el-GR"/>
                    </w:rPr>
                    <w:t xml:space="preserve"> ή Ωδείο, το οποίο στη μορφή που έχει αποκατασταθεί σήμερα ανήκει κυρίως στην περίοδο της βασιλείας του Λεύκιου Βήρου (160-169). Είναι ένας ευρύχωρος αμφιθεατρικός χώρος, στηριγμένος στο πρανές του λόφου </w:t>
                  </w:r>
                  <w:r w:rsidRPr="0007697A">
                    <w:rPr>
                      <w:rFonts w:ascii="Times New Roman" w:eastAsia="Times New Roman" w:hAnsi="Times New Roman" w:cs="Times New Roman"/>
                      <w:sz w:val="24"/>
                      <w:szCs w:val="24"/>
                      <w:lang w:val="tr-TR" w:eastAsia="el-GR"/>
                    </w:rPr>
                    <w:t>Panayir Dağ</w:t>
                  </w:r>
                  <w:r w:rsidRPr="0007697A">
                    <w:rPr>
                      <w:rFonts w:ascii="Times New Roman" w:eastAsia="Times New Roman" w:hAnsi="Times New Roman" w:cs="Times New Roman"/>
                      <w:sz w:val="24"/>
                      <w:szCs w:val="24"/>
                      <w:lang w:eastAsia="el-GR"/>
                    </w:rPr>
                    <w:t>. Η χωρητικότητά του έχει υπολογιστεί σε 1.500 άτομα. Χρονολογείται γύρω στο 150 μ.Χ. και αποδίδεται στον Παύλο Βήδιο Αντώνιο και στη σύζυγό του Φλαβία Παπιανή.</w:t>
                  </w:r>
                  <w:bookmarkStart w:id="199" w:name="endNote_122"/>
                  <w:r w:rsidRPr="0007697A">
                    <w:rPr>
                      <w:rFonts w:ascii="Times New Roman" w:eastAsia="Times New Roman" w:hAnsi="Times New Roman" w:cs="Times New Roman"/>
                      <w:color w:val="0000FF"/>
                      <w:sz w:val="24"/>
                      <w:szCs w:val="24"/>
                      <w:vertAlign w:val="superscript"/>
                      <w:lang w:eastAsia="el-GR"/>
                    </w:rPr>
                    <w:t>122</w:t>
                  </w:r>
                  <w:bookmarkEnd w:id="199"/>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Δυτικά του Βουλευτηρίου ή </w:t>
                  </w:r>
                  <w:bookmarkStart w:id="200" w:name="GlossaryLink_546_4"/>
                  <w:r w:rsidRPr="0007697A">
                    <w:rPr>
                      <w:rFonts w:ascii="Times New Roman" w:eastAsia="Times New Roman" w:hAnsi="Times New Roman" w:cs="Times New Roman"/>
                      <w:color w:val="FF7802"/>
                      <w:sz w:val="24"/>
                      <w:szCs w:val="24"/>
                      <w:lang w:eastAsia="el-GR"/>
                    </w:rPr>
                    <w:t>Ωδείου</w:t>
                  </w:r>
                  <w:bookmarkEnd w:id="200"/>
                  <w:r w:rsidRPr="0007697A">
                    <w:rPr>
                      <w:rFonts w:ascii="Times New Roman" w:eastAsia="Times New Roman" w:hAnsi="Times New Roman" w:cs="Times New Roman"/>
                      <w:sz w:val="24"/>
                      <w:szCs w:val="24"/>
                      <w:lang w:eastAsia="el-GR"/>
                    </w:rPr>
                    <w:t xml:space="preserve"> υπήρχε ένα τέμενος του Αυγούστου και της Αρτέμιδος, που περιβαλόταν από κιονοστοιχία ιωνικού ρυθμού στις τρεις πλευρές του και περιέκλειε ένα υψηλό βάθρο πλάτους 15 μ., στο οποίο εδραζόταν βωμός ή μικρός ναός ρωμαϊκού τύπου. Το κτήριο υπήρχε ήδη το 25 π.Χ., όταν ο Απολλώνιος Πασσάλας αφιέρωσε ένα άγαλμα του Αυγούστου.</w:t>
                  </w:r>
                  <w:bookmarkStart w:id="201" w:name="endNote_123"/>
                  <w:r w:rsidRPr="0007697A">
                    <w:rPr>
                      <w:rFonts w:ascii="Times New Roman" w:eastAsia="Times New Roman" w:hAnsi="Times New Roman" w:cs="Times New Roman"/>
                      <w:color w:val="0000FF"/>
                      <w:sz w:val="24"/>
                      <w:szCs w:val="24"/>
                      <w:vertAlign w:val="superscript"/>
                      <w:lang w:eastAsia="el-GR"/>
                    </w:rPr>
                    <w:t>123</w:t>
                  </w:r>
                  <w:bookmarkEnd w:id="201"/>
                  <w:r w:rsidRPr="0007697A">
                    <w:rPr>
                      <w:rFonts w:ascii="Times New Roman" w:eastAsia="Times New Roman" w:hAnsi="Times New Roman" w:cs="Times New Roman"/>
                      <w:sz w:val="24"/>
                      <w:szCs w:val="24"/>
                      <w:lang w:eastAsia="el-GR"/>
                    </w:rPr>
                    <w:t xml:space="preserve"> Στην ίδια περιοχή ενδέχεται να τοποθετείται και το ελληνιστικό ή πρώιμο ρωμαϊκό γυμνάσιο στο οποίο ο πατέρας του Απολλωνίου, ο Ηρακλείδης, με την ιδιότητα του νεάρχου, μαζί με τους νέους έκανε μια αφιέρωση στον Αύγουστο, τον κτίστη της πόλης.</w:t>
                  </w:r>
                  <w:bookmarkStart w:id="202" w:name="endNote_124"/>
                  <w:r w:rsidRPr="0007697A">
                    <w:rPr>
                      <w:rFonts w:ascii="Times New Roman" w:eastAsia="Times New Roman" w:hAnsi="Times New Roman" w:cs="Times New Roman"/>
                      <w:color w:val="0000FF"/>
                      <w:sz w:val="24"/>
                      <w:szCs w:val="24"/>
                      <w:vertAlign w:val="superscript"/>
                      <w:lang w:eastAsia="el-GR"/>
                    </w:rPr>
                    <w:t>124</w:t>
                  </w:r>
                  <w:bookmarkEnd w:id="202"/>
                  <w:r w:rsidRPr="0007697A">
                    <w:rPr>
                      <w:rFonts w:ascii="Times New Roman" w:eastAsia="Times New Roman" w:hAnsi="Times New Roman" w:cs="Times New Roman"/>
                      <w:sz w:val="24"/>
                      <w:szCs w:val="24"/>
                      <w:lang w:eastAsia="el-GR"/>
                    </w:rPr>
                    <w:t xml:space="preserve"> Στην ανατολική πλευρά της Αγοράς, στηριγμένο στο λόφο του </w:t>
                  </w:r>
                  <w:r w:rsidRPr="0007697A">
                    <w:rPr>
                      <w:rFonts w:ascii="Times New Roman" w:eastAsia="Times New Roman" w:hAnsi="Times New Roman" w:cs="Times New Roman"/>
                      <w:sz w:val="24"/>
                      <w:szCs w:val="24"/>
                      <w:lang w:val="tr-TR" w:eastAsia="el-GR"/>
                    </w:rPr>
                    <w:t>Panayir Dağ</w:t>
                  </w:r>
                  <w:r w:rsidRPr="0007697A">
                    <w:rPr>
                      <w:rFonts w:ascii="Times New Roman" w:eastAsia="Times New Roman" w:hAnsi="Times New Roman" w:cs="Times New Roman"/>
                      <w:sz w:val="24"/>
                      <w:szCs w:val="24"/>
                      <w:lang w:eastAsia="el-GR"/>
                    </w:rPr>
                    <w:t>, βρίσκεται ένα μεγάλο συγκρότημα ρωμαϊκών λουτρών, που παλιότερα πιστευόταν ότι είναι τα λουτρά του Βαρίου και χρονολογείται στα μέσα του 2ου αι. μ.Χ.</w:t>
                  </w:r>
                  <w:bookmarkStart w:id="203" w:name="endNote_125"/>
                  <w:r w:rsidRPr="0007697A">
                    <w:rPr>
                      <w:rFonts w:ascii="Times New Roman" w:eastAsia="Times New Roman" w:hAnsi="Times New Roman" w:cs="Times New Roman"/>
                      <w:color w:val="0000FF"/>
                      <w:sz w:val="24"/>
                      <w:szCs w:val="24"/>
                      <w:vertAlign w:val="superscript"/>
                      <w:lang w:eastAsia="el-GR"/>
                    </w:rPr>
                    <w:t>125</w:t>
                  </w:r>
                  <w:bookmarkEnd w:id="203"/>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 βόρεια πλευρά της Αγοράς, μπροστά από το ναό και το τέμενος, βρίσκεται η Βασιλική Στοά, μια μεγάλη τρίκλιτη διώροφη στοά με ιωνικές κιονοστοιχίες, δύο εσωτερικές και μία εξωτερική. Πρόκειται για ένα από τα εντυπωσιακότερα κτήρια της Εφέσου, το οποίο αφιέρωσε ο C. </w:t>
                  </w:r>
                  <w:r w:rsidRPr="0007697A">
                    <w:rPr>
                      <w:rFonts w:ascii="Times New Roman" w:eastAsia="Times New Roman" w:hAnsi="Times New Roman" w:cs="Times New Roman"/>
                      <w:sz w:val="24"/>
                      <w:szCs w:val="24"/>
                      <w:lang w:val="la-Latn" w:eastAsia="el-GR"/>
                    </w:rPr>
                    <w:t xml:space="preserve">Sextilius Pollio </w:t>
                  </w:r>
                  <w:r w:rsidRPr="0007697A">
                    <w:rPr>
                      <w:rFonts w:ascii="Times New Roman" w:eastAsia="Times New Roman" w:hAnsi="Times New Roman" w:cs="Times New Roman"/>
                      <w:sz w:val="24"/>
                      <w:szCs w:val="24"/>
                      <w:lang w:eastAsia="el-GR"/>
                    </w:rPr>
                    <w:t>και η οικογένειά του το 11 μ.Χ.</w:t>
                  </w:r>
                  <w:bookmarkStart w:id="204" w:name="endNote_126"/>
                  <w:r w:rsidRPr="0007697A">
                    <w:rPr>
                      <w:rFonts w:ascii="Times New Roman" w:eastAsia="Times New Roman" w:hAnsi="Times New Roman" w:cs="Times New Roman"/>
                      <w:color w:val="0000FF"/>
                      <w:sz w:val="24"/>
                      <w:szCs w:val="24"/>
                      <w:vertAlign w:val="superscript"/>
                      <w:lang w:eastAsia="el-GR"/>
                    </w:rPr>
                    <w:t>126</w:t>
                  </w:r>
                  <w:bookmarkEnd w:id="204"/>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κύριος άξονας της πόλης, που προφανώς ήταν σε ισχύ ήδη από την Αρχαϊκή περίοδο, η λεγόμενη Πλατεία, ξεκινούσε στην Πύλη της Μαγνησίας, περνούσε νότια και δυτικά από τη δημόσια Αγορά και κατόπιν κατέβαινε στην κοιλάδα μεταξύ των ορέων Πίον και Πρέον, για να καταλήξει στην Τετράγωνο Αγορά.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Τετράγωνος Αγορά της Εφέσου χρονολογείται επίσης στην περίοδο της επανίδρυσης της πόλης από τον Αύγουστο και διαδέχεται την αντίστοιχη Διοικητική Αγορά της ελληνιστικής Εφέσου. Βρισκόταν κοντά στο λιμάνι και αποτελούσε το εμπορικό κέντρο της πόλης. Είναι ένα τετράγωνο με πλευρά 111 μ., που περιβάλλεται από στοές, πίσω από τις οποίες βρίσκονταν καταστήματα και εργαστήρια. Το συνολικό μήκος κάθε πλευράς είναι 149,5 μ. Η Αγορά προσεγγίζεται μέσω της πύλης που αφιέρωσαν δύο πλούσιοι απελεύθεροι του Αυγούστου, ο Μαζαίος και ο Μιθριδάτης, το 4 ή 3 π.Χ., η οποία κατά την Αρχαιότητα ονομαζόταν Τρίοδος. Πρόκειται για μια αψίδα με τρεις εισόδους, στηριζόμενη σε ισχυρούς πεσσούς και πλούσια αρχιτεκτονική διακόσμηση στην αψίδα και το επιστύλιο. Ήταν αφιερωμένη στον αυτοκράτορα, τη γυναίκα του Λιβία, την κόρη του Ιουλία και το γαμπρό του Αγρίππα.</w:t>
                  </w:r>
                  <w:bookmarkStart w:id="205" w:name="endNote_127"/>
                  <w:r w:rsidRPr="0007697A">
                    <w:rPr>
                      <w:rFonts w:ascii="Times New Roman" w:eastAsia="Times New Roman" w:hAnsi="Times New Roman" w:cs="Times New Roman"/>
                      <w:color w:val="0000FF"/>
                      <w:sz w:val="24"/>
                      <w:szCs w:val="24"/>
                      <w:vertAlign w:val="superscript"/>
                      <w:lang w:eastAsia="el-GR"/>
                    </w:rPr>
                    <w:t>127</w:t>
                  </w:r>
                  <w:bookmarkEnd w:id="205"/>
                  <w:r w:rsidRPr="0007697A">
                    <w:rPr>
                      <w:rFonts w:ascii="Times New Roman" w:eastAsia="Times New Roman" w:hAnsi="Times New Roman" w:cs="Times New Roman"/>
                      <w:sz w:val="24"/>
                      <w:szCs w:val="24"/>
                      <w:lang w:eastAsia="el-GR"/>
                    </w:rPr>
                    <w:t xml:space="preserve"> Εκτός από την πύλη αυτή, στην Αγορά υπήρχαν δύο ακόμη είσοδοι, μία μνημειακή πύλη με πρόπυλο στη δυτική πλευρά, όπου κατέληγε η Δυτική Οδός (διαστάσεις 160 x 24 μ.), η οποία πλαισιωνόταν από δωρική κιονοστοιχία και μια αρκετά απλούστερη στη βόρεια πλευρά.</w:t>
                  </w:r>
                  <w:bookmarkStart w:id="206" w:name="endNote_128"/>
                  <w:r w:rsidRPr="0007697A">
                    <w:rPr>
                      <w:rFonts w:ascii="Times New Roman" w:eastAsia="Times New Roman" w:hAnsi="Times New Roman" w:cs="Times New Roman"/>
                      <w:color w:val="0000FF"/>
                      <w:sz w:val="24"/>
                      <w:szCs w:val="24"/>
                      <w:vertAlign w:val="superscript"/>
                      <w:lang w:eastAsia="el-GR"/>
                    </w:rPr>
                    <w:t>128</w:t>
                  </w:r>
                  <w:bookmarkEnd w:id="20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κύριος οδικός άξονας στο σημείο της Τριόδου διχαζόταν: ο ένας δρόμος οδηγούσε στο λιμάνι και στην Πυγέλα, ενώ ο άλλος κατέληγε, ακολουθώντας παραθαλάσσια διαδρομή, στην Κορησσό. Το Στάδιο, το οποίο ήταν χτισμένο εν μέρει στους πρόποδες του όρους Πίον, θεωρείται συνήθως ότι αντικαθιστά κτίσμα της εποχής του Λυσιμάχου, αν και οι </w:t>
                  </w:r>
                  <w:r w:rsidRPr="0007697A">
                    <w:rPr>
                      <w:rFonts w:ascii="Times New Roman" w:eastAsia="Times New Roman" w:hAnsi="Times New Roman" w:cs="Times New Roman"/>
                      <w:sz w:val="24"/>
                      <w:szCs w:val="24"/>
                      <w:lang w:eastAsia="el-GR"/>
                    </w:rPr>
                    <w:lastRenderedPageBreak/>
                    <w:t>πρόσφατες έρευνες δεν απέδωσαν στοιχεία της Ελληνιστικής περιόδου. Στη μορφή που σώζεται ανάγεται στην περίοδο του Νέρωνα (54-68). Έχει διαστάσεις 230 x 30 μ. Στα ανατολικά ο στίβος είναι στενότερος, ένδειξη που θεωρείται ότι πιστοποιεί την ύπαρξη αρένας για βίαια θεάματα, κυρίως αγώνες μονομάχων και άγριων θηρίων. Σώζεται σε πολύ κακή κατάσταση: από τις κερκίδες διατηρούνται μόνο οι απολήξεις των υπόγειων περασμάτων στις άκρες του πετάλου.</w:t>
                  </w:r>
                  <w:bookmarkStart w:id="207" w:name="endNote_129"/>
                  <w:r w:rsidRPr="0007697A">
                    <w:rPr>
                      <w:rFonts w:ascii="Times New Roman" w:eastAsia="Times New Roman" w:hAnsi="Times New Roman" w:cs="Times New Roman"/>
                      <w:color w:val="0000FF"/>
                      <w:sz w:val="24"/>
                      <w:szCs w:val="24"/>
                      <w:vertAlign w:val="superscript"/>
                      <w:lang w:eastAsia="el-GR"/>
                    </w:rPr>
                    <w:t>129</w:t>
                  </w:r>
                  <w:bookmarkEnd w:id="207"/>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πόλη του Αυγούστου, και ιδιαίτερα τα μνημεία στις δύο Αγορές, για τα οποία έχουμε στοιχεία, καταστράφηκαν σε μεγάλο βαθμό στη διάρκεια των σεισμών του 23 μ.Χ. Το μεγαλύτερο μέρος της δραστηριότητας έως τη βασιλεία του Δομιτιανού εξαντλήθηκε σε εργασίες ανακατασκευής. Την εποχή του Νέρωνα αφιερώθηκε το Στάδιο, ενώ επιγραφές της περιόδου βρίσκονται στην Τετράγωνο Αγορά. Το σημαντικότερο πάντως μνημείο της περιόδου είναι η μεγάλη δίκλιτη </w:t>
                  </w:r>
                  <w:bookmarkStart w:id="208" w:name="GlossaryLink_392_13"/>
                  <w:r w:rsidRPr="0007697A">
                    <w:rPr>
                      <w:rFonts w:ascii="Times New Roman" w:eastAsia="Times New Roman" w:hAnsi="Times New Roman" w:cs="Times New Roman"/>
                      <w:color w:val="FF7802"/>
                      <w:sz w:val="24"/>
                      <w:szCs w:val="24"/>
                      <w:lang w:eastAsia="el-GR"/>
                    </w:rPr>
                    <w:t>βασιλική</w:t>
                  </w:r>
                  <w:bookmarkEnd w:id="208"/>
                  <w:r w:rsidRPr="0007697A">
                    <w:rPr>
                      <w:rFonts w:ascii="Times New Roman" w:eastAsia="Times New Roman" w:hAnsi="Times New Roman" w:cs="Times New Roman"/>
                      <w:sz w:val="24"/>
                      <w:szCs w:val="24"/>
                      <w:lang w:eastAsia="el-GR"/>
                    </w:rPr>
                    <w:t xml:space="preserve"> που πλαισίωνε την ανατολική πλευρά της Τετραγώνου Αγοράς. Σύμφωνα με τις επιγραφές, ήταν αφιερωμένη στην Αρτέμιδα Εφεσία, το Νέρωνα, τη μητέρα του Αγριππίνα και τους πολίτες της Εφέσου.</w:t>
                  </w:r>
                  <w:bookmarkStart w:id="209" w:name="endNote_130"/>
                  <w:r w:rsidRPr="0007697A">
                    <w:rPr>
                      <w:rFonts w:ascii="Times New Roman" w:eastAsia="Times New Roman" w:hAnsi="Times New Roman" w:cs="Times New Roman"/>
                      <w:color w:val="0000FF"/>
                      <w:sz w:val="24"/>
                      <w:szCs w:val="24"/>
                      <w:vertAlign w:val="superscript"/>
                      <w:lang w:eastAsia="el-GR"/>
                    </w:rPr>
                    <w:t>130</w:t>
                  </w:r>
                  <w:bookmarkEnd w:id="209"/>
                  <w:r w:rsidRPr="0007697A">
                    <w:rPr>
                      <w:rFonts w:ascii="Times New Roman" w:eastAsia="Times New Roman" w:hAnsi="Times New Roman" w:cs="Times New Roman"/>
                      <w:sz w:val="24"/>
                      <w:szCs w:val="24"/>
                      <w:lang w:eastAsia="el-GR"/>
                    </w:rPr>
                    <w:t xml:space="preserve"> Μεταξύ 54 και 59 χτίστηκε στην περιοχή του λιμανιού ένα μεγάλο κτήριο για την εξυπηρέτηση των αλιέων της πόλης.</w:t>
                  </w:r>
                  <w:bookmarkStart w:id="210" w:name="endNote_131"/>
                  <w:r w:rsidRPr="0007697A">
                    <w:rPr>
                      <w:rFonts w:ascii="Times New Roman" w:eastAsia="Times New Roman" w:hAnsi="Times New Roman" w:cs="Times New Roman"/>
                      <w:color w:val="0000FF"/>
                      <w:sz w:val="24"/>
                      <w:szCs w:val="24"/>
                      <w:vertAlign w:val="superscript"/>
                      <w:lang w:eastAsia="el-GR"/>
                    </w:rPr>
                    <w:t>131</w:t>
                  </w:r>
                  <w:bookmarkEnd w:id="210"/>
                  <w:r w:rsidRPr="0007697A">
                    <w:rPr>
                      <w:rFonts w:ascii="Times New Roman" w:eastAsia="Times New Roman" w:hAnsi="Times New Roman" w:cs="Times New Roman"/>
                      <w:sz w:val="24"/>
                      <w:szCs w:val="24"/>
                      <w:lang w:eastAsia="el-GR"/>
                    </w:rPr>
                    <w:t xml:space="preserve"> Την ίδια περίοδο έγιναν εργασίες στο λιμάνι της πόλης από τον ανθύπατο Barea Soranus επί Νέρωνα, για τις οποίες αργότερα κατηγορήθηκε ότι αποσκοπούσαν στην αύξηση της δημοτικότητάς τους στην Ασία, με σκοπό να επαναστατήσει.</w:t>
                  </w:r>
                  <w:bookmarkStart w:id="211" w:name="endNote_132"/>
                  <w:r w:rsidRPr="0007697A">
                    <w:rPr>
                      <w:rFonts w:ascii="Times New Roman" w:eastAsia="Times New Roman" w:hAnsi="Times New Roman" w:cs="Times New Roman"/>
                      <w:color w:val="0000FF"/>
                      <w:sz w:val="24"/>
                      <w:szCs w:val="24"/>
                      <w:vertAlign w:val="superscript"/>
                      <w:lang w:eastAsia="el-GR"/>
                    </w:rPr>
                    <w:t>132</w:t>
                  </w:r>
                  <w:bookmarkEnd w:id="211"/>
                  <w:r w:rsidRPr="0007697A">
                    <w:rPr>
                      <w:rFonts w:ascii="Times New Roman" w:eastAsia="Times New Roman" w:hAnsi="Times New Roman" w:cs="Times New Roman"/>
                      <w:sz w:val="24"/>
                      <w:szCs w:val="24"/>
                      <w:lang w:eastAsia="el-GR"/>
                    </w:rPr>
                    <w:t xml:space="preserve"> Τέλος, κατά τη διάρκεια της βασιλείας του Βεσπασιανού (69-79), η Πύλη της Μαγνησίας ξαναχτίστηκε και απόκτησε τρεις μνημειακές εισόδους που επιστέφονται με αψίδες.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12" w:name="chapter_14"/>
                  <w:r w:rsidRPr="0007697A">
                    <w:rPr>
                      <w:rFonts w:ascii="Times New Roman" w:eastAsia="Times New Roman" w:hAnsi="Times New Roman" w:cs="Times New Roman"/>
                      <w:b/>
                      <w:bCs/>
                      <w:sz w:val="24"/>
                      <w:szCs w:val="24"/>
                      <w:lang w:eastAsia="el-GR"/>
                    </w:rPr>
                    <w:t xml:space="preserve">6.4. Η περίοδος της μέγιστης ακμής και της παρακμής: Από το Δομιτιανό στις γοτθικές επιδρομές </w:t>
                  </w:r>
                  <w:bookmarkEnd w:id="212"/>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Έφεσος εξήλθε από την περίοδο της στασιμότητας, που ακολούθησε τις καταστροφές του 23 μ.Χ., όταν επιλέχθηκε ως νεωκόρος πόλη, προκειμένου να στεγάσει το ναό του αυτοκράτορα Δομιτιανού, το 88-89. Ο ναός των Αυτοκρατόρων οικοδομήθηκε στα δυτικά της Αγοράς, στο κέντρο μιας μεγάλης πλατείας διαστάσεων 50 x 100 μ. περίπου, η οποία στηριζόταν σε ένα σύστημα </w:t>
                  </w:r>
                  <w:bookmarkStart w:id="213" w:name="GlossaryLink_436_14"/>
                  <w:r w:rsidRPr="0007697A">
                    <w:rPr>
                      <w:rFonts w:ascii="Times New Roman" w:eastAsia="Times New Roman" w:hAnsi="Times New Roman" w:cs="Times New Roman"/>
                      <w:color w:val="FF7802"/>
                      <w:sz w:val="24"/>
                      <w:szCs w:val="24"/>
                      <w:lang w:eastAsia="el-GR"/>
                    </w:rPr>
                    <w:t>θόλων</w:t>
                  </w:r>
                  <w:bookmarkEnd w:id="213"/>
                  <w:r w:rsidRPr="0007697A">
                    <w:rPr>
                      <w:rFonts w:ascii="Times New Roman" w:eastAsia="Times New Roman" w:hAnsi="Times New Roman" w:cs="Times New Roman"/>
                      <w:sz w:val="24"/>
                      <w:szCs w:val="24"/>
                      <w:lang w:eastAsia="el-GR"/>
                    </w:rPr>
                    <w:t xml:space="preserve">. Πρόκειται για ένα μικρό </w:t>
                  </w:r>
                  <w:bookmarkStart w:id="214" w:name="GlossaryLink_499_15"/>
                  <w:r w:rsidRPr="0007697A">
                    <w:rPr>
                      <w:rFonts w:ascii="Times New Roman" w:eastAsia="Times New Roman" w:hAnsi="Times New Roman" w:cs="Times New Roman"/>
                      <w:color w:val="FF7802"/>
                      <w:sz w:val="24"/>
                      <w:szCs w:val="24"/>
                      <w:lang w:eastAsia="el-GR"/>
                    </w:rPr>
                    <w:t>πρόστυλο ναό</w:t>
                  </w:r>
                  <w:bookmarkEnd w:id="214"/>
                  <w:r w:rsidRPr="0007697A">
                    <w:rPr>
                      <w:rFonts w:ascii="Times New Roman" w:eastAsia="Times New Roman" w:hAnsi="Times New Roman" w:cs="Times New Roman"/>
                      <w:sz w:val="24"/>
                      <w:szCs w:val="24"/>
                      <w:lang w:eastAsia="el-GR"/>
                    </w:rPr>
                    <w:t xml:space="preserve"> με 4 κίονες και πτερό 8 κιόνων στις στενές και 13 κίονες στις μακριές πλευρές. Ο </w:t>
                  </w:r>
                  <w:bookmarkStart w:id="215" w:name="GlossaryLink_522_16"/>
                  <w:r w:rsidRPr="0007697A">
                    <w:rPr>
                      <w:rFonts w:ascii="Times New Roman" w:eastAsia="Times New Roman" w:hAnsi="Times New Roman" w:cs="Times New Roman"/>
                      <w:color w:val="FF7802"/>
                      <w:sz w:val="24"/>
                      <w:szCs w:val="24"/>
                      <w:lang w:eastAsia="el-GR"/>
                    </w:rPr>
                    <w:t>στυλοβάτης</w:t>
                  </w:r>
                  <w:bookmarkEnd w:id="215"/>
                  <w:r w:rsidRPr="0007697A">
                    <w:rPr>
                      <w:rFonts w:ascii="Times New Roman" w:eastAsia="Times New Roman" w:hAnsi="Times New Roman" w:cs="Times New Roman"/>
                      <w:sz w:val="24"/>
                      <w:szCs w:val="24"/>
                      <w:lang w:eastAsia="el-GR"/>
                    </w:rPr>
                    <w:t xml:space="preserve"> πατά πάνω σε υψηλό </w:t>
                  </w:r>
                  <w:bookmarkStart w:id="216" w:name="GlossaryLink_463_17"/>
                  <w:r w:rsidRPr="0007697A">
                    <w:rPr>
                      <w:rFonts w:ascii="Times New Roman" w:eastAsia="Times New Roman" w:hAnsi="Times New Roman" w:cs="Times New Roman"/>
                      <w:color w:val="FF7802"/>
                      <w:sz w:val="24"/>
                      <w:szCs w:val="24"/>
                      <w:lang w:eastAsia="el-GR"/>
                    </w:rPr>
                    <w:t>κρηπίδωμα</w:t>
                  </w:r>
                  <w:bookmarkEnd w:id="216"/>
                  <w:r w:rsidRPr="0007697A">
                    <w:rPr>
                      <w:rFonts w:ascii="Times New Roman" w:eastAsia="Times New Roman" w:hAnsi="Times New Roman" w:cs="Times New Roman"/>
                      <w:sz w:val="24"/>
                      <w:szCs w:val="24"/>
                      <w:lang w:eastAsia="el-GR"/>
                    </w:rPr>
                    <w:t xml:space="preserve"> 8 βαθμίδων, διαστάσεων 24 x 37 μ., ενώ οι διαστάσεις του σηκού ήταν μόλις 9 x 17 μ. Το λατρευτικό άγαλμα του αυτοκράτορα, που απεικονίζεται καθιστός, είναι κολοσσιαίων διαστάσεων: είχε ύψος 5 μ. Σώζονται σήμερα μόνο η κεφαλή και το ένα χέρι. Μπροστά στο λατρευτικό άγαλμα υπήρχε ένας βωμός διακοσμημένος με ανάγλυφα. Μετά το θάνατο του αυτοκράτορα, οι Εφέσιοι αφιέρωσαν το ναό στη μνήμη του πατέρα του Δομιτιανού, του Βεσπασιανού. Μπροστά του υπάρχει ένα υψηλό παραπέτο αποτελούμενο από δύο ημικίονες και κόγχες όπου βρίσκονται δύο αγάλματα.</w:t>
                  </w:r>
                  <w:bookmarkStart w:id="217" w:name="endNote_133"/>
                  <w:r w:rsidRPr="0007697A">
                    <w:rPr>
                      <w:rFonts w:ascii="Times New Roman" w:eastAsia="Times New Roman" w:hAnsi="Times New Roman" w:cs="Times New Roman"/>
                      <w:color w:val="0000FF"/>
                      <w:sz w:val="24"/>
                      <w:szCs w:val="24"/>
                      <w:vertAlign w:val="superscript"/>
                      <w:lang w:eastAsia="el-GR"/>
                    </w:rPr>
                    <w:t>133</w:t>
                  </w:r>
                  <w:bookmarkEnd w:id="217"/>
                  <w:r w:rsidRPr="0007697A">
                    <w:rPr>
                      <w:rFonts w:ascii="Times New Roman" w:eastAsia="Times New Roman" w:hAnsi="Times New Roman" w:cs="Times New Roman"/>
                      <w:sz w:val="24"/>
                      <w:szCs w:val="24"/>
                      <w:lang w:eastAsia="el-GR"/>
                    </w:rPr>
                    <w:t xml:space="preserve"> Απέναντι από την πλατεία του ναού, χτίστηκε από το </w:t>
                  </w:r>
                  <w:r w:rsidRPr="0007697A">
                    <w:rPr>
                      <w:rFonts w:ascii="Times New Roman" w:eastAsia="Times New Roman" w:hAnsi="Times New Roman" w:cs="Times New Roman"/>
                      <w:sz w:val="24"/>
                      <w:szCs w:val="24"/>
                      <w:lang w:val="la-Latn" w:eastAsia="el-GR"/>
                    </w:rPr>
                    <w:t>C. Laecanius Bassus</w:t>
                  </w:r>
                  <w:r w:rsidRPr="0007697A">
                    <w:rPr>
                      <w:rFonts w:ascii="Times New Roman" w:eastAsia="Times New Roman" w:hAnsi="Times New Roman" w:cs="Times New Roman"/>
                      <w:sz w:val="24"/>
                      <w:szCs w:val="24"/>
                      <w:lang w:eastAsia="el-GR"/>
                    </w:rPr>
                    <w:t xml:space="preserve"> ένα ιδιαίτερα εντυπωσιακό μνημείο, το </w:t>
                  </w:r>
                  <w:bookmarkStart w:id="218" w:name="lemLink_4352_0_55"/>
                  <w:r w:rsidRPr="0007697A">
                    <w:rPr>
                      <w:rFonts w:ascii="Times New Roman" w:eastAsia="Times New Roman" w:hAnsi="Times New Roman" w:cs="Times New Roman"/>
                      <w:color w:val="0000FF"/>
                      <w:sz w:val="24"/>
                      <w:szCs w:val="24"/>
                      <w:u w:val="single"/>
                      <w:lang w:eastAsia="el-GR"/>
                    </w:rPr>
                    <w:t>Υδρεκδοχείο</w:t>
                  </w:r>
                  <w:bookmarkEnd w:id="218"/>
                  <w:r w:rsidRPr="0007697A">
                    <w:rPr>
                      <w:rFonts w:ascii="Times New Roman" w:eastAsia="Times New Roman" w:hAnsi="Times New Roman" w:cs="Times New Roman"/>
                      <w:sz w:val="24"/>
                      <w:szCs w:val="24"/>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Προκειμένου να στεγαστούν οι Αγώνες προς τιμήν του αυτοκράτορα, ισοπεδώθηκε η περιοχή των ελών δυτικά του Γυμνασίου του Σταδίου και δημιουργήθηκε μια μεγάλη πλατεία διαστάσεων 220 x 200 μ., οι Ξυστοί, όπου διεξάγονταν τα αθλήματα. Την πλατεία περιέβαλλαν στοές. Δυτικά από αυτή την περιοχή κατασκευάστηκε το Γυμνάσιο των Σεβαστών και τα </w:t>
                  </w:r>
                  <w:bookmarkStart w:id="219" w:name="lemLink_4346_0_65"/>
                  <w:r w:rsidRPr="0007697A">
                    <w:rPr>
                      <w:rFonts w:ascii="Times New Roman" w:eastAsia="Times New Roman" w:hAnsi="Times New Roman" w:cs="Times New Roman"/>
                      <w:color w:val="0000FF"/>
                      <w:sz w:val="24"/>
                      <w:szCs w:val="24"/>
                      <w:u w:val="single"/>
                      <w:lang w:eastAsia="el-GR"/>
                    </w:rPr>
                    <w:t>Λουτρά του Λιμανιού</w:t>
                  </w:r>
                  <w:bookmarkEnd w:id="219"/>
                  <w:r w:rsidRPr="0007697A">
                    <w:rPr>
                      <w:rFonts w:ascii="Times New Roman" w:eastAsia="Times New Roman" w:hAnsi="Times New Roman" w:cs="Times New Roman"/>
                      <w:sz w:val="24"/>
                      <w:szCs w:val="24"/>
                      <w:lang w:eastAsia="el-GR"/>
                    </w:rPr>
                    <w:t>, ένα συγκρότημα που βρίσκεται στη βόρεια πλευρά της λεγόμενης Αρκαδιανής Οδού. Η κατασκευή των λουτρών του λιμανιού οδήγησε σε εργασίες τροποποιήσεων στο λιμάνι, οι οποίες διεξήχθησαν στη διάρκεια της βασιλείας του Τραϊανού.</w:t>
                  </w:r>
                  <w:bookmarkStart w:id="220" w:name="endNote_134"/>
                  <w:r w:rsidRPr="0007697A">
                    <w:rPr>
                      <w:rFonts w:ascii="Times New Roman" w:eastAsia="Times New Roman" w:hAnsi="Times New Roman" w:cs="Times New Roman"/>
                      <w:color w:val="0000FF"/>
                      <w:sz w:val="24"/>
                      <w:szCs w:val="24"/>
                      <w:vertAlign w:val="superscript"/>
                      <w:lang w:eastAsia="el-GR"/>
                    </w:rPr>
                    <w:t>134</w:t>
                  </w:r>
                  <w:bookmarkEnd w:id="220"/>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Τα δύο κεντρικά σημεία της πόλης, ο ναός των Αυτοκρατόρων και η περιοχή του λιμανιού, </w:t>
                  </w:r>
                  <w:r w:rsidRPr="0007697A">
                    <w:rPr>
                      <w:rFonts w:ascii="Times New Roman" w:eastAsia="Times New Roman" w:hAnsi="Times New Roman" w:cs="Times New Roman"/>
                      <w:sz w:val="24"/>
                      <w:szCs w:val="24"/>
                      <w:lang w:eastAsia="el-GR"/>
                    </w:rPr>
                    <w:lastRenderedPageBreak/>
                    <w:t xml:space="preserve">συνδέονταν μέσω της κυρίας οδού, της Πλατείας, η οποία περιστοιχιζόταν από κιονοστοιχίες (διέτρεχε τη συνοικία Έμβολος και στο κεντρικό της σημείο αποκαλείται με το σύγχρονο όνομα Οδός των Κουρητών), η οποία συνεχιζόταν στη </w:t>
                  </w:r>
                  <w:bookmarkStart w:id="221" w:name="lemLink_4348_0_58"/>
                  <w:r w:rsidRPr="0007697A">
                    <w:rPr>
                      <w:rFonts w:ascii="Times New Roman" w:eastAsia="Times New Roman" w:hAnsi="Times New Roman" w:cs="Times New Roman"/>
                      <w:color w:val="0000FF"/>
                      <w:sz w:val="24"/>
                      <w:szCs w:val="24"/>
                      <w:u w:val="single"/>
                      <w:lang w:eastAsia="el-GR"/>
                    </w:rPr>
                    <w:t>Μαρμάρινη Οδό</w:t>
                  </w:r>
                  <w:bookmarkEnd w:id="221"/>
                  <w:r w:rsidRPr="0007697A">
                    <w:rPr>
                      <w:rFonts w:ascii="Times New Roman" w:eastAsia="Times New Roman" w:hAnsi="Times New Roman" w:cs="Times New Roman"/>
                      <w:sz w:val="24"/>
                      <w:szCs w:val="24"/>
                      <w:lang w:eastAsia="el-GR"/>
                    </w:rPr>
                    <w:t xml:space="preserve">, την πρώτη παράλληλή της στα ανατολικά. Η </w:t>
                  </w:r>
                  <w:bookmarkStart w:id="222" w:name="lemLink_4356_0_59"/>
                  <w:r w:rsidRPr="0007697A">
                    <w:rPr>
                      <w:rFonts w:ascii="Times New Roman" w:eastAsia="Times New Roman" w:hAnsi="Times New Roman" w:cs="Times New Roman"/>
                      <w:color w:val="0000FF"/>
                      <w:sz w:val="24"/>
                      <w:szCs w:val="24"/>
                      <w:u w:val="single"/>
                      <w:lang w:eastAsia="el-GR"/>
                    </w:rPr>
                    <w:t>Οδός των Κουρητών</w:t>
                  </w:r>
                  <w:bookmarkEnd w:id="222"/>
                  <w:r w:rsidRPr="0007697A">
                    <w:rPr>
                      <w:rFonts w:ascii="Times New Roman" w:eastAsia="Times New Roman" w:hAnsi="Times New Roman" w:cs="Times New Roman"/>
                      <w:sz w:val="24"/>
                      <w:szCs w:val="24"/>
                      <w:lang w:eastAsia="el-GR"/>
                    </w:rPr>
                    <w:t xml:space="preserve"> (ιερέων της Αρτέμιδος Εφέσου) ξεκινά από το βόρειο άκρο της πλατείας του Δομιτιανού και οδηγεί από την άνω πόλη στο λιμάνι.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Μαρμάρινη Οδός είναι η ιερά οδός που περιβάλλει το λόφο του Panayir </w:t>
                  </w:r>
                  <w:r w:rsidRPr="0007697A">
                    <w:rPr>
                      <w:rFonts w:ascii="Times New Roman" w:eastAsia="Times New Roman" w:hAnsi="Times New Roman" w:cs="Times New Roman"/>
                      <w:sz w:val="24"/>
                      <w:szCs w:val="24"/>
                      <w:lang w:val="tr-TR" w:eastAsia="el-GR"/>
                    </w:rPr>
                    <w:t>Dağ</w:t>
                  </w:r>
                  <w:r w:rsidRPr="0007697A">
                    <w:rPr>
                      <w:rFonts w:ascii="Times New Roman" w:eastAsia="Times New Roman" w:hAnsi="Times New Roman" w:cs="Times New Roman"/>
                      <w:sz w:val="24"/>
                      <w:szCs w:val="24"/>
                      <w:lang w:eastAsia="el-GR"/>
                    </w:rPr>
                    <w:t xml:space="preserve"> και οδηγεί από τη </w:t>
                  </w:r>
                  <w:bookmarkStart w:id="223" w:name="lemLink_4340_0_60"/>
                  <w:r w:rsidRPr="0007697A">
                    <w:rPr>
                      <w:rFonts w:ascii="Times New Roman" w:eastAsia="Times New Roman" w:hAnsi="Times New Roman" w:cs="Times New Roman"/>
                      <w:color w:val="0000FF"/>
                      <w:sz w:val="24"/>
                      <w:szCs w:val="24"/>
                      <w:u w:val="single"/>
                      <w:lang w:eastAsia="el-GR"/>
                    </w:rPr>
                    <w:t>Βιβλιοθήκη του Κέλσου</w:t>
                  </w:r>
                  <w:bookmarkEnd w:id="223"/>
                  <w:r w:rsidRPr="0007697A">
                    <w:rPr>
                      <w:rFonts w:ascii="Times New Roman" w:eastAsia="Times New Roman" w:hAnsi="Times New Roman" w:cs="Times New Roman"/>
                      <w:sz w:val="24"/>
                      <w:szCs w:val="24"/>
                      <w:lang w:eastAsia="el-GR"/>
                    </w:rPr>
                    <w:t xml:space="preserve"> στο Στάδιο. Ονομάζεται έτσι επειδή καλύπτεται από μεγάλες μαρμάρινες πλάκες, που όμως χρονολογούνται στον 5ο αι. μ.Χ. Κατά μήκος της ανατολικής πλευράς, υπάρχει μια στοά με κιονοστοιχία. Στο σημείο συνάντησης της Μαρμάρινης Οδού με την </w:t>
                  </w:r>
                  <w:bookmarkStart w:id="224" w:name="lemLink_6783_0_57"/>
                  <w:r w:rsidRPr="0007697A">
                    <w:rPr>
                      <w:rFonts w:ascii="Times New Roman" w:eastAsia="Times New Roman" w:hAnsi="Times New Roman" w:cs="Times New Roman"/>
                      <w:color w:val="0000FF"/>
                      <w:sz w:val="24"/>
                      <w:szCs w:val="24"/>
                      <w:u w:val="single"/>
                      <w:lang w:eastAsia="el-GR"/>
                    </w:rPr>
                    <w:t>Αρκαδιανή Οδό</w:t>
                  </w:r>
                  <w:bookmarkEnd w:id="224"/>
                  <w:r w:rsidRPr="0007697A">
                    <w:rPr>
                      <w:rFonts w:ascii="Times New Roman" w:eastAsia="Times New Roman" w:hAnsi="Times New Roman" w:cs="Times New Roman"/>
                      <w:sz w:val="24"/>
                      <w:szCs w:val="24"/>
                      <w:lang w:eastAsia="el-GR"/>
                    </w:rPr>
                    <w:t xml:space="preserve">, προερχόμενη από το λιμάνι, βρίσκεται η είσοδος του Θεάτρου. Η τελευταία πήρε το όνομά της από τον αυτοκράτορα Αρκάδιο, γιο του Θεοδοσίου (395-408), στον οποίο οφείλεται η τελική μορφή της. Είχε 528 μ. μήκος και πλευρικές στοές με κιονοστοιχίες, πλάτους 11 περίπου μ., ενώ το δάπεδό τους ήταν καλυμμένο με μωσαϊκά. Κατέληγε στο λιμάνι, μέσω μέσω μιας εντυπωσιακής </w:t>
                  </w:r>
                  <w:bookmarkStart w:id="225" w:name="lemLink_4381_0_74"/>
                  <w:r w:rsidRPr="0007697A">
                    <w:rPr>
                      <w:rFonts w:ascii="Times New Roman" w:eastAsia="Times New Roman" w:hAnsi="Times New Roman" w:cs="Times New Roman"/>
                      <w:color w:val="0000FF"/>
                      <w:sz w:val="24"/>
                      <w:szCs w:val="24"/>
                      <w:u w:val="single"/>
                      <w:lang w:eastAsia="el-GR"/>
                    </w:rPr>
                    <w:t>πύλης</w:t>
                  </w:r>
                  <w:bookmarkEnd w:id="225"/>
                  <w:r w:rsidRPr="0007697A">
                    <w:rPr>
                      <w:rFonts w:ascii="Times New Roman" w:eastAsia="Times New Roman" w:hAnsi="Times New Roman" w:cs="Times New Roman"/>
                      <w:sz w:val="24"/>
                      <w:szCs w:val="24"/>
                      <w:lang w:eastAsia="el-GR"/>
                    </w:rPr>
                    <w:t>, από την οποία σώζονται ελάχιστα ερείπια.</w:t>
                  </w:r>
                  <w:bookmarkStart w:id="226" w:name="endNote_135"/>
                  <w:r w:rsidRPr="0007697A">
                    <w:rPr>
                      <w:rFonts w:ascii="Times New Roman" w:eastAsia="Times New Roman" w:hAnsi="Times New Roman" w:cs="Times New Roman"/>
                      <w:color w:val="0000FF"/>
                      <w:sz w:val="24"/>
                      <w:szCs w:val="24"/>
                      <w:vertAlign w:val="superscript"/>
                      <w:lang w:eastAsia="el-GR"/>
                    </w:rPr>
                    <w:t>135</w:t>
                  </w:r>
                  <w:bookmarkEnd w:id="22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ανατολική πλευρά της πλατείας του Δομιτιανού και ακριβώς δίπλα στη δυτική άκρη της Αγοράς, υπάρχει ένα ακόμη σημαντικό μνημείο, το </w:t>
                  </w:r>
                  <w:bookmarkStart w:id="227" w:name="lemLink_4353_0_61"/>
                  <w:r w:rsidRPr="0007697A">
                    <w:rPr>
                      <w:rFonts w:ascii="Times New Roman" w:eastAsia="Times New Roman" w:hAnsi="Times New Roman" w:cs="Times New Roman"/>
                      <w:color w:val="0000FF"/>
                      <w:sz w:val="24"/>
                      <w:szCs w:val="24"/>
                      <w:u w:val="single"/>
                      <w:lang w:eastAsia="el-GR"/>
                    </w:rPr>
                    <w:t>Νυμφαίο του Πολλίωνος</w:t>
                  </w:r>
                  <w:bookmarkEnd w:id="227"/>
                  <w:r w:rsidRPr="0007697A">
                    <w:rPr>
                      <w:rFonts w:ascii="Times New Roman" w:eastAsia="Times New Roman" w:hAnsi="Times New Roman" w:cs="Times New Roman"/>
                      <w:sz w:val="24"/>
                      <w:szCs w:val="24"/>
                      <w:lang w:eastAsia="el-GR"/>
                    </w:rPr>
                    <w:t xml:space="preserve"> (97).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Αριστίων δώρισε δύο ακόμη </w:t>
                  </w:r>
                  <w:bookmarkStart w:id="228" w:name="GlossaryLink_214_18"/>
                  <w:r w:rsidRPr="0007697A">
                    <w:rPr>
                      <w:rFonts w:ascii="Times New Roman" w:eastAsia="Times New Roman" w:hAnsi="Times New Roman" w:cs="Times New Roman"/>
                      <w:color w:val="FF7802"/>
                      <w:sz w:val="24"/>
                      <w:szCs w:val="24"/>
                      <w:lang w:eastAsia="el-GR"/>
                    </w:rPr>
                    <w:t>νυμφαία</w:t>
                  </w:r>
                  <w:bookmarkEnd w:id="228"/>
                  <w:r w:rsidRPr="0007697A">
                    <w:rPr>
                      <w:rFonts w:ascii="Times New Roman" w:eastAsia="Times New Roman" w:hAnsi="Times New Roman" w:cs="Times New Roman"/>
                      <w:sz w:val="24"/>
                      <w:szCs w:val="24"/>
                      <w:lang w:eastAsia="el-GR"/>
                    </w:rPr>
                    <w:t xml:space="preserve">, στη διάρκεια της βασιλείας του Τραϊανού. Το πρώτο βρισκόταν στο δρόμο που διασχίζει τη Δημόσια Αγορά στο νότιο τμήμα της. Στην πρόσοψη της κρήνης υπήρχαν αγάλματα αυτοκρατόρων και διακεκριμένων πολιτών της Εφέσου, ορισμένα από τα οποία εκτίθενται στο μουσείο της πόλης.Το άλλο κρηναίο οικοδόμημα που δώρισε ο Αριστίων είναι το </w:t>
                  </w:r>
                  <w:bookmarkStart w:id="229" w:name="lemLink_4354_0_62"/>
                  <w:r w:rsidRPr="0007697A">
                    <w:rPr>
                      <w:rFonts w:ascii="Times New Roman" w:eastAsia="Times New Roman" w:hAnsi="Times New Roman" w:cs="Times New Roman"/>
                      <w:color w:val="0000FF"/>
                      <w:sz w:val="24"/>
                      <w:szCs w:val="24"/>
                      <w:u w:val="single"/>
                      <w:lang w:eastAsia="el-GR"/>
                    </w:rPr>
                    <w:t>Νυμφαίο του Τραϊανού</w:t>
                  </w:r>
                  <w:bookmarkEnd w:id="229"/>
                  <w:r w:rsidRPr="0007697A">
                    <w:rPr>
                      <w:rFonts w:ascii="Times New Roman" w:eastAsia="Times New Roman" w:hAnsi="Times New Roman" w:cs="Times New Roman"/>
                      <w:sz w:val="24"/>
                      <w:szCs w:val="24"/>
                      <w:lang w:eastAsia="el-GR"/>
                    </w:rPr>
                    <w:t xml:space="preserve">, στο βόρειο άκρο της Εμβόλου (μεταξύ 102 και 114). Στο νοτιοδυτικό άκρο της Αγοράς υπήρχε μία ακόμη διώροφη κρήνη με μεγάλη δεξαμενή, το Υδρεκδοχείο, όπου ήταν τοποθετημένα αγάλματα τα οποία και σήμερα εκτίθενται στο Μουσείο της Εφέσου.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Την ίδια περίοδο (104-105) ολοκληρώθηκαν οι εργασίες στο </w:t>
                  </w:r>
                  <w:bookmarkStart w:id="230" w:name="lemLink_4345_0_63"/>
                  <w:r w:rsidRPr="0007697A">
                    <w:rPr>
                      <w:rFonts w:ascii="Times New Roman" w:eastAsia="Times New Roman" w:hAnsi="Times New Roman" w:cs="Times New Roman"/>
                      <w:color w:val="0000FF"/>
                      <w:sz w:val="24"/>
                      <w:szCs w:val="24"/>
                      <w:u w:val="single"/>
                      <w:lang w:eastAsia="el-GR"/>
                    </w:rPr>
                    <w:t>Θέατρο</w:t>
                  </w:r>
                  <w:bookmarkEnd w:id="230"/>
                  <w:r w:rsidRPr="0007697A">
                    <w:rPr>
                      <w:rFonts w:ascii="Times New Roman" w:eastAsia="Times New Roman" w:hAnsi="Times New Roman" w:cs="Times New Roman"/>
                      <w:sz w:val="24"/>
                      <w:szCs w:val="24"/>
                      <w:lang w:eastAsia="el-GR"/>
                    </w:rPr>
                    <w:t xml:space="preserve">, τις οποίες είχε χρηματοδοτήσει και επιβλέψει ο </w:t>
                  </w:r>
                  <w:r w:rsidRPr="0007697A">
                    <w:rPr>
                      <w:rFonts w:ascii="Times New Roman" w:eastAsia="Times New Roman" w:hAnsi="Times New Roman" w:cs="Times New Roman"/>
                      <w:sz w:val="24"/>
                      <w:szCs w:val="24"/>
                      <w:lang w:val="la-Latn" w:eastAsia="el-GR"/>
                    </w:rPr>
                    <w:t>C. Vibius Salutaris</w:t>
                  </w:r>
                  <w:r w:rsidRPr="0007697A">
                    <w:rPr>
                      <w:rFonts w:ascii="Times New Roman" w:eastAsia="Times New Roman" w:hAnsi="Times New Roman" w:cs="Times New Roman"/>
                      <w:sz w:val="24"/>
                      <w:szCs w:val="24"/>
                      <w:lang w:eastAsia="el-GR"/>
                    </w:rPr>
                    <w:t xml:space="preserve">. Αποτελεί το μεγαλύτερο θέατρο στο μικρασιατικό χώρο και ένα από τα ωραιότερα θέατρα του αρχαίου κόσμου. Είχε συνολική χωρητικότητα 25.000 κατοίκων και χρησιμοποιήθηκε και για τις συναθροίσεις του δήμου. O </w:t>
                  </w:r>
                  <w:r w:rsidRPr="0007697A">
                    <w:rPr>
                      <w:rFonts w:ascii="Times New Roman" w:eastAsia="Times New Roman" w:hAnsi="Times New Roman" w:cs="Times New Roman"/>
                      <w:sz w:val="24"/>
                      <w:szCs w:val="24"/>
                      <w:lang w:val="la-Latn" w:eastAsia="el-GR"/>
                    </w:rPr>
                    <w:t>Salutaris</w:t>
                  </w:r>
                  <w:r w:rsidRPr="0007697A">
                    <w:rPr>
                      <w:rFonts w:ascii="Times New Roman" w:eastAsia="Times New Roman" w:hAnsi="Times New Roman" w:cs="Times New Roman"/>
                      <w:sz w:val="24"/>
                      <w:szCs w:val="24"/>
                      <w:lang w:eastAsia="el-GR"/>
                    </w:rPr>
                    <w:t xml:space="preserve"> δώρισε χρυσά αγάλματα του αυτοκράτορα Τραϊανού, της συζύγου του Πλωτίνας, της ρωμαϊκής συγκλήτου, της ρωμαϊκής Τάξης των Ιππέων, του ρωμαϊκού λαού, του Αυγούστου, της Αρτέμιδος, της Εφέσου, του δήμου της Εφέσου, των Έξι Φυλών, της βουλής, της γερουσίας και της εφηβείας, ενώ μοίρασε και διάφορα χρηματικά ποσά στους βουλευτές, σε μέλη της γερουσίας και των Έξι Φυλών. Τα αγάλματα έπρεπε να φέρονται σε πομπή κατά τη διάρκεια μιας σειράς σημαντικών τοπικών και αυτοκρατορικών εορτασμών.</w:t>
                  </w:r>
                  <w:bookmarkStart w:id="231" w:name="endNote_136"/>
                  <w:r w:rsidRPr="0007697A">
                    <w:rPr>
                      <w:rFonts w:ascii="Times New Roman" w:eastAsia="Times New Roman" w:hAnsi="Times New Roman" w:cs="Times New Roman"/>
                      <w:color w:val="0000FF"/>
                      <w:sz w:val="24"/>
                      <w:szCs w:val="24"/>
                      <w:vertAlign w:val="superscript"/>
                      <w:lang w:eastAsia="el-GR"/>
                    </w:rPr>
                    <w:t>136</w:t>
                  </w:r>
                  <w:bookmarkEnd w:id="231"/>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Επί Τραϊανού ολοκληρώθηκε ένα ακόμη μεγαλεπήβολο σχέδιο, η δημιουργία ενός μουσείου, ένα είδος ιατρικής σχολής, του οποίου μάλλον ήταν επικεφαλής ο προσωπικός γιατρός του αυτοκράτορα, ο </w:t>
                  </w:r>
                  <w:r w:rsidRPr="0007697A">
                    <w:rPr>
                      <w:rFonts w:ascii="Times New Roman" w:eastAsia="Times New Roman" w:hAnsi="Times New Roman" w:cs="Times New Roman"/>
                      <w:sz w:val="24"/>
                      <w:szCs w:val="24"/>
                      <w:lang w:val="la-Latn" w:eastAsia="el-GR"/>
                    </w:rPr>
                    <w:t>Titus Statilius Crito</w:t>
                  </w:r>
                  <w:r w:rsidRPr="0007697A">
                    <w:rPr>
                      <w:rFonts w:ascii="Times New Roman" w:eastAsia="Times New Roman" w:hAnsi="Times New Roman" w:cs="Times New Roman"/>
                      <w:sz w:val="24"/>
                      <w:szCs w:val="24"/>
                      <w:lang w:eastAsia="el-GR"/>
                    </w:rPr>
                    <w:t xml:space="preserve">. Ο Scherrer εικάζει ότι αντικατέστησε το ελληνιστικό Ασκληπιείο, το οποίο αναφέρεται σε επιγραφές, και ότι θα πρέπει να ταυτιστεί με το λεγόμενο </w:t>
                  </w:r>
                  <w:bookmarkStart w:id="232" w:name="lemLink_4362_0_56"/>
                  <w:r w:rsidRPr="0007697A">
                    <w:rPr>
                      <w:rFonts w:ascii="Times New Roman" w:eastAsia="Times New Roman" w:hAnsi="Times New Roman" w:cs="Times New Roman"/>
                      <w:color w:val="0000FF"/>
                      <w:sz w:val="24"/>
                      <w:szCs w:val="24"/>
                      <w:u w:val="single"/>
                      <w:lang w:eastAsia="el-GR"/>
                    </w:rPr>
                    <w:t>Σεραπείο</w:t>
                  </w:r>
                  <w:bookmarkEnd w:id="232"/>
                  <w:r w:rsidRPr="0007697A">
                    <w:rPr>
                      <w:rFonts w:ascii="Times New Roman" w:eastAsia="Times New Roman" w:hAnsi="Times New Roman" w:cs="Times New Roman"/>
                      <w:sz w:val="24"/>
                      <w:szCs w:val="24"/>
                      <w:lang w:eastAsia="el-GR"/>
                    </w:rPr>
                    <w:t xml:space="preserve">, έναν μεγαλόπρεπο πρόστυλο ναό μεγάλων διαστάσεων, αποτελούμενο από πρόναο και σηκό. Ο ναός βρίσκεται δίπλα στην Αγορά, επί της Δυτικής Οδού, μήκους 160 και πλάτους 24 μ., σε μια πλατεία διαστάσεων 100 x 75 μ., η οποία προέκυψε από την κατεδάφιση των ύστερων ελληνιστικών οικιών της περιοχής. Η πλατεία περιβάλλεται από δίτονες κορινθιακές στοές, οι οποίες αποδίδονται στο ίδιο εργαστήριο από </w:t>
                  </w:r>
                  <w:r w:rsidRPr="0007697A">
                    <w:rPr>
                      <w:rFonts w:ascii="Times New Roman" w:eastAsia="Times New Roman" w:hAnsi="Times New Roman" w:cs="Times New Roman"/>
                      <w:sz w:val="24"/>
                      <w:szCs w:val="24"/>
                      <w:lang w:eastAsia="el-GR"/>
                    </w:rPr>
                    <w:lastRenderedPageBreak/>
                    <w:t xml:space="preserve">την </w:t>
                  </w:r>
                  <w:bookmarkStart w:id="233" w:name="lemLink_3856_0_64"/>
                  <w:r w:rsidRPr="0007697A">
                    <w:rPr>
                      <w:rFonts w:ascii="Times New Roman" w:eastAsia="Times New Roman" w:hAnsi="Times New Roman" w:cs="Times New Roman"/>
                      <w:color w:val="0000FF"/>
                      <w:sz w:val="24"/>
                      <w:szCs w:val="24"/>
                      <w:u w:val="single"/>
                      <w:lang w:eastAsia="el-GR"/>
                    </w:rPr>
                    <w:t>Αφροδισιάδα</w:t>
                  </w:r>
                  <w:bookmarkEnd w:id="233"/>
                  <w:r w:rsidRPr="0007697A">
                    <w:rPr>
                      <w:rFonts w:ascii="Times New Roman" w:eastAsia="Times New Roman" w:hAnsi="Times New Roman" w:cs="Times New Roman"/>
                      <w:sz w:val="24"/>
                      <w:szCs w:val="24"/>
                      <w:lang w:eastAsia="el-GR"/>
                    </w:rPr>
                    <w:t>, το οποίο έχτισε και τα Λουτρά του Λιμανιού, και ήταν στρωμένη με μαρμάρινες πλάκες.</w:t>
                  </w:r>
                  <w:bookmarkStart w:id="234" w:name="endNote_137"/>
                  <w:r w:rsidRPr="0007697A">
                    <w:rPr>
                      <w:rFonts w:ascii="Times New Roman" w:eastAsia="Times New Roman" w:hAnsi="Times New Roman" w:cs="Times New Roman"/>
                      <w:color w:val="0000FF"/>
                      <w:sz w:val="24"/>
                      <w:szCs w:val="24"/>
                      <w:vertAlign w:val="superscript"/>
                      <w:lang w:eastAsia="el-GR"/>
                    </w:rPr>
                    <w:t>137</w:t>
                  </w:r>
                  <w:bookmarkEnd w:id="234"/>
                  <w:r w:rsidRPr="0007697A">
                    <w:rPr>
                      <w:rFonts w:ascii="Times New Roman" w:eastAsia="Times New Roman" w:hAnsi="Times New Roman" w:cs="Times New Roman"/>
                      <w:sz w:val="24"/>
                      <w:szCs w:val="24"/>
                      <w:lang w:eastAsia="el-GR"/>
                    </w:rPr>
                    <w:t xml:space="preserve"> Ο ναός είναι πρόστυλος σε βάθρο, με διαστάσεις 29,2 x 36,7 μ. Οι οκτώ μονολιθικοί κίονες της πρόσοψης είναι κορινθιακού ρυθμού, ύψους 14-15 μ. και συνολικού βάρους 57 τόνων ο καθένας, και έφεραν πλούσια διακοσμημένο </w:t>
                  </w:r>
                  <w:bookmarkStart w:id="235" w:name="GlossaryLink_418_9"/>
                  <w:r w:rsidRPr="0007697A">
                    <w:rPr>
                      <w:rFonts w:ascii="Times New Roman" w:eastAsia="Times New Roman" w:hAnsi="Times New Roman" w:cs="Times New Roman"/>
                      <w:color w:val="FF7802"/>
                      <w:sz w:val="24"/>
                      <w:szCs w:val="24"/>
                      <w:lang w:eastAsia="el-GR"/>
                    </w:rPr>
                    <w:t>επιστύλιο</w:t>
                  </w:r>
                  <w:bookmarkEnd w:id="235"/>
                  <w:r w:rsidRPr="0007697A">
                    <w:rPr>
                      <w:rFonts w:ascii="Times New Roman" w:eastAsia="Times New Roman" w:hAnsi="Times New Roman" w:cs="Times New Roman"/>
                      <w:sz w:val="24"/>
                      <w:szCs w:val="24"/>
                      <w:lang w:eastAsia="el-GR"/>
                    </w:rPr>
                    <w:t xml:space="preserve"> και </w:t>
                  </w:r>
                  <w:bookmarkStart w:id="236" w:name="GlossaryLink_364_10"/>
                  <w:r w:rsidRPr="0007697A">
                    <w:rPr>
                      <w:rFonts w:ascii="Times New Roman" w:eastAsia="Times New Roman" w:hAnsi="Times New Roman" w:cs="Times New Roman"/>
                      <w:color w:val="FF7802"/>
                      <w:sz w:val="24"/>
                      <w:szCs w:val="24"/>
                      <w:lang w:eastAsia="el-GR"/>
                    </w:rPr>
                    <w:t>αέτωμα</w:t>
                  </w:r>
                  <w:bookmarkEnd w:id="236"/>
                  <w:r w:rsidRPr="0007697A">
                    <w:rPr>
                      <w:rFonts w:ascii="Times New Roman" w:eastAsia="Times New Roman" w:hAnsi="Times New Roman" w:cs="Times New Roman"/>
                      <w:sz w:val="24"/>
                      <w:szCs w:val="24"/>
                      <w:lang w:eastAsia="el-GR"/>
                    </w:rPr>
                    <w:t>, στο οποίο ανοίγονταν τρεις θύρες.</w:t>
                  </w:r>
                  <w:bookmarkStart w:id="237" w:name="endNote_138"/>
                  <w:r w:rsidRPr="0007697A">
                    <w:rPr>
                      <w:rFonts w:ascii="Times New Roman" w:eastAsia="Times New Roman" w:hAnsi="Times New Roman" w:cs="Times New Roman"/>
                      <w:color w:val="0000FF"/>
                      <w:sz w:val="24"/>
                      <w:szCs w:val="24"/>
                      <w:vertAlign w:val="superscript"/>
                      <w:lang w:eastAsia="el-GR"/>
                    </w:rPr>
                    <w:t>138</w:t>
                  </w:r>
                  <w:bookmarkEnd w:id="237"/>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δημιουργία του ναού έκλεισε την παλιότερη είσοδο στην Τετράγωνο Αγορά. Έτσι, η Οδός των Κουρητών έπρεπε να μετατοπιστεί στο τέλος της κατά 30 μ. περίπου προς νότο. Στο τέρμα της, στο σημείο που συναντά τη Μαρμάρινη Οδό, υπάρχει μια μνημειακή αψιδωτή </w:t>
                  </w:r>
                  <w:bookmarkStart w:id="238" w:name="lemLink_4361_0_73"/>
                  <w:r w:rsidRPr="0007697A">
                    <w:rPr>
                      <w:rFonts w:ascii="Times New Roman" w:eastAsia="Times New Roman" w:hAnsi="Times New Roman" w:cs="Times New Roman"/>
                      <w:color w:val="0000FF"/>
                      <w:sz w:val="24"/>
                      <w:szCs w:val="24"/>
                      <w:u w:val="single"/>
                      <w:lang w:eastAsia="el-GR"/>
                    </w:rPr>
                    <w:t>πύλη</w:t>
                  </w:r>
                  <w:bookmarkEnd w:id="238"/>
                  <w:r w:rsidRPr="0007697A">
                    <w:rPr>
                      <w:rFonts w:ascii="Times New Roman" w:eastAsia="Times New Roman" w:hAnsi="Times New Roman" w:cs="Times New Roman"/>
                      <w:sz w:val="24"/>
                      <w:szCs w:val="24"/>
                      <w:lang w:eastAsia="el-GR"/>
                    </w:rPr>
                    <w:t xml:space="preserve"> αφιερωμένη στον αυτοκράτορα Αδριανό ή, σύμφωνα με νεότερες απόψεις, στον Τραϊανό. Έχει τρεις ορόφους με κίονες και </w:t>
                  </w:r>
                  <w:bookmarkStart w:id="239" w:name="GlossaryLink_492_6"/>
                  <w:r w:rsidRPr="0007697A">
                    <w:rPr>
                      <w:rFonts w:ascii="Times New Roman" w:eastAsia="Times New Roman" w:hAnsi="Times New Roman" w:cs="Times New Roman"/>
                      <w:color w:val="FF7802"/>
                      <w:sz w:val="24"/>
                      <w:szCs w:val="24"/>
                      <w:lang w:eastAsia="el-GR"/>
                    </w:rPr>
                    <w:t>πεσσούς</w:t>
                  </w:r>
                  <w:bookmarkEnd w:id="239"/>
                  <w:r w:rsidRPr="0007697A">
                    <w:rPr>
                      <w:rFonts w:ascii="Times New Roman" w:eastAsia="Times New Roman" w:hAnsi="Times New Roman" w:cs="Times New Roman"/>
                      <w:sz w:val="24"/>
                      <w:szCs w:val="24"/>
                      <w:lang w:eastAsia="el-GR"/>
                    </w:rPr>
                    <w:t xml:space="preserve"> κορινθιακού ρυθμού, ενώ τις κόγχες του </w:t>
                  </w:r>
                  <w:bookmarkStart w:id="240" w:name="GlossaryLink_647_7"/>
                  <w:r w:rsidRPr="0007697A">
                    <w:rPr>
                      <w:rFonts w:ascii="Times New Roman" w:eastAsia="Times New Roman" w:hAnsi="Times New Roman" w:cs="Times New Roman"/>
                      <w:color w:val="FF7802"/>
                      <w:sz w:val="24"/>
                      <w:szCs w:val="24"/>
                      <w:lang w:eastAsia="el-GR"/>
                    </w:rPr>
                    <w:t>τόξου</w:t>
                  </w:r>
                  <w:bookmarkEnd w:id="240"/>
                  <w:r w:rsidRPr="0007697A">
                    <w:rPr>
                      <w:rFonts w:ascii="Times New Roman" w:eastAsia="Times New Roman" w:hAnsi="Times New Roman" w:cs="Times New Roman"/>
                      <w:sz w:val="24"/>
                      <w:szCs w:val="24"/>
                      <w:lang w:eastAsia="el-GR"/>
                    </w:rPr>
                    <w:t xml:space="preserve"> κοσμούσαν αγάλματα θεών και μελών της αυτοκρατορικής οικογένειας.</w:t>
                  </w:r>
                  <w:bookmarkStart w:id="241" w:name="endNote_139"/>
                  <w:r w:rsidRPr="0007697A">
                    <w:rPr>
                      <w:rFonts w:ascii="Times New Roman" w:eastAsia="Times New Roman" w:hAnsi="Times New Roman" w:cs="Times New Roman"/>
                      <w:color w:val="0000FF"/>
                      <w:sz w:val="24"/>
                      <w:szCs w:val="24"/>
                      <w:vertAlign w:val="superscript"/>
                      <w:lang w:eastAsia="el-GR"/>
                    </w:rPr>
                    <w:t>139</w:t>
                  </w:r>
                  <w:bookmarkEnd w:id="241"/>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Κατά μήκος της Οδού των Κουρητών συναντάται ο μικρός </w:t>
                  </w:r>
                  <w:bookmarkStart w:id="242" w:name="lemLink_4350_0_66"/>
                  <w:r w:rsidRPr="0007697A">
                    <w:rPr>
                      <w:rFonts w:ascii="Times New Roman" w:eastAsia="Times New Roman" w:hAnsi="Times New Roman" w:cs="Times New Roman"/>
                      <w:color w:val="0000FF"/>
                      <w:sz w:val="24"/>
                      <w:szCs w:val="24"/>
                      <w:u w:val="single"/>
                      <w:lang w:eastAsia="el-GR"/>
                    </w:rPr>
                    <w:t>ναός του Αδριανού</w:t>
                  </w:r>
                  <w:bookmarkEnd w:id="242"/>
                  <w:r w:rsidRPr="0007697A">
                    <w:rPr>
                      <w:rFonts w:ascii="Times New Roman" w:eastAsia="Times New Roman" w:hAnsi="Times New Roman" w:cs="Times New Roman"/>
                      <w:sz w:val="24"/>
                      <w:szCs w:val="24"/>
                      <w:lang w:eastAsia="el-GR"/>
                    </w:rPr>
                    <w:t xml:space="preserve"> (το αργότερο χτισμένος το 138), που αφιερώθηκε από τον επιφανή Εφέσιο Πόπλιο Κυιντίλλο, μαζί με τα παρακείμενα λουτρά και τη δεξαμενή. Και τα δύο μνημεία σήμερα έχουν ενταχθεί στα λεγόμενα </w:t>
                  </w:r>
                  <w:bookmarkStart w:id="243" w:name="lemLink_4347_0_67"/>
                  <w:r w:rsidRPr="0007697A">
                    <w:rPr>
                      <w:rFonts w:ascii="Times New Roman" w:eastAsia="Times New Roman" w:hAnsi="Times New Roman" w:cs="Times New Roman"/>
                      <w:color w:val="0000FF"/>
                      <w:sz w:val="24"/>
                      <w:szCs w:val="24"/>
                      <w:u w:val="single"/>
                      <w:lang w:eastAsia="el-GR"/>
                    </w:rPr>
                    <w:t>Λουτρά της Σχολαστικίας</w:t>
                  </w:r>
                  <w:bookmarkEnd w:id="243"/>
                  <w:r w:rsidRPr="0007697A">
                    <w:rPr>
                      <w:rFonts w:ascii="Times New Roman" w:eastAsia="Times New Roman" w:hAnsi="Times New Roman" w:cs="Times New Roman"/>
                      <w:sz w:val="24"/>
                      <w:szCs w:val="24"/>
                      <w:lang w:eastAsia="el-GR"/>
                    </w:rPr>
                    <w:t xml:space="preserve">, του 4ου αιώνα. Ο ναός του Αδριανού έχει αναστηλωθεί. Είναι κορινθιακού ρυθμού, αποτελούμενος από ένα μικρό </w:t>
                  </w:r>
                  <w:bookmarkStart w:id="244" w:name="GlossaryLink_511_8"/>
                  <w:r w:rsidRPr="0007697A">
                    <w:rPr>
                      <w:rFonts w:ascii="Times New Roman" w:eastAsia="Times New Roman" w:hAnsi="Times New Roman" w:cs="Times New Roman"/>
                      <w:color w:val="FF7802"/>
                      <w:sz w:val="24"/>
                      <w:szCs w:val="24"/>
                      <w:lang w:eastAsia="el-GR"/>
                    </w:rPr>
                    <w:t>σηκό</w:t>
                  </w:r>
                  <w:bookmarkEnd w:id="244"/>
                  <w:r w:rsidRPr="0007697A">
                    <w:rPr>
                      <w:rFonts w:ascii="Times New Roman" w:eastAsia="Times New Roman" w:hAnsi="Times New Roman" w:cs="Times New Roman"/>
                      <w:sz w:val="24"/>
                      <w:szCs w:val="24"/>
                      <w:lang w:eastAsia="el-GR"/>
                    </w:rPr>
                    <w:t xml:space="preserve"> και έναν πρόναο.</w:t>
                  </w:r>
                  <w:bookmarkStart w:id="245" w:name="endNote_140"/>
                  <w:r w:rsidRPr="0007697A">
                    <w:rPr>
                      <w:rFonts w:ascii="Times New Roman" w:eastAsia="Times New Roman" w:hAnsi="Times New Roman" w:cs="Times New Roman"/>
                      <w:color w:val="0000FF"/>
                      <w:sz w:val="24"/>
                      <w:szCs w:val="24"/>
                      <w:vertAlign w:val="superscript"/>
                      <w:lang w:eastAsia="el-GR"/>
                    </w:rPr>
                    <w:t>140</w:t>
                  </w:r>
                  <w:bookmarkEnd w:id="245"/>
                  <w:r w:rsidRPr="0007697A">
                    <w:rPr>
                      <w:rFonts w:ascii="Times New Roman" w:eastAsia="Times New Roman" w:hAnsi="Times New Roman" w:cs="Times New Roman"/>
                      <w:sz w:val="24"/>
                      <w:szCs w:val="24"/>
                      <w:lang w:eastAsia="el-GR"/>
                    </w:rPr>
                    <w:t xml:space="preserve"> Το διπλανό διώροφο κτήριο, του 1ου αιώνα, είχε πολλά δωμάτια διακοσμημένα με ψηφιδωτά και πίνακες και εφοδιασμένα με λουτήρες. Ο καλοδιατηρημένος χώρος σε επαφή με το δρόμο ήταν συγκρότημα δημόσιων αποχωρητηρίων, όπου διακρίνεται ο πάγκος με τις τρύπες και το ρείθρο όπου κυλούσε το νερό, ενώ στο κέντρο του υπήρχε μικρό συντριβάνι. Έχει αναστηλωθεί και παρουσιάζεται σε άριστη κατάσταση.</w:t>
                  </w:r>
                  <w:bookmarkStart w:id="246" w:name="endNote_141"/>
                  <w:r w:rsidRPr="0007697A">
                    <w:rPr>
                      <w:rFonts w:ascii="Times New Roman" w:eastAsia="Times New Roman" w:hAnsi="Times New Roman" w:cs="Times New Roman"/>
                      <w:color w:val="0000FF"/>
                      <w:sz w:val="24"/>
                      <w:szCs w:val="24"/>
                      <w:vertAlign w:val="superscript"/>
                      <w:lang w:eastAsia="el-GR"/>
                    </w:rPr>
                    <w:t>141</w:t>
                  </w:r>
                  <w:bookmarkEnd w:id="246"/>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Οι στοές της Οδού Κουρητών επικοινωνούσαν στο πίσω τμήμα τους, μέσω κλιμάκων, με οικίες που βρίσκονταν σε υψηλότερο επίπεδο, χτισμένες στους πρόποδες λόφου. Επτά οικοδομήματα από αυτό το πολυτελές συγκρότημα οικιών έχουν ανασκαφεί πλήρως και είναι επισκέψιμες σήμερα, αν και συχνά ο χώρος δεν είναι ανοικτός για το κοινό. Οι οικίες αυτές καταλάμβαναν δύο ολόκληρα οικοδομικά τετράγωνα. Κάθε σπίτι χρησίμευε επίσης ως πλάτωμα ενός άλλου σπιτιού τοποθετημένου ψηλότερα, σε τρία συνολικά επίπεδα. Χρονολογούνται κυρίως στον 1ο αιώνα, αλλά χρησιμοποιούνταν έως τον 7ο αιώνα. Διαθέτουν μια κεντρική αυλή μεγέθους 25-50 μ., στρωμένη με μαρμάρινες πλάκες, η οποία περιβάλλεται από στοές και μικρά σχετικά αλλά πολυτελή δωμάτια, διακοσμημένα συχνά με τοιχογραφίες, ενώ τα δάπεδα καλύπτονταν με μωσαϊκά που έφεραν φυτικά ή μυθολογικά θέματα. Στο </w:t>
                  </w:r>
                  <w:bookmarkStart w:id="247" w:name="GlossaryLink_490_5"/>
                  <w:r w:rsidRPr="0007697A">
                    <w:rPr>
                      <w:rFonts w:ascii="Times New Roman" w:eastAsia="Times New Roman" w:hAnsi="Times New Roman" w:cs="Times New Roman"/>
                      <w:color w:val="FF7802"/>
                      <w:sz w:val="24"/>
                      <w:szCs w:val="24"/>
                      <w:lang w:eastAsia="el-GR"/>
                    </w:rPr>
                    <w:t>περιστύλιο</w:t>
                  </w:r>
                  <w:bookmarkEnd w:id="247"/>
                  <w:r w:rsidRPr="0007697A">
                    <w:rPr>
                      <w:rFonts w:ascii="Times New Roman" w:eastAsia="Times New Roman" w:hAnsi="Times New Roman" w:cs="Times New Roman"/>
                      <w:sz w:val="24"/>
                      <w:szCs w:val="24"/>
                      <w:lang w:eastAsia="el-GR"/>
                    </w:rPr>
                    <w:t xml:space="preserve"> ή στην αυλή υπήρχε κρήνη με πόσιμο τρεχούμενο νερό. Τα περισσότερα σπίτια ήταν τριώροφα και θερμαίνονταν με υπόκαυστα, κατά το πρότυπο των θερμών.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Την περίοδο αυτή επανήλθε ένα παλιότερο έθιμο, το οποίο όριζε ότι οι επιφανέστεροι κάτοικοι της πόλης θάβονταν κατά μήκος της Εμβόλου. Στο μνημείο του Ανδρόκλου και τον τάφο της Αρσινόης της Ελληνιστικής περιόδου και στα μνημεία του Μεμμίου και των απελευθέρων Μαζαίου και Μιθριδάτη, καθώς και στον τάφο του ευεργέτη </w:t>
                  </w:r>
                  <w:r w:rsidRPr="0007697A">
                    <w:rPr>
                      <w:rFonts w:ascii="Times New Roman" w:eastAsia="Times New Roman" w:hAnsi="Times New Roman" w:cs="Times New Roman"/>
                      <w:sz w:val="24"/>
                      <w:szCs w:val="24"/>
                      <w:lang w:val="la-Latn" w:eastAsia="el-GR"/>
                    </w:rPr>
                    <w:t xml:space="preserve">C. Sextilius Pollio </w:t>
                  </w:r>
                  <w:r w:rsidRPr="0007697A">
                    <w:rPr>
                      <w:rFonts w:ascii="Times New Roman" w:eastAsia="Times New Roman" w:hAnsi="Times New Roman" w:cs="Times New Roman"/>
                      <w:sz w:val="24"/>
                      <w:szCs w:val="24"/>
                      <w:lang w:eastAsia="el-GR"/>
                    </w:rPr>
                    <w:t xml:space="preserve">(που την περιόδο του Τραϊανού μετατράπηκε σε κρήνη), ήρθε να προστεθεί ένα μεγαλόπρεπο μνημείο στα θεμέλια του οποίου ενταφιάστηκε ο πρώην ανθύπατος </w:t>
                  </w:r>
                  <w:r w:rsidRPr="0007697A">
                    <w:rPr>
                      <w:rFonts w:ascii="Times New Roman" w:eastAsia="Times New Roman" w:hAnsi="Times New Roman" w:cs="Times New Roman"/>
                      <w:sz w:val="24"/>
                      <w:szCs w:val="24"/>
                      <w:lang w:val="la-Latn" w:eastAsia="el-GR"/>
                    </w:rPr>
                    <w:t>T. Iulius Celsus Polemaenus</w:t>
                  </w:r>
                  <w:r w:rsidRPr="0007697A">
                    <w:rPr>
                      <w:rFonts w:ascii="Times New Roman" w:eastAsia="Times New Roman" w:hAnsi="Times New Roman" w:cs="Times New Roman"/>
                      <w:sz w:val="24"/>
                      <w:szCs w:val="24"/>
                      <w:lang w:eastAsia="el-GR"/>
                    </w:rPr>
                    <w:t xml:space="preserve">. Ο ανθύπατος είχε ορίσει στη διαθήκη του τη δωρεά στην πόλη της Εφέσου μιας βιβλιοθήκης, με την προϋπόθεση να τον αφήσουν να ταφεί εκεί.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Αδριανός επέτρεψε το 129 στην πόλη της Εφέσου να ανοικοδομήσει ένα δεύτερο ναό για την αυτοκρατορική λατρεία, όπου ο ίδιος λατρευόταν ως Ολύμπιος. Ο ναός αυτός, τον οποίο ο Παυσανίας ονομάζει </w:t>
                  </w:r>
                  <w:bookmarkStart w:id="248" w:name="lemLink_4358_0_68"/>
                  <w:r w:rsidRPr="0007697A">
                    <w:rPr>
                      <w:rFonts w:ascii="Times New Roman" w:eastAsia="Times New Roman" w:hAnsi="Times New Roman" w:cs="Times New Roman"/>
                      <w:color w:val="0000FF"/>
                      <w:sz w:val="24"/>
                      <w:szCs w:val="24"/>
                      <w:u w:val="single"/>
                      <w:lang w:eastAsia="el-GR"/>
                    </w:rPr>
                    <w:t>Ολυμπιείο</w:t>
                  </w:r>
                  <w:bookmarkEnd w:id="248"/>
                  <w:r w:rsidRPr="0007697A">
                    <w:rPr>
                      <w:rFonts w:ascii="Times New Roman" w:eastAsia="Times New Roman" w:hAnsi="Times New Roman" w:cs="Times New Roman"/>
                      <w:sz w:val="24"/>
                      <w:szCs w:val="24"/>
                      <w:lang w:eastAsia="el-GR"/>
                    </w:rPr>
                    <w:t xml:space="preserve">, χτίστηκε στα βόρεια του Γυμνασίου του Λιμανιού, </w:t>
                  </w:r>
                  <w:r w:rsidRPr="0007697A">
                    <w:rPr>
                      <w:rFonts w:ascii="Times New Roman" w:eastAsia="Times New Roman" w:hAnsi="Times New Roman" w:cs="Times New Roman"/>
                      <w:sz w:val="24"/>
                      <w:szCs w:val="24"/>
                      <w:lang w:eastAsia="el-GR"/>
                    </w:rPr>
                    <w:lastRenderedPageBreak/>
                    <w:t xml:space="preserve">σε περιοχή όπου παλιότερα βρισκόταν η θάλασσα και συνδέθηκε με την τέλεση αγώνων.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Μετά την έντονη αυτή περίοδο οικοδομικής δραστηριότητας, που συνόδευσε τις δύο νεωκορίες της πόλης, κατά το β΄ μισό του 2ου αιώνα παρουσιάστηκε ύφεση. Στα βόρεια του σταδίου, κοντά στα τείχη, χτίστηκε περίπου το 150 το </w:t>
                  </w:r>
                  <w:bookmarkStart w:id="249" w:name="lemLink_4341_0_69"/>
                  <w:r w:rsidRPr="0007697A">
                    <w:rPr>
                      <w:rFonts w:ascii="Times New Roman" w:eastAsia="Times New Roman" w:hAnsi="Times New Roman" w:cs="Times New Roman"/>
                      <w:color w:val="0000FF"/>
                      <w:sz w:val="24"/>
                      <w:szCs w:val="24"/>
                      <w:u w:val="single"/>
                      <w:lang w:eastAsia="el-GR"/>
                    </w:rPr>
                    <w:t>Γυμνάσιο του Βηδίου</w:t>
                  </w:r>
                  <w:bookmarkEnd w:id="249"/>
                  <w:r w:rsidRPr="0007697A">
                    <w:rPr>
                      <w:rFonts w:ascii="Times New Roman" w:eastAsia="Times New Roman" w:hAnsi="Times New Roman" w:cs="Times New Roman"/>
                      <w:sz w:val="24"/>
                      <w:szCs w:val="24"/>
                      <w:lang w:eastAsia="el-GR"/>
                    </w:rPr>
                    <w:t xml:space="preserve">, ένα από τα καλύτερα διατηρημένα κτήρια της Εφέσου.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Βόρεια του Θεάτρου διακρίνονται τα ερείπια ενός μεγάλου </w:t>
                  </w:r>
                  <w:bookmarkStart w:id="250" w:name="lemLink_4342_0_70"/>
                  <w:r w:rsidRPr="0007697A">
                    <w:rPr>
                      <w:rFonts w:ascii="Times New Roman" w:eastAsia="Times New Roman" w:hAnsi="Times New Roman" w:cs="Times New Roman"/>
                      <w:color w:val="0000FF"/>
                      <w:sz w:val="24"/>
                      <w:szCs w:val="24"/>
                      <w:u w:val="single"/>
                      <w:lang w:eastAsia="el-GR"/>
                    </w:rPr>
                    <w:t>Γυμνασίου</w:t>
                  </w:r>
                  <w:bookmarkEnd w:id="250"/>
                  <w:r w:rsidRPr="0007697A">
                    <w:rPr>
                      <w:rFonts w:ascii="Times New Roman" w:eastAsia="Times New Roman" w:hAnsi="Times New Roman" w:cs="Times New Roman"/>
                      <w:sz w:val="24"/>
                      <w:szCs w:val="24"/>
                      <w:lang w:eastAsia="el-GR"/>
                    </w:rPr>
                    <w:t xml:space="preserve">, του μεγαλύτερου της πόλης, όπου όμως οι ανασκαφικές εργασίες δεν έχουν ακόμη ολοκληρωθεί.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θέση του </w:t>
                  </w:r>
                  <w:bookmarkStart w:id="251" w:name="lemLink_4349_0_71"/>
                  <w:r w:rsidRPr="0007697A">
                    <w:rPr>
                      <w:rFonts w:ascii="Times New Roman" w:eastAsia="Times New Roman" w:hAnsi="Times New Roman" w:cs="Times New Roman"/>
                      <w:color w:val="0000FF"/>
                      <w:sz w:val="24"/>
                      <w:szCs w:val="24"/>
                      <w:u w:val="single"/>
                      <w:lang w:eastAsia="el-GR"/>
                    </w:rPr>
                    <w:t>Μνημείου των Πάρθων</w:t>
                  </w:r>
                  <w:bookmarkEnd w:id="251"/>
                  <w:r w:rsidRPr="0007697A">
                    <w:rPr>
                      <w:rFonts w:ascii="Times New Roman" w:eastAsia="Times New Roman" w:hAnsi="Times New Roman" w:cs="Times New Roman"/>
                      <w:sz w:val="24"/>
                      <w:szCs w:val="24"/>
                      <w:lang w:eastAsia="el-GR"/>
                    </w:rPr>
                    <w:t xml:space="preserve"> (μετά το 169) προς τιμή του αυτοκράτορα Λεύκιου Βήρου δεν έχει ακόμη ταυτιστεί, καθώς η ζωφόρος που το κοσμούσε βρέθηκε κατακερματισμένη σε διάφορα σημεία της πόλης σε δεύτερη χρήση (4ος αιώνας).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οδός που έβγαινε από την πύλη οδηγούσε είτε στην πόλη της Μαγνησίας του Μαιάνδρου είτε στο χώρο του Αρτεμισίου. Η οδός αυτή ανακατασκευάστηκε το 2ο αιώνα από το σοφιστή Φλάβιο Δαμιανό, ο οποίος έχτισε και το Ανατολικό Γυμνάσιο, του οποίου τα κατάλοιπα διακρίνονται βόρεια της Πύλης της Μαγνησίας. Πρόκειται για ένα μνημειακό συγκρότημα αποτελούμενο από παλαίστρα, λουτρά και μεγάλη αυλή με περιστύλιο, περιβαλλόμενο από διώροφες δωρικές στοές και δωμάτια για μελέτη και για την αυτοκρατορική λατρεία. Το πρόπυλο βρισκόταν στην ανατολική πλευρά. Είχε τέσσερις κίονες. Στο εσωτερικό ενός δωματίου βρέθηκαν τα αγάλματα του σοφιστή Δαμιανού και της συζύγου του Βεδίας Φαιδρίνας, που φυλάσσονται σήμερα στο Μουσείο της Εφέσου. Η κυριότερη όμως συνεισφορά του Δαμιανού στην πόλη του ήταν η κατασκευή μιας στοάς που συνέδεε το Αρτεμίσιο με την πόλη, προκειμένου να επισκέπτονται απρόσκοπτα οι πιστοί το ιερό. Το εκπληκτικό αυτό μνημείο είχε μήκος 2,5 χλμ. και πλάτος 3,70 μ. Είχε θολωτή στέγη και, κατά περίεργο τρόπο, δεν είχε πλακοστρωθεί.</w:t>
                  </w:r>
                  <w:bookmarkStart w:id="252" w:name="endNote_142"/>
                  <w:r w:rsidRPr="0007697A">
                    <w:rPr>
                      <w:rFonts w:ascii="Times New Roman" w:eastAsia="Times New Roman" w:hAnsi="Times New Roman" w:cs="Times New Roman"/>
                      <w:color w:val="0000FF"/>
                      <w:sz w:val="24"/>
                      <w:szCs w:val="24"/>
                      <w:vertAlign w:val="superscript"/>
                      <w:lang w:eastAsia="el-GR"/>
                    </w:rPr>
                    <w:t>142</w:t>
                  </w:r>
                  <w:bookmarkEnd w:id="252"/>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δραστηριότητα των τελευταίων Εφέσιων ευεργετών είναι γνωστή μόνο από επιγραφικές πηγές.</w:t>
                  </w:r>
                  <w:bookmarkStart w:id="253" w:name="endNote_143"/>
                  <w:r w:rsidRPr="0007697A">
                    <w:rPr>
                      <w:rFonts w:ascii="Times New Roman" w:eastAsia="Times New Roman" w:hAnsi="Times New Roman" w:cs="Times New Roman"/>
                      <w:color w:val="0000FF"/>
                      <w:sz w:val="24"/>
                      <w:szCs w:val="24"/>
                      <w:vertAlign w:val="superscript"/>
                      <w:lang w:eastAsia="el-GR"/>
                    </w:rPr>
                    <w:t>143</w:t>
                  </w:r>
                  <w:bookmarkEnd w:id="253"/>
                  <w:r w:rsidRPr="0007697A">
                    <w:rPr>
                      <w:rFonts w:ascii="Times New Roman" w:eastAsia="Times New Roman" w:hAnsi="Times New Roman" w:cs="Times New Roman"/>
                      <w:sz w:val="24"/>
                      <w:szCs w:val="24"/>
                      <w:lang w:eastAsia="el-GR"/>
                    </w:rPr>
                    <w:t xml:space="preserve"> Ο 3ος αιώνας είναι περίοδος οικονομικής κρίσης, που συνοδεύεται από περιορισμένη οικοδομική δραστηριότητα. Μοναδικό άξιο λόγου μνημείο της περιόδου είναι το δωδεκάπλευρο κτήριο, που περιβάλλεται από ευρύχωρη πλατεία, το οποίο θεωρείται ότι συνδέεται με την τρίτη νεωκορία της Εφέσου, την περίοδο του Καρακάλλα (211-217).</w:t>
                  </w:r>
                  <w:bookmarkStart w:id="254" w:name="endNote_144"/>
                  <w:r w:rsidRPr="0007697A">
                    <w:rPr>
                      <w:rFonts w:ascii="Times New Roman" w:eastAsia="Times New Roman" w:hAnsi="Times New Roman" w:cs="Times New Roman"/>
                      <w:color w:val="0000FF"/>
                      <w:sz w:val="24"/>
                      <w:szCs w:val="24"/>
                      <w:vertAlign w:val="superscript"/>
                      <w:lang w:eastAsia="el-GR"/>
                    </w:rPr>
                    <w:t>144</w:t>
                  </w:r>
                  <w:bookmarkEnd w:id="254"/>
                  <w:r w:rsidRPr="0007697A">
                    <w:rPr>
                      <w:rFonts w:ascii="Times New Roman" w:eastAsia="Times New Roman" w:hAnsi="Times New Roman" w:cs="Times New Roman"/>
                      <w:sz w:val="24"/>
                      <w:szCs w:val="24"/>
                      <w:lang w:eastAsia="el-GR"/>
                    </w:rPr>
                    <w:t xml:space="preserve"> Ο σεισμός του 262 και οι επιδρομές των Γότθων οδήγησαν σε εκτεταμένες καταστροφές των περισσότερων μνημείων (Τετράγωνος Αγορά, Στοές του Σεραπείου, Θέατρο, </w:t>
                  </w:r>
                  <w:bookmarkStart w:id="255" w:name="lemLink_4357_0_72"/>
                  <w:r w:rsidRPr="0007697A">
                    <w:rPr>
                      <w:rFonts w:ascii="Times New Roman" w:eastAsia="Times New Roman" w:hAnsi="Times New Roman" w:cs="Times New Roman"/>
                      <w:color w:val="0000FF"/>
                      <w:sz w:val="24"/>
                      <w:szCs w:val="24"/>
                      <w:u w:val="single"/>
                      <w:lang w:eastAsia="el-GR"/>
                    </w:rPr>
                    <w:t>οικίες</w:t>
                  </w:r>
                  <w:bookmarkEnd w:id="255"/>
                  <w:r w:rsidRPr="0007697A">
                    <w:rPr>
                      <w:rFonts w:ascii="Times New Roman" w:eastAsia="Times New Roman" w:hAnsi="Times New Roman" w:cs="Times New Roman"/>
                      <w:sz w:val="24"/>
                      <w:szCs w:val="24"/>
                      <w:lang w:eastAsia="el-GR"/>
                    </w:rPr>
                    <w:t xml:space="preserve"> στη συνοικία της Εμβόλου). </w:t>
                  </w:r>
                </w:p>
                <w:p w:rsidR="0007697A" w:rsidRPr="0007697A" w:rsidRDefault="00347587"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347587">
                    <w:rPr>
                      <w:rFonts w:ascii="Times New Roman" w:eastAsia="Times New Roman" w:hAnsi="Times New Roman" w:cs="Times New Roman"/>
                      <w:sz w:val="24"/>
                      <w:szCs w:val="24"/>
                      <w:lang w:eastAsia="el-GR"/>
                    </w:rPr>
                    <w:pict>
                      <v:rect id="_x0000_i1025" style="width:280.8pt;height:1.5pt" o:hrpct="600" o:hralign="center" o:hrstd="t" o:hr="t" fillcolor="#a0a0a0" stroked="f"/>
                    </w:pict>
                  </w:r>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56" w:name="noteendNote_1"/>
                  <w:r w:rsidRPr="0007697A">
                    <w:rPr>
                      <w:rFonts w:ascii="Times New Roman" w:eastAsia="Times New Roman" w:hAnsi="Times New Roman" w:cs="Times New Roman"/>
                      <w:color w:val="0000FF"/>
                      <w:sz w:val="24"/>
                      <w:szCs w:val="24"/>
                      <w:lang w:eastAsia="el-GR"/>
                    </w:rPr>
                    <w:t xml:space="preserve">1. </w:t>
                  </w:r>
                  <w:bookmarkEnd w:id="256"/>
                  <w:r w:rsidRPr="0007697A">
                    <w:rPr>
                      <w:rFonts w:ascii="Palatino Linotype" w:eastAsia="Times New Roman" w:hAnsi="Palatino Linotype" w:cs="Times New Roman"/>
                      <w:sz w:val="20"/>
                      <w:szCs w:val="20"/>
                      <w:lang w:eastAsia="el-GR"/>
                    </w:rPr>
                    <w:t>Ιστορικό των ανασκαφών: Wiplinger, G. – Wlach, G. (επιμ.),</w:t>
                  </w:r>
                  <w:r w:rsidRPr="0007697A">
                    <w:rPr>
                      <w:rFonts w:ascii="Palatino Linotype" w:eastAsia="Times New Roman" w:hAnsi="Palatino Linotype" w:cs="Times New Roman"/>
                      <w:i/>
                      <w:iCs/>
                      <w:sz w:val="20"/>
                      <w:szCs w:val="20"/>
                      <w:lang w:eastAsia="el-GR"/>
                    </w:rPr>
                    <w:t xml:space="preserve"> Ephesos. </w:t>
                  </w:r>
                  <w:r w:rsidRPr="0007697A">
                    <w:rPr>
                      <w:rFonts w:ascii="Palatino Linotype" w:eastAsia="Times New Roman" w:hAnsi="Palatino Linotype" w:cs="Times New Roman"/>
                      <w:i/>
                      <w:iCs/>
                      <w:sz w:val="20"/>
                      <w:szCs w:val="20"/>
                      <w:lang w:val="de-DE" w:eastAsia="el-GR"/>
                    </w:rPr>
                    <w:t xml:space="preserve">100 Years of Austrian Research </w:t>
                  </w:r>
                  <w:r w:rsidRPr="0007697A">
                    <w:rPr>
                      <w:rFonts w:ascii="Palatino Linotype" w:eastAsia="Times New Roman" w:hAnsi="Palatino Linotype" w:cs="Times New Roman"/>
                      <w:sz w:val="20"/>
                      <w:szCs w:val="20"/>
                      <w:lang w:val="de-DE" w:eastAsia="el-GR"/>
                    </w:rPr>
                    <w:t>(Vienna – Cologne – Weimar 1996).</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57" w:name="noteendNote_2"/>
                  <w:r w:rsidRPr="0007697A">
                    <w:rPr>
                      <w:rFonts w:ascii="Times New Roman" w:eastAsia="Times New Roman" w:hAnsi="Times New Roman" w:cs="Times New Roman"/>
                      <w:color w:val="0000FF"/>
                      <w:sz w:val="24"/>
                      <w:szCs w:val="24"/>
                      <w:lang w:val="de-DE" w:eastAsia="el-GR"/>
                    </w:rPr>
                    <w:t xml:space="preserve">2. </w:t>
                  </w:r>
                  <w:bookmarkEnd w:id="257"/>
                  <w:r w:rsidRPr="0007697A">
                    <w:rPr>
                      <w:rFonts w:ascii="Palatino Linotype" w:eastAsia="Times New Roman" w:hAnsi="Palatino Linotype" w:cs="Times New Roman"/>
                      <w:sz w:val="20"/>
                      <w:szCs w:val="20"/>
                      <w:lang w:val="de-DE" w:eastAsia="el-GR"/>
                    </w:rPr>
                    <w:t xml:space="preserve">Heinhold-Krämer, S., </w:t>
                  </w:r>
                  <w:r w:rsidRPr="0007697A">
                    <w:rPr>
                      <w:rFonts w:ascii="Palatino Linotype" w:eastAsia="Times New Roman" w:hAnsi="Palatino Linotype" w:cs="Times New Roman"/>
                      <w:i/>
                      <w:iCs/>
                      <w:sz w:val="20"/>
                      <w:szCs w:val="20"/>
                      <w:lang w:val="de-DE" w:eastAsia="el-GR"/>
                    </w:rPr>
                    <w:t xml:space="preserve">Arzawa: Untersuchungen zu seiner Geschichte nach den hethitischen Quellen </w:t>
                  </w:r>
                  <w:r w:rsidRPr="0007697A">
                    <w:rPr>
                      <w:rFonts w:ascii="Palatino Linotype" w:eastAsia="Times New Roman" w:hAnsi="Palatino Linotype" w:cs="Times New Roman"/>
                      <w:sz w:val="20"/>
                      <w:szCs w:val="20"/>
                      <w:lang w:val="de-DE" w:eastAsia="el-GR"/>
                    </w:rPr>
                    <w:t xml:space="preserve">(Texte der Hethiter 8, Heidelberg 1977),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93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58" w:name="noteendNote_3"/>
                  <w:r w:rsidRPr="0007697A">
                    <w:rPr>
                      <w:rFonts w:ascii="Times New Roman" w:eastAsia="Times New Roman" w:hAnsi="Times New Roman" w:cs="Times New Roman"/>
                      <w:color w:val="0000FF"/>
                      <w:sz w:val="24"/>
                      <w:szCs w:val="24"/>
                      <w:lang w:val="en-US" w:eastAsia="el-GR"/>
                    </w:rPr>
                    <w:t xml:space="preserve">3. </w:t>
                  </w:r>
                  <w:bookmarkEnd w:id="258"/>
                  <w:r w:rsidRPr="0007697A">
                    <w:rPr>
                      <w:rFonts w:ascii="Palatino Linotype" w:eastAsia="Times New Roman" w:hAnsi="Palatino Linotype" w:cs="Times New Roman"/>
                      <w:sz w:val="20"/>
                      <w:szCs w:val="20"/>
                      <w:lang w:val="en-US" w:eastAsia="el-GR"/>
                    </w:rPr>
                    <w:t xml:space="preserve">Gültekin, H. – Baran, H., “The Mycenean Grave found at the hill of Ayasuluk”, </w:t>
                  </w:r>
                  <w:r w:rsidRPr="0007697A">
                    <w:rPr>
                      <w:rFonts w:ascii="Palatino Linotype" w:eastAsia="Times New Roman" w:hAnsi="Palatino Linotype" w:cs="Times New Roman"/>
                      <w:i/>
                      <w:iCs/>
                      <w:sz w:val="20"/>
                      <w:szCs w:val="20"/>
                      <w:lang w:val="en-US" w:eastAsia="el-GR"/>
                    </w:rPr>
                    <w:t>TürkArkDerg</w:t>
                  </w:r>
                  <w:r w:rsidRPr="0007697A">
                    <w:rPr>
                      <w:rFonts w:ascii="Palatino Linotype" w:eastAsia="Times New Roman" w:hAnsi="Palatino Linotype" w:cs="Times New Roman"/>
                      <w:sz w:val="20"/>
                      <w:szCs w:val="20"/>
                      <w:lang w:val="en-US" w:eastAsia="el-GR"/>
                    </w:rPr>
                    <w:t xml:space="preserve"> 13.2 (1964),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125-133· Büyükkolanci, M., “Excavations on Ayasuluk Hill in Selçuk / Turkey. A Contribution to the Early History of Ephesus”,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Krinzinger, F.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 xml:space="preserve">Akten des Symposions “Die Ägäis und das Westliche Mittelmeer. </w:t>
                  </w:r>
                  <w:r w:rsidRPr="0007697A">
                    <w:rPr>
                      <w:rFonts w:ascii="Palatino Linotype" w:eastAsia="Times New Roman" w:hAnsi="Palatino Linotype" w:cs="Times New Roman"/>
                      <w:i/>
                      <w:iCs/>
                      <w:sz w:val="20"/>
                      <w:szCs w:val="20"/>
                      <w:lang w:val="de-DE" w:eastAsia="el-GR"/>
                    </w:rPr>
                    <w:t>Beziehungen und Wechselwirkungen 8. bis 5. Jh. v. Chr.”, Wien 24. bis 27. März 1999</w:t>
                  </w:r>
                  <w:r w:rsidRPr="0007697A">
                    <w:rPr>
                      <w:rFonts w:ascii="Palatino Linotype" w:eastAsia="Times New Roman" w:hAnsi="Palatino Linotype" w:cs="Times New Roman"/>
                      <w:sz w:val="20"/>
                      <w:szCs w:val="20"/>
                      <w:lang w:val="de-DE" w:eastAsia="el-GR"/>
                    </w:rPr>
                    <w:t xml:space="preserve"> (DenkschrWien 288, Archäologische Forschungen 4, Wien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39-44.</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59" w:name="noteendNote_4"/>
                  <w:r w:rsidRPr="0007697A">
                    <w:rPr>
                      <w:rFonts w:ascii="Times New Roman" w:eastAsia="Times New Roman" w:hAnsi="Times New Roman" w:cs="Times New Roman"/>
                      <w:color w:val="0000FF"/>
                      <w:sz w:val="24"/>
                      <w:szCs w:val="24"/>
                      <w:lang w:eastAsia="el-GR"/>
                    </w:rPr>
                    <w:lastRenderedPageBreak/>
                    <w:t xml:space="preserve">4. </w:t>
                  </w:r>
                  <w:bookmarkEnd w:id="259"/>
                  <w:r w:rsidRPr="0007697A">
                    <w:rPr>
                      <w:rFonts w:ascii="Palatino Linotype" w:eastAsia="Times New Roman" w:hAnsi="Palatino Linotype" w:cs="Times New Roman"/>
                      <w:sz w:val="20"/>
                      <w:szCs w:val="20"/>
                      <w:lang w:eastAsia="el-GR"/>
                    </w:rPr>
                    <w:t xml:space="preserve">Φερεκ., </w:t>
                  </w:r>
                  <w:r w:rsidRPr="0007697A">
                    <w:rPr>
                      <w:rFonts w:ascii="Palatino Linotype" w:eastAsia="Times New Roman" w:hAnsi="Palatino Linotype" w:cs="Times New Roman"/>
                      <w:i/>
                      <w:iCs/>
                      <w:sz w:val="20"/>
                      <w:szCs w:val="20"/>
                      <w:lang w:eastAsia="el-GR"/>
                    </w:rPr>
                    <w:t>FGrHist</w:t>
                  </w:r>
                  <w:r w:rsidRPr="0007697A">
                    <w:rPr>
                      <w:rFonts w:ascii="Palatino Linotype" w:eastAsia="Times New Roman" w:hAnsi="Palatino Linotype" w:cs="Times New Roman"/>
                      <w:sz w:val="20"/>
                      <w:szCs w:val="20"/>
                      <w:lang w:eastAsia="el-GR"/>
                    </w:rPr>
                    <w:t xml:space="preserve"> 3 F 155· Έφορος, </w:t>
                  </w:r>
                  <w:r w:rsidRPr="0007697A">
                    <w:rPr>
                      <w:rFonts w:ascii="Palatino Linotype" w:eastAsia="Times New Roman" w:hAnsi="Palatino Linotype" w:cs="Times New Roman"/>
                      <w:i/>
                      <w:iCs/>
                      <w:sz w:val="20"/>
                      <w:szCs w:val="20"/>
                      <w:lang w:eastAsia="el-GR"/>
                    </w:rPr>
                    <w:t xml:space="preserve">FGrHist </w:t>
                  </w:r>
                  <w:r w:rsidRPr="0007697A">
                    <w:rPr>
                      <w:rFonts w:ascii="Palatino Linotype" w:eastAsia="Times New Roman" w:hAnsi="Palatino Linotype" w:cs="Times New Roman"/>
                      <w:sz w:val="20"/>
                      <w:szCs w:val="20"/>
                      <w:lang w:eastAsia="el-GR"/>
                    </w:rPr>
                    <w:t xml:space="preserve">70 F 126· Κρεώφυλος, </w:t>
                  </w:r>
                  <w:r w:rsidRPr="0007697A">
                    <w:rPr>
                      <w:rFonts w:ascii="Palatino Linotype" w:eastAsia="Times New Roman" w:hAnsi="Palatino Linotype" w:cs="Times New Roman"/>
                      <w:i/>
                      <w:iCs/>
                      <w:sz w:val="20"/>
                      <w:szCs w:val="20"/>
                      <w:lang w:eastAsia="el-GR"/>
                    </w:rPr>
                    <w:t>Εφέσου Ώραι</w:t>
                  </w:r>
                  <w:r w:rsidRPr="0007697A">
                    <w:rPr>
                      <w:rFonts w:ascii="Palatino Linotype" w:eastAsia="Times New Roman" w:hAnsi="Palatino Linotype" w:cs="Times New Roman"/>
                      <w:sz w:val="20"/>
                      <w:szCs w:val="20"/>
                      <w:lang w:eastAsia="el-GR"/>
                    </w:rPr>
                    <w:t xml:space="preserve">, όπως παρατηρείται από τον Αθήναιο 8.62.7. Σύσταση του πληθυσμού: Νίκανδρος, </w:t>
                  </w:r>
                  <w:r w:rsidRPr="0007697A">
                    <w:rPr>
                      <w:rFonts w:ascii="Palatino Linotype" w:eastAsia="Times New Roman" w:hAnsi="Palatino Linotype" w:cs="Times New Roman"/>
                      <w:i/>
                      <w:iCs/>
                      <w:sz w:val="20"/>
                      <w:szCs w:val="20"/>
                      <w:lang w:eastAsia="el-GR"/>
                    </w:rPr>
                    <w:t>FGrHist</w:t>
                  </w:r>
                  <w:r w:rsidRPr="0007697A">
                    <w:rPr>
                      <w:rFonts w:ascii="Palatino Linotype" w:eastAsia="Times New Roman" w:hAnsi="Palatino Linotype" w:cs="Times New Roman"/>
                      <w:sz w:val="20"/>
                      <w:szCs w:val="20"/>
                      <w:lang w:eastAsia="el-GR"/>
                    </w:rPr>
                    <w:t xml:space="preserve"> 271-272 F 5· Μάλακος, </w:t>
                  </w:r>
                  <w:r w:rsidRPr="0007697A">
                    <w:rPr>
                      <w:rFonts w:ascii="Palatino Linotype" w:eastAsia="Times New Roman" w:hAnsi="Palatino Linotype" w:cs="Times New Roman"/>
                      <w:i/>
                      <w:iCs/>
                      <w:sz w:val="20"/>
                      <w:szCs w:val="20"/>
                      <w:lang w:eastAsia="el-GR"/>
                    </w:rPr>
                    <w:t xml:space="preserve">FGrHist </w:t>
                  </w:r>
                  <w:r w:rsidRPr="0007697A">
                    <w:rPr>
                      <w:rFonts w:ascii="Palatino Linotype" w:eastAsia="Times New Roman" w:hAnsi="Palatino Linotype" w:cs="Times New Roman"/>
                      <w:sz w:val="20"/>
                      <w:szCs w:val="20"/>
                      <w:lang w:eastAsia="el-GR"/>
                    </w:rPr>
                    <w:t>552 F 1· Αίλιος Αριστείδης ΧΧΙΙ.26</w:t>
                  </w:r>
                  <w:r w:rsidRPr="0007697A">
                    <w:rPr>
                      <w:rFonts w:ascii="Palatino Linotype" w:eastAsia="Times New Roman" w:hAnsi="Palatino Linotype" w:cs="Times New Roman"/>
                      <w:sz w:val="24"/>
                      <w:szCs w:val="24"/>
                      <w:lang w:eastAsia="el-GR"/>
                    </w:rPr>
                    <w:t>·</w:t>
                  </w:r>
                  <w:r w:rsidRPr="0007697A">
                    <w:rPr>
                      <w:rFonts w:ascii="Palatino Linotype" w:eastAsia="Times New Roman" w:hAnsi="Palatino Linotype" w:cs="Times New Roman"/>
                      <w:sz w:val="20"/>
                      <w:szCs w:val="20"/>
                      <w:lang w:eastAsia="el-GR"/>
                    </w:rPr>
                    <w:t xml:space="preserve"> Φιλόστρ., </w:t>
                  </w:r>
                  <w:r w:rsidRPr="0007697A">
                    <w:rPr>
                      <w:rFonts w:ascii="Palatino Linotype" w:eastAsia="Times New Roman" w:hAnsi="Palatino Linotype" w:cs="Times New Roman"/>
                      <w:i/>
                      <w:iCs/>
                      <w:sz w:val="20"/>
                      <w:szCs w:val="20"/>
                      <w:lang w:eastAsia="el-GR"/>
                    </w:rPr>
                    <w:t xml:space="preserve">Απολλ. </w:t>
                  </w:r>
                  <w:r w:rsidRPr="0007697A">
                    <w:rPr>
                      <w:rFonts w:ascii="Palatino Linotype" w:eastAsia="Times New Roman" w:hAnsi="Palatino Linotype" w:cs="Times New Roman"/>
                      <w:sz w:val="20"/>
                      <w:szCs w:val="20"/>
                      <w:lang w:eastAsia="el-GR"/>
                    </w:rPr>
                    <w:t xml:space="preserve">VIII.7 και </w:t>
                  </w:r>
                  <w:r w:rsidRPr="0007697A">
                    <w:rPr>
                      <w:rFonts w:ascii="Palatino Linotype" w:eastAsia="Times New Roman" w:hAnsi="Palatino Linotype" w:cs="Times New Roman"/>
                      <w:i/>
                      <w:iCs/>
                      <w:sz w:val="20"/>
                      <w:lang w:eastAsia="el-GR"/>
                    </w:rPr>
                    <w:t>Σούδ</w:t>
                  </w:r>
                  <w:r w:rsidRPr="0007697A">
                    <w:rPr>
                      <w:rFonts w:ascii="Palatino Linotype" w:eastAsia="Times New Roman" w:hAnsi="Palatino Linotype" w:cs="Times New Roman"/>
                      <w:sz w:val="20"/>
                      <w:szCs w:val="20"/>
                      <w:lang w:eastAsia="el-GR"/>
                    </w:rPr>
                    <w:t xml:space="preserve">., βλ. λ. «Αρίσταρχος». Μια σειρά όμως από τοπωνύμια και ανθρωπωνύμια μαρτυρούν ότι τουλάχιστον ένα τμήμα του πληθυσμού είχε δεσμούς με τη Βοιωτία και την Πελοπόννησο, ιδιαίτερα την Αρκαδία: Sakellariou, M.B. (επιμ.), </w:t>
                  </w:r>
                  <w:r w:rsidRPr="0007697A">
                    <w:rPr>
                      <w:rFonts w:ascii="Palatino Linotype" w:eastAsia="Times New Roman" w:hAnsi="Palatino Linotype" w:cs="Times New Roman"/>
                      <w:i/>
                      <w:iCs/>
                      <w:sz w:val="20"/>
                      <w:szCs w:val="20"/>
                      <w:lang w:eastAsia="el-GR"/>
                    </w:rPr>
                    <w:t>La migration grecque en Ionie</w:t>
                  </w:r>
                  <w:r w:rsidRPr="0007697A">
                    <w:rPr>
                      <w:rFonts w:ascii="Palatino Linotype" w:eastAsia="Times New Roman" w:hAnsi="Palatino Linotype" w:cs="Times New Roman"/>
                      <w:sz w:val="20"/>
                      <w:szCs w:val="20"/>
                      <w:lang w:eastAsia="el-GR"/>
                    </w:rPr>
                    <w:t xml:space="preserve"> (Athènes 1958), σελ. 123-128.</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60" w:name="noteendNote_5"/>
                  <w:r w:rsidRPr="0007697A">
                    <w:rPr>
                      <w:rFonts w:ascii="Times New Roman" w:eastAsia="Times New Roman" w:hAnsi="Times New Roman" w:cs="Times New Roman"/>
                      <w:color w:val="0000FF"/>
                      <w:sz w:val="24"/>
                      <w:szCs w:val="24"/>
                      <w:lang w:eastAsia="el-GR"/>
                    </w:rPr>
                    <w:t xml:space="preserve">5. </w:t>
                  </w:r>
                  <w:bookmarkEnd w:id="260"/>
                  <w:r w:rsidRPr="0007697A">
                    <w:rPr>
                      <w:rFonts w:ascii="Palatino Linotype" w:eastAsia="Times New Roman" w:hAnsi="Palatino Linotype" w:cs="Times New Roman"/>
                      <w:sz w:val="20"/>
                      <w:szCs w:val="20"/>
                      <w:lang w:eastAsia="el-GR"/>
                    </w:rPr>
                    <w:t>Παυσ. 7.2.8-9· Στράβ. 14.1.21.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61" w:name="noteendNote_6"/>
                  <w:r w:rsidRPr="0007697A">
                    <w:rPr>
                      <w:rFonts w:ascii="Times New Roman" w:eastAsia="Times New Roman" w:hAnsi="Times New Roman" w:cs="Times New Roman"/>
                      <w:color w:val="0000FF"/>
                      <w:sz w:val="24"/>
                      <w:szCs w:val="24"/>
                      <w:lang w:eastAsia="el-GR"/>
                    </w:rPr>
                    <w:t xml:space="preserve">6. </w:t>
                  </w:r>
                  <w:bookmarkEnd w:id="261"/>
                  <w:r w:rsidRPr="0007697A">
                    <w:rPr>
                      <w:rFonts w:ascii="Palatino Linotype" w:eastAsia="Times New Roman" w:hAnsi="Palatino Linotype" w:cs="Times New Roman"/>
                      <w:sz w:val="20"/>
                      <w:szCs w:val="20"/>
                      <w:lang w:eastAsia="el-GR"/>
                    </w:rPr>
                    <w:t xml:space="preserve">Σύμφωνα με το </w:t>
                  </w:r>
                  <w:r w:rsidRPr="0007697A">
                    <w:rPr>
                      <w:rFonts w:ascii="Palatino Linotype" w:eastAsia="Times New Roman" w:hAnsi="Palatino Linotype" w:cs="Times New Roman"/>
                      <w:i/>
                      <w:iCs/>
                      <w:sz w:val="20"/>
                      <w:lang w:eastAsia="el-GR"/>
                    </w:rPr>
                    <w:t xml:space="preserve">Χρονικό </w:t>
                  </w:r>
                  <w:r w:rsidRPr="0007697A">
                    <w:rPr>
                      <w:rFonts w:ascii="Palatino Linotype" w:eastAsia="Times New Roman" w:hAnsi="Palatino Linotype" w:cs="Times New Roman"/>
                      <w:sz w:val="20"/>
                      <w:szCs w:val="20"/>
                      <w:lang w:eastAsia="el-GR"/>
                    </w:rPr>
                    <w:t xml:space="preserve">του Ευσεβίου στη λατινική μετάφραση του Ιερώνυμου (σελ. 55-72), η πόλη ιδρύθηκε το 1045 π.Χ. Βλ. και Ερατοσθένη, </w:t>
                  </w:r>
                  <w:r w:rsidRPr="0007697A">
                    <w:rPr>
                      <w:rFonts w:ascii="Palatino Linotype" w:eastAsia="Times New Roman" w:hAnsi="Palatino Linotype" w:cs="Times New Roman"/>
                      <w:i/>
                      <w:iCs/>
                      <w:sz w:val="20"/>
                      <w:szCs w:val="20"/>
                      <w:lang w:eastAsia="el-GR"/>
                    </w:rPr>
                    <w:t>FGrHist</w:t>
                  </w:r>
                  <w:r w:rsidRPr="0007697A">
                    <w:rPr>
                      <w:rFonts w:ascii="Palatino Linotype" w:eastAsia="Times New Roman" w:hAnsi="Palatino Linotype" w:cs="Times New Roman"/>
                      <w:sz w:val="20"/>
                      <w:szCs w:val="20"/>
                      <w:lang w:eastAsia="el-GR"/>
                    </w:rPr>
                    <w:t xml:space="preserve"> 24 F 1, ο οποίος χρονολογούσε τον ιωνικό αποικισμό 140 έτη μετά την πτώση της Τροίας (1044/1043 και 1184/1183 π.Χ. αντίστοιχα). Σύμφωνα με το Sakellariou, M.B., </w:t>
                  </w:r>
                  <w:r w:rsidRPr="0007697A">
                    <w:rPr>
                      <w:rFonts w:ascii="Palatino Linotype" w:eastAsia="Times New Roman" w:hAnsi="Palatino Linotype" w:cs="Times New Roman"/>
                      <w:i/>
                      <w:iCs/>
                      <w:sz w:val="20"/>
                      <w:szCs w:val="20"/>
                      <w:lang w:eastAsia="el-GR"/>
                    </w:rPr>
                    <w:t>La migration grecque en Ionie</w:t>
                  </w:r>
                  <w:r w:rsidRPr="0007697A">
                    <w:rPr>
                      <w:rFonts w:ascii="Palatino Linotype" w:eastAsia="Times New Roman" w:hAnsi="Palatino Linotype" w:cs="Times New Roman"/>
                      <w:sz w:val="20"/>
                      <w:szCs w:val="20"/>
                      <w:lang w:eastAsia="el-GR"/>
                    </w:rPr>
                    <w:t xml:space="preserve"> (Athènes 1958), σελ. 344-345 και 357, η παρουσία της λατρείας του Αγαμέμνονα στην Έφεσο οδηγεί σε μια χρονολόγηση της ίδρυσης της πόλης γύρω στο 1000 π.Χ. Τα πρωιμότερα ευρήματα ανάγονται στον 8ο αι. π.Χ. Αντίθετα, στο Αρτεμίσιο τα ευρήματα είναι πρωιμότερα και χρονολογούνται στον 11ο/10ο αι. π.Χ.: Kerschner, M., “Zum Kult im früheisenzeitlichen Ephesos. </w:t>
                  </w:r>
                  <w:r w:rsidRPr="0007697A">
                    <w:rPr>
                      <w:rFonts w:ascii="Palatino Linotype" w:eastAsia="Times New Roman" w:hAnsi="Palatino Linotype" w:cs="Times New Roman"/>
                      <w:sz w:val="20"/>
                      <w:szCs w:val="20"/>
                      <w:lang w:val="de-DE" w:eastAsia="el-GR"/>
                    </w:rPr>
                    <w:t xml:space="preserve">Interpretation eines protogeometrischen Fundkomplexes aus dem Artemisheiligtum”,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Schmalz, </w:t>
                  </w:r>
                  <w:r w:rsidRPr="0007697A">
                    <w:rPr>
                      <w:rFonts w:ascii="Palatino Linotype" w:eastAsia="Times New Roman" w:hAnsi="Palatino Linotype" w:cs="Times New Roman"/>
                      <w:sz w:val="20"/>
                      <w:szCs w:val="20"/>
                      <w:lang w:eastAsia="el-GR"/>
                    </w:rPr>
                    <w:t>Β</w:t>
                  </w:r>
                  <w:r w:rsidRPr="0007697A">
                    <w:rPr>
                      <w:rFonts w:ascii="Palatino Linotype" w:eastAsia="Times New Roman" w:hAnsi="Palatino Linotype" w:cs="Times New Roman"/>
                      <w:sz w:val="20"/>
                      <w:szCs w:val="20"/>
                      <w:lang w:val="de-DE" w:eastAsia="el-GR"/>
                    </w:rPr>
                    <w:t xml:space="preserve">. – Söldner, </w:t>
                  </w:r>
                  <w:r w:rsidRPr="0007697A">
                    <w:rPr>
                      <w:rFonts w:ascii="Palatino Linotype" w:eastAsia="Times New Roman" w:hAnsi="Palatino Linotype" w:cs="Times New Roman"/>
                      <w:sz w:val="20"/>
                      <w:szCs w:val="20"/>
                      <w:lang w:eastAsia="el-GR"/>
                    </w:rPr>
                    <w:t>Μ</w:t>
                  </w:r>
                  <w:r w:rsidRPr="0007697A">
                    <w:rPr>
                      <w:rFonts w:ascii="Palatino Linotype" w:eastAsia="Times New Roman" w:hAnsi="Palatino Linotype" w:cs="Times New Roman"/>
                      <w:sz w:val="20"/>
                      <w:szCs w:val="20"/>
                      <w:lang w:val="de-DE" w:eastAsia="el-GR"/>
                    </w:rPr>
                    <w:t>.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Griechische Keramik im kulturellen Kontext. Akten des Internationalen Vasen-Symposions in Kiel vom 24 bis 28.9 2001 veranstaltet durch das Archäologische Institut der Christian-Albrechts-Universität zu Kiel </w:t>
                  </w:r>
                  <w:r w:rsidRPr="0007697A">
                    <w:rPr>
                      <w:rFonts w:ascii="Palatino Linotype" w:eastAsia="Times New Roman" w:hAnsi="Palatino Linotype" w:cs="Times New Roman"/>
                      <w:sz w:val="20"/>
                      <w:szCs w:val="20"/>
                      <w:lang w:val="de-DE" w:eastAsia="el-GR"/>
                    </w:rPr>
                    <w:t xml:space="preserve">(München 2003),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246-250.</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62" w:name="noteendNote_7"/>
                  <w:r w:rsidRPr="0007697A">
                    <w:rPr>
                      <w:rFonts w:ascii="Times New Roman" w:eastAsia="Times New Roman" w:hAnsi="Times New Roman" w:cs="Times New Roman"/>
                      <w:color w:val="0000FF"/>
                      <w:sz w:val="24"/>
                      <w:szCs w:val="24"/>
                      <w:lang w:val="de-DE" w:eastAsia="el-GR"/>
                    </w:rPr>
                    <w:t xml:space="preserve">7. </w:t>
                  </w:r>
                  <w:bookmarkEnd w:id="262"/>
                  <w:r w:rsidRPr="0007697A">
                    <w:rPr>
                      <w:rFonts w:ascii="Palatino Linotype" w:eastAsia="Times New Roman" w:hAnsi="Palatino Linotype" w:cs="Times New Roman"/>
                      <w:sz w:val="20"/>
                      <w:szCs w:val="20"/>
                      <w:lang w:eastAsia="el-GR"/>
                    </w:rPr>
                    <w:t>Παυσ</w:t>
                  </w:r>
                  <w:r w:rsidRPr="0007697A">
                    <w:rPr>
                      <w:rFonts w:ascii="Palatino Linotype" w:eastAsia="Times New Roman" w:hAnsi="Palatino Linotype" w:cs="Times New Roman"/>
                      <w:sz w:val="20"/>
                      <w:szCs w:val="20"/>
                      <w:lang w:val="de-DE" w:eastAsia="el-GR"/>
                    </w:rPr>
                    <w:t>. 7.2.9.</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63" w:name="noteendNote_8"/>
                  <w:r w:rsidRPr="0007697A">
                    <w:rPr>
                      <w:rFonts w:ascii="Times New Roman" w:eastAsia="Times New Roman" w:hAnsi="Times New Roman" w:cs="Times New Roman"/>
                      <w:color w:val="0000FF"/>
                      <w:sz w:val="24"/>
                      <w:szCs w:val="24"/>
                      <w:lang w:val="de-DE" w:eastAsia="el-GR"/>
                    </w:rPr>
                    <w:t xml:space="preserve">8. </w:t>
                  </w:r>
                  <w:bookmarkEnd w:id="263"/>
                  <w:r w:rsidRPr="0007697A">
                    <w:rPr>
                      <w:rFonts w:ascii="Palatino Linotype" w:eastAsia="Times New Roman" w:hAnsi="Palatino Linotype" w:cs="Times New Roman"/>
                      <w:sz w:val="20"/>
                      <w:szCs w:val="20"/>
                      <w:lang w:eastAsia="el-GR"/>
                    </w:rPr>
                    <w:t>Έφορος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FGrHist </w:t>
                  </w:r>
                  <w:r w:rsidRPr="0007697A">
                    <w:rPr>
                      <w:rFonts w:ascii="Palatino Linotype" w:eastAsia="Times New Roman" w:hAnsi="Palatino Linotype" w:cs="Times New Roman"/>
                      <w:sz w:val="20"/>
                      <w:szCs w:val="20"/>
                      <w:lang w:val="de-DE" w:eastAsia="el-GR"/>
                    </w:rPr>
                    <w:t>70 F 126.</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64" w:name="noteendNote_9"/>
                  <w:r w:rsidRPr="0007697A">
                    <w:rPr>
                      <w:rFonts w:ascii="Times New Roman" w:eastAsia="Times New Roman" w:hAnsi="Times New Roman" w:cs="Times New Roman"/>
                      <w:color w:val="0000FF"/>
                      <w:sz w:val="24"/>
                      <w:szCs w:val="24"/>
                      <w:lang w:val="de-DE" w:eastAsia="el-GR"/>
                    </w:rPr>
                    <w:t xml:space="preserve">9. </w:t>
                  </w:r>
                  <w:bookmarkEnd w:id="264"/>
                  <w:r w:rsidRPr="0007697A">
                    <w:rPr>
                      <w:rFonts w:ascii="Palatino Linotype" w:eastAsia="Times New Roman" w:hAnsi="Palatino Linotype" w:cs="Times New Roman"/>
                      <w:sz w:val="20"/>
                      <w:szCs w:val="20"/>
                      <w:lang w:val="de-DE" w:eastAsia="el-GR"/>
                    </w:rPr>
                    <w:t xml:space="preserve">Hommel, P., </w:t>
                  </w:r>
                  <w:r w:rsidRPr="0007697A">
                    <w:rPr>
                      <w:rFonts w:ascii="Palatino Linotype" w:eastAsia="Times New Roman" w:hAnsi="Palatino Linotype" w:cs="Times New Roman"/>
                      <w:i/>
                      <w:iCs/>
                      <w:sz w:val="20"/>
                      <w:szCs w:val="20"/>
                      <w:lang w:val="de-DE" w:eastAsia="el-GR"/>
                    </w:rPr>
                    <w:t>Panionion und Melie</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JDAI</w:t>
                  </w:r>
                  <w:r w:rsidRPr="0007697A">
                    <w:rPr>
                      <w:rFonts w:ascii="Palatino Linotype" w:eastAsia="Times New Roman" w:hAnsi="Palatino Linotype" w:cs="Times New Roman"/>
                      <w:sz w:val="20"/>
                      <w:szCs w:val="20"/>
                      <w:lang w:val="de-DE" w:eastAsia="el-GR"/>
                    </w:rPr>
                    <w:t xml:space="preserve"> Suppl. XXIII, Berlin 1967). </w:t>
                  </w:r>
                  <w:r w:rsidRPr="0007697A">
                    <w:rPr>
                      <w:rFonts w:ascii="Palatino Linotype" w:eastAsia="Times New Roman" w:hAnsi="Palatino Linotype" w:cs="Times New Roman"/>
                      <w:sz w:val="20"/>
                      <w:szCs w:val="20"/>
                      <w:lang w:eastAsia="el-GR"/>
                    </w:rPr>
                    <w:t>Πρώιμη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συνομοσπονδία</w:t>
                  </w:r>
                  <w:r w:rsidRPr="0007697A">
                    <w:rPr>
                      <w:rFonts w:ascii="Palatino Linotype" w:eastAsia="Times New Roman" w:hAnsi="Palatino Linotype" w:cs="Times New Roman"/>
                      <w:sz w:val="20"/>
                      <w:szCs w:val="20"/>
                      <w:lang w:val="en-US" w:eastAsia="el-GR"/>
                    </w:rPr>
                    <w:t xml:space="preserve">: Roebuck, C., “The Early Ionian League”, </w:t>
                  </w:r>
                  <w:r w:rsidRPr="0007697A">
                    <w:rPr>
                      <w:rFonts w:ascii="Palatino Linotype" w:eastAsia="Times New Roman" w:hAnsi="Palatino Linotype" w:cs="Times New Roman"/>
                      <w:i/>
                      <w:iCs/>
                      <w:sz w:val="20"/>
                      <w:szCs w:val="20"/>
                      <w:lang w:val="en-US" w:eastAsia="el-GR"/>
                    </w:rPr>
                    <w:t xml:space="preserve">CR </w:t>
                  </w:r>
                  <w:r w:rsidRPr="0007697A">
                    <w:rPr>
                      <w:rFonts w:ascii="Palatino Linotype" w:eastAsia="Times New Roman" w:hAnsi="Palatino Linotype" w:cs="Times New Roman"/>
                      <w:sz w:val="20"/>
                      <w:szCs w:val="20"/>
                      <w:lang w:val="en-US" w:eastAsia="el-GR"/>
                    </w:rPr>
                    <w:t xml:space="preserve">50 (1955),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26-40.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65" w:name="noteendNote_10"/>
                  <w:r w:rsidRPr="0007697A">
                    <w:rPr>
                      <w:rFonts w:ascii="Times New Roman" w:eastAsia="Times New Roman" w:hAnsi="Times New Roman" w:cs="Times New Roman"/>
                      <w:color w:val="0000FF"/>
                      <w:sz w:val="24"/>
                      <w:szCs w:val="24"/>
                      <w:lang w:val="en-US" w:eastAsia="el-GR"/>
                    </w:rPr>
                    <w:t xml:space="preserve">10. </w:t>
                  </w:r>
                  <w:bookmarkEnd w:id="265"/>
                  <w:r w:rsidRPr="0007697A">
                    <w:rPr>
                      <w:rFonts w:ascii="Times New Roman" w:eastAsia="Times New Roman" w:hAnsi="Times New Roman" w:cs="Times New Roman"/>
                      <w:sz w:val="20"/>
                      <w:szCs w:val="20"/>
                      <w:lang w:eastAsia="el-GR"/>
                    </w:rPr>
                    <w:t>Κιμμέριοι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Καλλίνος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απόσπασμα</w:t>
                  </w:r>
                  <w:r w:rsidRPr="0007697A">
                    <w:rPr>
                      <w:rFonts w:ascii="Times New Roman" w:eastAsia="Times New Roman" w:hAnsi="Times New Roman" w:cs="Times New Roman"/>
                      <w:sz w:val="20"/>
                      <w:szCs w:val="20"/>
                      <w:lang w:val="en-US" w:eastAsia="el-GR"/>
                    </w:rPr>
                    <w:t xml:space="preserve"> 1. </w:t>
                  </w:r>
                  <w:r w:rsidRPr="0007697A">
                    <w:rPr>
                      <w:rFonts w:ascii="Times New Roman" w:eastAsia="Times New Roman" w:hAnsi="Times New Roman" w:cs="Times New Roman"/>
                      <w:sz w:val="20"/>
                      <w:szCs w:val="20"/>
                      <w:lang w:eastAsia="el-GR"/>
                    </w:rPr>
                    <w:t>Κατάλυση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πολιτεύματος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των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Βασιλιδών</w:t>
                  </w:r>
                  <w:r w:rsidRPr="0007697A">
                    <w:rPr>
                      <w:rFonts w:ascii="Times New Roman" w:eastAsia="Times New Roman" w:hAnsi="Times New Roman" w:cs="Times New Roman"/>
                      <w:sz w:val="20"/>
                      <w:szCs w:val="20"/>
                      <w:lang w:val="en-US" w:eastAsia="el-GR"/>
                    </w:rPr>
                    <w:t xml:space="preserve">: Berve, H., </w:t>
                  </w:r>
                  <w:r w:rsidRPr="0007697A">
                    <w:rPr>
                      <w:rFonts w:ascii="Times New Roman" w:eastAsia="Times New Roman" w:hAnsi="Times New Roman" w:cs="Times New Roman"/>
                      <w:i/>
                      <w:iCs/>
                      <w:sz w:val="20"/>
                      <w:szCs w:val="20"/>
                      <w:lang w:val="en-US" w:eastAsia="el-GR"/>
                    </w:rPr>
                    <w:t>Die Tyrannis bei den Griechen</w:t>
                  </w:r>
                  <w:r w:rsidRPr="0007697A">
                    <w:rPr>
                      <w:rFonts w:ascii="Times New Roman" w:eastAsia="Times New Roman" w:hAnsi="Times New Roman" w:cs="Times New Roman"/>
                      <w:sz w:val="20"/>
                      <w:szCs w:val="20"/>
                      <w:lang w:val="en-US" w:eastAsia="el-GR"/>
                    </w:rPr>
                    <w:t xml:space="preserve"> (München 1966),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98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Συγγένεια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με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Λυδούς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βασιλείς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Νικόλαος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Δαμασκού</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i/>
                      <w:iCs/>
                      <w:sz w:val="20"/>
                      <w:szCs w:val="20"/>
                      <w:lang w:val="en-US" w:eastAsia="el-GR"/>
                    </w:rPr>
                    <w:t xml:space="preserve"> FGrHist</w:t>
                  </w:r>
                  <w:r w:rsidRPr="0007697A">
                    <w:rPr>
                      <w:rFonts w:ascii="Times New Roman" w:eastAsia="Times New Roman" w:hAnsi="Times New Roman" w:cs="Times New Roman"/>
                      <w:sz w:val="20"/>
                      <w:szCs w:val="20"/>
                      <w:lang w:val="en-US" w:eastAsia="el-GR"/>
                    </w:rPr>
                    <w:t xml:space="preserve"> 90 F 3. </w:t>
                  </w:r>
                  <w:r w:rsidRPr="0007697A">
                    <w:rPr>
                      <w:rFonts w:ascii="Times New Roman" w:eastAsia="Times New Roman" w:hAnsi="Times New Roman" w:cs="Times New Roman"/>
                      <w:sz w:val="20"/>
                      <w:szCs w:val="20"/>
                      <w:lang w:eastAsia="el-GR"/>
                    </w:rPr>
                    <w:t>Κροίσος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Πίνδαρος</w:t>
                  </w:r>
                  <w:r w:rsidRPr="0007697A">
                    <w:rPr>
                      <w:rFonts w:ascii="Times New Roman" w:eastAsia="Times New Roman" w:hAnsi="Times New Roman" w:cs="Times New Roman"/>
                      <w:sz w:val="20"/>
                      <w:szCs w:val="20"/>
                      <w:lang w:val="en-US" w:eastAsia="el-GR"/>
                    </w:rPr>
                    <w:t xml:space="preserve">: Aelian, </w:t>
                  </w:r>
                  <w:r w:rsidRPr="0007697A">
                    <w:rPr>
                      <w:rFonts w:ascii="Times New Roman" w:eastAsia="Times New Roman" w:hAnsi="Times New Roman" w:cs="Times New Roman"/>
                      <w:i/>
                      <w:iCs/>
                      <w:sz w:val="20"/>
                      <w:szCs w:val="20"/>
                      <w:lang w:val="en-US" w:eastAsia="el-GR"/>
                    </w:rPr>
                    <w:t>Varia Historia</w:t>
                  </w:r>
                  <w:r w:rsidRPr="0007697A">
                    <w:rPr>
                      <w:rFonts w:ascii="Times New Roman" w:eastAsia="Times New Roman" w:hAnsi="Times New Roman" w:cs="Times New Roman"/>
                      <w:sz w:val="20"/>
                      <w:szCs w:val="20"/>
                      <w:lang w:val="en-US" w:eastAsia="el-GR"/>
                    </w:rPr>
                    <w:t xml:space="preserve"> III, 26· </w:t>
                  </w:r>
                  <w:r w:rsidRPr="0007697A">
                    <w:rPr>
                      <w:rFonts w:ascii="Times New Roman" w:eastAsia="Times New Roman" w:hAnsi="Times New Roman" w:cs="Times New Roman"/>
                      <w:sz w:val="20"/>
                      <w:szCs w:val="20"/>
                      <w:lang w:eastAsia="el-GR"/>
                    </w:rPr>
                    <w:t>Πολύαινος</w:t>
                  </w:r>
                  <w:r w:rsidRPr="0007697A">
                    <w:rPr>
                      <w:rFonts w:ascii="Times New Roman" w:eastAsia="Times New Roman" w:hAnsi="Times New Roman" w:cs="Times New Roman"/>
                      <w:sz w:val="20"/>
                      <w:szCs w:val="20"/>
                      <w:lang w:val="en-US" w:eastAsia="el-GR"/>
                    </w:rPr>
                    <w:t xml:space="preserve"> 6.50· Radet, G., </w:t>
                  </w:r>
                  <w:r w:rsidRPr="0007697A">
                    <w:rPr>
                      <w:rFonts w:ascii="Times New Roman" w:eastAsia="Times New Roman" w:hAnsi="Times New Roman" w:cs="Times New Roman"/>
                      <w:i/>
                      <w:iCs/>
                      <w:sz w:val="20"/>
                      <w:szCs w:val="20"/>
                      <w:lang w:val="en-US" w:eastAsia="el-GR"/>
                    </w:rPr>
                    <w:t>La Lydie et le monde grec au temps des Mermnades</w:t>
                  </w:r>
                  <w:r w:rsidRPr="0007697A">
                    <w:rPr>
                      <w:rFonts w:ascii="Times New Roman" w:eastAsia="Times New Roman" w:hAnsi="Times New Roman" w:cs="Times New Roman"/>
                      <w:sz w:val="20"/>
                      <w:szCs w:val="20"/>
                      <w:lang w:val="en-US" w:eastAsia="el-GR"/>
                    </w:rPr>
                    <w:t xml:space="preserve"> (Paris 1898),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206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Αρίσταρχος</w:t>
                  </w:r>
                  <w:r w:rsidRPr="0007697A">
                    <w:rPr>
                      <w:rFonts w:ascii="Times New Roman" w:eastAsia="Times New Roman" w:hAnsi="Times New Roman" w:cs="Times New Roman"/>
                      <w:sz w:val="20"/>
                      <w:szCs w:val="20"/>
                      <w:lang w:val="en-US" w:eastAsia="el-GR"/>
                    </w:rPr>
                    <w:t xml:space="preserve">: </w:t>
                  </w:r>
                  <w:proofErr w:type="gramStart"/>
                  <w:r w:rsidRPr="0007697A">
                    <w:rPr>
                      <w:rFonts w:ascii="Times New Roman" w:eastAsia="Times New Roman" w:hAnsi="Times New Roman" w:cs="Times New Roman"/>
                      <w:i/>
                      <w:iCs/>
                      <w:sz w:val="20"/>
                      <w:lang w:eastAsia="el-GR"/>
                    </w:rPr>
                    <w:t>Σούδ</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Αρίσταρχος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Αθηναγόρας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Κώμας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eastAsia="el-GR"/>
                    </w:rPr>
                    <w:t>Σούδ</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Ιππώναξ</w:t>
                  </w:r>
                  <w:r w:rsidRPr="0007697A">
                    <w:rPr>
                      <w:rFonts w:ascii="Times New Roman" w:eastAsia="Times New Roman" w:hAnsi="Times New Roman" w:cs="Times New Roman"/>
                      <w:sz w:val="20"/>
                      <w:szCs w:val="20"/>
                      <w:lang w:val="en-US" w:eastAsia="el-GR"/>
                    </w:rPr>
                    <w:t xml:space="preserve">»· Frère, J., “Politique et religion à Ephèse entre 550 et 450”, </w:t>
                  </w:r>
                  <w:r w:rsidRPr="0007697A">
                    <w:rPr>
                      <w:rFonts w:ascii="Times New Roman" w:eastAsia="Times New Roman" w:hAnsi="Times New Roman" w:cs="Times New Roman"/>
                      <w:i/>
                      <w:iCs/>
                      <w:sz w:val="20"/>
                      <w:szCs w:val="20"/>
                      <w:lang w:val="en-US" w:eastAsia="el-GR"/>
                    </w:rPr>
                    <w:t>Kernos</w:t>
                  </w:r>
                  <w:r w:rsidRPr="0007697A">
                    <w:rPr>
                      <w:rFonts w:ascii="Times New Roman" w:eastAsia="Times New Roman" w:hAnsi="Times New Roman" w:cs="Times New Roman"/>
                      <w:sz w:val="20"/>
                      <w:szCs w:val="20"/>
                      <w:lang w:val="en-US" w:eastAsia="el-GR"/>
                    </w:rPr>
                    <w:t xml:space="preserve"> 9 (1996),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87-96.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66" w:name="noteendNote_11"/>
                  <w:r w:rsidRPr="0007697A">
                    <w:rPr>
                      <w:rFonts w:ascii="Times New Roman" w:eastAsia="Times New Roman" w:hAnsi="Times New Roman" w:cs="Times New Roman"/>
                      <w:color w:val="0000FF"/>
                      <w:sz w:val="24"/>
                      <w:szCs w:val="24"/>
                      <w:lang w:eastAsia="el-GR"/>
                    </w:rPr>
                    <w:t xml:space="preserve">11. </w:t>
                  </w:r>
                  <w:bookmarkEnd w:id="266"/>
                  <w:r w:rsidRPr="0007697A">
                    <w:rPr>
                      <w:rFonts w:ascii="Times New Roman" w:eastAsia="Times New Roman" w:hAnsi="Times New Roman" w:cs="Times New Roman"/>
                      <w:sz w:val="20"/>
                      <w:szCs w:val="20"/>
                      <w:lang w:eastAsia="el-GR"/>
                    </w:rPr>
                    <w:t>Η Έφεσος δε δείχνει να συμμετείχε ιδιαίτερα στις εχθροπραξίες: υπήρξε βάση του ιωνικού στόλου και πρόσφερε οδηγούς στους Αθηναίους και τους Ίωνες που έκαψαν τις Σάρδεις (Ηρ. 5.100). Το 498 π.Χ. οι επαναστάτες ηττήθηκαν από τους Πέρσες κοντά στην πόλη (Ηρ. 5.102). Μετά τη ναυμαχία της Λάδης, οι Εφέσιοι κατέσφαξαν όσους από το χιακό στόλο είχαν επιβιώσει, καθώς νόμισαν ότι επρόκειτο για ληστές (Ηρ. 6.16.2).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67" w:name="noteendNote_12"/>
                  <w:r w:rsidRPr="0007697A">
                    <w:rPr>
                      <w:rFonts w:ascii="Times New Roman" w:eastAsia="Times New Roman" w:hAnsi="Times New Roman" w:cs="Times New Roman"/>
                      <w:color w:val="0000FF"/>
                      <w:sz w:val="24"/>
                      <w:szCs w:val="24"/>
                      <w:lang w:eastAsia="el-GR"/>
                    </w:rPr>
                    <w:t xml:space="preserve">12. </w:t>
                  </w:r>
                  <w:bookmarkEnd w:id="267"/>
                  <w:r w:rsidRPr="0007697A">
                    <w:rPr>
                      <w:rFonts w:ascii="Palatino Linotype" w:eastAsia="Times New Roman" w:hAnsi="Palatino Linotype" w:cs="Times New Roman"/>
                      <w:sz w:val="20"/>
                      <w:szCs w:val="20"/>
                      <w:lang w:eastAsia="el-GR"/>
                    </w:rPr>
                    <w:t xml:space="preserve">Στη δημοκρατία αντιτάχθηκε ο φίλος του Ηρακλείτου Ερμόδωρος, ο οποίος εξορίστηκε: Gehrke, H.-J., </w:t>
                  </w:r>
                  <w:r w:rsidRPr="0007697A">
                    <w:rPr>
                      <w:rFonts w:ascii="Palatino Linotype" w:eastAsia="Times New Roman" w:hAnsi="Palatino Linotype" w:cs="Times New Roman"/>
                      <w:i/>
                      <w:iCs/>
                      <w:sz w:val="20"/>
                      <w:szCs w:val="20"/>
                      <w:lang w:eastAsia="el-GR"/>
                    </w:rPr>
                    <w:t>Stasis: Untersuchungen zu den inneren Kriegen in der griechischen Staaten des 5. und 4. Jahrhunderts v. Chr.</w:t>
                  </w:r>
                  <w:r w:rsidRPr="0007697A">
                    <w:rPr>
                      <w:rFonts w:ascii="Palatino Linotype" w:eastAsia="Times New Roman" w:hAnsi="Palatino Linotype" w:cs="Times New Roman"/>
                      <w:sz w:val="20"/>
                      <w:szCs w:val="20"/>
                      <w:lang w:eastAsia="el-GR"/>
                    </w:rPr>
                    <w:t xml:space="preserve"> (München 1985), σελ. 57-58.</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68" w:name="noteendNote_13"/>
                  <w:r w:rsidRPr="0007697A">
                    <w:rPr>
                      <w:rFonts w:ascii="Times New Roman" w:eastAsia="Times New Roman" w:hAnsi="Times New Roman" w:cs="Times New Roman"/>
                      <w:color w:val="0000FF"/>
                      <w:sz w:val="24"/>
                      <w:szCs w:val="24"/>
                      <w:lang w:eastAsia="el-GR"/>
                    </w:rPr>
                    <w:t xml:space="preserve">13. </w:t>
                  </w:r>
                  <w:bookmarkEnd w:id="268"/>
                  <w:r w:rsidRPr="0007697A">
                    <w:rPr>
                      <w:rFonts w:ascii="Palatino Linotype" w:eastAsia="Times New Roman" w:hAnsi="Palatino Linotype" w:cs="Times New Roman"/>
                      <w:sz w:val="20"/>
                      <w:szCs w:val="20"/>
                      <w:lang w:eastAsia="el-GR"/>
                    </w:rPr>
                    <w:t xml:space="preserve">Βλ. γενικά Alzinger, W., “Athen und Ephesos in fünften Jahrhundert von Christus”, στο Akurgal, E. (επιμ.), </w:t>
                  </w:r>
                  <w:r w:rsidRPr="0007697A">
                    <w:rPr>
                      <w:rFonts w:ascii="Palatino Linotype" w:eastAsia="Times New Roman" w:hAnsi="Palatino Linotype" w:cs="Times New Roman"/>
                      <w:i/>
                      <w:iCs/>
                      <w:sz w:val="20"/>
                      <w:szCs w:val="20"/>
                      <w:lang w:eastAsia="el-GR"/>
                    </w:rPr>
                    <w:t xml:space="preserve">The proceedings of the Xth International Congress of Classical Archaeology, Ankara - Izmir 23. - 30.IX.1973 </w:t>
                  </w:r>
                  <w:r w:rsidRPr="0007697A">
                    <w:rPr>
                      <w:rFonts w:ascii="Palatino Linotype" w:eastAsia="Times New Roman" w:hAnsi="Palatino Linotype" w:cs="Times New Roman"/>
                      <w:sz w:val="20"/>
                      <w:szCs w:val="20"/>
                      <w:lang w:eastAsia="el-GR"/>
                    </w:rPr>
                    <w:t xml:space="preserve">(Ankara 1978), σελ. 507-516 και Piérart, M., “Chios entre Athènes et Sparte. </w:t>
                  </w:r>
                  <w:r w:rsidRPr="0007697A">
                    <w:rPr>
                      <w:rFonts w:ascii="Palatino Linotype" w:eastAsia="Times New Roman" w:hAnsi="Palatino Linotype" w:cs="Times New Roman"/>
                      <w:sz w:val="20"/>
                      <w:szCs w:val="20"/>
                      <w:lang w:val="en-US" w:eastAsia="el-GR"/>
                    </w:rPr>
                    <w:t>La contribution de Chios à l’effort de guerre lacédémonien pendant la guerre du Peloponnèse”,</w:t>
                  </w:r>
                  <w:r w:rsidRPr="0007697A">
                    <w:rPr>
                      <w:rFonts w:ascii="Palatino Linotype" w:eastAsia="Times New Roman" w:hAnsi="Palatino Linotype" w:cs="Times New Roman"/>
                      <w:i/>
                      <w:iCs/>
                      <w:sz w:val="20"/>
                      <w:szCs w:val="20"/>
                      <w:lang w:val="en-US" w:eastAsia="el-GR"/>
                    </w:rPr>
                    <w:t xml:space="preserve"> </w:t>
                  </w:r>
                  <w:r w:rsidRPr="0007697A">
                    <w:rPr>
                      <w:rFonts w:ascii="Palatino Linotype" w:eastAsia="Times New Roman" w:hAnsi="Palatino Linotype" w:cs="Times New Roman"/>
                      <w:i/>
                      <w:iCs/>
                      <w:sz w:val="20"/>
                      <w:szCs w:val="20"/>
                      <w:lang w:eastAsia="el-GR"/>
                    </w:rPr>
                    <w:t>Β</w:t>
                  </w:r>
                  <w:r w:rsidRPr="0007697A">
                    <w:rPr>
                      <w:rFonts w:ascii="Palatino Linotype" w:eastAsia="Times New Roman" w:hAnsi="Palatino Linotype" w:cs="Times New Roman"/>
                      <w:i/>
                      <w:iCs/>
                      <w:sz w:val="20"/>
                      <w:szCs w:val="20"/>
                      <w:lang w:val="en-US" w:eastAsia="el-GR"/>
                    </w:rPr>
                    <w:t>CH</w:t>
                  </w:r>
                  <w:r w:rsidRPr="0007697A">
                    <w:rPr>
                      <w:rFonts w:ascii="Palatino Linotype" w:eastAsia="Times New Roman" w:hAnsi="Palatino Linotype" w:cs="Times New Roman"/>
                      <w:sz w:val="20"/>
                      <w:szCs w:val="20"/>
                      <w:lang w:val="en-US" w:eastAsia="el-GR"/>
                    </w:rPr>
                    <w:t xml:space="preserve"> 119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276. </w:t>
                  </w:r>
                  <w:r w:rsidRPr="0007697A">
                    <w:rPr>
                      <w:rFonts w:ascii="Palatino Linotype" w:eastAsia="Times New Roman" w:hAnsi="Palatino Linotype" w:cs="Times New Roman"/>
                      <w:sz w:val="20"/>
                      <w:szCs w:val="20"/>
                      <w:lang w:eastAsia="el-GR"/>
                    </w:rPr>
                    <w:t>Στους καταλόγους εισφορών της Αθηναϊκής Συμμαχίας αναφέρεται δεκαέξι φορές από το 454/453 π.Χ. (</w:t>
                  </w:r>
                  <w:r w:rsidRPr="0007697A">
                    <w:rPr>
                      <w:rFonts w:ascii="Palatino Linotype" w:eastAsia="Times New Roman" w:hAnsi="Palatino Linotype" w:cs="Times New Roman"/>
                      <w:i/>
                      <w:iCs/>
                      <w:sz w:val="20"/>
                      <w:szCs w:val="20"/>
                      <w:lang w:eastAsia="el-GR"/>
                    </w:rPr>
                    <w:t>ΙG</w:t>
                  </w:r>
                  <w:r w:rsidRPr="0007697A">
                    <w:rPr>
                      <w:rFonts w:ascii="Palatino Linotype" w:eastAsia="Times New Roman" w:hAnsi="Palatino Linotype" w:cs="Times New Roman"/>
                      <w:sz w:val="20"/>
                      <w:szCs w:val="20"/>
                      <w:lang w:eastAsia="el-GR"/>
                    </w:rPr>
                    <w:t xml:space="preserve"> I³, 259 Ι, στίχος 22) έως το 415/414 π.Χ. (</w:t>
                  </w:r>
                  <w:r w:rsidRPr="0007697A">
                    <w:rPr>
                      <w:rFonts w:ascii="Palatino Linotype" w:eastAsia="Times New Roman" w:hAnsi="Palatino Linotype" w:cs="Times New Roman"/>
                      <w:i/>
                      <w:iCs/>
                      <w:sz w:val="20"/>
                      <w:szCs w:val="20"/>
                      <w:lang w:eastAsia="el-GR"/>
                    </w:rPr>
                    <w:t>ΙG</w:t>
                  </w:r>
                  <w:r w:rsidRPr="0007697A">
                    <w:rPr>
                      <w:rFonts w:ascii="Palatino Linotype" w:eastAsia="Times New Roman" w:hAnsi="Palatino Linotype" w:cs="Times New Roman"/>
                      <w:sz w:val="20"/>
                      <w:szCs w:val="20"/>
                      <w:lang w:eastAsia="el-GR"/>
                    </w:rPr>
                    <w:t xml:space="preserve"> I³, 260 VI, στίχος 13). Η εισφορά που της αναλογεί είναι 7 ½ τάλαντα έως το 445/444 π.Χ. (</w:t>
                  </w:r>
                  <w:r w:rsidRPr="0007697A">
                    <w:rPr>
                      <w:rFonts w:ascii="Palatino Linotype" w:eastAsia="Times New Roman" w:hAnsi="Palatino Linotype" w:cs="Times New Roman"/>
                      <w:i/>
                      <w:iCs/>
                      <w:sz w:val="20"/>
                      <w:szCs w:val="20"/>
                      <w:lang w:eastAsia="el-GR"/>
                    </w:rPr>
                    <w:t>ΙG</w:t>
                  </w:r>
                  <w:r w:rsidRPr="0007697A">
                    <w:rPr>
                      <w:rFonts w:ascii="Palatino Linotype" w:eastAsia="Times New Roman" w:hAnsi="Palatino Linotype" w:cs="Times New Roman"/>
                      <w:sz w:val="20"/>
                      <w:szCs w:val="20"/>
                      <w:lang w:eastAsia="el-GR"/>
                    </w:rPr>
                    <w:t xml:space="preserve"> I³, 267 V, στίχος 17), όταν </w:t>
                  </w:r>
                  <w:r w:rsidRPr="0007697A">
                    <w:rPr>
                      <w:rFonts w:ascii="Palatino Linotype" w:eastAsia="Times New Roman" w:hAnsi="Palatino Linotype" w:cs="Times New Roman"/>
                      <w:sz w:val="20"/>
                      <w:szCs w:val="20"/>
                      <w:lang w:eastAsia="el-GR"/>
                    </w:rPr>
                    <w:lastRenderedPageBreak/>
                    <w:t>μειώνεται σε έξι τάλαντα, για να αυξηθεί και πάλι την παραμονή του Πελοποννησιακού πολέμου (433/432 π.Χ.) σε 7 ½ τάλαντα (</w:t>
                  </w:r>
                  <w:r w:rsidRPr="0007697A">
                    <w:rPr>
                      <w:rFonts w:ascii="Palatino Linotype" w:eastAsia="Times New Roman" w:hAnsi="Palatino Linotype" w:cs="Times New Roman"/>
                      <w:i/>
                      <w:iCs/>
                      <w:sz w:val="20"/>
                      <w:szCs w:val="20"/>
                      <w:lang w:eastAsia="el-GR"/>
                    </w:rPr>
                    <w:t>ΙG</w:t>
                  </w:r>
                  <w:r w:rsidRPr="0007697A">
                    <w:rPr>
                      <w:rFonts w:ascii="Palatino Linotype" w:eastAsia="Times New Roman" w:hAnsi="Palatino Linotype" w:cs="Times New Roman"/>
                      <w:sz w:val="20"/>
                      <w:szCs w:val="20"/>
                      <w:lang w:eastAsia="el-GR"/>
                    </w:rPr>
                    <w:t xml:space="preserve"> I³, 279 I, στίχος 65). Το 414 π.Χ. παρουσιάζεται στην Έφεσο ένας Αθηναίος στρατηγός, ο οποίος λαμβάνει σημαντικό χρηματικό ποσό (</w:t>
                  </w:r>
                  <w:r w:rsidRPr="0007697A">
                    <w:rPr>
                      <w:rFonts w:ascii="Palatino Linotype" w:eastAsia="Times New Roman" w:hAnsi="Palatino Linotype" w:cs="Times New Roman"/>
                      <w:i/>
                      <w:iCs/>
                      <w:sz w:val="20"/>
                      <w:szCs w:val="20"/>
                      <w:lang w:eastAsia="el-GR"/>
                    </w:rPr>
                    <w:t>ΙG</w:t>
                  </w:r>
                  <w:r w:rsidRPr="0007697A">
                    <w:rPr>
                      <w:rFonts w:ascii="Palatino Linotype" w:eastAsia="Times New Roman" w:hAnsi="Palatino Linotype" w:cs="Times New Roman"/>
                      <w:sz w:val="20"/>
                      <w:szCs w:val="20"/>
                      <w:lang w:eastAsia="el-GR"/>
                    </w:rPr>
                    <w:t xml:space="preserve"> I³, 270 I, στίχος 79).</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69" w:name="noteendNote_14"/>
                  <w:r w:rsidRPr="0007697A">
                    <w:rPr>
                      <w:rFonts w:ascii="Times New Roman" w:eastAsia="Times New Roman" w:hAnsi="Times New Roman" w:cs="Times New Roman"/>
                      <w:color w:val="0000FF"/>
                      <w:sz w:val="24"/>
                      <w:szCs w:val="24"/>
                      <w:lang w:eastAsia="el-GR"/>
                    </w:rPr>
                    <w:t xml:space="preserve">14. </w:t>
                  </w:r>
                  <w:bookmarkEnd w:id="269"/>
                  <w:r w:rsidRPr="0007697A">
                    <w:rPr>
                      <w:rFonts w:ascii="Palatino Linotype" w:eastAsia="Times New Roman" w:hAnsi="Palatino Linotype" w:cs="Times New Roman"/>
                      <w:sz w:val="20"/>
                      <w:szCs w:val="20"/>
                      <w:lang w:eastAsia="el-GR"/>
                    </w:rPr>
                    <w:t>Το 412 π.Χ. βρήκε καταφύγιο στην Έφεσο μια χιακή τριήρης, την οποία καταδίωκαν οι Αθηναίοι: Θουκ. 8.18.3. Στα τέλη του 411 π.Χ. θυσίασε στην Άρτεμη ο σατράπης της Λυδίας Τισσαφέρνης: Θουκ. 8.109.1.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0" w:name="noteendNote_15"/>
                  <w:r w:rsidRPr="0007697A">
                    <w:rPr>
                      <w:rFonts w:ascii="Times New Roman" w:eastAsia="Times New Roman" w:hAnsi="Times New Roman" w:cs="Times New Roman"/>
                      <w:color w:val="0000FF"/>
                      <w:sz w:val="24"/>
                      <w:szCs w:val="24"/>
                      <w:lang w:eastAsia="el-GR"/>
                    </w:rPr>
                    <w:t xml:space="preserve">15. </w:t>
                  </w:r>
                  <w:bookmarkEnd w:id="270"/>
                  <w:r w:rsidRPr="0007697A">
                    <w:rPr>
                      <w:rFonts w:ascii="Palatino Linotype" w:eastAsia="Times New Roman" w:hAnsi="Palatino Linotype" w:cs="Times New Roman"/>
                      <w:sz w:val="20"/>
                      <w:szCs w:val="20"/>
                      <w:lang w:eastAsia="el-GR"/>
                    </w:rPr>
                    <w:t xml:space="preserve">Ξεν., </w:t>
                  </w:r>
                  <w:r w:rsidRPr="0007697A">
                    <w:rPr>
                      <w:rFonts w:ascii="Palatino Linotype" w:eastAsia="Times New Roman" w:hAnsi="Palatino Linotype" w:cs="Times New Roman"/>
                      <w:i/>
                      <w:iCs/>
                      <w:sz w:val="20"/>
                      <w:szCs w:val="20"/>
                      <w:lang w:eastAsia="el-GR"/>
                    </w:rPr>
                    <w:t>Ελλ.</w:t>
                  </w:r>
                  <w:r w:rsidRPr="0007697A">
                    <w:rPr>
                      <w:rFonts w:ascii="Palatino Linotype" w:eastAsia="Times New Roman" w:hAnsi="Palatino Linotype" w:cs="Times New Roman"/>
                      <w:sz w:val="20"/>
                      <w:szCs w:val="20"/>
                      <w:lang w:eastAsia="el-GR"/>
                    </w:rPr>
                    <w:t xml:space="preserve"> 1.2.7-10· </w:t>
                  </w:r>
                  <w:r w:rsidRPr="0007697A">
                    <w:rPr>
                      <w:rFonts w:ascii="Palatino Linotype" w:eastAsia="Times New Roman" w:hAnsi="Palatino Linotype" w:cs="Times New Roman"/>
                      <w:i/>
                      <w:iCs/>
                      <w:sz w:val="20"/>
                      <w:szCs w:val="20"/>
                      <w:lang w:eastAsia="el-GR"/>
                    </w:rPr>
                    <w:t xml:space="preserve">Ελληνικά Οξυρύγχια </w:t>
                  </w:r>
                  <w:r w:rsidRPr="0007697A">
                    <w:rPr>
                      <w:rFonts w:ascii="Palatino Linotype" w:eastAsia="Times New Roman" w:hAnsi="Palatino Linotype" w:cs="Times New Roman"/>
                      <w:sz w:val="20"/>
                      <w:szCs w:val="20"/>
                      <w:lang w:eastAsia="el-GR"/>
                    </w:rPr>
                    <w:t>1.1. Βλ. Lehmann, C.A., “Ein neues Fragment der Hell. Oxy”,</w:t>
                  </w:r>
                  <w:r w:rsidRPr="0007697A">
                    <w:rPr>
                      <w:rFonts w:ascii="Palatino Linotype" w:eastAsia="Times New Roman" w:hAnsi="Palatino Linotype" w:cs="Times New Roman"/>
                      <w:i/>
                      <w:iCs/>
                      <w:sz w:val="20"/>
                      <w:szCs w:val="20"/>
                      <w:lang w:eastAsia="el-GR"/>
                    </w:rPr>
                    <w:t xml:space="preserve"> ZPE</w:t>
                  </w:r>
                  <w:r w:rsidRPr="0007697A">
                    <w:rPr>
                      <w:rFonts w:ascii="Palatino Linotype" w:eastAsia="Times New Roman" w:hAnsi="Palatino Linotype" w:cs="Times New Roman"/>
                      <w:sz w:val="20"/>
                      <w:szCs w:val="20"/>
                      <w:lang w:eastAsia="el-GR"/>
                    </w:rPr>
                    <w:t xml:space="preserve"> 26 (1977), σελ. 181-191. Την ίδια εποχή η Έφεσος πρόσφερε στους Λακεδαιμονίους το ποσό των 1.000 δαρικών: </w:t>
                  </w:r>
                  <w:r w:rsidRPr="0007697A">
                    <w:rPr>
                      <w:rFonts w:ascii="Palatino Linotype" w:eastAsia="Times New Roman" w:hAnsi="Palatino Linotype" w:cs="Times New Roman"/>
                      <w:i/>
                      <w:iCs/>
                      <w:sz w:val="20"/>
                      <w:szCs w:val="20"/>
                      <w:lang w:eastAsia="el-GR"/>
                    </w:rPr>
                    <w:t>IG</w:t>
                  </w:r>
                  <w:r w:rsidRPr="0007697A">
                    <w:rPr>
                      <w:rFonts w:ascii="Palatino Linotype" w:eastAsia="Times New Roman" w:hAnsi="Palatino Linotype" w:cs="Times New Roman"/>
                      <w:sz w:val="20"/>
                      <w:szCs w:val="20"/>
                      <w:lang w:eastAsia="el-GR"/>
                    </w:rPr>
                    <w:t xml:space="preserve"> V1.1 = </w:t>
                  </w:r>
                  <w:r w:rsidRPr="0007697A">
                    <w:rPr>
                      <w:rFonts w:ascii="Palatino Linotype" w:eastAsia="Times New Roman" w:hAnsi="Palatino Linotype" w:cs="Times New Roman"/>
                      <w:i/>
                      <w:iCs/>
                      <w:sz w:val="20"/>
                      <w:szCs w:val="20"/>
                      <w:lang w:eastAsia="el-GR"/>
                    </w:rPr>
                    <w:t>SEG</w:t>
                  </w:r>
                  <w:r w:rsidRPr="0007697A">
                    <w:rPr>
                      <w:rFonts w:ascii="Palatino Linotype" w:eastAsia="Times New Roman" w:hAnsi="Palatino Linotype" w:cs="Times New Roman"/>
                      <w:sz w:val="20"/>
                      <w:szCs w:val="20"/>
                      <w:lang w:eastAsia="el-GR"/>
                    </w:rPr>
                    <w:t xml:space="preserve"> 39 (1989), αρ. 370.</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1" w:name="noteendNote_16"/>
                  <w:r w:rsidRPr="0007697A">
                    <w:rPr>
                      <w:rFonts w:ascii="Times New Roman" w:eastAsia="Times New Roman" w:hAnsi="Times New Roman" w:cs="Times New Roman"/>
                      <w:color w:val="0000FF"/>
                      <w:sz w:val="24"/>
                      <w:szCs w:val="24"/>
                      <w:lang w:eastAsia="el-GR"/>
                    </w:rPr>
                    <w:t xml:space="preserve">16. </w:t>
                  </w:r>
                  <w:bookmarkEnd w:id="271"/>
                  <w:r w:rsidRPr="0007697A">
                    <w:rPr>
                      <w:rFonts w:ascii="Palatino Linotype" w:eastAsia="Times New Roman" w:hAnsi="Palatino Linotype" w:cs="Times New Roman"/>
                      <w:sz w:val="20"/>
                      <w:szCs w:val="20"/>
                      <w:lang w:eastAsia="el-GR"/>
                    </w:rPr>
                    <w:t xml:space="preserve">Την περίοδο εκείνη η πόλη είχε εκβαρβαριστεί σε μεγάλο βαθμό. Οι Εφέσιοι είχαν υιοθετήσει περσικά έθιμα, ενώ φορούσαν και περσικά ενδύματα: Πλούτ., </w:t>
                  </w:r>
                  <w:r w:rsidRPr="0007697A">
                    <w:rPr>
                      <w:rFonts w:ascii="Palatino Linotype" w:eastAsia="Times New Roman" w:hAnsi="Palatino Linotype" w:cs="Times New Roman"/>
                      <w:i/>
                      <w:iCs/>
                      <w:sz w:val="20"/>
                      <w:szCs w:val="20"/>
                      <w:lang w:eastAsia="el-GR"/>
                    </w:rPr>
                    <w:t>Λύσ.</w:t>
                  </w:r>
                  <w:r w:rsidRPr="0007697A">
                    <w:rPr>
                      <w:rFonts w:ascii="Palatino Linotype" w:eastAsia="Times New Roman" w:hAnsi="Palatino Linotype" w:cs="Times New Roman"/>
                      <w:sz w:val="20"/>
                      <w:szCs w:val="20"/>
                      <w:lang w:eastAsia="el-GR"/>
                    </w:rPr>
                    <w:t xml:space="preserve"> 3.3.4· Αθήναιος 12.525c-e. Υποδοχή Λυσάνδρου στην Έφεσο: Ξεν., </w:t>
                  </w:r>
                  <w:r w:rsidRPr="0007697A">
                    <w:rPr>
                      <w:rFonts w:ascii="Palatino Linotype" w:eastAsia="Times New Roman" w:hAnsi="Palatino Linotype" w:cs="Times New Roman"/>
                      <w:i/>
                      <w:iCs/>
                      <w:sz w:val="20"/>
                      <w:szCs w:val="20"/>
                      <w:lang w:eastAsia="el-GR"/>
                    </w:rPr>
                    <w:t>Ελλ.</w:t>
                  </w:r>
                  <w:r w:rsidRPr="0007697A">
                    <w:rPr>
                      <w:rFonts w:ascii="Palatino Linotype" w:eastAsia="Times New Roman" w:hAnsi="Palatino Linotype" w:cs="Times New Roman"/>
                      <w:sz w:val="20"/>
                      <w:szCs w:val="20"/>
                      <w:lang w:eastAsia="el-GR"/>
                    </w:rPr>
                    <w:t xml:space="preserve"> 1.8.6 και Διόδ. Σ. 13.70.4.</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72" w:name="noteendNote_17"/>
                  <w:r w:rsidRPr="0007697A">
                    <w:rPr>
                      <w:rFonts w:ascii="Times New Roman" w:eastAsia="Times New Roman" w:hAnsi="Times New Roman" w:cs="Times New Roman"/>
                      <w:color w:val="0000FF"/>
                      <w:sz w:val="24"/>
                      <w:szCs w:val="24"/>
                      <w:lang w:eastAsia="el-GR"/>
                    </w:rPr>
                    <w:t xml:space="preserve">17. </w:t>
                  </w:r>
                  <w:bookmarkEnd w:id="272"/>
                  <w:r w:rsidRPr="0007697A">
                    <w:rPr>
                      <w:rFonts w:ascii="Palatino Linotype" w:eastAsia="Times New Roman" w:hAnsi="Palatino Linotype" w:cs="Times New Roman"/>
                      <w:sz w:val="20"/>
                      <w:szCs w:val="20"/>
                      <w:lang w:eastAsia="el-GR"/>
                    </w:rPr>
                    <w:t xml:space="preserve">Πλούτ., </w:t>
                  </w:r>
                  <w:r w:rsidRPr="0007697A">
                    <w:rPr>
                      <w:rFonts w:ascii="Palatino Linotype" w:eastAsia="Times New Roman" w:hAnsi="Palatino Linotype" w:cs="Times New Roman"/>
                      <w:i/>
                      <w:iCs/>
                      <w:sz w:val="20"/>
                      <w:lang w:eastAsia="el-GR"/>
                    </w:rPr>
                    <w:t>Λύσ.</w:t>
                  </w:r>
                  <w:r w:rsidRPr="0007697A">
                    <w:rPr>
                      <w:rFonts w:ascii="Palatino Linotype" w:eastAsia="Times New Roman" w:hAnsi="Palatino Linotype" w:cs="Times New Roman"/>
                      <w:sz w:val="20"/>
                      <w:szCs w:val="20"/>
                      <w:lang w:eastAsia="el-GR"/>
                    </w:rPr>
                    <w:t xml:space="preserve"> 5.6 και Διόδ. Σ. 13.70.4. Βλ</w:t>
                  </w:r>
                  <w:r w:rsidRPr="0007697A">
                    <w:rPr>
                      <w:rFonts w:ascii="Palatino Linotype" w:eastAsia="Times New Roman" w:hAnsi="Palatino Linotype" w:cs="Times New Roman"/>
                      <w:sz w:val="20"/>
                      <w:szCs w:val="20"/>
                      <w:lang w:val="de-DE" w:eastAsia="el-GR"/>
                    </w:rPr>
                    <w:t xml:space="preserve">. Bommelaer, J.-F., </w:t>
                  </w:r>
                  <w:r w:rsidRPr="0007697A">
                    <w:rPr>
                      <w:rFonts w:ascii="Palatino Linotype" w:eastAsia="Times New Roman" w:hAnsi="Palatino Linotype" w:cs="Times New Roman"/>
                      <w:i/>
                      <w:iCs/>
                      <w:sz w:val="20"/>
                      <w:szCs w:val="20"/>
                      <w:lang w:val="de-DE" w:eastAsia="el-GR"/>
                    </w:rPr>
                    <w:t xml:space="preserve">Lysandre de Sparte. Histoire et Traditions </w:t>
                  </w:r>
                  <w:r w:rsidRPr="0007697A">
                    <w:rPr>
                      <w:rFonts w:ascii="Palatino Linotype" w:eastAsia="Times New Roman" w:hAnsi="Palatino Linotype" w:cs="Times New Roman"/>
                      <w:sz w:val="20"/>
                      <w:szCs w:val="20"/>
                      <w:lang w:val="de-DE" w:eastAsia="el-GR"/>
                    </w:rPr>
                    <w:t xml:space="preserve">(Paris 1981),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80, 85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89.</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3" w:name="noteendNote_18"/>
                  <w:r w:rsidRPr="0007697A">
                    <w:rPr>
                      <w:rFonts w:ascii="Times New Roman" w:eastAsia="Times New Roman" w:hAnsi="Times New Roman" w:cs="Times New Roman"/>
                      <w:color w:val="0000FF"/>
                      <w:sz w:val="24"/>
                      <w:szCs w:val="24"/>
                      <w:lang w:val="de-DE" w:eastAsia="el-GR"/>
                    </w:rPr>
                    <w:t xml:space="preserve">18. </w:t>
                  </w:r>
                  <w:bookmarkEnd w:id="273"/>
                  <w:r w:rsidRPr="0007697A">
                    <w:rPr>
                      <w:rFonts w:ascii="Palatino Linotype" w:eastAsia="Times New Roman" w:hAnsi="Palatino Linotype" w:cs="Times New Roman"/>
                      <w:sz w:val="20"/>
                      <w:szCs w:val="20"/>
                      <w:lang w:eastAsia="el-GR"/>
                    </w:rPr>
                    <w:t>Επιστροφή</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Λυσάνδρου</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Ξεν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lang w:eastAsia="el-GR"/>
                    </w:rPr>
                    <w:t>Ελλ</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2.1.6-7· </w:t>
                  </w:r>
                  <w:r w:rsidRPr="0007697A">
                    <w:rPr>
                      <w:rFonts w:ascii="Palatino Linotype" w:eastAsia="Times New Roman" w:hAnsi="Palatino Linotype" w:cs="Times New Roman"/>
                      <w:sz w:val="20"/>
                      <w:szCs w:val="20"/>
                      <w:lang w:eastAsia="el-GR"/>
                    </w:rPr>
                    <w:t>Διόδ</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Σ</w:t>
                  </w:r>
                  <w:r w:rsidRPr="0007697A">
                    <w:rPr>
                      <w:rFonts w:ascii="Palatino Linotype" w:eastAsia="Times New Roman" w:hAnsi="Palatino Linotype" w:cs="Times New Roman"/>
                      <w:sz w:val="20"/>
                      <w:szCs w:val="20"/>
                      <w:lang w:val="de-DE" w:eastAsia="el-GR"/>
                    </w:rPr>
                    <w:t xml:space="preserve">. 13.100.7-8· </w:t>
                  </w:r>
                  <w:r w:rsidRPr="0007697A">
                    <w:rPr>
                      <w:rFonts w:ascii="Palatino Linotype" w:eastAsia="Times New Roman" w:hAnsi="Palatino Linotype" w:cs="Times New Roman"/>
                      <w:sz w:val="20"/>
                      <w:szCs w:val="20"/>
                      <w:lang w:eastAsia="el-GR"/>
                    </w:rPr>
                    <w:t>Πλούτ</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i/>
                      <w:iCs/>
                      <w:sz w:val="20"/>
                      <w:szCs w:val="20"/>
                      <w:lang w:val="de-DE" w:eastAsia="el-GR"/>
                    </w:rPr>
                    <w:t xml:space="preserve"> </w:t>
                  </w:r>
                  <w:r w:rsidRPr="0007697A">
                    <w:rPr>
                      <w:rFonts w:ascii="Palatino Linotype" w:eastAsia="Times New Roman" w:hAnsi="Palatino Linotype" w:cs="Times New Roman"/>
                      <w:i/>
                      <w:iCs/>
                      <w:sz w:val="20"/>
                      <w:szCs w:val="20"/>
                      <w:lang w:eastAsia="el-GR"/>
                    </w:rPr>
                    <w:t>Λύσ</w:t>
                  </w:r>
                  <w:r w:rsidRPr="0007697A">
                    <w:rPr>
                      <w:rFonts w:ascii="Palatino Linotype" w:eastAsia="Times New Roman" w:hAnsi="Palatino Linotype" w:cs="Times New Roman"/>
                      <w:i/>
                      <w:iCs/>
                      <w:sz w:val="20"/>
                      <w:szCs w:val="20"/>
                      <w:lang w:val="de-DE" w:eastAsia="el-GR"/>
                    </w:rPr>
                    <w:t>.</w:t>
                  </w:r>
                  <w:r w:rsidRPr="0007697A">
                    <w:rPr>
                      <w:rFonts w:ascii="Palatino Linotype" w:eastAsia="Times New Roman" w:hAnsi="Palatino Linotype" w:cs="Times New Roman"/>
                      <w:sz w:val="20"/>
                      <w:szCs w:val="20"/>
                      <w:lang w:val="de-DE" w:eastAsia="el-GR"/>
                    </w:rPr>
                    <w:t xml:space="preserve"> 7.4. </w:t>
                  </w:r>
                  <w:r w:rsidRPr="0007697A">
                    <w:rPr>
                      <w:rFonts w:ascii="Palatino Linotype" w:eastAsia="Times New Roman" w:hAnsi="Palatino Linotype" w:cs="Times New Roman"/>
                      <w:sz w:val="20"/>
                      <w:szCs w:val="20"/>
                      <w:lang w:eastAsia="el-GR"/>
                    </w:rPr>
                    <w:t>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Έφεσος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αναφέρεται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μεταξύ</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των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νικητών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ναυμαχίας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στους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Αιγός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Ποταμούς</w:t>
                  </w:r>
                  <w:r w:rsidRPr="0007697A">
                    <w:rPr>
                      <w:rFonts w:ascii="Palatino Linotype" w:eastAsia="Times New Roman" w:hAnsi="Palatino Linotype" w:cs="Times New Roman"/>
                      <w:sz w:val="20"/>
                      <w:szCs w:val="20"/>
                      <w:lang w:val="de-DE" w:eastAsia="el-GR"/>
                    </w:rPr>
                    <w:t xml:space="preserve">: Bourguet, E., </w:t>
                  </w:r>
                  <w:r w:rsidRPr="0007697A">
                    <w:rPr>
                      <w:rFonts w:ascii="Palatino Linotype" w:eastAsia="Times New Roman" w:hAnsi="Palatino Linotype" w:cs="Times New Roman"/>
                      <w:i/>
                      <w:iCs/>
                      <w:sz w:val="20"/>
                      <w:szCs w:val="20"/>
                      <w:lang w:val="de-DE" w:eastAsia="el-GR"/>
                    </w:rPr>
                    <w:t xml:space="preserve">Fouilles de Delphes III, 1: Épigraphie </w:t>
                  </w:r>
                  <w:r w:rsidRPr="0007697A">
                    <w:rPr>
                      <w:rFonts w:ascii="Palatino Linotype" w:eastAsia="Times New Roman" w:hAnsi="Palatino Linotype" w:cs="Times New Roman"/>
                      <w:sz w:val="20"/>
                      <w:szCs w:val="20"/>
                      <w:lang w:val="de-DE" w:eastAsia="el-GR"/>
                    </w:rPr>
                    <w:t xml:space="preserve">(Paris 1911),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50-68· </w:t>
                  </w:r>
                  <w:r w:rsidRPr="0007697A">
                    <w:rPr>
                      <w:rFonts w:ascii="Palatino Linotype" w:eastAsia="Times New Roman" w:hAnsi="Palatino Linotype" w:cs="Times New Roman"/>
                      <w:sz w:val="20"/>
                      <w:szCs w:val="20"/>
                      <w:lang w:eastAsia="el-GR"/>
                    </w:rPr>
                    <w:t>Παυσανίας</w:t>
                  </w:r>
                  <w:r w:rsidRPr="0007697A">
                    <w:rPr>
                      <w:rFonts w:ascii="Palatino Linotype" w:eastAsia="Times New Roman" w:hAnsi="Palatino Linotype" w:cs="Times New Roman"/>
                      <w:sz w:val="20"/>
                      <w:szCs w:val="20"/>
                      <w:lang w:val="de-DE" w:eastAsia="el-GR"/>
                    </w:rPr>
                    <w:t xml:space="preserve"> 9.9. </w:t>
                  </w:r>
                  <w:r w:rsidRPr="0007697A">
                    <w:rPr>
                      <w:rFonts w:ascii="Palatino Linotype" w:eastAsia="Times New Roman" w:hAnsi="Palatino Linotype" w:cs="Times New Roman"/>
                      <w:sz w:val="20"/>
                      <w:szCs w:val="20"/>
                      <w:lang w:eastAsia="el-GR"/>
                    </w:rPr>
                    <w:t xml:space="preserve">Το 403/402 π.Χ. είχε ανακτήσει την αυτονομία της, καθώς φιλοξενούσε εξόριστους δημοκρατικούς Σαμίους: </w:t>
                  </w:r>
                  <w:r w:rsidRPr="0007697A">
                    <w:rPr>
                      <w:rFonts w:ascii="Palatino Linotype" w:eastAsia="Times New Roman" w:hAnsi="Palatino Linotype" w:cs="Times New Roman"/>
                      <w:i/>
                      <w:iCs/>
                      <w:sz w:val="20"/>
                      <w:szCs w:val="20"/>
                      <w:lang w:eastAsia="el-GR"/>
                    </w:rPr>
                    <w:t>IG</w:t>
                  </w:r>
                  <w:r w:rsidRPr="0007697A">
                    <w:rPr>
                      <w:rFonts w:ascii="Palatino Linotype" w:eastAsia="Times New Roman" w:hAnsi="Palatino Linotype" w:cs="Times New Roman"/>
                      <w:sz w:val="20"/>
                      <w:szCs w:val="20"/>
                      <w:lang w:eastAsia="el-GR"/>
                    </w:rPr>
                    <w:t xml:space="preserve"> II², 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4" w:name="noteendNote_19"/>
                  <w:r w:rsidRPr="0007697A">
                    <w:rPr>
                      <w:rFonts w:ascii="Times New Roman" w:eastAsia="Times New Roman" w:hAnsi="Times New Roman" w:cs="Times New Roman"/>
                      <w:color w:val="0000FF"/>
                      <w:sz w:val="24"/>
                      <w:szCs w:val="24"/>
                      <w:lang w:eastAsia="el-GR"/>
                    </w:rPr>
                    <w:t xml:space="preserve">19. </w:t>
                  </w:r>
                  <w:bookmarkEnd w:id="274"/>
                  <w:r w:rsidRPr="0007697A">
                    <w:rPr>
                      <w:rFonts w:ascii="Palatino Linotype" w:eastAsia="Times New Roman" w:hAnsi="Palatino Linotype" w:cs="Times New Roman"/>
                      <w:sz w:val="20"/>
                      <w:szCs w:val="20"/>
                      <w:lang w:eastAsia="el-GR"/>
                    </w:rPr>
                    <w:t xml:space="preserve">Το 399  π.Χ. βρίσκεται υπό τον έλεγχο του Σπαρτιάτη Θίβρωνος: Ξεν., </w:t>
                  </w:r>
                  <w:r w:rsidRPr="0007697A">
                    <w:rPr>
                      <w:rFonts w:ascii="Palatino Linotype" w:eastAsia="Times New Roman" w:hAnsi="Palatino Linotype" w:cs="Times New Roman"/>
                      <w:i/>
                      <w:iCs/>
                      <w:sz w:val="20"/>
                      <w:szCs w:val="20"/>
                      <w:lang w:eastAsia="el-GR"/>
                    </w:rPr>
                    <w:t>Ελλ.</w:t>
                  </w:r>
                  <w:r w:rsidRPr="0007697A">
                    <w:rPr>
                      <w:rFonts w:ascii="Palatino Linotype" w:eastAsia="Times New Roman" w:hAnsi="Palatino Linotype" w:cs="Times New Roman"/>
                      <w:sz w:val="20"/>
                      <w:szCs w:val="20"/>
                      <w:lang w:eastAsia="el-GR"/>
                    </w:rPr>
                    <w:t xml:space="preserve"> 3.1.8. Την άνοιξη του 396 π.Χ. αποβιβάστηκε εκεί με 8.000 άντρες ο Σπαρτιάτης βασιλιάς Αγησίλαος και την έκανε επιχειρησιακό του κέντρο: Ξεν., </w:t>
                  </w:r>
                  <w:r w:rsidRPr="0007697A">
                    <w:rPr>
                      <w:rFonts w:ascii="Palatino Linotype" w:eastAsia="Times New Roman" w:hAnsi="Palatino Linotype" w:cs="Times New Roman"/>
                      <w:i/>
                      <w:iCs/>
                      <w:sz w:val="20"/>
                      <w:szCs w:val="20"/>
                      <w:lang w:eastAsia="el-GR"/>
                    </w:rPr>
                    <w:t xml:space="preserve">Αγησ. </w:t>
                  </w:r>
                  <w:r w:rsidRPr="0007697A">
                    <w:rPr>
                      <w:rFonts w:ascii="Palatino Linotype" w:eastAsia="Times New Roman" w:hAnsi="Palatino Linotype" w:cs="Times New Roman"/>
                      <w:sz w:val="20"/>
                      <w:szCs w:val="20"/>
                      <w:lang w:eastAsia="el-GR"/>
                    </w:rPr>
                    <w:t xml:space="preserve">7· Ξεν., </w:t>
                  </w:r>
                  <w:r w:rsidRPr="0007697A">
                    <w:rPr>
                      <w:rFonts w:ascii="Palatino Linotype" w:eastAsia="Times New Roman" w:hAnsi="Palatino Linotype" w:cs="Times New Roman"/>
                      <w:i/>
                      <w:iCs/>
                      <w:sz w:val="20"/>
                      <w:szCs w:val="20"/>
                      <w:lang w:eastAsia="el-GR"/>
                    </w:rPr>
                    <w:t xml:space="preserve">Ελλ. </w:t>
                  </w:r>
                  <w:r w:rsidRPr="0007697A">
                    <w:rPr>
                      <w:rFonts w:ascii="Palatino Linotype" w:eastAsia="Times New Roman" w:hAnsi="Palatino Linotype" w:cs="Times New Roman"/>
                      <w:sz w:val="20"/>
                      <w:szCs w:val="20"/>
                      <w:lang w:eastAsia="el-GR"/>
                    </w:rPr>
                    <w:t>3.4.2, 3.4.20, 4.1.5-6, 11.13· Πλούτ.,</w:t>
                  </w:r>
                  <w:r w:rsidRPr="0007697A">
                    <w:rPr>
                      <w:rFonts w:ascii="Palatino Linotype" w:eastAsia="Times New Roman" w:hAnsi="Palatino Linotype" w:cs="Times New Roman"/>
                      <w:i/>
                      <w:iCs/>
                      <w:sz w:val="20"/>
                      <w:szCs w:val="20"/>
                      <w:lang w:eastAsia="el-GR"/>
                    </w:rPr>
                    <w:t xml:space="preserve"> Αγ. </w:t>
                  </w:r>
                  <w:r w:rsidRPr="0007697A">
                    <w:rPr>
                      <w:rFonts w:ascii="Palatino Linotype" w:eastAsia="Times New Roman" w:hAnsi="Palatino Linotype" w:cs="Times New Roman"/>
                      <w:sz w:val="20"/>
                      <w:szCs w:val="20"/>
                      <w:lang w:eastAsia="el-GR"/>
                    </w:rPr>
                    <w:t xml:space="preserve">6.4-5· Διόδ. Σ. 14.79.1. Η παρουσία του επιβεβαιώνεται επιγραφικά: Börker, C., “König Agesilaos von Sparta und der Artemis-Tempel in Ephesos”, </w:t>
                  </w:r>
                  <w:r w:rsidRPr="0007697A">
                    <w:rPr>
                      <w:rFonts w:ascii="Palatino Linotype" w:eastAsia="Times New Roman" w:hAnsi="Palatino Linotype" w:cs="Times New Roman"/>
                      <w:i/>
                      <w:iCs/>
                      <w:sz w:val="20"/>
                      <w:szCs w:val="20"/>
                      <w:lang w:eastAsia="el-GR"/>
                    </w:rPr>
                    <w:t xml:space="preserve">ZPE </w:t>
                  </w:r>
                  <w:r w:rsidRPr="0007697A">
                    <w:rPr>
                      <w:rFonts w:ascii="Palatino Linotype" w:eastAsia="Times New Roman" w:hAnsi="Palatino Linotype" w:cs="Times New Roman"/>
                      <w:sz w:val="20"/>
                      <w:szCs w:val="20"/>
                      <w:lang w:eastAsia="el-GR"/>
                    </w:rPr>
                    <w:t xml:space="preserve">37 (1980), σελ. 69· Wesenberg, B., “Agesilaos im Artemision”, </w:t>
                  </w:r>
                  <w:r w:rsidRPr="0007697A">
                    <w:rPr>
                      <w:rFonts w:ascii="Palatino Linotype" w:eastAsia="Times New Roman" w:hAnsi="Palatino Linotype" w:cs="Times New Roman"/>
                      <w:i/>
                      <w:iCs/>
                      <w:sz w:val="20"/>
                      <w:szCs w:val="20"/>
                      <w:lang w:eastAsia="el-GR"/>
                    </w:rPr>
                    <w:t>ZPE</w:t>
                  </w:r>
                  <w:r w:rsidRPr="0007697A">
                    <w:rPr>
                      <w:rFonts w:ascii="Palatino Linotype" w:eastAsia="Times New Roman" w:hAnsi="Palatino Linotype" w:cs="Times New Roman"/>
                      <w:sz w:val="20"/>
                      <w:szCs w:val="20"/>
                      <w:lang w:eastAsia="el-GR"/>
                    </w:rPr>
                    <w:t xml:space="preserve"> 41 (1981), σελ. 175-180.</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5" w:name="noteendNote_20"/>
                  <w:r w:rsidRPr="0007697A">
                    <w:rPr>
                      <w:rFonts w:ascii="Times New Roman" w:eastAsia="Times New Roman" w:hAnsi="Times New Roman" w:cs="Times New Roman"/>
                      <w:color w:val="0000FF"/>
                      <w:sz w:val="24"/>
                      <w:szCs w:val="24"/>
                      <w:lang w:eastAsia="el-GR"/>
                    </w:rPr>
                    <w:t xml:space="preserve">20. </w:t>
                  </w:r>
                  <w:bookmarkEnd w:id="275"/>
                  <w:r w:rsidRPr="0007697A">
                    <w:rPr>
                      <w:rFonts w:ascii="Times New Roman" w:eastAsia="Times New Roman" w:hAnsi="Times New Roman" w:cs="Times New Roman"/>
                      <w:sz w:val="20"/>
                      <w:szCs w:val="20"/>
                      <w:lang w:eastAsia="el-GR"/>
                    </w:rPr>
                    <w:t xml:space="preserve">Αρχικά συντάχθηκαν με τον Κόνωνα (392 π.Χ.): Διόδ. Σ. 14.84.3. Το 391 π.Χ. η πόλη αποτέλεσε βάση εξόρμησης της εκστρατείας του Θίβρωνος στην Καρία: Ξεν., </w:t>
                  </w:r>
                  <w:r w:rsidRPr="0007697A">
                    <w:rPr>
                      <w:rFonts w:ascii="Times New Roman" w:eastAsia="Times New Roman" w:hAnsi="Times New Roman" w:cs="Times New Roman"/>
                      <w:i/>
                      <w:iCs/>
                      <w:sz w:val="20"/>
                      <w:szCs w:val="20"/>
                      <w:lang w:eastAsia="el-GR"/>
                    </w:rPr>
                    <w:t>Ελλ.</w:t>
                  </w:r>
                  <w:r w:rsidRPr="0007697A">
                    <w:rPr>
                      <w:rFonts w:ascii="Times New Roman" w:eastAsia="Times New Roman" w:hAnsi="Times New Roman" w:cs="Times New Roman"/>
                      <w:sz w:val="20"/>
                      <w:szCs w:val="20"/>
                      <w:lang w:eastAsia="el-GR"/>
                    </w:rPr>
                    <w:t xml:space="preserve"> 4.8.17-19. Το 388 π.Χ. ο Ανταλκίδας είχε βάση του στόλου του την Έφεσο: Ξεν., </w:t>
                  </w:r>
                  <w:r w:rsidRPr="0007697A">
                    <w:rPr>
                      <w:rFonts w:ascii="Times New Roman" w:eastAsia="Times New Roman" w:hAnsi="Times New Roman" w:cs="Times New Roman"/>
                      <w:i/>
                      <w:iCs/>
                      <w:sz w:val="20"/>
                      <w:szCs w:val="20"/>
                      <w:lang w:eastAsia="el-GR"/>
                    </w:rPr>
                    <w:t>Ελλ</w:t>
                  </w:r>
                  <w:r w:rsidRPr="0007697A">
                    <w:rPr>
                      <w:rFonts w:ascii="Times New Roman" w:eastAsia="Times New Roman" w:hAnsi="Times New Roman" w:cs="Times New Roman"/>
                      <w:sz w:val="20"/>
                      <w:szCs w:val="20"/>
                      <w:lang w:eastAsia="el-GR"/>
                    </w:rPr>
                    <w:t>. 5.1.5-6.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6" w:name="noteendNote_21"/>
                  <w:r w:rsidRPr="0007697A">
                    <w:rPr>
                      <w:rFonts w:ascii="Times New Roman" w:eastAsia="Times New Roman" w:hAnsi="Times New Roman" w:cs="Times New Roman"/>
                      <w:color w:val="0000FF"/>
                      <w:sz w:val="24"/>
                      <w:szCs w:val="24"/>
                      <w:lang w:val="de-DE" w:eastAsia="el-GR"/>
                    </w:rPr>
                    <w:t xml:space="preserve">21. </w:t>
                  </w:r>
                  <w:bookmarkEnd w:id="276"/>
                  <w:r w:rsidRPr="0007697A">
                    <w:rPr>
                      <w:rFonts w:ascii="Palatino Linotype" w:eastAsia="Times New Roman" w:hAnsi="Palatino Linotype" w:cs="Times New Roman"/>
                      <w:sz w:val="20"/>
                      <w:szCs w:val="20"/>
                      <w:lang w:eastAsia="el-GR"/>
                    </w:rPr>
                    <w:t>Αλλαγή</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πολιτεύματος</w:t>
                  </w:r>
                  <w:r w:rsidRPr="0007697A">
                    <w:rPr>
                      <w:rFonts w:ascii="Palatino Linotype" w:eastAsia="Times New Roman" w:hAnsi="Palatino Linotype" w:cs="Times New Roman"/>
                      <w:sz w:val="20"/>
                      <w:szCs w:val="20"/>
                      <w:lang w:val="de-DE" w:eastAsia="el-GR"/>
                    </w:rPr>
                    <w:t xml:space="preserve">: Gehrke, H.-J., </w:t>
                  </w:r>
                  <w:r w:rsidRPr="0007697A">
                    <w:rPr>
                      <w:rFonts w:ascii="Palatino Linotype" w:eastAsia="Times New Roman" w:hAnsi="Palatino Linotype" w:cs="Times New Roman"/>
                      <w:i/>
                      <w:iCs/>
                      <w:sz w:val="20"/>
                      <w:szCs w:val="20"/>
                      <w:lang w:val="de-DE" w:eastAsia="el-GR"/>
                    </w:rPr>
                    <w:t>Stasis: Untersuchungen zu den inneren Kriegen in der griechischen Staaten des 5. und 4. Jahrhunderts v. Chr.</w:t>
                  </w:r>
                  <w:r w:rsidRPr="0007697A">
                    <w:rPr>
                      <w:rFonts w:ascii="Palatino Linotype" w:eastAsia="Times New Roman" w:hAnsi="Palatino Linotype" w:cs="Times New Roman"/>
                      <w:sz w:val="20"/>
                      <w:szCs w:val="20"/>
                      <w:lang w:val="de-DE" w:eastAsia="el-GR"/>
                    </w:rPr>
                    <w:t xml:space="preserve"> (München 1985),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39. </w:t>
                  </w:r>
                  <w:r w:rsidRPr="0007697A">
                    <w:rPr>
                      <w:rFonts w:ascii="Palatino Linotype" w:eastAsia="Times New Roman" w:hAnsi="Palatino Linotype" w:cs="Times New Roman"/>
                      <w:sz w:val="20"/>
                      <w:szCs w:val="20"/>
                      <w:lang w:eastAsia="el-GR"/>
                    </w:rPr>
                    <w:t>Διαμάχη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με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τον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Αυτοφραδάτη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Πολύαιν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 xml:space="preserve">7.27.2. Μία από τις επιπτώσεις της σύγκρουσης ήταν η παρέμβαση του Μαυσώλου στις υποθέσεις της Ιωνίας και η επαναφορά της έδρας της Ιωνικής Δωδεκάπολης στη Μυκάλη από την επικράτεια της Εφέσου όπου είχε μεταφερθεί τον 5ο αι. π.Χ.: Debord, P., </w:t>
                  </w:r>
                  <w:r w:rsidRPr="0007697A">
                    <w:rPr>
                      <w:rFonts w:ascii="Palatino Linotype" w:eastAsia="Times New Roman" w:hAnsi="Palatino Linotype" w:cs="Times New Roman"/>
                      <w:i/>
                      <w:iCs/>
                      <w:sz w:val="20"/>
                      <w:szCs w:val="20"/>
                      <w:lang w:eastAsia="el-GR"/>
                    </w:rPr>
                    <w:t>L’Asie Mineure au IVème siècle</w:t>
                  </w:r>
                  <w:r w:rsidRPr="0007697A">
                    <w:rPr>
                      <w:rFonts w:ascii="Palatino Linotype" w:eastAsia="Times New Roman" w:hAnsi="Palatino Linotype" w:cs="Times New Roman"/>
                      <w:sz w:val="20"/>
                      <w:szCs w:val="20"/>
                      <w:lang w:eastAsia="el-GR"/>
                    </w:rPr>
                    <w:t xml:space="preserve"> </w:t>
                  </w:r>
                  <w:r w:rsidRPr="0007697A">
                    <w:rPr>
                      <w:rFonts w:ascii="Palatino Linotype" w:eastAsia="Times New Roman" w:hAnsi="Palatino Linotype" w:cs="Times New Roman"/>
                      <w:i/>
                      <w:iCs/>
                      <w:sz w:val="20"/>
                      <w:szCs w:val="20"/>
                      <w:lang w:eastAsia="el-GR"/>
                    </w:rPr>
                    <w:t>(412-323 a.C.)</w:t>
                  </w:r>
                  <w:r w:rsidRPr="0007697A">
                    <w:rPr>
                      <w:rFonts w:ascii="Palatino Linotype" w:eastAsia="Times New Roman" w:hAnsi="Palatino Linotype" w:cs="Times New Roman"/>
                      <w:sz w:val="20"/>
                      <w:szCs w:val="20"/>
                      <w:lang w:eastAsia="el-GR"/>
                    </w:rPr>
                    <w:t xml:space="preserve"> (Bordeaux 1999), σελ. 388.</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77" w:name="noteendNote_22"/>
                  <w:r w:rsidRPr="0007697A">
                    <w:rPr>
                      <w:rFonts w:ascii="Times New Roman" w:eastAsia="Times New Roman" w:hAnsi="Times New Roman" w:cs="Times New Roman"/>
                      <w:color w:val="0000FF"/>
                      <w:sz w:val="24"/>
                      <w:szCs w:val="24"/>
                      <w:lang w:eastAsia="el-GR"/>
                    </w:rPr>
                    <w:t xml:space="preserve">22. </w:t>
                  </w:r>
                  <w:bookmarkEnd w:id="277"/>
                  <w:r w:rsidRPr="0007697A">
                    <w:rPr>
                      <w:rFonts w:ascii="Palatino Linotype" w:eastAsia="Times New Roman" w:hAnsi="Palatino Linotype" w:cs="Times New Roman"/>
                      <w:sz w:val="20"/>
                      <w:szCs w:val="20"/>
                      <w:lang w:eastAsia="el-GR"/>
                    </w:rPr>
                    <w:t xml:space="preserve">Αρρ. Ι.17.10-12 και 1.18.2. Ανάκληση των εξορίστων: Dareste, J. – Haussoulier, B. – Reinach, S., </w:t>
                  </w:r>
                  <w:r w:rsidRPr="0007697A">
                    <w:rPr>
                      <w:rFonts w:ascii="Palatino Linotype" w:eastAsia="Times New Roman" w:hAnsi="Palatino Linotype" w:cs="Times New Roman"/>
                      <w:i/>
                      <w:iCs/>
                      <w:sz w:val="20"/>
                      <w:szCs w:val="20"/>
                      <w:lang w:eastAsia="el-GR"/>
                    </w:rPr>
                    <w:t>Recueil des inscriptions juridiques grecques, II</w:t>
                  </w:r>
                  <w:r w:rsidRPr="0007697A">
                    <w:rPr>
                      <w:rFonts w:ascii="Palatino Linotype" w:eastAsia="Times New Roman" w:hAnsi="Palatino Linotype" w:cs="Times New Roman"/>
                      <w:sz w:val="20"/>
                      <w:szCs w:val="20"/>
                      <w:lang w:eastAsia="el-GR"/>
                    </w:rPr>
                    <w:t xml:space="preserve"> (Paris 1914), σελ. 344-354, αρ. </w:t>
                  </w:r>
                  <w:r w:rsidRPr="0007697A">
                    <w:rPr>
                      <w:rFonts w:ascii="Palatino Linotype" w:eastAsia="Times New Roman" w:hAnsi="Palatino Linotype" w:cs="Times New Roman"/>
                      <w:sz w:val="20"/>
                      <w:szCs w:val="20"/>
                      <w:lang w:val="en-US" w:eastAsia="el-GR"/>
                    </w:rPr>
                    <w:t>XXXV (=</w:t>
                  </w:r>
                  <w:r w:rsidRPr="0007697A">
                    <w:rPr>
                      <w:rFonts w:ascii="Palatino Linotype" w:eastAsia="Times New Roman" w:hAnsi="Palatino Linotype" w:cs="Times New Roman"/>
                      <w:i/>
                      <w:iCs/>
                      <w:sz w:val="20"/>
                      <w:szCs w:val="20"/>
                      <w:lang w:val="en-US" w:eastAsia="el-GR"/>
                    </w:rPr>
                    <w:t>OGIS</w:t>
                  </w:r>
                  <w:r w:rsidRPr="0007697A">
                    <w:rPr>
                      <w:rFonts w:ascii="Palatino Linotype" w:eastAsia="Times New Roman" w:hAnsi="Palatino Linotype" w:cs="Times New Roman"/>
                      <w:sz w:val="20"/>
                      <w:szCs w:val="20"/>
                      <w:lang w:val="en-US" w:eastAsia="el-GR"/>
                    </w:rPr>
                    <w:t>, 2</w:t>
                  </w:r>
                  <w:proofErr w:type="gramStart"/>
                  <w:r w:rsidRPr="0007697A">
                    <w:rPr>
                      <w:rFonts w:ascii="Palatino Linotype" w:eastAsia="Times New Roman" w:hAnsi="Palatino Linotype" w:cs="Times New Roman"/>
                      <w:sz w:val="20"/>
                      <w:szCs w:val="20"/>
                      <w:lang w:val="en-US" w:eastAsia="el-GR"/>
                    </w:rPr>
                    <w:t>)·</w:t>
                  </w:r>
                  <w:proofErr w:type="gramEnd"/>
                  <w:r w:rsidRPr="0007697A">
                    <w:rPr>
                      <w:rFonts w:ascii="Palatino Linotype" w:eastAsia="Times New Roman" w:hAnsi="Palatino Linotype" w:cs="Times New Roman"/>
                      <w:sz w:val="20"/>
                      <w:szCs w:val="20"/>
                      <w:lang w:val="en-US" w:eastAsia="el-GR"/>
                    </w:rPr>
                    <w:t xml:space="preserve"> Heisserer, A.J., </w:t>
                  </w:r>
                  <w:r w:rsidRPr="0007697A">
                    <w:rPr>
                      <w:rFonts w:ascii="Palatino Linotype" w:eastAsia="Times New Roman" w:hAnsi="Palatino Linotype" w:cs="Times New Roman"/>
                      <w:i/>
                      <w:iCs/>
                      <w:sz w:val="20"/>
                      <w:szCs w:val="20"/>
                      <w:lang w:val="en-US" w:eastAsia="el-GR"/>
                    </w:rPr>
                    <w:t>Alexander the Great and the Greeks of Asia Minor</w:t>
                  </w:r>
                  <w:r w:rsidRPr="0007697A">
                    <w:rPr>
                      <w:rFonts w:ascii="Palatino Linotype" w:eastAsia="Times New Roman" w:hAnsi="Palatino Linotype" w:cs="Times New Roman"/>
                      <w:sz w:val="20"/>
                      <w:szCs w:val="20"/>
                      <w:lang w:val="en-US" w:eastAsia="el-GR"/>
                    </w:rPr>
                    <w:t xml:space="preserve"> (Norman – Oklahoma 1980),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58-59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Debord, P., </w:t>
                  </w:r>
                  <w:r w:rsidRPr="0007697A">
                    <w:rPr>
                      <w:rFonts w:ascii="Palatino Linotype" w:eastAsia="Times New Roman" w:hAnsi="Palatino Linotype" w:cs="Times New Roman"/>
                      <w:i/>
                      <w:iCs/>
                      <w:sz w:val="20"/>
                      <w:szCs w:val="20"/>
                      <w:lang w:val="en-US" w:eastAsia="el-GR"/>
                    </w:rPr>
                    <w:t>L’Asie Mineure au IVème siècle</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(412-323 a.C.)</w:t>
                  </w:r>
                  <w:r w:rsidRPr="0007697A">
                    <w:rPr>
                      <w:rFonts w:ascii="Palatino Linotype" w:eastAsia="Times New Roman" w:hAnsi="Palatino Linotype" w:cs="Times New Roman"/>
                      <w:sz w:val="20"/>
                      <w:szCs w:val="20"/>
                      <w:lang w:val="en-US" w:eastAsia="el-GR"/>
                    </w:rPr>
                    <w:t xml:space="preserve"> (Bordeaux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421-426.</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78" w:name="noteendNote_23"/>
                  <w:r w:rsidRPr="0007697A">
                    <w:rPr>
                      <w:rFonts w:ascii="Times New Roman" w:eastAsia="Times New Roman" w:hAnsi="Times New Roman" w:cs="Times New Roman"/>
                      <w:color w:val="0000FF"/>
                      <w:sz w:val="24"/>
                      <w:szCs w:val="24"/>
                      <w:lang w:val="en-US" w:eastAsia="el-GR"/>
                    </w:rPr>
                    <w:t xml:space="preserve">23. </w:t>
                  </w:r>
                  <w:bookmarkEnd w:id="278"/>
                  <w:r w:rsidRPr="0007697A">
                    <w:rPr>
                      <w:rFonts w:ascii="Palatino Linotype" w:eastAsia="Times New Roman" w:hAnsi="Palatino Linotype" w:cs="Times New Roman"/>
                      <w:sz w:val="20"/>
                      <w:szCs w:val="20"/>
                      <w:lang w:eastAsia="el-GR"/>
                    </w:rPr>
                    <w:t>Πολύαιν</w:t>
                  </w:r>
                  <w:r w:rsidRPr="0007697A">
                    <w:rPr>
                      <w:rFonts w:ascii="Palatino Linotype" w:eastAsia="Times New Roman" w:hAnsi="Palatino Linotype" w:cs="Times New Roman"/>
                      <w:sz w:val="20"/>
                      <w:szCs w:val="20"/>
                      <w:lang w:val="en-US" w:eastAsia="el-GR"/>
                    </w:rPr>
                    <w:t>. 6.49.</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79" w:name="noteendNote_24"/>
                  <w:r w:rsidRPr="00775429">
                    <w:rPr>
                      <w:rFonts w:ascii="Times New Roman" w:eastAsia="Times New Roman" w:hAnsi="Times New Roman" w:cs="Times New Roman"/>
                      <w:color w:val="0000FF"/>
                      <w:sz w:val="24"/>
                      <w:szCs w:val="24"/>
                      <w:lang w:val="de-DE" w:eastAsia="el-GR"/>
                    </w:rPr>
                    <w:t xml:space="preserve">24. </w:t>
                  </w:r>
                  <w:bookmarkEnd w:id="279"/>
                  <w:r w:rsidRPr="0007697A">
                    <w:rPr>
                      <w:rFonts w:ascii="Palatino Linotype" w:eastAsia="Times New Roman" w:hAnsi="Palatino Linotype" w:cs="Times New Roman"/>
                      <w:sz w:val="20"/>
                      <w:szCs w:val="20"/>
                      <w:lang w:eastAsia="el-GR"/>
                    </w:rPr>
                    <w:t>Περδίκκας</w:t>
                  </w:r>
                  <w:r w:rsidRPr="00775429">
                    <w:rPr>
                      <w:rFonts w:ascii="Palatino Linotype" w:eastAsia="Times New Roman" w:hAnsi="Palatino Linotype" w:cs="Times New Roman"/>
                      <w:sz w:val="20"/>
                      <w:szCs w:val="20"/>
                      <w:lang w:val="de-DE" w:eastAsia="el-GR"/>
                    </w:rPr>
                    <w:t xml:space="preserve">: </w:t>
                  </w:r>
                  <w:proofErr w:type="gramStart"/>
                  <w:r w:rsidRPr="0007697A">
                    <w:rPr>
                      <w:rFonts w:ascii="Palatino Linotype" w:eastAsia="Times New Roman" w:hAnsi="Palatino Linotype" w:cs="Times New Roman"/>
                      <w:sz w:val="20"/>
                      <w:szCs w:val="20"/>
                      <w:lang w:eastAsia="el-GR"/>
                    </w:rPr>
                    <w:t>Αρρ</w:t>
                  </w:r>
                  <w:r w:rsidRPr="00775429">
                    <w:rPr>
                      <w:rFonts w:ascii="Palatino Linotype" w:eastAsia="Times New Roman" w:hAnsi="Palatino Linotype" w:cs="Times New Roman"/>
                      <w:sz w:val="20"/>
                      <w:szCs w:val="20"/>
                      <w:lang w:val="de-DE" w:eastAsia="el-GR"/>
                    </w:rPr>
                    <w:t>.,</w:t>
                  </w:r>
                  <w:proofErr w:type="gramEnd"/>
                  <w:r w:rsidRPr="00775429">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eastAsia="el-GR"/>
                    </w:rPr>
                    <w:t>Τα</w:t>
                  </w:r>
                  <w:r w:rsidRPr="00775429">
                    <w:rPr>
                      <w:rFonts w:ascii="Palatino Linotype" w:eastAsia="Times New Roman" w:hAnsi="Palatino Linotype" w:cs="Times New Roman"/>
                      <w:i/>
                      <w:iCs/>
                      <w:sz w:val="20"/>
                      <w:szCs w:val="20"/>
                      <w:lang w:val="de-DE" w:eastAsia="el-GR"/>
                    </w:rPr>
                    <w:t xml:space="preserve"> </w:t>
                  </w:r>
                  <w:r w:rsidRPr="0007697A">
                    <w:rPr>
                      <w:rFonts w:ascii="Palatino Linotype" w:eastAsia="Times New Roman" w:hAnsi="Palatino Linotype" w:cs="Times New Roman"/>
                      <w:i/>
                      <w:iCs/>
                      <w:sz w:val="20"/>
                      <w:szCs w:val="20"/>
                      <w:lang w:eastAsia="el-GR"/>
                    </w:rPr>
                    <w:t>Μετά</w:t>
                  </w:r>
                  <w:r w:rsidRPr="00775429">
                    <w:rPr>
                      <w:rFonts w:ascii="Palatino Linotype" w:eastAsia="Times New Roman" w:hAnsi="Palatino Linotype" w:cs="Times New Roman"/>
                      <w:i/>
                      <w:iCs/>
                      <w:sz w:val="20"/>
                      <w:szCs w:val="20"/>
                      <w:lang w:val="de-DE" w:eastAsia="el-GR"/>
                    </w:rPr>
                    <w:t xml:space="preserve"> </w:t>
                  </w:r>
                  <w:r w:rsidRPr="0007697A">
                    <w:rPr>
                      <w:rFonts w:ascii="Palatino Linotype" w:eastAsia="Times New Roman" w:hAnsi="Palatino Linotype" w:cs="Times New Roman"/>
                      <w:i/>
                      <w:iCs/>
                      <w:sz w:val="20"/>
                      <w:szCs w:val="20"/>
                      <w:lang w:eastAsia="el-GR"/>
                    </w:rPr>
                    <w:t>Αλεξάνδρου</w:t>
                  </w:r>
                  <w:r w:rsidRPr="00775429">
                    <w:rPr>
                      <w:rFonts w:ascii="Palatino Linotype" w:eastAsia="Times New Roman" w:hAnsi="Palatino Linotype" w:cs="Times New Roman"/>
                      <w:sz w:val="20"/>
                      <w:szCs w:val="20"/>
                      <w:lang w:val="de-DE" w:eastAsia="el-GR"/>
                    </w:rPr>
                    <w:t xml:space="preserve"> 25.1-4· Keil, J., “Ephesische Bürgerrechts-und Proxeniedekrete aus dem vierten und dritten Jahrhundert v.Chr.”, </w:t>
                  </w:r>
                  <w:r w:rsidRPr="00775429">
                    <w:rPr>
                      <w:rFonts w:ascii="Palatino Linotype" w:eastAsia="Times New Roman" w:hAnsi="Palatino Linotype" w:cs="Times New Roman"/>
                      <w:i/>
                      <w:iCs/>
                      <w:sz w:val="20"/>
                      <w:szCs w:val="20"/>
                      <w:lang w:val="de-DE" w:eastAsia="el-GR"/>
                    </w:rPr>
                    <w:t xml:space="preserve">ÖJh </w:t>
                  </w:r>
                  <w:r w:rsidRPr="00775429">
                    <w:rPr>
                      <w:rFonts w:ascii="Palatino Linotype" w:eastAsia="Times New Roman" w:hAnsi="Palatino Linotype" w:cs="Times New Roman"/>
                      <w:sz w:val="20"/>
                      <w:szCs w:val="20"/>
                      <w:lang w:val="de-DE" w:eastAsia="el-GR"/>
                    </w:rPr>
                    <w:t xml:space="preserve">16 (1913), </w:t>
                  </w:r>
                  <w:r w:rsidRPr="0007697A">
                    <w:rPr>
                      <w:rFonts w:ascii="Palatino Linotype" w:eastAsia="Times New Roman" w:hAnsi="Palatino Linotype" w:cs="Times New Roman"/>
                      <w:sz w:val="20"/>
                      <w:szCs w:val="20"/>
                      <w:lang w:eastAsia="el-GR"/>
                    </w:rPr>
                    <w:t>σελ</w:t>
                  </w:r>
                  <w:r w:rsidRPr="00775429">
                    <w:rPr>
                      <w:rFonts w:ascii="Palatino Linotype" w:eastAsia="Times New Roman" w:hAnsi="Palatino Linotype" w:cs="Times New Roman"/>
                      <w:sz w:val="20"/>
                      <w:szCs w:val="20"/>
                      <w:lang w:val="de-DE" w:eastAsia="el-GR"/>
                    </w:rPr>
                    <w:t xml:space="preserve">. 231 </w:t>
                  </w:r>
                  <w:proofErr w:type="gramStart"/>
                  <w:r w:rsidRPr="0007697A">
                    <w:rPr>
                      <w:rFonts w:ascii="Palatino Linotype" w:eastAsia="Times New Roman" w:hAnsi="Palatino Linotype" w:cs="Times New Roman"/>
                      <w:sz w:val="20"/>
                      <w:szCs w:val="20"/>
                      <w:lang w:eastAsia="el-GR"/>
                    </w:rPr>
                    <w:t>κ</w:t>
                  </w:r>
                  <w:r w:rsidRPr="00775429">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775429">
                    <w:rPr>
                      <w:rFonts w:ascii="Palatino Linotype" w:eastAsia="Times New Roman" w:hAnsi="Palatino Linotype" w:cs="Times New Roman"/>
                      <w:sz w:val="20"/>
                      <w:szCs w:val="20"/>
                      <w:lang w:val="de-DE" w:eastAsia="el-GR"/>
                    </w:rPr>
                    <w:t>.,</w:t>
                  </w:r>
                  <w:proofErr w:type="gramEnd"/>
                  <w:r w:rsidRPr="00775429">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775429">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lastRenderedPageBreak/>
                    <w:t xml:space="preserve">ΙΙΝ. Σχέσεις με τον Πτολεμαίο: Διόδ. Σ. 20, 21. Συνθήκη της Τριπαραδείσου: Αρρ., </w:t>
                  </w:r>
                  <w:r w:rsidRPr="0007697A">
                    <w:rPr>
                      <w:rFonts w:ascii="Palatino Linotype" w:eastAsia="Times New Roman" w:hAnsi="Palatino Linotype" w:cs="Times New Roman"/>
                      <w:i/>
                      <w:iCs/>
                      <w:sz w:val="20"/>
                      <w:szCs w:val="20"/>
                      <w:lang w:eastAsia="el-GR"/>
                    </w:rPr>
                    <w:t>Τα Μετά Αλεξάνδρου</w:t>
                  </w:r>
                  <w:r w:rsidRPr="0007697A">
                    <w:rPr>
                      <w:rFonts w:ascii="Palatino Linotype" w:eastAsia="Times New Roman" w:hAnsi="Palatino Linotype" w:cs="Times New Roman"/>
                      <w:sz w:val="20"/>
                      <w:szCs w:val="20"/>
                      <w:lang w:eastAsia="el-GR"/>
                    </w:rPr>
                    <w:t xml:space="preserve"> 1.34-37· Διόδ. Σ. 18, 39.5-6. Κατάληψη της Εφέσου και αποχώρηση του Κλείτου: Διόδ. Σ. 18, 52.5-8. Ο Αντίγονος και ο γιος του Δημήτριος τιμήθηκαν συχνά με ψηφίσματα και χρυσούς στεφάνους από το λαό της Εφέσου: Keil, J., “Ephesische Bürgerrechts-und Proxeniedekrete aus dem vierten und dritten Jahrhundert v.Chr.”, </w:t>
                  </w:r>
                  <w:r w:rsidRPr="0007697A">
                    <w:rPr>
                      <w:rFonts w:ascii="Palatino Linotype" w:eastAsia="Times New Roman" w:hAnsi="Palatino Linotype" w:cs="Times New Roman"/>
                      <w:i/>
                      <w:iCs/>
                      <w:sz w:val="20"/>
                      <w:szCs w:val="20"/>
                      <w:lang w:eastAsia="el-GR"/>
                    </w:rPr>
                    <w:t xml:space="preserve">ÖJh </w:t>
                  </w:r>
                  <w:r w:rsidRPr="0007697A">
                    <w:rPr>
                      <w:rFonts w:ascii="Palatino Linotype" w:eastAsia="Times New Roman" w:hAnsi="Palatino Linotype" w:cs="Times New Roman"/>
                      <w:sz w:val="20"/>
                      <w:szCs w:val="20"/>
                      <w:lang w:eastAsia="el-GR"/>
                    </w:rPr>
                    <w:t>16 (1913), σελ. 231-244, αρ. Ig, IIIb και ΙΙΙe· I.</w:t>
                  </w:r>
                  <w:r w:rsidRPr="0007697A">
                    <w:rPr>
                      <w:rFonts w:ascii="Palatino Linotype" w:eastAsia="Times New Roman" w:hAnsi="Palatino Linotype" w:cs="Times New Roman"/>
                      <w:i/>
                      <w:iCs/>
                      <w:sz w:val="20"/>
                      <w:szCs w:val="20"/>
                      <w:lang w:eastAsia="el-GR"/>
                    </w:rPr>
                    <w:t>Ephesos V</w:t>
                  </w:r>
                  <w:r w:rsidRPr="0007697A">
                    <w:rPr>
                      <w:rFonts w:ascii="Palatino Linotype" w:eastAsia="Times New Roman" w:hAnsi="Palatino Linotype" w:cs="Times New Roman"/>
                      <w:sz w:val="20"/>
                      <w:szCs w:val="20"/>
                      <w:lang w:eastAsia="el-GR"/>
                    </w:rPr>
                    <w:t xml:space="preserve">, αρ. 1448, 1450, 1451 και VI, αρ. 2003. Πρεπέλαος: Διόδ. Σ. 20.106, 107.4 και 111.3. Φρουρά Πρεπελάου στην Έφεσο: </w:t>
                  </w:r>
                  <w:r w:rsidRPr="0007697A">
                    <w:rPr>
                      <w:rFonts w:ascii="Palatino Linotype" w:eastAsia="Times New Roman" w:hAnsi="Palatino Linotype" w:cs="Times New Roman"/>
                      <w:i/>
                      <w:iCs/>
                      <w:sz w:val="20"/>
                      <w:szCs w:val="20"/>
                      <w:lang w:eastAsia="el-GR"/>
                    </w:rPr>
                    <w:t>I.Ephesos V</w:t>
                  </w:r>
                  <w:r w:rsidRPr="0007697A">
                    <w:rPr>
                      <w:rFonts w:ascii="Palatino Linotype" w:eastAsia="Times New Roman" w:hAnsi="Palatino Linotype" w:cs="Times New Roman"/>
                      <w:sz w:val="20"/>
                      <w:szCs w:val="20"/>
                      <w:lang w:eastAsia="el-GR"/>
                    </w:rPr>
                    <w:t xml:space="preserve">, αρ. 1449· Robert, L., “Sur un décret d’Ephèse”, στο Robert, L., </w:t>
                  </w:r>
                  <w:r w:rsidRPr="0007697A">
                    <w:rPr>
                      <w:rFonts w:ascii="Palatino Linotype" w:eastAsia="Times New Roman" w:hAnsi="Palatino Linotype" w:cs="Times New Roman"/>
                      <w:i/>
                      <w:iCs/>
                      <w:sz w:val="20"/>
                      <w:szCs w:val="20"/>
                      <w:lang w:eastAsia="el-GR"/>
                    </w:rPr>
                    <w:t>Hellenica</w:t>
                  </w:r>
                  <w:r w:rsidRPr="0007697A">
                    <w:rPr>
                      <w:rFonts w:ascii="Palatino Linotype" w:eastAsia="Times New Roman" w:hAnsi="Palatino Linotype" w:cs="Times New Roman"/>
                      <w:sz w:val="20"/>
                      <w:szCs w:val="20"/>
                      <w:lang w:eastAsia="el-GR"/>
                    </w:rPr>
                    <w:t xml:space="preserve"> 3 (Paris 1946), σελ. 79-95. Ανακατάληψη από το Δημήτριο: Διόδ. Σ. 20, 111.3 και Πολύαιν. 4, 12.1.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0" w:name="noteendNote_25"/>
                  <w:r w:rsidRPr="0007697A">
                    <w:rPr>
                      <w:rFonts w:ascii="Times New Roman" w:eastAsia="Times New Roman" w:hAnsi="Times New Roman" w:cs="Times New Roman"/>
                      <w:color w:val="0000FF"/>
                      <w:sz w:val="24"/>
                      <w:szCs w:val="24"/>
                      <w:lang w:eastAsia="el-GR"/>
                    </w:rPr>
                    <w:t xml:space="preserve">25. </w:t>
                  </w:r>
                  <w:bookmarkEnd w:id="280"/>
                  <w:r w:rsidRPr="0007697A">
                    <w:rPr>
                      <w:rFonts w:ascii="Palatino Linotype" w:eastAsia="Times New Roman" w:hAnsi="Palatino Linotype" w:cs="Times New Roman"/>
                      <w:sz w:val="20"/>
                      <w:szCs w:val="20"/>
                      <w:lang w:eastAsia="el-GR"/>
                    </w:rPr>
                    <w:t>Πλούτ.,</w:t>
                  </w:r>
                  <w:r w:rsidRPr="0007697A">
                    <w:rPr>
                      <w:rFonts w:ascii="Palatino Linotype" w:eastAsia="Times New Roman" w:hAnsi="Palatino Linotype" w:cs="Times New Roman"/>
                      <w:i/>
                      <w:iCs/>
                      <w:sz w:val="20"/>
                      <w:szCs w:val="20"/>
                      <w:lang w:eastAsia="el-GR"/>
                    </w:rPr>
                    <w:t xml:space="preserve"> Δημήτρ.</w:t>
                  </w:r>
                  <w:r w:rsidRPr="0007697A">
                    <w:rPr>
                      <w:rFonts w:ascii="Palatino Linotype" w:eastAsia="Times New Roman" w:hAnsi="Palatino Linotype" w:cs="Times New Roman"/>
                      <w:sz w:val="20"/>
                      <w:szCs w:val="20"/>
                      <w:lang w:eastAsia="el-GR"/>
                    </w:rPr>
                    <w:t xml:space="preserve"> 30.1-2.</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1" w:name="noteendNote_26"/>
                  <w:r w:rsidRPr="0007697A">
                    <w:rPr>
                      <w:rFonts w:ascii="Times New Roman" w:eastAsia="Times New Roman" w:hAnsi="Times New Roman" w:cs="Times New Roman"/>
                      <w:color w:val="0000FF"/>
                      <w:sz w:val="24"/>
                      <w:szCs w:val="24"/>
                      <w:lang w:eastAsia="el-GR"/>
                    </w:rPr>
                    <w:t xml:space="preserve">26. </w:t>
                  </w:r>
                  <w:bookmarkEnd w:id="281"/>
                  <w:r w:rsidRPr="0007697A">
                    <w:rPr>
                      <w:rFonts w:ascii="Palatino Linotype" w:eastAsia="Times New Roman" w:hAnsi="Palatino Linotype" w:cs="Times New Roman"/>
                      <w:i/>
                      <w:iCs/>
                      <w:sz w:val="20"/>
                      <w:szCs w:val="20"/>
                      <w:lang w:eastAsia="el-GR"/>
                    </w:rPr>
                    <w:t>I.Ephesos V</w:t>
                  </w:r>
                  <w:r w:rsidRPr="0007697A">
                    <w:rPr>
                      <w:rFonts w:ascii="Palatino Linotype" w:eastAsia="Times New Roman" w:hAnsi="Palatino Linotype" w:cs="Times New Roman"/>
                      <w:sz w:val="20"/>
                      <w:szCs w:val="20"/>
                      <w:lang w:eastAsia="el-GR"/>
                    </w:rPr>
                    <w:t xml:space="preserve">, αρ. 1461 και </w:t>
                  </w:r>
                  <w:r w:rsidRPr="0007697A">
                    <w:rPr>
                      <w:rFonts w:ascii="Palatino Linotype" w:eastAsia="Times New Roman" w:hAnsi="Palatino Linotype" w:cs="Times New Roman"/>
                      <w:i/>
                      <w:iCs/>
                      <w:sz w:val="20"/>
                      <w:szCs w:val="20"/>
                      <w:lang w:eastAsia="el-GR"/>
                    </w:rPr>
                    <w:t>VI</w:t>
                  </w:r>
                  <w:r w:rsidRPr="0007697A">
                    <w:rPr>
                      <w:rFonts w:ascii="Palatino Linotype" w:eastAsia="Times New Roman" w:hAnsi="Palatino Linotype" w:cs="Times New Roman"/>
                      <w:sz w:val="20"/>
                      <w:szCs w:val="20"/>
                      <w:lang w:eastAsia="el-GR"/>
                    </w:rPr>
                    <w:t>, αρ. 2001.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2" w:name="noteendNote_27"/>
                  <w:r w:rsidRPr="0007697A">
                    <w:rPr>
                      <w:rFonts w:ascii="Times New Roman" w:eastAsia="Times New Roman" w:hAnsi="Times New Roman" w:cs="Times New Roman"/>
                      <w:color w:val="0000FF"/>
                      <w:sz w:val="24"/>
                      <w:szCs w:val="24"/>
                      <w:lang w:eastAsia="el-GR"/>
                    </w:rPr>
                    <w:t xml:space="preserve">27. </w:t>
                  </w:r>
                  <w:bookmarkEnd w:id="282"/>
                  <w:r w:rsidRPr="0007697A">
                    <w:rPr>
                      <w:rFonts w:ascii="Palatino Linotype" w:eastAsia="Times New Roman" w:hAnsi="Palatino Linotype" w:cs="Times New Roman"/>
                      <w:sz w:val="20"/>
                      <w:szCs w:val="20"/>
                      <w:lang w:eastAsia="el-GR"/>
                    </w:rPr>
                    <w:t>Ενώ ο Δημήτριος λεηλατούσε τα παράλια της Μικράς Ασίας με το στόλο του, αλλά και με τη βοήθεια των πειρατών, ο Λύκος, στρατηγός του Λυσιμάχου, προσέγγισε το σημαντικότερο από τους αρχηγούς των πειρατών, τον Άνδρωνα και τον εξαγόρασε. Μια μέρα ο Άνδρων εισήλθε στην Έφεσο μ’ ένα μεγάλο αριθμό αιχμαλώτων, τους οποίους ισχυρίστηκε ότι ήθελε να πουλήσει, αλλά στην πραγματικότητα ήταν στρατιώτες του Λυσιμάχου και κατέλαβαν την πόλη: Φροντίνος,</w:t>
                  </w:r>
                  <w:r w:rsidRPr="0007697A">
                    <w:rPr>
                      <w:rFonts w:ascii="Palatino Linotype" w:eastAsia="Times New Roman" w:hAnsi="Palatino Linotype" w:cs="Times New Roman"/>
                      <w:i/>
                      <w:iCs/>
                      <w:sz w:val="20"/>
                      <w:szCs w:val="20"/>
                      <w:lang w:eastAsia="el-GR"/>
                    </w:rPr>
                    <w:t xml:space="preserve"> Στρατηγήματα</w:t>
                  </w:r>
                  <w:r w:rsidRPr="0007697A">
                    <w:rPr>
                      <w:rFonts w:ascii="Palatino Linotype" w:eastAsia="Times New Roman" w:hAnsi="Palatino Linotype" w:cs="Times New Roman"/>
                      <w:sz w:val="20"/>
                      <w:szCs w:val="20"/>
                      <w:lang w:eastAsia="el-GR"/>
                    </w:rPr>
                    <w:t xml:space="preserve"> 3.3, 7· Πολύαιν. 5.19.</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283" w:name="noteendNote_28"/>
                  <w:r w:rsidRPr="0007697A">
                    <w:rPr>
                      <w:rFonts w:ascii="Times New Roman" w:eastAsia="Times New Roman" w:hAnsi="Times New Roman" w:cs="Times New Roman"/>
                      <w:color w:val="0000FF"/>
                      <w:sz w:val="24"/>
                      <w:szCs w:val="24"/>
                      <w:lang w:eastAsia="el-GR"/>
                    </w:rPr>
                    <w:t xml:space="preserve">28. </w:t>
                  </w:r>
                  <w:bookmarkEnd w:id="283"/>
                  <w:r w:rsidRPr="0007697A">
                    <w:rPr>
                      <w:rFonts w:ascii="Palatino Linotype" w:eastAsia="Times New Roman" w:hAnsi="Palatino Linotype" w:cs="Times New Roman"/>
                      <w:sz w:val="20"/>
                      <w:szCs w:val="20"/>
                      <w:lang w:eastAsia="el-GR"/>
                    </w:rPr>
                    <w:t>Ο Λυσίμαχος απείλησε ότι θα πλημμυρίσει την παλιά πόλη, αν δε συναινέσουν στη μεταφορά οι κάτοικοί της: Στράβ. 14.1.21 και Παυσ. 1.9.7 και 7.3.5. Η νέα θέση ήταν λιγότερο εκτεθειμένη σε πλημμύρες. Βλ</w:t>
                  </w:r>
                  <w:r w:rsidRPr="0007697A">
                    <w:rPr>
                      <w:rFonts w:ascii="Palatino Linotype" w:eastAsia="Times New Roman" w:hAnsi="Palatino Linotype" w:cs="Times New Roman"/>
                      <w:sz w:val="20"/>
                      <w:szCs w:val="20"/>
                      <w:lang w:val="en-US" w:eastAsia="el-GR"/>
                    </w:rPr>
                    <w:t xml:space="preserve">. Rogers, G.M., “The Foundation of Arsinoeia”, </w:t>
                  </w:r>
                  <w:r w:rsidRPr="0007697A">
                    <w:rPr>
                      <w:rFonts w:ascii="Palatino Linotype" w:eastAsia="Times New Roman" w:hAnsi="Palatino Linotype" w:cs="Times New Roman"/>
                      <w:i/>
                      <w:iCs/>
                      <w:sz w:val="20"/>
                      <w:szCs w:val="20"/>
                      <w:lang w:val="en-US" w:eastAsia="el-GR"/>
                    </w:rPr>
                    <w:t>Med.Ant.</w:t>
                  </w:r>
                  <w:r w:rsidRPr="0007697A">
                    <w:rPr>
                      <w:rFonts w:ascii="Palatino Linotype" w:eastAsia="Times New Roman" w:hAnsi="Palatino Linotype" w:cs="Times New Roman"/>
                      <w:sz w:val="20"/>
                      <w:szCs w:val="20"/>
                      <w:lang w:val="en-US" w:eastAsia="el-GR"/>
                    </w:rPr>
                    <w:t xml:space="preserve"> 4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587-630. </w:t>
                  </w:r>
                  <w:r w:rsidRPr="0007697A">
                    <w:rPr>
                      <w:rFonts w:ascii="Palatino Linotype" w:eastAsia="Times New Roman" w:hAnsi="Palatino Linotype" w:cs="Times New Roman"/>
                      <w:sz w:val="20"/>
                      <w:szCs w:val="20"/>
                      <w:lang w:eastAsia="el-GR"/>
                    </w:rPr>
                    <w:t xml:space="preserve">Μετά το θάνατο του Λυσιμάχου, το 281 π.Χ., η πόλη ξαναπήρε το παλιό της όνομα. Η άποψη ότι μετά το θάνατό του η νέα πόλη ερημώθηκε είναι αστήρικτη: Karwiese, S., “Gedanken zur Entstehung des römischen Ephesos”, στο Friesinger, H. – Krinzinger, F., (επιμ.), </w:t>
                  </w:r>
                  <w:r w:rsidRPr="0007697A">
                    <w:rPr>
                      <w:rFonts w:ascii="Palatino Linotype" w:eastAsia="Times New Roman" w:hAnsi="Palatino Linotype" w:cs="Times New Roman"/>
                      <w:i/>
                      <w:iCs/>
                      <w:sz w:val="20"/>
                      <w:szCs w:val="20"/>
                      <w:lang w:eastAsia="el-GR"/>
                    </w:rPr>
                    <w:t xml:space="preserve">Ephesos. </w:t>
                  </w:r>
                  <w:r w:rsidRPr="0007697A">
                    <w:rPr>
                      <w:rFonts w:ascii="Palatino Linotype" w:eastAsia="Times New Roman" w:hAnsi="Palatino Linotype" w:cs="Times New Roman"/>
                      <w:i/>
                      <w:iCs/>
                      <w:sz w:val="20"/>
                      <w:szCs w:val="20"/>
                      <w:lang w:val="de-DE" w:eastAsia="el-GR"/>
                    </w:rPr>
                    <w:t xml:space="preserve">Der neue Führer. 100 Jahre österreichische Ausgrabungen. 1895-1995. Akten des Symposions, Wien 1995 </w:t>
                  </w:r>
                  <w:r w:rsidRPr="0007697A">
                    <w:rPr>
                      <w:rFonts w:ascii="Palatino Linotype" w:eastAsia="Times New Roman" w:hAnsi="Palatino Linotype" w:cs="Times New Roman"/>
                      <w:sz w:val="20"/>
                      <w:szCs w:val="20"/>
                      <w:lang w:val="de-DE" w:eastAsia="el-GR"/>
                    </w:rPr>
                    <w:t xml:space="preserve">(Wien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393-398.</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4" w:name="noteendNote_29"/>
                  <w:r w:rsidRPr="0007697A">
                    <w:rPr>
                      <w:rFonts w:ascii="Times New Roman" w:eastAsia="Times New Roman" w:hAnsi="Times New Roman" w:cs="Times New Roman"/>
                      <w:color w:val="0000FF"/>
                      <w:sz w:val="24"/>
                      <w:szCs w:val="24"/>
                      <w:lang w:val="en-US" w:eastAsia="el-GR"/>
                    </w:rPr>
                    <w:t xml:space="preserve">29. </w:t>
                  </w:r>
                  <w:bookmarkEnd w:id="284"/>
                  <w:r w:rsidRPr="0007697A">
                    <w:rPr>
                      <w:rFonts w:ascii="Palatino Linotype" w:eastAsia="Times New Roman" w:hAnsi="Palatino Linotype" w:cs="Times New Roman"/>
                      <w:i/>
                      <w:iCs/>
                      <w:sz w:val="20"/>
                      <w:szCs w:val="20"/>
                      <w:lang w:val="en-US" w:eastAsia="el-GR"/>
                    </w:rPr>
                    <w:t>OGIS</w:t>
                  </w:r>
                  <w:r w:rsidRPr="0007697A">
                    <w:rPr>
                      <w:rFonts w:ascii="Palatino Linotype" w:eastAsia="Times New Roman" w:hAnsi="Palatino Linotype" w:cs="Times New Roman"/>
                      <w:sz w:val="20"/>
                      <w:szCs w:val="20"/>
                      <w:lang w:val="en-US" w:eastAsia="el-GR"/>
                    </w:rPr>
                    <w:t xml:space="preserve">, 222· Ma, J., </w:t>
                  </w:r>
                  <w:r w:rsidRPr="0007697A">
                    <w:rPr>
                      <w:rFonts w:ascii="Palatino Linotype" w:eastAsia="Times New Roman" w:hAnsi="Palatino Linotype" w:cs="Times New Roman"/>
                      <w:i/>
                      <w:iCs/>
                      <w:sz w:val="20"/>
                      <w:szCs w:val="20"/>
                      <w:lang w:val="en-US" w:eastAsia="el-GR"/>
                    </w:rPr>
                    <w:t xml:space="preserve">Antiochos </w:t>
                  </w:r>
                  <w:r w:rsidRPr="0007697A">
                    <w:rPr>
                      <w:rFonts w:ascii="Palatino Linotype" w:eastAsia="Times New Roman" w:hAnsi="Palatino Linotype" w:cs="Times New Roman"/>
                      <w:i/>
                      <w:iCs/>
                      <w:sz w:val="20"/>
                      <w:szCs w:val="20"/>
                      <w:lang w:eastAsia="el-GR"/>
                    </w:rPr>
                    <w:t>ΙΙΙ</w:t>
                  </w:r>
                  <w:r w:rsidRPr="0007697A">
                    <w:rPr>
                      <w:rFonts w:ascii="Palatino Linotype" w:eastAsia="Times New Roman" w:hAnsi="Palatino Linotype" w:cs="Times New Roman"/>
                      <w:i/>
                      <w:iCs/>
                      <w:sz w:val="20"/>
                      <w:szCs w:val="20"/>
                      <w:lang w:val="en-US" w:eastAsia="el-GR"/>
                    </w:rPr>
                    <w:t xml:space="preserve"> and the Cities of Western Asia Minor</w:t>
                  </w:r>
                  <w:r w:rsidRPr="0007697A">
                    <w:rPr>
                      <w:rFonts w:ascii="Palatino Linotype" w:eastAsia="Times New Roman" w:hAnsi="Palatino Linotype" w:cs="Times New Roman"/>
                      <w:sz w:val="20"/>
                      <w:szCs w:val="20"/>
                      <w:lang w:val="en-US" w:eastAsia="el-GR"/>
                    </w:rPr>
                    <w:t xml:space="preserve"> (Oxford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166. </w:t>
                  </w:r>
                  <w:r w:rsidRPr="0007697A">
                    <w:rPr>
                      <w:rFonts w:ascii="Palatino Linotype" w:eastAsia="Times New Roman" w:hAnsi="Palatino Linotype" w:cs="Times New Roman"/>
                      <w:sz w:val="20"/>
                      <w:szCs w:val="20"/>
                      <w:lang w:eastAsia="el-GR"/>
                    </w:rPr>
                    <w:t>Η πόλη πέρασε υπό τον πτολεμαϊκό έλεγχο πιθανόν το 264 π.Χ.</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5" w:name="noteendNote_30"/>
                  <w:r w:rsidRPr="0007697A">
                    <w:rPr>
                      <w:rFonts w:ascii="Times New Roman" w:eastAsia="Times New Roman" w:hAnsi="Times New Roman" w:cs="Times New Roman"/>
                      <w:color w:val="0000FF"/>
                      <w:sz w:val="24"/>
                      <w:szCs w:val="24"/>
                      <w:lang w:eastAsia="el-GR"/>
                    </w:rPr>
                    <w:t xml:space="preserve">30. </w:t>
                  </w:r>
                  <w:bookmarkEnd w:id="285"/>
                  <w:r w:rsidRPr="0007697A">
                    <w:rPr>
                      <w:rFonts w:ascii="Times New Roman" w:eastAsia="Times New Roman" w:hAnsi="Times New Roman" w:cs="Times New Roman"/>
                      <w:sz w:val="20"/>
                      <w:szCs w:val="20"/>
                      <w:lang w:eastAsia="el-GR"/>
                    </w:rPr>
                    <w:t xml:space="preserve">Πτολεμαίος: Pompeius Trogus 26· Αθήν. 13.593β· Φροντίνος, </w:t>
                  </w:r>
                  <w:r w:rsidRPr="0007697A">
                    <w:rPr>
                      <w:rFonts w:ascii="Times New Roman" w:eastAsia="Times New Roman" w:hAnsi="Times New Roman" w:cs="Times New Roman"/>
                      <w:i/>
                      <w:iCs/>
                      <w:sz w:val="20"/>
                      <w:lang w:eastAsia="el-GR"/>
                    </w:rPr>
                    <w:t>Στρατηγήματα</w:t>
                  </w:r>
                  <w:r w:rsidRPr="0007697A">
                    <w:rPr>
                      <w:rFonts w:ascii="Times New Roman" w:eastAsia="Times New Roman" w:hAnsi="Times New Roman" w:cs="Times New Roman"/>
                      <w:sz w:val="20"/>
                      <w:szCs w:val="20"/>
                      <w:lang w:eastAsia="el-GR"/>
                    </w:rPr>
                    <w:t xml:space="preserve"> 3.2.11· Welles, C.B., </w:t>
                  </w:r>
                  <w:r w:rsidRPr="0007697A">
                    <w:rPr>
                      <w:rFonts w:ascii="Times New Roman" w:eastAsia="Times New Roman" w:hAnsi="Times New Roman" w:cs="Times New Roman"/>
                      <w:i/>
                      <w:iCs/>
                      <w:sz w:val="20"/>
                      <w:szCs w:val="20"/>
                      <w:lang w:eastAsia="el-GR"/>
                    </w:rPr>
                    <w:t xml:space="preserve">Royal Correspondence of the Hellenistic Period </w:t>
                  </w:r>
                  <w:r w:rsidRPr="0007697A">
                    <w:rPr>
                      <w:rFonts w:ascii="Times New Roman" w:eastAsia="Times New Roman" w:hAnsi="Times New Roman" w:cs="Times New Roman"/>
                      <w:sz w:val="20"/>
                      <w:szCs w:val="20"/>
                      <w:lang w:eastAsia="el-GR"/>
                    </w:rPr>
                    <w:t>(New Haven 1934), αρ. 14, στίχος 9· Huss, W., “Ptolemaios der Sohn”,</w:t>
                  </w:r>
                  <w:r w:rsidRPr="0007697A">
                    <w:rPr>
                      <w:rFonts w:ascii="Times New Roman" w:eastAsia="Times New Roman" w:hAnsi="Times New Roman" w:cs="Times New Roman"/>
                      <w:i/>
                      <w:iCs/>
                      <w:sz w:val="20"/>
                      <w:szCs w:val="20"/>
                      <w:lang w:eastAsia="el-GR"/>
                    </w:rPr>
                    <w:t xml:space="preserve"> ZPE</w:t>
                  </w:r>
                  <w:r w:rsidRPr="0007697A">
                    <w:rPr>
                      <w:rFonts w:ascii="Times New Roman" w:eastAsia="Times New Roman" w:hAnsi="Times New Roman" w:cs="Times New Roman"/>
                      <w:sz w:val="20"/>
                      <w:szCs w:val="20"/>
                      <w:lang w:eastAsia="el-GR"/>
                    </w:rPr>
                    <w:t xml:space="preserve"> 121 (1998), σελ. 229-250. Κατάληψη και ναυμαχία της Εφέσου: </w:t>
                  </w:r>
                  <w:r w:rsidRPr="0007697A">
                    <w:rPr>
                      <w:rFonts w:ascii="Times New Roman" w:eastAsia="Times New Roman" w:hAnsi="Times New Roman" w:cs="Times New Roman"/>
                      <w:i/>
                      <w:iCs/>
                      <w:sz w:val="20"/>
                      <w:szCs w:val="20"/>
                      <w:lang w:eastAsia="el-GR"/>
                    </w:rPr>
                    <w:t>Χρονικό της Λίνδου</w:t>
                  </w:r>
                  <w:r w:rsidRPr="0007697A">
                    <w:rPr>
                      <w:rFonts w:ascii="Times New Roman" w:eastAsia="Times New Roman" w:hAnsi="Times New Roman" w:cs="Times New Roman"/>
                      <w:sz w:val="20"/>
                      <w:szCs w:val="20"/>
                      <w:lang w:eastAsia="el-GR"/>
                    </w:rPr>
                    <w:t xml:space="preserve">, 37· Πολύαιν. 5.18· Φροντίνος, </w:t>
                  </w:r>
                  <w:r w:rsidRPr="0007697A">
                    <w:rPr>
                      <w:rFonts w:ascii="Times New Roman" w:eastAsia="Times New Roman" w:hAnsi="Times New Roman" w:cs="Times New Roman"/>
                      <w:i/>
                      <w:iCs/>
                      <w:sz w:val="20"/>
                      <w:lang w:eastAsia="el-GR"/>
                    </w:rPr>
                    <w:t>Στρατηγήματα 3</w:t>
                  </w:r>
                  <w:r w:rsidRPr="0007697A">
                    <w:rPr>
                      <w:rFonts w:ascii="Times New Roman" w:eastAsia="Times New Roman" w:hAnsi="Times New Roman" w:cs="Times New Roman"/>
                      <w:sz w:val="20"/>
                      <w:szCs w:val="20"/>
                      <w:lang w:eastAsia="el-GR"/>
                    </w:rPr>
                    <w:t xml:space="preserve">.9.10· Will, E., </w:t>
                  </w:r>
                  <w:r w:rsidRPr="0007697A">
                    <w:rPr>
                      <w:rFonts w:ascii="Times New Roman" w:eastAsia="Times New Roman" w:hAnsi="Times New Roman" w:cs="Times New Roman"/>
                      <w:i/>
                      <w:iCs/>
                      <w:sz w:val="20"/>
                      <w:lang w:eastAsia="el-GR"/>
                    </w:rPr>
                    <w:t>Histoire politique du monde hellénistique</w:t>
                  </w:r>
                  <w:r w:rsidRPr="0007697A">
                    <w:rPr>
                      <w:rFonts w:ascii="Times New Roman" w:eastAsia="Times New Roman" w:hAnsi="Times New Roman" w:cs="Times New Roman"/>
                      <w:sz w:val="20"/>
                      <w:szCs w:val="20"/>
                      <w:lang w:eastAsia="el-GR"/>
                    </w:rPr>
                    <w:t>², τόμ. 1</w:t>
                  </w:r>
                  <w:r w:rsidRPr="0007697A">
                    <w:rPr>
                      <w:rFonts w:ascii="Times New Roman" w:eastAsia="Times New Roman" w:hAnsi="Times New Roman" w:cs="Times New Roman"/>
                      <w:i/>
                      <w:iCs/>
                      <w:sz w:val="20"/>
                      <w:lang w:eastAsia="el-GR"/>
                    </w:rPr>
                    <w:t xml:space="preserve"> </w:t>
                  </w:r>
                  <w:r w:rsidRPr="0007697A">
                    <w:rPr>
                      <w:rFonts w:ascii="Times New Roman" w:eastAsia="Times New Roman" w:hAnsi="Times New Roman" w:cs="Times New Roman"/>
                      <w:sz w:val="20"/>
                      <w:szCs w:val="20"/>
                      <w:lang w:eastAsia="el-GR"/>
                    </w:rPr>
                    <w:t xml:space="preserve">(Nancy 1979), σελ. 234-237. Ο Αντιόχος B´ στην Έφεσο: </w:t>
                  </w:r>
                  <w:r w:rsidRPr="0007697A">
                    <w:rPr>
                      <w:rFonts w:ascii="Times New Roman" w:eastAsia="Times New Roman" w:hAnsi="Times New Roman" w:cs="Times New Roman"/>
                      <w:i/>
                      <w:iCs/>
                      <w:sz w:val="20"/>
                      <w:szCs w:val="20"/>
                      <w:lang w:eastAsia="el-GR"/>
                    </w:rPr>
                    <w:t>SEG</w:t>
                  </w:r>
                  <w:r w:rsidRPr="0007697A">
                    <w:rPr>
                      <w:rFonts w:ascii="Times New Roman" w:eastAsia="Times New Roman" w:hAnsi="Times New Roman" w:cs="Times New Roman"/>
                      <w:sz w:val="20"/>
                      <w:szCs w:val="20"/>
                      <w:lang w:eastAsia="el-GR"/>
                    </w:rPr>
                    <w:t xml:space="preserve"> 1, 366, l.10. Το 246 π.Χ. η Έφεσος ήταν έδρα ενός Σελευκίδη αξιωματούχου με τον τίτλο «επί της Εφέσου»: Φύλαρχος </w:t>
                  </w:r>
                  <w:r w:rsidRPr="0007697A">
                    <w:rPr>
                      <w:rFonts w:ascii="Times New Roman" w:eastAsia="Times New Roman" w:hAnsi="Times New Roman" w:cs="Times New Roman"/>
                      <w:i/>
                      <w:iCs/>
                      <w:sz w:val="20"/>
                      <w:szCs w:val="20"/>
                      <w:lang w:eastAsia="el-GR"/>
                    </w:rPr>
                    <w:t>FGrHist</w:t>
                  </w:r>
                  <w:r w:rsidRPr="0007697A">
                    <w:rPr>
                      <w:rFonts w:ascii="Times New Roman" w:eastAsia="Times New Roman" w:hAnsi="Times New Roman" w:cs="Times New Roman"/>
                      <w:sz w:val="20"/>
                      <w:szCs w:val="20"/>
                      <w:lang w:eastAsia="el-GR"/>
                    </w:rPr>
                    <w:t xml:space="preserve"> 81 F 24.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6" w:name="noteendNote_31"/>
                  <w:r w:rsidRPr="0007697A">
                    <w:rPr>
                      <w:rFonts w:ascii="Times New Roman" w:eastAsia="Times New Roman" w:hAnsi="Times New Roman" w:cs="Times New Roman"/>
                      <w:color w:val="0000FF"/>
                      <w:sz w:val="24"/>
                      <w:szCs w:val="24"/>
                      <w:lang w:eastAsia="el-GR"/>
                    </w:rPr>
                    <w:t xml:space="preserve">31. </w:t>
                  </w:r>
                  <w:bookmarkEnd w:id="286"/>
                  <w:r w:rsidRPr="0007697A">
                    <w:rPr>
                      <w:rFonts w:ascii="Palatino Linotype" w:eastAsia="Times New Roman" w:hAnsi="Palatino Linotype" w:cs="Times New Roman"/>
                      <w:sz w:val="20"/>
                      <w:szCs w:val="20"/>
                      <w:lang w:eastAsia="el-GR"/>
                    </w:rPr>
                    <w:t xml:space="preserve">Αππ., </w:t>
                  </w:r>
                  <w:r w:rsidRPr="0007697A">
                    <w:rPr>
                      <w:rFonts w:ascii="Palatino Linotype" w:eastAsia="Times New Roman" w:hAnsi="Palatino Linotype" w:cs="Times New Roman"/>
                      <w:i/>
                      <w:iCs/>
                      <w:sz w:val="20"/>
                      <w:lang w:eastAsia="el-GR"/>
                    </w:rPr>
                    <w:t>Συρ.</w:t>
                  </w:r>
                  <w:r w:rsidRPr="0007697A">
                    <w:rPr>
                      <w:rFonts w:ascii="Palatino Linotype" w:eastAsia="Times New Roman" w:hAnsi="Palatino Linotype" w:cs="Times New Roman"/>
                      <w:sz w:val="20"/>
                      <w:szCs w:val="20"/>
                      <w:lang w:eastAsia="el-GR"/>
                    </w:rPr>
                    <w:t xml:space="preserve"> 65· Φύλαρχος, </w:t>
                  </w:r>
                  <w:r w:rsidRPr="0007697A">
                    <w:rPr>
                      <w:rFonts w:ascii="Palatino Linotype" w:eastAsia="Times New Roman" w:hAnsi="Palatino Linotype" w:cs="Times New Roman"/>
                      <w:i/>
                      <w:iCs/>
                      <w:sz w:val="20"/>
                      <w:szCs w:val="20"/>
                      <w:lang w:eastAsia="el-GR"/>
                    </w:rPr>
                    <w:t>FGrHist</w:t>
                  </w:r>
                  <w:r w:rsidRPr="0007697A">
                    <w:rPr>
                      <w:rFonts w:ascii="Palatino Linotype" w:eastAsia="Times New Roman" w:hAnsi="Palatino Linotype" w:cs="Times New Roman"/>
                      <w:sz w:val="20"/>
                      <w:szCs w:val="20"/>
                      <w:lang w:eastAsia="el-GR"/>
                    </w:rPr>
                    <w:t xml:space="preserve"> 81 F 24· Ιερώνυμος, </w:t>
                  </w:r>
                  <w:r w:rsidRPr="0007697A">
                    <w:rPr>
                      <w:rFonts w:ascii="Palatino Linotype" w:eastAsia="Times New Roman" w:hAnsi="Palatino Linotype" w:cs="Times New Roman"/>
                      <w:i/>
                      <w:iCs/>
                      <w:sz w:val="20"/>
                      <w:szCs w:val="20"/>
                      <w:lang w:eastAsia="el-GR"/>
                    </w:rPr>
                    <w:t>Δανιήλ</w:t>
                  </w:r>
                  <w:r w:rsidRPr="0007697A">
                    <w:rPr>
                      <w:rFonts w:ascii="Palatino Linotype" w:eastAsia="Times New Roman" w:hAnsi="Palatino Linotype" w:cs="Times New Roman"/>
                      <w:sz w:val="20"/>
                      <w:szCs w:val="20"/>
                      <w:lang w:eastAsia="el-GR"/>
                    </w:rPr>
                    <w:t xml:space="preserve"> 11.6. Αντίθετα, ο Πολύαιν. 8.50 και ο Justin. XXVII.1.1</w:t>
                  </w:r>
                  <w:r w:rsidRPr="0007697A">
                    <w:rPr>
                      <w:rFonts w:ascii="Palatino Linotype" w:eastAsia="Times New Roman" w:hAnsi="Palatino Linotype" w:cs="Times New Roman"/>
                      <w:sz w:val="24"/>
                      <w:szCs w:val="24"/>
                      <w:lang w:eastAsia="el-GR"/>
                    </w:rPr>
                    <w:t xml:space="preserve"> </w:t>
                  </w:r>
                  <w:r w:rsidRPr="0007697A">
                    <w:rPr>
                      <w:rFonts w:ascii="Palatino Linotype" w:eastAsia="Times New Roman" w:hAnsi="Palatino Linotype" w:cs="Times New Roman"/>
                      <w:sz w:val="20"/>
                      <w:szCs w:val="20"/>
                      <w:lang w:eastAsia="el-GR"/>
                    </w:rPr>
                    <w:t>δεν κάνουν λόγο για δολοφονία.</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7" w:name="noteendNote_32"/>
                  <w:r w:rsidRPr="0007697A">
                    <w:rPr>
                      <w:rFonts w:ascii="Times New Roman" w:eastAsia="Times New Roman" w:hAnsi="Times New Roman" w:cs="Times New Roman"/>
                      <w:color w:val="0000FF"/>
                      <w:sz w:val="24"/>
                      <w:szCs w:val="24"/>
                      <w:lang w:eastAsia="el-GR"/>
                    </w:rPr>
                    <w:t xml:space="preserve">32. </w:t>
                  </w:r>
                  <w:bookmarkEnd w:id="287"/>
                  <w:r w:rsidRPr="0007697A">
                    <w:rPr>
                      <w:rFonts w:ascii="Palatino Linotype" w:eastAsia="Times New Roman" w:hAnsi="Palatino Linotype" w:cs="Times New Roman"/>
                      <w:sz w:val="20"/>
                      <w:szCs w:val="20"/>
                      <w:lang w:eastAsia="el-GR"/>
                    </w:rPr>
                    <w:t xml:space="preserve">Ο Ευσέβιος [Schoene, A., </w:t>
                  </w:r>
                  <w:r w:rsidRPr="0007697A">
                    <w:rPr>
                      <w:rFonts w:ascii="Palatino Linotype" w:eastAsia="Times New Roman" w:hAnsi="Palatino Linotype" w:cs="Times New Roman"/>
                      <w:i/>
                      <w:iCs/>
                      <w:sz w:val="20"/>
                      <w:lang w:eastAsia="el-GR"/>
                    </w:rPr>
                    <w:t xml:space="preserve">Eusebi Chronicorum Libri Duo </w:t>
                  </w:r>
                  <w:r w:rsidRPr="0007697A">
                    <w:rPr>
                      <w:rFonts w:ascii="Palatino Linotype" w:eastAsia="Times New Roman" w:hAnsi="Palatino Linotype" w:cs="Times New Roman"/>
                      <w:sz w:val="20"/>
                      <w:szCs w:val="20"/>
                      <w:lang w:eastAsia="el-GR"/>
                    </w:rPr>
                    <w:t>1 (Berlin 1875), σελ. 251 κ.ε.] αναφέρει ότι ο Σέλευκος Β΄, κατά τη διάρκεια του πολέμου ενάντια στον αδελφό του Αντίοχο Ιέρακα (241-239 π.Χ.), επιχείρησε να καταλάβει τις Σάρδεις και την Έφεσο, αλλά απέτυχε.</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88" w:name="noteendNote_33"/>
                  <w:r w:rsidRPr="0007697A">
                    <w:rPr>
                      <w:rFonts w:ascii="Times New Roman" w:eastAsia="Times New Roman" w:hAnsi="Times New Roman" w:cs="Times New Roman"/>
                      <w:color w:val="0000FF"/>
                      <w:sz w:val="24"/>
                      <w:szCs w:val="24"/>
                      <w:lang w:eastAsia="el-GR"/>
                    </w:rPr>
                    <w:t xml:space="preserve">33. </w:t>
                  </w:r>
                  <w:bookmarkEnd w:id="288"/>
                  <w:r w:rsidRPr="0007697A">
                    <w:rPr>
                      <w:rFonts w:ascii="Palatino Linotype" w:eastAsia="Times New Roman" w:hAnsi="Palatino Linotype" w:cs="Times New Roman"/>
                      <w:sz w:val="20"/>
                      <w:szCs w:val="20"/>
                      <w:lang w:eastAsia="el-GR"/>
                    </w:rPr>
                    <w:t xml:space="preserve">Ο Αντίοχος Γ΄ κατέλαβε την Έφεσο το 197 π.Χ.: Titus Livius ΧΧΧΙII.19.8-20. Σημαντική βάση επιχειρήσεων: Πολύβ. 18.40α. Υπάρχει πάντως το ενδεχόμενο ο Αντίοχος Γ´ να επιχείρησε ενάντια στην πόλη ήδη από το 203 π.Χ., κάτι που προκάλεσε την πρεσβεία του αξιωματούχου των Πτολεμαίων Αγαθοκλή, ο οποίος τον κάλεσε να σεβαστεί τις υπάρχουσες συνθήκες (Πολύβ. </w:t>
                  </w:r>
                  <w:r w:rsidRPr="0007697A">
                    <w:rPr>
                      <w:rFonts w:ascii="Palatino Linotype" w:eastAsia="Times New Roman" w:hAnsi="Palatino Linotype" w:cs="Times New Roman"/>
                      <w:sz w:val="20"/>
                      <w:szCs w:val="20"/>
                      <w:lang w:val="en-US" w:eastAsia="el-GR"/>
                    </w:rPr>
                    <w:t xml:space="preserve">15.25.13).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en-US" w:eastAsia="el-GR"/>
                    </w:rPr>
                    <w:t xml:space="preserve">. Ma, J., </w:t>
                  </w:r>
                  <w:r w:rsidRPr="0007697A">
                    <w:rPr>
                      <w:rFonts w:ascii="Palatino Linotype" w:eastAsia="Times New Roman" w:hAnsi="Palatino Linotype" w:cs="Times New Roman"/>
                      <w:i/>
                      <w:iCs/>
                      <w:sz w:val="20"/>
                      <w:szCs w:val="20"/>
                      <w:lang w:val="en-US" w:eastAsia="el-GR"/>
                    </w:rPr>
                    <w:t xml:space="preserve">Antiochos </w:t>
                  </w:r>
                  <w:r w:rsidRPr="0007697A">
                    <w:rPr>
                      <w:rFonts w:ascii="Palatino Linotype" w:eastAsia="Times New Roman" w:hAnsi="Palatino Linotype" w:cs="Times New Roman"/>
                      <w:i/>
                      <w:iCs/>
                      <w:sz w:val="20"/>
                      <w:szCs w:val="20"/>
                      <w:lang w:eastAsia="el-GR"/>
                    </w:rPr>
                    <w:t>ΙΙΙ</w:t>
                  </w:r>
                  <w:r w:rsidRPr="0007697A">
                    <w:rPr>
                      <w:rFonts w:ascii="Palatino Linotype" w:eastAsia="Times New Roman" w:hAnsi="Palatino Linotype" w:cs="Times New Roman"/>
                      <w:i/>
                      <w:iCs/>
                      <w:sz w:val="20"/>
                      <w:szCs w:val="20"/>
                      <w:lang w:val="en-US" w:eastAsia="el-GR"/>
                    </w:rPr>
                    <w:t xml:space="preserve"> and the Cities of Western Asia Minor</w:t>
                  </w:r>
                  <w:r w:rsidRPr="0007697A">
                    <w:rPr>
                      <w:rFonts w:ascii="Palatino Linotype" w:eastAsia="Times New Roman" w:hAnsi="Palatino Linotype" w:cs="Times New Roman"/>
                      <w:sz w:val="20"/>
                      <w:szCs w:val="20"/>
                      <w:lang w:val="en-US" w:eastAsia="el-GR"/>
                    </w:rPr>
                    <w:t xml:space="preserve"> (Oxford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72. </w:t>
                  </w:r>
                  <w:r w:rsidRPr="0007697A">
                    <w:rPr>
                      <w:rFonts w:ascii="Palatino Linotype" w:eastAsia="Times New Roman" w:hAnsi="Palatino Linotype" w:cs="Times New Roman"/>
                      <w:sz w:val="20"/>
                      <w:szCs w:val="20"/>
                      <w:lang w:eastAsia="el-GR"/>
                    </w:rPr>
                    <w:t>Στην</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ακρόπολη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Εφέσου</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τοποθετήθηκε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σελευκιδική</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φρουρά</w:t>
                  </w:r>
                  <w:r w:rsidRPr="0007697A">
                    <w:rPr>
                      <w:rFonts w:ascii="Palatino Linotype" w:eastAsia="Times New Roman" w:hAnsi="Palatino Linotype" w:cs="Times New Roman"/>
                      <w:sz w:val="20"/>
                      <w:szCs w:val="20"/>
                      <w:lang w:val="en-US" w:eastAsia="el-GR"/>
                    </w:rPr>
                    <w:t xml:space="preserve">: Titus Livius </w:t>
                  </w:r>
                  <w:r w:rsidRPr="0007697A">
                    <w:rPr>
                      <w:rFonts w:ascii="Palatino Linotype" w:eastAsia="Times New Roman" w:hAnsi="Palatino Linotype" w:cs="Times New Roman"/>
                      <w:sz w:val="20"/>
                      <w:szCs w:val="20"/>
                      <w:lang w:eastAsia="el-GR"/>
                    </w:rPr>
                    <w:t>ΧΧΧ</w:t>
                  </w:r>
                  <w:r w:rsidRPr="0007697A">
                    <w:rPr>
                      <w:rFonts w:ascii="Palatino Linotype" w:eastAsia="Times New Roman" w:hAnsi="Palatino Linotype" w:cs="Times New Roman"/>
                      <w:sz w:val="20"/>
                      <w:szCs w:val="20"/>
                      <w:lang w:val="en-US" w:eastAsia="el-GR"/>
                    </w:rPr>
                    <w:t>VI</w:t>
                  </w:r>
                  <w:r w:rsidRPr="0007697A">
                    <w:rPr>
                      <w:rFonts w:ascii="Palatino Linotype" w:eastAsia="Times New Roman" w:hAnsi="Palatino Linotype" w:cs="Times New Roman"/>
                      <w:sz w:val="20"/>
                      <w:szCs w:val="20"/>
                      <w:lang w:eastAsia="el-GR"/>
                    </w:rPr>
                    <w:t>Ι</w:t>
                  </w:r>
                  <w:r w:rsidRPr="0007697A">
                    <w:rPr>
                      <w:rFonts w:ascii="Palatino Linotype" w:eastAsia="Times New Roman" w:hAnsi="Palatino Linotype" w:cs="Times New Roman"/>
                      <w:sz w:val="20"/>
                      <w:szCs w:val="20"/>
                      <w:lang w:val="en-US" w:eastAsia="el-GR"/>
                    </w:rPr>
                    <w:t xml:space="preserve"> 37.13.9· </w:t>
                  </w:r>
                  <w:r w:rsidRPr="0007697A">
                    <w:rPr>
                      <w:rFonts w:ascii="Palatino Linotype" w:eastAsia="Times New Roman" w:hAnsi="Palatino Linotype" w:cs="Times New Roman"/>
                      <w:sz w:val="20"/>
                      <w:szCs w:val="20"/>
                      <w:lang w:eastAsia="el-GR"/>
                    </w:rPr>
                    <w:lastRenderedPageBreak/>
                    <w:t>Αννίβας</w:t>
                  </w:r>
                  <w:r w:rsidRPr="0007697A">
                    <w:rPr>
                      <w:rFonts w:ascii="Palatino Linotype" w:eastAsia="Times New Roman" w:hAnsi="Palatino Linotype" w:cs="Times New Roman"/>
                      <w:sz w:val="20"/>
                      <w:szCs w:val="20"/>
                      <w:lang w:val="en-US" w:eastAsia="el-GR"/>
                    </w:rPr>
                    <w:t xml:space="preserve">: Titus Livius </w:t>
                  </w:r>
                  <w:r w:rsidRPr="0007697A">
                    <w:rPr>
                      <w:rFonts w:ascii="Palatino Linotype" w:eastAsia="Times New Roman" w:hAnsi="Palatino Linotype" w:cs="Times New Roman"/>
                      <w:sz w:val="20"/>
                      <w:szCs w:val="20"/>
                      <w:lang w:eastAsia="el-GR"/>
                    </w:rPr>
                    <w:t>ΧΧΧΙ</w:t>
                  </w:r>
                  <w:r w:rsidRPr="0007697A">
                    <w:rPr>
                      <w:rFonts w:ascii="Palatino Linotype" w:eastAsia="Times New Roman" w:hAnsi="Palatino Linotype" w:cs="Times New Roman"/>
                      <w:sz w:val="20"/>
                      <w:szCs w:val="20"/>
                      <w:lang w:val="en-US" w:eastAsia="el-GR"/>
                    </w:rPr>
                    <w:t xml:space="preserve">II.45-49· </w:t>
                  </w:r>
                  <w:r w:rsidRPr="0007697A">
                    <w:rPr>
                      <w:rFonts w:ascii="Palatino Linotype" w:eastAsia="Times New Roman" w:hAnsi="Palatino Linotype" w:cs="Times New Roman"/>
                      <w:sz w:val="20"/>
                      <w:szCs w:val="20"/>
                      <w:lang w:eastAsia="el-GR"/>
                    </w:rPr>
                    <w:t>Αππ</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eastAsia="el-GR"/>
                    </w:rPr>
                    <w:t>Συρ</w:t>
                  </w:r>
                  <w:r w:rsidRPr="0007697A">
                    <w:rPr>
                      <w:rFonts w:ascii="Palatino Linotype" w:eastAsia="Times New Roman" w:hAnsi="Palatino Linotype" w:cs="Times New Roman"/>
                      <w:i/>
                      <w:iCs/>
                      <w:sz w:val="20"/>
                      <w:szCs w:val="20"/>
                      <w:lang w:val="en-US" w:eastAsia="el-GR"/>
                    </w:rPr>
                    <w:t>.</w:t>
                  </w:r>
                  <w:r w:rsidRPr="0007697A">
                    <w:rPr>
                      <w:rFonts w:ascii="Palatino Linotype" w:eastAsia="Times New Roman" w:hAnsi="Palatino Linotype" w:cs="Times New Roman"/>
                      <w:sz w:val="20"/>
                      <w:szCs w:val="20"/>
                      <w:lang w:val="en-US" w:eastAsia="el-GR"/>
                    </w:rPr>
                    <w:t xml:space="preserve"> 4.15-16· Justin. </w:t>
                  </w:r>
                  <w:r w:rsidRPr="0007697A">
                    <w:rPr>
                      <w:rFonts w:ascii="Palatino Linotype" w:eastAsia="Times New Roman" w:hAnsi="Palatino Linotype" w:cs="Times New Roman"/>
                      <w:sz w:val="20"/>
                      <w:szCs w:val="20"/>
                      <w:lang w:eastAsia="el-GR"/>
                    </w:rPr>
                    <w:t>ΧΧΧΙ</w:t>
                  </w:r>
                  <w:r w:rsidRPr="0007697A">
                    <w:rPr>
                      <w:rFonts w:ascii="Palatino Linotype" w:eastAsia="Times New Roman" w:hAnsi="Palatino Linotype" w:cs="Times New Roman"/>
                      <w:sz w:val="20"/>
                      <w:szCs w:val="20"/>
                      <w:lang w:val="en-US" w:eastAsia="el-GR"/>
                    </w:rPr>
                    <w:t xml:space="preserve"> 1.7-2.3· </w:t>
                  </w:r>
                  <w:r w:rsidRPr="0007697A">
                    <w:rPr>
                      <w:rFonts w:ascii="Palatino Linotype" w:eastAsia="Times New Roman" w:hAnsi="Palatino Linotype" w:cs="Times New Roman"/>
                      <w:sz w:val="20"/>
                      <w:szCs w:val="20"/>
                      <w:lang w:eastAsia="el-GR"/>
                    </w:rPr>
                    <w:t>Ρωμαίοι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Αντίοχος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Πόλεμοι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Αντιόχου</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Ρωμαίων</w:t>
                  </w:r>
                  <w:r w:rsidRPr="0007697A">
                    <w:rPr>
                      <w:rFonts w:ascii="Palatino Linotype" w:eastAsia="Times New Roman" w:hAnsi="Palatino Linotype" w:cs="Times New Roman"/>
                      <w:sz w:val="20"/>
                      <w:szCs w:val="20"/>
                      <w:lang w:val="en-US" w:eastAsia="el-GR"/>
                    </w:rPr>
                    <w:t xml:space="preserve">: Grainger, D., </w:t>
                  </w:r>
                  <w:r w:rsidRPr="0007697A">
                    <w:rPr>
                      <w:rFonts w:ascii="Palatino Linotype" w:eastAsia="Times New Roman" w:hAnsi="Palatino Linotype" w:cs="Times New Roman"/>
                      <w:i/>
                      <w:iCs/>
                      <w:sz w:val="20"/>
                      <w:szCs w:val="20"/>
                      <w:lang w:val="en-US" w:eastAsia="el-GR"/>
                    </w:rPr>
                    <w:t>The Roman War of Antiochos the Great</w:t>
                  </w:r>
                  <w:r w:rsidRPr="0007697A">
                    <w:rPr>
                      <w:rFonts w:ascii="Palatino Linotype" w:eastAsia="Times New Roman" w:hAnsi="Palatino Linotype" w:cs="Times New Roman"/>
                      <w:sz w:val="20"/>
                      <w:szCs w:val="20"/>
                      <w:lang w:val="en-US" w:eastAsia="el-GR"/>
                    </w:rPr>
                    <w:t xml:space="preserve"> (Leyden 2002). </w:t>
                  </w:r>
                  <w:r w:rsidRPr="0007697A">
                    <w:rPr>
                      <w:rFonts w:ascii="Palatino Linotype" w:eastAsia="Times New Roman" w:hAnsi="Palatino Linotype" w:cs="Times New Roman"/>
                      <w:sz w:val="20"/>
                      <w:szCs w:val="20"/>
                      <w:lang w:eastAsia="el-GR"/>
                    </w:rPr>
                    <w:t>Ειρήνη της Απάμειας: Πολύβ. 21.45. Titus Livius ΧΧΧVIΙ 39-41.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89" w:name="noteendNote_34"/>
                  <w:r w:rsidRPr="0007697A">
                    <w:rPr>
                      <w:rFonts w:ascii="Times New Roman" w:eastAsia="Times New Roman" w:hAnsi="Times New Roman" w:cs="Times New Roman"/>
                      <w:color w:val="0000FF"/>
                      <w:sz w:val="24"/>
                      <w:szCs w:val="24"/>
                      <w:lang w:eastAsia="el-GR"/>
                    </w:rPr>
                    <w:t xml:space="preserve">34. </w:t>
                  </w:r>
                  <w:bookmarkEnd w:id="289"/>
                  <w:r w:rsidRPr="0007697A">
                    <w:rPr>
                      <w:rFonts w:ascii="Times New Roman" w:eastAsia="Times New Roman" w:hAnsi="Times New Roman" w:cs="Times New Roman"/>
                      <w:sz w:val="20"/>
                      <w:szCs w:val="20"/>
                      <w:lang w:eastAsia="el-GR"/>
                    </w:rPr>
                    <w:t xml:space="preserve">Ήταν έδρα στρατηγού: </w:t>
                  </w:r>
                  <w:r w:rsidRPr="0007697A">
                    <w:rPr>
                      <w:rFonts w:ascii="Times New Roman" w:eastAsia="Times New Roman" w:hAnsi="Times New Roman" w:cs="Times New Roman"/>
                      <w:i/>
                      <w:iCs/>
                      <w:sz w:val="20"/>
                      <w:szCs w:val="20"/>
                      <w:lang w:eastAsia="el-GR"/>
                    </w:rPr>
                    <w:t xml:space="preserve">I.Ephesos, ΙΙ, </w:t>
                  </w:r>
                  <w:r w:rsidRPr="0007697A">
                    <w:rPr>
                      <w:rFonts w:ascii="Times New Roman" w:eastAsia="Times New Roman" w:hAnsi="Times New Roman" w:cs="Times New Roman"/>
                      <w:sz w:val="20"/>
                      <w:szCs w:val="20"/>
                      <w:lang w:eastAsia="el-GR"/>
                    </w:rPr>
                    <w:t xml:space="preserve">αρ. 201. Ο Άτταλος Β΄ φρόντισε ιδιαίτερα την καλή κατάσταση του λιμένα της πόλης, εκτελώντας πολυδάπανα έργα: Στράβ. </w:t>
                  </w:r>
                  <w:r w:rsidRPr="0007697A">
                    <w:rPr>
                      <w:rFonts w:ascii="Times New Roman" w:eastAsia="Times New Roman" w:hAnsi="Times New Roman" w:cs="Times New Roman"/>
                      <w:sz w:val="20"/>
                      <w:szCs w:val="20"/>
                      <w:lang w:val="en-US" w:eastAsia="el-GR"/>
                    </w:rPr>
                    <w:t>14.1, 24.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0" w:name="noteendNote_35"/>
                  <w:r w:rsidRPr="0007697A">
                    <w:rPr>
                      <w:rFonts w:ascii="Times New Roman" w:eastAsia="Times New Roman" w:hAnsi="Times New Roman" w:cs="Times New Roman"/>
                      <w:color w:val="0000FF"/>
                      <w:sz w:val="24"/>
                      <w:szCs w:val="24"/>
                      <w:lang w:val="en-US" w:eastAsia="el-GR"/>
                    </w:rPr>
                    <w:t xml:space="preserve">35. </w:t>
                  </w:r>
                  <w:bookmarkEnd w:id="290"/>
                  <w:r w:rsidRPr="0007697A">
                    <w:rPr>
                      <w:rFonts w:ascii="Times New Roman" w:eastAsia="Times New Roman" w:hAnsi="Times New Roman" w:cs="Times New Roman"/>
                      <w:sz w:val="20"/>
                      <w:szCs w:val="20"/>
                      <w:lang w:eastAsia="el-GR"/>
                    </w:rPr>
                    <w:t>Ελευθερία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Εφέσου</w:t>
                  </w:r>
                  <w:r w:rsidRPr="0007697A">
                    <w:rPr>
                      <w:rFonts w:ascii="Times New Roman" w:eastAsia="Times New Roman" w:hAnsi="Times New Roman" w:cs="Times New Roman"/>
                      <w:sz w:val="20"/>
                      <w:szCs w:val="20"/>
                      <w:lang w:val="en-US" w:eastAsia="el-GR"/>
                    </w:rPr>
                    <w:t xml:space="preserve">: Rigsby, K., “The era of the province of Asia”, </w:t>
                  </w:r>
                  <w:r w:rsidRPr="0007697A">
                    <w:rPr>
                      <w:rFonts w:ascii="Times New Roman" w:eastAsia="Times New Roman" w:hAnsi="Times New Roman" w:cs="Times New Roman"/>
                      <w:i/>
                      <w:iCs/>
                      <w:sz w:val="20"/>
                      <w:szCs w:val="20"/>
                      <w:lang w:val="en-US" w:eastAsia="el-GR"/>
                    </w:rPr>
                    <w:t>Phoenix</w:t>
                  </w:r>
                  <w:r w:rsidRPr="0007697A">
                    <w:rPr>
                      <w:rFonts w:ascii="Times New Roman" w:eastAsia="Times New Roman" w:hAnsi="Times New Roman" w:cs="Times New Roman"/>
                      <w:sz w:val="20"/>
                      <w:szCs w:val="20"/>
                      <w:lang w:val="en-US" w:eastAsia="el-GR"/>
                    </w:rPr>
                    <w:t xml:space="preserve"> 33 (1979),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39-47. </w:t>
                  </w:r>
                  <w:r w:rsidRPr="0007697A">
                    <w:rPr>
                      <w:rFonts w:ascii="Times New Roman" w:eastAsia="Times New Roman" w:hAnsi="Times New Roman" w:cs="Times New Roman"/>
                      <w:sz w:val="20"/>
                      <w:szCs w:val="20"/>
                      <w:lang w:eastAsia="el-GR"/>
                    </w:rPr>
                    <w:t>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πράξη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Αττάλου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Γ΄</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αποδίδεται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γεγονός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ότι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παιδαγωγός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με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οποίο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ήταν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ιδιαίτερα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συνδεδεμένος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ήταν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Εφέσιος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όπως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αναφέρει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επιστολή</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προς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τις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Αρχές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πόλης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πατέρας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en-US" w:eastAsia="el-GR"/>
                    </w:rPr>
                    <w:t xml:space="preserve">: Knibbe, D., “Epigraphische Nachlese im Bereiche der ephesischen Agora”, </w:t>
                  </w:r>
                  <w:r w:rsidRPr="0007697A">
                    <w:rPr>
                      <w:rFonts w:ascii="Times New Roman" w:eastAsia="Times New Roman" w:hAnsi="Times New Roman" w:cs="Times New Roman"/>
                      <w:i/>
                      <w:iCs/>
                      <w:sz w:val="20"/>
                      <w:szCs w:val="20"/>
                      <w:lang w:val="en-US" w:eastAsia="el-GR"/>
                    </w:rPr>
                    <w:t xml:space="preserve">ÖJh </w:t>
                  </w:r>
                  <w:r w:rsidRPr="0007697A">
                    <w:rPr>
                      <w:rFonts w:ascii="Times New Roman" w:eastAsia="Times New Roman" w:hAnsi="Times New Roman" w:cs="Times New Roman"/>
                      <w:sz w:val="20"/>
                      <w:szCs w:val="20"/>
                      <w:lang w:val="en-US" w:eastAsia="el-GR"/>
                    </w:rPr>
                    <w:t xml:space="preserve">47 (1964-1965),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1-6,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en-US" w:eastAsia="el-GR"/>
                    </w:rPr>
                    <w:t xml:space="preserve">. 1· Robert, J. – Robert, L., </w:t>
                  </w:r>
                  <w:r w:rsidRPr="0007697A">
                    <w:rPr>
                      <w:rFonts w:ascii="Times New Roman" w:eastAsia="Times New Roman" w:hAnsi="Times New Roman" w:cs="Times New Roman"/>
                      <w:i/>
                      <w:iCs/>
                      <w:sz w:val="20"/>
                      <w:szCs w:val="20"/>
                      <w:lang w:val="en-US" w:eastAsia="el-GR"/>
                    </w:rPr>
                    <w:t>Bulletin épigraphique</w:t>
                  </w:r>
                  <w:r w:rsidRPr="0007697A">
                    <w:rPr>
                      <w:rFonts w:ascii="Times New Roman" w:eastAsia="Times New Roman" w:hAnsi="Times New Roman" w:cs="Times New Roman"/>
                      <w:sz w:val="20"/>
                      <w:szCs w:val="20"/>
                      <w:lang w:val="en-US" w:eastAsia="el-GR"/>
                    </w:rPr>
                    <w:t xml:space="preserve"> (1968),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en-US" w:eastAsia="el-GR"/>
                    </w:rPr>
                    <w:t xml:space="preserve">. 464· Engelmann, H., “Zu einem Brief von Attalos II”, </w:t>
                  </w:r>
                  <w:r w:rsidRPr="0007697A">
                    <w:rPr>
                      <w:rFonts w:ascii="Times New Roman" w:eastAsia="Times New Roman" w:hAnsi="Times New Roman" w:cs="Times New Roman"/>
                      <w:i/>
                      <w:iCs/>
                      <w:sz w:val="20"/>
                      <w:szCs w:val="20"/>
                      <w:lang w:val="en-US" w:eastAsia="el-GR"/>
                    </w:rPr>
                    <w:t>ZPE</w:t>
                  </w:r>
                  <w:r w:rsidRPr="0007697A">
                    <w:rPr>
                      <w:rFonts w:ascii="Times New Roman" w:eastAsia="Times New Roman" w:hAnsi="Times New Roman" w:cs="Times New Roman"/>
                      <w:sz w:val="20"/>
                      <w:szCs w:val="20"/>
                      <w:lang w:val="en-US" w:eastAsia="el-GR"/>
                    </w:rPr>
                    <w:t xml:space="preserve"> 19 (1975),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224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Herrmann, P., “Nochmals zu dem Brief Attalos’ II. </w:t>
                  </w:r>
                  <w:proofErr w:type="gramStart"/>
                  <w:r w:rsidRPr="0007697A">
                    <w:rPr>
                      <w:rFonts w:ascii="Times New Roman" w:eastAsia="Times New Roman" w:hAnsi="Times New Roman" w:cs="Times New Roman"/>
                      <w:sz w:val="20"/>
                      <w:szCs w:val="20"/>
                      <w:lang w:val="en-US" w:eastAsia="el-GR"/>
                    </w:rPr>
                    <w:t>an</w:t>
                  </w:r>
                  <w:proofErr w:type="gramEnd"/>
                  <w:r w:rsidRPr="0007697A">
                    <w:rPr>
                      <w:rFonts w:ascii="Times New Roman" w:eastAsia="Times New Roman" w:hAnsi="Times New Roman" w:cs="Times New Roman"/>
                      <w:sz w:val="20"/>
                      <w:szCs w:val="20"/>
                      <w:lang w:val="en-US" w:eastAsia="el-GR"/>
                    </w:rPr>
                    <w:t xml:space="preserve"> die Ephesier”, </w:t>
                  </w:r>
                  <w:r w:rsidRPr="0007697A">
                    <w:rPr>
                      <w:rFonts w:ascii="Times New Roman" w:eastAsia="Times New Roman" w:hAnsi="Times New Roman" w:cs="Times New Roman"/>
                      <w:i/>
                      <w:iCs/>
                      <w:sz w:val="20"/>
                      <w:szCs w:val="20"/>
                      <w:lang w:val="en-US" w:eastAsia="el-GR"/>
                    </w:rPr>
                    <w:t>ZPE</w:t>
                  </w:r>
                  <w:r w:rsidRPr="0007697A">
                    <w:rPr>
                      <w:rFonts w:ascii="Times New Roman" w:eastAsia="Times New Roman" w:hAnsi="Times New Roman" w:cs="Times New Roman"/>
                      <w:sz w:val="20"/>
                      <w:szCs w:val="20"/>
                      <w:lang w:val="en-US" w:eastAsia="el-GR"/>
                    </w:rPr>
                    <w:t xml:space="preserve"> 22 (1976),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233-234. </w:t>
                  </w:r>
                  <w:r w:rsidRPr="0007697A">
                    <w:rPr>
                      <w:rFonts w:ascii="Times New Roman" w:eastAsia="Times New Roman" w:hAnsi="Times New Roman" w:cs="Times New Roman"/>
                      <w:sz w:val="20"/>
                      <w:szCs w:val="20"/>
                      <w:lang w:eastAsia="el-GR"/>
                    </w:rPr>
                    <w:t xml:space="preserve">Η πρόσφατη απόκτηση της ελευθερίας της πόλης εξηγεί και την πεισματική αντίσταση στον Αριστόνικο στη ναυμαχία της Κύμης παρότι η μητέρα του ήταν Εφεσία (Στράβ. 14.1, 38). Επαρχία της Ασίας και ελευθερία των ελληνικών πόλεων: Sherwin-White Α.Ν., </w:t>
                  </w:r>
                  <w:r w:rsidRPr="0007697A">
                    <w:rPr>
                      <w:rFonts w:ascii="Times New Roman" w:eastAsia="Times New Roman" w:hAnsi="Times New Roman" w:cs="Times New Roman"/>
                      <w:i/>
                      <w:iCs/>
                      <w:sz w:val="20"/>
                      <w:szCs w:val="20"/>
                      <w:lang w:eastAsia="el-GR"/>
                    </w:rPr>
                    <w:t>Roman Foreign Policy to the East 168 B.C. to 1 AD</w:t>
                  </w:r>
                  <w:r w:rsidRPr="0007697A">
                    <w:rPr>
                      <w:rFonts w:ascii="Times New Roman" w:eastAsia="Times New Roman" w:hAnsi="Times New Roman" w:cs="Times New Roman"/>
                      <w:sz w:val="20"/>
                      <w:szCs w:val="20"/>
                      <w:lang w:eastAsia="el-GR"/>
                    </w:rPr>
                    <w:t xml:space="preserve"> (London 1984), σελ. 80-88, 235-249 και Mitchell,  S., “The Administration of Roman Asia from 133 B.C. to ca. A.D. 250”, στο Eck, W. (επιμ.), </w:t>
                  </w:r>
                  <w:r w:rsidRPr="0007697A">
                    <w:rPr>
                      <w:rFonts w:ascii="Times New Roman" w:eastAsia="Times New Roman" w:hAnsi="Times New Roman" w:cs="Times New Roman"/>
                      <w:i/>
                      <w:iCs/>
                      <w:sz w:val="20"/>
                      <w:szCs w:val="20"/>
                      <w:lang w:eastAsia="el-GR"/>
                    </w:rPr>
                    <w:t>Lokale Autonomie und römische Ordnungsmacht in den kaiserzeitlichen Provinzen vom 1. bis 3. Jahrhundert</w:t>
                  </w:r>
                  <w:r w:rsidRPr="0007697A">
                    <w:rPr>
                      <w:rFonts w:ascii="Times New Roman" w:eastAsia="Times New Roman" w:hAnsi="Times New Roman" w:cs="Times New Roman"/>
                      <w:sz w:val="20"/>
                      <w:szCs w:val="20"/>
                      <w:lang w:eastAsia="el-GR"/>
                    </w:rPr>
                    <w:t xml:space="preserve"> (München 1999), σελ. 17-46.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1" w:name="noteendNote_36"/>
                  <w:r w:rsidRPr="0007697A">
                    <w:rPr>
                      <w:rFonts w:ascii="Times New Roman" w:eastAsia="Times New Roman" w:hAnsi="Times New Roman" w:cs="Times New Roman"/>
                      <w:color w:val="0000FF"/>
                      <w:sz w:val="24"/>
                      <w:szCs w:val="24"/>
                      <w:lang w:eastAsia="el-GR"/>
                    </w:rPr>
                    <w:t xml:space="preserve">36. </w:t>
                  </w:r>
                  <w:bookmarkEnd w:id="291"/>
                  <w:r w:rsidRPr="0007697A">
                    <w:rPr>
                      <w:rFonts w:ascii="Palatino Linotype" w:eastAsia="Times New Roman" w:hAnsi="Palatino Linotype" w:cs="Times New Roman"/>
                      <w:sz w:val="20"/>
                      <w:szCs w:val="20"/>
                      <w:lang w:eastAsia="el-GR"/>
                    </w:rPr>
                    <w:t xml:space="preserve">Αππ., </w:t>
                  </w:r>
                  <w:r w:rsidRPr="0007697A">
                    <w:rPr>
                      <w:rFonts w:ascii="Palatino Linotype" w:eastAsia="Times New Roman" w:hAnsi="Palatino Linotype" w:cs="Times New Roman"/>
                      <w:i/>
                      <w:iCs/>
                      <w:sz w:val="20"/>
                      <w:szCs w:val="20"/>
                      <w:lang w:eastAsia="el-GR"/>
                    </w:rPr>
                    <w:t xml:space="preserve">Μιθριδ. </w:t>
                  </w:r>
                  <w:r w:rsidRPr="0007697A">
                    <w:rPr>
                      <w:rFonts w:ascii="Palatino Linotype" w:eastAsia="Times New Roman" w:hAnsi="Palatino Linotype" w:cs="Times New Roman"/>
                      <w:sz w:val="20"/>
                      <w:szCs w:val="20"/>
                      <w:lang w:eastAsia="el-GR"/>
                    </w:rPr>
                    <w:t>12, 21-23: οι Εφέσιοι έφθασαν στο σημείο να τραβούν τους φυγάδες που είχαν γαντζωθεί πάνω στα αγάλματα της Άρτεμης και να τους σφάζουν επιτόπου.</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2" w:name="noteendNote_37"/>
                  <w:r w:rsidRPr="0007697A">
                    <w:rPr>
                      <w:rFonts w:ascii="Times New Roman" w:eastAsia="Times New Roman" w:hAnsi="Times New Roman" w:cs="Times New Roman"/>
                      <w:color w:val="0000FF"/>
                      <w:sz w:val="24"/>
                      <w:szCs w:val="24"/>
                      <w:lang w:eastAsia="el-GR"/>
                    </w:rPr>
                    <w:t xml:space="preserve">37. </w:t>
                  </w:r>
                  <w:bookmarkEnd w:id="292"/>
                  <w:r w:rsidRPr="0007697A">
                    <w:rPr>
                      <w:rFonts w:ascii="Times New Roman" w:eastAsia="Times New Roman" w:hAnsi="Times New Roman" w:cs="Times New Roman"/>
                      <w:sz w:val="20"/>
                      <w:szCs w:val="20"/>
                      <w:lang w:eastAsia="el-GR"/>
                    </w:rPr>
                    <w:t xml:space="preserve">Παραχωρήσεις στο Αρτεμίσιο: Στράβ. 14.1, 23. Βίαιη μετακίνηση των Χίων στη Μαύρη Θάλασσα: Αππ., </w:t>
                  </w:r>
                  <w:r w:rsidRPr="0007697A">
                    <w:rPr>
                      <w:rFonts w:ascii="Times New Roman" w:eastAsia="Times New Roman" w:hAnsi="Times New Roman" w:cs="Times New Roman"/>
                      <w:i/>
                      <w:iCs/>
                      <w:sz w:val="20"/>
                      <w:szCs w:val="20"/>
                      <w:lang w:eastAsia="el-GR"/>
                    </w:rPr>
                    <w:t>Μιθριδ.</w:t>
                  </w:r>
                  <w:r w:rsidRPr="0007697A">
                    <w:rPr>
                      <w:rFonts w:ascii="Times New Roman" w:eastAsia="Times New Roman" w:hAnsi="Times New Roman" w:cs="Times New Roman"/>
                      <w:sz w:val="20"/>
                      <w:szCs w:val="20"/>
                      <w:lang w:eastAsia="el-GR"/>
                    </w:rPr>
                    <w:t xml:space="preserve"> 12.46-47. Εξέγερση της Εφέσου δολοφονία του Ζηνοβίου: Αππ., </w:t>
                  </w:r>
                  <w:r w:rsidRPr="0007697A">
                    <w:rPr>
                      <w:rFonts w:ascii="Times New Roman" w:eastAsia="Times New Roman" w:hAnsi="Times New Roman" w:cs="Times New Roman"/>
                      <w:i/>
                      <w:iCs/>
                      <w:sz w:val="20"/>
                      <w:szCs w:val="20"/>
                      <w:lang w:eastAsia="el-GR"/>
                    </w:rPr>
                    <w:t xml:space="preserve">Μιθριδ. </w:t>
                  </w:r>
                  <w:r w:rsidRPr="0007697A">
                    <w:rPr>
                      <w:rFonts w:ascii="Times New Roman" w:eastAsia="Times New Roman" w:hAnsi="Times New Roman" w:cs="Times New Roman"/>
                      <w:sz w:val="20"/>
                      <w:szCs w:val="20"/>
                      <w:lang w:eastAsia="el-GR"/>
                    </w:rPr>
                    <w:t xml:space="preserve">12, 48. Κάλεσμα στις υπόλοιπες πόλεις της Ασίας: </w:t>
                  </w:r>
                  <w:r w:rsidRPr="0007697A">
                    <w:rPr>
                      <w:rFonts w:ascii="Times New Roman" w:eastAsia="Times New Roman" w:hAnsi="Times New Roman" w:cs="Times New Roman"/>
                      <w:i/>
                      <w:iCs/>
                      <w:sz w:val="20"/>
                      <w:szCs w:val="20"/>
                      <w:lang w:eastAsia="el-GR"/>
                    </w:rPr>
                    <w:t>I.Ephesos Ia</w:t>
                  </w:r>
                  <w:r w:rsidRPr="0007697A">
                    <w:rPr>
                      <w:rFonts w:ascii="Times New Roman" w:eastAsia="Times New Roman" w:hAnsi="Times New Roman" w:cs="Times New Roman"/>
                      <w:sz w:val="20"/>
                      <w:szCs w:val="20"/>
                      <w:lang w:eastAsia="el-GR"/>
                    </w:rPr>
                    <w:t xml:space="preserve">, αρ. 8. </w:t>
                  </w:r>
                  <w:r w:rsidRPr="0007697A">
                    <w:rPr>
                      <w:rFonts w:ascii="Times New Roman" w:eastAsia="Times New Roman" w:hAnsi="Times New Roman" w:cs="Times New Roman"/>
                      <w:sz w:val="20"/>
                      <w:szCs w:val="20"/>
                      <w:lang w:val="en-US" w:eastAsia="el-GR"/>
                    </w:rPr>
                    <w:t xml:space="preserve">Oliver, J.H., “On the Ephesian debtor law of 85 B.C.”, </w:t>
                  </w:r>
                  <w:r w:rsidRPr="0007697A">
                    <w:rPr>
                      <w:rFonts w:ascii="Times New Roman" w:eastAsia="Times New Roman" w:hAnsi="Times New Roman" w:cs="Times New Roman"/>
                      <w:i/>
                      <w:iCs/>
                      <w:sz w:val="20"/>
                      <w:szCs w:val="20"/>
                      <w:lang w:val="en-US" w:eastAsia="el-GR"/>
                    </w:rPr>
                    <w:t>AJPh</w:t>
                  </w:r>
                  <w:r w:rsidRPr="0007697A">
                    <w:rPr>
                      <w:rFonts w:ascii="Times New Roman" w:eastAsia="Times New Roman" w:hAnsi="Times New Roman" w:cs="Times New Roman"/>
                      <w:sz w:val="20"/>
                      <w:szCs w:val="20"/>
                      <w:lang w:val="en-US" w:eastAsia="el-GR"/>
                    </w:rPr>
                    <w:t xml:space="preserve"> 60 (1939),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468-470. </w:t>
                  </w:r>
                  <w:r w:rsidRPr="0007697A">
                    <w:rPr>
                      <w:rFonts w:ascii="Times New Roman" w:eastAsia="Times New Roman" w:hAnsi="Times New Roman" w:cs="Times New Roman"/>
                      <w:sz w:val="20"/>
                      <w:szCs w:val="20"/>
                      <w:lang w:eastAsia="el-GR"/>
                    </w:rPr>
                    <w:t>Στο κείμενο προβλέπεται και η διαγραφή των χρεών, η ακύρωση των δικών για ατιμία ή στέρηση πολιτικών δικαιωμάτων, η επιβεβαίωση των προηγούμενων πολιτογραφήσεων και η εγγραφή δούλων, μετοίκων, περιοίκων και απελευθέρων στο σώμα των πολιτών, με αντάλλαγμα τη συμμετοχή τους στην πολεμική προσπάθεια. Το μέτρο απέβλεπε προφανώς στην υποστήριξη των λαϊκών στρωμάτων που στρέφονταν προς το Μιθριδάτη, λόγω της ριζοσπαστικής πολιτικής που επιδίωξε να εφαρμόσει μετά τις πρώτες δυσκολίες που συνάντησε στην επαρχία της Ασίας.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3" w:name="noteendNote_38"/>
                  <w:r w:rsidRPr="0007697A">
                    <w:rPr>
                      <w:rFonts w:ascii="Times New Roman" w:eastAsia="Times New Roman" w:hAnsi="Times New Roman" w:cs="Times New Roman"/>
                      <w:color w:val="0000FF"/>
                      <w:sz w:val="24"/>
                      <w:szCs w:val="24"/>
                      <w:lang w:eastAsia="el-GR"/>
                    </w:rPr>
                    <w:t xml:space="preserve">38. </w:t>
                  </w:r>
                  <w:bookmarkEnd w:id="293"/>
                  <w:r w:rsidRPr="0007697A">
                    <w:rPr>
                      <w:rFonts w:ascii="Times New Roman" w:eastAsia="Times New Roman" w:hAnsi="Times New Roman" w:cs="Times New Roman"/>
                      <w:sz w:val="20"/>
                      <w:szCs w:val="20"/>
                      <w:lang w:eastAsia="el-GR"/>
                    </w:rPr>
                    <w:t xml:space="preserve">Αππ., </w:t>
                  </w:r>
                  <w:r w:rsidRPr="0007697A">
                    <w:rPr>
                      <w:rFonts w:ascii="Times New Roman" w:eastAsia="Times New Roman" w:hAnsi="Times New Roman" w:cs="Times New Roman"/>
                      <w:i/>
                      <w:iCs/>
                      <w:sz w:val="20"/>
                      <w:szCs w:val="20"/>
                      <w:lang w:eastAsia="el-GR"/>
                    </w:rPr>
                    <w:t xml:space="preserve">Μιθριδ. </w:t>
                  </w:r>
                  <w:r w:rsidRPr="0007697A">
                    <w:rPr>
                      <w:rFonts w:ascii="Times New Roman" w:eastAsia="Times New Roman" w:hAnsi="Times New Roman" w:cs="Times New Roman"/>
                      <w:sz w:val="20"/>
                      <w:szCs w:val="20"/>
                      <w:lang w:eastAsia="el-GR"/>
                    </w:rPr>
                    <w:t xml:space="preserve">12.61-62 (ο Σύλλας φέρθηκε με ιδιαίτερη σκληρότητα στους Εφεσίους, επειδή δε σεβάστηκαν τις ρωμαϊκές προσφορές στα ιερά). Πλούτ., </w:t>
                  </w:r>
                  <w:r w:rsidRPr="0007697A">
                    <w:rPr>
                      <w:rFonts w:ascii="Times New Roman" w:eastAsia="Times New Roman" w:hAnsi="Times New Roman" w:cs="Times New Roman"/>
                      <w:i/>
                      <w:iCs/>
                      <w:sz w:val="20"/>
                      <w:szCs w:val="20"/>
                      <w:lang w:eastAsia="el-GR"/>
                    </w:rPr>
                    <w:t xml:space="preserve">Σύλλ. </w:t>
                  </w:r>
                  <w:r w:rsidRPr="0007697A">
                    <w:rPr>
                      <w:rFonts w:ascii="Times New Roman" w:eastAsia="Times New Roman" w:hAnsi="Times New Roman" w:cs="Times New Roman"/>
                      <w:sz w:val="20"/>
                      <w:szCs w:val="20"/>
                      <w:lang w:eastAsia="el-GR"/>
                    </w:rPr>
                    <w:t>25.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4" w:name="noteendNote_39"/>
                  <w:r w:rsidRPr="0007697A">
                    <w:rPr>
                      <w:rFonts w:ascii="Times New Roman" w:eastAsia="Times New Roman" w:hAnsi="Times New Roman" w:cs="Times New Roman"/>
                      <w:color w:val="0000FF"/>
                      <w:sz w:val="24"/>
                      <w:szCs w:val="24"/>
                      <w:lang w:eastAsia="el-GR"/>
                    </w:rPr>
                    <w:t xml:space="preserve">39. </w:t>
                  </w:r>
                  <w:bookmarkEnd w:id="294"/>
                  <w:r w:rsidRPr="0007697A">
                    <w:rPr>
                      <w:rFonts w:ascii="Times New Roman" w:eastAsia="Times New Roman" w:hAnsi="Times New Roman" w:cs="Times New Roman"/>
                      <w:i/>
                      <w:iCs/>
                      <w:sz w:val="20"/>
                      <w:szCs w:val="20"/>
                      <w:lang w:eastAsia="el-GR"/>
                    </w:rPr>
                    <w:t>I.Ephesos Ιa</w:t>
                  </w:r>
                  <w:r w:rsidRPr="0007697A">
                    <w:rPr>
                      <w:rFonts w:ascii="Times New Roman" w:eastAsia="Times New Roman" w:hAnsi="Times New Roman" w:cs="Times New Roman"/>
                      <w:sz w:val="20"/>
                      <w:szCs w:val="20"/>
                      <w:lang w:eastAsia="el-GR"/>
                    </w:rPr>
                    <w:t>, αρ. 5: ψήφισμα προς τιμήν της Αστυπάλαιας για την καταδίωξη πειρατών που είχαν πλήξει την Έφεσο και το ιερό της Αρτέμιδος Μουνυχίας και είχαν απαγάγει παιδιά (105 ή 85 π.Χ.).</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95" w:name="noteendNote_40"/>
                  <w:r w:rsidRPr="0007697A">
                    <w:rPr>
                      <w:rFonts w:ascii="Times New Roman" w:eastAsia="Times New Roman" w:hAnsi="Times New Roman" w:cs="Times New Roman"/>
                      <w:color w:val="0000FF"/>
                      <w:sz w:val="24"/>
                      <w:szCs w:val="24"/>
                      <w:lang w:val="en-US" w:eastAsia="el-GR"/>
                    </w:rPr>
                    <w:t xml:space="preserve">40. </w:t>
                  </w:r>
                  <w:bookmarkEnd w:id="295"/>
                  <w:r w:rsidRPr="0007697A">
                    <w:rPr>
                      <w:rFonts w:ascii="Times New Roman" w:eastAsia="Times New Roman" w:hAnsi="Times New Roman" w:cs="Times New Roman"/>
                      <w:sz w:val="20"/>
                      <w:szCs w:val="20"/>
                      <w:lang w:val="en-US" w:eastAsia="el-GR"/>
                    </w:rPr>
                    <w:t xml:space="preserve">Habicht, C., “New Evidence on the Province of Asia”, </w:t>
                  </w:r>
                  <w:r w:rsidRPr="0007697A">
                    <w:rPr>
                      <w:rFonts w:ascii="Times New Roman" w:eastAsia="Times New Roman" w:hAnsi="Times New Roman" w:cs="Times New Roman"/>
                      <w:i/>
                      <w:iCs/>
                      <w:sz w:val="20"/>
                      <w:szCs w:val="20"/>
                      <w:lang w:val="en-US" w:eastAsia="el-GR"/>
                    </w:rPr>
                    <w:t>JRS</w:t>
                  </w:r>
                  <w:r w:rsidRPr="0007697A">
                    <w:rPr>
                      <w:rFonts w:ascii="Times New Roman" w:eastAsia="Times New Roman" w:hAnsi="Times New Roman" w:cs="Times New Roman"/>
                      <w:sz w:val="20"/>
                      <w:szCs w:val="20"/>
                      <w:lang w:val="en-US" w:eastAsia="el-GR"/>
                    </w:rPr>
                    <w:t xml:space="preserve"> 65 (1975),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64-91.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96" w:name="noteendNote_41"/>
                  <w:r w:rsidRPr="0007697A">
                    <w:rPr>
                      <w:rFonts w:ascii="Times New Roman" w:eastAsia="Times New Roman" w:hAnsi="Times New Roman" w:cs="Times New Roman"/>
                      <w:color w:val="0000FF"/>
                      <w:sz w:val="24"/>
                      <w:szCs w:val="24"/>
                      <w:lang w:eastAsia="el-GR"/>
                    </w:rPr>
                    <w:t xml:space="preserve">41. </w:t>
                  </w:r>
                  <w:bookmarkEnd w:id="296"/>
                  <w:r w:rsidRPr="0007697A">
                    <w:rPr>
                      <w:rFonts w:ascii="Palatino Linotype" w:eastAsia="Times New Roman" w:hAnsi="Palatino Linotype" w:cs="Times New Roman"/>
                      <w:sz w:val="20"/>
                      <w:szCs w:val="20"/>
                      <w:lang w:eastAsia="el-GR"/>
                    </w:rPr>
                    <w:t xml:space="preserve">Dio Cassius XXXIX.12-16. Τον ίδιο δρόμο ακολούθησε το 44 π.Χ. και η κόρη του Αρσινόη, την οποία όμως έδιωξε ο Αντώνιος και αργότερα (34 π.Χ.) δολοφόνησε η Κλεοπάτρα: Στράβ. </w:t>
                  </w:r>
                  <w:r w:rsidRPr="0007697A">
                    <w:rPr>
                      <w:rFonts w:ascii="Palatino Linotype" w:eastAsia="Times New Roman" w:hAnsi="Palatino Linotype" w:cs="Times New Roman"/>
                      <w:sz w:val="20"/>
                      <w:szCs w:val="20"/>
                      <w:lang w:val="en-US" w:eastAsia="el-GR"/>
                    </w:rPr>
                    <w:t>14.6.6.</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297" w:name="noteendNote_42"/>
                  <w:r w:rsidRPr="0007697A">
                    <w:rPr>
                      <w:rFonts w:ascii="Times New Roman" w:eastAsia="Times New Roman" w:hAnsi="Times New Roman" w:cs="Times New Roman"/>
                      <w:color w:val="0000FF"/>
                      <w:sz w:val="24"/>
                      <w:szCs w:val="24"/>
                      <w:lang w:val="en-US" w:eastAsia="el-GR"/>
                    </w:rPr>
                    <w:t xml:space="preserve">42. </w:t>
                  </w:r>
                  <w:bookmarkEnd w:id="297"/>
                  <w:r w:rsidRPr="0007697A">
                    <w:rPr>
                      <w:rFonts w:ascii="Times New Roman" w:eastAsia="Times New Roman" w:hAnsi="Times New Roman" w:cs="Times New Roman"/>
                      <w:sz w:val="20"/>
                      <w:szCs w:val="20"/>
                      <w:lang w:val="en-US" w:eastAsia="el-GR"/>
                    </w:rPr>
                    <w:t>Caesar,</w:t>
                  </w:r>
                  <w:r w:rsidRPr="0007697A">
                    <w:rPr>
                      <w:rFonts w:ascii="Times New Roman" w:eastAsia="Times New Roman" w:hAnsi="Times New Roman" w:cs="Times New Roman"/>
                      <w:i/>
                      <w:iCs/>
                      <w:sz w:val="20"/>
                      <w:szCs w:val="20"/>
                      <w:lang w:val="en-US" w:eastAsia="el-GR"/>
                    </w:rPr>
                    <w:t xml:space="preserve"> Bellum Civile</w:t>
                  </w:r>
                  <w:r w:rsidRPr="0007697A">
                    <w:rPr>
                      <w:rFonts w:ascii="Times New Roman" w:eastAsia="Times New Roman" w:hAnsi="Times New Roman" w:cs="Times New Roman"/>
                      <w:sz w:val="20"/>
                      <w:szCs w:val="20"/>
                      <w:lang w:val="en-US" w:eastAsia="el-GR"/>
                    </w:rPr>
                    <w:t xml:space="preserve"> III.32· Cicero, </w:t>
                  </w:r>
                  <w:r w:rsidRPr="0007697A">
                    <w:rPr>
                      <w:rFonts w:ascii="Times New Roman" w:eastAsia="Times New Roman" w:hAnsi="Times New Roman" w:cs="Times New Roman"/>
                      <w:i/>
                      <w:iCs/>
                      <w:sz w:val="20"/>
                      <w:szCs w:val="20"/>
                      <w:lang w:val="en-US" w:eastAsia="el-GR"/>
                    </w:rPr>
                    <w:t xml:space="preserve">Ad fam. </w:t>
                  </w:r>
                  <w:r w:rsidRPr="0007697A">
                    <w:rPr>
                      <w:rFonts w:ascii="Times New Roman" w:eastAsia="Times New Roman" w:hAnsi="Times New Roman" w:cs="Times New Roman"/>
                      <w:sz w:val="20"/>
                      <w:szCs w:val="20"/>
                      <w:lang w:val="en-US" w:eastAsia="el-GR"/>
                    </w:rPr>
                    <w:t xml:space="preserve">V.20.9, </w:t>
                  </w:r>
                  <w:r w:rsidRPr="0007697A">
                    <w:rPr>
                      <w:rFonts w:ascii="Times New Roman" w:eastAsia="Times New Roman" w:hAnsi="Times New Roman" w:cs="Times New Roman"/>
                      <w:i/>
                      <w:iCs/>
                      <w:sz w:val="20"/>
                      <w:szCs w:val="20"/>
                      <w:lang w:val="en-US" w:eastAsia="el-GR"/>
                    </w:rPr>
                    <w:t>Ad Att.</w:t>
                  </w:r>
                  <w:r w:rsidRPr="0007697A">
                    <w:rPr>
                      <w:rFonts w:ascii="Times New Roman" w:eastAsia="Times New Roman" w:hAnsi="Times New Roman" w:cs="Times New Roman"/>
                      <w:sz w:val="20"/>
                      <w:szCs w:val="20"/>
                      <w:lang w:val="en-US" w:eastAsia="el-GR"/>
                    </w:rPr>
                    <w:t xml:space="preserve"> XI.1.2, 2.3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13.4· Hatzfeld, J., </w:t>
                  </w:r>
                  <w:r w:rsidRPr="0007697A">
                    <w:rPr>
                      <w:rFonts w:ascii="Times New Roman" w:eastAsia="Times New Roman" w:hAnsi="Times New Roman" w:cs="Times New Roman"/>
                      <w:i/>
                      <w:iCs/>
                      <w:sz w:val="20"/>
                      <w:szCs w:val="20"/>
                      <w:lang w:val="en-US" w:eastAsia="el-GR"/>
                    </w:rPr>
                    <w:t>Les trafiquants romaines dans l’Orient hellénique</w:t>
                  </w:r>
                  <w:r w:rsidRPr="0007697A">
                    <w:rPr>
                      <w:rFonts w:ascii="Times New Roman" w:eastAsia="Times New Roman" w:hAnsi="Times New Roman" w:cs="Times New Roman"/>
                      <w:sz w:val="20"/>
                      <w:szCs w:val="20"/>
                      <w:lang w:val="en-US" w:eastAsia="el-GR"/>
                    </w:rPr>
                    <w:t xml:space="preserve"> (Paris 1919),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w:t>
                  </w:r>
                  <w:proofErr w:type="gramStart"/>
                  <w:r w:rsidRPr="0007697A">
                    <w:rPr>
                      <w:rFonts w:ascii="Times New Roman" w:eastAsia="Times New Roman" w:hAnsi="Times New Roman" w:cs="Times New Roman"/>
                      <w:sz w:val="20"/>
                      <w:szCs w:val="20"/>
                      <w:lang w:val="en-US" w:eastAsia="el-GR"/>
                    </w:rPr>
                    <w:t xml:space="preserve">200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en-US" w:eastAsia="el-GR"/>
                    </w:rPr>
                    <w:t>.</w:t>
                  </w:r>
                  <w:proofErr w:type="gramEnd"/>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8" w:name="noteendNote_43"/>
                  <w:r w:rsidRPr="0007697A">
                    <w:rPr>
                      <w:rFonts w:ascii="Times New Roman" w:eastAsia="Times New Roman" w:hAnsi="Times New Roman" w:cs="Times New Roman"/>
                      <w:color w:val="0000FF"/>
                      <w:sz w:val="24"/>
                      <w:szCs w:val="24"/>
                      <w:lang w:eastAsia="el-GR"/>
                    </w:rPr>
                    <w:t xml:space="preserve">43. </w:t>
                  </w:r>
                  <w:bookmarkEnd w:id="298"/>
                  <w:r w:rsidRPr="0007697A">
                    <w:rPr>
                      <w:rFonts w:ascii="Palatino Linotype" w:eastAsia="Times New Roman" w:hAnsi="Palatino Linotype" w:cs="Times New Roman"/>
                      <w:sz w:val="20"/>
                      <w:szCs w:val="20"/>
                      <w:lang w:eastAsia="el-GR"/>
                    </w:rPr>
                    <w:t>Caesar,</w:t>
                  </w:r>
                  <w:r w:rsidRPr="0007697A">
                    <w:rPr>
                      <w:rFonts w:ascii="Palatino Linotype" w:eastAsia="Times New Roman" w:hAnsi="Palatino Linotype" w:cs="Times New Roman"/>
                      <w:i/>
                      <w:iCs/>
                      <w:sz w:val="20"/>
                      <w:szCs w:val="20"/>
                      <w:lang w:eastAsia="el-GR"/>
                    </w:rPr>
                    <w:t xml:space="preserve"> Bellum Civile</w:t>
                  </w:r>
                  <w:r w:rsidRPr="0007697A">
                    <w:rPr>
                      <w:rFonts w:ascii="Palatino Linotype" w:eastAsia="Times New Roman" w:hAnsi="Palatino Linotype" w:cs="Times New Roman"/>
                      <w:sz w:val="20"/>
                      <w:szCs w:val="20"/>
                      <w:lang w:eastAsia="el-GR"/>
                    </w:rPr>
                    <w:t xml:space="preserve"> III.105. Αππ., </w:t>
                  </w:r>
                  <w:r w:rsidRPr="0007697A">
                    <w:rPr>
                      <w:rFonts w:ascii="Palatino Linotype" w:eastAsia="Times New Roman" w:hAnsi="Palatino Linotype" w:cs="Times New Roman"/>
                      <w:i/>
                      <w:iCs/>
                      <w:sz w:val="20"/>
                      <w:szCs w:val="20"/>
                      <w:lang w:eastAsia="el-GR"/>
                    </w:rPr>
                    <w:t xml:space="preserve">Εμφ. Πόλ. </w:t>
                  </w:r>
                  <w:r w:rsidRPr="0007697A">
                    <w:rPr>
                      <w:rFonts w:ascii="Palatino Linotype" w:eastAsia="Times New Roman" w:hAnsi="Palatino Linotype" w:cs="Times New Roman"/>
                      <w:sz w:val="20"/>
                      <w:szCs w:val="20"/>
                      <w:lang w:eastAsia="el-GR"/>
                    </w:rPr>
                    <w:t xml:space="preserve">2.89. Οι Έλληνες τον αντάμειψαν αναγείροντας το άγαλμά του στην Έφεσο. Τον χαιρέτησαν ως απόγονο του Άρη και της Αφροδίτης και ως θεό: </w:t>
                  </w:r>
                  <w:r w:rsidRPr="0007697A">
                    <w:rPr>
                      <w:rFonts w:ascii="Palatino Linotype" w:eastAsia="Times New Roman" w:hAnsi="Palatino Linotype" w:cs="Times New Roman"/>
                      <w:i/>
                      <w:iCs/>
                      <w:sz w:val="20"/>
                      <w:szCs w:val="20"/>
                      <w:lang w:eastAsia="el-GR"/>
                    </w:rPr>
                    <w:t>I.Ephesos II</w:t>
                  </w:r>
                  <w:r w:rsidRPr="0007697A">
                    <w:rPr>
                      <w:rFonts w:ascii="Palatino Linotype" w:eastAsia="Times New Roman" w:hAnsi="Palatino Linotype" w:cs="Times New Roman"/>
                      <w:sz w:val="20"/>
                      <w:szCs w:val="20"/>
                      <w:lang w:eastAsia="el-GR"/>
                    </w:rPr>
                    <w:t>, αρ. 251.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299" w:name="noteendNote_44"/>
                  <w:r w:rsidRPr="0007697A">
                    <w:rPr>
                      <w:rFonts w:ascii="Times New Roman" w:eastAsia="Times New Roman" w:hAnsi="Times New Roman" w:cs="Times New Roman"/>
                      <w:color w:val="0000FF"/>
                      <w:sz w:val="24"/>
                      <w:szCs w:val="24"/>
                      <w:lang w:eastAsia="el-GR"/>
                    </w:rPr>
                    <w:t xml:space="preserve">44. </w:t>
                  </w:r>
                  <w:bookmarkEnd w:id="299"/>
                  <w:r w:rsidRPr="0007697A">
                    <w:rPr>
                      <w:rFonts w:ascii="Palatino Linotype" w:eastAsia="Times New Roman" w:hAnsi="Palatino Linotype" w:cs="Times New Roman"/>
                      <w:sz w:val="20"/>
                      <w:szCs w:val="20"/>
                      <w:lang w:eastAsia="el-GR"/>
                    </w:rPr>
                    <w:t xml:space="preserve">Αππ., </w:t>
                  </w:r>
                  <w:r w:rsidRPr="0007697A">
                    <w:rPr>
                      <w:rFonts w:ascii="Palatino Linotype" w:eastAsia="Times New Roman" w:hAnsi="Palatino Linotype" w:cs="Times New Roman"/>
                      <w:i/>
                      <w:iCs/>
                      <w:sz w:val="20"/>
                      <w:szCs w:val="20"/>
                      <w:lang w:eastAsia="el-GR"/>
                    </w:rPr>
                    <w:t xml:space="preserve">Εμφ. Πόλ. </w:t>
                  </w:r>
                  <w:r w:rsidRPr="0007697A">
                    <w:rPr>
                      <w:rFonts w:ascii="Palatino Linotype" w:eastAsia="Times New Roman" w:hAnsi="Palatino Linotype" w:cs="Times New Roman"/>
                      <w:sz w:val="20"/>
                      <w:szCs w:val="20"/>
                      <w:lang w:eastAsia="el-GR"/>
                    </w:rPr>
                    <w:t>4.74 και 5.4-5· Dio Cassius XLVII.32.4.</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00" w:name="noteendNote_45"/>
                  <w:r w:rsidRPr="0007697A">
                    <w:rPr>
                      <w:rFonts w:ascii="Times New Roman" w:eastAsia="Times New Roman" w:hAnsi="Times New Roman" w:cs="Times New Roman"/>
                      <w:color w:val="0000FF"/>
                      <w:sz w:val="24"/>
                      <w:szCs w:val="24"/>
                      <w:lang w:val="en-US" w:eastAsia="el-GR"/>
                    </w:rPr>
                    <w:t xml:space="preserve">45. </w:t>
                  </w:r>
                  <w:bookmarkEnd w:id="300"/>
                  <w:r w:rsidRPr="0007697A">
                    <w:rPr>
                      <w:rFonts w:ascii="Palatino Linotype" w:eastAsia="Times New Roman" w:hAnsi="Palatino Linotype" w:cs="Times New Roman"/>
                      <w:sz w:val="20"/>
                      <w:szCs w:val="20"/>
                      <w:lang w:eastAsia="el-GR"/>
                    </w:rPr>
                    <w:t>Νέος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Διόνυσος</w:t>
                  </w:r>
                  <w:r w:rsidRPr="0007697A">
                    <w:rPr>
                      <w:rFonts w:ascii="Palatino Linotype" w:eastAsia="Times New Roman" w:hAnsi="Palatino Linotype" w:cs="Times New Roman"/>
                      <w:sz w:val="20"/>
                      <w:szCs w:val="20"/>
                      <w:lang w:val="en-US" w:eastAsia="el-GR"/>
                    </w:rPr>
                    <w:t xml:space="preserve">: </w:t>
                  </w:r>
                  <w:proofErr w:type="gramStart"/>
                  <w:r w:rsidRPr="0007697A">
                    <w:rPr>
                      <w:rFonts w:ascii="Palatino Linotype" w:eastAsia="Times New Roman" w:hAnsi="Palatino Linotype" w:cs="Times New Roman"/>
                      <w:sz w:val="20"/>
                      <w:szCs w:val="20"/>
                      <w:lang w:eastAsia="el-GR"/>
                    </w:rPr>
                    <w:t>Πλούτ</w:t>
                  </w:r>
                  <w:r w:rsidRPr="0007697A">
                    <w:rPr>
                      <w:rFonts w:ascii="Palatino Linotype" w:eastAsia="Times New Roman" w:hAnsi="Palatino Linotype" w:cs="Times New Roman"/>
                      <w:sz w:val="20"/>
                      <w:szCs w:val="20"/>
                      <w:lang w:val="en-US" w:eastAsia="el-GR"/>
                    </w:rPr>
                    <w:t>.,</w:t>
                  </w:r>
                  <w:proofErr w:type="gramEnd"/>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eastAsia="el-GR"/>
                    </w:rPr>
                    <w:t>Αντ</w:t>
                  </w:r>
                  <w:r w:rsidRPr="0007697A">
                    <w:rPr>
                      <w:rFonts w:ascii="Palatino Linotype" w:eastAsia="Times New Roman" w:hAnsi="Palatino Linotype" w:cs="Times New Roman"/>
                      <w:i/>
                      <w:iCs/>
                      <w:sz w:val="20"/>
                      <w:szCs w:val="20"/>
                      <w:lang w:val="en-US" w:eastAsia="el-GR"/>
                    </w:rPr>
                    <w:t xml:space="preserve">. </w:t>
                  </w:r>
                  <w:r w:rsidRPr="0007697A">
                    <w:rPr>
                      <w:rFonts w:ascii="Palatino Linotype" w:eastAsia="Times New Roman" w:hAnsi="Palatino Linotype" w:cs="Times New Roman"/>
                      <w:sz w:val="20"/>
                      <w:szCs w:val="20"/>
                      <w:lang w:val="en-US" w:eastAsia="el-GR"/>
                    </w:rPr>
                    <w:t>24· Pelling, C.,</w:t>
                  </w:r>
                  <w:r w:rsidRPr="0007697A">
                    <w:rPr>
                      <w:rFonts w:ascii="Palatino Linotype" w:eastAsia="Times New Roman" w:hAnsi="Palatino Linotype" w:cs="Times New Roman"/>
                      <w:i/>
                      <w:iCs/>
                      <w:sz w:val="20"/>
                      <w:szCs w:val="20"/>
                      <w:lang w:val="en-US" w:eastAsia="el-GR"/>
                    </w:rPr>
                    <w:t xml:space="preserve"> Plutarch: Life of Antony</w:t>
                  </w:r>
                  <w:r w:rsidRPr="0007697A">
                    <w:rPr>
                      <w:rFonts w:ascii="Palatino Linotype" w:eastAsia="Times New Roman" w:hAnsi="Palatino Linotype" w:cs="Times New Roman"/>
                      <w:sz w:val="20"/>
                      <w:szCs w:val="20"/>
                      <w:lang w:val="en-US" w:eastAsia="el-GR"/>
                    </w:rPr>
                    <w:t xml:space="preserve"> (Cambridge 1988),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176-181. </w:t>
                  </w:r>
                  <w:r w:rsidRPr="0007697A">
                    <w:rPr>
                      <w:rFonts w:ascii="Palatino Linotype" w:eastAsia="Times New Roman" w:hAnsi="Palatino Linotype" w:cs="Times New Roman"/>
                      <w:sz w:val="20"/>
                      <w:szCs w:val="20"/>
                      <w:lang w:eastAsia="el-GR"/>
                    </w:rPr>
                    <w:t xml:space="preserve">Φορολογία: Αππ., </w:t>
                  </w:r>
                  <w:r w:rsidRPr="0007697A">
                    <w:rPr>
                      <w:rFonts w:ascii="Palatino Linotype" w:eastAsia="Times New Roman" w:hAnsi="Palatino Linotype" w:cs="Times New Roman"/>
                      <w:i/>
                      <w:iCs/>
                      <w:sz w:val="20"/>
                      <w:szCs w:val="20"/>
                      <w:lang w:eastAsia="el-GR"/>
                    </w:rPr>
                    <w:t xml:space="preserve">Εμφ. Πόλ. </w:t>
                  </w:r>
                  <w:r w:rsidRPr="0007697A">
                    <w:rPr>
                      <w:rFonts w:ascii="Palatino Linotype" w:eastAsia="Times New Roman" w:hAnsi="Palatino Linotype" w:cs="Times New Roman"/>
                      <w:sz w:val="20"/>
                      <w:szCs w:val="20"/>
                      <w:lang w:eastAsia="el-GR"/>
                    </w:rPr>
                    <w:t xml:space="preserve">5.6. Ο Αντώνιος και η Κλεοπάτρα στην Έφεσο: Πλούτ., </w:t>
                  </w:r>
                  <w:r w:rsidRPr="0007697A">
                    <w:rPr>
                      <w:rFonts w:ascii="Palatino Linotype" w:eastAsia="Times New Roman" w:hAnsi="Palatino Linotype" w:cs="Times New Roman"/>
                      <w:i/>
                      <w:iCs/>
                      <w:sz w:val="20"/>
                      <w:szCs w:val="20"/>
                      <w:lang w:eastAsia="el-GR"/>
                    </w:rPr>
                    <w:t xml:space="preserve">Αντ. </w:t>
                  </w:r>
                  <w:r w:rsidRPr="0007697A">
                    <w:rPr>
                      <w:rFonts w:ascii="Palatino Linotype" w:eastAsia="Times New Roman" w:hAnsi="Palatino Linotype" w:cs="Times New Roman"/>
                      <w:sz w:val="20"/>
                      <w:szCs w:val="20"/>
                      <w:lang w:eastAsia="el-GR"/>
                    </w:rPr>
                    <w:t xml:space="preserve">56: </w:t>
                  </w:r>
                  <w:r w:rsidRPr="0007697A">
                    <w:rPr>
                      <w:rFonts w:ascii="Palatino Linotype" w:eastAsia="Times New Roman" w:hAnsi="Palatino Linotype" w:cs="Times New Roman"/>
                      <w:sz w:val="20"/>
                      <w:szCs w:val="20"/>
                      <w:lang w:eastAsia="el-GR"/>
                    </w:rPr>
                    <w:lastRenderedPageBreak/>
                    <w:t>εκεί τους συνάντησαν 300 περίπου μέλη της συγκλήτου.</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01" w:name="noteendNote_46"/>
                  <w:r w:rsidRPr="0007697A">
                    <w:rPr>
                      <w:rFonts w:ascii="Times New Roman" w:eastAsia="Times New Roman" w:hAnsi="Times New Roman" w:cs="Times New Roman"/>
                      <w:color w:val="0000FF"/>
                      <w:sz w:val="24"/>
                      <w:szCs w:val="24"/>
                      <w:lang w:eastAsia="el-GR"/>
                    </w:rPr>
                    <w:t xml:space="preserve">46. </w:t>
                  </w:r>
                  <w:bookmarkEnd w:id="301"/>
                  <w:r w:rsidRPr="0007697A">
                    <w:rPr>
                      <w:rFonts w:ascii="Times New Roman" w:eastAsia="Times New Roman" w:hAnsi="Times New Roman" w:cs="Times New Roman"/>
                      <w:sz w:val="20"/>
                      <w:szCs w:val="20"/>
                      <w:lang w:eastAsia="el-GR"/>
                    </w:rPr>
                    <w:t xml:space="preserve">Σύμφωνα με το Seneca, </w:t>
                  </w:r>
                  <w:r w:rsidRPr="0007697A">
                    <w:rPr>
                      <w:rFonts w:ascii="Times New Roman" w:eastAsia="Times New Roman" w:hAnsi="Times New Roman" w:cs="Times New Roman"/>
                      <w:i/>
                      <w:iCs/>
                      <w:sz w:val="20"/>
                      <w:szCs w:val="20"/>
                      <w:lang w:eastAsia="el-GR"/>
                    </w:rPr>
                    <w:t xml:space="preserve">Ep. </w:t>
                  </w:r>
                  <w:r w:rsidRPr="0007697A">
                    <w:rPr>
                      <w:rFonts w:ascii="Times New Roman" w:eastAsia="Times New Roman" w:hAnsi="Times New Roman" w:cs="Times New Roman"/>
                      <w:sz w:val="20"/>
                      <w:szCs w:val="20"/>
                      <w:lang w:eastAsia="el-GR"/>
                    </w:rPr>
                    <w:t xml:space="preserve">17.2.21, η Έφεσος ήταν η δεύτερη μεγαλύτερη πόλη του ανατολικού τμήματος της αυτοκρατορίας, μετά την Αλεξάνδρεια.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02" w:name="noteendNote_47"/>
                  <w:r w:rsidRPr="0007697A">
                    <w:rPr>
                      <w:rFonts w:ascii="Times New Roman" w:eastAsia="Times New Roman" w:hAnsi="Times New Roman" w:cs="Times New Roman"/>
                      <w:color w:val="0000FF"/>
                      <w:sz w:val="24"/>
                      <w:szCs w:val="24"/>
                      <w:lang w:eastAsia="el-GR"/>
                    </w:rPr>
                    <w:t xml:space="preserve">47. </w:t>
                  </w:r>
                  <w:bookmarkEnd w:id="302"/>
                  <w:r w:rsidRPr="0007697A">
                    <w:rPr>
                      <w:rFonts w:ascii="Palatino Linotype" w:eastAsia="Times New Roman" w:hAnsi="Palatino Linotype" w:cs="Times New Roman"/>
                      <w:sz w:val="20"/>
                      <w:szCs w:val="20"/>
                      <w:lang w:eastAsia="el-GR"/>
                    </w:rPr>
                    <w:t xml:space="preserve">Ο Rigsby, K., “The era of the province of Asia”, </w:t>
                  </w:r>
                  <w:r w:rsidRPr="0007697A">
                    <w:rPr>
                      <w:rFonts w:ascii="Palatino Linotype" w:eastAsia="Times New Roman" w:hAnsi="Palatino Linotype" w:cs="Times New Roman"/>
                      <w:i/>
                      <w:iCs/>
                      <w:sz w:val="20"/>
                      <w:szCs w:val="20"/>
                      <w:lang w:eastAsia="el-GR"/>
                    </w:rPr>
                    <w:t>Phoenix</w:t>
                  </w:r>
                  <w:r w:rsidRPr="0007697A">
                    <w:rPr>
                      <w:rFonts w:ascii="Palatino Linotype" w:eastAsia="Times New Roman" w:hAnsi="Palatino Linotype" w:cs="Times New Roman"/>
                      <w:sz w:val="20"/>
                      <w:szCs w:val="20"/>
                      <w:lang w:eastAsia="el-GR"/>
                    </w:rPr>
                    <w:t xml:space="preserve"> 33 (1979), σελ. 47, θεωρεί ότι η Έφεσος είναι πρωτεύουσα της επαρχίας ήδη από το 129 π.Χ.</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03" w:name="noteendNote_48"/>
                  <w:r w:rsidRPr="0007697A">
                    <w:rPr>
                      <w:rFonts w:ascii="Times New Roman" w:eastAsia="Times New Roman" w:hAnsi="Times New Roman" w:cs="Times New Roman"/>
                      <w:color w:val="0000FF"/>
                      <w:sz w:val="24"/>
                      <w:szCs w:val="24"/>
                      <w:lang w:eastAsia="el-GR"/>
                    </w:rPr>
                    <w:t xml:space="preserve">48. </w:t>
                  </w:r>
                  <w:bookmarkEnd w:id="303"/>
                  <w:r w:rsidRPr="0007697A">
                    <w:rPr>
                      <w:rFonts w:ascii="Times New Roman" w:eastAsia="Times New Roman" w:hAnsi="Times New Roman" w:cs="Times New Roman"/>
                      <w:sz w:val="20"/>
                      <w:szCs w:val="20"/>
                      <w:lang w:eastAsia="el-GR"/>
                    </w:rPr>
                    <w:t xml:space="preserve">Άσυλο: Στράβ. 14.1.23. Προσάρτηση γαιών (20 π.Χ.): </w:t>
                  </w:r>
                  <w:r w:rsidRPr="0007697A">
                    <w:rPr>
                      <w:rFonts w:ascii="Times New Roman" w:eastAsia="Times New Roman" w:hAnsi="Times New Roman" w:cs="Times New Roman"/>
                      <w:i/>
                      <w:iCs/>
                      <w:sz w:val="20"/>
                      <w:szCs w:val="20"/>
                      <w:lang w:eastAsia="el-GR"/>
                    </w:rPr>
                    <w:t>I.Ephesos Ia</w:t>
                  </w:r>
                  <w:r w:rsidRPr="0007697A">
                    <w:rPr>
                      <w:rFonts w:ascii="Times New Roman" w:eastAsia="Times New Roman" w:hAnsi="Times New Roman" w:cs="Times New Roman"/>
                      <w:sz w:val="20"/>
                      <w:szCs w:val="20"/>
                      <w:lang w:eastAsia="el-GR"/>
                    </w:rPr>
                    <w:t xml:space="preserve">, αρ. 19Β β4 και </w:t>
                  </w:r>
                  <w:r w:rsidRPr="0007697A">
                    <w:rPr>
                      <w:rFonts w:ascii="Times New Roman" w:eastAsia="Times New Roman" w:hAnsi="Times New Roman" w:cs="Times New Roman"/>
                      <w:i/>
                      <w:iCs/>
                      <w:sz w:val="20"/>
                      <w:szCs w:val="20"/>
                      <w:lang w:eastAsia="el-GR"/>
                    </w:rPr>
                    <w:t>VII.2</w:t>
                  </w:r>
                  <w:r w:rsidRPr="0007697A">
                    <w:rPr>
                      <w:rFonts w:ascii="Times New Roman" w:eastAsia="Times New Roman" w:hAnsi="Times New Roman" w:cs="Times New Roman"/>
                      <w:sz w:val="20"/>
                      <w:szCs w:val="20"/>
                      <w:lang w:eastAsia="el-GR"/>
                    </w:rPr>
                    <w:t>, αρ. 3501-3502.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04" w:name="noteendNote_49"/>
                  <w:r w:rsidRPr="0007697A">
                    <w:rPr>
                      <w:rFonts w:ascii="Times New Roman" w:eastAsia="Times New Roman" w:hAnsi="Times New Roman" w:cs="Times New Roman"/>
                      <w:color w:val="0000FF"/>
                      <w:sz w:val="24"/>
                      <w:szCs w:val="24"/>
                      <w:lang w:val="en-US" w:eastAsia="el-GR"/>
                    </w:rPr>
                    <w:t xml:space="preserve">49. </w:t>
                  </w:r>
                  <w:bookmarkEnd w:id="304"/>
                  <w:r w:rsidRPr="0007697A">
                    <w:rPr>
                      <w:rFonts w:ascii="Times New Roman" w:eastAsia="Times New Roman" w:hAnsi="Times New Roman" w:cs="Times New Roman"/>
                      <w:sz w:val="20"/>
                      <w:szCs w:val="20"/>
                      <w:lang w:val="en-US" w:eastAsia="el-GR"/>
                    </w:rPr>
                    <w:t xml:space="preserve">Scherrer, P., “The City of Ephesos from the Roman Times to Late Antiquity”,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Koester, H.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Times New Roman" w:eastAsia="Times New Roman" w:hAnsi="Times New Roman" w:cs="Times New Roman"/>
                      <w:sz w:val="20"/>
                      <w:szCs w:val="20"/>
                      <w:lang w:val="en-US" w:eastAsia="el-GR"/>
                    </w:rPr>
                    <w:t xml:space="preserve"> (Cambridge MA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05" w:name="noteendNote_50"/>
                  <w:r w:rsidRPr="0007697A">
                    <w:rPr>
                      <w:rFonts w:ascii="Times New Roman" w:eastAsia="Times New Roman" w:hAnsi="Times New Roman" w:cs="Times New Roman"/>
                      <w:color w:val="0000FF"/>
                      <w:sz w:val="24"/>
                      <w:szCs w:val="24"/>
                      <w:lang w:val="en-US" w:eastAsia="el-GR"/>
                    </w:rPr>
                    <w:t xml:space="preserve">50. </w:t>
                  </w:r>
                  <w:bookmarkEnd w:id="305"/>
                  <w:r w:rsidRPr="0007697A">
                    <w:rPr>
                      <w:rFonts w:ascii="Palatino Linotype" w:eastAsia="Times New Roman" w:hAnsi="Palatino Linotype" w:cs="Times New Roman"/>
                      <w:sz w:val="20"/>
                      <w:szCs w:val="20"/>
                      <w:lang w:val="en-US" w:eastAsia="el-GR"/>
                    </w:rPr>
                    <w:t>Dio Cassius LXVII.18.</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06" w:name="noteendNote_51"/>
                  <w:r w:rsidRPr="0007697A">
                    <w:rPr>
                      <w:rFonts w:ascii="Times New Roman" w:eastAsia="Times New Roman" w:hAnsi="Times New Roman" w:cs="Times New Roman"/>
                      <w:color w:val="0000FF"/>
                      <w:sz w:val="24"/>
                      <w:szCs w:val="24"/>
                      <w:lang w:val="en-US" w:eastAsia="el-GR"/>
                    </w:rPr>
                    <w:t xml:space="preserve">51. </w:t>
                  </w:r>
                  <w:bookmarkEnd w:id="306"/>
                  <w:r w:rsidRPr="0007697A">
                    <w:rPr>
                      <w:rFonts w:ascii="Times New Roman" w:eastAsia="Times New Roman" w:hAnsi="Times New Roman" w:cs="Times New Roman"/>
                      <w:sz w:val="20"/>
                      <w:szCs w:val="20"/>
                      <w:lang w:val="en-US" w:eastAsia="el-GR"/>
                    </w:rPr>
                    <w:t>Broughton, T.R.S., “Asia”,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Frank, T., </w:t>
                  </w:r>
                  <w:r w:rsidRPr="0007697A">
                    <w:rPr>
                      <w:rFonts w:ascii="Times New Roman" w:eastAsia="Times New Roman" w:hAnsi="Times New Roman" w:cs="Times New Roman"/>
                      <w:i/>
                      <w:iCs/>
                      <w:sz w:val="20"/>
                      <w:szCs w:val="20"/>
                      <w:lang w:val="en-US" w:eastAsia="el-GR"/>
                    </w:rPr>
                    <w:t>An Economic Survey of Ancient Rome</w:t>
                  </w:r>
                  <w:r w:rsidRPr="0007697A">
                    <w:rPr>
                      <w:rFonts w:ascii="Times New Roman" w:eastAsia="Times New Roman" w:hAnsi="Times New Roman" w:cs="Times New Roman"/>
                      <w:sz w:val="20"/>
                      <w:szCs w:val="20"/>
                      <w:lang w:val="en-US" w:eastAsia="el-GR"/>
                    </w:rPr>
                    <w:t xml:space="preserve"> 4 (Baltimore 1938),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813. </w:t>
                  </w:r>
                  <w:r w:rsidRPr="0007697A">
                    <w:rPr>
                      <w:rFonts w:ascii="Times New Roman" w:eastAsia="Times New Roman" w:hAnsi="Times New Roman" w:cs="Times New Roman"/>
                      <w:sz w:val="20"/>
                      <w:szCs w:val="20"/>
                      <w:lang w:eastAsia="el-GR"/>
                    </w:rPr>
                    <w:t>Αντίθετα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en-US" w:eastAsia="el-GR"/>
                    </w:rPr>
                    <w:t xml:space="preserve"> Russel, J.C., </w:t>
                  </w:r>
                  <w:r w:rsidRPr="0007697A">
                    <w:rPr>
                      <w:rFonts w:ascii="Times New Roman" w:eastAsia="Times New Roman" w:hAnsi="Times New Roman" w:cs="Times New Roman"/>
                      <w:i/>
                      <w:iCs/>
                      <w:sz w:val="20"/>
                      <w:szCs w:val="20"/>
                      <w:lang w:val="en-US" w:eastAsia="el-GR"/>
                    </w:rPr>
                    <w:t>Late Antique and Medieval Population</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val="en-US" w:eastAsia="el-GR"/>
                    </w:rPr>
                    <w:t>TAPA</w:t>
                  </w:r>
                  <w:r w:rsidRPr="0007697A">
                    <w:rPr>
                      <w:rFonts w:ascii="Times New Roman" w:eastAsia="Times New Roman" w:hAnsi="Times New Roman" w:cs="Times New Roman"/>
                      <w:sz w:val="20"/>
                      <w:szCs w:val="20"/>
                      <w:lang w:val="en-US" w:eastAsia="el-GR"/>
                    </w:rPr>
                    <w:t xml:space="preserve"> 48.3, Philadelphia 1958),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80-81, </w:t>
                  </w:r>
                  <w:r w:rsidRPr="0007697A">
                    <w:rPr>
                      <w:rFonts w:ascii="Times New Roman" w:eastAsia="Times New Roman" w:hAnsi="Times New Roman" w:cs="Times New Roman"/>
                      <w:sz w:val="20"/>
                      <w:szCs w:val="20"/>
                      <w:lang w:eastAsia="el-GR"/>
                    </w:rPr>
                    <w:t>εκτιμά</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ότι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πόλη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είχε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στις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αρχές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en-US" w:eastAsia="el-GR"/>
                    </w:rPr>
                    <w:t xml:space="preserve"> 2</w:t>
                  </w:r>
                  <w:r w:rsidRPr="0007697A">
                    <w:rPr>
                      <w:rFonts w:ascii="Times New Roman" w:eastAsia="Times New Roman" w:hAnsi="Times New Roman" w:cs="Times New Roman"/>
                      <w:sz w:val="20"/>
                      <w:szCs w:val="20"/>
                      <w:lang w:eastAsia="el-GR"/>
                    </w:rPr>
                    <w:t>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μ</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Χ</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πληθυσμό</w:t>
                  </w:r>
                  <w:r w:rsidRPr="0007697A">
                    <w:rPr>
                      <w:rFonts w:ascii="Times New Roman" w:eastAsia="Times New Roman" w:hAnsi="Times New Roman" w:cs="Times New Roman"/>
                      <w:sz w:val="20"/>
                      <w:szCs w:val="20"/>
                      <w:lang w:val="en-US" w:eastAsia="el-GR"/>
                    </w:rPr>
                    <w:t xml:space="preserve"> 51.000 </w:t>
                  </w:r>
                  <w:r w:rsidRPr="0007697A">
                    <w:rPr>
                      <w:rFonts w:ascii="Times New Roman" w:eastAsia="Times New Roman" w:hAnsi="Times New Roman" w:cs="Times New Roman"/>
                      <w:sz w:val="20"/>
                      <w:szCs w:val="20"/>
                      <w:lang w:eastAsia="el-GR"/>
                    </w:rPr>
                    <w:t>κατοίκων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 xml:space="preserve">Σύγχρονες έρευνες, οι οποίες λαμβάνουν υπόψη την έκταση της επικράτειας της πόλης, αλλά και την πυκνότητα κατοίκησης στον αστικό ιστό και στην ύπαιθρο, τείνουν να επιβεβαιώσουν τους παραδοσιακούς υπολογισμούς, καθώς ανεβάζουν το συνολικό πληθυσμό των Εφεσίων σε 180.000 και πλέον κατοίκους, εκ των οποίων το 28,6% (40.000 περίπου) ήταν πολίτες, ενώ σημαντικό τμήμα ήταν ξένοι: White, L.M., “Urban Development and Social Chadge in Imperial Ephesos”, στο Koester, H. (επιμ.), </w:t>
                  </w:r>
                  <w:r w:rsidRPr="0007697A">
                    <w:rPr>
                      <w:rFonts w:ascii="Times New Roman" w:eastAsia="Times New Roman" w:hAnsi="Times New Roman" w:cs="Times New Roman"/>
                      <w:i/>
                      <w:iCs/>
                      <w:sz w:val="20"/>
                      <w:szCs w:val="20"/>
                      <w:lang w:eastAsia="el-GR"/>
                    </w:rPr>
                    <w:t xml:space="preserve">Ephesos. </w:t>
                  </w:r>
                  <w:r w:rsidRPr="0007697A">
                    <w:rPr>
                      <w:rFonts w:ascii="Times New Roman" w:eastAsia="Times New Roman" w:hAnsi="Times New Roman" w:cs="Times New Roman"/>
                      <w:i/>
                      <w:iCs/>
                      <w:sz w:val="20"/>
                      <w:szCs w:val="20"/>
                      <w:lang w:val="en-US" w:eastAsia="el-GR"/>
                    </w:rPr>
                    <w:t>Metropolis of Asia. An interdisciplinary approach to its archaeology, religion, and culture. Papers presented at a symposium organized by Harvard Divinity School, March 1994</w:t>
                  </w:r>
                  <w:r w:rsidRPr="0007697A">
                    <w:rPr>
                      <w:rFonts w:ascii="Times New Roman" w:eastAsia="Times New Roman" w:hAnsi="Times New Roman" w:cs="Times New Roman"/>
                      <w:sz w:val="20"/>
                      <w:szCs w:val="20"/>
                      <w:lang w:val="en-US" w:eastAsia="el-GR"/>
                    </w:rPr>
                    <w:t xml:space="preserve"> (Cambridge MA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w:t>
                  </w:r>
                  <w:proofErr w:type="gramStart"/>
                  <w:r w:rsidRPr="0007697A">
                    <w:rPr>
                      <w:rFonts w:ascii="Times New Roman" w:eastAsia="Times New Roman" w:hAnsi="Times New Roman" w:cs="Times New Roman"/>
                      <w:sz w:val="20"/>
                      <w:szCs w:val="20"/>
                      <w:lang w:val="en-US" w:eastAsia="el-GR"/>
                    </w:rPr>
                    <w:t xml:space="preserve">40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07" w:name="noteendNote_52"/>
                  <w:r w:rsidRPr="0007697A">
                    <w:rPr>
                      <w:rFonts w:ascii="Times New Roman" w:eastAsia="Times New Roman" w:hAnsi="Times New Roman" w:cs="Times New Roman"/>
                      <w:color w:val="0000FF"/>
                      <w:sz w:val="24"/>
                      <w:szCs w:val="24"/>
                      <w:lang w:val="de-DE" w:eastAsia="el-GR"/>
                    </w:rPr>
                    <w:t xml:space="preserve">52. </w:t>
                  </w:r>
                  <w:bookmarkEnd w:id="307"/>
                  <w:r w:rsidRPr="0007697A">
                    <w:rPr>
                      <w:rFonts w:ascii="Times New Roman" w:eastAsia="Times New Roman" w:hAnsi="Times New Roman" w:cs="Times New Roman"/>
                      <w:sz w:val="20"/>
                      <w:szCs w:val="20"/>
                      <w:lang w:val="de-DE" w:eastAsia="el-GR"/>
                    </w:rPr>
                    <w:t xml:space="preserve">Forchheimer, P. – Heberdey, R. – Keil, J. – Niemann, G. – Wilberg, W., </w:t>
                  </w:r>
                  <w:r w:rsidRPr="0007697A">
                    <w:rPr>
                      <w:rFonts w:ascii="Times New Roman" w:eastAsia="Times New Roman" w:hAnsi="Times New Roman" w:cs="Times New Roman"/>
                      <w:i/>
                      <w:iCs/>
                      <w:sz w:val="20"/>
                      <w:szCs w:val="20"/>
                      <w:lang w:val="de-DE" w:eastAsia="el-GR"/>
                    </w:rPr>
                    <w:t>Forschungen in Ephesos</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3</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Agora, Torbauten an Hafen, Wasserleitungen, Brunnenhaus beim Theater, Aquädukt</w:t>
                  </w:r>
                  <w:r w:rsidRPr="0007697A">
                    <w:rPr>
                      <w:rFonts w:ascii="Times New Roman" w:eastAsia="Times New Roman" w:hAnsi="Times New Roman" w:cs="Times New Roman"/>
                      <w:sz w:val="20"/>
                      <w:szCs w:val="20"/>
                      <w:lang w:val="de-DE" w:eastAsia="el-GR"/>
                    </w:rPr>
                    <w:t xml:space="preserve"> (Wien 1923),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172,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155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180,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161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08" w:name="noteendNote_53"/>
                  <w:r w:rsidRPr="0007697A">
                    <w:rPr>
                      <w:rFonts w:ascii="Times New Roman" w:eastAsia="Times New Roman" w:hAnsi="Times New Roman" w:cs="Times New Roman"/>
                      <w:color w:val="0000FF"/>
                      <w:sz w:val="24"/>
                      <w:szCs w:val="24"/>
                      <w:lang w:val="de-DE" w:eastAsia="el-GR"/>
                    </w:rPr>
                    <w:t xml:space="preserve">53. </w:t>
                  </w:r>
                  <w:bookmarkEnd w:id="308"/>
                  <w:r w:rsidRPr="0007697A">
                    <w:rPr>
                      <w:rFonts w:ascii="Palatino Linotype" w:eastAsia="Times New Roman" w:hAnsi="Palatino Linotype" w:cs="Times New Roman"/>
                      <w:sz w:val="20"/>
                      <w:szCs w:val="20"/>
                      <w:lang w:val="de-DE" w:eastAsia="el-GR"/>
                    </w:rPr>
                    <w:t xml:space="preserve">Karwiese, S., </w:t>
                  </w:r>
                  <w:r w:rsidRPr="0007697A">
                    <w:rPr>
                      <w:rFonts w:ascii="Palatino Linotype" w:eastAsia="Times New Roman" w:hAnsi="Palatino Linotype" w:cs="Times New Roman"/>
                      <w:i/>
                      <w:iCs/>
                      <w:sz w:val="20"/>
                      <w:szCs w:val="20"/>
                      <w:lang w:val="de-DE" w:eastAsia="el-GR"/>
                    </w:rPr>
                    <w:t>Grosse ist die Artemis von Ephesos. Die Geschiche einer der grossen Städte der Antike</w:t>
                  </w:r>
                  <w:r w:rsidRPr="0007697A">
                    <w:rPr>
                      <w:rFonts w:ascii="Palatino Linotype" w:eastAsia="Times New Roman" w:hAnsi="Palatino Linotype" w:cs="Times New Roman"/>
                      <w:sz w:val="20"/>
                      <w:szCs w:val="20"/>
                      <w:lang w:val="de-DE" w:eastAsia="el-GR"/>
                    </w:rPr>
                    <w:t xml:space="preserve"> (Wien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122-124.</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09" w:name="noteendNote_54"/>
                  <w:r w:rsidRPr="0007697A">
                    <w:rPr>
                      <w:rFonts w:ascii="Times New Roman" w:eastAsia="Times New Roman" w:hAnsi="Times New Roman" w:cs="Times New Roman"/>
                      <w:color w:val="0000FF"/>
                      <w:sz w:val="24"/>
                      <w:szCs w:val="24"/>
                      <w:lang w:val="en-US" w:eastAsia="el-GR"/>
                    </w:rPr>
                    <w:t xml:space="preserve">54. </w:t>
                  </w:r>
                  <w:bookmarkEnd w:id="309"/>
                  <w:r w:rsidRPr="0007697A">
                    <w:rPr>
                      <w:rFonts w:ascii="Palatino Linotype" w:eastAsia="Times New Roman" w:hAnsi="Palatino Linotype" w:cs="Times New Roman"/>
                      <w:sz w:val="20"/>
                      <w:szCs w:val="20"/>
                      <w:lang w:val="en-US" w:eastAsia="el-GR"/>
                    </w:rPr>
                    <w:t xml:space="preserve">Foss, C., </w:t>
                  </w:r>
                  <w:r w:rsidRPr="0007697A">
                    <w:rPr>
                      <w:rFonts w:ascii="Palatino Linotype" w:eastAsia="Times New Roman" w:hAnsi="Palatino Linotype" w:cs="Times New Roman"/>
                      <w:i/>
                      <w:iCs/>
                      <w:sz w:val="20"/>
                      <w:szCs w:val="20"/>
                      <w:lang w:val="en-US" w:eastAsia="el-GR"/>
                    </w:rPr>
                    <w:t>Ephesos after Antiquity: A Late Antique, Byzantine and Turkish City</w:t>
                  </w:r>
                  <w:r w:rsidRPr="0007697A">
                    <w:rPr>
                      <w:rFonts w:ascii="Palatino Linotype" w:eastAsia="Times New Roman" w:hAnsi="Palatino Linotype" w:cs="Times New Roman"/>
                      <w:sz w:val="20"/>
                      <w:szCs w:val="20"/>
                      <w:lang w:val="en-US" w:eastAsia="el-GR"/>
                    </w:rPr>
                    <w:t xml:space="preserve"> (Cambridge M</w:t>
                  </w:r>
                  <w:r w:rsidRPr="0007697A">
                    <w:rPr>
                      <w:rFonts w:ascii="Palatino Linotype" w:eastAsia="Times New Roman" w:hAnsi="Palatino Linotype" w:cs="Times New Roman"/>
                      <w:sz w:val="20"/>
                      <w:szCs w:val="20"/>
                      <w:lang w:eastAsia="el-GR"/>
                    </w:rPr>
                    <w:t>Α</w:t>
                  </w:r>
                  <w:r w:rsidRPr="0007697A">
                    <w:rPr>
                      <w:rFonts w:ascii="Palatino Linotype" w:eastAsia="Times New Roman" w:hAnsi="Palatino Linotype" w:cs="Times New Roman"/>
                      <w:sz w:val="20"/>
                      <w:szCs w:val="20"/>
                      <w:lang w:val="en-US" w:eastAsia="el-GR"/>
                    </w:rPr>
                    <w:t xml:space="preserve"> 1979</w:t>
                  </w:r>
                  <w:proofErr w:type="gramStart"/>
                  <w:r w:rsidRPr="0007697A">
                    <w:rPr>
                      <w:rFonts w:ascii="Palatino Linotype" w:eastAsia="Times New Roman" w:hAnsi="Palatino Linotype" w:cs="Times New Roman"/>
                      <w:sz w:val="20"/>
                      <w:szCs w:val="20"/>
                      <w:lang w:val="en-US" w:eastAsia="el-GR"/>
                    </w:rPr>
                    <w:t>)·</w:t>
                  </w:r>
                  <w:proofErr w:type="gramEnd"/>
                  <w:r w:rsidRPr="0007697A">
                    <w:rPr>
                      <w:rFonts w:ascii="Palatino Linotype" w:eastAsia="Times New Roman" w:hAnsi="Palatino Linotype" w:cs="Times New Roman"/>
                      <w:sz w:val="20"/>
                      <w:szCs w:val="20"/>
                      <w:lang w:val="en-US" w:eastAsia="el-GR"/>
                    </w:rPr>
                    <w:t xml:space="preserve"> Scherrer, P., “The City of Ephesos from the Roman Times to Late Antiquity”,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Koester, H.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US" w:eastAsia="el-GR"/>
                    </w:rPr>
                    <w:t xml:space="preserve"> (Cambridge MA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15-25.</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10" w:name="noteendNote_55"/>
                  <w:r w:rsidRPr="0007697A">
                    <w:rPr>
                      <w:rFonts w:ascii="Times New Roman" w:eastAsia="Times New Roman" w:hAnsi="Times New Roman" w:cs="Times New Roman"/>
                      <w:color w:val="0000FF"/>
                      <w:sz w:val="24"/>
                      <w:szCs w:val="24"/>
                      <w:lang w:val="en-US" w:eastAsia="el-GR"/>
                    </w:rPr>
                    <w:t xml:space="preserve">55. </w:t>
                  </w:r>
                  <w:bookmarkEnd w:id="310"/>
                  <w:r w:rsidRPr="0007697A">
                    <w:rPr>
                      <w:rFonts w:ascii="Palatino Linotype" w:eastAsia="Times New Roman" w:hAnsi="Palatino Linotype" w:cs="Times New Roman"/>
                      <w:sz w:val="20"/>
                      <w:szCs w:val="20"/>
                      <w:lang w:val="en-US" w:eastAsia="el-GR"/>
                    </w:rPr>
                    <w:t xml:space="preserve">Drews, R., </w:t>
                  </w:r>
                  <w:r w:rsidRPr="0007697A">
                    <w:rPr>
                      <w:rFonts w:ascii="Palatino Linotype" w:eastAsia="Times New Roman" w:hAnsi="Palatino Linotype" w:cs="Times New Roman"/>
                      <w:i/>
                      <w:iCs/>
                      <w:sz w:val="20"/>
                      <w:lang w:val="en-US" w:eastAsia="el-GR"/>
                    </w:rPr>
                    <w:t>Basileus.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The Evidence for Kingship in Geometric Greece</w:t>
                  </w:r>
                  <w:r w:rsidRPr="0007697A">
                    <w:rPr>
                      <w:rFonts w:ascii="Palatino Linotype" w:eastAsia="Times New Roman" w:hAnsi="Palatino Linotype" w:cs="Times New Roman"/>
                      <w:sz w:val="20"/>
                      <w:szCs w:val="20"/>
                      <w:lang w:val="en-US" w:eastAsia="el-GR"/>
                    </w:rPr>
                    <w:t xml:space="preserve"> (New Haven – London 1983),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14-15· Carlier, P., </w:t>
                  </w:r>
                  <w:r w:rsidRPr="0007697A">
                    <w:rPr>
                      <w:rFonts w:ascii="Palatino Linotype" w:eastAsia="Times New Roman" w:hAnsi="Palatino Linotype" w:cs="Times New Roman"/>
                      <w:i/>
                      <w:iCs/>
                      <w:sz w:val="20"/>
                      <w:szCs w:val="20"/>
                      <w:lang w:val="en-US" w:eastAsia="el-GR"/>
                    </w:rPr>
                    <w:t>La royauté en Grèce avant Alexandre</w:t>
                  </w:r>
                  <w:r w:rsidRPr="0007697A">
                    <w:rPr>
                      <w:rFonts w:ascii="Palatino Linotype" w:eastAsia="Times New Roman" w:hAnsi="Palatino Linotype" w:cs="Times New Roman"/>
                      <w:sz w:val="20"/>
                      <w:szCs w:val="20"/>
                      <w:lang w:val="en-US" w:eastAsia="el-GR"/>
                    </w:rPr>
                    <w:t xml:space="preserve"> (Strasbourg 1984),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440-443· Lenz, J.R.,</w:t>
                  </w:r>
                  <w:r w:rsidRPr="0007697A">
                    <w:rPr>
                      <w:rFonts w:ascii="Palatino Linotype" w:eastAsia="Times New Roman" w:hAnsi="Palatino Linotype" w:cs="Times New Roman"/>
                      <w:i/>
                      <w:iCs/>
                      <w:sz w:val="20"/>
                      <w:szCs w:val="20"/>
                      <w:lang w:val="en-US" w:eastAsia="el-GR"/>
                    </w:rPr>
                    <w:t xml:space="preserve"> Kings and the Ideology of Kingship in Earlier Greece (c. 1200-700 B.C.): Epic, Archaeology and History</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διδακτορική</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διατριβή</w:t>
                  </w:r>
                  <w:r w:rsidRPr="0007697A">
                    <w:rPr>
                      <w:rFonts w:ascii="Palatino Linotype" w:eastAsia="Times New Roman" w:hAnsi="Palatino Linotype" w:cs="Times New Roman"/>
                      <w:sz w:val="20"/>
                      <w:szCs w:val="20"/>
                      <w:lang w:val="en-US" w:eastAsia="el-GR"/>
                    </w:rPr>
                    <w:t xml:space="preserve">, University of Columbia 1993 (University Microfilms, Ann Arbor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288-293.</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1" w:name="noteendNote_56"/>
                  <w:r w:rsidRPr="0007697A">
                    <w:rPr>
                      <w:rFonts w:ascii="Times New Roman" w:eastAsia="Times New Roman" w:hAnsi="Times New Roman" w:cs="Times New Roman"/>
                      <w:color w:val="0000FF"/>
                      <w:sz w:val="24"/>
                      <w:szCs w:val="24"/>
                      <w:lang w:eastAsia="el-GR"/>
                    </w:rPr>
                    <w:t xml:space="preserve">56. </w:t>
                  </w:r>
                  <w:bookmarkEnd w:id="311"/>
                  <w:r w:rsidRPr="0007697A">
                    <w:rPr>
                      <w:rFonts w:ascii="Times New Roman" w:eastAsia="Times New Roman" w:hAnsi="Times New Roman" w:cs="Times New Roman"/>
                      <w:sz w:val="20"/>
                      <w:szCs w:val="20"/>
                      <w:lang w:eastAsia="el-GR"/>
                    </w:rPr>
                    <w:t xml:space="preserve">Φερεκ., </w:t>
                  </w:r>
                  <w:r w:rsidRPr="0007697A">
                    <w:rPr>
                      <w:rFonts w:ascii="Times New Roman" w:eastAsia="Times New Roman" w:hAnsi="Times New Roman" w:cs="Times New Roman"/>
                      <w:i/>
                      <w:iCs/>
                      <w:sz w:val="20"/>
                      <w:szCs w:val="20"/>
                      <w:lang w:eastAsia="el-GR"/>
                    </w:rPr>
                    <w:t>FGrHist</w:t>
                  </w:r>
                  <w:r w:rsidRPr="0007697A">
                    <w:rPr>
                      <w:rFonts w:ascii="Times New Roman" w:eastAsia="Times New Roman" w:hAnsi="Times New Roman" w:cs="Times New Roman"/>
                      <w:sz w:val="20"/>
                      <w:szCs w:val="20"/>
                      <w:lang w:eastAsia="el-GR"/>
                    </w:rPr>
                    <w:t xml:space="preserve"> 3 F 155.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2" w:name="noteendNote_57"/>
                  <w:r w:rsidRPr="0007697A">
                    <w:rPr>
                      <w:rFonts w:ascii="Times New Roman" w:eastAsia="Times New Roman" w:hAnsi="Times New Roman" w:cs="Times New Roman"/>
                      <w:color w:val="0000FF"/>
                      <w:sz w:val="24"/>
                      <w:szCs w:val="24"/>
                      <w:lang w:eastAsia="el-GR"/>
                    </w:rPr>
                    <w:t xml:space="preserve">57. </w:t>
                  </w:r>
                  <w:bookmarkEnd w:id="312"/>
                  <w:r w:rsidRPr="0007697A">
                    <w:rPr>
                      <w:rFonts w:ascii="Times New Roman" w:eastAsia="Times New Roman" w:hAnsi="Times New Roman" w:cs="Times New Roman"/>
                      <w:sz w:val="20"/>
                      <w:szCs w:val="20"/>
                      <w:lang w:eastAsia="el-GR"/>
                    </w:rPr>
                    <w:t xml:space="preserve">Βάτων της Σινώπης, «Περί των εν Εφέσωι Τυράννων», </w:t>
                  </w:r>
                  <w:r w:rsidRPr="0007697A">
                    <w:rPr>
                      <w:rFonts w:ascii="Times New Roman" w:eastAsia="Times New Roman" w:hAnsi="Times New Roman" w:cs="Times New Roman"/>
                      <w:i/>
                      <w:iCs/>
                      <w:sz w:val="20"/>
                      <w:szCs w:val="20"/>
                      <w:lang w:eastAsia="el-GR"/>
                    </w:rPr>
                    <w:t>FGrHist</w:t>
                  </w:r>
                  <w:r w:rsidRPr="0007697A">
                    <w:rPr>
                      <w:rFonts w:ascii="Times New Roman" w:eastAsia="Times New Roman" w:hAnsi="Times New Roman" w:cs="Times New Roman"/>
                      <w:sz w:val="20"/>
                      <w:szCs w:val="20"/>
                      <w:lang w:eastAsia="el-GR"/>
                    </w:rPr>
                    <w:t xml:space="preserve"> 268 F 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3" w:name="noteendNote_58"/>
                  <w:r w:rsidRPr="0007697A">
                    <w:rPr>
                      <w:rFonts w:ascii="Times New Roman" w:eastAsia="Times New Roman" w:hAnsi="Times New Roman" w:cs="Times New Roman"/>
                      <w:color w:val="0000FF"/>
                      <w:sz w:val="24"/>
                      <w:szCs w:val="24"/>
                      <w:lang w:eastAsia="el-GR"/>
                    </w:rPr>
                    <w:t xml:space="preserve">58. </w:t>
                  </w:r>
                  <w:bookmarkEnd w:id="313"/>
                  <w:r w:rsidRPr="0007697A">
                    <w:rPr>
                      <w:rFonts w:ascii="Palatino Linotype" w:eastAsia="Times New Roman" w:hAnsi="Palatino Linotype" w:cs="Times New Roman"/>
                      <w:sz w:val="20"/>
                      <w:szCs w:val="20"/>
                      <w:lang w:eastAsia="el-GR"/>
                    </w:rPr>
                    <w:t>Αντισθένης (5ος</w:t>
                  </w:r>
                  <w:r w:rsidRPr="0007697A">
                    <w:rPr>
                      <w:rFonts w:ascii="Palatino Linotype" w:eastAsia="Times New Roman" w:hAnsi="Palatino Linotype" w:cs="Times New Roman"/>
                      <w:sz w:val="20"/>
                      <w:szCs w:val="20"/>
                      <w:vertAlign w:val="superscript"/>
                      <w:lang w:eastAsia="el-GR"/>
                    </w:rPr>
                    <w:t xml:space="preserve"> </w:t>
                  </w:r>
                  <w:r w:rsidRPr="0007697A">
                    <w:rPr>
                      <w:rFonts w:ascii="Palatino Linotype" w:eastAsia="Times New Roman" w:hAnsi="Palatino Linotype" w:cs="Times New Roman"/>
                      <w:sz w:val="20"/>
                      <w:szCs w:val="20"/>
                      <w:lang w:eastAsia="el-GR"/>
                    </w:rPr>
                    <w:t>αι. π.Χ.), στο  Διογ. Λ. 9.6.</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14" w:name="noteendNote_59"/>
                  <w:r w:rsidRPr="0007697A">
                    <w:rPr>
                      <w:rFonts w:ascii="Times New Roman" w:eastAsia="Times New Roman" w:hAnsi="Times New Roman" w:cs="Times New Roman"/>
                      <w:color w:val="0000FF"/>
                      <w:sz w:val="24"/>
                      <w:szCs w:val="24"/>
                      <w:lang w:val="en-US" w:eastAsia="el-GR"/>
                    </w:rPr>
                    <w:t xml:space="preserve">59. </w:t>
                  </w:r>
                  <w:bookmarkEnd w:id="314"/>
                  <w:r w:rsidRPr="0007697A">
                    <w:rPr>
                      <w:rFonts w:ascii="Times New Roman" w:eastAsia="Times New Roman" w:hAnsi="Times New Roman" w:cs="Times New Roman"/>
                      <w:sz w:val="20"/>
                      <w:szCs w:val="20"/>
                      <w:lang w:val="en-US" w:eastAsia="el-GR"/>
                    </w:rPr>
                    <w:t xml:space="preserve">Carlier, P., </w:t>
                  </w:r>
                  <w:r w:rsidRPr="0007697A">
                    <w:rPr>
                      <w:rFonts w:ascii="Times New Roman" w:eastAsia="Times New Roman" w:hAnsi="Times New Roman" w:cs="Times New Roman"/>
                      <w:i/>
                      <w:iCs/>
                      <w:sz w:val="20"/>
                      <w:szCs w:val="20"/>
                      <w:lang w:val="en-US" w:eastAsia="el-GR"/>
                    </w:rPr>
                    <w:t>La royauté en Grèce avant Alexandre</w:t>
                  </w:r>
                  <w:r w:rsidRPr="0007697A">
                    <w:rPr>
                      <w:rFonts w:ascii="Times New Roman" w:eastAsia="Times New Roman" w:hAnsi="Times New Roman" w:cs="Times New Roman"/>
                      <w:sz w:val="20"/>
                      <w:szCs w:val="20"/>
                      <w:lang w:val="en-US" w:eastAsia="el-GR"/>
                    </w:rPr>
                    <w:t xml:space="preserve"> (Strasbourg 1984),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443.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15" w:name="noteendNote_60"/>
                  <w:r w:rsidRPr="0007697A">
                    <w:rPr>
                      <w:rFonts w:ascii="Times New Roman" w:eastAsia="Times New Roman" w:hAnsi="Times New Roman" w:cs="Times New Roman"/>
                      <w:color w:val="0000FF"/>
                      <w:sz w:val="24"/>
                      <w:szCs w:val="24"/>
                      <w:lang w:val="en-US" w:eastAsia="el-GR"/>
                    </w:rPr>
                    <w:lastRenderedPageBreak/>
                    <w:t xml:space="preserve">60. </w:t>
                  </w:r>
                  <w:bookmarkEnd w:id="315"/>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en-US" w:eastAsia="el-GR"/>
                    </w:rPr>
                    <w:t xml:space="preserve">. Hicks, E.R., </w:t>
                  </w:r>
                  <w:r w:rsidRPr="0007697A">
                    <w:rPr>
                      <w:rFonts w:ascii="Palatino Linotype" w:eastAsia="Times New Roman" w:hAnsi="Palatino Linotype" w:cs="Times New Roman"/>
                      <w:i/>
                      <w:iCs/>
                      <w:sz w:val="20"/>
                      <w:szCs w:val="20"/>
                      <w:lang w:val="en-US" w:eastAsia="el-GR"/>
                    </w:rPr>
                    <w:t>Ancient Greek Inscriptions in the British Museum</w:t>
                  </w:r>
                  <w:r w:rsidRPr="0007697A">
                    <w:rPr>
                      <w:rFonts w:ascii="Palatino Linotype" w:eastAsia="Times New Roman" w:hAnsi="Palatino Linotype" w:cs="Times New Roman"/>
                      <w:sz w:val="20"/>
                      <w:szCs w:val="20"/>
                      <w:lang w:val="en-US" w:eastAsia="el-GR"/>
                    </w:rPr>
                    <w:t xml:space="preserve">, III 2 (London 1890),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en-US" w:eastAsia="el-GR"/>
                    </w:rPr>
                    <w:t>. 528.</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6" w:name="noteendNote_61"/>
                  <w:r w:rsidRPr="0007697A">
                    <w:rPr>
                      <w:rFonts w:ascii="Times New Roman" w:eastAsia="Times New Roman" w:hAnsi="Times New Roman" w:cs="Times New Roman"/>
                      <w:color w:val="0000FF"/>
                      <w:sz w:val="24"/>
                      <w:szCs w:val="24"/>
                      <w:lang w:eastAsia="el-GR"/>
                    </w:rPr>
                    <w:t xml:space="preserve">61. </w:t>
                  </w:r>
                  <w:bookmarkEnd w:id="316"/>
                  <w:r w:rsidRPr="0007697A">
                    <w:rPr>
                      <w:rFonts w:ascii="Palatino Linotype" w:eastAsia="Times New Roman" w:hAnsi="Palatino Linotype" w:cs="Times New Roman"/>
                      <w:i/>
                      <w:iCs/>
                      <w:sz w:val="20"/>
                      <w:szCs w:val="20"/>
                      <w:lang w:eastAsia="el-GR"/>
                    </w:rPr>
                    <w:t xml:space="preserve">Μέγα Ετυμολογικό Λεξικό, </w:t>
                  </w:r>
                  <w:r w:rsidRPr="0007697A">
                    <w:rPr>
                      <w:rFonts w:ascii="Palatino Linotype" w:eastAsia="Times New Roman" w:hAnsi="Palatino Linotype" w:cs="Times New Roman"/>
                      <w:sz w:val="20"/>
                      <w:szCs w:val="20"/>
                      <w:lang w:eastAsia="el-GR"/>
                    </w:rPr>
                    <w:t>βλ. λ. «</w:t>
                  </w:r>
                  <w:r w:rsidRPr="0007697A">
                    <w:rPr>
                      <w:rFonts w:ascii="Palatino Linotype" w:eastAsia="Times New Roman" w:hAnsi="Palatino Linotype" w:cs="Times New Roman"/>
                      <w:sz w:val="24"/>
                      <w:szCs w:val="24"/>
                      <w:lang w:eastAsia="el-GR"/>
                    </w:rPr>
                    <w:t>ἐ</w:t>
                  </w:r>
                  <w:r w:rsidRPr="0007697A">
                    <w:rPr>
                      <w:rFonts w:ascii="Palatino Linotype" w:eastAsia="Times New Roman" w:hAnsi="Palatino Linotype" w:cs="Times New Roman"/>
                      <w:sz w:val="20"/>
                      <w:szCs w:val="20"/>
                      <w:lang w:eastAsia="el-GR"/>
                    </w:rPr>
                    <w:t xml:space="preserve">σσήν». Σχετίζεται με το ιερατείο της Αρτέμιδος Εφεσίας: Picard, C., </w:t>
                  </w:r>
                  <w:r w:rsidRPr="0007697A">
                    <w:rPr>
                      <w:rFonts w:ascii="Palatino Linotype" w:eastAsia="Times New Roman" w:hAnsi="Palatino Linotype" w:cs="Times New Roman"/>
                      <w:i/>
                      <w:iCs/>
                      <w:sz w:val="20"/>
                      <w:szCs w:val="20"/>
                      <w:lang w:eastAsia="el-GR"/>
                    </w:rPr>
                    <w:t>Ephèse et Claros. Recherches sur les sanctuaires et les cultes se l’Ionie du Nord</w:t>
                  </w:r>
                  <w:r w:rsidRPr="0007697A">
                    <w:rPr>
                      <w:rFonts w:ascii="Palatino Linotype" w:eastAsia="Times New Roman" w:hAnsi="Palatino Linotype" w:cs="Times New Roman"/>
                      <w:sz w:val="20"/>
                      <w:szCs w:val="20"/>
                      <w:lang w:eastAsia="el-GR"/>
                    </w:rPr>
                    <w:t xml:space="preserve"> (Paris 1922), σελ. 190-197. O τίτλος </w:t>
                  </w:r>
                  <w:r w:rsidRPr="0007697A">
                    <w:rPr>
                      <w:rFonts w:ascii="Palatino Linotype" w:eastAsia="Times New Roman" w:hAnsi="Palatino Linotype" w:cs="Times New Roman"/>
                      <w:i/>
                      <w:iCs/>
                      <w:sz w:val="20"/>
                      <w:szCs w:val="20"/>
                      <w:lang w:eastAsia="el-GR"/>
                    </w:rPr>
                    <w:t>πάλμυς</w:t>
                  </w:r>
                  <w:r w:rsidRPr="0007697A">
                    <w:rPr>
                      <w:rFonts w:ascii="Palatino Linotype" w:eastAsia="Times New Roman" w:hAnsi="Palatino Linotype" w:cs="Times New Roman"/>
                      <w:sz w:val="20"/>
                      <w:szCs w:val="20"/>
                      <w:lang w:eastAsia="el-GR"/>
                    </w:rPr>
                    <w:t xml:space="preserve"> είναι λυδικός, κάτι που οδήγησε στην εσφαλμένη υπόθεση ότι η Έφεσος ήταν λυδικό βασίλειο, πριν εξελληνιστεί κατά την Αρχαϊκή εποχή: Hegyi, D., "ΒΑΣΙΛΕΙΟΝ ΤΩΝ ΙΩΝΩΝ", </w:t>
                  </w:r>
                  <w:r w:rsidRPr="0007697A">
                    <w:rPr>
                      <w:rFonts w:ascii="Palatino Linotype" w:eastAsia="Times New Roman" w:hAnsi="Palatino Linotype" w:cs="Times New Roman"/>
                      <w:i/>
                      <w:iCs/>
                      <w:sz w:val="20"/>
                      <w:szCs w:val="20"/>
                      <w:lang w:eastAsia="el-GR"/>
                    </w:rPr>
                    <w:t>Acta Antiqua</w:t>
                  </w:r>
                  <w:r w:rsidRPr="0007697A">
                    <w:rPr>
                      <w:rFonts w:ascii="Palatino Linotype" w:eastAsia="Times New Roman" w:hAnsi="Palatino Linotype" w:cs="Times New Roman"/>
                      <w:sz w:val="20"/>
                      <w:szCs w:val="20"/>
                      <w:lang w:eastAsia="el-GR"/>
                    </w:rPr>
                    <w:t xml:space="preserve"> 25 (1977), σελ. 321-324.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7" w:name="noteendNote_62"/>
                  <w:r w:rsidRPr="0007697A">
                    <w:rPr>
                      <w:rFonts w:ascii="Times New Roman" w:eastAsia="Times New Roman" w:hAnsi="Times New Roman" w:cs="Times New Roman"/>
                      <w:color w:val="0000FF"/>
                      <w:sz w:val="24"/>
                      <w:szCs w:val="24"/>
                      <w:lang w:eastAsia="el-GR"/>
                    </w:rPr>
                    <w:t xml:space="preserve">62. </w:t>
                  </w:r>
                  <w:bookmarkEnd w:id="317"/>
                  <w:r w:rsidRPr="0007697A">
                    <w:rPr>
                      <w:rFonts w:ascii="Palatino Linotype" w:eastAsia="Times New Roman" w:hAnsi="Palatino Linotype" w:cs="Times New Roman"/>
                      <w:sz w:val="20"/>
                      <w:szCs w:val="20"/>
                      <w:lang w:eastAsia="el-GR"/>
                    </w:rPr>
                    <w:t xml:space="preserve">Οικονόμου, Γ., «Ναοποιοί και εσσήνες», </w:t>
                  </w:r>
                  <w:r w:rsidRPr="0007697A">
                    <w:rPr>
                      <w:rFonts w:ascii="Palatino Linotype" w:eastAsia="Times New Roman" w:hAnsi="Palatino Linotype" w:cs="Times New Roman"/>
                      <w:i/>
                      <w:iCs/>
                      <w:sz w:val="20"/>
                      <w:szCs w:val="20"/>
                      <w:lang w:eastAsia="el-GR"/>
                    </w:rPr>
                    <w:t>AρχΔελτ</w:t>
                  </w:r>
                  <w:r w:rsidRPr="0007697A">
                    <w:rPr>
                      <w:rFonts w:ascii="Palatino Linotype" w:eastAsia="Times New Roman" w:hAnsi="Palatino Linotype" w:cs="Times New Roman"/>
                      <w:sz w:val="20"/>
                      <w:szCs w:val="20"/>
                      <w:lang w:eastAsia="el-GR"/>
                    </w:rPr>
                    <w:t xml:space="preserve"> 7 (1921-1922), σελ. 258-346</w:t>
                  </w:r>
                  <w:r w:rsidRPr="0007697A">
                    <w:rPr>
                      <w:rFonts w:ascii="Times New Roman" w:eastAsia="Times New Roman" w:hAnsi="Times New Roman" w:cs="Times New Roman"/>
                      <w:sz w:val="24"/>
                      <w:szCs w:val="24"/>
                      <w:lang w:eastAsia="el-GR"/>
                    </w:rPr>
                    <w:t>·</w:t>
                  </w:r>
                  <w:r w:rsidRPr="0007697A">
                    <w:rPr>
                      <w:rFonts w:ascii="Palatino Linotype" w:eastAsia="Times New Roman" w:hAnsi="Palatino Linotype" w:cs="Times New Roman"/>
                      <w:sz w:val="20"/>
                      <w:szCs w:val="20"/>
                      <w:lang w:eastAsia="el-GR"/>
                    </w:rPr>
                    <w:t xml:space="preserve"> Keil, J., "Zur ephesischen </w:t>
                  </w:r>
                  <w:r w:rsidRPr="0007697A">
                    <w:rPr>
                      <w:rFonts w:ascii="Palatino Linotype" w:eastAsia="Times New Roman" w:hAnsi="Palatino Linotype" w:cs="Times New Roman"/>
                      <w:i/>
                      <w:iCs/>
                      <w:sz w:val="20"/>
                      <w:szCs w:val="20"/>
                      <w:lang w:eastAsia="el-GR"/>
                    </w:rPr>
                    <w:t>essenia</w:t>
                  </w:r>
                  <w:r w:rsidRPr="0007697A">
                    <w:rPr>
                      <w:rFonts w:ascii="Palatino Linotype" w:eastAsia="Times New Roman" w:hAnsi="Palatino Linotype" w:cs="Times New Roman"/>
                      <w:sz w:val="20"/>
                      <w:szCs w:val="20"/>
                      <w:lang w:eastAsia="el-GR"/>
                    </w:rPr>
                    <w:t xml:space="preserve">", </w:t>
                  </w:r>
                  <w:r w:rsidRPr="0007697A">
                    <w:rPr>
                      <w:rFonts w:ascii="Palatino Linotype" w:eastAsia="Times New Roman" w:hAnsi="Palatino Linotype" w:cs="Times New Roman"/>
                      <w:i/>
                      <w:iCs/>
                      <w:sz w:val="20"/>
                      <w:szCs w:val="20"/>
                      <w:lang w:eastAsia="el-GR"/>
                    </w:rPr>
                    <w:t xml:space="preserve">ÖJh </w:t>
                  </w:r>
                  <w:r w:rsidRPr="0007697A">
                    <w:rPr>
                      <w:rFonts w:ascii="Palatino Linotype" w:eastAsia="Times New Roman" w:hAnsi="Palatino Linotype" w:cs="Times New Roman"/>
                      <w:sz w:val="20"/>
                      <w:szCs w:val="20"/>
                      <w:lang w:eastAsia="el-GR"/>
                    </w:rPr>
                    <w:t>36 (1946), στήλ. 13-14.</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18" w:name="noteendNote_63"/>
                  <w:r w:rsidRPr="0007697A">
                    <w:rPr>
                      <w:rFonts w:ascii="Times New Roman" w:eastAsia="Times New Roman" w:hAnsi="Times New Roman" w:cs="Times New Roman"/>
                      <w:color w:val="0000FF"/>
                      <w:sz w:val="24"/>
                      <w:szCs w:val="24"/>
                      <w:lang w:eastAsia="el-GR"/>
                    </w:rPr>
                    <w:t xml:space="preserve">63. </w:t>
                  </w:r>
                  <w:bookmarkEnd w:id="318"/>
                  <w:r w:rsidRPr="0007697A">
                    <w:rPr>
                      <w:rFonts w:ascii="Palatino Linotype" w:eastAsia="Times New Roman" w:hAnsi="Palatino Linotype" w:cs="Times New Roman"/>
                      <w:sz w:val="20"/>
                      <w:szCs w:val="20"/>
                      <w:lang w:eastAsia="el-GR"/>
                    </w:rPr>
                    <w:t xml:space="preserve">Keil, J., "Die ephesischen Chiliastyen", </w:t>
                  </w:r>
                  <w:r w:rsidRPr="0007697A">
                    <w:rPr>
                      <w:rFonts w:ascii="Palatino Linotype" w:eastAsia="Times New Roman" w:hAnsi="Palatino Linotype" w:cs="Times New Roman"/>
                      <w:i/>
                      <w:iCs/>
                      <w:sz w:val="20"/>
                      <w:szCs w:val="20"/>
                      <w:lang w:eastAsia="el-GR"/>
                    </w:rPr>
                    <w:t>JÖAI</w:t>
                  </w:r>
                  <w:r w:rsidRPr="0007697A">
                    <w:rPr>
                      <w:rFonts w:ascii="Palatino Linotype" w:eastAsia="Times New Roman" w:hAnsi="Palatino Linotype" w:cs="Times New Roman"/>
                      <w:sz w:val="20"/>
                      <w:szCs w:val="20"/>
                      <w:lang w:eastAsia="el-GR"/>
                    </w:rPr>
                    <w:t xml:space="preserve"> 16 (1913), σελ. 245-248</w:t>
                  </w:r>
                  <w:r w:rsidRPr="0007697A">
                    <w:rPr>
                      <w:rFonts w:ascii="Times New Roman" w:eastAsia="Times New Roman" w:hAnsi="Times New Roman" w:cs="Times New Roman"/>
                      <w:sz w:val="24"/>
                      <w:szCs w:val="24"/>
                      <w:lang w:eastAsia="el-GR"/>
                    </w:rPr>
                    <w:t>·</w:t>
                  </w:r>
                  <w:r w:rsidRPr="0007697A">
                    <w:rPr>
                      <w:rFonts w:ascii="Palatino Linotype" w:eastAsia="Times New Roman" w:hAnsi="Palatino Linotype" w:cs="Times New Roman"/>
                      <w:sz w:val="20"/>
                      <w:szCs w:val="20"/>
                      <w:lang w:eastAsia="el-GR"/>
                    </w:rPr>
                    <w:t xml:space="preserve"> Knibbe, D., "Neue ephesischen Chiliastyen", </w:t>
                  </w:r>
                  <w:r w:rsidRPr="0007697A">
                    <w:rPr>
                      <w:rFonts w:ascii="Palatino Linotype" w:eastAsia="Times New Roman" w:hAnsi="Palatino Linotype" w:cs="Times New Roman"/>
                      <w:i/>
                      <w:iCs/>
                      <w:sz w:val="20"/>
                      <w:szCs w:val="20"/>
                      <w:lang w:eastAsia="el-GR"/>
                    </w:rPr>
                    <w:t>JÖAI</w:t>
                  </w:r>
                  <w:r w:rsidRPr="0007697A">
                    <w:rPr>
                      <w:rFonts w:ascii="Palatino Linotype" w:eastAsia="Times New Roman" w:hAnsi="Palatino Linotype" w:cs="Times New Roman"/>
                      <w:sz w:val="20"/>
                      <w:szCs w:val="20"/>
                      <w:lang w:eastAsia="el-GR"/>
                    </w:rPr>
                    <w:t xml:space="preserve"> 46 (1961-1963), σελ. 19-32 και </w:t>
                  </w:r>
                  <w:r w:rsidRPr="0007697A">
                    <w:rPr>
                      <w:rFonts w:ascii="Palatino Linotype" w:eastAsia="Times New Roman" w:hAnsi="Palatino Linotype" w:cs="Times New Roman"/>
                      <w:i/>
                      <w:iCs/>
                      <w:sz w:val="20"/>
                      <w:szCs w:val="20"/>
                      <w:lang w:eastAsia="el-GR"/>
                    </w:rPr>
                    <w:t>Forschungen in Ephesos IX.1.1: Der Staatsmarkt, Die Inschriften des Prytaneions</w:t>
                  </w:r>
                  <w:r w:rsidRPr="0007697A">
                    <w:rPr>
                      <w:rFonts w:ascii="Palatino Linotype" w:eastAsia="Times New Roman" w:hAnsi="Palatino Linotype" w:cs="Times New Roman"/>
                      <w:sz w:val="20"/>
                      <w:szCs w:val="20"/>
                      <w:lang w:eastAsia="el-GR"/>
                    </w:rPr>
                    <w:t xml:space="preserve"> (Bad Vöslau – Baden 1981), σελ. 107-109 και 177. Η ίδρυση των φυλών των Τηίων και των Καρηνέων, που ο Στέφ. Βυζ., βλ.λ. «Βέννα», ανάγει στην εποχή του Ανδρόκλου, μάλλον αφορούν την επέκταση του σώματος των πολιτών κατά τον 6ο αι. π.Χ. Η δεύτερη επέκταση του σώματος των πολιτών χρονολογείται πιθανόν στον 5ο αι. π.Χ. και αφορά την ίδρυση της φυλής των Βεμβινέων (η </w:t>
                  </w:r>
                  <w:r w:rsidRPr="0007697A">
                    <w:rPr>
                      <w:rFonts w:ascii="Palatino Linotype" w:eastAsia="Times New Roman" w:hAnsi="Palatino Linotype" w:cs="Times New Roman"/>
                      <w:i/>
                      <w:iCs/>
                      <w:sz w:val="20"/>
                      <w:szCs w:val="20"/>
                      <w:lang w:eastAsia="el-GR"/>
                    </w:rPr>
                    <w:t>Βέννα</w:t>
                  </w:r>
                  <w:r w:rsidRPr="0007697A">
                    <w:rPr>
                      <w:rFonts w:ascii="Palatino Linotype" w:eastAsia="Times New Roman" w:hAnsi="Palatino Linotype" w:cs="Times New Roman"/>
                      <w:sz w:val="20"/>
                      <w:szCs w:val="20"/>
                      <w:lang w:eastAsia="el-GR"/>
                    </w:rPr>
                    <w:t xml:space="preserve"> του Στεφάνου), η οποία περιλάμβανε κυρίως μετοίκους. Στα τέλη του 5ου ή τις αρχές του 4ου αι. π.Χ., εντάχθηκαν στο πολιτικό σώμα και οι κάτοικοι του Σελινούντα, λόγω της βοήθειας που πρόσφεραν ενάντια στους Αθηναίους (Ξεν., </w:t>
                  </w:r>
                  <w:r w:rsidRPr="0007697A">
                    <w:rPr>
                      <w:rFonts w:ascii="Palatino Linotype" w:eastAsia="Times New Roman" w:hAnsi="Palatino Linotype" w:cs="Times New Roman"/>
                      <w:i/>
                      <w:iCs/>
                      <w:sz w:val="20"/>
                      <w:szCs w:val="20"/>
                      <w:lang w:eastAsia="el-GR"/>
                    </w:rPr>
                    <w:t>Ελλ.</w:t>
                  </w:r>
                  <w:r w:rsidRPr="0007697A">
                    <w:rPr>
                      <w:rFonts w:ascii="Palatino Linotype" w:eastAsia="Times New Roman" w:hAnsi="Palatino Linotype" w:cs="Times New Roman"/>
                      <w:sz w:val="20"/>
                      <w:szCs w:val="20"/>
                      <w:lang w:eastAsia="el-GR"/>
                    </w:rPr>
                    <w:t xml:space="preserve"> 1.2.10). Άλλες επεκτάσεις του πολιτικού σώματος έγιναν στον 4ο αι. π.Χ., προφανώς για να αντιμετωπιστεί το πρόβλημα της </w:t>
                  </w:r>
                  <w:r w:rsidRPr="0007697A">
                    <w:rPr>
                      <w:rFonts w:ascii="Palatino Linotype" w:eastAsia="Times New Roman" w:hAnsi="Palatino Linotype" w:cs="Times New Roman"/>
                      <w:i/>
                      <w:iCs/>
                      <w:sz w:val="20"/>
                      <w:szCs w:val="20"/>
                      <w:lang w:eastAsia="el-GR"/>
                    </w:rPr>
                    <w:t>ολιγανθρωπίας</w:t>
                  </w:r>
                  <w:r w:rsidRPr="0007697A">
                    <w:rPr>
                      <w:rFonts w:ascii="Palatino Linotype" w:eastAsia="Times New Roman" w:hAnsi="Palatino Linotype" w:cs="Times New Roman"/>
                      <w:sz w:val="20"/>
                      <w:szCs w:val="20"/>
                      <w:lang w:eastAsia="el-GR"/>
                    </w:rPr>
                    <w:t xml:space="preserve">. Βλ. Σακελλαρίου, Μ.Β., «Συμβολή στην Ιστορία του Φυλετικού Συστήματος της Εφέσου», </w:t>
                  </w:r>
                  <w:r w:rsidRPr="0007697A">
                    <w:rPr>
                      <w:rFonts w:ascii="Palatino Linotype" w:eastAsia="Times New Roman" w:hAnsi="Palatino Linotype" w:cs="Times New Roman"/>
                      <w:i/>
                      <w:iCs/>
                      <w:sz w:val="20"/>
                      <w:szCs w:val="20"/>
                      <w:lang w:eastAsia="el-GR"/>
                    </w:rPr>
                    <w:t>Ελληνικά</w:t>
                  </w:r>
                  <w:r w:rsidRPr="0007697A">
                    <w:rPr>
                      <w:rFonts w:ascii="Palatino Linotype" w:eastAsia="Times New Roman" w:hAnsi="Palatino Linotype" w:cs="Times New Roman"/>
                      <w:sz w:val="20"/>
                      <w:szCs w:val="20"/>
                      <w:lang w:eastAsia="el-GR"/>
                    </w:rPr>
                    <w:t xml:space="preserve"> 15 (1957), σελ. 220-231 και Jones N.F., </w:t>
                  </w:r>
                  <w:r w:rsidRPr="0007697A">
                    <w:rPr>
                      <w:rFonts w:ascii="Palatino Linotype" w:eastAsia="Times New Roman" w:hAnsi="Palatino Linotype" w:cs="Times New Roman"/>
                      <w:i/>
                      <w:iCs/>
                      <w:sz w:val="20"/>
                      <w:szCs w:val="20"/>
                      <w:lang w:eastAsia="el-GR"/>
                    </w:rPr>
                    <w:t>Public Organization in Ancient Greece: A Documentary Study</w:t>
                  </w:r>
                  <w:r w:rsidRPr="0007697A">
                    <w:rPr>
                      <w:rFonts w:ascii="Palatino Linotype" w:eastAsia="Times New Roman" w:hAnsi="Palatino Linotype" w:cs="Times New Roman"/>
                      <w:sz w:val="20"/>
                      <w:szCs w:val="20"/>
                      <w:lang w:eastAsia="el-GR"/>
                    </w:rPr>
                    <w:t xml:space="preserve"> (Memoirs of the Philosophical Society 176, Philadelphia 1987), σελ. 311-315.</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19" w:name="noteendNote_64"/>
                  <w:r w:rsidRPr="0007697A">
                    <w:rPr>
                      <w:rFonts w:ascii="Times New Roman" w:eastAsia="Times New Roman" w:hAnsi="Times New Roman" w:cs="Times New Roman"/>
                      <w:color w:val="0000FF"/>
                      <w:sz w:val="24"/>
                      <w:szCs w:val="24"/>
                      <w:lang w:val="en-US" w:eastAsia="el-GR"/>
                    </w:rPr>
                    <w:t xml:space="preserve">64. </w:t>
                  </w:r>
                  <w:bookmarkEnd w:id="319"/>
                  <w:r w:rsidRPr="0007697A">
                    <w:rPr>
                      <w:rFonts w:ascii="Times New Roman" w:eastAsia="Times New Roman" w:hAnsi="Times New Roman" w:cs="Times New Roman"/>
                      <w:sz w:val="20"/>
                      <w:szCs w:val="20"/>
                      <w:lang w:eastAsia="el-GR"/>
                    </w:rPr>
                    <w:t>Γερουσία</w:t>
                  </w:r>
                  <w:r w:rsidRPr="0007697A">
                    <w:rPr>
                      <w:rFonts w:ascii="Times New Roman" w:eastAsia="Times New Roman" w:hAnsi="Times New Roman" w:cs="Times New Roman"/>
                      <w:sz w:val="20"/>
                      <w:szCs w:val="20"/>
                      <w:lang w:val="en-US" w:eastAsia="el-GR"/>
                    </w:rPr>
                    <w:t xml:space="preserve">: Oliver, J.H., </w:t>
                  </w:r>
                  <w:r w:rsidRPr="0007697A">
                    <w:rPr>
                      <w:rFonts w:ascii="Times New Roman" w:eastAsia="Times New Roman" w:hAnsi="Times New Roman" w:cs="Times New Roman"/>
                      <w:i/>
                      <w:iCs/>
                      <w:sz w:val="20"/>
                      <w:szCs w:val="20"/>
                      <w:lang w:val="en-US" w:eastAsia="el-GR"/>
                    </w:rPr>
                    <w:t>The Sacred Gerusia</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Hesperia</w:t>
                  </w:r>
                  <w:r w:rsidRPr="0007697A">
                    <w:rPr>
                      <w:rFonts w:ascii="Times New Roman" w:eastAsia="Times New Roman" w:hAnsi="Times New Roman" w:cs="Times New Roman"/>
                      <w:sz w:val="20"/>
                      <w:szCs w:val="20"/>
                      <w:lang w:val="en-US" w:eastAsia="el-GR"/>
                    </w:rPr>
                    <w:t xml:space="preserve"> Supplement VI, Princeton 1940),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9-27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52-125. </w:t>
                  </w:r>
                  <w:r w:rsidRPr="0007697A">
                    <w:rPr>
                      <w:rFonts w:ascii="Times New Roman" w:eastAsia="Times New Roman" w:hAnsi="Times New Roman" w:cs="Times New Roman"/>
                      <w:sz w:val="20"/>
                      <w:szCs w:val="20"/>
                      <w:lang w:eastAsia="el-GR"/>
                    </w:rPr>
                    <w:t>Βουλή</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εκκλησία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δήμου</w:t>
                  </w:r>
                  <w:r w:rsidRPr="0007697A">
                    <w:rPr>
                      <w:rFonts w:ascii="Times New Roman" w:eastAsia="Times New Roman" w:hAnsi="Times New Roman" w:cs="Times New Roman"/>
                      <w:sz w:val="20"/>
                      <w:szCs w:val="20"/>
                      <w:lang w:val="en-US" w:eastAsia="el-GR"/>
                    </w:rPr>
                    <w:t xml:space="preserve">: Rogers, G.M., "The Assembly of Imperial Ephesos", </w:t>
                  </w:r>
                  <w:r w:rsidRPr="0007697A">
                    <w:rPr>
                      <w:rFonts w:ascii="Times New Roman" w:eastAsia="Times New Roman" w:hAnsi="Times New Roman" w:cs="Times New Roman"/>
                      <w:i/>
                      <w:iCs/>
                      <w:sz w:val="20"/>
                      <w:szCs w:val="20"/>
                      <w:lang w:val="en-US" w:eastAsia="el-GR"/>
                    </w:rPr>
                    <w:t>ZPE</w:t>
                  </w:r>
                  <w:r w:rsidRPr="0007697A">
                    <w:rPr>
                      <w:rFonts w:ascii="Times New Roman" w:eastAsia="Times New Roman" w:hAnsi="Times New Roman" w:cs="Times New Roman"/>
                      <w:sz w:val="20"/>
                      <w:szCs w:val="20"/>
                      <w:lang w:val="en-US" w:eastAsia="el-GR"/>
                    </w:rPr>
                    <w:t xml:space="preserve"> 94 (1992),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224-228.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20" w:name="noteendNote_65"/>
                  <w:r w:rsidRPr="0007697A">
                    <w:rPr>
                      <w:rFonts w:ascii="Times New Roman" w:eastAsia="Times New Roman" w:hAnsi="Times New Roman" w:cs="Times New Roman"/>
                      <w:color w:val="0000FF"/>
                      <w:sz w:val="24"/>
                      <w:szCs w:val="24"/>
                      <w:lang w:eastAsia="el-GR"/>
                    </w:rPr>
                    <w:t xml:space="preserve">65. </w:t>
                  </w:r>
                  <w:bookmarkEnd w:id="320"/>
                  <w:r w:rsidRPr="0007697A">
                    <w:rPr>
                      <w:rFonts w:ascii="Times New Roman" w:eastAsia="Times New Roman" w:hAnsi="Times New Roman" w:cs="Times New Roman"/>
                      <w:i/>
                      <w:iCs/>
                      <w:sz w:val="20"/>
                      <w:szCs w:val="20"/>
                      <w:lang w:eastAsia="el-GR"/>
                    </w:rPr>
                    <w:t>I.Ephesos III</w:t>
                  </w:r>
                  <w:r w:rsidRPr="0007697A">
                    <w:rPr>
                      <w:rFonts w:ascii="Times New Roman" w:eastAsia="Times New Roman" w:hAnsi="Times New Roman" w:cs="Times New Roman"/>
                      <w:sz w:val="20"/>
                      <w:szCs w:val="20"/>
                      <w:lang w:eastAsia="el-GR"/>
                    </w:rPr>
                    <w:t xml:space="preserve">, αρ. 859 και 859Α. </w:t>
                  </w:r>
                  <w:r w:rsidRPr="0007697A">
                    <w:rPr>
                      <w:rFonts w:ascii="Times New Roman" w:eastAsia="Times New Roman" w:hAnsi="Times New Roman" w:cs="Times New Roman"/>
                      <w:sz w:val="20"/>
                      <w:szCs w:val="20"/>
                      <w:lang w:val="de-DE" w:eastAsia="el-GR"/>
                    </w:rPr>
                    <w:t xml:space="preserve">Engelmann, </w:t>
                  </w:r>
                  <w:proofErr w:type="gramStart"/>
                  <w:r w:rsidRPr="0007697A">
                    <w:rPr>
                      <w:rFonts w:ascii="Times New Roman" w:eastAsia="Times New Roman" w:hAnsi="Times New Roman" w:cs="Times New Roman"/>
                      <w:sz w:val="20"/>
                      <w:szCs w:val="20"/>
                      <w:lang w:val="de-DE" w:eastAsia="el-GR"/>
                    </w:rPr>
                    <w:t>H.,</w:t>
                  </w:r>
                  <w:proofErr w:type="gramEnd"/>
                  <w:r w:rsidRPr="0007697A">
                    <w:rPr>
                      <w:rFonts w:ascii="Times New Roman" w:eastAsia="Times New Roman" w:hAnsi="Times New Roman" w:cs="Times New Roman"/>
                      <w:sz w:val="20"/>
                      <w:szCs w:val="20"/>
                      <w:lang w:val="de-DE" w:eastAsia="el-GR"/>
                    </w:rPr>
                    <w:t xml:space="preserve"> "Ephesische Inschriften", </w:t>
                  </w:r>
                  <w:r w:rsidRPr="0007697A">
                    <w:rPr>
                      <w:rFonts w:ascii="Times New Roman" w:eastAsia="Times New Roman" w:hAnsi="Times New Roman" w:cs="Times New Roman"/>
                      <w:i/>
                      <w:iCs/>
                      <w:sz w:val="20"/>
                      <w:szCs w:val="20"/>
                      <w:lang w:val="de-DE" w:eastAsia="el-GR"/>
                    </w:rPr>
                    <w:t xml:space="preserve">ZPE </w:t>
                  </w:r>
                  <w:r w:rsidRPr="0007697A">
                    <w:rPr>
                      <w:rFonts w:ascii="Times New Roman" w:eastAsia="Times New Roman" w:hAnsi="Times New Roman" w:cs="Times New Roman"/>
                      <w:sz w:val="20"/>
                      <w:szCs w:val="20"/>
                      <w:lang w:val="de-DE" w:eastAsia="el-GR"/>
                    </w:rPr>
                    <w:t xml:space="preserve">84 (1990),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92-94,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21" w:name="noteendNote_66"/>
                  <w:r w:rsidRPr="0007697A">
                    <w:rPr>
                      <w:rFonts w:ascii="Times New Roman" w:eastAsia="Times New Roman" w:hAnsi="Times New Roman" w:cs="Times New Roman"/>
                      <w:color w:val="0000FF"/>
                      <w:sz w:val="24"/>
                      <w:szCs w:val="24"/>
                      <w:lang w:eastAsia="el-GR"/>
                    </w:rPr>
                    <w:t xml:space="preserve">66. </w:t>
                  </w:r>
                  <w:bookmarkEnd w:id="321"/>
                  <w:r w:rsidRPr="0007697A">
                    <w:rPr>
                      <w:rFonts w:ascii="Palatino Linotype" w:eastAsia="Times New Roman" w:hAnsi="Palatino Linotype" w:cs="Times New Roman"/>
                      <w:sz w:val="20"/>
                      <w:szCs w:val="20"/>
                      <w:lang w:eastAsia="el-GR"/>
                    </w:rPr>
                    <w:t xml:space="preserve">Knibbe, D. – İplıkçıoğlu, B., "Neue Inschriften aus Ephesos VIII", </w:t>
                  </w:r>
                  <w:r w:rsidRPr="0007697A">
                    <w:rPr>
                      <w:rFonts w:ascii="Palatino Linotype" w:eastAsia="Times New Roman" w:hAnsi="Palatino Linotype" w:cs="Times New Roman"/>
                      <w:i/>
                      <w:iCs/>
                      <w:sz w:val="20"/>
                      <w:szCs w:val="20"/>
                      <w:lang w:eastAsia="el-GR"/>
                    </w:rPr>
                    <w:t>JÖAI</w:t>
                  </w:r>
                  <w:r w:rsidRPr="0007697A">
                    <w:rPr>
                      <w:rFonts w:ascii="Palatino Linotype" w:eastAsia="Times New Roman" w:hAnsi="Palatino Linotype" w:cs="Times New Roman"/>
                      <w:sz w:val="20"/>
                      <w:szCs w:val="20"/>
                      <w:lang w:eastAsia="el-GR"/>
                    </w:rPr>
                    <w:t xml:space="preserve"> 53 (1981-1982), σελ. 130-131, αρ. 6 (ψήφισμα με το οποίο η πόλη τιμά τον Αριστόδημο της Μιλήτου για τη μεσολάβησή του στο βασιλιά Αντίγονο, προκειμένου η πόλη να έχει ατέλεια φόρων στις εισαγωγές αγαθών από τις βασιλικές γαίες).</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22" w:name="noteendNote_67"/>
                  <w:r w:rsidRPr="0007697A">
                    <w:rPr>
                      <w:rFonts w:ascii="Times New Roman" w:eastAsia="Times New Roman" w:hAnsi="Times New Roman" w:cs="Times New Roman"/>
                      <w:color w:val="0000FF"/>
                      <w:sz w:val="24"/>
                      <w:szCs w:val="24"/>
                      <w:lang w:eastAsia="el-GR"/>
                    </w:rPr>
                    <w:t xml:space="preserve">67. </w:t>
                  </w:r>
                  <w:bookmarkEnd w:id="322"/>
                  <w:r w:rsidRPr="0007697A">
                    <w:rPr>
                      <w:rFonts w:ascii="Times New Roman" w:eastAsia="Times New Roman" w:hAnsi="Times New Roman" w:cs="Times New Roman"/>
                      <w:sz w:val="20"/>
                      <w:szCs w:val="20"/>
                      <w:lang w:eastAsia="el-GR"/>
                    </w:rPr>
                    <w:t xml:space="preserve">Κύρια θύματα της κρίσης ήταν οι αγροτικοί πληθυσμοί, οι </w:t>
                  </w:r>
                  <w:r w:rsidRPr="0007697A">
                    <w:rPr>
                      <w:rFonts w:ascii="Times New Roman" w:eastAsia="Times New Roman" w:hAnsi="Times New Roman" w:cs="Times New Roman"/>
                      <w:i/>
                      <w:iCs/>
                      <w:sz w:val="20"/>
                      <w:szCs w:val="20"/>
                      <w:lang w:eastAsia="el-GR"/>
                    </w:rPr>
                    <w:t>γεωργοί</w:t>
                  </w:r>
                  <w:r w:rsidRPr="0007697A">
                    <w:rPr>
                      <w:rFonts w:ascii="Times New Roman" w:eastAsia="Times New Roman" w:hAnsi="Times New Roman" w:cs="Times New Roman"/>
                      <w:sz w:val="20"/>
                      <w:szCs w:val="20"/>
                      <w:lang w:eastAsia="el-GR"/>
                    </w:rPr>
                    <w:t xml:space="preserve">, που είχαν χρεωθεί και βρίσκονταν σε αδυναμία να αποπληρώσουν τα χρέη τους. Σε επιγραφές της περιόδου ανακηρύσσεται πάγωμα των δανείων, καθορισμός ανώτατου ορίου τόκων στο 8,33% και θέσπιση της πώλησης του δικαιώματος εγγραφής στον κατάλογο των πολιτών: </w:t>
                  </w:r>
                  <w:r w:rsidRPr="0007697A">
                    <w:rPr>
                      <w:rFonts w:ascii="Times New Roman" w:eastAsia="Times New Roman" w:hAnsi="Times New Roman" w:cs="Times New Roman"/>
                      <w:i/>
                      <w:iCs/>
                      <w:sz w:val="20"/>
                      <w:szCs w:val="20"/>
                      <w:lang w:eastAsia="el-GR"/>
                    </w:rPr>
                    <w:t>I.Ephesos V</w:t>
                  </w:r>
                  <w:r w:rsidRPr="0007697A">
                    <w:rPr>
                      <w:rFonts w:ascii="Times New Roman" w:eastAsia="Times New Roman" w:hAnsi="Times New Roman" w:cs="Times New Roman"/>
                      <w:sz w:val="20"/>
                      <w:szCs w:val="20"/>
                      <w:lang w:eastAsia="el-GR"/>
                    </w:rPr>
                    <w:t xml:space="preserve">, αρ. 1461 και </w:t>
                  </w:r>
                  <w:r w:rsidRPr="0007697A">
                    <w:rPr>
                      <w:rFonts w:ascii="Times New Roman" w:eastAsia="Times New Roman" w:hAnsi="Times New Roman" w:cs="Times New Roman"/>
                      <w:i/>
                      <w:iCs/>
                      <w:sz w:val="20"/>
                      <w:szCs w:val="20"/>
                      <w:lang w:eastAsia="el-GR"/>
                    </w:rPr>
                    <w:t>VI</w:t>
                  </w:r>
                  <w:r w:rsidRPr="0007697A">
                    <w:rPr>
                      <w:rFonts w:ascii="Times New Roman" w:eastAsia="Times New Roman" w:hAnsi="Times New Roman" w:cs="Times New Roman"/>
                      <w:sz w:val="20"/>
                      <w:szCs w:val="20"/>
                      <w:lang w:eastAsia="el-GR"/>
                    </w:rPr>
                    <w:t xml:space="preserve">, αρ. 2001. </w:t>
                  </w:r>
                  <w:r w:rsidRPr="0007697A">
                    <w:rPr>
                      <w:rFonts w:ascii="Times New Roman" w:eastAsia="Times New Roman" w:hAnsi="Times New Roman" w:cs="Times New Roman"/>
                      <w:sz w:val="20"/>
                      <w:szCs w:val="20"/>
                      <w:lang w:val="de-DE" w:eastAsia="el-GR"/>
                    </w:rPr>
                    <w:t xml:space="preserve">Asheri,  </w:t>
                  </w:r>
                  <w:proofErr w:type="gramStart"/>
                  <w:r w:rsidRPr="0007697A">
                    <w:rPr>
                      <w:rFonts w:ascii="Times New Roman" w:eastAsia="Times New Roman" w:hAnsi="Times New Roman" w:cs="Times New Roman"/>
                      <w:sz w:val="20"/>
                      <w:szCs w:val="20"/>
                      <w:lang w:val="de-DE" w:eastAsia="el-GR"/>
                    </w:rPr>
                    <w:t>D.,</w:t>
                  </w:r>
                  <w:proofErr w:type="gramEnd"/>
                  <w:r w:rsidRPr="0007697A">
                    <w:rPr>
                      <w:rFonts w:ascii="Times New Roman" w:eastAsia="Times New Roman" w:hAnsi="Times New Roman" w:cs="Times New Roman"/>
                      <w:sz w:val="20"/>
                      <w:szCs w:val="20"/>
                      <w:lang w:val="de-DE" w:eastAsia="el-GR"/>
                    </w:rPr>
                    <w:t xml:space="preserve"> "Leggi greche sul problema dei debiti", </w:t>
                  </w:r>
                  <w:r w:rsidRPr="0007697A">
                    <w:rPr>
                      <w:rFonts w:ascii="Times New Roman" w:eastAsia="Times New Roman" w:hAnsi="Times New Roman" w:cs="Times New Roman"/>
                      <w:i/>
                      <w:iCs/>
                      <w:sz w:val="20"/>
                      <w:szCs w:val="20"/>
                      <w:lang w:val="de-DE" w:eastAsia="el-GR"/>
                    </w:rPr>
                    <w:t>SCO</w:t>
                  </w:r>
                  <w:r w:rsidRPr="0007697A">
                    <w:rPr>
                      <w:rFonts w:ascii="Times New Roman" w:eastAsia="Times New Roman" w:hAnsi="Times New Roman" w:cs="Times New Roman"/>
                      <w:sz w:val="20"/>
                      <w:szCs w:val="20"/>
                      <w:lang w:val="de-DE" w:eastAsia="el-GR"/>
                    </w:rPr>
                    <w:t xml:space="preserve"> 18 (1969),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42-47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108-114.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23" w:name="noteendNote_68"/>
                  <w:r w:rsidRPr="0007697A">
                    <w:rPr>
                      <w:rFonts w:ascii="Times New Roman" w:eastAsia="Times New Roman" w:hAnsi="Times New Roman" w:cs="Times New Roman"/>
                      <w:color w:val="0000FF"/>
                      <w:sz w:val="24"/>
                      <w:szCs w:val="24"/>
                      <w:lang w:val="de-DE" w:eastAsia="el-GR"/>
                    </w:rPr>
                    <w:t xml:space="preserve">68. </w:t>
                  </w:r>
                  <w:bookmarkEnd w:id="323"/>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Rostovtseff, </w:t>
                  </w:r>
                  <w:proofErr w:type="gramStart"/>
                  <w:r w:rsidRPr="0007697A">
                    <w:rPr>
                      <w:rFonts w:ascii="Times New Roman" w:eastAsia="Times New Roman" w:hAnsi="Times New Roman" w:cs="Times New Roman"/>
                      <w:sz w:val="20"/>
                      <w:szCs w:val="20"/>
                      <w:lang w:eastAsia="el-GR"/>
                    </w:rPr>
                    <w:t>Μ</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de-DE" w:eastAsia="el-GR"/>
                    </w:rPr>
                    <w:t>.,</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Histoire économique et sociale du monde hellénistique</w:t>
                  </w:r>
                  <w:r w:rsidRPr="0007697A">
                    <w:rPr>
                      <w:rFonts w:ascii="Times New Roman" w:eastAsia="Times New Roman" w:hAnsi="Times New Roman" w:cs="Times New Roman"/>
                      <w:sz w:val="20"/>
                      <w:szCs w:val="20"/>
                      <w:lang w:val="de-DE" w:eastAsia="el-GR"/>
                    </w:rPr>
                    <w:t xml:space="preserve"> (Paris 1989),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117-118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996, </w:t>
                  </w:r>
                  <w:r w:rsidRPr="0007697A">
                    <w:rPr>
                      <w:rFonts w:ascii="Times New Roman" w:eastAsia="Times New Roman" w:hAnsi="Times New Roman" w:cs="Times New Roman"/>
                      <w:sz w:val="20"/>
                      <w:szCs w:val="20"/>
                      <w:lang w:eastAsia="el-GR"/>
                    </w:rPr>
                    <w:t>σημ</w:t>
                  </w:r>
                  <w:r w:rsidRPr="0007697A">
                    <w:rPr>
                      <w:rFonts w:ascii="Times New Roman" w:eastAsia="Times New Roman" w:hAnsi="Times New Roman" w:cs="Times New Roman"/>
                      <w:sz w:val="20"/>
                      <w:szCs w:val="20"/>
                      <w:lang w:val="de-DE" w:eastAsia="el-GR"/>
                    </w:rPr>
                    <w:t xml:space="preserve">. 43. </w:t>
                  </w:r>
                  <w:r w:rsidRPr="0007697A">
                    <w:rPr>
                      <w:rFonts w:ascii="Times New Roman" w:eastAsia="Times New Roman" w:hAnsi="Times New Roman" w:cs="Times New Roman"/>
                      <w:sz w:val="20"/>
                      <w:szCs w:val="20"/>
                      <w:lang w:eastAsia="el-GR"/>
                    </w:rPr>
                    <w:t xml:space="preserve">Γύρω στο 300 π.Χ. η πόλη απέδωσε στο Ρόδιο Αγαθοκλή τον τίτλο του πολίτη, επειδή εισήγαγε 14.000 εκτείς σίτου και τους πούλησε σε τιμή κατώτερη από την τότε ισχύουσα: </w:t>
                  </w:r>
                  <w:r w:rsidRPr="0007697A">
                    <w:rPr>
                      <w:rFonts w:ascii="Times New Roman" w:eastAsia="Times New Roman" w:hAnsi="Times New Roman" w:cs="Times New Roman"/>
                      <w:i/>
                      <w:iCs/>
                      <w:sz w:val="20"/>
                      <w:szCs w:val="20"/>
                      <w:lang w:eastAsia="el-GR"/>
                    </w:rPr>
                    <w:t>I.Ephesos V</w:t>
                  </w:r>
                  <w:r w:rsidRPr="0007697A">
                    <w:rPr>
                      <w:rFonts w:ascii="Times New Roman" w:eastAsia="Times New Roman" w:hAnsi="Times New Roman" w:cs="Times New Roman"/>
                      <w:sz w:val="20"/>
                      <w:szCs w:val="20"/>
                      <w:lang w:eastAsia="el-GR"/>
                    </w:rPr>
                    <w:t>, αρ. 1455.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24" w:name="noteendNote_69"/>
                  <w:r w:rsidRPr="0007697A">
                    <w:rPr>
                      <w:rFonts w:ascii="Times New Roman" w:eastAsia="Times New Roman" w:hAnsi="Times New Roman" w:cs="Times New Roman"/>
                      <w:color w:val="0000FF"/>
                      <w:sz w:val="24"/>
                      <w:szCs w:val="24"/>
                      <w:lang w:val="en-US" w:eastAsia="el-GR"/>
                    </w:rPr>
                    <w:t xml:space="preserve">69. </w:t>
                  </w:r>
                  <w:bookmarkEnd w:id="324"/>
                  <w:r w:rsidRPr="0007697A">
                    <w:rPr>
                      <w:rFonts w:ascii="Times New Roman" w:eastAsia="Times New Roman" w:hAnsi="Times New Roman" w:cs="Times New Roman"/>
                      <w:sz w:val="20"/>
                      <w:szCs w:val="20"/>
                      <w:lang w:val="en-US" w:eastAsia="el-GR"/>
                    </w:rPr>
                    <w:t xml:space="preserve">Dion Cassius 31, 54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Syll.³</w:t>
                  </w:r>
                  <w:r w:rsidRPr="0007697A">
                    <w:rPr>
                      <w:rFonts w:ascii="Times New Roman" w:eastAsia="Times New Roman" w:hAnsi="Times New Roman" w:cs="Times New Roman"/>
                      <w:sz w:val="20"/>
                      <w:szCs w:val="20"/>
                      <w:lang w:val="en-US" w:eastAsia="el-GR"/>
                    </w:rPr>
                    <w:t xml:space="preserve"> 742</w:t>
                  </w:r>
                  <w:r w:rsidRPr="0007697A">
                    <w:rPr>
                      <w:rFonts w:ascii="Times New Roman" w:eastAsia="Times New Roman" w:hAnsi="Times New Roman" w:cs="Times New Roman"/>
                      <w:sz w:val="24"/>
                      <w:szCs w:val="24"/>
                      <w:lang w:val="en-US" w:eastAsia="el-GR"/>
                    </w:rPr>
                    <w:t>·</w:t>
                  </w:r>
                  <w:r w:rsidRPr="0007697A">
                    <w:rPr>
                      <w:rFonts w:ascii="Palatino Linotype" w:eastAsia="Times New Roman" w:hAnsi="Palatino Linotype" w:cs="Times New Roman"/>
                      <w:sz w:val="20"/>
                      <w:szCs w:val="20"/>
                      <w:lang w:val="en-US" w:eastAsia="el-GR"/>
                    </w:rPr>
                    <w:t> Caesar,</w:t>
                  </w:r>
                  <w:r w:rsidRPr="0007697A">
                    <w:rPr>
                      <w:rFonts w:ascii="Palatino Linotype" w:eastAsia="Times New Roman" w:hAnsi="Palatino Linotype" w:cs="Times New Roman"/>
                      <w:i/>
                      <w:iCs/>
                      <w:sz w:val="20"/>
                      <w:szCs w:val="20"/>
                      <w:lang w:val="en-US" w:eastAsia="el-GR"/>
                    </w:rPr>
                    <w:t xml:space="preserve"> Bellum Civile</w:t>
                  </w:r>
                  <w:r w:rsidRPr="0007697A">
                    <w:rPr>
                      <w:rFonts w:ascii="Palatino Linotype" w:eastAsia="Times New Roman" w:hAnsi="Palatino Linotype" w:cs="Times New Roman"/>
                      <w:sz w:val="20"/>
                      <w:szCs w:val="20"/>
                      <w:lang w:val="en-US" w:eastAsia="el-GR"/>
                    </w:rPr>
                    <w:t xml:space="preserve"> III.32.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25" w:name="noteendNote_70"/>
                  <w:r w:rsidRPr="0007697A">
                    <w:rPr>
                      <w:rFonts w:ascii="Times New Roman" w:eastAsia="Times New Roman" w:hAnsi="Times New Roman" w:cs="Times New Roman"/>
                      <w:color w:val="0000FF"/>
                      <w:sz w:val="24"/>
                      <w:szCs w:val="24"/>
                      <w:lang w:val="en-US" w:eastAsia="el-GR"/>
                    </w:rPr>
                    <w:t xml:space="preserve">70. </w:t>
                  </w:r>
                  <w:bookmarkEnd w:id="325"/>
                  <w:r w:rsidRPr="0007697A">
                    <w:rPr>
                      <w:rFonts w:ascii="Palatino Linotype" w:eastAsia="Times New Roman" w:hAnsi="Palatino Linotype" w:cs="Times New Roman"/>
                      <w:sz w:val="20"/>
                      <w:szCs w:val="20"/>
                      <w:lang w:val="en-US" w:eastAsia="el-GR"/>
                    </w:rPr>
                    <w:t>Le Ridder, G., "Ephèse et Arados au I</w:t>
                  </w:r>
                  <w:r w:rsidRPr="0007697A">
                    <w:rPr>
                      <w:rFonts w:ascii="Palatino Linotype" w:eastAsia="Times New Roman" w:hAnsi="Palatino Linotype" w:cs="Times New Roman"/>
                      <w:sz w:val="20"/>
                      <w:szCs w:val="20"/>
                      <w:lang w:eastAsia="el-GR"/>
                    </w:rPr>
                    <w:t>Ι</w:t>
                  </w:r>
                  <w:r w:rsidRPr="0007697A">
                    <w:rPr>
                      <w:rFonts w:ascii="Palatino Linotype" w:eastAsia="Times New Roman" w:hAnsi="Palatino Linotype" w:cs="Times New Roman"/>
                      <w:sz w:val="20"/>
                      <w:szCs w:val="20"/>
                      <w:lang w:val="en-US" w:eastAsia="el-GR"/>
                    </w:rPr>
                    <w:t xml:space="preserve">e siècle avant notre ère", </w:t>
                  </w:r>
                  <w:r w:rsidRPr="0007697A">
                    <w:rPr>
                      <w:rFonts w:ascii="Palatino Linotype" w:eastAsia="Times New Roman" w:hAnsi="Palatino Linotype" w:cs="Times New Roman"/>
                      <w:i/>
                      <w:iCs/>
                      <w:sz w:val="20"/>
                      <w:szCs w:val="20"/>
                      <w:lang w:val="en-US" w:eastAsia="el-GR"/>
                    </w:rPr>
                    <w:t>QTic</w:t>
                  </w:r>
                  <w:r w:rsidRPr="0007697A">
                    <w:rPr>
                      <w:rFonts w:ascii="Palatino Linotype" w:eastAsia="Times New Roman" w:hAnsi="Palatino Linotype" w:cs="Times New Roman"/>
                      <w:sz w:val="20"/>
                      <w:szCs w:val="20"/>
                      <w:lang w:val="en-US" w:eastAsia="el-GR"/>
                    </w:rPr>
                    <w:t xml:space="preserve"> 20 (1991),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193-210</w:t>
                  </w:r>
                  <w:r w:rsidRPr="0007697A">
                    <w:rPr>
                      <w:rFonts w:ascii="Times New Roman" w:eastAsia="Times New Roman" w:hAnsi="Times New Roman" w:cs="Times New Roman"/>
                      <w:sz w:val="24"/>
                      <w:szCs w:val="24"/>
                      <w:lang w:val="en-US" w:eastAsia="el-GR"/>
                    </w:rPr>
                    <w:t>·</w:t>
                  </w:r>
                  <w:proofErr w:type="gramStart"/>
                  <w:r w:rsidRPr="0007697A">
                    <w:rPr>
                      <w:rFonts w:ascii="Palatino Linotype" w:eastAsia="Times New Roman" w:hAnsi="Palatino Linotype" w:cs="Times New Roman"/>
                      <w:sz w:val="20"/>
                      <w:szCs w:val="20"/>
                      <w:lang w:val="en-US" w:eastAsia="el-GR"/>
                    </w:rPr>
                    <w:t>  Kosmetatou</w:t>
                  </w:r>
                  <w:proofErr w:type="gramEnd"/>
                  <w:r w:rsidRPr="0007697A">
                    <w:rPr>
                      <w:rFonts w:ascii="Palatino Linotype" w:eastAsia="Times New Roman" w:hAnsi="Palatino Linotype" w:cs="Times New Roman"/>
                      <w:sz w:val="20"/>
                      <w:szCs w:val="20"/>
                      <w:lang w:val="en-US" w:eastAsia="el-GR"/>
                    </w:rPr>
                    <w:t xml:space="preserve">, E., "The Mint of Ephesos under the Attalids of Pergamon (202-133 B.C.)",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val="en-US" w:eastAsia="el-GR"/>
                    </w:rPr>
                    <w:lastRenderedPageBreak/>
                    <w:t>Friesinger, H.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Krinzinger, F.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Der neue Führer. 100 Jahre österreichische Ausgrabungen. 1895-1995</w:t>
                  </w:r>
                  <w:r w:rsidRPr="0007697A">
                    <w:rPr>
                      <w:rFonts w:ascii="Palatino Linotype" w:eastAsia="Times New Roman" w:hAnsi="Palatino Linotype" w:cs="Times New Roman"/>
                      <w:sz w:val="20"/>
                      <w:szCs w:val="20"/>
                      <w:lang w:val="en-US" w:eastAsia="el-GR"/>
                    </w:rPr>
                    <w:t xml:space="preserve"> (Wien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185-193.</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26" w:name="noteendNote_71"/>
                  <w:r w:rsidRPr="0007697A">
                    <w:rPr>
                      <w:rFonts w:ascii="Times New Roman" w:eastAsia="Times New Roman" w:hAnsi="Times New Roman" w:cs="Times New Roman"/>
                      <w:color w:val="0000FF"/>
                      <w:sz w:val="24"/>
                      <w:szCs w:val="24"/>
                      <w:lang w:val="en-US" w:eastAsia="el-GR"/>
                    </w:rPr>
                    <w:t xml:space="preserve">71. </w:t>
                  </w:r>
                  <w:bookmarkEnd w:id="326"/>
                  <w:r w:rsidRPr="0007697A">
                    <w:rPr>
                      <w:rFonts w:ascii="Times New Roman" w:eastAsia="Times New Roman" w:hAnsi="Times New Roman" w:cs="Times New Roman"/>
                      <w:sz w:val="20"/>
                      <w:szCs w:val="20"/>
                      <w:lang w:val="en-US" w:eastAsia="el-GR"/>
                    </w:rPr>
                    <w:t xml:space="preserve">Rigsby, K., "The era of the province of Asia", </w:t>
                  </w:r>
                  <w:r w:rsidRPr="0007697A">
                    <w:rPr>
                      <w:rFonts w:ascii="Times New Roman" w:eastAsia="Times New Roman" w:hAnsi="Times New Roman" w:cs="Times New Roman"/>
                      <w:i/>
                      <w:iCs/>
                      <w:sz w:val="20"/>
                      <w:szCs w:val="20"/>
                      <w:lang w:val="en-US" w:eastAsia="el-GR"/>
                    </w:rPr>
                    <w:t>Phoenix</w:t>
                  </w:r>
                  <w:r w:rsidRPr="0007697A">
                    <w:rPr>
                      <w:rFonts w:ascii="Times New Roman" w:eastAsia="Times New Roman" w:hAnsi="Times New Roman" w:cs="Times New Roman"/>
                      <w:sz w:val="20"/>
                      <w:szCs w:val="20"/>
                      <w:lang w:val="en-US" w:eastAsia="el-GR"/>
                    </w:rPr>
                    <w:t xml:space="preserve"> 33 (1979),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39-47.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27" w:name="noteendNote_72"/>
                  <w:r w:rsidRPr="0007697A">
                    <w:rPr>
                      <w:rFonts w:ascii="Times New Roman" w:eastAsia="Times New Roman" w:hAnsi="Times New Roman" w:cs="Times New Roman"/>
                      <w:color w:val="0000FF"/>
                      <w:sz w:val="24"/>
                      <w:szCs w:val="24"/>
                      <w:lang w:val="en-US" w:eastAsia="el-GR"/>
                    </w:rPr>
                    <w:t xml:space="preserve">72. </w:t>
                  </w:r>
                  <w:bookmarkEnd w:id="327"/>
                  <w:r w:rsidRPr="0007697A">
                    <w:rPr>
                      <w:rFonts w:ascii="Palatino Linotype" w:eastAsia="Times New Roman" w:hAnsi="Palatino Linotype" w:cs="Times New Roman"/>
                      <w:sz w:val="20"/>
                      <w:szCs w:val="20"/>
                      <w:lang w:eastAsia="el-GR"/>
                    </w:rPr>
                    <w:t>Στράβ</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 xml:space="preserve">14.1, 26. Οι συγκεκριμένες γαίες είχαν ήδη αποτελέσει αντικείμενο διεκδίκησης από τους Ατταλίδες βασιλείς, χωρίς επιτυχία. </w:t>
                  </w:r>
                  <w:r w:rsidRPr="0007697A">
                    <w:rPr>
                      <w:rFonts w:ascii="Palatino Linotype" w:eastAsia="Times New Roman" w:hAnsi="Palatino Linotype" w:cs="Times New Roman"/>
                      <w:sz w:val="20"/>
                      <w:szCs w:val="20"/>
                      <w:lang w:val="en-US" w:eastAsia="el-GR"/>
                    </w:rPr>
                    <w:t xml:space="preserve">Rogers, G.M.L., </w:t>
                  </w:r>
                  <w:r w:rsidRPr="0007697A">
                    <w:rPr>
                      <w:rFonts w:ascii="Palatino Linotype" w:eastAsia="Times New Roman" w:hAnsi="Palatino Linotype" w:cs="Times New Roman"/>
                      <w:i/>
                      <w:iCs/>
                      <w:sz w:val="20"/>
                      <w:szCs w:val="20"/>
                      <w:lang w:val="en-US" w:eastAsia="el-GR"/>
                    </w:rPr>
                    <w:t>The Sacred Identity of Ephesos. Foundation Myths of a Roman City</w:t>
                  </w:r>
                  <w:r w:rsidRPr="0007697A">
                    <w:rPr>
                      <w:rFonts w:ascii="Palatino Linotype" w:eastAsia="Times New Roman" w:hAnsi="Palatino Linotype" w:cs="Times New Roman"/>
                      <w:sz w:val="20"/>
                      <w:szCs w:val="20"/>
                      <w:lang w:val="en-US" w:eastAsia="el-GR"/>
                    </w:rPr>
                    <w:t xml:space="preserve"> (London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New York 1991),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4. </w:t>
                  </w:r>
                  <w:r w:rsidRPr="0007697A">
                    <w:rPr>
                      <w:rFonts w:ascii="Palatino Linotype" w:eastAsia="Times New Roman" w:hAnsi="Palatino Linotype" w:cs="Times New Roman"/>
                      <w:sz w:val="20"/>
                      <w:szCs w:val="20"/>
                      <w:lang w:eastAsia="el-GR"/>
                    </w:rPr>
                    <w:t xml:space="preserve">Αργότερα, το 94/93 π.Χ., η </w:t>
                  </w:r>
                  <w:r w:rsidRPr="0007697A">
                    <w:rPr>
                      <w:rFonts w:ascii="Palatino Linotype" w:eastAsia="Times New Roman" w:hAnsi="Palatino Linotype" w:cs="Times New Roman"/>
                      <w:i/>
                      <w:iCs/>
                      <w:sz w:val="20"/>
                      <w:szCs w:val="20"/>
                      <w:lang w:eastAsia="el-GR"/>
                    </w:rPr>
                    <w:t>έχθρα</w:t>
                  </w:r>
                  <w:r w:rsidRPr="0007697A">
                    <w:rPr>
                      <w:rFonts w:ascii="Palatino Linotype" w:eastAsia="Times New Roman" w:hAnsi="Palatino Linotype" w:cs="Times New Roman"/>
                      <w:sz w:val="20"/>
                      <w:szCs w:val="20"/>
                      <w:lang w:eastAsia="el-GR"/>
                    </w:rPr>
                    <w:t xml:space="preserve"> και η </w:t>
                  </w:r>
                  <w:r w:rsidRPr="0007697A">
                    <w:rPr>
                      <w:rFonts w:ascii="Palatino Linotype" w:eastAsia="Times New Roman" w:hAnsi="Palatino Linotype" w:cs="Times New Roman"/>
                      <w:i/>
                      <w:iCs/>
                      <w:sz w:val="20"/>
                      <w:szCs w:val="20"/>
                      <w:lang w:eastAsia="el-GR"/>
                    </w:rPr>
                    <w:t>διαφορά</w:t>
                  </w:r>
                  <w:r w:rsidRPr="0007697A">
                    <w:rPr>
                      <w:rFonts w:ascii="Palatino Linotype" w:eastAsia="Times New Roman" w:hAnsi="Palatino Linotype" w:cs="Times New Roman"/>
                      <w:sz w:val="20"/>
                      <w:szCs w:val="20"/>
                      <w:lang w:eastAsia="el-GR"/>
                    </w:rPr>
                    <w:t xml:space="preserve"> μεταξύ Σάρδεων και Εφέσου, οι οποίες είχαν οδηγήσει σε πραγματικό πόλεμο, διευθετήθηκαν χάρη στη μεσολάβηση του ανθυπάτου Quintus Mucius Scaevola: </w:t>
                  </w:r>
                  <w:r w:rsidRPr="0007697A">
                    <w:rPr>
                      <w:rFonts w:ascii="Palatino Linotype" w:eastAsia="Times New Roman" w:hAnsi="Palatino Linotype" w:cs="Times New Roman"/>
                      <w:i/>
                      <w:iCs/>
                      <w:sz w:val="20"/>
                      <w:szCs w:val="20"/>
                      <w:lang w:eastAsia="el-GR"/>
                    </w:rPr>
                    <w:t>I.Ephesos Ia</w:t>
                  </w:r>
                  <w:r w:rsidRPr="0007697A">
                    <w:rPr>
                      <w:rFonts w:ascii="Palatino Linotype" w:eastAsia="Times New Roman" w:hAnsi="Palatino Linotype" w:cs="Times New Roman"/>
                      <w:sz w:val="20"/>
                      <w:szCs w:val="20"/>
                      <w:lang w:eastAsia="el-GR"/>
                    </w:rPr>
                    <w:t>, αρ. 7.</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28" w:name="noteendNote_73"/>
                  <w:r w:rsidRPr="0007697A">
                    <w:rPr>
                      <w:rFonts w:ascii="Times New Roman" w:eastAsia="Times New Roman" w:hAnsi="Times New Roman" w:cs="Times New Roman"/>
                      <w:color w:val="0000FF"/>
                      <w:sz w:val="24"/>
                      <w:szCs w:val="24"/>
                      <w:lang w:val="en-US" w:eastAsia="el-GR"/>
                    </w:rPr>
                    <w:t xml:space="preserve">73. </w:t>
                  </w:r>
                  <w:bookmarkEnd w:id="328"/>
                  <w:r w:rsidRPr="0007697A">
                    <w:rPr>
                      <w:rFonts w:ascii="Palatino Linotype" w:eastAsia="Times New Roman" w:hAnsi="Palatino Linotype" w:cs="Times New Roman"/>
                      <w:sz w:val="20"/>
                      <w:szCs w:val="20"/>
                      <w:lang w:val="en-US" w:eastAsia="el-GR"/>
                    </w:rPr>
                    <w:t>Broughton, T.R.S., "Asia",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Frank, T., </w:t>
                  </w:r>
                  <w:r w:rsidRPr="0007697A">
                    <w:rPr>
                      <w:rFonts w:ascii="Palatino Linotype" w:eastAsia="Times New Roman" w:hAnsi="Palatino Linotype" w:cs="Times New Roman"/>
                      <w:i/>
                      <w:iCs/>
                      <w:sz w:val="20"/>
                      <w:szCs w:val="20"/>
                      <w:lang w:val="en-US" w:eastAsia="el-GR"/>
                    </w:rPr>
                    <w:t>An Economic Survey of Ancient Rome</w:t>
                  </w:r>
                  <w:r w:rsidRPr="0007697A">
                    <w:rPr>
                      <w:rFonts w:ascii="Palatino Linotype" w:eastAsia="Times New Roman" w:hAnsi="Palatino Linotype" w:cs="Times New Roman"/>
                      <w:sz w:val="20"/>
                      <w:szCs w:val="20"/>
                      <w:lang w:val="en-US" w:eastAsia="el-GR"/>
                    </w:rPr>
                    <w:t xml:space="preserve"> 4 (Baltimore 1938),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550 (Veturii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Gerillani).</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29" w:name="noteendNote_74"/>
                  <w:r w:rsidRPr="0007697A">
                    <w:rPr>
                      <w:rFonts w:ascii="Times New Roman" w:eastAsia="Times New Roman" w:hAnsi="Times New Roman" w:cs="Times New Roman"/>
                      <w:color w:val="0000FF"/>
                      <w:sz w:val="24"/>
                      <w:szCs w:val="24"/>
                      <w:lang w:eastAsia="el-GR"/>
                    </w:rPr>
                    <w:t xml:space="preserve">74. </w:t>
                  </w:r>
                  <w:bookmarkEnd w:id="329"/>
                  <w:r w:rsidRPr="0007697A">
                    <w:rPr>
                      <w:rFonts w:ascii="Palatino Linotype" w:eastAsia="Times New Roman" w:hAnsi="Palatino Linotype" w:cs="Times New Roman"/>
                      <w:sz w:val="20"/>
                      <w:szCs w:val="20"/>
                      <w:lang w:eastAsia="el-GR"/>
                    </w:rPr>
                    <w:t xml:space="preserve">Η τελωνειακή οργάνωση αναφέρεται σε επιγραφή που χρονολογείται στα χρόνια του Νέρωνα, αλλά το πρώτο τμήμα της αναφέρεται στην περίοδο μετά το 75 π.Χ. Καθορίζει τους κανόνες της συλλογής των λιμενικών τελών, το ύψος των οποίων ανέρχεται στο 2,5% της αξίας των αγαθών. Engelmann, H. </w:t>
                  </w:r>
                  <w:r w:rsidRPr="0007697A">
                    <w:rPr>
                      <w:rFonts w:ascii="Palatino Linotype" w:eastAsia="Times New Roman" w:hAnsi="Palatino Linotype" w:cs="Times New Roman"/>
                      <w:i/>
                      <w:iCs/>
                      <w:sz w:val="20"/>
                      <w:lang w:eastAsia="el-GR"/>
                    </w:rPr>
                    <w:t>–</w:t>
                  </w:r>
                  <w:r w:rsidRPr="0007697A">
                    <w:rPr>
                      <w:rFonts w:ascii="Palatino Linotype" w:eastAsia="Times New Roman" w:hAnsi="Palatino Linotype" w:cs="Times New Roman"/>
                      <w:sz w:val="20"/>
                      <w:szCs w:val="20"/>
                      <w:lang w:eastAsia="el-GR"/>
                    </w:rPr>
                    <w:t xml:space="preserve"> Knibbe, D., "Das Zolgesetz der Provinz Asia", </w:t>
                  </w:r>
                  <w:r w:rsidRPr="0007697A">
                    <w:rPr>
                      <w:rFonts w:ascii="Palatino Linotype" w:eastAsia="Times New Roman" w:hAnsi="Palatino Linotype" w:cs="Times New Roman"/>
                      <w:i/>
                      <w:iCs/>
                      <w:sz w:val="20"/>
                      <w:szCs w:val="20"/>
                      <w:lang w:eastAsia="el-GR"/>
                    </w:rPr>
                    <w:t xml:space="preserve">EA </w:t>
                  </w:r>
                  <w:r w:rsidRPr="0007697A">
                    <w:rPr>
                      <w:rFonts w:ascii="Palatino Linotype" w:eastAsia="Times New Roman" w:hAnsi="Palatino Linotype" w:cs="Times New Roman"/>
                      <w:sz w:val="20"/>
                      <w:szCs w:val="20"/>
                      <w:lang w:eastAsia="el-GR"/>
                    </w:rPr>
                    <w:t>14 (1989)</w:t>
                  </w:r>
                  <w:r w:rsidRPr="0007697A">
                    <w:rPr>
                      <w:rFonts w:ascii="Times New Roman" w:eastAsia="Times New Roman" w:hAnsi="Times New Roman" w:cs="Times New Roman"/>
                      <w:sz w:val="24"/>
                      <w:szCs w:val="24"/>
                      <w:lang w:eastAsia="el-GR"/>
                    </w:rPr>
                    <w:t>·</w:t>
                  </w:r>
                  <w:r w:rsidRPr="0007697A">
                    <w:rPr>
                      <w:rFonts w:ascii="Palatino Linotype" w:eastAsia="Times New Roman" w:hAnsi="Palatino Linotype" w:cs="Times New Roman"/>
                      <w:sz w:val="20"/>
                      <w:szCs w:val="20"/>
                      <w:lang w:eastAsia="el-GR"/>
                    </w:rPr>
                    <w:t xml:space="preserve"> Nicolet, C., "À propos du règlement douanier d’Asie",</w:t>
                  </w:r>
                  <w:r w:rsidRPr="0007697A">
                    <w:rPr>
                      <w:rFonts w:ascii="Palatino Linotype" w:eastAsia="Times New Roman" w:hAnsi="Palatino Linotype" w:cs="Times New Roman"/>
                      <w:i/>
                      <w:iCs/>
                      <w:sz w:val="20"/>
                      <w:szCs w:val="20"/>
                      <w:lang w:eastAsia="el-GR"/>
                    </w:rPr>
                    <w:t xml:space="preserve"> CRAI</w:t>
                  </w:r>
                  <w:r w:rsidRPr="0007697A">
                    <w:rPr>
                      <w:rFonts w:ascii="Palatino Linotype" w:eastAsia="Times New Roman" w:hAnsi="Palatino Linotype" w:cs="Times New Roman"/>
                      <w:sz w:val="20"/>
                      <w:szCs w:val="20"/>
                      <w:lang w:eastAsia="el-GR"/>
                    </w:rPr>
                    <w:t xml:space="preserve"> (1990), σελ. 675-698, "Le </w:t>
                  </w:r>
                  <w:r w:rsidRPr="0007697A">
                    <w:rPr>
                      <w:rFonts w:ascii="Palatino Linotype" w:eastAsia="Times New Roman" w:hAnsi="Palatino Linotype" w:cs="Times New Roman"/>
                      <w:i/>
                      <w:iCs/>
                      <w:sz w:val="20"/>
                      <w:szCs w:val="20"/>
                      <w:lang w:eastAsia="el-GR"/>
                    </w:rPr>
                    <w:t>Monumentum Ephesenum</w:t>
                  </w:r>
                  <w:r w:rsidRPr="0007697A">
                    <w:rPr>
                      <w:rFonts w:ascii="Palatino Linotype" w:eastAsia="Times New Roman" w:hAnsi="Palatino Linotype" w:cs="Times New Roman"/>
                      <w:sz w:val="20"/>
                      <w:szCs w:val="20"/>
                      <w:lang w:eastAsia="el-GR"/>
                    </w:rPr>
                    <w:t xml:space="preserve"> et les dîmes d’Asie",</w:t>
                  </w:r>
                  <w:r w:rsidRPr="0007697A">
                    <w:rPr>
                      <w:rFonts w:ascii="Palatino Linotype" w:eastAsia="Times New Roman" w:hAnsi="Palatino Linotype" w:cs="Times New Roman"/>
                      <w:i/>
                      <w:iCs/>
                      <w:sz w:val="20"/>
                      <w:szCs w:val="20"/>
                      <w:lang w:eastAsia="el-GR"/>
                    </w:rPr>
                    <w:t xml:space="preserve"> BCH</w:t>
                  </w:r>
                  <w:r w:rsidRPr="0007697A">
                    <w:rPr>
                      <w:rFonts w:ascii="Palatino Linotype" w:eastAsia="Times New Roman" w:hAnsi="Palatino Linotype" w:cs="Times New Roman"/>
                      <w:sz w:val="20"/>
                      <w:szCs w:val="20"/>
                      <w:lang w:eastAsia="el-GR"/>
                    </w:rPr>
                    <w:t xml:space="preserve"> 115 (1991), σελ. 465-480, "Le</w:t>
                  </w:r>
                  <w:r w:rsidRPr="0007697A">
                    <w:rPr>
                      <w:rFonts w:ascii="Palatino Linotype" w:eastAsia="Times New Roman" w:hAnsi="Palatino Linotype" w:cs="Times New Roman"/>
                      <w:i/>
                      <w:iCs/>
                      <w:sz w:val="20"/>
                      <w:lang w:eastAsia="el-GR"/>
                    </w:rPr>
                    <w:t xml:space="preserve"> Monumentum Ephesenum</w:t>
                  </w:r>
                  <w:r w:rsidRPr="0007697A">
                    <w:rPr>
                      <w:rFonts w:ascii="Palatino Linotype" w:eastAsia="Times New Roman" w:hAnsi="Palatino Linotype" w:cs="Times New Roman"/>
                      <w:sz w:val="20"/>
                      <w:szCs w:val="20"/>
                      <w:lang w:eastAsia="el-GR"/>
                    </w:rPr>
                    <w:t xml:space="preserve"> et la délimitation du </w:t>
                  </w:r>
                  <w:r w:rsidRPr="0007697A">
                    <w:rPr>
                      <w:rFonts w:ascii="Palatino Linotype" w:eastAsia="Times New Roman" w:hAnsi="Palatino Linotype" w:cs="Times New Roman"/>
                      <w:i/>
                      <w:iCs/>
                      <w:sz w:val="20"/>
                      <w:szCs w:val="20"/>
                      <w:lang w:eastAsia="el-GR"/>
                    </w:rPr>
                    <w:t>portorium</w:t>
                  </w:r>
                  <w:r w:rsidRPr="0007697A">
                    <w:rPr>
                      <w:rFonts w:ascii="Palatino Linotype" w:eastAsia="Times New Roman" w:hAnsi="Palatino Linotype" w:cs="Times New Roman"/>
                      <w:sz w:val="20"/>
                      <w:szCs w:val="20"/>
                      <w:lang w:eastAsia="el-GR"/>
                    </w:rPr>
                    <w:t xml:space="preserve"> d’Asie", </w:t>
                  </w:r>
                  <w:r w:rsidRPr="0007697A">
                    <w:rPr>
                      <w:rFonts w:ascii="Palatino Linotype" w:eastAsia="Times New Roman" w:hAnsi="Palatino Linotype" w:cs="Times New Roman"/>
                      <w:i/>
                      <w:iCs/>
                      <w:sz w:val="20"/>
                      <w:szCs w:val="20"/>
                      <w:lang w:eastAsia="el-GR"/>
                    </w:rPr>
                    <w:t xml:space="preserve">MEFRA </w:t>
                  </w:r>
                  <w:r w:rsidRPr="0007697A">
                    <w:rPr>
                      <w:rFonts w:ascii="Palatino Linotype" w:eastAsia="Times New Roman" w:hAnsi="Palatino Linotype" w:cs="Times New Roman"/>
                      <w:sz w:val="20"/>
                      <w:szCs w:val="20"/>
                      <w:lang w:eastAsia="el-GR"/>
                    </w:rPr>
                    <w:t>105 (1993), σελ. 929-959 και "Le</w:t>
                  </w:r>
                  <w:r w:rsidRPr="0007697A">
                    <w:rPr>
                      <w:rFonts w:ascii="Palatino Linotype" w:eastAsia="Times New Roman" w:hAnsi="Palatino Linotype" w:cs="Times New Roman"/>
                      <w:i/>
                      <w:iCs/>
                      <w:sz w:val="20"/>
                      <w:szCs w:val="20"/>
                      <w:lang w:eastAsia="el-GR"/>
                    </w:rPr>
                    <w:t xml:space="preserve"> Monumentum Ephesenum</w:t>
                  </w:r>
                  <w:r w:rsidRPr="0007697A">
                    <w:rPr>
                      <w:rFonts w:ascii="Palatino Linotype" w:eastAsia="Times New Roman" w:hAnsi="Palatino Linotype" w:cs="Times New Roman"/>
                      <w:sz w:val="20"/>
                      <w:szCs w:val="20"/>
                      <w:lang w:eastAsia="el-GR"/>
                    </w:rPr>
                    <w:t xml:space="preserve">, la loi </w:t>
                  </w:r>
                  <w:r w:rsidRPr="0007697A">
                    <w:rPr>
                      <w:rFonts w:ascii="Palatino Linotype" w:eastAsia="Times New Roman" w:hAnsi="Palatino Linotype" w:cs="Times New Roman"/>
                      <w:i/>
                      <w:iCs/>
                      <w:sz w:val="20"/>
                      <w:szCs w:val="20"/>
                      <w:lang w:eastAsia="el-GR"/>
                    </w:rPr>
                    <w:t xml:space="preserve">Terentia-Cassia </w:t>
                  </w:r>
                  <w:r w:rsidRPr="0007697A">
                    <w:rPr>
                      <w:rFonts w:ascii="Palatino Linotype" w:eastAsia="Times New Roman" w:hAnsi="Palatino Linotype" w:cs="Times New Roman"/>
                      <w:sz w:val="20"/>
                      <w:szCs w:val="20"/>
                      <w:lang w:eastAsia="el-GR"/>
                    </w:rPr>
                    <w:t xml:space="preserve">et les dîmes d’Asie", </w:t>
                  </w:r>
                  <w:r w:rsidRPr="0007697A">
                    <w:rPr>
                      <w:rFonts w:ascii="Palatino Linotype" w:eastAsia="Times New Roman" w:hAnsi="Palatino Linotype" w:cs="Times New Roman"/>
                      <w:i/>
                      <w:iCs/>
                      <w:sz w:val="20"/>
                      <w:szCs w:val="20"/>
                      <w:lang w:eastAsia="el-GR"/>
                    </w:rPr>
                    <w:t xml:space="preserve">MEFRA </w:t>
                  </w:r>
                  <w:r w:rsidRPr="0007697A">
                    <w:rPr>
                      <w:rFonts w:ascii="Palatino Linotype" w:eastAsia="Times New Roman" w:hAnsi="Palatino Linotype" w:cs="Times New Roman"/>
                      <w:sz w:val="20"/>
                      <w:szCs w:val="20"/>
                      <w:lang w:eastAsia="el-GR"/>
                    </w:rPr>
                    <w:t>111 (1999), σελ. 191-215.</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30" w:name="noteendNote_75"/>
                  <w:r w:rsidRPr="0007697A">
                    <w:rPr>
                      <w:rFonts w:ascii="Times New Roman" w:eastAsia="Times New Roman" w:hAnsi="Times New Roman" w:cs="Times New Roman"/>
                      <w:color w:val="0000FF"/>
                      <w:sz w:val="24"/>
                      <w:szCs w:val="24"/>
                      <w:lang w:val="en-US" w:eastAsia="el-GR"/>
                    </w:rPr>
                    <w:t xml:space="preserve">75. </w:t>
                  </w:r>
                  <w:bookmarkEnd w:id="330"/>
                  <w:r w:rsidRPr="0007697A">
                    <w:rPr>
                      <w:rFonts w:ascii="Palatino Linotype" w:eastAsia="Times New Roman" w:hAnsi="Palatino Linotype" w:cs="Times New Roman"/>
                      <w:sz w:val="20"/>
                      <w:szCs w:val="20"/>
                      <w:lang w:val="en-US" w:eastAsia="el-GR"/>
                    </w:rPr>
                    <w:t xml:space="preserve">Malfitana, D., "Eastern Terra Sigillata Wares in the Eastern Mediterranean",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Blondé, F. </w:t>
                  </w:r>
                  <w:r w:rsidRPr="0007697A">
                    <w:rPr>
                      <w:rFonts w:ascii="Palatino Linotype" w:eastAsia="Times New Roman" w:hAnsi="Palatino Linotype" w:cs="Times New Roman"/>
                      <w:i/>
                      <w:iCs/>
                      <w:sz w:val="20"/>
                      <w:lang w:val="en-US" w:eastAsia="el-GR"/>
                    </w:rPr>
                    <w:t xml:space="preserve">– </w:t>
                  </w:r>
                  <w:r w:rsidRPr="0007697A">
                    <w:rPr>
                      <w:rFonts w:ascii="Palatino Linotype" w:eastAsia="Times New Roman" w:hAnsi="Palatino Linotype" w:cs="Times New Roman"/>
                      <w:sz w:val="20"/>
                      <w:szCs w:val="20"/>
                      <w:lang w:val="en-US" w:eastAsia="el-GR"/>
                    </w:rPr>
                    <w:t xml:space="preserve">Ballet, P. </w:t>
                  </w:r>
                  <w:r w:rsidRPr="0007697A">
                    <w:rPr>
                      <w:rFonts w:ascii="Palatino Linotype" w:eastAsia="Times New Roman" w:hAnsi="Palatino Linotype" w:cs="Times New Roman"/>
                      <w:i/>
                      <w:iCs/>
                      <w:sz w:val="20"/>
                      <w:lang w:val="en-US" w:eastAsia="el-GR"/>
                    </w:rPr>
                    <w:t xml:space="preserve">– </w:t>
                  </w:r>
                  <w:r w:rsidRPr="0007697A">
                    <w:rPr>
                      <w:rFonts w:ascii="Palatino Linotype" w:eastAsia="Times New Roman" w:hAnsi="Palatino Linotype" w:cs="Times New Roman"/>
                      <w:sz w:val="20"/>
                      <w:szCs w:val="20"/>
                      <w:lang w:val="en-US" w:eastAsia="el-GR"/>
                    </w:rPr>
                    <w:t>Salles, J.-F.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Céramiques hellénistiques et romaines. Production et diffusion en Méditerranée orientale</w:t>
                  </w:r>
                  <w:r w:rsidRPr="0007697A">
                    <w:rPr>
                      <w:rFonts w:ascii="Palatino Linotype" w:eastAsia="Times New Roman" w:hAnsi="Palatino Linotype" w:cs="Times New Roman"/>
                      <w:sz w:val="20"/>
                      <w:szCs w:val="20"/>
                      <w:lang w:val="en-US" w:eastAsia="el-GR"/>
                    </w:rPr>
                    <w:t xml:space="preserve"> (Lyon 2002),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133-157</w:t>
                  </w:r>
                  <w:r w:rsidRPr="0007697A">
                    <w:rPr>
                      <w:rFonts w:ascii="Times New Roman" w:eastAsia="Times New Roman" w:hAnsi="Times New Roman" w:cs="Times New Roman"/>
                      <w:sz w:val="24"/>
                      <w:szCs w:val="24"/>
                      <w:lang w:val="en-US" w:eastAsia="el-GR"/>
                    </w:rPr>
                    <w:t>·</w:t>
                  </w:r>
                  <w:r w:rsidRPr="0007697A">
                    <w:rPr>
                      <w:rFonts w:ascii="Palatino Linotype" w:eastAsia="Times New Roman" w:hAnsi="Palatino Linotype" w:cs="Times New Roman"/>
                      <w:sz w:val="20"/>
                      <w:szCs w:val="20"/>
                      <w:lang w:val="en-US" w:eastAsia="el-GR"/>
                    </w:rPr>
                    <w:t xml:space="preserve"> Bruneau, Ph., "Les lampes et l’histoire économique et sociale de la Grèce",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Lévêque, P. </w:t>
                  </w:r>
                  <w:r w:rsidRPr="0007697A">
                    <w:rPr>
                      <w:rFonts w:ascii="Palatino Linotype" w:eastAsia="Times New Roman" w:hAnsi="Palatino Linotype" w:cs="Times New Roman"/>
                      <w:i/>
                      <w:iCs/>
                      <w:sz w:val="20"/>
                      <w:lang w:val="en-US" w:eastAsia="el-GR"/>
                    </w:rPr>
                    <w:t xml:space="preserve">– </w:t>
                  </w:r>
                  <w:r w:rsidRPr="0007697A">
                    <w:rPr>
                      <w:rFonts w:ascii="Palatino Linotype" w:eastAsia="Times New Roman" w:hAnsi="Palatino Linotype" w:cs="Times New Roman"/>
                      <w:sz w:val="20"/>
                      <w:szCs w:val="20"/>
                      <w:lang w:val="en-US" w:eastAsia="el-GR"/>
                    </w:rPr>
                    <w:t>Morel, J.-P.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Céramiques hellénistiques et romaines</w:t>
                  </w:r>
                  <w:r w:rsidRPr="0007697A">
                    <w:rPr>
                      <w:rFonts w:ascii="Palatino Linotype" w:eastAsia="Times New Roman" w:hAnsi="Palatino Linotype" w:cs="Times New Roman"/>
                      <w:sz w:val="20"/>
                      <w:szCs w:val="20"/>
                      <w:lang w:val="en-US" w:eastAsia="el-GR"/>
                    </w:rPr>
                    <w:t xml:space="preserve"> I (Paris 1980),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34.</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31" w:name="noteendNote_76"/>
                  <w:r w:rsidRPr="0007697A">
                    <w:rPr>
                      <w:rFonts w:ascii="Times New Roman" w:eastAsia="Times New Roman" w:hAnsi="Times New Roman" w:cs="Times New Roman"/>
                      <w:color w:val="0000FF"/>
                      <w:sz w:val="24"/>
                      <w:szCs w:val="24"/>
                      <w:lang w:val="en-US" w:eastAsia="el-GR"/>
                    </w:rPr>
                    <w:t xml:space="preserve">76. </w:t>
                  </w:r>
                  <w:bookmarkEnd w:id="331"/>
                  <w:r w:rsidRPr="0007697A">
                    <w:rPr>
                      <w:rFonts w:ascii="Times New Roman" w:eastAsia="Times New Roman" w:hAnsi="Times New Roman" w:cs="Times New Roman"/>
                      <w:sz w:val="20"/>
                      <w:szCs w:val="20"/>
                      <w:lang w:val="en-US" w:eastAsia="el-GR"/>
                    </w:rPr>
                    <w:t xml:space="preserve">Elaigne, S., "L’introduction des céramiques fines hellénistiques du bassin oriental de la Méditerranée à Alexandrie",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Blondé, F. </w:t>
                  </w:r>
                  <w:r w:rsidRPr="0007697A">
                    <w:rPr>
                      <w:rFonts w:ascii="Times New Roman" w:eastAsia="Times New Roman" w:hAnsi="Times New Roman" w:cs="Times New Roman"/>
                      <w:i/>
                      <w:iCs/>
                      <w:sz w:val="20"/>
                      <w:lang w:val="en-US" w:eastAsia="el-GR"/>
                    </w:rPr>
                    <w:t xml:space="preserve">– </w:t>
                  </w:r>
                  <w:r w:rsidRPr="0007697A">
                    <w:rPr>
                      <w:rFonts w:ascii="Times New Roman" w:eastAsia="Times New Roman" w:hAnsi="Times New Roman" w:cs="Times New Roman"/>
                      <w:sz w:val="20"/>
                      <w:szCs w:val="20"/>
                      <w:lang w:val="en-US" w:eastAsia="el-GR"/>
                    </w:rPr>
                    <w:t xml:space="preserve">Ballet, P. </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 Salles, J.-F.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Céramiques hellénistiques et romaines. Production et diffusion en Méditerranée orientale</w:t>
                  </w:r>
                  <w:r w:rsidRPr="0007697A">
                    <w:rPr>
                      <w:rFonts w:ascii="Times New Roman" w:eastAsia="Times New Roman" w:hAnsi="Times New Roman" w:cs="Times New Roman"/>
                      <w:sz w:val="20"/>
                      <w:szCs w:val="20"/>
                      <w:lang w:val="en-US" w:eastAsia="el-GR"/>
                    </w:rPr>
                    <w:t xml:space="preserve"> (Lyon 2002),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159-173.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32" w:name="noteendNote_77"/>
                  <w:r w:rsidRPr="0007697A">
                    <w:rPr>
                      <w:rFonts w:ascii="Times New Roman" w:eastAsia="Times New Roman" w:hAnsi="Times New Roman" w:cs="Times New Roman"/>
                      <w:color w:val="0000FF"/>
                      <w:sz w:val="24"/>
                      <w:szCs w:val="24"/>
                      <w:lang w:val="en-US" w:eastAsia="el-GR"/>
                    </w:rPr>
                    <w:t xml:space="preserve">77. </w:t>
                  </w:r>
                  <w:bookmarkEnd w:id="332"/>
                  <w:proofErr w:type="gramStart"/>
                  <w:r w:rsidRPr="0007697A">
                    <w:rPr>
                      <w:rFonts w:ascii="Times New Roman" w:eastAsia="Times New Roman" w:hAnsi="Times New Roman" w:cs="Times New Roman"/>
                      <w:sz w:val="20"/>
                      <w:szCs w:val="20"/>
                      <w:lang w:val="en-US" w:eastAsia="el-GR"/>
                    </w:rPr>
                    <w:t>Sutherland ,</w:t>
                  </w:r>
                  <w:proofErr w:type="gramEnd"/>
                  <w:r w:rsidRPr="0007697A">
                    <w:rPr>
                      <w:rFonts w:ascii="Times New Roman" w:eastAsia="Times New Roman" w:hAnsi="Times New Roman" w:cs="Times New Roman"/>
                      <w:sz w:val="20"/>
                      <w:szCs w:val="20"/>
                      <w:lang w:val="en-US" w:eastAsia="el-GR"/>
                    </w:rPr>
                    <w:t xml:space="preserve"> C.H.V., </w:t>
                  </w:r>
                  <w:r w:rsidRPr="0007697A">
                    <w:rPr>
                      <w:rFonts w:ascii="Times New Roman" w:eastAsia="Times New Roman" w:hAnsi="Times New Roman" w:cs="Times New Roman"/>
                      <w:i/>
                      <w:iCs/>
                      <w:sz w:val="20"/>
                      <w:szCs w:val="20"/>
                      <w:lang w:val="en-US" w:eastAsia="el-GR"/>
                    </w:rPr>
                    <w:t>The Cistophori of Augustus</w:t>
                  </w:r>
                  <w:r w:rsidRPr="0007697A">
                    <w:rPr>
                      <w:rFonts w:ascii="Times New Roman" w:eastAsia="Times New Roman" w:hAnsi="Times New Roman" w:cs="Times New Roman"/>
                      <w:sz w:val="20"/>
                      <w:szCs w:val="20"/>
                      <w:lang w:val="en-US" w:eastAsia="el-GR"/>
                    </w:rPr>
                    <w:t xml:space="preserve"> (London 1970).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33" w:name="noteendNote_78"/>
                  <w:r w:rsidRPr="0007697A">
                    <w:rPr>
                      <w:rFonts w:ascii="Times New Roman" w:eastAsia="Times New Roman" w:hAnsi="Times New Roman" w:cs="Times New Roman"/>
                      <w:color w:val="0000FF"/>
                      <w:sz w:val="24"/>
                      <w:szCs w:val="24"/>
                      <w:lang w:val="de-DE" w:eastAsia="el-GR"/>
                    </w:rPr>
                    <w:t xml:space="preserve">78. </w:t>
                  </w:r>
                  <w:bookmarkEnd w:id="333"/>
                  <w:r w:rsidRPr="0007697A">
                    <w:rPr>
                      <w:rFonts w:ascii="Palatino Linotype" w:eastAsia="Times New Roman" w:hAnsi="Palatino Linotype" w:cs="Times New Roman"/>
                      <w:i/>
                      <w:iCs/>
                      <w:sz w:val="20"/>
                      <w:szCs w:val="20"/>
                      <w:lang w:val="de-DE" w:eastAsia="el-GR"/>
                    </w:rPr>
                    <w:t>I.Ephesos Ia</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17-19.</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34" w:name="noteendNote_79"/>
                  <w:r w:rsidRPr="0007697A">
                    <w:rPr>
                      <w:rFonts w:ascii="Times New Roman" w:eastAsia="Times New Roman" w:hAnsi="Times New Roman" w:cs="Times New Roman"/>
                      <w:color w:val="0000FF"/>
                      <w:sz w:val="24"/>
                      <w:szCs w:val="24"/>
                      <w:lang w:val="de-DE" w:eastAsia="el-GR"/>
                    </w:rPr>
                    <w:t xml:space="preserve">79. </w:t>
                  </w:r>
                  <w:bookmarkEnd w:id="334"/>
                  <w:r w:rsidRPr="0007697A">
                    <w:rPr>
                      <w:rFonts w:ascii="Palatino Linotype" w:eastAsia="Times New Roman" w:hAnsi="Palatino Linotype" w:cs="Times New Roman"/>
                      <w:sz w:val="20"/>
                      <w:szCs w:val="20"/>
                      <w:lang w:val="de-DE" w:eastAsia="el-GR"/>
                    </w:rPr>
                    <w:t xml:space="preserve">Habicht, C., "Zwei römische Senatoren aus Kleinasien. II. Ti. Claudius Severus, der erste Konsul aus Ephesos", </w:t>
                  </w:r>
                  <w:r w:rsidRPr="0007697A">
                    <w:rPr>
                      <w:rFonts w:ascii="Palatino Linotype" w:eastAsia="Times New Roman" w:hAnsi="Palatino Linotype" w:cs="Times New Roman"/>
                      <w:i/>
                      <w:iCs/>
                      <w:sz w:val="20"/>
                      <w:szCs w:val="20"/>
                      <w:lang w:val="de-DE" w:eastAsia="el-GR"/>
                    </w:rPr>
                    <w:t xml:space="preserve">ZPE </w:t>
                  </w:r>
                  <w:r w:rsidRPr="0007697A">
                    <w:rPr>
                      <w:rFonts w:ascii="Palatino Linotype" w:eastAsia="Times New Roman" w:hAnsi="Palatino Linotype" w:cs="Times New Roman"/>
                      <w:sz w:val="20"/>
                      <w:szCs w:val="20"/>
                      <w:lang w:val="de-DE" w:eastAsia="el-GR"/>
                    </w:rPr>
                    <w:t xml:space="preserve">13 (1974),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1-6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"Die Senatoren aus den kleinasiatischen Provinzen des römisches Reiches von 1. bis zum 3. Jahrhundert",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Epigrafia e ordine senatorio</w:t>
                  </w:r>
                  <w:r w:rsidRPr="0007697A">
                    <w:rPr>
                      <w:rFonts w:ascii="Palatino Linotype" w:eastAsia="Times New Roman" w:hAnsi="Palatino Linotype" w:cs="Times New Roman"/>
                      <w:sz w:val="20"/>
                      <w:szCs w:val="20"/>
                      <w:lang w:val="de-DE" w:eastAsia="el-GR"/>
                    </w:rPr>
                    <w:t xml:space="preserve"> II (Roma 1982),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603-649.</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35" w:name="noteendNote_80"/>
                  <w:r w:rsidRPr="0007697A">
                    <w:rPr>
                      <w:rFonts w:ascii="Times New Roman" w:eastAsia="Times New Roman" w:hAnsi="Times New Roman" w:cs="Times New Roman"/>
                      <w:color w:val="0000FF"/>
                      <w:sz w:val="24"/>
                      <w:szCs w:val="24"/>
                      <w:lang w:val="de-DE" w:eastAsia="el-GR"/>
                    </w:rPr>
                    <w:t xml:space="preserve">80. </w:t>
                  </w:r>
                  <w:bookmarkEnd w:id="335"/>
                  <w:r w:rsidRPr="0007697A">
                    <w:rPr>
                      <w:rFonts w:ascii="Palatino Linotype" w:eastAsia="Times New Roman" w:hAnsi="Palatino Linotype" w:cs="Times New Roman"/>
                      <w:sz w:val="20"/>
                      <w:szCs w:val="20"/>
                      <w:lang w:val="de-DE" w:eastAsia="el-GR"/>
                    </w:rPr>
                    <w:t xml:space="preserve">Forchheimer, P.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Heberdey, R.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Keil, J.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Niemann, G.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Wilberg, W., </w:t>
                  </w:r>
                  <w:r w:rsidRPr="0007697A">
                    <w:rPr>
                      <w:rFonts w:ascii="Palatino Linotype" w:eastAsia="Times New Roman" w:hAnsi="Palatino Linotype" w:cs="Times New Roman"/>
                      <w:i/>
                      <w:iCs/>
                      <w:sz w:val="20"/>
                      <w:szCs w:val="20"/>
                      <w:lang w:val="de-DE" w:eastAsia="el-GR"/>
                    </w:rPr>
                    <w:t>Forschungen in Ephesos</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3</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Agora, Torbauten an Hafen, Wasserleitungen, Brunnenhaus beim Theater, Aquädukt</w:t>
                  </w:r>
                  <w:r w:rsidRPr="0007697A">
                    <w:rPr>
                      <w:rFonts w:ascii="Palatino Linotype" w:eastAsia="Times New Roman" w:hAnsi="Palatino Linotype" w:cs="Times New Roman"/>
                      <w:sz w:val="20"/>
                      <w:szCs w:val="20"/>
                      <w:lang w:val="de-DE" w:eastAsia="el-GR"/>
                    </w:rPr>
                    <w:t xml:space="preserve"> (Wien 1923),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101 </w:t>
                  </w:r>
                  <w:proofErr w:type="gramStart"/>
                  <w:r w:rsidRPr="0007697A">
                    <w:rPr>
                      <w:rFonts w:ascii="Palatino Linotype" w:eastAsia="Times New Roman" w:hAnsi="Palatino Linotype" w:cs="Times New Roman"/>
                      <w:sz w:val="20"/>
                      <w:szCs w:val="20"/>
                      <w:lang w:eastAsia="el-GR"/>
                    </w:rPr>
                    <w:t>κε</w:t>
                  </w:r>
                  <w:r w:rsidRPr="0007697A">
                    <w:rPr>
                      <w:rFonts w:ascii="Palatino Linotype" w:eastAsia="Times New Roman" w:hAnsi="Palatino Linotype" w:cs="Times New Roman"/>
                      <w:sz w:val="20"/>
                      <w:szCs w:val="20"/>
                      <w:lang w:val="de-DE" w:eastAsia="el-GR"/>
                    </w:rPr>
                    <w:t>.,</w:t>
                  </w:r>
                  <w:proofErr w:type="gramEnd"/>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10-13, 15, 17-18 (3</w:t>
                  </w:r>
                  <w:r w:rsidRPr="0007697A">
                    <w:rPr>
                      <w:rFonts w:ascii="Palatino Linotype" w:eastAsia="Times New Roman" w:hAnsi="Palatino Linotype" w:cs="Times New Roman"/>
                      <w:sz w:val="20"/>
                      <w:szCs w:val="20"/>
                      <w:lang w:eastAsia="el-GR"/>
                    </w:rPr>
                    <w:t>ος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μ</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Χ</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36" w:name="noteendNote_81"/>
                  <w:r w:rsidRPr="0007697A">
                    <w:rPr>
                      <w:rFonts w:ascii="Times New Roman" w:eastAsia="Times New Roman" w:hAnsi="Times New Roman" w:cs="Times New Roman"/>
                      <w:color w:val="0000FF"/>
                      <w:sz w:val="24"/>
                      <w:szCs w:val="24"/>
                      <w:lang w:val="en-US" w:eastAsia="el-GR"/>
                    </w:rPr>
                    <w:t xml:space="preserve">81. </w:t>
                  </w:r>
                  <w:bookmarkEnd w:id="336"/>
                  <w:r w:rsidRPr="0007697A">
                    <w:rPr>
                      <w:rFonts w:ascii="Palatino Linotype" w:eastAsia="Times New Roman" w:hAnsi="Palatino Linotype" w:cs="Times New Roman"/>
                      <w:sz w:val="20"/>
                      <w:szCs w:val="20"/>
                      <w:lang w:val="en-US" w:eastAsia="el-GR"/>
                    </w:rPr>
                    <w:t xml:space="preserve">Rostovtseff, M.I., </w:t>
                  </w:r>
                  <w:r w:rsidRPr="0007697A">
                    <w:rPr>
                      <w:rFonts w:ascii="Palatino Linotype" w:eastAsia="Times New Roman" w:hAnsi="Palatino Linotype" w:cs="Times New Roman"/>
                      <w:i/>
                      <w:iCs/>
                      <w:sz w:val="20"/>
                      <w:szCs w:val="20"/>
                      <w:lang w:val="en-US" w:eastAsia="el-GR"/>
                    </w:rPr>
                    <w:t>Histoire économique et Sociale de l’Empire Romaine</w:t>
                  </w:r>
                  <w:r w:rsidRPr="0007697A">
                    <w:rPr>
                      <w:rFonts w:ascii="Palatino Linotype" w:eastAsia="Times New Roman" w:hAnsi="Palatino Linotype" w:cs="Times New Roman"/>
                      <w:sz w:val="20"/>
                      <w:szCs w:val="20"/>
                      <w:lang w:val="en-US" w:eastAsia="el-GR"/>
                    </w:rPr>
                    <w:t xml:space="preserve"> (Paris 1988),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466-467, </w:t>
                  </w:r>
                  <w:r w:rsidRPr="0007697A">
                    <w:rPr>
                      <w:rFonts w:ascii="Palatino Linotype" w:eastAsia="Times New Roman" w:hAnsi="Palatino Linotype" w:cs="Times New Roman"/>
                      <w:sz w:val="20"/>
                      <w:szCs w:val="20"/>
                      <w:lang w:eastAsia="el-GR"/>
                    </w:rPr>
                    <w:t>σημ</w:t>
                  </w:r>
                  <w:r w:rsidRPr="0007697A">
                    <w:rPr>
                      <w:rFonts w:ascii="Palatino Linotype" w:eastAsia="Times New Roman" w:hAnsi="Palatino Linotype" w:cs="Times New Roman"/>
                      <w:sz w:val="20"/>
                      <w:szCs w:val="20"/>
                      <w:lang w:val="en-US" w:eastAsia="el-GR"/>
                    </w:rPr>
                    <w:t>. 9.</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37" w:name="noteendNote_82"/>
                  <w:r w:rsidRPr="0007697A">
                    <w:rPr>
                      <w:rFonts w:ascii="Times New Roman" w:eastAsia="Times New Roman" w:hAnsi="Times New Roman" w:cs="Times New Roman"/>
                      <w:color w:val="0000FF"/>
                      <w:sz w:val="24"/>
                      <w:szCs w:val="24"/>
                      <w:lang w:val="de-DE" w:eastAsia="el-GR"/>
                    </w:rPr>
                    <w:t xml:space="preserve">82. </w:t>
                  </w:r>
                  <w:bookmarkEnd w:id="337"/>
                  <w:r w:rsidRPr="0007697A">
                    <w:rPr>
                      <w:rFonts w:ascii="Times New Roman" w:eastAsia="Times New Roman" w:hAnsi="Times New Roman" w:cs="Times New Roman"/>
                      <w:sz w:val="20"/>
                      <w:szCs w:val="20"/>
                      <w:lang w:val="de-DE" w:eastAsia="el-GR"/>
                    </w:rPr>
                    <w:t xml:space="preserve">Forchheimer, P. </w:t>
                  </w:r>
                  <w:r w:rsidRPr="0007697A">
                    <w:rPr>
                      <w:rFonts w:ascii="Times New Roman" w:eastAsia="Times New Roman" w:hAnsi="Times New Roman" w:cs="Times New Roman"/>
                      <w:i/>
                      <w:iCs/>
                      <w:sz w:val="20"/>
                      <w:lang w:val="de-DE" w:eastAsia="el-GR"/>
                    </w:rPr>
                    <w:t xml:space="preserve">– </w:t>
                  </w:r>
                  <w:r w:rsidRPr="0007697A">
                    <w:rPr>
                      <w:rFonts w:ascii="Times New Roman" w:eastAsia="Times New Roman" w:hAnsi="Times New Roman" w:cs="Times New Roman"/>
                      <w:sz w:val="20"/>
                      <w:szCs w:val="20"/>
                      <w:lang w:val="de-DE" w:eastAsia="el-GR"/>
                    </w:rPr>
                    <w:t xml:space="preserve">Heberdey, R. </w:t>
                  </w:r>
                  <w:r w:rsidRPr="0007697A">
                    <w:rPr>
                      <w:rFonts w:ascii="Times New Roman" w:eastAsia="Times New Roman" w:hAnsi="Times New Roman" w:cs="Times New Roman"/>
                      <w:i/>
                      <w:iCs/>
                      <w:sz w:val="20"/>
                      <w:lang w:val="de-DE" w:eastAsia="el-GR"/>
                    </w:rPr>
                    <w:t>–</w:t>
                  </w:r>
                  <w:r w:rsidRPr="0007697A">
                    <w:rPr>
                      <w:rFonts w:ascii="Times New Roman" w:eastAsia="Times New Roman" w:hAnsi="Times New Roman" w:cs="Times New Roman"/>
                      <w:sz w:val="20"/>
                      <w:szCs w:val="20"/>
                      <w:lang w:val="de-DE" w:eastAsia="el-GR"/>
                    </w:rPr>
                    <w:t xml:space="preserve"> Keil, J. </w:t>
                  </w:r>
                  <w:r w:rsidRPr="0007697A">
                    <w:rPr>
                      <w:rFonts w:ascii="Times New Roman" w:eastAsia="Times New Roman" w:hAnsi="Times New Roman" w:cs="Times New Roman"/>
                      <w:i/>
                      <w:iCs/>
                      <w:sz w:val="20"/>
                      <w:lang w:val="de-DE" w:eastAsia="el-GR"/>
                    </w:rPr>
                    <w:t>–</w:t>
                  </w:r>
                  <w:r w:rsidRPr="0007697A">
                    <w:rPr>
                      <w:rFonts w:ascii="Times New Roman" w:eastAsia="Times New Roman" w:hAnsi="Times New Roman" w:cs="Times New Roman"/>
                      <w:sz w:val="20"/>
                      <w:szCs w:val="20"/>
                      <w:lang w:val="de-DE" w:eastAsia="el-GR"/>
                    </w:rPr>
                    <w:t xml:space="preserve"> Niemann, G. </w:t>
                  </w:r>
                  <w:r w:rsidRPr="0007697A">
                    <w:rPr>
                      <w:rFonts w:ascii="Times New Roman" w:eastAsia="Times New Roman" w:hAnsi="Times New Roman" w:cs="Times New Roman"/>
                      <w:i/>
                      <w:iCs/>
                      <w:sz w:val="20"/>
                      <w:lang w:val="de-DE" w:eastAsia="el-GR"/>
                    </w:rPr>
                    <w:t>–</w:t>
                  </w:r>
                  <w:r w:rsidRPr="0007697A">
                    <w:rPr>
                      <w:rFonts w:ascii="Times New Roman" w:eastAsia="Times New Roman" w:hAnsi="Times New Roman" w:cs="Times New Roman"/>
                      <w:sz w:val="20"/>
                      <w:szCs w:val="20"/>
                      <w:lang w:val="de-DE" w:eastAsia="el-GR"/>
                    </w:rPr>
                    <w:t xml:space="preserve"> Wilberg, W., </w:t>
                  </w:r>
                  <w:r w:rsidRPr="0007697A">
                    <w:rPr>
                      <w:rFonts w:ascii="Times New Roman" w:eastAsia="Times New Roman" w:hAnsi="Times New Roman" w:cs="Times New Roman"/>
                      <w:i/>
                      <w:iCs/>
                      <w:sz w:val="20"/>
                      <w:szCs w:val="20"/>
                      <w:lang w:val="de-DE" w:eastAsia="el-GR"/>
                    </w:rPr>
                    <w:t>Forschungen in Ephesos</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3</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Agora, Torbauten an Hafen, Wasserleitungen, Brunnenhaus beim Theater, Aquädukt</w:t>
                  </w:r>
                  <w:r w:rsidRPr="0007697A">
                    <w:rPr>
                      <w:rFonts w:ascii="Times New Roman" w:eastAsia="Times New Roman" w:hAnsi="Times New Roman" w:cs="Times New Roman"/>
                      <w:sz w:val="20"/>
                      <w:szCs w:val="20"/>
                      <w:lang w:val="de-DE" w:eastAsia="el-GR"/>
                    </w:rPr>
                    <w:t xml:space="preserve"> (Wien 1923),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101 </w:t>
                  </w:r>
                  <w:proofErr w:type="gramStart"/>
                  <w:r w:rsidRPr="0007697A">
                    <w:rPr>
                      <w:rFonts w:ascii="Times New Roman" w:eastAsia="Times New Roman" w:hAnsi="Times New Roman" w:cs="Times New Roman"/>
                      <w:sz w:val="20"/>
                      <w:szCs w:val="20"/>
                      <w:lang w:eastAsia="el-GR"/>
                    </w:rPr>
                    <w:lastRenderedPageBreak/>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16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117,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29</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w:t>
                  </w:r>
                  <w:r w:rsidRPr="0007697A">
                    <w:rPr>
                      <w:rFonts w:ascii="Palatino Linotype" w:eastAsia="Times New Roman" w:hAnsi="Palatino Linotype" w:cs="Times New Roman"/>
                      <w:i/>
                      <w:iCs/>
                      <w:sz w:val="20"/>
                      <w:szCs w:val="20"/>
                      <w:lang w:val="de-DE" w:eastAsia="el-GR"/>
                    </w:rPr>
                    <w:t>Syll.³</w:t>
                  </w:r>
                  <w:r w:rsidRPr="0007697A">
                    <w:rPr>
                      <w:rFonts w:ascii="Palatino Linotype" w:eastAsia="Times New Roman" w:hAnsi="Palatino Linotype" w:cs="Times New Roman"/>
                      <w:sz w:val="20"/>
                      <w:szCs w:val="20"/>
                      <w:lang w:val="de-DE" w:eastAsia="el-GR"/>
                    </w:rPr>
                    <w:t xml:space="preserve"> 389 (3</w:t>
                  </w:r>
                  <w:r w:rsidRPr="0007697A">
                    <w:rPr>
                      <w:rFonts w:ascii="Palatino Linotype" w:eastAsia="Times New Roman" w:hAnsi="Palatino Linotype" w:cs="Times New Roman"/>
                      <w:sz w:val="20"/>
                      <w:szCs w:val="20"/>
                      <w:lang w:eastAsia="el-GR"/>
                    </w:rPr>
                    <w:t>ος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μ</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Χ</w:t>
                  </w:r>
                  <w:r w:rsidRPr="0007697A">
                    <w:rPr>
                      <w:rFonts w:ascii="Palatino Linotype" w:eastAsia="Times New Roman" w:hAnsi="Palatino Linotype" w:cs="Times New Roman"/>
                      <w:sz w:val="20"/>
                      <w:szCs w:val="20"/>
                      <w:lang w:val="de-DE" w:eastAsia="el-GR"/>
                    </w:rPr>
                    <w:t>.).</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38" w:name="noteendNote_83"/>
                  <w:r w:rsidRPr="0007697A">
                    <w:rPr>
                      <w:rFonts w:ascii="Times New Roman" w:eastAsia="Times New Roman" w:hAnsi="Times New Roman" w:cs="Times New Roman"/>
                      <w:color w:val="0000FF"/>
                      <w:sz w:val="24"/>
                      <w:szCs w:val="24"/>
                      <w:lang w:val="de-DE" w:eastAsia="el-GR"/>
                    </w:rPr>
                    <w:t xml:space="preserve">83. </w:t>
                  </w:r>
                  <w:bookmarkEnd w:id="338"/>
                  <w:r w:rsidRPr="0007697A">
                    <w:rPr>
                      <w:rFonts w:ascii="Times New Roman" w:eastAsia="Times New Roman" w:hAnsi="Times New Roman" w:cs="Times New Roman"/>
                      <w:i/>
                      <w:iCs/>
                      <w:sz w:val="20"/>
                      <w:szCs w:val="20"/>
                      <w:lang w:val="de-DE" w:eastAsia="el-GR"/>
                    </w:rPr>
                    <w:t>I.Ephesos II</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211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274</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xml:space="preserve"> Wörrle, M., "Ägyptisches Getreide für Ephesos", </w:t>
                  </w:r>
                  <w:r w:rsidRPr="0007697A">
                    <w:rPr>
                      <w:rFonts w:ascii="Palatino Linotype" w:eastAsia="Times New Roman" w:hAnsi="Palatino Linotype" w:cs="Times New Roman"/>
                      <w:i/>
                      <w:iCs/>
                      <w:sz w:val="20"/>
                      <w:szCs w:val="20"/>
                      <w:lang w:val="de-DE" w:eastAsia="el-GR"/>
                    </w:rPr>
                    <w:t>Chiron</w:t>
                  </w:r>
                  <w:r w:rsidRPr="0007697A">
                    <w:rPr>
                      <w:rFonts w:ascii="Palatino Linotype" w:eastAsia="Times New Roman" w:hAnsi="Palatino Linotype" w:cs="Times New Roman"/>
                      <w:sz w:val="20"/>
                      <w:szCs w:val="20"/>
                      <w:lang w:val="de-DE" w:eastAsia="el-GR"/>
                    </w:rPr>
                    <w:t xml:space="preserve"> 1 (1971),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325-340.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39" w:name="noteendNote_84"/>
                  <w:r w:rsidRPr="0007697A">
                    <w:rPr>
                      <w:rFonts w:ascii="Times New Roman" w:eastAsia="Times New Roman" w:hAnsi="Times New Roman" w:cs="Times New Roman"/>
                      <w:color w:val="0000FF"/>
                      <w:sz w:val="24"/>
                      <w:szCs w:val="24"/>
                      <w:lang w:val="de-DE" w:eastAsia="el-GR"/>
                    </w:rPr>
                    <w:t xml:space="preserve">84. </w:t>
                  </w:r>
                  <w:bookmarkEnd w:id="339"/>
                  <w:r w:rsidRPr="0007697A">
                    <w:rPr>
                      <w:rFonts w:ascii="Times New Roman" w:eastAsia="Times New Roman" w:hAnsi="Times New Roman" w:cs="Times New Roman"/>
                      <w:sz w:val="20"/>
                      <w:szCs w:val="20"/>
                      <w:lang w:val="de-DE" w:eastAsia="el-GR"/>
                    </w:rPr>
                    <w:t xml:space="preserve">Knibbe, D., "Ephesos-nicht nur die Stadt der Artemis. Die ‘anderen’ ephesischen Götter",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i/>
                      <w:iCs/>
                      <w:sz w:val="20"/>
                      <w:szCs w:val="20"/>
                      <w:lang w:val="de-DE" w:eastAsia="el-GR"/>
                    </w:rPr>
                    <w:t xml:space="preserve"> Studien zur Religion und Kultur Kleinasiens. Festschrift für Friedrich Karl Dörner zum 65. Geburtstag am 28. Februar 1976</w:t>
                  </w:r>
                  <w:r w:rsidRPr="0007697A">
                    <w:rPr>
                      <w:rFonts w:ascii="Times New Roman" w:eastAsia="Times New Roman" w:hAnsi="Times New Roman" w:cs="Times New Roman"/>
                      <w:sz w:val="20"/>
                      <w:szCs w:val="20"/>
                      <w:lang w:val="de-DE" w:eastAsia="el-GR"/>
                    </w:rPr>
                    <w:t xml:space="preserve"> (Leiden 1978),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489-503.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Αυτοκρατορική</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περίοδο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Oster, R., "Ephesus as a Religious Center Under the Principate I. Paganism before Constantine", </w:t>
                  </w:r>
                  <w:r w:rsidRPr="0007697A">
                    <w:rPr>
                      <w:rFonts w:ascii="Times New Roman" w:eastAsia="Times New Roman" w:hAnsi="Times New Roman" w:cs="Times New Roman"/>
                      <w:i/>
                      <w:iCs/>
                      <w:sz w:val="20"/>
                      <w:szCs w:val="20"/>
                      <w:lang w:val="en-US" w:eastAsia="el-GR"/>
                    </w:rPr>
                    <w:t xml:space="preserve">ANRW </w:t>
                  </w:r>
                  <w:r w:rsidRPr="0007697A">
                    <w:rPr>
                      <w:rFonts w:ascii="Times New Roman" w:eastAsia="Times New Roman" w:hAnsi="Times New Roman" w:cs="Times New Roman"/>
                      <w:sz w:val="20"/>
                      <w:szCs w:val="20"/>
                      <w:lang w:val="en-US" w:eastAsia="el-GR"/>
                    </w:rPr>
                    <w:t xml:space="preserve">2.18.3 (Berlin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1661-1728.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0" w:name="noteendNote_85"/>
                  <w:r w:rsidRPr="0007697A">
                    <w:rPr>
                      <w:rFonts w:ascii="Times New Roman" w:eastAsia="Times New Roman" w:hAnsi="Times New Roman" w:cs="Times New Roman"/>
                      <w:color w:val="0000FF"/>
                      <w:sz w:val="24"/>
                      <w:szCs w:val="24"/>
                      <w:lang w:val="en-US" w:eastAsia="el-GR"/>
                    </w:rPr>
                    <w:t xml:space="preserve">85. </w:t>
                  </w:r>
                  <w:bookmarkEnd w:id="340"/>
                  <w:r w:rsidRPr="0007697A">
                    <w:rPr>
                      <w:rFonts w:ascii="Times New Roman" w:eastAsia="Times New Roman" w:hAnsi="Times New Roman" w:cs="Times New Roman"/>
                      <w:sz w:val="20"/>
                      <w:szCs w:val="20"/>
                      <w:lang w:eastAsia="el-GR"/>
                    </w:rPr>
                    <w:t>Θουκ</w:t>
                  </w:r>
                  <w:r w:rsidRPr="0007697A">
                    <w:rPr>
                      <w:rFonts w:ascii="Times New Roman" w:eastAsia="Times New Roman" w:hAnsi="Times New Roman" w:cs="Times New Roman"/>
                      <w:sz w:val="20"/>
                      <w:szCs w:val="20"/>
                      <w:lang w:val="en-US" w:eastAsia="el-GR"/>
                    </w:rPr>
                    <w:t>. 3.104</w:t>
                  </w:r>
                  <w:r w:rsidRPr="0007697A">
                    <w:rPr>
                      <w:rFonts w:ascii="Times New Roman" w:eastAsia="Times New Roman" w:hAnsi="Times New Roman" w:cs="Times New Roman"/>
                      <w:sz w:val="24"/>
                      <w:szCs w:val="24"/>
                      <w:lang w:val="en-US" w:eastAsia="el-GR"/>
                    </w:rPr>
                    <w:t>·</w:t>
                  </w:r>
                  <w:r w:rsidRPr="0007697A">
                    <w:rPr>
                      <w:rFonts w:ascii="Palatino Linotype" w:eastAsia="Times New Roman" w:hAnsi="Palatino Linotype" w:cs="Times New Roman"/>
                      <w:sz w:val="20"/>
                      <w:szCs w:val="20"/>
                      <w:lang w:val="en-US" w:eastAsia="el-GR"/>
                    </w:rPr>
                    <w:t> </w:t>
                  </w:r>
                  <w:r w:rsidRPr="0007697A">
                    <w:rPr>
                      <w:rFonts w:ascii="Times New Roman" w:eastAsia="Times New Roman" w:hAnsi="Times New Roman" w:cs="Times New Roman"/>
                      <w:sz w:val="20"/>
                      <w:szCs w:val="20"/>
                      <w:lang w:eastAsia="el-GR"/>
                    </w:rPr>
                    <w:t>Διόδ</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w:t>
                  </w:r>
                  <w:r w:rsidRPr="0007697A">
                    <w:rPr>
                      <w:rFonts w:ascii="Times New Roman" w:eastAsia="Times New Roman" w:hAnsi="Times New Roman" w:cs="Times New Roman"/>
                      <w:sz w:val="20"/>
                      <w:szCs w:val="20"/>
                      <w:lang w:val="en-US" w:eastAsia="el-GR"/>
                    </w:rPr>
                    <w:t xml:space="preserve">. 15.49.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1" w:name="noteendNote_86"/>
                  <w:r w:rsidRPr="0007697A">
                    <w:rPr>
                      <w:rFonts w:ascii="Times New Roman" w:eastAsia="Times New Roman" w:hAnsi="Times New Roman" w:cs="Times New Roman"/>
                      <w:color w:val="0000FF"/>
                      <w:sz w:val="24"/>
                      <w:szCs w:val="24"/>
                      <w:lang w:val="en-US" w:eastAsia="el-GR"/>
                    </w:rPr>
                    <w:t xml:space="preserve">86. </w:t>
                  </w:r>
                  <w:bookmarkEnd w:id="341"/>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en-US" w:eastAsia="el-GR"/>
                    </w:rPr>
                    <w:t xml:space="preserve">. Price, S.R.F., </w:t>
                  </w:r>
                  <w:r w:rsidRPr="0007697A">
                    <w:rPr>
                      <w:rFonts w:ascii="Palatino Linotype" w:eastAsia="Times New Roman" w:hAnsi="Palatino Linotype" w:cs="Times New Roman"/>
                      <w:i/>
                      <w:iCs/>
                      <w:sz w:val="20"/>
                      <w:szCs w:val="20"/>
                      <w:lang w:val="en-US" w:eastAsia="el-GR"/>
                    </w:rPr>
                    <w:t>Rituals and Power. The Roman Imperial Cult in Asia Minor</w:t>
                  </w:r>
                  <w:r w:rsidRPr="0007697A">
                    <w:rPr>
                      <w:rFonts w:ascii="Palatino Linotype" w:eastAsia="Times New Roman" w:hAnsi="Palatino Linotype" w:cs="Times New Roman"/>
                      <w:sz w:val="20"/>
                      <w:szCs w:val="20"/>
                      <w:lang w:val="en-US" w:eastAsia="el-GR"/>
                    </w:rPr>
                    <w:t xml:space="preserve"> (Cambridge 1984</w:t>
                  </w:r>
                  <w:proofErr w:type="gramStart"/>
                  <w:r w:rsidRPr="0007697A">
                    <w:rPr>
                      <w:rFonts w:ascii="Palatino Linotype" w:eastAsia="Times New Roman" w:hAnsi="Palatino Linotype" w:cs="Times New Roman"/>
                      <w:sz w:val="20"/>
                      <w:szCs w:val="20"/>
                      <w:lang w:val="en-US" w:eastAsia="el-GR"/>
                    </w:rPr>
                    <w:t>)</w:t>
                  </w:r>
                  <w:r w:rsidRPr="0007697A">
                    <w:rPr>
                      <w:rFonts w:ascii="Times New Roman" w:eastAsia="Times New Roman" w:hAnsi="Times New Roman" w:cs="Times New Roman"/>
                      <w:sz w:val="24"/>
                      <w:szCs w:val="24"/>
                      <w:lang w:val="en-US" w:eastAsia="el-GR"/>
                    </w:rPr>
                    <w:t>·</w:t>
                  </w:r>
                  <w:proofErr w:type="gramEnd"/>
                  <w:r w:rsidRPr="0007697A">
                    <w:rPr>
                      <w:rFonts w:ascii="Palatino Linotype" w:eastAsia="Times New Roman" w:hAnsi="Palatino Linotype" w:cs="Times New Roman"/>
                      <w:sz w:val="20"/>
                      <w:szCs w:val="20"/>
                      <w:lang w:val="en-US" w:eastAsia="el-GR"/>
                    </w:rPr>
                    <w:t xml:space="preserve"> Friesen, S.J., </w:t>
                  </w:r>
                  <w:r w:rsidRPr="0007697A">
                    <w:rPr>
                      <w:rFonts w:ascii="Palatino Linotype" w:eastAsia="Times New Roman" w:hAnsi="Palatino Linotype" w:cs="Times New Roman"/>
                      <w:i/>
                      <w:iCs/>
                      <w:sz w:val="20"/>
                      <w:szCs w:val="20"/>
                      <w:lang w:val="en-US" w:eastAsia="el-GR"/>
                    </w:rPr>
                    <w:t xml:space="preserve">Twice </w:t>
                  </w:r>
                  <w:r w:rsidRPr="0007697A">
                    <w:rPr>
                      <w:rFonts w:ascii="Palatino Linotype" w:eastAsia="Times New Roman" w:hAnsi="Palatino Linotype" w:cs="Times New Roman"/>
                      <w:sz w:val="20"/>
                      <w:szCs w:val="20"/>
                      <w:lang w:val="en-US" w:eastAsia="el-GR"/>
                    </w:rPr>
                    <w:t xml:space="preserve">Neokoros: </w:t>
                  </w:r>
                  <w:r w:rsidRPr="0007697A">
                    <w:rPr>
                      <w:rFonts w:ascii="Palatino Linotype" w:eastAsia="Times New Roman" w:hAnsi="Palatino Linotype" w:cs="Times New Roman"/>
                      <w:i/>
                      <w:iCs/>
                      <w:sz w:val="20"/>
                      <w:szCs w:val="20"/>
                      <w:lang w:val="en-US" w:eastAsia="el-GR"/>
                    </w:rPr>
                    <w:t>Ephesus, Asia and the Cult of the Flavian Imperial Family</w:t>
                  </w:r>
                  <w:r w:rsidRPr="0007697A">
                    <w:rPr>
                      <w:rFonts w:ascii="Palatino Linotype" w:eastAsia="Times New Roman" w:hAnsi="Palatino Linotype" w:cs="Times New Roman"/>
                      <w:sz w:val="20"/>
                      <w:szCs w:val="20"/>
                      <w:lang w:val="en-US" w:eastAsia="el-GR"/>
                    </w:rPr>
                    <w:t xml:space="preserve"> (Leiden 1993), "The cult of the Roman emperors in Ephesos. Temple wardens, city titles, and the interpretation of the Revelation of John",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Koester, H.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US" w:eastAsia="el-GR"/>
                    </w:rPr>
                    <w:t xml:space="preserve"> (Cambridge MA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229-250</w:t>
                  </w:r>
                  <w:r w:rsidRPr="0007697A">
                    <w:rPr>
                      <w:rFonts w:ascii="Times New Roman" w:eastAsia="Times New Roman" w:hAnsi="Times New Roman" w:cs="Times New Roman"/>
                      <w:sz w:val="24"/>
                      <w:szCs w:val="24"/>
                      <w:lang w:val="en-US" w:eastAsia="el-GR"/>
                    </w:rPr>
                    <w:t>·</w:t>
                  </w:r>
                  <w:r w:rsidRPr="0007697A">
                    <w:rPr>
                      <w:rFonts w:ascii="Palatino Linotype" w:eastAsia="Times New Roman" w:hAnsi="Palatino Linotype" w:cs="Times New Roman"/>
                      <w:sz w:val="20"/>
                      <w:szCs w:val="20"/>
                      <w:lang w:val="en-US" w:eastAsia="el-GR"/>
                    </w:rPr>
                    <w:t xml:space="preserve"> Harland, P.H., "Honours and Worship: Emperors, Imperial Cults and Associations at Ephesos (third to first centuries C.E.)", </w:t>
                  </w:r>
                  <w:r w:rsidRPr="0007697A">
                    <w:rPr>
                      <w:rFonts w:ascii="Palatino Linotype" w:eastAsia="Times New Roman" w:hAnsi="Palatino Linotype" w:cs="Times New Roman"/>
                      <w:i/>
                      <w:iCs/>
                      <w:sz w:val="20"/>
                      <w:szCs w:val="20"/>
                      <w:lang w:val="en-US" w:eastAsia="el-GR"/>
                    </w:rPr>
                    <w:t xml:space="preserve">Studies in Religion / Sciences Religieuses </w:t>
                  </w:r>
                  <w:r w:rsidRPr="0007697A">
                    <w:rPr>
                      <w:rFonts w:ascii="Palatino Linotype" w:eastAsia="Times New Roman" w:hAnsi="Palatino Linotype" w:cs="Times New Roman"/>
                      <w:sz w:val="20"/>
                      <w:szCs w:val="20"/>
                      <w:lang w:val="en-US" w:eastAsia="el-GR"/>
                    </w:rPr>
                    <w:t xml:space="preserve">25 (1996),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319-334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Burrell, B., </w:t>
                  </w:r>
                  <w:r w:rsidRPr="0007697A">
                    <w:rPr>
                      <w:rFonts w:ascii="Palatino Linotype" w:eastAsia="Times New Roman" w:hAnsi="Palatino Linotype" w:cs="Times New Roman"/>
                      <w:i/>
                      <w:iCs/>
                      <w:sz w:val="20"/>
                      <w:szCs w:val="20"/>
                      <w:lang w:val="en-US" w:eastAsia="el-GR"/>
                    </w:rPr>
                    <w:t>Neokoroi: Greek Cities and Roman Emperors</w:t>
                  </w:r>
                  <w:r w:rsidRPr="0007697A">
                    <w:rPr>
                      <w:rFonts w:ascii="Palatino Linotype" w:eastAsia="Times New Roman" w:hAnsi="Palatino Linotype" w:cs="Times New Roman"/>
                      <w:sz w:val="20"/>
                      <w:szCs w:val="20"/>
                      <w:lang w:val="en-US" w:eastAsia="el-GR"/>
                    </w:rPr>
                    <w:t xml:space="preserve"> (Cincinnati Classical Studies New Series IX, Leiden 2004),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59-85.</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2" w:name="noteendNote_87"/>
                  <w:r w:rsidRPr="0007697A">
                    <w:rPr>
                      <w:rFonts w:ascii="Times New Roman" w:eastAsia="Times New Roman" w:hAnsi="Times New Roman" w:cs="Times New Roman"/>
                      <w:color w:val="0000FF"/>
                      <w:sz w:val="24"/>
                      <w:szCs w:val="24"/>
                      <w:lang w:val="en-US" w:eastAsia="el-GR"/>
                    </w:rPr>
                    <w:t xml:space="preserve">87. </w:t>
                  </w:r>
                  <w:bookmarkEnd w:id="342"/>
                  <w:r w:rsidRPr="0007697A">
                    <w:rPr>
                      <w:rFonts w:ascii="Times New Roman" w:eastAsia="Times New Roman" w:hAnsi="Times New Roman" w:cs="Times New Roman"/>
                      <w:sz w:val="20"/>
                      <w:szCs w:val="20"/>
                      <w:lang w:val="en-US" w:eastAsia="el-GR"/>
                    </w:rPr>
                    <w:t xml:space="preserve">Oster, R., "Ephesus as a Religious Center Under the Principate I. Paganism before Constantine", </w:t>
                  </w:r>
                  <w:r w:rsidRPr="0007697A">
                    <w:rPr>
                      <w:rFonts w:ascii="Times New Roman" w:eastAsia="Times New Roman" w:hAnsi="Times New Roman" w:cs="Times New Roman"/>
                      <w:i/>
                      <w:iCs/>
                      <w:sz w:val="20"/>
                      <w:szCs w:val="20"/>
                      <w:lang w:val="en-US" w:eastAsia="el-GR"/>
                    </w:rPr>
                    <w:t xml:space="preserve">ANRW </w:t>
                  </w:r>
                  <w:r w:rsidRPr="0007697A">
                    <w:rPr>
                      <w:rFonts w:ascii="Times New Roman" w:eastAsia="Times New Roman" w:hAnsi="Times New Roman" w:cs="Times New Roman"/>
                      <w:sz w:val="20"/>
                      <w:szCs w:val="20"/>
                      <w:lang w:val="en-US" w:eastAsia="el-GR"/>
                    </w:rPr>
                    <w:t xml:space="preserve">2.18.3 (Berlin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1686-1687.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43" w:name="noteendNote_88"/>
                  <w:r w:rsidRPr="0007697A">
                    <w:rPr>
                      <w:rFonts w:ascii="Times New Roman" w:eastAsia="Times New Roman" w:hAnsi="Times New Roman" w:cs="Times New Roman"/>
                      <w:color w:val="0000FF"/>
                      <w:sz w:val="24"/>
                      <w:szCs w:val="24"/>
                      <w:lang w:val="de-DE" w:eastAsia="el-GR"/>
                    </w:rPr>
                    <w:t xml:space="preserve">88. </w:t>
                  </w:r>
                  <w:bookmarkEnd w:id="343"/>
                  <w:r w:rsidRPr="0007697A">
                    <w:rPr>
                      <w:rFonts w:ascii="Palatino Linotype" w:eastAsia="Times New Roman" w:hAnsi="Palatino Linotype" w:cs="Times New Roman"/>
                      <w:sz w:val="20"/>
                      <w:szCs w:val="20"/>
                      <w:lang w:val="de-DE" w:eastAsia="el-GR"/>
                    </w:rPr>
                    <w:t xml:space="preserve">Tacitus, </w:t>
                  </w:r>
                  <w:r w:rsidRPr="0007697A">
                    <w:rPr>
                      <w:rFonts w:ascii="Palatino Linotype" w:eastAsia="Times New Roman" w:hAnsi="Palatino Linotype" w:cs="Times New Roman"/>
                      <w:i/>
                      <w:iCs/>
                      <w:sz w:val="20"/>
                      <w:szCs w:val="20"/>
                      <w:lang w:val="de-DE" w:eastAsia="el-GR"/>
                    </w:rPr>
                    <w:t>Annales</w:t>
                  </w:r>
                  <w:r w:rsidRPr="0007697A">
                    <w:rPr>
                      <w:rFonts w:ascii="Palatino Linotype" w:eastAsia="Times New Roman" w:hAnsi="Palatino Linotype" w:cs="Times New Roman"/>
                      <w:sz w:val="20"/>
                      <w:szCs w:val="20"/>
                      <w:lang w:val="de-DE" w:eastAsia="el-GR"/>
                    </w:rPr>
                    <w:t xml:space="preserve"> 4.55.</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44" w:name="noteendNote_89"/>
                  <w:r w:rsidRPr="0007697A">
                    <w:rPr>
                      <w:rFonts w:ascii="Times New Roman" w:eastAsia="Times New Roman" w:hAnsi="Times New Roman" w:cs="Times New Roman"/>
                      <w:color w:val="0000FF"/>
                      <w:sz w:val="24"/>
                      <w:szCs w:val="24"/>
                      <w:lang w:val="de-DE" w:eastAsia="el-GR"/>
                    </w:rPr>
                    <w:t xml:space="preserve">89. </w:t>
                  </w:r>
                  <w:bookmarkEnd w:id="344"/>
                  <w:r w:rsidRPr="0007697A">
                    <w:rPr>
                      <w:rFonts w:ascii="Times New Roman" w:eastAsia="Times New Roman" w:hAnsi="Times New Roman" w:cs="Times New Roman"/>
                      <w:i/>
                      <w:iCs/>
                      <w:sz w:val="20"/>
                      <w:szCs w:val="20"/>
                      <w:lang w:eastAsia="el-GR"/>
                    </w:rPr>
                    <w:t>Πράξεις</w:t>
                  </w:r>
                  <w:r w:rsidRPr="0007697A">
                    <w:rPr>
                      <w:rFonts w:ascii="Times New Roman" w:eastAsia="Times New Roman" w:hAnsi="Times New Roman" w:cs="Times New Roman"/>
                      <w:i/>
                      <w:iCs/>
                      <w:sz w:val="20"/>
                      <w:szCs w:val="20"/>
                      <w:lang w:val="de-DE" w:eastAsia="el-GR"/>
                    </w:rPr>
                    <w:t xml:space="preserve"> </w:t>
                  </w:r>
                  <w:r w:rsidRPr="0007697A">
                    <w:rPr>
                      <w:rFonts w:ascii="Times New Roman" w:eastAsia="Times New Roman" w:hAnsi="Times New Roman" w:cs="Times New Roman"/>
                      <w:i/>
                      <w:iCs/>
                      <w:sz w:val="20"/>
                      <w:szCs w:val="20"/>
                      <w:lang w:eastAsia="el-GR"/>
                    </w:rPr>
                    <w:t>των</w:t>
                  </w:r>
                  <w:r w:rsidRPr="0007697A">
                    <w:rPr>
                      <w:rFonts w:ascii="Times New Roman" w:eastAsia="Times New Roman" w:hAnsi="Times New Roman" w:cs="Times New Roman"/>
                      <w:i/>
                      <w:iCs/>
                      <w:sz w:val="20"/>
                      <w:szCs w:val="20"/>
                      <w:lang w:val="de-DE" w:eastAsia="el-GR"/>
                    </w:rPr>
                    <w:t xml:space="preserve"> </w:t>
                  </w:r>
                  <w:r w:rsidRPr="0007697A">
                    <w:rPr>
                      <w:rFonts w:ascii="Times New Roman" w:eastAsia="Times New Roman" w:hAnsi="Times New Roman" w:cs="Times New Roman"/>
                      <w:i/>
                      <w:iCs/>
                      <w:sz w:val="20"/>
                      <w:szCs w:val="20"/>
                      <w:lang w:eastAsia="el-GR"/>
                    </w:rPr>
                    <w:t>Αποστόλων</w:t>
                  </w:r>
                  <w:r w:rsidRPr="0007697A">
                    <w:rPr>
                      <w:rFonts w:ascii="Times New Roman" w:eastAsia="Times New Roman" w:hAnsi="Times New Roman" w:cs="Times New Roman"/>
                      <w:sz w:val="20"/>
                      <w:szCs w:val="20"/>
                      <w:lang w:val="de-DE" w:eastAsia="el-GR"/>
                    </w:rPr>
                    <w:t xml:space="preserve"> 19.23-24</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xml:space="preserve"> Thiessen, W., </w:t>
                  </w:r>
                  <w:r w:rsidRPr="0007697A">
                    <w:rPr>
                      <w:rFonts w:ascii="Palatino Linotype" w:eastAsia="Times New Roman" w:hAnsi="Palatino Linotype" w:cs="Times New Roman"/>
                      <w:i/>
                      <w:iCs/>
                      <w:sz w:val="20"/>
                      <w:szCs w:val="20"/>
                      <w:lang w:val="de-DE" w:eastAsia="el-GR"/>
                    </w:rPr>
                    <w:t>Christen in Ephesus. Die historische und theologische Situation in vorpaulinischer und paulinischer Zeit und zur Zeit der Apostelgeschichte und der Pastoralbriefe</w:t>
                  </w:r>
                  <w:r w:rsidRPr="0007697A">
                    <w:rPr>
                      <w:rFonts w:ascii="Palatino Linotype" w:eastAsia="Times New Roman" w:hAnsi="Palatino Linotype" w:cs="Times New Roman"/>
                      <w:sz w:val="20"/>
                      <w:szCs w:val="20"/>
                      <w:lang w:val="de-DE" w:eastAsia="el-GR"/>
                    </w:rPr>
                    <w:t xml:space="preserve"> (Tübingen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90-110</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xml:space="preserve"> Strelan, R., </w:t>
                  </w:r>
                  <w:r w:rsidRPr="0007697A">
                    <w:rPr>
                      <w:rFonts w:ascii="Palatino Linotype" w:eastAsia="Times New Roman" w:hAnsi="Palatino Linotype" w:cs="Times New Roman"/>
                      <w:i/>
                      <w:iCs/>
                      <w:sz w:val="20"/>
                      <w:szCs w:val="20"/>
                      <w:lang w:val="de-DE" w:eastAsia="el-GR"/>
                    </w:rPr>
                    <w:t>Paul, Artemis and the Jews in Ephesos</w:t>
                  </w:r>
                  <w:r w:rsidRPr="0007697A">
                    <w:rPr>
                      <w:rFonts w:ascii="Palatino Linotype" w:eastAsia="Times New Roman" w:hAnsi="Palatino Linotype" w:cs="Times New Roman"/>
                      <w:sz w:val="20"/>
                      <w:szCs w:val="20"/>
                      <w:lang w:val="de-DE" w:eastAsia="el-GR"/>
                    </w:rPr>
                    <w:t xml:space="preserve"> (New York 1996)</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xml:space="preserve"> Fieger, M., </w:t>
                  </w:r>
                  <w:r w:rsidRPr="0007697A">
                    <w:rPr>
                      <w:rFonts w:ascii="Palatino Linotype" w:eastAsia="Times New Roman" w:hAnsi="Palatino Linotype" w:cs="Times New Roman"/>
                      <w:i/>
                      <w:iCs/>
                      <w:sz w:val="20"/>
                      <w:szCs w:val="20"/>
                      <w:lang w:val="de-DE" w:eastAsia="el-GR"/>
                    </w:rPr>
                    <w:t>Im Schatten der Artemis: Glaube und Ungehorsam in Ephesus</w:t>
                  </w:r>
                  <w:r w:rsidRPr="0007697A">
                    <w:rPr>
                      <w:rFonts w:ascii="Palatino Linotype" w:eastAsia="Times New Roman" w:hAnsi="Palatino Linotype" w:cs="Times New Roman"/>
                      <w:sz w:val="20"/>
                      <w:szCs w:val="20"/>
                      <w:lang w:val="de-DE" w:eastAsia="el-GR"/>
                    </w:rPr>
                    <w:t xml:space="preserve"> (Berne 1998)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Klauck, H.-J., </w:t>
                  </w:r>
                  <w:r w:rsidRPr="0007697A">
                    <w:rPr>
                      <w:rFonts w:ascii="Palatino Linotype" w:eastAsia="Times New Roman" w:hAnsi="Palatino Linotype" w:cs="Times New Roman"/>
                      <w:i/>
                      <w:iCs/>
                      <w:sz w:val="20"/>
                      <w:szCs w:val="20"/>
                      <w:lang w:val="de-DE" w:eastAsia="el-GR"/>
                    </w:rPr>
                    <w:t xml:space="preserve">Magic and Paganism in Early Christianity. </w:t>
                  </w:r>
                  <w:r w:rsidRPr="0007697A">
                    <w:rPr>
                      <w:rFonts w:ascii="Palatino Linotype" w:eastAsia="Times New Roman" w:hAnsi="Palatino Linotype" w:cs="Times New Roman"/>
                      <w:i/>
                      <w:iCs/>
                      <w:sz w:val="20"/>
                      <w:szCs w:val="20"/>
                      <w:lang w:val="en-US" w:eastAsia="el-GR"/>
                    </w:rPr>
                    <w:t>The World of the Acts of the Apostles</w:t>
                  </w:r>
                  <w:r w:rsidRPr="0007697A">
                    <w:rPr>
                      <w:rFonts w:ascii="Palatino Linotype" w:eastAsia="Times New Roman" w:hAnsi="Palatino Linotype" w:cs="Times New Roman"/>
                      <w:sz w:val="20"/>
                      <w:szCs w:val="20"/>
                      <w:lang w:val="en-US" w:eastAsia="el-GR"/>
                    </w:rPr>
                    <w:t xml:space="preserve"> (Edinbrough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97-110. </w:t>
                  </w:r>
                  <w:r w:rsidRPr="0007697A">
                    <w:rPr>
                      <w:rFonts w:ascii="Palatino Linotype" w:eastAsia="Times New Roman" w:hAnsi="Palatino Linotype" w:cs="Times New Roman"/>
                      <w:sz w:val="20"/>
                      <w:szCs w:val="20"/>
                      <w:lang w:eastAsia="el-GR"/>
                    </w:rPr>
                    <w:t>Για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την</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εξέγερση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en-US" w:eastAsia="el-GR"/>
                    </w:rPr>
                    <w:t xml:space="preserve">. Rogers, G.M., "Demetrios of Ephesos. </w:t>
                  </w:r>
                  <w:r w:rsidRPr="0007697A">
                    <w:rPr>
                      <w:rFonts w:ascii="Palatino Linotype" w:eastAsia="Times New Roman" w:hAnsi="Palatino Linotype" w:cs="Times New Roman"/>
                      <w:sz w:val="20"/>
                      <w:szCs w:val="20"/>
                      <w:lang w:eastAsia="el-GR"/>
                    </w:rPr>
                    <w:t xml:space="preserve">Silversmith and neopoios?", </w:t>
                  </w:r>
                  <w:r w:rsidRPr="0007697A">
                    <w:rPr>
                      <w:rFonts w:ascii="Palatino Linotype" w:eastAsia="Times New Roman" w:hAnsi="Palatino Linotype" w:cs="Times New Roman"/>
                      <w:i/>
                      <w:iCs/>
                      <w:sz w:val="20"/>
                      <w:szCs w:val="20"/>
                      <w:lang w:eastAsia="el-GR"/>
                    </w:rPr>
                    <w:t xml:space="preserve">Belleten </w:t>
                  </w:r>
                  <w:r w:rsidRPr="0007697A">
                    <w:rPr>
                      <w:rFonts w:ascii="Palatino Linotype" w:eastAsia="Times New Roman" w:hAnsi="Palatino Linotype" w:cs="Times New Roman"/>
                      <w:sz w:val="20"/>
                      <w:szCs w:val="20"/>
                      <w:lang w:eastAsia="el-GR"/>
                    </w:rPr>
                    <w:t>50 (1987), σελ. 877-883. Ο ίδιος ο Παύλος αναφέρεται στους κινδύνους που πέρασε στην Έφεσο στις επιστολές του [</w:t>
                  </w:r>
                  <w:r w:rsidRPr="0007697A">
                    <w:rPr>
                      <w:rFonts w:ascii="Palatino Linotype" w:eastAsia="Times New Roman" w:hAnsi="Palatino Linotype" w:cs="Times New Roman"/>
                      <w:i/>
                      <w:iCs/>
                      <w:sz w:val="20"/>
                      <w:szCs w:val="20"/>
                      <w:lang w:eastAsia="el-GR"/>
                    </w:rPr>
                    <w:t>1 Προς Κορινθίους</w:t>
                  </w:r>
                  <w:r w:rsidRPr="0007697A">
                    <w:rPr>
                      <w:rFonts w:ascii="Palatino Linotype" w:eastAsia="Times New Roman" w:hAnsi="Palatino Linotype" w:cs="Times New Roman"/>
                      <w:sz w:val="20"/>
                      <w:szCs w:val="20"/>
                      <w:lang w:eastAsia="el-GR"/>
                    </w:rPr>
                    <w:t xml:space="preserve"> 15.32 ,</w:t>
                  </w:r>
                  <w:r w:rsidRPr="0007697A">
                    <w:rPr>
                      <w:rFonts w:ascii="Palatino Linotype" w:eastAsia="Times New Roman" w:hAnsi="Palatino Linotype" w:cs="Times New Roman"/>
                      <w:i/>
                      <w:iCs/>
                      <w:sz w:val="20"/>
                      <w:szCs w:val="20"/>
                      <w:lang w:eastAsia="el-GR"/>
                    </w:rPr>
                    <w:t>2 Προς Κορινθίους</w:t>
                  </w:r>
                  <w:r w:rsidRPr="0007697A">
                    <w:rPr>
                      <w:rFonts w:ascii="Palatino Linotype" w:eastAsia="Times New Roman" w:hAnsi="Palatino Linotype" w:cs="Times New Roman"/>
                      <w:sz w:val="20"/>
                      <w:szCs w:val="20"/>
                      <w:lang w:eastAsia="el-GR"/>
                    </w:rPr>
                    <w:t xml:space="preserve"> 1.8-10, </w:t>
                  </w:r>
                  <w:r w:rsidRPr="0007697A">
                    <w:rPr>
                      <w:rFonts w:ascii="Palatino Linotype" w:eastAsia="Times New Roman" w:hAnsi="Palatino Linotype" w:cs="Times New Roman"/>
                      <w:i/>
                      <w:iCs/>
                      <w:sz w:val="20"/>
                      <w:szCs w:val="20"/>
                      <w:lang w:eastAsia="el-GR"/>
                    </w:rPr>
                    <w:t>Προς Ρωμαίους 1</w:t>
                  </w:r>
                  <w:r w:rsidRPr="0007697A">
                    <w:rPr>
                      <w:rFonts w:ascii="Palatino Linotype" w:eastAsia="Times New Roman" w:hAnsi="Palatino Linotype" w:cs="Times New Roman"/>
                      <w:sz w:val="20"/>
                      <w:szCs w:val="20"/>
                      <w:lang w:eastAsia="el-GR"/>
                    </w:rPr>
                    <w:t xml:space="preserve">6.4 (όπου αναφέρεται η σωτηρία του από τον Ακύλα και την Πρίσκιλλα)].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5" w:name="noteendNote_90"/>
                  <w:r w:rsidRPr="0007697A">
                    <w:rPr>
                      <w:rFonts w:ascii="Times New Roman" w:eastAsia="Times New Roman" w:hAnsi="Times New Roman" w:cs="Times New Roman"/>
                      <w:color w:val="0000FF"/>
                      <w:sz w:val="24"/>
                      <w:szCs w:val="24"/>
                      <w:lang w:val="en-US" w:eastAsia="el-GR"/>
                    </w:rPr>
                    <w:t xml:space="preserve">90. </w:t>
                  </w:r>
                  <w:bookmarkEnd w:id="345"/>
                  <w:r w:rsidRPr="0007697A">
                    <w:rPr>
                      <w:rFonts w:ascii="Palatino Linotype" w:eastAsia="Times New Roman" w:hAnsi="Palatino Linotype" w:cs="Times New Roman"/>
                      <w:sz w:val="20"/>
                      <w:szCs w:val="20"/>
                      <w:lang w:val="en-US" w:eastAsia="el-GR"/>
                    </w:rPr>
                    <w:t>Koester, H., "Ephesos in Early Christian Literature",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Koester, H.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US" w:eastAsia="el-GR"/>
                    </w:rPr>
                    <w:t xml:space="preserve"> (Cambridge MA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119-140.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6" w:name="noteendNote_91"/>
                  <w:r w:rsidRPr="0007697A">
                    <w:rPr>
                      <w:rFonts w:ascii="Times New Roman" w:eastAsia="Times New Roman" w:hAnsi="Times New Roman" w:cs="Times New Roman"/>
                      <w:color w:val="0000FF"/>
                      <w:sz w:val="24"/>
                      <w:szCs w:val="24"/>
                      <w:lang w:val="en-US" w:eastAsia="el-GR"/>
                    </w:rPr>
                    <w:t xml:space="preserve">91. </w:t>
                  </w:r>
                  <w:bookmarkEnd w:id="346"/>
                  <w:r w:rsidRPr="0007697A">
                    <w:rPr>
                      <w:rFonts w:ascii="Times New Roman" w:eastAsia="Times New Roman" w:hAnsi="Times New Roman" w:cs="Times New Roman"/>
                      <w:i/>
                      <w:iCs/>
                      <w:sz w:val="20"/>
                      <w:szCs w:val="20"/>
                      <w:lang w:val="en-US" w:eastAsia="el-GR"/>
                    </w:rPr>
                    <w:t>I.Ephesos IV</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en-US" w:eastAsia="el-GR"/>
                    </w:rPr>
                    <w:t>. 1351.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47" w:name="noteendNote_92"/>
                  <w:r w:rsidRPr="0007697A">
                    <w:rPr>
                      <w:rFonts w:ascii="Times New Roman" w:eastAsia="Times New Roman" w:hAnsi="Times New Roman" w:cs="Times New Roman"/>
                      <w:color w:val="0000FF"/>
                      <w:sz w:val="24"/>
                      <w:szCs w:val="24"/>
                      <w:lang w:val="en-US" w:eastAsia="el-GR"/>
                    </w:rPr>
                    <w:t xml:space="preserve">92. </w:t>
                  </w:r>
                  <w:bookmarkEnd w:id="347"/>
                  <w:r w:rsidRPr="0007697A">
                    <w:rPr>
                      <w:rFonts w:ascii="Palatino Linotype" w:eastAsia="Times New Roman" w:hAnsi="Palatino Linotype" w:cs="Times New Roman"/>
                      <w:sz w:val="20"/>
                      <w:szCs w:val="20"/>
                      <w:lang w:val="en-US" w:eastAsia="el-GR"/>
                    </w:rPr>
                    <w:t xml:space="preserve">Knibbe, D., "Ephesos: Geschichte"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Alzinger, W., "</w:t>
                  </w:r>
                  <w:proofErr w:type="gramStart"/>
                  <w:r w:rsidRPr="0007697A">
                    <w:rPr>
                      <w:rFonts w:ascii="Palatino Linotype" w:eastAsia="Times New Roman" w:hAnsi="Palatino Linotype" w:cs="Times New Roman"/>
                      <w:sz w:val="20"/>
                      <w:szCs w:val="20"/>
                      <w:lang w:val="en-US" w:eastAsia="el-GR"/>
                    </w:rPr>
                    <w:t>Ephesos :</w:t>
                  </w:r>
                  <w:proofErr w:type="gramEnd"/>
                  <w:r w:rsidRPr="0007697A">
                    <w:rPr>
                      <w:rFonts w:ascii="Palatino Linotype" w:eastAsia="Times New Roman" w:hAnsi="Palatino Linotype" w:cs="Times New Roman"/>
                      <w:sz w:val="20"/>
                      <w:szCs w:val="20"/>
                      <w:lang w:val="en-US" w:eastAsia="el-GR"/>
                    </w:rPr>
                    <w:t xml:space="preserve"> Archäologie", </w:t>
                  </w:r>
                  <w:r w:rsidRPr="0007697A">
                    <w:rPr>
                      <w:rFonts w:ascii="Palatino Linotype" w:eastAsia="Times New Roman" w:hAnsi="Palatino Linotype" w:cs="Times New Roman"/>
                      <w:sz w:val="20"/>
                      <w:szCs w:val="20"/>
                      <w:lang w:eastAsia="el-GR"/>
                    </w:rPr>
                    <w:t>στ</w:t>
                  </w:r>
                  <w:r w:rsidRPr="0007697A">
                    <w:rPr>
                      <w:rFonts w:ascii="Palatino Linotype" w:eastAsia="Times New Roman" w:hAnsi="Palatino Linotype" w:cs="Times New Roman"/>
                      <w:sz w:val="20"/>
                      <w:szCs w:val="20"/>
                      <w:lang w:val="en-US" w:eastAsia="el-GR"/>
                    </w:rPr>
                    <w:t>o</w:t>
                  </w:r>
                  <w:r w:rsidRPr="0007697A">
                    <w:rPr>
                      <w:rFonts w:ascii="Palatino Linotype" w:eastAsia="Times New Roman" w:hAnsi="Palatino Linotype" w:cs="Times New Roman"/>
                      <w:i/>
                      <w:iCs/>
                      <w:sz w:val="20"/>
                      <w:szCs w:val="20"/>
                      <w:lang w:val="en-US" w:eastAsia="el-GR"/>
                    </w:rPr>
                    <w:t xml:space="preserve"> RE Suppl.</w:t>
                  </w:r>
                  <w:r w:rsidRPr="0007697A">
                    <w:rPr>
                      <w:rFonts w:ascii="Palatino Linotype" w:eastAsia="Times New Roman" w:hAnsi="Palatino Linotype" w:cs="Times New Roman"/>
                      <w:sz w:val="20"/>
                      <w:szCs w:val="20"/>
                      <w:lang w:val="en-US" w:eastAsia="el-GR"/>
                    </w:rPr>
                    <w:t xml:space="preserve"> 12 (1970), </w:t>
                  </w:r>
                  <w:r w:rsidRPr="0007697A">
                    <w:rPr>
                      <w:rFonts w:ascii="Palatino Linotype" w:eastAsia="Times New Roman" w:hAnsi="Palatino Linotype" w:cs="Times New Roman"/>
                      <w:sz w:val="20"/>
                      <w:szCs w:val="20"/>
                      <w:lang w:eastAsia="el-GR"/>
                    </w:rPr>
                    <w:t>στήλ</w:t>
                  </w:r>
                  <w:r w:rsidRPr="0007697A">
                    <w:rPr>
                      <w:rFonts w:ascii="Palatino Linotype" w:eastAsia="Times New Roman" w:hAnsi="Palatino Linotype" w:cs="Times New Roman"/>
                      <w:sz w:val="20"/>
                      <w:szCs w:val="20"/>
                      <w:lang w:val="en-US" w:eastAsia="el-GR"/>
                    </w:rPr>
                    <w:t xml:space="preserve">. 249-297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1588-1704· Scherrer, P., "The City of Ephesos from the Roman Times to Late Antiquity",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Koester, H.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US" w:eastAsia="el-GR"/>
                    </w:rPr>
                    <w:t xml:space="preserve"> (Cambridge MA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1-25, "Bemerkungen zur Siedlungsgeschichte von Ephesos vor Lysimachos",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Friesinger, H.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Krinzinger, F.,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 xml:space="preserve">Ephesos. </w:t>
                  </w:r>
                  <w:r w:rsidRPr="0007697A">
                    <w:rPr>
                      <w:rFonts w:ascii="Palatino Linotype" w:eastAsia="Times New Roman" w:hAnsi="Palatino Linotype" w:cs="Times New Roman"/>
                      <w:i/>
                      <w:iCs/>
                      <w:sz w:val="20"/>
                      <w:szCs w:val="20"/>
                      <w:lang w:val="de-DE" w:eastAsia="el-GR"/>
                    </w:rPr>
                    <w:t xml:space="preserve">Der neue Führer. 100 Jahre österreichische Ausgrabungen. 1895-1995. Akten des Symposions, Wien 1995 </w:t>
                  </w:r>
                  <w:r w:rsidRPr="0007697A">
                    <w:rPr>
                      <w:rFonts w:ascii="Palatino Linotype" w:eastAsia="Times New Roman" w:hAnsi="Palatino Linotype" w:cs="Times New Roman"/>
                      <w:sz w:val="20"/>
                      <w:szCs w:val="20"/>
                      <w:lang w:val="de-DE" w:eastAsia="el-GR"/>
                    </w:rPr>
                    <w:t xml:space="preserve">(Wien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379-387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Parrish, D., </w:t>
                  </w:r>
                  <w:r w:rsidRPr="0007697A">
                    <w:rPr>
                      <w:rFonts w:ascii="Palatino Linotype" w:eastAsia="Times New Roman" w:hAnsi="Palatino Linotype" w:cs="Times New Roman"/>
                      <w:i/>
                      <w:iCs/>
                      <w:sz w:val="20"/>
                      <w:szCs w:val="20"/>
                      <w:lang w:val="de-DE" w:eastAsia="el-GR"/>
                    </w:rPr>
                    <w:t xml:space="preserve">Urbanism in Western Asia Minor. </w:t>
                  </w:r>
                  <w:r w:rsidRPr="0007697A">
                    <w:rPr>
                      <w:rFonts w:ascii="Palatino Linotype" w:eastAsia="Times New Roman" w:hAnsi="Palatino Linotype" w:cs="Times New Roman"/>
                      <w:i/>
                      <w:iCs/>
                      <w:sz w:val="20"/>
                      <w:szCs w:val="20"/>
                      <w:lang w:val="en-US" w:eastAsia="el-GR"/>
                    </w:rPr>
                    <w:t xml:space="preserve">New </w:t>
                  </w:r>
                  <w:r w:rsidRPr="0007697A">
                    <w:rPr>
                      <w:rFonts w:ascii="Palatino Linotype" w:eastAsia="Times New Roman" w:hAnsi="Palatino Linotype" w:cs="Times New Roman"/>
                      <w:i/>
                      <w:iCs/>
                      <w:sz w:val="20"/>
                      <w:szCs w:val="20"/>
                      <w:lang w:val="en-US" w:eastAsia="el-GR"/>
                    </w:rPr>
                    <w:lastRenderedPageBreak/>
                    <w:t>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57-87·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Ephesus. The New Guide</w:t>
                  </w:r>
                  <w:r w:rsidRPr="0007697A">
                    <w:rPr>
                      <w:rFonts w:ascii="Palatino Linotype" w:eastAsia="Times New Roman" w:hAnsi="Palatino Linotype" w:cs="Times New Roman"/>
                      <w:sz w:val="20"/>
                      <w:szCs w:val="20"/>
                      <w:lang w:val="en-US" w:eastAsia="el-GR"/>
                    </w:rPr>
                    <w:t xml:space="preserve"> (Istanbul 2000).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48" w:name="noteendNote_93"/>
                  <w:r w:rsidRPr="0007697A">
                    <w:rPr>
                      <w:rFonts w:ascii="Times New Roman" w:eastAsia="Times New Roman" w:hAnsi="Times New Roman" w:cs="Times New Roman"/>
                      <w:color w:val="0000FF"/>
                      <w:sz w:val="24"/>
                      <w:szCs w:val="24"/>
                      <w:lang w:val="en-US" w:eastAsia="el-GR"/>
                    </w:rPr>
                    <w:t xml:space="preserve">93. </w:t>
                  </w:r>
                  <w:bookmarkEnd w:id="348"/>
                  <w:r w:rsidRPr="0007697A">
                    <w:rPr>
                      <w:rFonts w:ascii="Times New Roman" w:eastAsia="Times New Roman" w:hAnsi="Times New Roman" w:cs="Times New Roman"/>
                      <w:sz w:val="20"/>
                      <w:szCs w:val="20"/>
                      <w:lang w:val="en-US" w:eastAsia="el-GR"/>
                    </w:rPr>
                    <w:t xml:space="preserve">Kraft J.C. </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 xml:space="preserve"> Kayan, İ. </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 xml:space="preserve"> Brückner, H., "The Interpretation of Ancient Coastal Environments and their Resultant Paleogeographies in Environs of the Feigengarten and Artemision Excavations at Ephesus",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Steine und Wege.</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de-DE" w:eastAsia="el-GR"/>
                    </w:rPr>
                    <w:t>Festschrift für Dieter Knibbe</w:t>
                  </w:r>
                  <w:r w:rsidRPr="0007697A">
                    <w:rPr>
                      <w:rFonts w:ascii="Times New Roman" w:eastAsia="Times New Roman" w:hAnsi="Times New Roman" w:cs="Times New Roman"/>
                      <w:sz w:val="20"/>
                      <w:szCs w:val="20"/>
                      <w:lang w:val="de-DE" w:eastAsia="el-GR"/>
                    </w:rPr>
                    <w:t xml:space="preserve"> (Wien 1999),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91-100.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49" w:name="noteendNote_94"/>
                  <w:r w:rsidRPr="00775429">
                    <w:rPr>
                      <w:rFonts w:ascii="Times New Roman" w:eastAsia="Times New Roman" w:hAnsi="Times New Roman" w:cs="Times New Roman"/>
                      <w:color w:val="0000FF"/>
                      <w:sz w:val="24"/>
                      <w:szCs w:val="24"/>
                      <w:lang w:eastAsia="el-GR"/>
                    </w:rPr>
                    <w:t xml:space="preserve">94. </w:t>
                  </w:r>
                  <w:bookmarkEnd w:id="349"/>
                  <w:r w:rsidRPr="0007697A">
                    <w:rPr>
                      <w:rFonts w:ascii="Times New Roman" w:eastAsia="Times New Roman" w:hAnsi="Times New Roman" w:cs="Times New Roman"/>
                      <w:sz w:val="20"/>
                      <w:szCs w:val="20"/>
                      <w:lang w:eastAsia="el-GR"/>
                    </w:rPr>
                    <w:t>Κορησσός</w:t>
                  </w:r>
                  <w:r w:rsidRPr="00775429">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sz w:val="20"/>
                      <w:szCs w:val="20"/>
                      <w:lang w:eastAsia="el-GR"/>
                    </w:rPr>
                    <w:t>Ηρ</w:t>
                  </w:r>
                  <w:r w:rsidRPr="00775429">
                    <w:rPr>
                      <w:rFonts w:ascii="Times New Roman" w:eastAsia="Times New Roman" w:hAnsi="Times New Roman" w:cs="Times New Roman"/>
                      <w:sz w:val="20"/>
                      <w:szCs w:val="20"/>
                      <w:lang w:eastAsia="el-GR"/>
                    </w:rPr>
                    <w:t xml:space="preserve">. 5.100· </w:t>
                  </w:r>
                  <w:r w:rsidRPr="0007697A">
                    <w:rPr>
                      <w:rFonts w:ascii="Times New Roman" w:eastAsia="Times New Roman" w:hAnsi="Times New Roman" w:cs="Times New Roman"/>
                      <w:sz w:val="20"/>
                      <w:szCs w:val="20"/>
                      <w:lang w:eastAsia="el-GR"/>
                    </w:rPr>
                    <w:t>Ξεν</w:t>
                  </w:r>
                  <w:r w:rsidRPr="00775429">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i/>
                      <w:iCs/>
                      <w:sz w:val="20"/>
                      <w:szCs w:val="20"/>
                      <w:lang w:eastAsia="el-GR"/>
                    </w:rPr>
                    <w:t>Ελλ</w:t>
                  </w:r>
                  <w:r w:rsidRPr="00775429">
                    <w:rPr>
                      <w:rFonts w:ascii="Times New Roman" w:eastAsia="Times New Roman" w:hAnsi="Times New Roman" w:cs="Times New Roman"/>
                      <w:i/>
                      <w:iCs/>
                      <w:sz w:val="20"/>
                      <w:szCs w:val="20"/>
                      <w:lang w:eastAsia="el-GR"/>
                    </w:rPr>
                    <w:t>.</w:t>
                  </w:r>
                  <w:r w:rsidRPr="00775429">
                    <w:rPr>
                      <w:rFonts w:ascii="Times New Roman" w:eastAsia="Times New Roman" w:hAnsi="Times New Roman" w:cs="Times New Roman"/>
                      <w:sz w:val="20"/>
                      <w:szCs w:val="20"/>
                      <w:lang w:eastAsia="el-GR"/>
                    </w:rPr>
                    <w:t xml:space="preserve"> 1.2.7-10. </w:t>
                  </w:r>
                  <w:r w:rsidRPr="0007697A">
                    <w:rPr>
                      <w:rFonts w:ascii="Times New Roman" w:eastAsia="Times New Roman" w:hAnsi="Times New Roman" w:cs="Times New Roman"/>
                      <w:sz w:val="20"/>
                      <w:szCs w:val="20"/>
                      <w:lang w:eastAsia="el-GR"/>
                    </w:rPr>
                    <w:t xml:space="preserve">Στα </w:t>
                  </w:r>
                  <w:r w:rsidRPr="0007697A">
                    <w:rPr>
                      <w:rFonts w:ascii="Times New Roman" w:eastAsia="Times New Roman" w:hAnsi="Times New Roman" w:cs="Times New Roman"/>
                      <w:i/>
                      <w:iCs/>
                      <w:sz w:val="20"/>
                      <w:szCs w:val="20"/>
                      <w:lang w:eastAsia="el-GR"/>
                    </w:rPr>
                    <w:t xml:space="preserve">Ελληνικά Οξυρύγχια </w:t>
                  </w:r>
                  <w:r w:rsidRPr="0007697A">
                    <w:rPr>
                      <w:rFonts w:ascii="Times New Roman" w:eastAsia="Times New Roman" w:hAnsi="Times New Roman" w:cs="Times New Roman"/>
                      <w:sz w:val="20"/>
                      <w:szCs w:val="20"/>
                      <w:lang w:eastAsia="el-GR"/>
                    </w:rPr>
                    <w:t xml:space="preserve">1.1 η Κορησσός αναφέρεται ως </w:t>
                  </w:r>
                  <w:r w:rsidRPr="0007697A">
                    <w:rPr>
                      <w:rFonts w:ascii="Times New Roman" w:eastAsia="Times New Roman" w:hAnsi="Times New Roman" w:cs="Times New Roman"/>
                      <w:i/>
                      <w:iCs/>
                      <w:sz w:val="20"/>
                      <w:szCs w:val="20"/>
                      <w:lang w:eastAsia="el-GR"/>
                    </w:rPr>
                    <w:t>λιμήν</w:t>
                  </w:r>
                  <w:r w:rsidRPr="0007697A">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sz w:val="20"/>
                      <w:szCs w:val="20"/>
                      <w:lang w:val="de-DE" w:eastAsia="el-GR"/>
                    </w:rPr>
                    <w:t xml:space="preserve">Robert, L., "Sur un décret des Korésiens au musée de Smyrne",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Robert, L., </w:t>
                  </w:r>
                  <w:r w:rsidRPr="0007697A">
                    <w:rPr>
                      <w:rFonts w:ascii="Times New Roman" w:eastAsia="Times New Roman" w:hAnsi="Times New Roman" w:cs="Times New Roman"/>
                      <w:i/>
                      <w:iCs/>
                      <w:sz w:val="20"/>
                      <w:szCs w:val="20"/>
                      <w:lang w:val="de-DE" w:eastAsia="el-GR"/>
                    </w:rPr>
                    <w:t>Hellenica 11-12</w:t>
                  </w:r>
                  <w:r w:rsidRPr="0007697A">
                    <w:rPr>
                      <w:rFonts w:ascii="Times New Roman" w:eastAsia="Times New Roman" w:hAnsi="Times New Roman" w:cs="Times New Roman"/>
                      <w:sz w:val="20"/>
                      <w:szCs w:val="20"/>
                      <w:lang w:val="de-DE" w:eastAsia="el-GR"/>
                    </w:rPr>
                    <w:t xml:space="preserve"> (Paris 1960),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132-176· Alzinger, W., «Koressos»,</w:t>
                  </w:r>
                  <w:r w:rsidRPr="0007697A">
                    <w:rPr>
                      <w:rFonts w:ascii="Times New Roman" w:eastAsia="Times New Roman" w:hAnsi="Times New Roman" w:cs="Times New Roman"/>
                      <w:i/>
                      <w:iCs/>
                      <w:sz w:val="20"/>
                      <w:szCs w:val="20"/>
                      <w:lang w:val="de-DE"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Festschrift für Fritz Eichler</w:t>
                  </w:r>
                  <w:r w:rsidRPr="0007697A">
                    <w:rPr>
                      <w:rFonts w:ascii="Times New Roman" w:eastAsia="Times New Roman" w:hAnsi="Times New Roman" w:cs="Times New Roman"/>
                      <w:sz w:val="20"/>
                      <w:szCs w:val="20"/>
                      <w:lang w:val="de-DE" w:eastAsia="el-GR"/>
                    </w:rPr>
                    <w:t xml:space="preserve"> (Wien 1967),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1-9· Karwiese, S., "Koressos, ein fast vergessener Stadtteil von Ephesos",</w:t>
                  </w:r>
                  <w:r w:rsidRPr="0007697A">
                    <w:rPr>
                      <w:rFonts w:ascii="Times New Roman" w:eastAsia="Times New Roman" w:hAnsi="Times New Roman" w:cs="Times New Roman"/>
                      <w:i/>
                      <w:iCs/>
                      <w:sz w:val="20"/>
                      <w:szCs w:val="20"/>
                      <w:lang w:val="de-DE"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 xml:space="preserve">Pro arte antiqua. Festschrift für Hedwig Kenner </w:t>
                  </w:r>
                  <w:r w:rsidRPr="0007697A">
                    <w:rPr>
                      <w:rFonts w:ascii="Times New Roman" w:eastAsia="Times New Roman" w:hAnsi="Times New Roman" w:cs="Times New Roman"/>
                      <w:sz w:val="20"/>
                      <w:szCs w:val="20"/>
                      <w:lang w:val="de-DE" w:eastAsia="el-GR"/>
                    </w:rPr>
                    <w:t xml:space="preserve">2 (Wien 1985),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214-225· Engelmann, </w:t>
                  </w:r>
                  <w:proofErr w:type="gramStart"/>
                  <w:r w:rsidRPr="0007697A">
                    <w:rPr>
                      <w:rFonts w:ascii="Times New Roman" w:eastAsia="Times New Roman" w:hAnsi="Times New Roman" w:cs="Times New Roman"/>
                      <w:sz w:val="20"/>
                      <w:szCs w:val="20"/>
                      <w:lang w:val="de-DE" w:eastAsia="el-GR"/>
                    </w:rPr>
                    <w:t>H.,</w:t>
                  </w:r>
                  <w:proofErr w:type="gramEnd"/>
                  <w:r w:rsidRPr="0007697A">
                    <w:rPr>
                      <w:rFonts w:ascii="Times New Roman" w:eastAsia="Times New Roman" w:hAnsi="Times New Roman" w:cs="Times New Roman"/>
                      <w:sz w:val="20"/>
                      <w:szCs w:val="20"/>
                      <w:lang w:val="de-DE" w:eastAsia="el-GR"/>
                    </w:rPr>
                    <w:t xml:space="preserve"> "Beiträge zur ephesischen Topographie", </w:t>
                  </w:r>
                  <w:r w:rsidRPr="0007697A">
                    <w:rPr>
                      <w:rFonts w:ascii="Times New Roman" w:eastAsia="Times New Roman" w:hAnsi="Times New Roman" w:cs="Times New Roman"/>
                      <w:i/>
                      <w:iCs/>
                      <w:sz w:val="20"/>
                      <w:szCs w:val="20"/>
                      <w:lang w:val="de-DE" w:eastAsia="el-GR"/>
                    </w:rPr>
                    <w:t>ZPE</w:t>
                  </w:r>
                  <w:r w:rsidRPr="0007697A">
                    <w:rPr>
                      <w:rFonts w:ascii="Times New Roman" w:eastAsia="Times New Roman" w:hAnsi="Times New Roman" w:cs="Times New Roman"/>
                      <w:sz w:val="20"/>
                      <w:szCs w:val="20"/>
                      <w:lang w:val="de-DE" w:eastAsia="el-GR"/>
                    </w:rPr>
                    <w:t xml:space="preserve"> 89 (1991),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286-292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"Das Koressos ein ephesisches Stadtviertel", </w:t>
                  </w:r>
                  <w:r w:rsidRPr="0007697A">
                    <w:rPr>
                      <w:rFonts w:ascii="Times New Roman" w:eastAsia="Times New Roman" w:hAnsi="Times New Roman" w:cs="Times New Roman"/>
                      <w:i/>
                      <w:iCs/>
                      <w:sz w:val="20"/>
                      <w:szCs w:val="20"/>
                      <w:lang w:val="de-DE" w:eastAsia="el-GR"/>
                    </w:rPr>
                    <w:t xml:space="preserve">ZPE </w:t>
                  </w:r>
                  <w:r w:rsidRPr="0007697A">
                    <w:rPr>
                      <w:rFonts w:ascii="Times New Roman" w:eastAsia="Times New Roman" w:hAnsi="Times New Roman" w:cs="Times New Roman"/>
                      <w:sz w:val="20"/>
                      <w:szCs w:val="20"/>
                      <w:lang w:val="de-DE" w:eastAsia="el-GR"/>
                    </w:rPr>
                    <w:t xml:space="preserve">115 (1997),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131-135.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50" w:name="noteendNote_95"/>
                  <w:r w:rsidRPr="0007697A">
                    <w:rPr>
                      <w:rFonts w:ascii="Times New Roman" w:eastAsia="Times New Roman" w:hAnsi="Times New Roman" w:cs="Times New Roman"/>
                      <w:color w:val="0000FF"/>
                      <w:sz w:val="24"/>
                      <w:szCs w:val="24"/>
                      <w:lang w:val="de-DE" w:eastAsia="el-GR"/>
                    </w:rPr>
                    <w:t xml:space="preserve">95. </w:t>
                  </w:r>
                  <w:bookmarkEnd w:id="350"/>
                  <w:r w:rsidRPr="0007697A">
                    <w:rPr>
                      <w:rFonts w:ascii="Times New Roman" w:eastAsia="Times New Roman" w:hAnsi="Times New Roman" w:cs="Times New Roman"/>
                      <w:sz w:val="20"/>
                      <w:szCs w:val="20"/>
                      <w:lang w:val="de-DE" w:eastAsia="el-GR"/>
                    </w:rPr>
                    <w:t>Keil, J., "</w:t>
                  </w:r>
                  <w:r w:rsidRPr="0007697A">
                    <w:rPr>
                      <w:rFonts w:ascii="Times New Roman" w:eastAsia="Times New Roman" w:hAnsi="Times New Roman" w:cs="Times New Roman"/>
                      <w:sz w:val="20"/>
                      <w:szCs w:val="20"/>
                      <w:lang w:eastAsia="el-GR"/>
                    </w:rPr>
                    <w:t>ΧΙΙ</w:t>
                  </w:r>
                  <w:r w:rsidRPr="0007697A">
                    <w:rPr>
                      <w:rFonts w:ascii="Times New Roman" w:eastAsia="Times New Roman" w:hAnsi="Times New Roman" w:cs="Times New Roman"/>
                      <w:sz w:val="20"/>
                      <w:szCs w:val="20"/>
                      <w:lang w:val="de-DE" w:eastAsia="el-GR"/>
                    </w:rPr>
                    <w:t xml:space="preserve">. Vorläufige Berichte über die Ausgrabungen in Ephesos", </w:t>
                  </w:r>
                  <w:r w:rsidRPr="0007697A">
                    <w:rPr>
                      <w:rFonts w:ascii="Times New Roman" w:eastAsia="Times New Roman" w:hAnsi="Times New Roman" w:cs="Times New Roman"/>
                      <w:i/>
                      <w:iCs/>
                      <w:sz w:val="20"/>
                      <w:szCs w:val="20"/>
                      <w:lang w:val="de-DE" w:eastAsia="el-GR"/>
                    </w:rPr>
                    <w:t>ÖJh</w:t>
                  </w:r>
                  <w:r w:rsidRPr="0007697A">
                    <w:rPr>
                      <w:rFonts w:ascii="Times New Roman" w:eastAsia="Times New Roman" w:hAnsi="Times New Roman" w:cs="Times New Roman"/>
                      <w:sz w:val="20"/>
                      <w:szCs w:val="20"/>
                      <w:lang w:val="de-DE" w:eastAsia="el-GR"/>
                    </w:rPr>
                    <w:t xml:space="preserve"> 23 (1926), </w:t>
                  </w:r>
                  <w:r w:rsidRPr="0007697A">
                    <w:rPr>
                      <w:rFonts w:ascii="Times New Roman" w:eastAsia="Times New Roman" w:hAnsi="Times New Roman" w:cs="Times New Roman"/>
                      <w:sz w:val="20"/>
                      <w:szCs w:val="20"/>
                      <w:lang w:eastAsia="el-GR"/>
                    </w:rPr>
                    <w:t>στήλ</w:t>
                  </w:r>
                  <w:r w:rsidRPr="0007697A">
                    <w:rPr>
                      <w:rFonts w:ascii="Times New Roman" w:eastAsia="Times New Roman" w:hAnsi="Times New Roman" w:cs="Times New Roman"/>
                      <w:sz w:val="20"/>
                      <w:szCs w:val="20"/>
                      <w:lang w:val="de-DE" w:eastAsia="el-GR"/>
                    </w:rPr>
                    <w:t>. 247-300 (</w:t>
                  </w:r>
                  <w:r w:rsidRPr="0007697A">
                    <w:rPr>
                      <w:rFonts w:ascii="Times New Roman" w:eastAsia="Times New Roman" w:hAnsi="Times New Roman" w:cs="Times New Roman"/>
                      <w:sz w:val="20"/>
                      <w:szCs w:val="20"/>
                      <w:lang w:eastAsia="el-GR"/>
                    </w:rPr>
                    <w:t>ιδίως</w:t>
                  </w:r>
                  <w:r w:rsidRPr="0007697A">
                    <w:rPr>
                      <w:rFonts w:ascii="Times New Roman" w:eastAsia="Times New Roman" w:hAnsi="Times New Roman" w:cs="Times New Roman"/>
                      <w:sz w:val="20"/>
                      <w:szCs w:val="20"/>
                      <w:lang w:val="de-DE" w:eastAsia="el-GR"/>
                    </w:rPr>
                    <w:t xml:space="preserve"> 250-256)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ΧΙΙΙ</w:t>
                  </w:r>
                  <w:r w:rsidRPr="0007697A">
                    <w:rPr>
                      <w:rFonts w:ascii="Times New Roman" w:eastAsia="Times New Roman" w:hAnsi="Times New Roman" w:cs="Times New Roman"/>
                      <w:sz w:val="20"/>
                      <w:szCs w:val="20"/>
                      <w:lang w:val="de-DE" w:eastAsia="el-GR"/>
                    </w:rPr>
                    <w:t xml:space="preserve">. Vorläufige Berichte über die Ausgrabungen in Ephesos", </w:t>
                  </w:r>
                  <w:r w:rsidRPr="0007697A">
                    <w:rPr>
                      <w:rFonts w:ascii="Times New Roman" w:eastAsia="Times New Roman" w:hAnsi="Times New Roman" w:cs="Times New Roman"/>
                      <w:i/>
                      <w:iCs/>
                      <w:sz w:val="20"/>
                      <w:szCs w:val="20"/>
                      <w:lang w:val="de-DE" w:eastAsia="el-GR"/>
                    </w:rPr>
                    <w:t>ÖJh</w:t>
                  </w:r>
                  <w:r w:rsidRPr="0007697A">
                    <w:rPr>
                      <w:rFonts w:ascii="Times New Roman" w:eastAsia="Times New Roman" w:hAnsi="Times New Roman" w:cs="Times New Roman"/>
                      <w:sz w:val="20"/>
                      <w:szCs w:val="20"/>
                      <w:lang w:val="de-DE" w:eastAsia="el-GR"/>
                    </w:rPr>
                    <w:t xml:space="preserve"> 24 (1929), </w:t>
                  </w:r>
                  <w:r w:rsidRPr="0007697A">
                    <w:rPr>
                      <w:rFonts w:ascii="Times New Roman" w:eastAsia="Times New Roman" w:hAnsi="Times New Roman" w:cs="Times New Roman"/>
                      <w:sz w:val="20"/>
                      <w:szCs w:val="20"/>
                      <w:lang w:eastAsia="el-GR"/>
                    </w:rPr>
                    <w:t>στήλ</w:t>
                  </w:r>
                  <w:r w:rsidRPr="0007697A">
                    <w:rPr>
                      <w:rFonts w:ascii="Times New Roman" w:eastAsia="Times New Roman" w:hAnsi="Times New Roman" w:cs="Times New Roman"/>
                      <w:sz w:val="20"/>
                      <w:szCs w:val="20"/>
                      <w:lang w:val="de-DE" w:eastAsia="el-GR"/>
                    </w:rPr>
                    <w:t xml:space="preserve">. 1-68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Vetters, H., "Ephesos. Vorläufiger Grabungsbericht 1979", </w:t>
                  </w:r>
                  <w:r w:rsidRPr="0007697A">
                    <w:rPr>
                      <w:rFonts w:ascii="Times New Roman" w:eastAsia="Times New Roman" w:hAnsi="Times New Roman" w:cs="Times New Roman"/>
                      <w:i/>
                      <w:iCs/>
                      <w:sz w:val="20"/>
                      <w:szCs w:val="20"/>
                      <w:lang w:val="de-DE" w:eastAsia="el-GR"/>
                    </w:rPr>
                    <w:t xml:space="preserve">AnzWien </w:t>
                  </w:r>
                  <w:r w:rsidRPr="0007697A">
                    <w:rPr>
                      <w:rFonts w:ascii="Times New Roman" w:eastAsia="Times New Roman" w:hAnsi="Times New Roman" w:cs="Times New Roman"/>
                      <w:sz w:val="20"/>
                      <w:szCs w:val="20"/>
                      <w:lang w:val="de-DE" w:eastAsia="el-GR"/>
                    </w:rPr>
                    <w:t xml:space="preserve">117 (1980),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249-266.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51" w:name="noteendNote_96"/>
                  <w:r w:rsidRPr="0007697A">
                    <w:rPr>
                      <w:rFonts w:ascii="Times New Roman" w:eastAsia="Times New Roman" w:hAnsi="Times New Roman" w:cs="Times New Roman"/>
                      <w:color w:val="0000FF"/>
                      <w:sz w:val="24"/>
                      <w:szCs w:val="24"/>
                      <w:lang w:val="de-DE" w:eastAsia="el-GR"/>
                    </w:rPr>
                    <w:t xml:space="preserve">96. </w:t>
                  </w:r>
                  <w:bookmarkEnd w:id="351"/>
                  <w:r w:rsidRPr="0007697A">
                    <w:rPr>
                      <w:rFonts w:ascii="Palatino Linotype" w:eastAsia="Times New Roman" w:hAnsi="Palatino Linotype" w:cs="Times New Roman"/>
                      <w:sz w:val="20"/>
                      <w:szCs w:val="20"/>
                      <w:lang w:val="de-DE" w:eastAsia="el-GR"/>
                    </w:rPr>
                    <w:t xml:space="preserve">Keil, </w:t>
                  </w:r>
                  <w:proofErr w:type="gramStart"/>
                  <w:r w:rsidRPr="0007697A">
                    <w:rPr>
                      <w:rFonts w:ascii="Palatino Linotype" w:eastAsia="Times New Roman" w:hAnsi="Palatino Linotype" w:cs="Times New Roman"/>
                      <w:sz w:val="20"/>
                      <w:szCs w:val="20"/>
                      <w:lang w:val="de-DE" w:eastAsia="el-GR"/>
                    </w:rPr>
                    <w:t>J.,</w:t>
                  </w:r>
                  <w:proofErr w:type="gramEnd"/>
                  <w:r w:rsidRPr="0007697A">
                    <w:rPr>
                      <w:rFonts w:ascii="Palatino Linotype" w:eastAsia="Times New Roman" w:hAnsi="Palatino Linotype" w:cs="Times New Roman"/>
                      <w:sz w:val="20"/>
                      <w:szCs w:val="20"/>
                      <w:lang w:val="de-DE" w:eastAsia="el-GR"/>
                    </w:rPr>
                    <w:t xml:space="preserve"> "Zur Topographie und Geschichte von Ephesos",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21-22 (1922-1924),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96-112 (</w:t>
                  </w:r>
                  <w:r w:rsidRPr="0007697A">
                    <w:rPr>
                      <w:rFonts w:ascii="Palatino Linotype" w:eastAsia="Times New Roman" w:hAnsi="Palatino Linotype" w:cs="Times New Roman"/>
                      <w:sz w:val="20"/>
                      <w:szCs w:val="20"/>
                      <w:lang w:eastAsia="el-GR"/>
                    </w:rPr>
                    <w:t>ιδίως</w:t>
                  </w:r>
                  <w:r w:rsidRPr="0007697A">
                    <w:rPr>
                      <w:rFonts w:ascii="Palatino Linotype" w:eastAsia="Times New Roman" w:hAnsi="Palatino Linotype" w:cs="Times New Roman"/>
                      <w:sz w:val="20"/>
                      <w:szCs w:val="20"/>
                      <w:lang w:val="de-DE" w:eastAsia="el-GR"/>
                    </w:rPr>
                    <w:t xml:space="preserve"> 104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Η ύπαρξη λιμενοβραχίονα επιβεβαιώθηκε από τη γεωφυσική έρευνα που διεξήγαγε εκεί το 1996 ο S. Seren. Βλ</w:t>
                  </w:r>
                  <w:r w:rsidRPr="0007697A">
                    <w:rPr>
                      <w:rFonts w:ascii="Palatino Linotype" w:eastAsia="Times New Roman" w:hAnsi="Palatino Linotype" w:cs="Times New Roman"/>
                      <w:sz w:val="20"/>
                      <w:szCs w:val="20"/>
                      <w:lang w:val="en-US" w:eastAsia="el-GR"/>
                    </w:rPr>
                    <w:t xml:space="preserve">. 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60, </w:t>
                  </w:r>
                  <w:r w:rsidRPr="0007697A">
                    <w:rPr>
                      <w:rFonts w:ascii="Palatino Linotype" w:eastAsia="Times New Roman" w:hAnsi="Palatino Linotype" w:cs="Times New Roman"/>
                      <w:sz w:val="20"/>
                      <w:szCs w:val="20"/>
                      <w:lang w:eastAsia="el-GR"/>
                    </w:rPr>
                    <w:t>σημ</w:t>
                  </w:r>
                  <w:r w:rsidRPr="0007697A">
                    <w:rPr>
                      <w:rFonts w:ascii="Palatino Linotype" w:eastAsia="Times New Roman" w:hAnsi="Palatino Linotype" w:cs="Times New Roman"/>
                      <w:sz w:val="20"/>
                      <w:szCs w:val="20"/>
                      <w:lang w:val="en-US" w:eastAsia="el-GR"/>
                    </w:rPr>
                    <w:t>. 15.</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52" w:name="noteendNote_97"/>
                  <w:r w:rsidRPr="0007697A">
                    <w:rPr>
                      <w:rFonts w:ascii="Times New Roman" w:eastAsia="Times New Roman" w:hAnsi="Times New Roman" w:cs="Times New Roman"/>
                      <w:color w:val="0000FF"/>
                      <w:sz w:val="24"/>
                      <w:szCs w:val="24"/>
                      <w:lang w:val="en-US" w:eastAsia="el-GR"/>
                    </w:rPr>
                    <w:t xml:space="preserve">97. </w:t>
                  </w:r>
                  <w:bookmarkEnd w:id="352"/>
                  <w:r w:rsidRPr="0007697A">
                    <w:rPr>
                      <w:rFonts w:ascii="Palatino Linotype" w:eastAsia="Times New Roman" w:hAnsi="Palatino Linotype" w:cs="Times New Roman"/>
                      <w:sz w:val="20"/>
                      <w:szCs w:val="20"/>
                      <w:lang w:val="en-US" w:eastAsia="el-GR"/>
                    </w:rPr>
                    <w:t xml:space="preserve">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60, </w:t>
                  </w:r>
                  <w:r w:rsidRPr="0007697A">
                    <w:rPr>
                      <w:rFonts w:ascii="Palatino Linotype" w:eastAsia="Times New Roman" w:hAnsi="Palatino Linotype" w:cs="Times New Roman"/>
                      <w:sz w:val="20"/>
                      <w:szCs w:val="20"/>
                      <w:lang w:eastAsia="el-GR"/>
                    </w:rPr>
                    <w:t>εικ</w:t>
                  </w:r>
                  <w:r w:rsidRPr="0007697A">
                    <w:rPr>
                      <w:rFonts w:ascii="Palatino Linotype" w:eastAsia="Times New Roman" w:hAnsi="Palatino Linotype" w:cs="Times New Roman"/>
                      <w:sz w:val="20"/>
                      <w:szCs w:val="20"/>
                      <w:lang w:val="en-US" w:eastAsia="el-GR"/>
                    </w:rPr>
                    <w:t xml:space="preserve">. 3.4. </w:t>
                  </w:r>
                  <w:r w:rsidRPr="0007697A">
                    <w:rPr>
                      <w:rFonts w:ascii="Palatino Linotype" w:eastAsia="Times New Roman" w:hAnsi="Palatino Linotype" w:cs="Times New Roman"/>
                      <w:sz w:val="20"/>
                      <w:szCs w:val="20"/>
                      <w:lang w:eastAsia="el-GR"/>
                    </w:rPr>
                    <w:t>Ο</w:t>
                  </w:r>
                  <w:r w:rsidRPr="0007697A">
                    <w:rPr>
                      <w:rFonts w:ascii="Palatino Linotype" w:eastAsia="Times New Roman" w:hAnsi="Palatino Linotype" w:cs="Times New Roman"/>
                      <w:sz w:val="20"/>
                      <w:szCs w:val="20"/>
                      <w:lang w:val="en-US" w:eastAsia="el-GR"/>
                    </w:rPr>
                    <w:t xml:space="preserve"> Miltner, F., </w:t>
                  </w:r>
                  <w:r w:rsidRPr="0007697A">
                    <w:rPr>
                      <w:rFonts w:ascii="Palatino Linotype" w:eastAsia="Times New Roman" w:hAnsi="Palatino Linotype" w:cs="Times New Roman"/>
                      <w:i/>
                      <w:iCs/>
                      <w:sz w:val="20"/>
                      <w:szCs w:val="20"/>
                      <w:lang w:val="en-US" w:eastAsia="el-GR"/>
                    </w:rPr>
                    <w:t>Ephesos: Stadt der Artemis und des Johannes</w:t>
                  </w:r>
                  <w:r w:rsidRPr="0007697A">
                    <w:rPr>
                      <w:rFonts w:ascii="Palatino Linotype" w:eastAsia="Times New Roman" w:hAnsi="Palatino Linotype" w:cs="Times New Roman"/>
                      <w:sz w:val="20"/>
                      <w:szCs w:val="20"/>
                      <w:lang w:val="en-US" w:eastAsia="el-GR"/>
                    </w:rPr>
                    <w:t xml:space="preserve"> (Wien 1958),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3, </w:t>
                  </w:r>
                  <w:r w:rsidRPr="0007697A">
                    <w:rPr>
                      <w:rFonts w:ascii="Palatino Linotype" w:eastAsia="Times New Roman" w:hAnsi="Palatino Linotype" w:cs="Times New Roman"/>
                      <w:sz w:val="20"/>
                      <w:szCs w:val="20"/>
                      <w:lang w:eastAsia="el-GR"/>
                    </w:rPr>
                    <w:t>εικ</w:t>
                  </w:r>
                  <w:r w:rsidRPr="0007697A">
                    <w:rPr>
                      <w:rFonts w:ascii="Palatino Linotype" w:eastAsia="Times New Roman" w:hAnsi="Palatino Linotype" w:cs="Times New Roman"/>
                      <w:sz w:val="20"/>
                      <w:szCs w:val="20"/>
                      <w:lang w:val="en-US" w:eastAsia="el-GR"/>
                    </w:rPr>
                    <w:t xml:space="preserve">. 1, </w:t>
                  </w:r>
                  <w:r w:rsidRPr="0007697A">
                    <w:rPr>
                      <w:rFonts w:ascii="Palatino Linotype" w:eastAsia="Times New Roman" w:hAnsi="Palatino Linotype" w:cs="Times New Roman"/>
                      <w:sz w:val="20"/>
                      <w:szCs w:val="20"/>
                      <w:lang w:eastAsia="el-GR"/>
                    </w:rPr>
                    <w:t>χρονολογούσε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τείχη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στον</w:t>
                  </w:r>
                  <w:r w:rsidRPr="0007697A">
                    <w:rPr>
                      <w:rFonts w:ascii="Palatino Linotype" w:eastAsia="Times New Roman" w:hAnsi="Palatino Linotype" w:cs="Times New Roman"/>
                      <w:sz w:val="20"/>
                      <w:szCs w:val="20"/>
                      <w:lang w:val="en-US" w:eastAsia="el-GR"/>
                    </w:rPr>
                    <w:t xml:space="preserve"> 5</w:t>
                  </w:r>
                  <w:r w:rsidRPr="0007697A">
                    <w:rPr>
                      <w:rFonts w:ascii="Palatino Linotype" w:eastAsia="Times New Roman" w:hAnsi="Palatino Linotype" w:cs="Times New Roman"/>
                      <w:sz w:val="20"/>
                      <w:szCs w:val="20"/>
                      <w:lang w:eastAsia="el-GR"/>
                    </w:rPr>
                    <w:t>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w:t>
                  </w:r>
                  <w:r w:rsidRPr="0007697A">
                    <w:rPr>
                      <w:rFonts w:ascii="Palatino Linotype" w:eastAsia="Times New Roman" w:hAnsi="Palatino Linotype" w:cs="Times New Roman"/>
                      <w:sz w:val="20"/>
                      <w:szCs w:val="20"/>
                      <w:lang w:val="en-US" w:eastAsia="el-GR"/>
                    </w:rPr>
                    <w:t>.</w:t>
                  </w:r>
                  <w:r w:rsidRPr="0007697A">
                    <w:rPr>
                      <w:rFonts w:ascii="Palatino Linotype" w:eastAsia="Times New Roman" w:hAnsi="Palatino Linotype" w:cs="Times New Roman"/>
                      <w:sz w:val="20"/>
                      <w:szCs w:val="20"/>
                      <w:lang w:eastAsia="el-GR"/>
                    </w:rPr>
                    <w:t>Χ</w:t>
                  </w:r>
                  <w:r w:rsidRPr="0007697A">
                    <w:rPr>
                      <w:rFonts w:ascii="Palatino Linotype" w:eastAsia="Times New Roman" w:hAnsi="Palatino Linotype" w:cs="Times New Roman"/>
                      <w:sz w:val="20"/>
                      <w:szCs w:val="20"/>
                      <w:lang w:val="en-US" w:eastAsia="el-GR"/>
                    </w:rPr>
                    <w:t>.</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53" w:name="noteendNote_98"/>
                  <w:r w:rsidRPr="0007697A">
                    <w:rPr>
                      <w:rFonts w:ascii="Times New Roman" w:eastAsia="Times New Roman" w:hAnsi="Times New Roman" w:cs="Times New Roman"/>
                      <w:color w:val="0000FF"/>
                      <w:sz w:val="24"/>
                      <w:szCs w:val="24"/>
                      <w:lang w:val="en-US" w:eastAsia="el-GR"/>
                    </w:rPr>
                    <w:t xml:space="preserve">98. </w:t>
                  </w:r>
                  <w:bookmarkEnd w:id="353"/>
                  <w:r w:rsidRPr="0007697A">
                    <w:rPr>
                      <w:rFonts w:ascii="Palatino Linotype" w:eastAsia="Times New Roman" w:hAnsi="Palatino Linotype" w:cs="Times New Roman"/>
                      <w:sz w:val="20"/>
                      <w:szCs w:val="20"/>
                      <w:lang w:val="en-US" w:eastAsia="el-GR"/>
                    </w:rPr>
                    <w:t>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Ephesus. The New Guide</w:t>
                  </w:r>
                  <w:r w:rsidRPr="0007697A">
                    <w:rPr>
                      <w:rFonts w:ascii="Palatino Linotype" w:eastAsia="Times New Roman" w:hAnsi="Palatino Linotype" w:cs="Times New Roman"/>
                      <w:sz w:val="20"/>
                      <w:szCs w:val="20"/>
                      <w:lang w:val="en-US" w:eastAsia="el-GR"/>
                    </w:rPr>
                    <w:t xml:space="preserve"> (Istanbul 2000).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54" w:name="noteendNote_99"/>
                  <w:r w:rsidRPr="0007697A">
                    <w:rPr>
                      <w:rFonts w:ascii="Times New Roman" w:eastAsia="Times New Roman" w:hAnsi="Times New Roman" w:cs="Times New Roman"/>
                      <w:color w:val="0000FF"/>
                      <w:sz w:val="24"/>
                      <w:szCs w:val="24"/>
                      <w:lang w:eastAsia="el-GR"/>
                    </w:rPr>
                    <w:t xml:space="preserve">99. </w:t>
                  </w:r>
                  <w:bookmarkEnd w:id="354"/>
                  <w:r w:rsidRPr="0007697A">
                    <w:rPr>
                      <w:rFonts w:ascii="Palatino Linotype" w:eastAsia="Times New Roman" w:hAnsi="Palatino Linotype" w:cs="Times New Roman"/>
                      <w:sz w:val="20"/>
                      <w:szCs w:val="20"/>
                      <w:lang w:eastAsia="el-GR"/>
                    </w:rPr>
                    <w:t xml:space="preserve">Σμύρνη: Ιππώναξ, απόσπ. 50.1 (όπου αναφέρεται ότι η θέση του ήταν «όπισθεν της πόλεως»). Keil J., "Die Lage des ephesischen 'Smyrna'", </w:t>
                  </w:r>
                  <w:r w:rsidRPr="0007697A">
                    <w:rPr>
                      <w:rFonts w:ascii="Palatino Linotype" w:eastAsia="Times New Roman" w:hAnsi="Palatino Linotype" w:cs="Times New Roman"/>
                      <w:i/>
                      <w:iCs/>
                      <w:sz w:val="20"/>
                      <w:szCs w:val="20"/>
                      <w:lang w:eastAsia="el-GR"/>
                    </w:rPr>
                    <w:t xml:space="preserve">ÖJh </w:t>
                  </w:r>
                  <w:r w:rsidRPr="0007697A">
                    <w:rPr>
                      <w:rFonts w:ascii="Palatino Linotype" w:eastAsia="Times New Roman" w:hAnsi="Palatino Linotype" w:cs="Times New Roman"/>
                      <w:sz w:val="20"/>
                      <w:szCs w:val="20"/>
                      <w:lang w:eastAsia="el-GR"/>
                    </w:rPr>
                    <w:t xml:space="preserve">31 (1938-1939), σελ. 33-35. Για τη θέση του προαστίου κάτω από την Αγορά της πόλης του Λυσιμάχου και τα ευρήματα από τον 8ο έως τον 5ο αι. π.Χ. βλ. </w:t>
                  </w:r>
                  <w:r w:rsidRPr="0007697A">
                    <w:rPr>
                      <w:rFonts w:ascii="Palatino Linotype" w:eastAsia="Times New Roman" w:hAnsi="Palatino Linotype" w:cs="Times New Roman"/>
                      <w:sz w:val="20"/>
                      <w:szCs w:val="20"/>
                      <w:lang w:val="de-DE" w:eastAsia="el-GR"/>
                    </w:rPr>
                    <w:t xml:space="preserve">Scherrer, </w:t>
                  </w:r>
                  <w:proofErr w:type="gramStart"/>
                  <w:r w:rsidRPr="0007697A">
                    <w:rPr>
                      <w:rFonts w:ascii="Palatino Linotype" w:eastAsia="Times New Roman" w:hAnsi="Palatino Linotype" w:cs="Times New Roman"/>
                      <w:sz w:val="20"/>
                      <w:szCs w:val="20"/>
                      <w:lang w:val="de-DE" w:eastAsia="el-GR"/>
                    </w:rPr>
                    <w:t>P.,</w:t>
                  </w:r>
                  <w:proofErr w:type="gramEnd"/>
                  <w:r w:rsidRPr="0007697A">
                    <w:rPr>
                      <w:rFonts w:ascii="Palatino Linotype" w:eastAsia="Times New Roman" w:hAnsi="Palatino Linotype" w:cs="Times New Roman"/>
                      <w:sz w:val="20"/>
                      <w:szCs w:val="20"/>
                      <w:lang w:val="de-DE" w:eastAsia="el-GR"/>
                    </w:rPr>
                    <w:t xml:space="preserve"> "Grabungen 1995",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65 (1996),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12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"Grabungen 1996",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66 (1997)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5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55" w:name="noteendNote_100"/>
                  <w:r w:rsidRPr="0007697A">
                    <w:rPr>
                      <w:rFonts w:ascii="Times New Roman" w:eastAsia="Times New Roman" w:hAnsi="Times New Roman" w:cs="Times New Roman"/>
                      <w:color w:val="0000FF"/>
                      <w:sz w:val="24"/>
                      <w:szCs w:val="24"/>
                      <w:lang w:val="en-US" w:eastAsia="el-GR"/>
                    </w:rPr>
                    <w:t xml:space="preserve">100. </w:t>
                  </w:r>
                  <w:bookmarkEnd w:id="355"/>
                  <w:r w:rsidRPr="0007697A">
                    <w:rPr>
                      <w:rFonts w:ascii="Palatino Linotype" w:eastAsia="Times New Roman" w:hAnsi="Palatino Linotype" w:cs="Times New Roman"/>
                      <w:sz w:val="20"/>
                      <w:szCs w:val="20"/>
                      <w:lang w:val="en-US" w:eastAsia="el-GR"/>
                    </w:rPr>
                    <w:t xml:space="preserve">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59. </w:t>
                  </w:r>
                  <w:r w:rsidRPr="0007697A">
                    <w:rPr>
                      <w:rFonts w:ascii="Palatino Linotype" w:eastAsia="Times New Roman" w:hAnsi="Palatino Linotype" w:cs="Times New Roman"/>
                      <w:sz w:val="20"/>
                      <w:szCs w:val="20"/>
                      <w:lang w:eastAsia="el-GR"/>
                    </w:rPr>
                    <w:t>Νεκροταφείο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ύστερης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Αρχαϊκής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Κλασικής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περιόδου</w:t>
                  </w:r>
                  <w:r w:rsidRPr="0007697A">
                    <w:rPr>
                      <w:rFonts w:ascii="Palatino Linotype" w:eastAsia="Times New Roman" w:hAnsi="Palatino Linotype" w:cs="Times New Roman"/>
                      <w:sz w:val="20"/>
                      <w:szCs w:val="20"/>
                      <w:lang w:val="en-US" w:eastAsia="el-GR"/>
                    </w:rPr>
                    <w:t xml:space="preserve">: Mitsopoulou-Leon, V., "Ein Grabfund des vierten vorchristlichen Jahrhunderts aus Ephesos", </w:t>
                  </w:r>
                  <w:r w:rsidRPr="0007697A">
                    <w:rPr>
                      <w:rFonts w:ascii="Palatino Linotype" w:eastAsia="Times New Roman" w:hAnsi="Palatino Linotype" w:cs="Times New Roman"/>
                      <w:i/>
                      <w:iCs/>
                      <w:sz w:val="20"/>
                      <w:szCs w:val="20"/>
                      <w:lang w:val="en-US" w:eastAsia="el-GR"/>
                    </w:rPr>
                    <w:t>ÖJh</w:t>
                  </w:r>
                  <w:r w:rsidRPr="0007697A">
                    <w:rPr>
                      <w:rFonts w:ascii="Palatino Linotype" w:eastAsia="Times New Roman" w:hAnsi="Palatino Linotype" w:cs="Times New Roman"/>
                      <w:sz w:val="20"/>
                      <w:szCs w:val="20"/>
                      <w:lang w:val="en-US" w:eastAsia="el-GR"/>
                    </w:rPr>
                    <w:t xml:space="preserve"> 50 (1972-1975),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252-265· Langmann, G., "Eine spätarchaische Nekropole unter dem Staatsmarkt zu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i/>
                      <w:iCs/>
                      <w:sz w:val="20"/>
                      <w:szCs w:val="20"/>
                      <w:lang w:val="en-US" w:eastAsia="el-GR"/>
                    </w:rPr>
                    <w:t xml:space="preserve"> Festschrift für Fritz Eichler</w:t>
                  </w:r>
                  <w:r w:rsidRPr="0007697A">
                    <w:rPr>
                      <w:rFonts w:ascii="Palatino Linotype" w:eastAsia="Times New Roman" w:hAnsi="Palatino Linotype" w:cs="Times New Roman"/>
                      <w:sz w:val="20"/>
                      <w:szCs w:val="20"/>
                      <w:lang w:val="en-US" w:eastAsia="el-GR"/>
                    </w:rPr>
                    <w:t xml:space="preserve"> (Wien 1967),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103-123· Jobst, W., "Embolosforschungen I: Archaologische Untersuchungen östlich der Celsusbibliothek in Ephesos", </w:t>
                  </w:r>
                  <w:r w:rsidRPr="0007697A">
                    <w:rPr>
                      <w:rFonts w:ascii="Palatino Linotype" w:eastAsia="Times New Roman" w:hAnsi="Palatino Linotype" w:cs="Times New Roman"/>
                      <w:i/>
                      <w:iCs/>
                      <w:sz w:val="20"/>
                      <w:szCs w:val="20"/>
                      <w:lang w:val="en-US" w:eastAsia="el-GR"/>
                    </w:rPr>
                    <w:t>ÖJh</w:t>
                  </w:r>
                  <w:r w:rsidRPr="0007697A">
                    <w:rPr>
                      <w:rFonts w:ascii="Palatino Linotype" w:eastAsia="Times New Roman" w:hAnsi="Palatino Linotype" w:cs="Times New Roman"/>
                      <w:sz w:val="20"/>
                      <w:szCs w:val="20"/>
                      <w:lang w:val="en-US" w:eastAsia="el-GR"/>
                    </w:rPr>
                    <w:t xml:space="preserve"> 54 (1983),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171-178· Özyiğit, </w:t>
                  </w:r>
                  <w:proofErr w:type="gramStart"/>
                  <w:r w:rsidRPr="0007697A">
                    <w:rPr>
                      <w:rFonts w:ascii="Palatino Linotype" w:eastAsia="Times New Roman" w:hAnsi="Palatino Linotype" w:cs="Times New Roman"/>
                      <w:sz w:val="20"/>
                      <w:szCs w:val="20"/>
                      <w:lang w:val="en-US" w:eastAsia="el-GR"/>
                    </w:rPr>
                    <w:t>Ö.,</w:t>
                  </w:r>
                  <w:proofErr w:type="gramEnd"/>
                  <w:r w:rsidRPr="0007697A">
                    <w:rPr>
                      <w:rFonts w:ascii="Palatino Linotype" w:eastAsia="Times New Roman" w:hAnsi="Palatino Linotype" w:cs="Times New Roman"/>
                      <w:sz w:val="20"/>
                      <w:szCs w:val="20"/>
                      <w:lang w:val="en-US" w:eastAsia="el-GR"/>
                    </w:rPr>
                    <w:t xml:space="preserve"> "Spätarchaische Funde im Museum von Ephesos und die Lage von Alt-Ephesos",</w:t>
                  </w:r>
                  <w:r w:rsidRPr="0007697A">
                    <w:rPr>
                      <w:rFonts w:ascii="Palatino Linotype" w:eastAsia="Times New Roman" w:hAnsi="Palatino Linotype" w:cs="Times New Roman"/>
                      <w:i/>
                      <w:iCs/>
                      <w:sz w:val="20"/>
                      <w:szCs w:val="20"/>
                      <w:lang w:val="en-US" w:eastAsia="el-GR"/>
                    </w:rPr>
                    <w:t xml:space="preserve"> IstMitt </w:t>
                  </w:r>
                  <w:r w:rsidRPr="0007697A">
                    <w:rPr>
                      <w:rFonts w:ascii="Palatino Linotype" w:eastAsia="Times New Roman" w:hAnsi="Palatino Linotype" w:cs="Times New Roman"/>
                      <w:sz w:val="20"/>
                      <w:szCs w:val="20"/>
                      <w:lang w:val="en-US" w:eastAsia="el-GR"/>
                    </w:rPr>
                    <w:t xml:space="preserve">38 (1988),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83-96· Knibbe, D. </w:t>
                  </w:r>
                  <w:r w:rsidRPr="0007697A">
                    <w:rPr>
                      <w:rFonts w:ascii="Palatino Linotype" w:eastAsia="Times New Roman" w:hAnsi="Palatino Linotype" w:cs="Times New Roman"/>
                      <w:i/>
                      <w:iCs/>
                      <w:sz w:val="20"/>
                      <w:lang w:val="en-US" w:eastAsia="el-GR"/>
                    </w:rPr>
                    <w:t xml:space="preserve">– </w:t>
                  </w:r>
                  <w:r w:rsidRPr="0007697A">
                    <w:rPr>
                      <w:rFonts w:ascii="Palatino Linotype" w:eastAsia="Times New Roman" w:hAnsi="Palatino Linotype" w:cs="Times New Roman"/>
                      <w:sz w:val="20"/>
                      <w:szCs w:val="20"/>
                      <w:lang w:val="en-US" w:eastAsia="el-GR"/>
                    </w:rPr>
                    <w:t xml:space="preserve">Langmann, G., </w:t>
                  </w:r>
                  <w:r w:rsidRPr="0007697A">
                    <w:rPr>
                      <w:rFonts w:ascii="Palatino Linotype" w:eastAsia="Times New Roman" w:hAnsi="Palatino Linotype" w:cs="Times New Roman"/>
                      <w:i/>
                      <w:iCs/>
                      <w:sz w:val="20"/>
                      <w:szCs w:val="20"/>
                      <w:lang w:val="en-US" w:eastAsia="el-GR"/>
                    </w:rPr>
                    <w:t>Via Sacra Ephesiaca 1</w:t>
                  </w:r>
                  <w:r w:rsidRPr="0007697A">
                    <w:rPr>
                      <w:rFonts w:ascii="Palatino Linotype" w:eastAsia="Times New Roman" w:hAnsi="Palatino Linotype" w:cs="Times New Roman"/>
                      <w:sz w:val="20"/>
                      <w:szCs w:val="20"/>
                      <w:lang w:val="en-US" w:eastAsia="el-GR"/>
                    </w:rPr>
                    <w:t xml:space="preserve"> (Wien 1993),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51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en-US"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Karwiese, S., "Das Südtor der Tetragonos Agora in Ephesos", </w:t>
                  </w:r>
                  <w:r w:rsidRPr="0007697A">
                    <w:rPr>
                      <w:rFonts w:ascii="Palatino Linotype" w:eastAsia="Times New Roman" w:hAnsi="Palatino Linotype" w:cs="Times New Roman"/>
                      <w:i/>
                      <w:iCs/>
                      <w:sz w:val="20"/>
                      <w:szCs w:val="20"/>
                      <w:lang w:val="en-US" w:eastAsia="el-GR"/>
                    </w:rPr>
                    <w:t xml:space="preserve">ÖJh </w:t>
                  </w:r>
                  <w:r w:rsidRPr="0007697A">
                    <w:rPr>
                      <w:rFonts w:ascii="Palatino Linotype" w:eastAsia="Times New Roman" w:hAnsi="Palatino Linotype" w:cs="Times New Roman"/>
                      <w:sz w:val="20"/>
                      <w:szCs w:val="20"/>
                      <w:lang w:val="en-US" w:eastAsia="el-GR"/>
                    </w:rPr>
                    <w:t xml:space="preserve">67 (1997),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w:t>
                  </w:r>
                  <w:proofErr w:type="gramStart"/>
                  <w:r w:rsidRPr="0007697A">
                    <w:rPr>
                      <w:rFonts w:ascii="Palatino Linotype" w:eastAsia="Times New Roman" w:hAnsi="Palatino Linotype" w:cs="Times New Roman"/>
                      <w:sz w:val="20"/>
                      <w:szCs w:val="20"/>
                      <w:lang w:val="en-US" w:eastAsia="el-GR"/>
                    </w:rPr>
                    <w:t xml:space="preserve">307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en-US"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56" w:name="noteendNote_101"/>
                  <w:r w:rsidRPr="0007697A">
                    <w:rPr>
                      <w:rFonts w:ascii="Times New Roman" w:eastAsia="Times New Roman" w:hAnsi="Times New Roman" w:cs="Times New Roman"/>
                      <w:color w:val="0000FF"/>
                      <w:sz w:val="24"/>
                      <w:szCs w:val="24"/>
                      <w:lang w:val="de-DE" w:eastAsia="el-GR"/>
                    </w:rPr>
                    <w:t xml:space="preserve">101. </w:t>
                  </w:r>
                  <w:bookmarkEnd w:id="356"/>
                  <w:r w:rsidRPr="0007697A">
                    <w:rPr>
                      <w:rFonts w:ascii="Palatino Linotype" w:eastAsia="Times New Roman" w:hAnsi="Palatino Linotype" w:cs="Times New Roman"/>
                      <w:sz w:val="20"/>
                      <w:szCs w:val="20"/>
                      <w:lang w:eastAsia="el-GR"/>
                    </w:rPr>
                    <w:t>Ηρ</w:t>
                  </w:r>
                  <w:r w:rsidRPr="0007697A">
                    <w:rPr>
                      <w:rFonts w:ascii="Palatino Linotype" w:eastAsia="Times New Roman" w:hAnsi="Palatino Linotype" w:cs="Times New Roman"/>
                      <w:sz w:val="20"/>
                      <w:szCs w:val="20"/>
                      <w:lang w:val="de-DE" w:eastAsia="el-GR"/>
                    </w:rPr>
                    <w:t xml:space="preserve">. 1.26.2.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de-DE" w:eastAsia="el-GR"/>
                    </w:rPr>
                    <w:t xml:space="preserve">. Özyiğit, </w:t>
                  </w:r>
                  <w:proofErr w:type="gramStart"/>
                  <w:r w:rsidRPr="0007697A">
                    <w:rPr>
                      <w:rFonts w:ascii="Palatino Linotype" w:eastAsia="Times New Roman" w:hAnsi="Palatino Linotype" w:cs="Times New Roman"/>
                      <w:sz w:val="20"/>
                      <w:szCs w:val="20"/>
                      <w:lang w:val="de-DE" w:eastAsia="el-GR"/>
                    </w:rPr>
                    <w:t>Ö.,</w:t>
                  </w:r>
                  <w:proofErr w:type="gramEnd"/>
                  <w:r w:rsidRPr="0007697A">
                    <w:rPr>
                      <w:rFonts w:ascii="Palatino Linotype" w:eastAsia="Times New Roman" w:hAnsi="Palatino Linotype" w:cs="Times New Roman"/>
                      <w:sz w:val="20"/>
                      <w:szCs w:val="20"/>
                      <w:lang w:val="de-DE" w:eastAsia="el-GR"/>
                    </w:rPr>
                    <w:t xml:space="preserve"> "Spätarchaische Funde im Museum von Ephesos und die Lage von Alt-Ephesos",</w:t>
                  </w:r>
                  <w:r w:rsidRPr="0007697A">
                    <w:rPr>
                      <w:rFonts w:ascii="Palatino Linotype" w:eastAsia="Times New Roman" w:hAnsi="Palatino Linotype" w:cs="Times New Roman"/>
                      <w:i/>
                      <w:iCs/>
                      <w:sz w:val="20"/>
                      <w:szCs w:val="20"/>
                      <w:lang w:val="de-DE" w:eastAsia="el-GR"/>
                    </w:rPr>
                    <w:t xml:space="preserve"> IstMitt </w:t>
                  </w:r>
                  <w:r w:rsidRPr="0007697A">
                    <w:rPr>
                      <w:rFonts w:ascii="Palatino Linotype" w:eastAsia="Times New Roman" w:hAnsi="Palatino Linotype" w:cs="Times New Roman"/>
                      <w:sz w:val="20"/>
                      <w:szCs w:val="20"/>
                      <w:lang w:val="de-DE" w:eastAsia="el-GR"/>
                    </w:rPr>
                    <w:t xml:space="preserve">38 (1988),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94-96.</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57" w:name="noteendNote_102"/>
                  <w:r w:rsidRPr="0007697A">
                    <w:rPr>
                      <w:rFonts w:ascii="Times New Roman" w:eastAsia="Times New Roman" w:hAnsi="Times New Roman" w:cs="Times New Roman"/>
                      <w:color w:val="0000FF"/>
                      <w:sz w:val="24"/>
                      <w:szCs w:val="24"/>
                      <w:lang w:val="de-DE" w:eastAsia="el-GR"/>
                    </w:rPr>
                    <w:lastRenderedPageBreak/>
                    <w:t xml:space="preserve">102. </w:t>
                  </w:r>
                  <w:bookmarkEnd w:id="357"/>
                  <w:r w:rsidRPr="0007697A">
                    <w:rPr>
                      <w:rFonts w:ascii="Palatino Linotype" w:eastAsia="Times New Roman" w:hAnsi="Palatino Linotype" w:cs="Times New Roman"/>
                      <w:sz w:val="20"/>
                      <w:szCs w:val="20"/>
                      <w:lang w:val="de-DE" w:eastAsia="el-GR"/>
                    </w:rPr>
                    <w:t xml:space="preserve">Keil, </w:t>
                  </w:r>
                  <w:proofErr w:type="gramStart"/>
                  <w:r w:rsidRPr="0007697A">
                    <w:rPr>
                      <w:rFonts w:ascii="Palatino Linotype" w:eastAsia="Times New Roman" w:hAnsi="Palatino Linotype" w:cs="Times New Roman"/>
                      <w:sz w:val="20"/>
                      <w:szCs w:val="20"/>
                      <w:lang w:val="de-DE" w:eastAsia="el-GR"/>
                    </w:rPr>
                    <w:t>J.,</w:t>
                  </w:r>
                  <w:proofErr w:type="gramEnd"/>
                  <w:r w:rsidRPr="0007697A">
                    <w:rPr>
                      <w:rFonts w:ascii="Palatino Linotype" w:eastAsia="Times New Roman" w:hAnsi="Palatino Linotype" w:cs="Times New Roman"/>
                      <w:sz w:val="20"/>
                      <w:szCs w:val="20"/>
                      <w:lang w:val="de-DE" w:eastAsia="el-GR"/>
                    </w:rPr>
                    <w:t xml:space="preserve"> "Zur Topographie und Geschichte von Ephesos",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21-22 (1922-1924),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96-112 (</w:t>
                  </w:r>
                  <w:r w:rsidRPr="0007697A">
                    <w:rPr>
                      <w:rFonts w:ascii="Palatino Linotype" w:eastAsia="Times New Roman" w:hAnsi="Palatino Linotype" w:cs="Times New Roman"/>
                      <w:sz w:val="20"/>
                      <w:szCs w:val="20"/>
                      <w:lang w:eastAsia="el-GR"/>
                    </w:rPr>
                    <w:t>ιδίως</w:t>
                  </w:r>
                  <w:r w:rsidRPr="0007697A">
                    <w:rPr>
                      <w:rFonts w:ascii="Palatino Linotype" w:eastAsia="Times New Roman" w:hAnsi="Palatino Linotype" w:cs="Times New Roman"/>
                      <w:sz w:val="20"/>
                      <w:szCs w:val="20"/>
                      <w:lang w:val="de-DE" w:eastAsia="el-GR"/>
                    </w:rPr>
                    <w:t xml:space="preserve"> 97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58" w:name="noteendNote_103"/>
                  <w:r w:rsidRPr="0007697A">
                    <w:rPr>
                      <w:rFonts w:ascii="Times New Roman" w:eastAsia="Times New Roman" w:hAnsi="Times New Roman" w:cs="Times New Roman"/>
                      <w:color w:val="0000FF"/>
                      <w:sz w:val="24"/>
                      <w:szCs w:val="24"/>
                      <w:lang w:val="de-DE" w:eastAsia="el-GR"/>
                    </w:rPr>
                    <w:t xml:space="preserve">103. </w:t>
                  </w:r>
                  <w:bookmarkEnd w:id="358"/>
                  <w:r w:rsidRPr="0007697A">
                    <w:rPr>
                      <w:rFonts w:ascii="Palatino Linotype" w:eastAsia="Times New Roman" w:hAnsi="Palatino Linotype" w:cs="Times New Roman"/>
                      <w:sz w:val="20"/>
                      <w:szCs w:val="20"/>
                      <w:lang w:val="de-DE" w:eastAsia="el-GR"/>
                    </w:rPr>
                    <w:t xml:space="preserve">İcten, C.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Evren, A., "Seluçuk</w:t>
                  </w:r>
                  <w:r w:rsidRPr="0007697A">
                    <w:rPr>
                      <w:rFonts w:ascii="Palatino Linotype" w:eastAsia="Times New Roman" w:hAnsi="Palatino Linotype" w:cs="Times New Roman"/>
                      <w:sz w:val="20"/>
                      <w:szCs w:val="20"/>
                      <w:lang w:val="de-DE" w:eastAsia="el-GR"/>
                    </w:rPr>
                    <w:softHyphen/>
                    <w:t xml:space="preserve">-Efes 3447 parsel kurtarma kazısı",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lang w:val="de-DE" w:eastAsia="el-GR"/>
                    </w:rPr>
                    <w:t xml:space="preserve">VIII. </w:t>
                  </w:r>
                  <w:r w:rsidRPr="0007697A">
                    <w:rPr>
                      <w:rFonts w:ascii="Palatino Linotype" w:eastAsia="Times New Roman" w:hAnsi="Palatino Linotype" w:cs="Times New Roman"/>
                      <w:i/>
                      <w:iCs/>
                      <w:sz w:val="20"/>
                      <w:lang w:val="en-US" w:eastAsia="el-GR"/>
                    </w:rPr>
                    <w:t>Müze Kutarma Kazıları Semineri</w:t>
                  </w:r>
                  <w:r w:rsidRPr="0007697A">
                    <w:rPr>
                      <w:rFonts w:ascii="Palatino Linotype" w:eastAsia="Times New Roman" w:hAnsi="Palatino Linotype" w:cs="Times New Roman"/>
                      <w:sz w:val="20"/>
                      <w:szCs w:val="20"/>
                      <w:lang w:val="en-US" w:eastAsia="el-GR"/>
                    </w:rPr>
                    <w:t xml:space="preserve"> (Ankara 1997),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85-110· 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61.</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59" w:name="noteendNote_104"/>
                  <w:r w:rsidRPr="0007697A">
                    <w:rPr>
                      <w:rFonts w:ascii="Times New Roman" w:eastAsia="Times New Roman" w:hAnsi="Times New Roman" w:cs="Times New Roman"/>
                      <w:color w:val="0000FF"/>
                      <w:sz w:val="24"/>
                      <w:szCs w:val="24"/>
                      <w:lang w:eastAsia="el-GR"/>
                    </w:rPr>
                    <w:t xml:space="preserve">104. </w:t>
                  </w:r>
                  <w:bookmarkEnd w:id="359"/>
                  <w:r w:rsidRPr="0007697A">
                    <w:rPr>
                      <w:rFonts w:ascii="Palatino Linotype" w:eastAsia="Times New Roman" w:hAnsi="Palatino Linotype" w:cs="Times New Roman"/>
                      <w:sz w:val="20"/>
                      <w:szCs w:val="20"/>
                      <w:lang w:eastAsia="el-GR"/>
                    </w:rPr>
                    <w:t xml:space="preserve">Γυμνάσια: Ξεν., </w:t>
                  </w:r>
                  <w:r w:rsidRPr="0007697A">
                    <w:rPr>
                      <w:rFonts w:ascii="Palatino Linotype" w:eastAsia="Times New Roman" w:hAnsi="Palatino Linotype" w:cs="Times New Roman"/>
                      <w:i/>
                      <w:iCs/>
                      <w:sz w:val="20"/>
                      <w:szCs w:val="20"/>
                      <w:lang w:eastAsia="el-GR"/>
                    </w:rPr>
                    <w:t>Ελλ.</w:t>
                  </w:r>
                  <w:r w:rsidRPr="0007697A">
                    <w:rPr>
                      <w:rFonts w:ascii="Palatino Linotype" w:eastAsia="Times New Roman" w:hAnsi="Palatino Linotype" w:cs="Times New Roman"/>
                      <w:sz w:val="20"/>
                      <w:szCs w:val="20"/>
                      <w:lang w:eastAsia="el-GR"/>
                    </w:rPr>
                    <w:t xml:space="preserve"> 3.4.18 και Πλούτ., </w:t>
                  </w:r>
                  <w:r w:rsidRPr="0007697A">
                    <w:rPr>
                      <w:rFonts w:ascii="Palatino Linotype" w:eastAsia="Times New Roman" w:hAnsi="Palatino Linotype" w:cs="Times New Roman"/>
                      <w:i/>
                      <w:iCs/>
                      <w:sz w:val="20"/>
                      <w:szCs w:val="20"/>
                      <w:lang w:eastAsia="el-GR"/>
                    </w:rPr>
                    <w:t>Αγησ.</w:t>
                  </w:r>
                  <w:r w:rsidRPr="0007697A">
                    <w:rPr>
                      <w:rFonts w:ascii="Palatino Linotype" w:eastAsia="Times New Roman" w:hAnsi="Palatino Linotype" w:cs="Times New Roman"/>
                      <w:sz w:val="20"/>
                      <w:szCs w:val="20"/>
                      <w:lang w:eastAsia="el-GR"/>
                    </w:rPr>
                    <w:t xml:space="preserve"> 1.25 (αρχές 4ου αι. π.Χ.). Θέατρο: </w:t>
                  </w:r>
                  <w:r w:rsidRPr="0007697A">
                    <w:rPr>
                      <w:rFonts w:ascii="Palatino Linotype" w:eastAsia="Times New Roman" w:hAnsi="Palatino Linotype" w:cs="Times New Roman"/>
                      <w:i/>
                      <w:iCs/>
                      <w:sz w:val="20"/>
                      <w:szCs w:val="20"/>
                      <w:lang w:eastAsia="el-GR"/>
                    </w:rPr>
                    <w:t>I.Ephesos IV</w:t>
                  </w:r>
                  <w:r w:rsidRPr="0007697A">
                    <w:rPr>
                      <w:rFonts w:ascii="Palatino Linotype" w:eastAsia="Times New Roman" w:hAnsi="Palatino Linotype" w:cs="Times New Roman"/>
                      <w:sz w:val="20"/>
                      <w:szCs w:val="20"/>
                      <w:lang w:eastAsia="el-GR"/>
                    </w:rPr>
                    <w:t xml:space="preserve">, αρ. 1440 (4ος αι. π.Χ.). Ιερό του Διός Πατρώου και Απόλλωνος Πατρώου: </w:t>
                  </w:r>
                  <w:r w:rsidRPr="0007697A">
                    <w:rPr>
                      <w:rFonts w:ascii="Palatino Linotype" w:eastAsia="Times New Roman" w:hAnsi="Palatino Linotype" w:cs="Times New Roman"/>
                      <w:i/>
                      <w:iCs/>
                      <w:sz w:val="20"/>
                      <w:szCs w:val="20"/>
                      <w:lang w:eastAsia="el-GR"/>
                    </w:rPr>
                    <w:t>I.Ephesos II</w:t>
                  </w:r>
                  <w:r w:rsidRPr="0007697A">
                    <w:rPr>
                      <w:rFonts w:ascii="Palatino Linotype" w:eastAsia="Times New Roman" w:hAnsi="Palatino Linotype" w:cs="Times New Roman"/>
                      <w:sz w:val="20"/>
                      <w:szCs w:val="20"/>
                      <w:lang w:eastAsia="el-GR"/>
                    </w:rPr>
                    <w:t xml:space="preserve">, αρ. 101-104· Scherrer, P. (επιμ.), </w:t>
                  </w:r>
                  <w:r w:rsidRPr="0007697A">
                    <w:rPr>
                      <w:rFonts w:ascii="Palatino Linotype" w:eastAsia="Times New Roman" w:hAnsi="Palatino Linotype" w:cs="Times New Roman"/>
                      <w:i/>
                      <w:iCs/>
                      <w:sz w:val="20"/>
                      <w:szCs w:val="20"/>
                      <w:lang w:eastAsia="el-GR"/>
                    </w:rPr>
                    <w:t xml:space="preserve">Ephesus. </w:t>
                  </w:r>
                  <w:r w:rsidRPr="0007697A">
                    <w:rPr>
                      <w:rFonts w:ascii="Palatino Linotype" w:eastAsia="Times New Roman" w:hAnsi="Palatino Linotype" w:cs="Times New Roman"/>
                      <w:i/>
                      <w:iCs/>
                      <w:sz w:val="20"/>
                      <w:szCs w:val="20"/>
                      <w:lang w:val="de-DE" w:eastAsia="el-GR"/>
                    </w:rPr>
                    <w:t>The New Guide</w:t>
                  </w:r>
                  <w:r w:rsidRPr="0007697A">
                    <w:rPr>
                      <w:rFonts w:ascii="Palatino Linotype" w:eastAsia="Times New Roman" w:hAnsi="Palatino Linotype" w:cs="Times New Roman"/>
                      <w:sz w:val="20"/>
                      <w:szCs w:val="20"/>
                      <w:lang w:val="de-DE"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60.</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60" w:name="noteendNote_105"/>
                  <w:r w:rsidRPr="0007697A">
                    <w:rPr>
                      <w:rFonts w:ascii="Times New Roman" w:eastAsia="Times New Roman" w:hAnsi="Times New Roman" w:cs="Times New Roman"/>
                      <w:color w:val="0000FF"/>
                      <w:sz w:val="24"/>
                      <w:szCs w:val="24"/>
                      <w:lang w:val="de-DE" w:eastAsia="el-GR"/>
                    </w:rPr>
                    <w:t xml:space="preserve">105. </w:t>
                  </w:r>
                  <w:bookmarkEnd w:id="360"/>
                  <w:r w:rsidRPr="0007697A">
                    <w:rPr>
                      <w:rFonts w:ascii="Times New Roman" w:eastAsia="Times New Roman" w:hAnsi="Times New Roman" w:cs="Times New Roman"/>
                      <w:sz w:val="20"/>
                      <w:szCs w:val="20"/>
                      <w:lang w:val="de-DE" w:eastAsia="el-GR"/>
                    </w:rPr>
                    <w:t xml:space="preserve">Alzinger, W., "Das Zentrum der lysimachichen Stadt",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Friesinger, H. </w:t>
                  </w:r>
                  <w:r w:rsidRPr="0007697A">
                    <w:rPr>
                      <w:rFonts w:ascii="Times New Roman" w:eastAsia="Times New Roman" w:hAnsi="Times New Roman" w:cs="Times New Roman"/>
                      <w:i/>
                      <w:iCs/>
                      <w:sz w:val="20"/>
                      <w:lang w:val="de-DE" w:eastAsia="el-GR"/>
                    </w:rPr>
                    <w:t xml:space="preserve">– </w:t>
                  </w:r>
                  <w:r w:rsidRPr="0007697A">
                    <w:rPr>
                      <w:rFonts w:ascii="Times New Roman" w:eastAsia="Times New Roman" w:hAnsi="Times New Roman" w:cs="Times New Roman"/>
                      <w:sz w:val="20"/>
                      <w:szCs w:val="20"/>
                      <w:lang w:val="de-DE" w:eastAsia="el-GR"/>
                    </w:rPr>
                    <w:t>Krinzinger, F.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Ephesos. Der neue Führer. 100 Jahre österreichische Ausgrabungen. 1895-1995</w:t>
                  </w:r>
                  <w:r w:rsidRPr="0007697A">
                    <w:rPr>
                      <w:rFonts w:ascii="Times New Roman" w:eastAsia="Times New Roman" w:hAnsi="Times New Roman" w:cs="Times New Roman"/>
                      <w:sz w:val="20"/>
                      <w:szCs w:val="20"/>
                      <w:lang w:val="de-DE" w:eastAsia="el-GR"/>
                    </w:rPr>
                    <w:t xml:space="preserve"> (Wien 1999),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389-392.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61" w:name="noteendNote_106"/>
                  <w:r w:rsidRPr="0007697A">
                    <w:rPr>
                      <w:rFonts w:ascii="Times New Roman" w:eastAsia="Times New Roman" w:hAnsi="Times New Roman" w:cs="Times New Roman"/>
                      <w:color w:val="0000FF"/>
                      <w:sz w:val="24"/>
                      <w:szCs w:val="24"/>
                      <w:lang w:val="de-DE" w:eastAsia="el-GR"/>
                    </w:rPr>
                    <w:t xml:space="preserve">106. </w:t>
                  </w:r>
                  <w:bookmarkEnd w:id="361"/>
                  <w:r w:rsidRPr="0007697A">
                    <w:rPr>
                      <w:rFonts w:ascii="Palatino Linotype" w:eastAsia="Times New Roman" w:hAnsi="Palatino Linotype" w:cs="Times New Roman"/>
                      <w:sz w:val="20"/>
                      <w:szCs w:val="20"/>
                      <w:lang w:eastAsia="el-GR"/>
                    </w:rPr>
                    <w:t>Στράβ</w:t>
                  </w:r>
                  <w:r w:rsidRPr="0007697A">
                    <w:rPr>
                      <w:rFonts w:ascii="Palatino Linotype" w:eastAsia="Times New Roman" w:hAnsi="Palatino Linotype" w:cs="Times New Roman"/>
                      <w:sz w:val="20"/>
                      <w:szCs w:val="20"/>
                      <w:lang w:val="de-DE" w:eastAsia="el-GR"/>
                    </w:rPr>
                    <w:t>. 14.1.21· </w:t>
                  </w:r>
                  <w:r w:rsidRPr="0007697A">
                    <w:rPr>
                      <w:rFonts w:ascii="Palatino Linotype" w:eastAsia="Times New Roman" w:hAnsi="Palatino Linotype" w:cs="Times New Roman"/>
                      <w:sz w:val="20"/>
                      <w:szCs w:val="20"/>
                      <w:lang w:eastAsia="el-GR"/>
                    </w:rPr>
                    <w:t>Πολύαιν</w:t>
                  </w:r>
                  <w:r w:rsidRPr="0007697A">
                    <w:rPr>
                      <w:rFonts w:ascii="Palatino Linotype" w:eastAsia="Times New Roman" w:hAnsi="Palatino Linotype" w:cs="Times New Roman"/>
                      <w:sz w:val="20"/>
                      <w:szCs w:val="20"/>
                      <w:lang w:val="de-DE" w:eastAsia="el-GR"/>
                    </w:rPr>
                    <w:t>. 8.57· </w:t>
                  </w:r>
                  <w:r w:rsidRPr="0007697A">
                    <w:rPr>
                      <w:rFonts w:ascii="Palatino Linotype" w:eastAsia="Times New Roman" w:hAnsi="Palatino Linotype" w:cs="Times New Roman"/>
                      <w:i/>
                      <w:iCs/>
                      <w:sz w:val="20"/>
                      <w:szCs w:val="20"/>
                      <w:lang w:val="de-DE" w:eastAsia="el-GR"/>
                    </w:rPr>
                    <w:t>I.Ephesos IV</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1441· Bammer, A., "Die gebrannten Mauerziegel von Ephesos und ihre Datierung",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47 (1964-1965),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289-300· Seiterle, G., "Ephesos. Lysimachische Stadtmauer", Ö</w:t>
                  </w:r>
                  <w:r w:rsidRPr="0007697A">
                    <w:rPr>
                      <w:rFonts w:ascii="Palatino Linotype" w:eastAsia="Times New Roman" w:hAnsi="Palatino Linotype" w:cs="Times New Roman"/>
                      <w:i/>
                      <w:iCs/>
                      <w:sz w:val="20"/>
                      <w:szCs w:val="20"/>
                      <w:lang w:val="de-DE" w:eastAsia="el-GR"/>
                    </w:rPr>
                    <w:t xml:space="preserve">Jh </w:t>
                  </w:r>
                  <w:r w:rsidRPr="0007697A">
                    <w:rPr>
                      <w:rFonts w:ascii="Palatino Linotype" w:eastAsia="Times New Roman" w:hAnsi="Palatino Linotype" w:cs="Times New Roman"/>
                      <w:sz w:val="20"/>
                      <w:szCs w:val="20"/>
                      <w:lang w:val="de-DE" w:eastAsia="el-GR"/>
                    </w:rPr>
                    <w:t xml:space="preserve">47 (1964-1965),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8-11, </w:t>
                  </w:r>
                  <w:r w:rsidRPr="0007697A">
                    <w:rPr>
                      <w:rFonts w:ascii="Palatino Linotype" w:eastAsia="Times New Roman" w:hAnsi="Palatino Linotype" w:cs="Times New Roman"/>
                      <w:i/>
                      <w:iCs/>
                      <w:sz w:val="20"/>
                      <w:szCs w:val="20"/>
                      <w:lang w:val="de-DE" w:eastAsia="el-GR"/>
                    </w:rPr>
                    <w:t>Die hellenistische Stadtmauer von Ephesos</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διατριβή</w:t>
                  </w:r>
                  <w:r w:rsidRPr="0007697A">
                    <w:rPr>
                      <w:rFonts w:ascii="Palatino Linotype" w:eastAsia="Times New Roman" w:hAnsi="Palatino Linotype" w:cs="Times New Roman"/>
                      <w:sz w:val="20"/>
                      <w:szCs w:val="20"/>
                      <w:lang w:val="de-DE" w:eastAsia="el-GR"/>
                    </w:rPr>
                    <w:t xml:space="preserve">, University of Zürich 1970)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Mc Nicoll, R., "Developments in techniques of siegecraft and fortification in the Greek World ca. 400-100 B.C.",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Leriche, P.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Tréziny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i/>
                      <w:iCs/>
                      <w:sz w:val="20"/>
                      <w:szCs w:val="20"/>
                      <w:lang w:val="de-DE" w:eastAsia="el-GR"/>
                    </w:rPr>
                    <w:t xml:space="preserve"> La fortification dans l’histoire du monde grec: Actes du Colloque International de Vabonne, 1982</w:t>
                  </w:r>
                  <w:r w:rsidRPr="0007697A">
                    <w:rPr>
                      <w:rFonts w:ascii="Palatino Linotype" w:eastAsia="Times New Roman" w:hAnsi="Palatino Linotype" w:cs="Times New Roman"/>
                      <w:sz w:val="20"/>
                      <w:szCs w:val="20"/>
                      <w:lang w:val="de-DE" w:eastAsia="el-GR"/>
                    </w:rPr>
                    <w:t xml:space="preserve"> (Paris 1986),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306-310. </w:t>
                  </w:r>
                  <w:r w:rsidRPr="0007697A">
                    <w:rPr>
                      <w:rFonts w:ascii="Palatino Linotype" w:eastAsia="Times New Roman" w:hAnsi="Palatino Linotype" w:cs="Times New Roman"/>
                      <w:sz w:val="20"/>
                      <w:szCs w:val="20"/>
                      <w:lang w:eastAsia="el-GR"/>
                    </w:rPr>
                    <w:t>Ο</w:t>
                  </w:r>
                  <w:r w:rsidRPr="0007697A">
                    <w:rPr>
                      <w:rFonts w:ascii="Palatino Linotype" w:eastAsia="Times New Roman" w:hAnsi="Palatino Linotype" w:cs="Times New Roman"/>
                      <w:sz w:val="20"/>
                      <w:szCs w:val="20"/>
                      <w:lang w:val="de-DE" w:eastAsia="el-GR"/>
                    </w:rPr>
                    <w:t xml:space="preserve"> Özyiğit, </w:t>
                  </w:r>
                  <w:proofErr w:type="gramStart"/>
                  <w:r w:rsidRPr="0007697A">
                    <w:rPr>
                      <w:rFonts w:ascii="Palatino Linotype" w:eastAsia="Times New Roman" w:hAnsi="Palatino Linotype" w:cs="Times New Roman"/>
                      <w:sz w:val="20"/>
                      <w:szCs w:val="20"/>
                      <w:lang w:val="de-DE" w:eastAsia="el-GR"/>
                    </w:rPr>
                    <w:t>Ö.,</w:t>
                  </w:r>
                  <w:proofErr w:type="gramEnd"/>
                  <w:r w:rsidRPr="0007697A">
                    <w:rPr>
                      <w:rFonts w:ascii="Palatino Linotype" w:eastAsia="Times New Roman" w:hAnsi="Palatino Linotype" w:cs="Times New Roman"/>
                      <w:sz w:val="20"/>
                      <w:szCs w:val="20"/>
                      <w:lang w:val="de-DE" w:eastAsia="el-GR"/>
                    </w:rPr>
                    <w:t xml:space="preserve"> "Spätarchaische Funde im Museum von Ephesos und die Lage von Alt-Ephesos",</w:t>
                  </w:r>
                  <w:r w:rsidRPr="0007697A">
                    <w:rPr>
                      <w:rFonts w:ascii="Palatino Linotype" w:eastAsia="Times New Roman" w:hAnsi="Palatino Linotype" w:cs="Times New Roman"/>
                      <w:i/>
                      <w:iCs/>
                      <w:sz w:val="20"/>
                      <w:szCs w:val="20"/>
                      <w:lang w:val="de-DE" w:eastAsia="el-GR"/>
                    </w:rPr>
                    <w:t xml:space="preserve"> IstMitt </w:t>
                  </w:r>
                  <w:r w:rsidRPr="0007697A">
                    <w:rPr>
                      <w:rFonts w:ascii="Palatino Linotype" w:eastAsia="Times New Roman" w:hAnsi="Palatino Linotype" w:cs="Times New Roman"/>
                      <w:sz w:val="20"/>
                      <w:szCs w:val="20"/>
                      <w:lang w:val="de-DE" w:eastAsia="el-GR"/>
                    </w:rPr>
                    <w:t xml:space="preserve">38 (1988),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95,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"On the dating of the city walls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Erol Atalay memorial</w:t>
                  </w:r>
                  <w:r w:rsidRPr="0007697A">
                    <w:rPr>
                      <w:rFonts w:ascii="Palatino Linotype" w:eastAsia="Times New Roman" w:hAnsi="Palatino Linotype" w:cs="Times New Roman"/>
                      <w:sz w:val="20"/>
                      <w:szCs w:val="20"/>
                      <w:lang w:val="de-DE" w:eastAsia="el-GR"/>
                    </w:rPr>
                    <w:t xml:space="preserve"> (Izmir 1991),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137-144, </w:t>
                  </w:r>
                  <w:r w:rsidRPr="0007697A">
                    <w:rPr>
                      <w:rFonts w:ascii="Palatino Linotype" w:eastAsia="Times New Roman" w:hAnsi="Palatino Linotype" w:cs="Times New Roman"/>
                      <w:sz w:val="20"/>
                      <w:szCs w:val="20"/>
                      <w:lang w:eastAsia="el-GR"/>
                    </w:rPr>
                    <w:t>χρονολογεί</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τείχος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στον</w:t>
                  </w:r>
                  <w:r w:rsidRPr="0007697A">
                    <w:rPr>
                      <w:rFonts w:ascii="Palatino Linotype" w:eastAsia="Times New Roman" w:hAnsi="Palatino Linotype" w:cs="Times New Roman"/>
                      <w:sz w:val="20"/>
                      <w:szCs w:val="20"/>
                      <w:lang w:val="de-DE" w:eastAsia="el-GR"/>
                    </w:rPr>
                    <w:t xml:space="preserve"> 5</w:t>
                  </w:r>
                  <w:r w:rsidRPr="0007697A">
                    <w:rPr>
                      <w:rFonts w:ascii="Palatino Linotype" w:eastAsia="Times New Roman" w:hAnsi="Palatino Linotype" w:cs="Times New Roman"/>
                      <w:sz w:val="20"/>
                      <w:szCs w:val="20"/>
                      <w:lang w:eastAsia="el-GR"/>
                    </w:rPr>
                    <w:t>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Χ</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62" w:name="noteendNote_107"/>
                  <w:r w:rsidRPr="0007697A">
                    <w:rPr>
                      <w:rFonts w:ascii="Times New Roman" w:eastAsia="Times New Roman" w:hAnsi="Times New Roman" w:cs="Times New Roman"/>
                      <w:color w:val="0000FF"/>
                      <w:sz w:val="24"/>
                      <w:szCs w:val="24"/>
                      <w:lang w:val="de-DE" w:eastAsia="el-GR"/>
                    </w:rPr>
                    <w:t xml:space="preserve">107. </w:t>
                  </w:r>
                  <w:bookmarkEnd w:id="362"/>
                  <w:r w:rsidRPr="0007697A">
                    <w:rPr>
                      <w:rFonts w:ascii="Palatino Linotype" w:eastAsia="Times New Roman" w:hAnsi="Palatino Linotype" w:cs="Times New Roman"/>
                      <w:sz w:val="20"/>
                      <w:szCs w:val="20"/>
                      <w:lang w:eastAsia="el-GR"/>
                    </w:rPr>
                    <w:t>Παυσ</w:t>
                  </w:r>
                  <w:r w:rsidRPr="0007697A">
                    <w:rPr>
                      <w:rFonts w:ascii="Palatino Linotype" w:eastAsia="Times New Roman" w:hAnsi="Palatino Linotype" w:cs="Times New Roman"/>
                      <w:sz w:val="20"/>
                      <w:szCs w:val="20"/>
                      <w:lang w:val="de-DE" w:eastAsia="el-GR"/>
                    </w:rPr>
                    <w:t xml:space="preserve">. 7.2.6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I.Ephesos Ia</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27· Seiterle, G., "Das Hauptstadttor von Ephesos", </w:t>
                  </w:r>
                  <w:r w:rsidRPr="0007697A">
                    <w:rPr>
                      <w:rFonts w:ascii="Palatino Linotype" w:eastAsia="Times New Roman" w:hAnsi="Palatino Linotype" w:cs="Times New Roman"/>
                      <w:i/>
                      <w:iCs/>
                      <w:sz w:val="20"/>
                      <w:szCs w:val="20"/>
                      <w:lang w:val="de-DE" w:eastAsia="el-GR"/>
                    </w:rPr>
                    <w:t xml:space="preserve">AntK </w:t>
                  </w:r>
                  <w:r w:rsidRPr="0007697A">
                    <w:rPr>
                      <w:rFonts w:ascii="Palatino Linotype" w:eastAsia="Times New Roman" w:hAnsi="Palatino Linotype" w:cs="Times New Roman"/>
                      <w:sz w:val="20"/>
                      <w:szCs w:val="20"/>
                      <w:lang w:val="de-DE" w:eastAsia="el-GR"/>
                    </w:rPr>
                    <w:t xml:space="preserve">25 (1982),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145-149.</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63" w:name="noteendNote_108"/>
                  <w:r w:rsidRPr="0007697A">
                    <w:rPr>
                      <w:rFonts w:ascii="Times New Roman" w:eastAsia="Times New Roman" w:hAnsi="Times New Roman" w:cs="Times New Roman"/>
                      <w:color w:val="0000FF"/>
                      <w:sz w:val="24"/>
                      <w:szCs w:val="24"/>
                      <w:lang w:eastAsia="el-GR"/>
                    </w:rPr>
                    <w:t xml:space="preserve">108. </w:t>
                  </w:r>
                  <w:bookmarkEnd w:id="363"/>
                  <w:r w:rsidRPr="0007697A">
                    <w:rPr>
                      <w:rFonts w:ascii="Palatino Linotype" w:eastAsia="Times New Roman" w:hAnsi="Palatino Linotype" w:cs="Times New Roman"/>
                      <w:sz w:val="20"/>
                      <w:szCs w:val="20"/>
                      <w:lang w:eastAsia="el-GR"/>
                    </w:rPr>
                    <w:t xml:space="preserve">Η πύλη είναι γνωστή από επιγραφές: </w:t>
                  </w:r>
                  <w:r w:rsidRPr="0007697A">
                    <w:rPr>
                      <w:rFonts w:ascii="Palatino Linotype" w:eastAsia="Times New Roman" w:hAnsi="Palatino Linotype" w:cs="Times New Roman"/>
                      <w:i/>
                      <w:iCs/>
                      <w:sz w:val="20"/>
                      <w:szCs w:val="20"/>
                      <w:lang w:eastAsia="el-GR"/>
                    </w:rPr>
                    <w:t>I.Ephesos Ia</w:t>
                  </w:r>
                  <w:r w:rsidRPr="0007697A">
                    <w:rPr>
                      <w:rFonts w:ascii="Palatino Linotype" w:eastAsia="Times New Roman" w:hAnsi="Palatino Linotype" w:cs="Times New Roman"/>
                      <w:sz w:val="20"/>
                      <w:szCs w:val="20"/>
                      <w:lang w:eastAsia="el-GR"/>
                    </w:rPr>
                    <w:t xml:space="preserve">, αρ. 27 και </w:t>
                  </w:r>
                  <w:r w:rsidRPr="0007697A">
                    <w:rPr>
                      <w:rFonts w:ascii="Palatino Linotype" w:eastAsia="Times New Roman" w:hAnsi="Palatino Linotype" w:cs="Times New Roman"/>
                      <w:i/>
                      <w:iCs/>
                      <w:sz w:val="20"/>
                      <w:szCs w:val="20"/>
                      <w:lang w:eastAsia="el-GR"/>
                    </w:rPr>
                    <w:t>II</w:t>
                  </w:r>
                  <w:r w:rsidRPr="0007697A">
                    <w:rPr>
                      <w:rFonts w:ascii="Palatino Linotype" w:eastAsia="Times New Roman" w:hAnsi="Palatino Linotype" w:cs="Times New Roman"/>
                      <w:sz w:val="20"/>
                      <w:szCs w:val="20"/>
                      <w:lang w:eastAsia="el-GR"/>
                    </w:rPr>
                    <w:t xml:space="preserve">, αρ. 425 και 566. Θα πρέπει να τοποθετηθεί μεταξύ του Θεάτρου και της Εμπορικής Αγοράς: Scherrer, P., "The historical topography of Ephesos", στο Parrish, D., </w:t>
                  </w:r>
                  <w:r w:rsidRPr="0007697A">
                    <w:rPr>
                      <w:rFonts w:ascii="Palatino Linotype" w:eastAsia="Times New Roman" w:hAnsi="Palatino Linotype" w:cs="Times New Roman"/>
                      <w:i/>
                      <w:iCs/>
                      <w:sz w:val="20"/>
                      <w:szCs w:val="20"/>
                      <w:lang w:eastAsia="el-GR"/>
                    </w:rPr>
                    <w:t xml:space="preserve">Urbanism in Western Asia Minor. </w:t>
                  </w:r>
                  <w:r w:rsidRPr="0007697A">
                    <w:rPr>
                      <w:rFonts w:ascii="Palatino Linotype" w:eastAsia="Times New Roman" w:hAnsi="Palatino Linotype" w:cs="Times New Roman"/>
                      <w:i/>
                      <w:iCs/>
                      <w:sz w:val="20"/>
                      <w:szCs w:val="20"/>
                      <w:lang w:val="en-US" w:eastAsia="el-GR"/>
                    </w:rPr>
                    <w:t>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63. </w:t>
                  </w:r>
                  <w:r w:rsidRPr="0007697A">
                    <w:rPr>
                      <w:rFonts w:ascii="Palatino Linotype" w:eastAsia="Times New Roman" w:hAnsi="Palatino Linotype" w:cs="Times New Roman"/>
                      <w:sz w:val="20"/>
                      <w:szCs w:val="20"/>
                      <w:lang w:eastAsia="el-GR"/>
                    </w:rPr>
                    <w:t>Έξω</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από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την</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πύλη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βρέθηκε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μια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κρήνη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Ελληνιστικής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περιόδου</w:t>
                  </w:r>
                  <w:r w:rsidRPr="0007697A">
                    <w:rPr>
                      <w:rFonts w:ascii="Palatino Linotype" w:eastAsia="Times New Roman" w:hAnsi="Palatino Linotype" w:cs="Times New Roman"/>
                      <w:sz w:val="20"/>
                      <w:szCs w:val="20"/>
                      <w:lang w:val="en-US" w:eastAsia="el-GR"/>
                    </w:rPr>
                    <w:t xml:space="preserve">: Wilberg, W., "Das Brunnenhaus am Theater",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Forchheimer, P.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Heberdey, R.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Keil, J.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Niemann, G. </w:t>
                  </w:r>
                  <w:r w:rsidRPr="0007697A">
                    <w:rPr>
                      <w:rFonts w:ascii="Palatino Linotype" w:eastAsia="Times New Roman" w:hAnsi="Palatino Linotype" w:cs="Times New Roman"/>
                      <w:i/>
                      <w:iCs/>
                      <w:sz w:val="20"/>
                      <w:lang w:val="en-US" w:eastAsia="el-GR"/>
                    </w:rPr>
                    <w:t>–</w:t>
                  </w:r>
                  <w:r w:rsidRPr="0007697A">
                    <w:rPr>
                      <w:rFonts w:ascii="Palatino Linotype" w:eastAsia="Times New Roman" w:hAnsi="Palatino Linotype" w:cs="Times New Roman"/>
                      <w:sz w:val="20"/>
                      <w:szCs w:val="20"/>
                      <w:lang w:val="en-US" w:eastAsia="el-GR"/>
                    </w:rPr>
                    <w:t xml:space="preserve"> Wilberg, W., </w:t>
                  </w:r>
                  <w:r w:rsidRPr="0007697A">
                    <w:rPr>
                      <w:rFonts w:ascii="Palatino Linotype" w:eastAsia="Times New Roman" w:hAnsi="Palatino Linotype" w:cs="Times New Roman"/>
                      <w:i/>
                      <w:iCs/>
                      <w:sz w:val="20"/>
                      <w:szCs w:val="20"/>
                      <w:lang w:val="en-US" w:eastAsia="el-GR"/>
                    </w:rPr>
                    <w:t>Forschungen in Ephesos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3</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Agora, Torbauten an Hafen, Wasserleitungen, Brunnenhaus beim Theater, Aquädukt</w:t>
                  </w:r>
                  <w:r w:rsidRPr="0007697A">
                    <w:rPr>
                      <w:rFonts w:ascii="Palatino Linotype" w:eastAsia="Times New Roman" w:hAnsi="Palatino Linotype" w:cs="Times New Roman"/>
                      <w:sz w:val="20"/>
                      <w:szCs w:val="20"/>
                      <w:lang w:val="en-US" w:eastAsia="el-GR"/>
                    </w:rPr>
                    <w:t xml:space="preserve"> (Wien 1923),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266-273.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64" w:name="noteendNote_109"/>
                  <w:r w:rsidRPr="0007697A">
                    <w:rPr>
                      <w:rFonts w:ascii="Times New Roman" w:eastAsia="Times New Roman" w:hAnsi="Times New Roman" w:cs="Times New Roman"/>
                      <w:color w:val="0000FF"/>
                      <w:sz w:val="24"/>
                      <w:szCs w:val="24"/>
                      <w:lang w:val="en-US" w:eastAsia="el-GR"/>
                    </w:rPr>
                    <w:t xml:space="preserve">109. </w:t>
                  </w:r>
                  <w:bookmarkEnd w:id="364"/>
                  <w:r w:rsidRPr="0007697A">
                    <w:rPr>
                      <w:rFonts w:ascii="Palatino Linotype" w:eastAsia="Times New Roman" w:hAnsi="Palatino Linotype" w:cs="Times New Roman"/>
                      <w:sz w:val="20"/>
                      <w:szCs w:val="20"/>
                      <w:lang w:val="en-US" w:eastAsia="el-GR"/>
                    </w:rPr>
                    <w:t>Keil, J., "</w:t>
                  </w:r>
                  <w:r w:rsidRPr="0007697A">
                    <w:rPr>
                      <w:rFonts w:ascii="Palatino Linotype" w:eastAsia="Times New Roman" w:hAnsi="Palatino Linotype" w:cs="Times New Roman"/>
                      <w:sz w:val="20"/>
                      <w:szCs w:val="20"/>
                      <w:lang w:eastAsia="el-GR"/>
                    </w:rPr>
                    <w:t>Χ</w:t>
                  </w:r>
                  <w:r w:rsidRPr="0007697A">
                    <w:rPr>
                      <w:rFonts w:ascii="Palatino Linotype" w:eastAsia="Times New Roman" w:hAnsi="Palatino Linotype" w:cs="Times New Roman"/>
                      <w:sz w:val="20"/>
                      <w:szCs w:val="20"/>
                      <w:lang w:val="en-US" w:eastAsia="el-GR"/>
                    </w:rPr>
                    <w:t xml:space="preserve">. Vorläufige Berichte über die Ausgrabungen in Ephesos", </w:t>
                  </w:r>
                  <w:r w:rsidRPr="0007697A">
                    <w:rPr>
                      <w:rFonts w:ascii="Palatino Linotype" w:eastAsia="Times New Roman" w:hAnsi="Palatino Linotype" w:cs="Times New Roman"/>
                      <w:i/>
                      <w:iCs/>
                      <w:sz w:val="20"/>
                      <w:szCs w:val="20"/>
                      <w:lang w:val="en-US" w:eastAsia="el-GR"/>
                    </w:rPr>
                    <w:t>ÖJh</w:t>
                  </w:r>
                  <w:r w:rsidRPr="0007697A">
                    <w:rPr>
                      <w:rFonts w:ascii="Palatino Linotype" w:eastAsia="Times New Roman" w:hAnsi="Palatino Linotype" w:cs="Times New Roman"/>
                      <w:sz w:val="20"/>
                      <w:szCs w:val="20"/>
                      <w:lang w:val="en-US" w:eastAsia="el-GR"/>
                    </w:rPr>
                    <w:t xml:space="preserve"> 15 (1912), </w:t>
                  </w:r>
                  <w:proofErr w:type="gramStart"/>
                  <w:r w:rsidRPr="0007697A">
                    <w:rPr>
                      <w:rFonts w:ascii="Palatino Linotype" w:eastAsia="Times New Roman" w:hAnsi="Palatino Linotype" w:cs="Times New Roman"/>
                      <w:sz w:val="20"/>
                      <w:szCs w:val="20"/>
                      <w:lang w:val="en-US" w:eastAsia="el-GR"/>
                    </w:rPr>
                    <w:t>Beibl.,</w:t>
                  </w:r>
                  <w:proofErr w:type="gramEnd"/>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184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en-US"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Scherrer, P., "The historical topography of Ephesos", </w:t>
                  </w:r>
                  <w:r w:rsidRPr="0007697A">
                    <w:rPr>
                      <w:rFonts w:ascii="Palatino Linotype" w:eastAsia="Times New Roman" w:hAnsi="Palatino Linotype" w:cs="Times New Roman"/>
                      <w:sz w:val="20"/>
                      <w:szCs w:val="20"/>
                      <w:lang w:eastAsia="el-GR"/>
                    </w:rPr>
                    <w:t>στ</w:t>
                  </w:r>
                  <w:r w:rsidRPr="0007697A">
                    <w:rPr>
                      <w:rFonts w:ascii="Palatino Linotype" w:eastAsia="Times New Roman" w:hAnsi="Palatino Linotype" w:cs="Times New Roman"/>
                      <w:sz w:val="20"/>
                      <w:szCs w:val="20"/>
                      <w:lang w:val="en-US" w:eastAsia="el-GR"/>
                    </w:rPr>
                    <w:t xml:space="preserve">o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63.</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65" w:name="noteendNote_110"/>
                  <w:r w:rsidRPr="0007697A">
                    <w:rPr>
                      <w:rFonts w:ascii="Times New Roman" w:eastAsia="Times New Roman" w:hAnsi="Times New Roman" w:cs="Times New Roman"/>
                      <w:color w:val="0000FF"/>
                      <w:sz w:val="24"/>
                      <w:szCs w:val="24"/>
                      <w:lang w:val="en-US" w:eastAsia="el-GR"/>
                    </w:rPr>
                    <w:t xml:space="preserve">110. </w:t>
                  </w:r>
                  <w:bookmarkEnd w:id="365"/>
                  <w:r w:rsidRPr="0007697A">
                    <w:rPr>
                      <w:rFonts w:ascii="Palatino Linotype" w:eastAsia="Times New Roman" w:hAnsi="Palatino Linotype" w:cs="Times New Roman"/>
                      <w:sz w:val="20"/>
                      <w:szCs w:val="20"/>
                      <w:lang w:eastAsia="el-GR"/>
                    </w:rPr>
                    <w:t>Λιμάνι</w:t>
                  </w:r>
                  <w:r w:rsidRPr="0007697A">
                    <w:rPr>
                      <w:rFonts w:ascii="Palatino Linotype" w:eastAsia="Times New Roman" w:hAnsi="Palatino Linotype" w:cs="Times New Roman"/>
                      <w:sz w:val="20"/>
                      <w:szCs w:val="20"/>
                      <w:lang w:val="en-US" w:eastAsia="el-GR"/>
                    </w:rPr>
                    <w:t xml:space="preserve">: Atalay, E., "Efes’de Bulunan Hellenistik porte (Önrapor)", </w:t>
                  </w:r>
                  <w:r w:rsidRPr="0007697A">
                    <w:rPr>
                      <w:rFonts w:ascii="Palatino Linotype" w:eastAsia="Times New Roman" w:hAnsi="Palatino Linotype" w:cs="Times New Roman"/>
                      <w:i/>
                      <w:iCs/>
                      <w:sz w:val="20"/>
                      <w:szCs w:val="20"/>
                      <w:lang w:val="en-US" w:eastAsia="el-GR"/>
                    </w:rPr>
                    <w:t>TürkArkDerg</w:t>
                  </w:r>
                  <w:r w:rsidRPr="0007697A">
                    <w:rPr>
                      <w:rFonts w:ascii="Palatino Linotype" w:eastAsia="Times New Roman" w:hAnsi="Palatino Linotype" w:cs="Times New Roman"/>
                      <w:sz w:val="20"/>
                      <w:szCs w:val="20"/>
                      <w:lang w:val="en-US" w:eastAsia="el-GR"/>
                    </w:rPr>
                    <w:t xml:space="preserve"> 19.1 (1970),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213-215· Zabehlicky, H., "Preliminary views of the Ephesian harbor",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Koester, H.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US" w:eastAsia="el-GR"/>
                    </w:rPr>
                    <w:t xml:space="preserve"> (Cambridge MA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201-215. </w:t>
                  </w:r>
                  <w:r w:rsidRPr="0007697A">
                    <w:rPr>
                      <w:rFonts w:ascii="Palatino Linotype" w:eastAsia="Times New Roman" w:hAnsi="Palatino Linotype" w:cs="Times New Roman"/>
                      <w:sz w:val="20"/>
                      <w:szCs w:val="20"/>
                      <w:lang w:eastAsia="el-GR"/>
                    </w:rPr>
                    <w:t>Πολεμικό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λιμάνι</w:t>
                  </w:r>
                  <w:r w:rsidRPr="0007697A">
                    <w:rPr>
                      <w:rFonts w:ascii="Palatino Linotype" w:eastAsia="Times New Roman" w:hAnsi="Palatino Linotype" w:cs="Times New Roman"/>
                      <w:sz w:val="20"/>
                      <w:szCs w:val="20"/>
                      <w:lang w:val="en-US" w:eastAsia="el-GR"/>
                    </w:rPr>
                    <w:t xml:space="preserve">: Scherrer, P., </w:t>
                  </w:r>
                  <w:r w:rsidRPr="0007697A">
                    <w:rPr>
                      <w:rFonts w:ascii="Times New Roman" w:eastAsia="Times New Roman" w:hAnsi="Times New Roman" w:cs="Times New Roman"/>
                      <w:sz w:val="20"/>
                      <w:szCs w:val="20"/>
                      <w:lang w:val="en-US" w:eastAsia="el-GR"/>
                    </w:rPr>
                    <w:t>"</w:t>
                  </w:r>
                  <w:r w:rsidRPr="0007697A">
                    <w:rPr>
                      <w:rFonts w:ascii="Palatino Linotype" w:eastAsia="Times New Roman" w:hAnsi="Palatino Linotype" w:cs="Times New Roman"/>
                      <w:sz w:val="20"/>
                      <w:szCs w:val="20"/>
                      <w:lang w:val="en-US" w:eastAsia="el-GR"/>
                    </w:rPr>
                    <w:t>The historical topography of Ephesos</w:t>
                  </w:r>
                  <w:r w:rsidRPr="0007697A">
                    <w:rPr>
                      <w:rFonts w:ascii="Times New Roman" w:eastAsia="Times New Roman" w:hAnsi="Times New Roman" w:cs="Times New Roman"/>
                      <w:sz w:val="20"/>
                      <w:szCs w:val="20"/>
                      <w:lang w:val="en-US" w:eastAsia="el-GR"/>
                    </w:rPr>
                    <w:t>"</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63.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66" w:name="noteendNote_111"/>
                  <w:r w:rsidRPr="0007697A">
                    <w:rPr>
                      <w:rFonts w:ascii="Times New Roman" w:eastAsia="Times New Roman" w:hAnsi="Times New Roman" w:cs="Times New Roman"/>
                      <w:color w:val="0000FF"/>
                      <w:sz w:val="24"/>
                      <w:szCs w:val="24"/>
                      <w:lang w:eastAsia="el-GR"/>
                    </w:rPr>
                    <w:t xml:space="preserve">111. </w:t>
                  </w:r>
                  <w:bookmarkEnd w:id="366"/>
                  <w:r w:rsidRPr="0007697A">
                    <w:rPr>
                      <w:rFonts w:ascii="Palatino Linotype" w:eastAsia="Times New Roman" w:hAnsi="Palatino Linotype" w:cs="Times New Roman"/>
                      <w:sz w:val="20"/>
                      <w:szCs w:val="20"/>
                      <w:lang w:eastAsia="el-GR"/>
                    </w:rPr>
                    <w:t xml:space="preserve">Υπέλαιος κρήνη: Κρεώφυλος, </w:t>
                  </w:r>
                  <w:r w:rsidRPr="0007697A">
                    <w:rPr>
                      <w:rFonts w:ascii="Palatino Linotype" w:eastAsia="Times New Roman" w:hAnsi="Palatino Linotype" w:cs="Times New Roman"/>
                      <w:i/>
                      <w:iCs/>
                      <w:sz w:val="20"/>
                      <w:szCs w:val="20"/>
                      <w:lang w:eastAsia="el-GR"/>
                    </w:rPr>
                    <w:t>Εφεσίων Ώραι</w:t>
                  </w:r>
                  <w:r w:rsidRPr="0007697A">
                    <w:rPr>
                      <w:rFonts w:ascii="Palatino Linotype" w:eastAsia="Times New Roman" w:hAnsi="Palatino Linotype" w:cs="Times New Roman"/>
                      <w:sz w:val="20"/>
                      <w:szCs w:val="20"/>
                      <w:lang w:eastAsia="el-GR"/>
                    </w:rPr>
                    <w:t xml:space="preserve">, όπως αναφέρεται από τον Αθήναιο (8.63) και το Στράβωνα (14.1.4). Ο ναός όμως δεν είναι δυνατό να ταυτιστεί με το ιερό του Απόλλωνος </w:t>
                  </w:r>
                  <w:r w:rsidRPr="0007697A">
                    <w:rPr>
                      <w:rFonts w:ascii="Palatino Linotype" w:eastAsia="Times New Roman" w:hAnsi="Palatino Linotype" w:cs="Times New Roman"/>
                      <w:sz w:val="20"/>
                      <w:szCs w:val="20"/>
                      <w:lang w:eastAsia="el-GR"/>
                    </w:rPr>
                    <w:lastRenderedPageBreak/>
                    <w:t>Πυθίου, το οποίο έχτισαν εκεί οι πρώτοι άποικοι, σύμφωνα με την αφήγηση του Κρεωφύλου, αντίθετα με όσα υποστηρίζει ο Karwiese, S., "Koressos, ein fast vergessener Stadtteil von Ephesos",</w:t>
                  </w:r>
                  <w:r w:rsidRPr="0007697A">
                    <w:rPr>
                      <w:rFonts w:ascii="Palatino Linotype" w:eastAsia="Times New Roman" w:hAnsi="Palatino Linotype" w:cs="Times New Roman"/>
                      <w:i/>
                      <w:iCs/>
                      <w:sz w:val="20"/>
                      <w:szCs w:val="20"/>
                      <w:lang w:eastAsia="el-GR"/>
                    </w:rPr>
                    <w:t xml:space="preserve"> </w:t>
                  </w:r>
                  <w:r w:rsidRPr="0007697A">
                    <w:rPr>
                      <w:rFonts w:ascii="Palatino Linotype" w:eastAsia="Times New Roman" w:hAnsi="Palatino Linotype" w:cs="Times New Roman"/>
                      <w:sz w:val="20"/>
                      <w:szCs w:val="20"/>
                      <w:lang w:eastAsia="el-GR"/>
                    </w:rPr>
                    <w:t xml:space="preserve">στο </w:t>
                  </w:r>
                  <w:r w:rsidRPr="0007697A">
                    <w:rPr>
                      <w:rFonts w:ascii="Palatino Linotype" w:eastAsia="Times New Roman" w:hAnsi="Palatino Linotype" w:cs="Times New Roman"/>
                      <w:i/>
                      <w:iCs/>
                      <w:sz w:val="20"/>
                      <w:szCs w:val="20"/>
                      <w:lang w:eastAsia="el-GR"/>
                    </w:rPr>
                    <w:t xml:space="preserve">Pro arte antiqua. Festschrift für Hedwig Kenner </w:t>
                  </w:r>
                  <w:r w:rsidRPr="0007697A">
                    <w:rPr>
                      <w:rFonts w:ascii="Palatino Linotype" w:eastAsia="Times New Roman" w:hAnsi="Palatino Linotype" w:cs="Times New Roman"/>
                      <w:sz w:val="20"/>
                      <w:szCs w:val="20"/>
                      <w:lang w:eastAsia="el-GR"/>
                    </w:rPr>
                    <w:t xml:space="preserve">2 (Wien 1985), σελ. 215-219, πίν. ΙΧ-Χ. Πειστικότερη είναι η ταύτιση με τον Αθήναιο, που τον αναφέρει ο Στράβων, 14.1.4 και 21, ως ευρισκόμενο έξω από τη σύγχρονη πόλη: Scherrer, P., "Bemerkungen zur Siedlungsgeschichte von Ephesos vor Lysimachos", στο Friesinger, H. </w:t>
                  </w:r>
                  <w:r w:rsidRPr="0007697A">
                    <w:rPr>
                      <w:rFonts w:ascii="Palatino Linotype" w:eastAsia="Times New Roman" w:hAnsi="Palatino Linotype" w:cs="Times New Roman"/>
                      <w:i/>
                      <w:iCs/>
                      <w:sz w:val="20"/>
                      <w:lang w:eastAsia="el-GR"/>
                    </w:rPr>
                    <w:t>–</w:t>
                  </w:r>
                  <w:r w:rsidRPr="0007697A">
                    <w:rPr>
                      <w:rFonts w:ascii="Palatino Linotype" w:eastAsia="Times New Roman" w:hAnsi="Palatino Linotype" w:cs="Times New Roman"/>
                      <w:sz w:val="20"/>
                      <w:szCs w:val="20"/>
                      <w:lang w:eastAsia="el-GR"/>
                    </w:rPr>
                    <w:t xml:space="preserve"> Krinzinger, F., (επιμ.), </w:t>
                  </w:r>
                  <w:r w:rsidRPr="0007697A">
                    <w:rPr>
                      <w:rFonts w:ascii="Palatino Linotype" w:eastAsia="Times New Roman" w:hAnsi="Palatino Linotype" w:cs="Times New Roman"/>
                      <w:i/>
                      <w:iCs/>
                      <w:sz w:val="20"/>
                      <w:szCs w:val="20"/>
                      <w:lang w:eastAsia="el-GR"/>
                    </w:rPr>
                    <w:t xml:space="preserve">Ephesos. </w:t>
                  </w:r>
                  <w:r w:rsidRPr="0007697A">
                    <w:rPr>
                      <w:rFonts w:ascii="Palatino Linotype" w:eastAsia="Times New Roman" w:hAnsi="Palatino Linotype" w:cs="Times New Roman"/>
                      <w:i/>
                      <w:iCs/>
                      <w:sz w:val="20"/>
                      <w:szCs w:val="20"/>
                      <w:lang w:val="de-DE" w:eastAsia="el-GR"/>
                    </w:rPr>
                    <w:t>Der neue Führer. 100 Jahre österreichische Ausgrabungen. 1895-1995</w:t>
                  </w:r>
                  <w:r w:rsidRPr="0007697A">
                    <w:rPr>
                      <w:rFonts w:ascii="Palatino Linotype" w:eastAsia="Times New Roman" w:hAnsi="Palatino Linotype" w:cs="Times New Roman"/>
                      <w:sz w:val="20"/>
                      <w:szCs w:val="20"/>
                      <w:lang w:val="de-DE" w:eastAsia="el-GR"/>
                    </w:rPr>
                    <w:t xml:space="preserve"> (Wien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379-387.</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67" w:name="noteendNote_112"/>
                  <w:r w:rsidRPr="0007697A">
                    <w:rPr>
                      <w:rFonts w:ascii="Times New Roman" w:eastAsia="Times New Roman" w:hAnsi="Times New Roman" w:cs="Times New Roman"/>
                      <w:color w:val="0000FF"/>
                      <w:sz w:val="24"/>
                      <w:szCs w:val="24"/>
                      <w:lang w:val="de-DE" w:eastAsia="el-GR"/>
                    </w:rPr>
                    <w:t xml:space="preserve">112. </w:t>
                  </w:r>
                  <w:bookmarkEnd w:id="367"/>
                  <w:r w:rsidRPr="0007697A">
                    <w:rPr>
                      <w:rFonts w:ascii="Palatino Linotype" w:eastAsia="Times New Roman" w:hAnsi="Palatino Linotype" w:cs="Times New Roman"/>
                      <w:sz w:val="20"/>
                      <w:szCs w:val="20"/>
                      <w:lang w:val="de-DE" w:eastAsia="el-GR"/>
                    </w:rPr>
                    <w:t xml:space="preserve">Langmann, G., "Smyrna gefunden",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Dobesch, G.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Rehrenböck, G.,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Die epigraphische und altertumskundliche Erforschung Kleinasiens. Hundert Jahre Kleinasiatische Kommission der Österreichischen Akademie der Wissenschaften. Akten des Symposiums, Wien 23.-25. </w:t>
                  </w:r>
                  <w:r w:rsidRPr="0007697A">
                    <w:rPr>
                      <w:rFonts w:ascii="Palatino Linotype" w:eastAsia="Times New Roman" w:hAnsi="Palatino Linotype" w:cs="Times New Roman"/>
                      <w:i/>
                      <w:iCs/>
                      <w:sz w:val="20"/>
                      <w:szCs w:val="20"/>
                      <w:lang w:eastAsia="el-GR"/>
                    </w:rPr>
                    <w:t>Oktober 1990</w:t>
                  </w:r>
                  <w:r w:rsidRPr="0007697A">
                    <w:rPr>
                      <w:rFonts w:ascii="Palatino Linotype" w:eastAsia="Times New Roman" w:hAnsi="Palatino Linotype" w:cs="Times New Roman"/>
                      <w:sz w:val="20"/>
                      <w:szCs w:val="20"/>
                      <w:lang w:eastAsia="el-GR"/>
                    </w:rPr>
                    <w:t xml:space="preserve"> (Wien 1993), σελ. 283-287 (όπου όμως το κτήριο συνδέεται με τη συνοικία της Σμύρνης, καθώς χρονολογείται στον 4ο αι. π.Χ.)· </w:t>
                  </w:r>
                  <w:r w:rsidRPr="0007697A">
                    <w:rPr>
                      <w:rFonts w:ascii="Palatino Linotype" w:eastAsia="Times New Roman" w:hAnsi="Palatino Linotype" w:cs="Times New Roman"/>
                      <w:sz w:val="20"/>
                      <w:szCs w:val="20"/>
                      <w:lang w:val="en-US" w:eastAsia="el-GR"/>
                    </w:rPr>
                    <w:t xml:space="preserve">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66-67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Ephesus. The New Guide</w:t>
                  </w:r>
                  <w:r w:rsidRPr="0007697A">
                    <w:rPr>
                      <w:rFonts w:ascii="Palatino Linotype" w:eastAsia="Times New Roman" w:hAnsi="Palatino Linotype" w:cs="Times New Roman"/>
                      <w:sz w:val="20"/>
                      <w:szCs w:val="20"/>
                      <w:lang w:val="en-US"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144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145, </w:t>
                  </w:r>
                  <w:r w:rsidRPr="0007697A">
                    <w:rPr>
                      <w:rFonts w:ascii="Palatino Linotype" w:eastAsia="Times New Roman" w:hAnsi="Palatino Linotype" w:cs="Times New Roman"/>
                      <w:sz w:val="20"/>
                      <w:szCs w:val="20"/>
                      <w:lang w:eastAsia="el-GR"/>
                    </w:rPr>
                    <w:t>εικ</w:t>
                  </w:r>
                  <w:r w:rsidRPr="0007697A">
                    <w:rPr>
                      <w:rFonts w:ascii="Palatino Linotype" w:eastAsia="Times New Roman" w:hAnsi="Palatino Linotype" w:cs="Times New Roman"/>
                      <w:sz w:val="20"/>
                      <w:szCs w:val="20"/>
                      <w:lang w:val="en-US" w:eastAsia="el-GR"/>
                    </w:rPr>
                    <w:t xml:space="preserve">. 2. </w:t>
                  </w:r>
                  <w:r w:rsidRPr="0007697A">
                    <w:rPr>
                      <w:rFonts w:ascii="Palatino Linotype" w:eastAsia="Times New Roman" w:hAnsi="Palatino Linotype" w:cs="Times New Roman"/>
                      <w:sz w:val="20"/>
                      <w:szCs w:val="20"/>
                      <w:lang w:eastAsia="el-GR"/>
                    </w:rPr>
                    <w:t>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παρακείμενο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πηγάδι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οποίο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ήταν</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ενεργό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κατά</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διάρκεια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κατασκευής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αποθήκης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σφραγίστηκε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αμέσως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μετά</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περιείχε</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ένα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τελετουργικό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δείπνο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προς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τιμήν</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Κυβέλης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καθώς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ένα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άθικτο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ειδώλιο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θεάς</w:t>
                  </w:r>
                  <w:r w:rsidRPr="0007697A">
                    <w:rPr>
                      <w:rFonts w:ascii="Palatino Linotype" w:eastAsia="Times New Roman" w:hAnsi="Palatino Linotype" w:cs="Times New Roman"/>
                      <w:sz w:val="20"/>
                      <w:szCs w:val="20"/>
                      <w:lang w:val="en-US" w:eastAsia="el-GR"/>
                    </w:rPr>
                    <w:t xml:space="preserve">: Scherrer, P., "Grabungen 1992", </w:t>
                  </w:r>
                  <w:r w:rsidRPr="0007697A">
                    <w:rPr>
                      <w:rFonts w:ascii="Palatino Linotype" w:eastAsia="Times New Roman" w:hAnsi="Palatino Linotype" w:cs="Times New Roman"/>
                      <w:i/>
                      <w:iCs/>
                      <w:sz w:val="20"/>
                      <w:szCs w:val="20"/>
                      <w:lang w:val="en-US" w:eastAsia="el-GR"/>
                    </w:rPr>
                    <w:t>ÖJh</w:t>
                  </w:r>
                  <w:r w:rsidRPr="0007697A">
                    <w:rPr>
                      <w:rFonts w:ascii="Palatino Linotype" w:eastAsia="Times New Roman" w:hAnsi="Palatino Linotype" w:cs="Times New Roman"/>
                      <w:sz w:val="20"/>
                      <w:szCs w:val="20"/>
                      <w:lang w:val="en-US" w:eastAsia="el-GR"/>
                    </w:rPr>
                    <w:t xml:space="preserve"> 62 (1993),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14· Soykal, F., "Eine spätklassische Terrakottastatuette der Kybele aus Ephesos", </w:t>
                  </w:r>
                  <w:r w:rsidRPr="0007697A">
                    <w:rPr>
                      <w:rFonts w:ascii="Palatino Linotype" w:eastAsia="Times New Roman" w:hAnsi="Palatino Linotype" w:cs="Times New Roman"/>
                      <w:i/>
                      <w:iCs/>
                      <w:sz w:val="20"/>
                      <w:szCs w:val="20"/>
                      <w:lang w:val="en-US" w:eastAsia="el-GR"/>
                    </w:rPr>
                    <w:t>BerMatÖAI</w:t>
                  </w:r>
                  <w:r w:rsidRPr="0007697A">
                    <w:rPr>
                      <w:rFonts w:ascii="Palatino Linotype" w:eastAsia="Times New Roman" w:hAnsi="Palatino Linotype" w:cs="Times New Roman"/>
                      <w:sz w:val="20"/>
                      <w:szCs w:val="20"/>
                      <w:lang w:val="en-US" w:eastAsia="el-GR"/>
                    </w:rPr>
                    <w:t xml:space="preserve"> 5 (1993),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53-56.</w:t>
                  </w:r>
                  <w:r w:rsidRPr="0007697A">
                    <w:rPr>
                      <w:rFonts w:ascii="Times New Roman" w:eastAsia="Times New Roman" w:hAnsi="Times New Roman" w:cs="Times New Roman"/>
                      <w:sz w:val="24"/>
                      <w:szCs w:val="24"/>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68" w:name="noteendNote_113"/>
                  <w:r w:rsidRPr="0007697A">
                    <w:rPr>
                      <w:rFonts w:ascii="Times New Roman" w:eastAsia="Times New Roman" w:hAnsi="Times New Roman" w:cs="Times New Roman"/>
                      <w:color w:val="0000FF"/>
                      <w:sz w:val="24"/>
                      <w:szCs w:val="24"/>
                      <w:lang w:val="en-US" w:eastAsia="el-GR"/>
                    </w:rPr>
                    <w:t xml:space="preserve">113. </w:t>
                  </w:r>
                  <w:bookmarkEnd w:id="368"/>
                  <w:r w:rsidRPr="0007697A">
                    <w:rPr>
                      <w:rFonts w:ascii="Palatino Linotype" w:eastAsia="Times New Roman" w:hAnsi="Palatino Linotype" w:cs="Times New Roman"/>
                      <w:sz w:val="20"/>
                      <w:szCs w:val="20"/>
                      <w:lang w:val="en-US" w:eastAsia="el-GR"/>
                    </w:rPr>
                    <w:t xml:space="preserve">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67.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69" w:name="noteendNote_114"/>
                  <w:r w:rsidRPr="0007697A">
                    <w:rPr>
                      <w:rFonts w:ascii="Times New Roman" w:eastAsia="Times New Roman" w:hAnsi="Times New Roman" w:cs="Times New Roman"/>
                      <w:color w:val="0000FF"/>
                      <w:sz w:val="24"/>
                      <w:szCs w:val="24"/>
                      <w:lang w:val="en-US" w:eastAsia="el-GR"/>
                    </w:rPr>
                    <w:t xml:space="preserve">114. </w:t>
                  </w:r>
                  <w:bookmarkEnd w:id="369"/>
                  <w:r w:rsidRPr="0007697A">
                    <w:rPr>
                      <w:rFonts w:ascii="Times New Roman" w:eastAsia="Times New Roman" w:hAnsi="Times New Roman" w:cs="Times New Roman"/>
                      <w:sz w:val="20"/>
                      <w:szCs w:val="20"/>
                      <w:lang w:val="en-US" w:eastAsia="el-GR"/>
                    </w:rPr>
                    <w:t xml:space="preserve">Knibbe, D. </w:t>
                  </w:r>
                  <w:r w:rsidRPr="0007697A">
                    <w:rPr>
                      <w:rFonts w:ascii="Palatino Linotype" w:eastAsia="Times New Roman" w:hAnsi="Palatino Linotype" w:cs="Times New Roman"/>
                      <w:i/>
                      <w:iCs/>
                      <w:sz w:val="20"/>
                      <w:lang w:val="en-US" w:eastAsia="el-GR"/>
                    </w:rPr>
                    <w:t xml:space="preserve">– </w:t>
                  </w:r>
                  <w:r w:rsidRPr="0007697A">
                    <w:rPr>
                      <w:rFonts w:ascii="Times New Roman" w:eastAsia="Times New Roman" w:hAnsi="Times New Roman" w:cs="Times New Roman"/>
                      <w:sz w:val="20"/>
                      <w:szCs w:val="20"/>
                      <w:lang w:val="en-US" w:eastAsia="el-GR"/>
                    </w:rPr>
                    <w:t xml:space="preserve">Thür, H.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ά</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 xml:space="preserve">Via sacra ephesiaca, 2. </w:t>
                  </w:r>
                  <w:r w:rsidRPr="0007697A">
                    <w:rPr>
                      <w:rFonts w:ascii="Times New Roman" w:eastAsia="Times New Roman" w:hAnsi="Times New Roman" w:cs="Times New Roman"/>
                      <w:i/>
                      <w:iCs/>
                      <w:sz w:val="20"/>
                      <w:szCs w:val="20"/>
                      <w:lang w:val="de-DE" w:eastAsia="el-GR"/>
                    </w:rPr>
                    <w:t xml:space="preserve">Grabungen und Forschungen 1992 und 1993 </w:t>
                  </w:r>
                  <w:r w:rsidRPr="0007697A">
                    <w:rPr>
                      <w:rFonts w:ascii="Times New Roman" w:eastAsia="Times New Roman" w:hAnsi="Times New Roman" w:cs="Times New Roman"/>
                      <w:sz w:val="20"/>
                      <w:szCs w:val="20"/>
                      <w:lang w:val="de-DE" w:eastAsia="el-GR"/>
                    </w:rPr>
                    <w:t xml:space="preserve">(Wien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91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0" w:name="noteendNote_115"/>
                  <w:r w:rsidRPr="0007697A">
                    <w:rPr>
                      <w:rFonts w:ascii="Times New Roman" w:eastAsia="Times New Roman" w:hAnsi="Times New Roman" w:cs="Times New Roman"/>
                      <w:color w:val="0000FF"/>
                      <w:sz w:val="24"/>
                      <w:szCs w:val="24"/>
                      <w:lang w:val="de-DE" w:eastAsia="el-GR"/>
                    </w:rPr>
                    <w:t xml:space="preserve">115. </w:t>
                  </w:r>
                  <w:bookmarkEnd w:id="370"/>
                  <w:r w:rsidRPr="0007697A">
                    <w:rPr>
                      <w:rFonts w:ascii="Times New Roman" w:eastAsia="Times New Roman" w:hAnsi="Times New Roman" w:cs="Times New Roman"/>
                      <w:i/>
                      <w:iCs/>
                      <w:sz w:val="20"/>
                      <w:szCs w:val="20"/>
                      <w:lang w:val="de-DE" w:eastAsia="el-GR"/>
                    </w:rPr>
                    <w:t>I.Ephesos IV</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1381.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1" w:name="noteendNote_116"/>
                  <w:r w:rsidRPr="0007697A">
                    <w:rPr>
                      <w:rFonts w:ascii="Times New Roman" w:eastAsia="Times New Roman" w:hAnsi="Times New Roman" w:cs="Times New Roman"/>
                      <w:color w:val="0000FF"/>
                      <w:sz w:val="24"/>
                      <w:szCs w:val="24"/>
                      <w:lang w:val="de-DE" w:eastAsia="el-GR"/>
                    </w:rPr>
                    <w:t xml:space="preserve">116. </w:t>
                  </w:r>
                  <w:bookmarkEnd w:id="371"/>
                  <w:r w:rsidRPr="0007697A">
                    <w:rPr>
                      <w:rFonts w:ascii="Palatino Linotype" w:eastAsia="Times New Roman" w:hAnsi="Palatino Linotype" w:cs="Times New Roman"/>
                      <w:sz w:val="20"/>
                      <w:szCs w:val="20"/>
                      <w:lang w:val="de-DE" w:eastAsia="el-GR"/>
                    </w:rPr>
                    <w:t xml:space="preserve">Thür, H., "Arsinoe IV, eine Schwester Kleopatras VII, Grabinhaberin des Oktogons von Ephesos? Ein Vorschlag",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60 (1990),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43-56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Ephesus. The New Guide</w:t>
                  </w:r>
                  <w:r w:rsidRPr="0007697A">
                    <w:rPr>
                      <w:rFonts w:ascii="Palatino Linotype" w:eastAsia="Times New Roman" w:hAnsi="Palatino Linotype" w:cs="Times New Roman"/>
                      <w:sz w:val="20"/>
                      <w:szCs w:val="20"/>
                      <w:lang w:val="de-DE"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124-125.</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72" w:name="noteendNote_117"/>
                  <w:r w:rsidRPr="0007697A">
                    <w:rPr>
                      <w:rFonts w:ascii="Times New Roman" w:eastAsia="Times New Roman" w:hAnsi="Times New Roman" w:cs="Times New Roman"/>
                      <w:color w:val="0000FF"/>
                      <w:sz w:val="24"/>
                      <w:szCs w:val="24"/>
                      <w:lang w:val="en-US" w:eastAsia="el-GR"/>
                    </w:rPr>
                    <w:t xml:space="preserve">117. </w:t>
                  </w:r>
                  <w:bookmarkEnd w:id="372"/>
                  <w:r w:rsidRPr="0007697A">
                    <w:rPr>
                      <w:rFonts w:ascii="Palatino Linotype" w:eastAsia="Times New Roman" w:hAnsi="Palatino Linotype" w:cs="Times New Roman"/>
                      <w:sz w:val="20"/>
                      <w:szCs w:val="20"/>
                      <w:lang w:val="en-US" w:eastAsia="el-GR"/>
                    </w:rPr>
                    <w:t xml:space="preserve">Scherrer, P.,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Parrish, D., </w:t>
                  </w:r>
                  <w:r w:rsidRPr="0007697A">
                    <w:rPr>
                      <w:rFonts w:ascii="Palatino Linotype" w:eastAsia="Times New Roman" w:hAnsi="Palatino Linotype" w:cs="Times New Roman"/>
                      <w:i/>
                      <w:iCs/>
                      <w:sz w:val="20"/>
                      <w:szCs w:val="20"/>
                      <w:lang w:val="en-US"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JRS</w:t>
                  </w:r>
                  <w:r w:rsidRPr="0007697A">
                    <w:rPr>
                      <w:rFonts w:ascii="Palatino Linotype" w:eastAsia="Times New Roman" w:hAnsi="Palatino Linotype" w:cs="Times New Roman"/>
                      <w:sz w:val="20"/>
                      <w:szCs w:val="20"/>
                      <w:lang w:val="en-US" w:eastAsia="el-GR"/>
                    </w:rPr>
                    <w:t xml:space="preserve"> Supplement Series Number 45, Portsmouth R.I. 2001),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72-73.</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73" w:name="noteendNote_118"/>
                  <w:r w:rsidRPr="0007697A">
                    <w:rPr>
                      <w:rFonts w:ascii="Times New Roman" w:eastAsia="Times New Roman" w:hAnsi="Times New Roman" w:cs="Times New Roman"/>
                      <w:color w:val="0000FF"/>
                      <w:sz w:val="24"/>
                      <w:szCs w:val="24"/>
                      <w:lang w:val="en-US" w:eastAsia="el-GR"/>
                    </w:rPr>
                    <w:t xml:space="preserve">118. </w:t>
                  </w:r>
                  <w:bookmarkEnd w:id="373"/>
                  <w:r w:rsidRPr="0007697A">
                    <w:rPr>
                      <w:rFonts w:ascii="Palatino Linotype" w:eastAsia="Times New Roman" w:hAnsi="Palatino Linotype" w:cs="Times New Roman"/>
                      <w:sz w:val="20"/>
                      <w:szCs w:val="20"/>
                      <w:lang w:val="en-US" w:eastAsia="el-GR"/>
                    </w:rPr>
                    <w:t>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Ephesus. The New Guide</w:t>
                  </w:r>
                  <w:r w:rsidRPr="0007697A">
                    <w:rPr>
                      <w:rFonts w:ascii="Palatino Linotype" w:eastAsia="Times New Roman" w:hAnsi="Palatino Linotype" w:cs="Times New Roman"/>
                      <w:sz w:val="20"/>
                      <w:szCs w:val="20"/>
                      <w:lang w:val="en-US"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158 (</w:t>
                  </w:r>
                  <w:r w:rsidRPr="0007697A">
                    <w:rPr>
                      <w:rFonts w:ascii="Palatino Linotype" w:eastAsia="Times New Roman" w:hAnsi="Palatino Linotype" w:cs="Times New Roman"/>
                      <w:sz w:val="20"/>
                      <w:szCs w:val="20"/>
                      <w:lang w:eastAsia="el-GR"/>
                    </w:rPr>
                    <w:t>θέατρο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en-US" w:eastAsia="el-GR"/>
                    </w:rPr>
                    <w:t xml:space="preserve"> 162 (</w:t>
                  </w:r>
                  <w:r w:rsidRPr="0007697A">
                    <w:rPr>
                      <w:rFonts w:ascii="Palatino Linotype" w:eastAsia="Times New Roman" w:hAnsi="Palatino Linotype" w:cs="Times New Roman"/>
                      <w:sz w:val="20"/>
                      <w:szCs w:val="20"/>
                      <w:lang w:eastAsia="el-GR"/>
                    </w:rPr>
                    <w:t>κρήνη</w:t>
                  </w:r>
                  <w:r w:rsidRPr="0007697A">
                    <w:rPr>
                      <w:rFonts w:ascii="Palatino Linotype" w:eastAsia="Times New Roman" w:hAnsi="Palatino Linotype" w:cs="Times New Roman"/>
                      <w:sz w:val="20"/>
                      <w:szCs w:val="20"/>
                      <w:lang w:val="en-US" w:eastAsia="el-GR"/>
                    </w:rPr>
                    <w:t>).</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4" w:name="noteendNote_119"/>
                  <w:r w:rsidRPr="0007697A">
                    <w:rPr>
                      <w:rFonts w:ascii="Times New Roman" w:eastAsia="Times New Roman" w:hAnsi="Times New Roman" w:cs="Times New Roman"/>
                      <w:color w:val="0000FF"/>
                      <w:sz w:val="24"/>
                      <w:szCs w:val="24"/>
                      <w:lang w:val="de-DE" w:eastAsia="el-GR"/>
                    </w:rPr>
                    <w:t xml:space="preserve">119. </w:t>
                  </w:r>
                  <w:bookmarkEnd w:id="374"/>
                  <w:r w:rsidRPr="0007697A">
                    <w:rPr>
                      <w:rFonts w:ascii="Palatino Linotype" w:eastAsia="Times New Roman" w:hAnsi="Palatino Linotype" w:cs="Times New Roman"/>
                      <w:sz w:val="20"/>
                      <w:szCs w:val="20"/>
                      <w:lang w:val="de-DE" w:eastAsia="el-GR"/>
                    </w:rPr>
                    <w:t xml:space="preserve">Keil, </w:t>
                  </w:r>
                  <w:proofErr w:type="gramStart"/>
                  <w:r w:rsidRPr="0007697A">
                    <w:rPr>
                      <w:rFonts w:ascii="Palatino Linotype" w:eastAsia="Times New Roman" w:hAnsi="Palatino Linotype" w:cs="Times New Roman"/>
                      <w:sz w:val="20"/>
                      <w:szCs w:val="20"/>
                      <w:lang w:val="de-DE" w:eastAsia="el-GR"/>
                    </w:rPr>
                    <w:t>J.,</w:t>
                  </w:r>
                  <w:proofErr w:type="gramEnd"/>
                  <w:r w:rsidRPr="0007697A">
                    <w:rPr>
                      <w:rFonts w:ascii="Palatino Linotype" w:eastAsia="Times New Roman" w:hAnsi="Palatino Linotype" w:cs="Times New Roman"/>
                      <w:sz w:val="20"/>
                      <w:szCs w:val="20"/>
                      <w:lang w:val="de-DE" w:eastAsia="el-GR"/>
                    </w:rPr>
                    <w:t xml:space="preserve"> "Zur Topographie und Geschichte von Ephesos",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21-22 (1922-1924),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96-112· Engelmann, </w:t>
                  </w:r>
                  <w:proofErr w:type="gramStart"/>
                  <w:r w:rsidRPr="0007697A">
                    <w:rPr>
                      <w:rFonts w:ascii="Palatino Linotype" w:eastAsia="Times New Roman" w:hAnsi="Palatino Linotype" w:cs="Times New Roman"/>
                      <w:sz w:val="20"/>
                      <w:szCs w:val="20"/>
                      <w:lang w:val="de-DE" w:eastAsia="el-GR"/>
                    </w:rPr>
                    <w:t>H.,</w:t>
                  </w:r>
                  <w:proofErr w:type="gramEnd"/>
                  <w:r w:rsidRPr="0007697A">
                    <w:rPr>
                      <w:rFonts w:ascii="Palatino Linotype" w:eastAsia="Times New Roman" w:hAnsi="Palatino Linotype" w:cs="Times New Roman"/>
                      <w:sz w:val="20"/>
                      <w:szCs w:val="20"/>
                      <w:lang w:val="de-DE" w:eastAsia="el-GR"/>
                    </w:rPr>
                    <w:t xml:space="preserve"> "Beiträge zur ephesischen Topographie", </w:t>
                  </w:r>
                  <w:r w:rsidRPr="0007697A">
                    <w:rPr>
                      <w:rFonts w:ascii="Palatino Linotype" w:eastAsia="Times New Roman" w:hAnsi="Palatino Linotype" w:cs="Times New Roman"/>
                      <w:i/>
                      <w:iCs/>
                      <w:sz w:val="20"/>
                      <w:szCs w:val="20"/>
                      <w:lang w:val="de-DE" w:eastAsia="el-GR"/>
                    </w:rPr>
                    <w:t>ZPE</w:t>
                  </w:r>
                  <w:r w:rsidRPr="0007697A">
                    <w:rPr>
                      <w:rFonts w:ascii="Palatino Linotype" w:eastAsia="Times New Roman" w:hAnsi="Palatino Linotype" w:cs="Times New Roman"/>
                      <w:sz w:val="20"/>
                      <w:szCs w:val="20"/>
                      <w:lang w:val="de-DE" w:eastAsia="el-GR"/>
                    </w:rPr>
                    <w:t xml:space="preserve"> 89 (1991),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286-292· Scherrer, </w:t>
                  </w:r>
                  <w:proofErr w:type="gramStart"/>
                  <w:r w:rsidRPr="0007697A">
                    <w:rPr>
                      <w:rFonts w:ascii="Palatino Linotype" w:eastAsia="Times New Roman" w:hAnsi="Palatino Linotype" w:cs="Times New Roman"/>
                      <w:sz w:val="20"/>
                      <w:szCs w:val="20"/>
                      <w:lang w:val="de-DE" w:eastAsia="el-GR"/>
                    </w:rPr>
                    <w:t>P.,</w:t>
                  </w:r>
                  <w:proofErr w:type="gramEnd"/>
                  <w:r w:rsidRPr="0007697A">
                    <w:rPr>
                      <w:rFonts w:ascii="Palatino Linotype" w:eastAsia="Times New Roman" w:hAnsi="Palatino Linotype" w:cs="Times New Roman"/>
                      <w:sz w:val="20"/>
                      <w:szCs w:val="20"/>
                      <w:lang w:val="de-DE" w:eastAsia="el-GR"/>
                    </w:rPr>
                    <w:t xml:space="preserve"> "The historical topography of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Parrish, D., </w:t>
                  </w:r>
                  <w:r w:rsidRPr="0007697A">
                    <w:rPr>
                      <w:rFonts w:ascii="Palatino Linotype" w:eastAsia="Times New Roman" w:hAnsi="Palatino Linotype" w:cs="Times New Roman"/>
                      <w:i/>
                      <w:iCs/>
                      <w:sz w:val="20"/>
                      <w:szCs w:val="20"/>
                      <w:lang w:val="de-DE" w:eastAsia="el-GR"/>
                    </w:rPr>
                    <w:t>Urbanism in Western Asia Minor. New Studies on Aphrodisias, Ephesos, Hierapolis, Pergamon, Perge and Xanthos</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Keil, </w:t>
                  </w:r>
                  <w:proofErr w:type="gramStart"/>
                  <w:r w:rsidRPr="0007697A">
                    <w:rPr>
                      <w:rFonts w:ascii="Palatino Linotype" w:eastAsia="Times New Roman" w:hAnsi="Palatino Linotype" w:cs="Times New Roman"/>
                      <w:sz w:val="20"/>
                      <w:szCs w:val="20"/>
                      <w:lang w:val="de-DE" w:eastAsia="el-GR"/>
                    </w:rPr>
                    <w:t>J.,</w:t>
                  </w:r>
                  <w:proofErr w:type="gramEnd"/>
                  <w:r w:rsidRPr="0007697A">
                    <w:rPr>
                      <w:rFonts w:ascii="Palatino Linotype" w:eastAsia="Times New Roman" w:hAnsi="Palatino Linotype" w:cs="Times New Roman"/>
                      <w:sz w:val="20"/>
                      <w:szCs w:val="20"/>
                      <w:lang w:val="de-DE" w:eastAsia="el-GR"/>
                    </w:rPr>
                    <w:t xml:space="preserve"> "Zur Topographie und Geschichte von Ephesos",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21-22 (1922-1924),</w:t>
                  </w:r>
                  <w:r w:rsidRPr="0007697A">
                    <w:rPr>
                      <w:rFonts w:ascii="Palatino Linotype" w:eastAsia="Times New Roman" w:hAnsi="Palatino Linotype" w:cs="Times New Roman"/>
                      <w:i/>
                      <w:iCs/>
                      <w:sz w:val="20"/>
                      <w:szCs w:val="20"/>
                      <w:lang w:val="de-DE" w:eastAsia="el-GR"/>
                    </w:rPr>
                    <w:t xml:space="preserve">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73.</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5" w:name="noteendNote_120"/>
                  <w:r w:rsidRPr="0007697A">
                    <w:rPr>
                      <w:rFonts w:ascii="Times New Roman" w:eastAsia="Times New Roman" w:hAnsi="Times New Roman" w:cs="Times New Roman"/>
                      <w:color w:val="0000FF"/>
                      <w:sz w:val="24"/>
                      <w:szCs w:val="24"/>
                      <w:lang w:val="de-DE" w:eastAsia="el-GR"/>
                    </w:rPr>
                    <w:t xml:space="preserve">120. </w:t>
                  </w:r>
                  <w:bookmarkEnd w:id="375"/>
                  <w:r w:rsidRPr="0007697A">
                    <w:rPr>
                      <w:rFonts w:ascii="Times New Roman" w:eastAsia="Times New Roman" w:hAnsi="Times New Roman" w:cs="Times New Roman"/>
                      <w:sz w:val="20"/>
                      <w:szCs w:val="20"/>
                      <w:lang w:val="de-DE" w:eastAsia="el-GR"/>
                    </w:rPr>
                    <w:t xml:space="preserve">Fossel, E., "Zum Tempel auf dem Staatsmarkt in Ephesos", </w:t>
                  </w:r>
                  <w:r w:rsidRPr="0007697A">
                    <w:rPr>
                      <w:rFonts w:ascii="Times New Roman" w:eastAsia="Times New Roman" w:hAnsi="Times New Roman" w:cs="Times New Roman"/>
                      <w:i/>
                      <w:iCs/>
                      <w:sz w:val="20"/>
                      <w:szCs w:val="20"/>
                      <w:lang w:val="de-DE" w:eastAsia="el-GR"/>
                    </w:rPr>
                    <w:t xml:space="preserve">ÖJh </w:t>
                  </w:r>
                  <w:r w:rsidRPr="0007697A">
                    <w:rPr>
                      <w:rFonts w:ascii="Times New Roman" w:eastAsia="Times New Roman" w:hAnsi="Times New Roman" w:cs="Times New Roman"/>
                      <w:sz w:val="20"/>
                      <w:szCs w:val="20"/>
                      <w:lang w:val="de-DE" w:eastAsia="el-GR"/>
                    </w:rPr>
                    <w:t xml:space="preserve">50 (1972-1973),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212-219· Knibbe, D., </w:t>
                  </w:r>
                  <w:r w:rsidRPr="0007697A">
                    <w:rPr>
                      <w:rFonts w:ascii="Times New Roman" w:eastAsia="Times New Roman" w:hAnsi="Times New Roman" w:cs="Times New Roman"/>
                      <w:i/>
                      <w:iCs/>
                      <w:sz w:val="20"/>
                      <w:szCs w:val="20"/>
                      <w:lang w:val="de-DE" w:eastAsia="el-GR"/>
                    </w:rPr>
                    <w:t>Der Staatsmarkt. Die Inschriften des Prytaneions. Die Kureteninschriften und sonstige religiöse Texte</w:t>
                  </w:r>
                  <w:r w:rsidRPr="0007697A">
                    <w:rPr>
                      <w:rFonts w:ascii="Times New Roman" w:eastAsia="Times New Roman" w:hAnsi="Times New Roman" w:cs="Times New Roman"/>
                      <w:sz w:val="20"/>
                      <w:szCs w:val="20"/>
                      <w:lang w:val="de-DE" w:eastAsia="el-GR"/>
                    </w:rPr>
                    <w:t xml:space="preserve"> (Forschungen in Ephesos 9.1.1, Wien 1981). </w:t>
                  </w:r>
                  <w:r w:rsidRPr="0007697A">
                    <w:rPr>
                      <w:rFonts w:ascii="Times New Roman" w:eastAsia="Times New Roman" w:hAnsi="Times New Roman" w:cs="Times New Roman"/>
                      <w:sz w:val="20"/>
                      <w:szCs w:val="20"/>
                      <w:lang w:eastAsia="el-GR"/>
                    </w:rPr>
                    <w:t>Σύμφωνα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με</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τον</w:t>
                  </w:r>
                  <w:r w:rsidRPr="0007697A">
                    <w:rPr>
                      <w:rFonts w:ascii="Times New Roman" w:eastAsia="Times New Roman" w:hAnsi="Times New Roman" w:cs="Times New Roman"/>
                      <w:sz w:val="20"/>
                      <w:szCs w:val="20"/>
                      <w:lang w:val="de-DE" w:eastAsia="el-GR"/>
                    </w:rPr>
                    <w:t xml:space="preserve"> Alzinger, W., "Das Regierungsviertel", </w:t>
                  </w:r>
                  <w:r w:rsidRPr="0007697A">
                    <w:rPr>
                      <w:rFonts w:ascii="Times New Roman" w:eastAsia="Times New Roman" w:hAnsi="Times New Roman" w:cs="Times New Roman"/>
                      <w:i/>
                      <w:iCs/>
                      <w:sz w:val="20"/>
                      <w:lang w:val="de-DE" w:eastAsia="el-GR"/>
                    </w:rPr>
                    <w:t>ÖJh</w:t>
                  </w:r>
                  <w:r w:rsidRPr="0007697A">
                    <w:rPr>
                      <w:rFonts w:ascii="Times New Roman" w:eastAsia="Times New Roman" w:hAnsi="Times New Roman" w:cs="Times New Roman"/>
                      <w:sz w:val="20"/>
                      <w:szCs w:val="20"/>
                      <w:lang w:val="de-DE" w:eastAsia="el-GR"/>
                    </w:rPr>
                    <w:t xml:space="preserve"> 50 (1972-1975), Beiblatt,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283-294, </w:t>
                  </w:r>
                  <w:r w:rsidRPr="0007697A">
                    <w:rPr>
                      <w:rFonts w:ascii="Times New Roman" w:eastAsia="Times New Roman" w:hAnsi="Times New Roman" w:cs="Times New Roman"/>
                      <w:sz w:val="20"/>
                      <w:szCs w:val="20"/>
                      <w:lang w:eastAsia="el-GR"/>
                    </w:rPr>
                    <w:t>πρόκειται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ναό</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Ίσιδος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de-DE" w:eastAsia="el-GR"/>
                    </w:rPr>
                    <w:t xml:space="preserve"> Andreae, B., </w:t>
                  </w:r>
                  <w:r w:rsidRPr="0007697A">
                    <w:rPr>
                      <w:rFonts w:ascii="Times New Roman" w:eastAsia="Times New Roman" w:hAnsi="Times New Roman" w:cs="Times New Roman"/>
                      <w:i/>
                      <w:iCs/>
                      <w:sz w:val="20"/>
                      <w:lang w:val="de-DE" w:eastAsia="el-GR"/>
                    </w:rPr>
                    <w:t>Odysseus: Archaölogie des europäischen Menschenbildes</w:t>
                  </w:r>
                  <w:r w:rsidRPr="0007697A">
                    <w:rPr>
                      <w:rFonts w:ascii="Times New Roman" w:eastAsia="Times New Roman" w:hAnsi="Times New Roman" w:cs="Times New Roman"/>
                      <w:sz w:val="20"/>
                      <w:szCs w:val="20"/>
                      <w:lang w:val="de-DE" w:eastAsia="el-GR"/>
                    </w:rPr>
                    <w:t xml:space="preserve"> (Frankfurt 1982),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69-90, </w:t>
                  </w:r>
                  <w:r w:rsidRPr="0007697A">
                    <w:rPr>
                      <w:rFonts w:ascii="Times New Roman" w:eastAsia="Times New Roman" w:hAnsi="Times New Roman" w:cs="Times New Roman"/>
                      <w:sz w:val="20"/>
                      <w:szCs w:val="20"/>
                      <w:lang w:eastAsia="el-GR"/>
                    </w:rPr>
                    <w:t>τον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αποδίδει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Διόνυσο</w:t>
                  </w:r>
                  <w:r w:rsidRPr="0007697A">
                    <w:rPr>
                      <w:rFonts w:ascii="Times New Roman" w:eastAsia="Times New Roman" w:hAnsi="Times New Roman" w:cs="Times New Roman"/>
                      <w:sz w:val="20"/>
                      <w:szCs w:val="20"/>
                      <w:lang w:val="de-DE" w:eastAsia="el-GR"/>
                    </w:rPr>
                    <w:t xml:space="preserve"> / </w:t>
                  </w:r>
                  <w:r w:rsidRPr="0007697A">
                    <w:rPr>
                      <w:rFonts w:ascii="Times New Roman" w:eastAsia="Times New Roman" w:hAnsi="Times New Roman" w:cs="Times New Roman"/>
                      <w:sz w:val="20"/>
                      <w:szCs w:val="20"/>
                      <w:lang w:eastAsia="el-GR"/>
                    </w:rPr>
                    <w:t>Μάρκο</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Αντώνιο</w:t>
                  </w:r>
                  <w:r w:rsidRPr="0007697A">
                    <w:rPr>
                      <w:rFonts w:ascii="Times New Roman" w:eastAsia="Times New Roman" w:hAnsi="Times New Roman" w:cs="Times New Roman"/>
                      <w:sz w:val="20"/>
                      <w:szCs w:val="20"/>
                      <w:lang w:val="de-DE" w:eastAsia="el-GR"/>
                    </w:rPr>
                    <w:t>. O Jobst, W.</w:t>
                  </w:r>
                  <w:proofErr w:type="gramStart"/>
                  <w:r w:rsidRPr="0007697A">
                    <w:rPr>
                      <w:rFonts w:ascii="Times New Roman" w:eastAsia="Times New Roman" w:hAnsi="Times New Roman" w:cs="Times New Roman"/>
                      <w:sz w:val="20"/>
                      <w:szCs w:val="20"/>
                      <w:lang w:val="de-DE" w:eastAsia="el-GR"/>
                    </w:rPr>
                    <w:t>,"</w:t>
                  </w:r>
                  <w:proofErr w:type="gramEnd"/>
                  <w:r w:rsidRPr="0007697A">
                    <w:rPr>
                      <w:rFonts w:ascii="Times New Roman" w:eastAsia="Times New Roman" w:hAnsi="Times New Roman" w:cs="Times New Roman"/>
                      <w:sz w:val="20"/>
                      <w:szCs w:val="20"/>
                      <w:lang w:val="de-DE" w:eastAsia="el-GR"/>
                    </w:rPr>
                    <w:t xml:space="preserve">Zur Lokalisierung des Sebasteion-Augusteum in Ephesos", </w:t>
                  </w:r>
                  <w:r w:rsidRPr="0007697A">
                    <w:rPr>
                      <w:rFonts w:ascii="Times New Roman" w:eastAsia="Times New Roman" w:hAnsi="Times New Roman" w:cs="Times New Roman"/>
                      <w:i/>
                      <w:iCs/>
                      <w:sz w:val="20"/>
                      <w:szCs w:val="20"/>
                      <w:lang w:val="de-DE" w:eastAsia="el-GR"/>
                    </w:rPr>
                    <w:t xml:space="preserve">IstMitt </w:t>
                  </w:r>
                  <w:r w:rsidRPr="0007697A">
                    <w:rPr>
                      <w:rFonts w:ascii="Times New Roman" w:eastAsia="Times New Roman" w:hAnsi="Times New Roman" w:cs="Times New Roman"/>
                      <w:sz w:val="20"/>
                      <w:szCs w:val="20"/>
                      <w:lang w:val="de-DE" w:eastAsia="el-GR"/>
                    </w:rPr>
                    <w:t xml:space="preserve">30 (1980),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248-259, </w:t>
                  </w:r>
                  <w:r w:rsidRPr="0007697A">
                    <w:rPr>
                      <w:rFonts w:ascii="Times New Roman" w:eastAsia="Times New Roman" w:hAnsi="Times New Roman" w:cs="Times New Roman"/>
                      <w:sz w:val="20"/>
                      <w:szCs w:val="20"/>
                      <w:lang w:eastAsia="el-GR"/>
                    </w:rPr>
                    <w:t>θεωρεί</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ότι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πρόκειται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ένα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Σεβαστείον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ενώ</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τέλος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de-DE" w:eastAsia="el-GR"/>
                    </w:rPr>
                    <w:t xml:space="preserve"> Scherrer, P., "The City of Ephesos from the Roman Times to </w:t>
                  </w:r>
                  <w:r w:rsidRPr="0007697A">
                    <w:rPr>
                      <w:rFonts w:ascii="Times New Roman" w:eastAsia="Times New Roman" w:hAnsi="Times New Roman" w:cs="Times New Roman"/>
                      <w:sz w:val="20"/>
                      <w:szCs w:val="20"/>
                      <w:lang w:val="de-DE" w:eastAsia="el-GR"/>
                    </w:rPr>
                    <w:lastRenderedPageBreak/>
                    <w:t xml:space="preserve">Late Antiquity",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de-DE" w:eastAsia="el-GR"/>
                    </w:rPr>
                    <w:t xml:space="preserve"> Koester, H.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 xml:space="preserve">Ephesos. </w:t>
                  </w:r>
                  <w:r w:rsidRPr="0007697A">
                    <w:rPr>
                      <w:rFonts w:ascii="Times New Roman" w:eastAsia="Times New Roman" w:hAnsi="Times New Roman" w:cs="Times New Roman"/>
                      <w:i/>
                      <w:iCs/>
                      <w:sz w:val="20"/>
                      <w:szCs w:val="20"/>
                      <w:lang w:val="en-US" w:eastAsia="el-GR"/>
                    </w:rPr>
                    <w:t>Metropolis of Asia. An interdisciplinary approach to its archaeology, religion, and culture. Papers presented at a symposium organized by Harvard Divinity School, March 1994</w:t>
                  </w:r>
                  <w:r w:rsidRPr="0007697A">
                    <w:rPr>
                      <w:rFonts w:ascii="Times New Roman" w:eastAsia="Times New Roman" w:hAnsi="Times New Roman" w:cs="Times New Roman"/>
                      <w:sz w:val="20"/>
                      <w:szCs w:val="20"/>
                      <w:lang w:val="en-US" w:eastAsia="el-GR"/>
                    </w:rPr>
                    <w:t xml:space="preserve"> (Cambridge MA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 </w:t>
                  </w:r>
                  <w:r w:rsidRPr="0007697A">
                    <w:rPr>
                      <w:rFonts w:ascii="Times New Roman" w:eastAsia="Times New Roman" w:hAnsi="Times New Roman" w:cs="Times New Roman"/>
                      <w:sz w:val="20"/>
                      <w:szCs w:val="20"/>
                      <w:lang w:eastAsia="el-GR"/>
                    </w:rPr>
                    <w:t>υποστηρίζει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ότι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πρόκειται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ναό</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αφιέρωσε</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Αύγουστος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conventus civium Romanorum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Ιούλιο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θεά</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Ρώμη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w:t>
                  </w:r>
                  <w:r w:rsidRPr="0007697A">
                    <w:rPr>
                      <w:rFonts w:ascii="Times New Roman" w:eastAsia="Times New Roman" w:hAnsi="Times New Roman" w:cs="Times New Roman"/>
                      <w:sz w:val="20"/>
                      <w:szCs w:val="20"/>
                      <w:lang w:val="en-US" w:eastAsia="el-GR"/>
                    </w:rPr>
                    <w:t xml:space="preserve"> 29 </w:t>
                  </w:r>
                  <w:r w:rsidRPr="0007697A">
                    <w:rPr>
                      <w:rFonts w:ascii="Times New Roman" w:eastAsia="Times New Roman" w:hAnsi="Times New Roman" w:cs="Times New Roman"/>
                      <w:sz w:val="20"/>
                      <w:szCs w:val="20"/>
                      <w:lang w:eastAsia="el-GR"/>
                    </w:rPr>
                    <w:t>π</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sz w:val="20"/>
                      <w:szCs w:val="20"/>
                      <w:lang w:eastAsia="el-GR"/>
                    </w:rPr>
                    <w:t>Χ</w:t>
                  </w:r>
                  <w:r w:rsidRPr="0007697A">
                    <w:rPr>
                      <w:rFonts w:ascii="Times New Roman" w:eastAsia="Times New Roman" w:hAnsi="Times New Roman" w:cs="Times New Roman"/>
                      <w:sz w:val="20"/>
                      <w:szCs w:val="20"/>
                      <w:lang w:val="en-US" w:eastAsia="el-GR"/>
                    </w:rPr>
                    <w:t xml:space="preserve">. (Dion Cassius 51.20.6). </w:t>
                  </w:r>
                  <w:r w:rsidRPr="0007697A">
                    <w:rPr>
                      <w:rFonts w:ascii="Times New Roman" w:eastAsia="Times New Roman" w:hAnsi="Times New Roman" w:cs="Times New Roman"/>
                      <w:sz w:val="20"/>
                      <w:szCs w:val="20"/>
                      <w:lang w:eastAsia="el-GR"/>
                    </w:rPr>
                    <w:t>Στο ναό αποδίδεται μια σειρά από κορινθιακά κιονόκρανα, τα οποία βρέθηκαν στο δρόμο νότια της Δημόσιας Αγοράς. O Andreae απέδωσε στο αέτωμα του ναού το περίφημο σύμπλεγμα με τον Οδυσσέα και τον Πολύφημο, που χρησιμοποιήθηκε σε δεύτερη χρήση στο Νυμφαίο του Πολλίωνος. 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άποψη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αυτή</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έχει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καταρριφθεί</w:t>
                  </w:r>
                  <w:r w:rsidRPr="0007697A">
                    <w:rPr>
                      <w:rFonts w:ascii="Times New Roman" w:eastAsia="Times New Roman" w:hAnsi="Times New Roman" w:cs="Times New Roman"/>
                      <w:sz w:val="20"/>
                      <w:szCs w:val="20"/>
                      <w:lang w:val="de-DE" w:eastAsia="el-GR"/>
                    </w:rPr>
                    <w:t xml:space="preserve">: Lenz, D., "Ein Gallier unter den Gefährten des Odysseus. Zur Polyphemgruppe aus dem Pollio-Nymphaeum in Ephesos", </w:t>
                  </w:r>
                  <w:r w:rsidRPr="0007697A">
                    <w:rPr>
                      <w:rFonts w:ascii="Times New Roman" w:eastAsia="Times New Roman" w:hAnsi="Times New Roman" w:cs="Times New Roman"/>
                      <w:i/>
                      <w:iCs/>
                      <w:sz w:val="20"/>
                      <w:szCs w:val="20"/>
                      <w:lang w:val="de-DE" w:eastAsia="el-GR"/>
                    </w:rPr>
                    <w:t>IstMitt</w:t>
                  </w:r>
                  <w:r w:rsidRPr="0007697A">
                    <w:rPr>
                      <w:rFonts w:ascii="Times New Roman" w:eastAsia="Times New Roman" w:hAnsi="Times New Roman" w:cs="Times New Roman"/>
                      <w:sz w:val="20"/>
                      <w:szCs w:val="20"/>
                      <w:lang w:val="de-DE" w:eastAsia="el-GR"/>
                    </w:rPr>
                    <w:t xml:space="preserve"> 48 (1998),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237-248.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6" w:name="noteendNote_121"/>
                  <w:r w:rsidRPr="0007697A">
                    <w:rPr>
                      <w:rFonts w:ascii="Times New Roman" w:eastAsia="Times New Roman" w:hAnsi="Times New Roman" w:cs="Times New Roman"/>
                      <w:color w:val="0000FF"/>
                      <w:sz w:val="24"/>
                      <w:szCs w:val="24"/>
                      <w:lang w:val="de-DE" w:eastAsia="el-GR"/>
                    </w:rPr>
                    <w:t xml:space="preserve">121. </w:t>
                  </w:r>
                  <w:bookmarkEnd w:id="376"/>
                  <w:r w:rsidRPr="0007697A">
                    <w:rPr>
                      <w:rFonts w:ascii="Palatino Linotype" w:eastAsia="Times New Roman" w:hAnsi="Palatino Linotype" w:cs="Times New Roman"/>
                      <w:i/>
                      <w:iCs/>
                      <w:sz w:val="20"/>
                      <w:szCs w:val="20"/>
                      <w:lang w:val="de-DE" w:eastAsia="el-GR"/>
                    </w:rPr>
                    <w:t>I.Ephesos III</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859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859</w:t>
                  </w:r>
                  <w:r w:rsidRPr="0007697A">
                    <w:rPr>
                      <w:rFonts w:ascii="Palatino Linotype" w:eastAsia="Times New Roman" w:hAnsi="Palatino Linotype" w:cs="Times New Roman"/>
                      <w:sz w:val="20"/>
                      <w:szCs w:val="20"/>
                      <w:lang w:eastAsia="el-GR"/>
                    </w:rPr>
                    <w:t>Α</w:t>
                  </w:r>
                  <w:r w:rsidRPr="0007697A">
                    <w:rPr>
                      <w:rFonts w:ascii="Palatino Linotype" w:eastAsia="Times New Roman" w:hAnsi="Palatino Linotype" w:cs="Times New Roman"/>
                      <w:sz w:val="20"/>
                      <w:szCs w:val="20"/>
                      <w:lang w:val="de-DE" w:eastAsia="el-GR"/>
                    </w:rPr>
                    <w:t xml:space="preserve">· Engelmann, </w:t>
                  </w:r>
                  <w:proofErr w:type="gramStart"/>
                  <w:r w:rsidRPr="0007697A">
                    <w:rPr>
                      <w:rFonts w:ascii="Palatino Linotype" w:eastAsia="Times New Roman" w:hAnsi="Palatino Linotype" w:cs="Times New Roman"/>
                      <w:sz w:val="20"/>
                      <w:szCs w:val="20"/>
                      <w:lang w:val="de-DE" w:eastAsia="el-GR"/>
                    </w:rPr>
                    <w:t>H.,</w:t>
                  </w:r>
                  <w:proofErr w:type="gramEnd"/>
                  <w:r w:rsidRPr="0007697A">
                    <w:rPr>
                      <w:rFonts w:ascii="Palatino Linotype" w:eastAsia="Times New Roman" w:hAnsi="Palatino Linotype" w:cs="Times New Roman"/>
                      <w:sz w:val="20"/>
                      <w:szCs w:val="20"/>
                      <w:lang w:val="de-DE" w:eastAsia="el-GR"/>
                    </w:rPr>
                    <w:t xml:space="preserve"> "Ephesische Inschriften", </w:t>
                  </w:r>
                  <w:r w:rsidRPr="0007697A">
                    <w:rPr>
                      <w:rFonts w:ascii="Palatino Linotype" w:eastAsia="Times New Roman" w:hAnsi="Palatino Linotype" w:cs="Times New Roman"/>
                      <w:i/>
                      <w:iCs/>
                      <w:sz w:val="20"/>
                      <w:szCs w:val="20"/>
                      <w:lang w:val="de-DE" w:eastAsia="el-GR"/>
                    </w:rPr>
                    <w:t xml:space="preserve">ZPE </w:t>
                  </w:r>
                  <w:r w:rsidRPr="0007697A">
                    <w:rPr>
                      <w:rFonts w:ascii="Palatino Linotype" w:eastAsia="Times New Roman" w:hAnsi="Palatino Linotype" w:cs="Times New Roman"/>
                      <w:sz w:val="20"/>
                      <w:szCs w:val="20"/>
                      <w:lang w:val="de-DE" w:eastAsia="el-GR"/>
                    </w:rPr>
                    <w:t xml:space="preserve">84 (1990),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92-94,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2.</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77" w:name="noteendNote_122"/>
                  <w:r w:rsidRPr="0007697A">
                    <w:rPr>
                      <w:rFonts w:ascii="Times New Roman" w:eastAsia="Times New Roman" w:hAnsi="Times New Roman" w:cs="Times New Roman"/>
                      <w:color w:val="0000FF"/>
                      <w:sz w:val="24"/>
                      <w:szCs w:val="24"/>
                      <w:lang w:val="de-DE" w:eastAsia="el-GR"/>
                    </w:rPr>
                    <w:t xml:space="preserve">122. </w:t>
                  </w:r>
                  <w:bookmarkEnd w:id="377"/>
                  <w:r w:rsidRPr="0007697A">
                    <w:rPr>
                      <w:rFonts w:ascii="Palatino Linotype" w:eastAsia="Times New Roman" w:hAnsi="Palatino Linotype" w:cs="Times New Roman"/>
                      <w:sz w:val="20"/>
                      <w:szCs w:val="20"/>
                      <w:lang w:val="de-DE" w:eastAsia="el-GR"/>
                    </w:rPr>
                    <w:t xml:space="preserve">Fossel, E., "Zum sogenannten Odeion in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Festschrift für Fritz Eichler</w:t>
                  </w:r>
                  <w:r w:rsidRPr="0007697A">
                    <w:rPr>
                      <w:rFonts w:ascii="Palatino Linotype" w:eastAsia="Times New Roman" w:hAnsi="Palatino Linotype" w:cs="Times New Roman"/>
                      <w:sz w:val="20"/>
                      <w:szCs w:val="20"/>
                      <w:lang w:val="de-DE" w:eastAsia="el-GR"/>
                    </w:rPr>
                    <w:t xml:space="preserve"> (Wien 1967),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72-81</w:t>
                  </w:r>
                  <w:r w:rsidRPr="0007697A">
                    <w:rPr>
                      <w:rFonts w:ascii="Times New Roman" w:eastAsia="Times New Roman" w:hAnsi="Times New Roman" w:cs="Times New Roman"/>
                      <w:sz w:val="20"/>
                      <w:szCs w:val="20"/>
                      <w:lang w:val="de-DE" w:eastAsia="el-GR"/>
                    </w:rPr>
                    <w:t>·</w:t>
                  </w:r>
                  <w:r w:rsidRPr="0007697A">
                    <w:rPr>
                      <w:rFonts w:ascii="Palatino Linotype" w:eastAsia="Times New Roman" w:hAnsi="Palatino Linotype" w:cs="Times New Roman"/>
                      <w:sz w:val="20"/>
                      <w:szCs w:val="20"/>
                      <w:lang w:val="de-DE" w:eastAsia="el-GR"/>
                    </w:rPr>
                    <w:t xml:space="preserve"> Meinel, R., </w:t>
                  </w:r>
                  <w:r w:rsidRPr="0007697A">
                    <w:rPr>
                      <w:rFonts w:ascii="Palatino Linotype" w:eastAsia="Times New Roman" w:hAnsi="Palatino Linotype" w:cs="Times New Roman"/>
                      <w:i/>
                      <w:iCs/>
                      <w:sz w:val="20"/>
                      <w:szCs w:val="20"/>
                      <w:lang w:val="de-DE" w:eastAsia="el-GR"/>
                    </w:rPr>
                    <w:t>Das Odeion, Untersuchungen an überdachten antiken Theatergebaüden</w:t>
                  </w:r>
                  <w:r w:rsidRPr="0007697A">
                    <w:rPr>
                      <w:rFonts w:ascii="Palatino Linotype" w:eastAsia="Times New Roman" w:hAnsi="Palatino Linotype" w:cs="Times New Roman"/>
                      <w:sz w:val="20"/>
                      <w:szCs w:val="20"/>
                      <w:lang w:val="de-DE" w:eastAsia="el-GR"/>
                    </w:rPr>
                    <w:t xml:space="preserve"> (Frankfurt 1980),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117-133</w:t>
                  </w:r>
                  <w:r w:rsidRPr="0007697A">
                    <w:rPr>
                      <w:rFonts w:ascii="Times New Roman" w:eastAsia="Times New Roman" w:hAnsi="Times New Roman" w:cs="Times New Roman"/>
                      <w:sz w:val="20"/>
                      <w:szCs w:val="20"/>
                      <w:lang w:val="de-DE" w:eastAsia="el-GR"/>
                    </w:rPr>
                    <w:t>·</w:t>
                  </w:r>
                  <w:r w:rsidRPr="0007697A">
                    <w:rPr>
                      <w:rFonts w:ascii="Palatino Linotype" w:eastAsia="Times New Roman" w:hAnsi="Palatino Linotype" w:cs="Times New Roman"/>
                      <w:sz w:val="20"/>
                      <w:szCs w:val="20"/>
                      <w:lang w:val="de-DE" w:eastAsia="el-GR"/>
                    </w:rPr>
                    <w:t xml:space="preserve"> Bier, L., "The Bouleuterion of Ephesos. </w:t>
                  </w:r>
                  <w:r w:rsidRPr="0007697A">
                    <w:rPr>
                      <w:rFonts w:ascii="Palatino Linotype" w:eastAsia="Times New Roman" w:hAnsi="Palatino Linotype" w:cs="Times New Roman"/>
                      <w:sz w:val="20"/>
                      <w:szCs w:val="20"/>
                      <w:lang w:val="en-US" w:eastAsia="el-GR"/>
                    </w:rPr>
                    <w:t xml:space="preserve">Some observations for a new survey",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Steine und Wege.</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de-DE" w:eastAsia="el-GR"/>
                    </w:rPr>
                    <w:t>Festschrift für Dieter Knibbe</w:t>
                  </w:r>
                  <w:r w:rsidRPr="0007697A">
                    <w:rPr>
                      <w:rFonts w:ascii="Palatino Linotype" w:eastAsia="Times New Roman" w:hAnsi="Palatino Linotype" w:cs="Times New Roman"/>
                      <w:sz w:val="20"/>
                      <w:szCs w:val="20"/>
                      <w:lang w:val="de-DE" w:eastAsia="el-GR"/>
                    </w:rPr>
                    <w:t xml:space="preserve"> (Wien 1999),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7-18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Ephesus. The New Guide</w:t>
                  </w:r>
                  <w:r w:rsidRPr="0007697A">
                    <w:rPr>
                      <w:rFonts w:ascii="Palatino Linotype" w:eastAsia="Times New Roman" w:hAnsi="Palatino Linotype" w:cs="Times New Roman"/>
                      <w:sz w:val="20"/>
                      <w:szCs w:val="20"/>
                      <w:lang w:val="de-DE"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81-84. H </w:t>
                  </w:r>
                  <w:r w:rsidRPr="0007697A">
                    <w:rPr>
                      <w:rFonts w:ascii="Palatino Linotype" w:eastAsia="Times New Roman" w:hAnsi="Palatino Linotype" w:cs="Times New Roman"/>
                      <w:sz w:val="20"/>
                      <w:szCs w:val="20"/>
                      <w:lang w:eastAsia="el-GR"/>
                    </w:rPr>
                    <w:t>άποψη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του</w:t>
                  </w:r>
                  <w:r w:rsidRPr="0007697A">
                    <w:rPr>
                      <w:rFonts w:ascii="Palatino Linotype" w:eastAsia="Times New Roman" w:hAnsi="Palatino Linotype" w:cs="Times New Roman"/>
                      <w:sz w:val="20"/>
                      <w:szCs w:val="20"/>
                      <w:lang w:val="de-DE" w:eastAsia="el-GR"/>
                    </w:rPr>
                    <w:t xml:space="preserve"> Alzinger, W., "Die Lokalisierung des hellenistischen Rathauses von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Bathron</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Beiträge zur Architektur und verwandten Künsten für H. Drerup zu seinem 80. </w:t>
                  </w:r>
                  <w:r w:rsidRPr="0007697A">
                    <w:rPr>
                      <w:rFonts w:ascii="Palatino Linotype" w:eastAsia="Times New Roman" w:hAnsi="Palatino Linotype" w:cs="Times New Roman"/>
                      <w:i/>
                      <w:iCs/>
                      <w:sz w:val="20"/>
                      <w:szCs w:val="20"/>
                      <w:lang w:eastAsia="el-GR"/>
                    </w:rPr>
                    <w:t>Geburtstag</w:t>
                  </w:r>
                  <w:r w:rsidRPr="0007697A">
                    <w:rPr>
                      <w:rFonts w:ascii="Palatino Linotype" w:eastAsia="Times New Roman" w:hAnsi="Palatino Linotype" w:cs="Times New Roman"/>
                      <w:sz w:val="20"/>
                      <w:szCs w:val="20"/>
                      <w:lang w:eastAsia="el-GR"/>
                    </w:rPr>
                    <w:t xml:space="preserve"> (Saarbrücken 1988), σελ. 21-29, ότι στη θέση προϋπήρχε το ελληνιστικό βουλευτήριο δεν είναι πειστική.</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78" w:name="noteendNote_123"/>
                  <w:r w:rsidRPr="0007697A">
                    <w:rPr>
                      <w:rFonts w:ascii="Times New Roman" w:eastAsia="Times New Roman" w:hAnsi="Times New Roman" w:cs="Times New Roman"/>
                      <w:color w:val="0000FF"/>
                      <w:sz w:val="24"/>
                      <w:szCs w:val="24"/>
                      <w:lang w:val="de-DE" w:eastAsia="el-GR"/>
                    </w:rPr>
                    <w:t xml:space="preserve">123. </w:t>
                  </w:r>
                  <w:bookmarkEnd w:id="378"/>
                  <w:r w:rsidRPr="0007697A">
                    <w:rPr>
                      <w:rFonts w:ascii="Palatino Linotype" w:eastAsia="Times New Roman" w:hAnsi="Palatino Linotype" w:cs="Times New Roman"/>
                      <w:i/>
                      <w:iCs/>
                      <w:sz w:val="20"/>
                      <w:szCs w:val="20"/>
                      <w:lang w:val="de-DE" w:eastAsia="el-GR"/>
                    </w:rPr>
                    <w:t>I.Ephesos III</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902. Alzinger, W., </w:t>
                  </w:r>
                  <w:r w:rsidRPr="0007697A">
                    <w:rPr>
                      <w:rFonts w:ascii="Palatino Linotype" w:eastAsia="Times New Roman" w:hAnsi="Palatino Linotype" w:cs="Times New Roman"/>
                      <w:i/>
                      <w:iCs/>
                      <w:sz w:val="20"/>
                      <w:szCs w:val="20"/>
                      <w:lang w:val="de-DE" w:eastAsia="el-GR"/>
                    </w:rPr>
                    <w:t>Augusteische Architektur in Ephesos</w:t>
                  </w:r>
                  <w:r w:rsidRPr="0007697A">
                    <w:rPr>
                      <w:rFonts w:ascii="Palatino Linotype" w:eastAsia="Times New Roman" w:hAnsi="Palatino Linotype" w:cs="Times New Roman"/>
                      <w:sz w:val="20"/>
                      <w:szCs w:val="20"/>
                      <w:lang w:val="de-DE" w:eastAsia="el-GR"/>
                    </w:rPr>
                    <w:t xml:space="preserve"> (Wien 1974),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55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79" w:name="noteendNote_124"/>
                  <w:r w:rsidRPr="0007697A">
                    <w:rPr>
                      <w:rFonts w:ascii="Times New Roman" w:eastAsia="Times New Roman" w:hAnsi="Times New Roman" w:cs="Times New Roman"/>
                      <w:color w:val="0000FF"/>
                      <w:sz w:val="24"/>
                      <w:szCs w:val="24"/>
                      <w:lang w:val="en-US" w:eastAsia="el-GR"/>
                    </w:rPr>
                    <w:t xml:space="preserve">124. </w:t>
                  </w:r>
                  <w:bookmarkEnd w:id="379"/>
                  <w:r w:rsidRPr="0007697A">
                    <w:rPr>
                      <w:rFonts w:ascii="Times New Roman" w:eastAsia="Times New Roman" w:hAnsi="Times New Roman" w:cs="Times New Roman"/>
                      <w:sz w:val="20"/>
                      <w:szCs w:val="20"/>
                      <w:lang w:val="en-US" w:eastAsia="el-GR"/>
                    </w:rPr>
                    <w:t xml:space="preserve">Scherrer, P., "The historical topography of Ephesos",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Parrish, D., </w:t>
                  </w:r>
                  <w:r w:rsidRPr="0007697A">
                    <w:rPr>
                      <w:rFonts w:ascii="Times New Roman" w:eastAsia="Times New Roman" w:hAnsi="Times New Roman" w:cs="Times New Roman"/>
                      <w:i/>
                      <w:iCs/>
                      <w:sz w:val="20"/>
                      <w:szCs w:val="20"/>
                      <w:lang w:val="en-US" w:eastAsia="el-GR"/>
                    </w:rPr>
                    <w:t>Urbanism in Western Asia Minor. New Studies on Aphrodisias, Ephesos, Hierapolis, Pergamon, Perge and Xanthos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JRS</w:t>
                  </w:r>
                  <w:r w:rsidRPr="0007697A">
                    <w:rPr>
                      <w:rFonts w:ascii="Times New Roman" w:eastAsia="Times New Roman" w:hAnsi="Times New Roman" w:cs="Times New Roman"/>
                      <w:sz w:val="20"/>
                      <w:szCs w:val="20"/>
                      <w:lang w:val="en-US" w:eastAsia="el-GR"/>
                    </w:rPr>
                    <w:t xml:space="preserve"> Supplement Series Number 45, Portsmouth R.I 2001),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71.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80" w:name="noteendNote_125"/>
                  <w:r w:rsidRPr="0007697A">
                    <w:rPr>
                      <w:rFonts w:ascii="Times New Roman" w:eastAsia="Times New Roman" w:hAnsi="Times New Roman" w:cs="Times New Roman"/>
                      <w:color w:val="0000FF"/>
                      <w:sz w:val="24"/>
                      <w:szCs w:val="24"/>
                      <w:lang w:eastAsia="el-GR"/>
                    </w:rPr>
                    <w:t xml:space="preserve">125. </w:t>
                  </w:r>
                  <w:bookmarkEnd w:id="380"/>
                  <w:r w:rsidRPr="0007697A">
                    <w:rPr>
                      <w:rFonts w:ascii="Palatino Linotype" w:eastAsia="Times New Roman" w:hAnsi="Palatino Linotype" w:cs="Times New Roman"/>
                      <w:sz w:val="20"/>
                      <w:szCs w:val="20"/>
                      <w:lang w:eastAsia="el-GR"/>
                    </w:rPr>
                    <w:t>Το κτήριο δεν έχει ανασκαφεί. Βλ</w:t>
                  </w:r>
                  <w:r w:rsidRPr="0007697A">
                    <w:rPr>
                      <w:rFonts w:ascii="Palatino Linotype" w:eastAsia="Times New Roman" w:hAnsi="Palatino Linotype" w:cs="Times New Roman"/>
                      <w:sz w:val="20"/>
                      <w:szCs w:val="20"/>
                      <w:lang w:val="de-DE" w:eastAsia="el-GR"/>
                    </w:rPr>
                    <w:t>.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Ephesus. </w:t>
                  </w:r>
                  <w:r w:rsidRPr="0007697A">
                    <w:rPr>
                      <w:rFonts w:ascii="Palatino Linotype" w:eastAsia="Times New Roman" w:hAnsi="Palatino Linotype" w:cs="Times New Roman"/>
                      <w:i/>
                      <w:iCs/>
                      <w:sz w:val="20"/>
                      <w:szCs w:val="20"/>
                      <w:lang w:eastAsia="el-GR"/>
                    </w:rPr>
                    <w:t>The New Guide</w:t>
                  </w:r>
                  <w:r w:rsidRPr="0007697A">
                    <w:rPr>
                      <w:rFonts w:ascii="Palatino Linotype" w:eastAsia="Times New Roman" w:hAnsi="Palatino Linotype" w:cs="Times New Roman"/>
                      <w:sz w:val="20"/>
                      <w:szCs w:val="20"/>
                      <w:lang w:eastAsia="el-GR"/>
                    </w:rPr>
                    <w:t xml:space="preserve"> (Istanbul 2000), σελ. 74. Εκτεταμένες αλλαγές επήλθαν στο συγκρότημα κατά τον 5ο αι. μ.Χ., όπως, για παράδειγμα, η προσθήκη ενός δωματίου διακοσμημένου με μωσαϊκά στο νότιο τμήμα.</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81" w:name="noteendNote_126"/>
                  <w:r w:rsidRPr="0007697A">
                    <w:rPr>
                      <w:rFonts w:ascii="Times New Roman" w:eastAsia="Times New Roman" w:hAnsi="Times New Roman" w:cs="Times New Roman"/>
                      <w:color w:val="0000FF"/>
                      <w:sz w:val="24"/>
                      <w:szCs w:val="24"/>
                      <w:lang w:eastAsia="el-GR"/>
                    </w:rPr>
                    <w:t xml:space="preserve">126. </w:t>
                  </w:r>
                  <w:bookmarkEnd w:id="381"/>
                  <w:r w:rsidRPr="0007697A">
                    <w:rPr>
                      <w:rFonts w:ascii="Times New Roman" w:eastAsia="Times New Roman" w:hAnsi="Times New Roman" w:cs="Times New Roman"/>
                      <w:sz w:val="20"/>
                      <w:szCs w:val="20"/>
                      <w:lang w:eastAsia="el-GR"/>
                    </w:rPr>
                    <w:t xml:space="preserve">Sextilius Pollio: Knibbe, D. </w:t>
                  </w:r>
                  <w:r w:rsidRPr="0007697A">
                    <w:rPr>
                      <w:rFonts w:ascii="Times New Roman" w:eastAsia="Times New Roman" w:hAnsi="Times New Roman" w:cs="Times New Roman"/>
                      <w:i/>
                      <w:iCs/>
                      <w:sz w:val="20"/>
                      <w:lang w:eastAsia="el-GR"/>
                    </w:rPr>
                    <w:t xml:space="preserve">– </w:t>
                  </w:r>
                  <w:r w:rsidRPr="0007697A">
                    <w:rPr>
                      <w:rFonts w:ascii="Times New Roman" w:eastAsia="Times New Roman" w:hAnsi="Times New Roman" w:cs="Times New Roman"/>
                      <w:sz w:val="20"/>
                      <w:szCs w:val="20"/>
                      <w:lang w:eastAsia="el-GR"/>
                    </w:rPr>
                    <w:t xml:space="preserve">Engelmann, H. </w:t>
                  </w:r>
                  <w:r w:rsidRPr="0007697A">
                    <w:rPr>
                      <w:rFonts w:ascii="Times New Roman" w:eastAsia="Times New Roman" w:hAnsi="Times New Roman" w:cs="Times New Roman"/>
                      <w:i/>
                      <w:iCs/>
                      <w:sz w:val="20"/>
                      <w:lang w:eastAsia="el-GR"/>
                    </w:rPr>
                    <w:t>–</w:t>
                  </w:r>
                  <w:r w:rsidRPr="0007697A">
                    <w:rPr>
                      <w:rFonts w:ascii="Times New Roman" w:eastAsia="Times New Roman" w:hAnsi="Times New Roman" w:cs="Times New Roman"/>
                      <w:sz w:val="20"/>
                      <w:szCs w:val="20"/>
                      <w:lang w:eastAsia="el-GR"/>
                    </w:rPr>
                    <w:t xml:space="preserve"> İplıkçıoğlu, B., "Neue Inschriften aus Ephesos XIΙ", </w:t>
                  </w:r>
                  <w:r w:rsidRPr="0007697A">
                    <w:rPr>
                      <w:rFonts w:ascii="Times New Roman" w:eastAsia="Times New Roman" w:hAnsi="Times New Roman" w:cs="Times New Roman"/>
                      <w:i/>
                      <w:iCs/>
                      <w:sz w:val="20"/>
                      <w:szCs w:val="20"/>
                      <w:lang w:eastAsia="el-GR"/>
                    </w:rPr>
                    <w:t>ÖJh</w:t>
                  </w:r>
                  <w:r w:rsidRPr="0007697A">
                    <w:rPr>
                      <w:rFonts w:ascii="Times New Roman" w:eastAsia="Times New Roman" w:hAnsi="Times New Roman" w:cs="Times New Roman"/>
                      <w:sz w:val="20"/>
                      <w:szCs w:val="20"/>
                      <w:lang w:eastAsia="el-GR"/>
                    </w:rPr>
                    <w:t xml:space="preserve"> 62 (1993), σελ. 148 κ.ε., αρ. 80. Βασιλική</w:t>
                  </w:r>
                  <w:r w:rsidRPr="0007697A">
                    <w:rPr>
                      <w:rFonts w:ascii="Times New Roman" w:eastAsia="Times New Roman" w:hAnsi="Times New Roman" w:cs="Times New Roman"/>
                      <w:sz w:val="20"/>
                      <w:szCs w:val="20"/>
                      <w:lang w:val="de-DE" w:eastAsia="el-GR"/>
                    </w:rPr>
                    <w:t xml:space="preserve">: Fossel-Peschl, E.A., </w:t>
                  </w:r>
                  <w:r w:rsidRPr="0007697A">
                    <w:rPr>
                      <w:rFonts w:ascii="Times New Roman" w:eastAsia="Times New Roman" w:hAnsi="Times New Roman" w:cs="Times New Roman"/>
                      <w:i/>
                      <w:iCs/>
                      <w:sz w:val="20"/>
                      <w:szCs w:val="20"/>
                      <w:lang w:val="de-DE" w:eastAsia="el-GR"/>
                    </w:rPr>
                    <w:t>Die Basilika am Staatsmarkt in Ephesos</w:t>
                  </w:r>
                  <w:r w:rsidRPr="0007697A">
                    <w:rPr>
                      <w:rFonts w:ascii="Times New Roman" w:eastAsia="Times New Roman" w:hAnsi="Times New Roman" w:cs="Times New Roman"/>
                      <w:sz w:val="20"/>
                      <w:szCs w:val="20"/>
                      <w:lang w:val="de-DE" w:eastAsia="el-GR"/>
                    </w:rPr>
                    <w:t xml:space="preserve"> (Graz 1982)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Alzinger, W., "Frühformen der römischen Marktbasilika", </w:t>
                  </w:r>
                  <w:r w:rsidRPr="0007697A">
                    <w:rPr>
                      <w:rFonts w:ascii="Times New Roman" w:eastAsia="Times New Roman" w:hAnsi="Times New Roman" w:cs="Times New Roman"/>
                      <w:i/>
                      <w:iCs/>
                      <w:sz w:val="20"/>
                      <w:szCs w:val="20"/>
                      <w:lang w:val="de-DE" w:eastAsia="el-GR"/>
                    </w:rPr>
                    <w:t>Römische Historiche Mitteilungen</w:t>
                  </w:r>
                  <w:r w:rsidRPr="0007697A">
                    <w:rPr>
                      <w:rFonts w:ascii="Times New Roman" w:eastAsia="Times New Roman" w:hAnsi="Times New Roman" w:cs="Times New Roman"/>
                      <w:sz w:val="20"/>
                      <w:szCs w:val="20"/>
                      <w:lang w:val="de-DE" w:eastAsia="el-GR"/>
                    </w:rPr>
                    <w:t xml:space="preserve"> 26 (1984),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31-41</w:t>
                  </w:r>
                  <w:r w:rsidRPr="0007697A">
                    <w:rPr>
                      <w:rFonts w:ascii="Times New Roman" w:eastAsia="Times New Roman" w:hAnsi="Times New Roman" w:cs="Times New Roman"/>
                      <w:sz w:val="24"/>
                      <w:szCs w:val="24"/>
                      <w:lang w:val="de-DE" w:eastAsia="el-GR"/>
                    </w:rPr>
                    <w:t>·</w:t>
                  </w:r>
                  <w:r w:rsidRPr="0007697A">
                    <w:rPr>
                      <w:rFonts w:ascii="Palatino Linotype" w:eastAsia="Times New Roman" w:hAnsi="Palatino Linotype" w:cs="Times New Roman"/>
                      <w:sz w:val="20"/>
                      <w:szCs w:val="20"/>
                      <w:lang w:val="de-DE" w:eastAsia="el-GR"/>
                    </w:rPr>
                    <w:t xml:space="preserve"> Knibbe, D. </w:t>
                  </w:r>
                  <w:r w:rsidRPr="0007697A">
                    <w:rPr>
                      <w:rFonts w:ascii="Palatino Linotype" w:eastAsia="Times New Roman" w:hAnsi="Palatino Linotype" w:cs="Times New Roman"/>
                      <w:i/>
                      <w:iCs/>
                      <w:sz w:val="20"/>
                      <w:lang w:val="de-DE" w:eastAsia="el-GR"/>
                    </w:rPr>
                    <w:t>–</w:t>
                  </w:r>
                  <w:r w:rsidRPr="0007697A">
                    <w:rPr>
                      <w:rFonts w:ascii="Palatino Linotype" w:eastAsia="Times New Roman" w:hAnsi="Palatino Linotype" w:cs="Times New Roman"/>
                      <w:sz w:val="20"/>
                      <w:szCs w:val="20"/>
                      <w:lang w:val="de-DE" w:eastAsia="el-GR"/>
                    </w:rPr>
                    <w:t xml:space="preserve"> Büyükkolancı, M., "Zur Bauinschrift der Basilica auf dem sog. Staatsmarkt von Ephesos",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59 (1989),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43-45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Die Basilica am Staatsmarkt in Ephesos. Kleinfunde. Forschungen in Ephesos 9/2/2</w:t>
                  </w:r>
                  <w:r w:rsidRPr="0007697A">
                    <w:rPr>
                      <w:rFonts w:ascii="Palatino Linotype" w:eastAsia="Times New Roman" w:hAnsi="Palatino Linotype" w:cs="Times New Roman"/>
                      <w:sz w:val="20"/>
                      <w:szCs w:val="20"/>
                      <w:lang w:val="de-DE" w:eastAsia="el-GR"/>
                    </w:rPr>
                    <w:t xml:space="preserve"> (Wien 1991).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82" w:name="noteendNote_127"/>
                  <w:r w:rsidRPr="0007697A">
                    <w:rPr>
                      <w:rFonts w:ascii="Times New Roman" w:eastAsia="Times New Roman" w:hAnsi="Times New Roman" w:cs="Times New Roman"/>
                      <w:color w:val="0000FF"/>
                      <w:sz w:val="24"/>
                      <w:szCs w:val="24"/>
                      <w:lang w:val="de-DE" w:eastAsia="el-GR"/>
                    </w:rPr>
                    <w:t xml:space="preserve">127. </w:t>
                  </w:r>
                  <w:bookmarkEnd w:id="382"/>
                  <w:r w:rsidRPr="0007697A">
                    <w:rPr>
                      <w:rFonts w:ascii="Palatino Linotype" w:eastAsia="Times New Roman" w:hAnsi="Palatino Linotype" w:cs="Times New Roman"/>
                      <w:sz w:val="20"/>
                      <w:szCs w:val="20"/>
                      <w:lang w:val="de-DE" w:eastAsia="el-GR"/>
                    </w:rPr>
                    <w:t xml:space="preserve">Weigand, E., "Propylon und Bogentor in der östlichen Reichskunst, ausgehend vom Mithridatestor in Ephesos", </w:t>
                  </w:r>
                  <w:r w:rsidRPr="0007697A">
                    <w:rPr>
                      <w:rFonts w:ascii="Palatino Linotype" w:eastAsia="Times New Roman" w:hAnsi="Palatino Linotype" w:cs="Times New Roman"/>
                      <w:i/>
                      <w:iCs/>
                      <w:sz w:val="20"/>
                      <w:szCs w:val="20"/>
                      <w:lang w:val="de-DE" w:eastAsia="el-GR"/>
                    </w:rPr>
                    <w:t>Wiener Jahrbuch für Kunstgeschichte</w:t>
                  </w:r>
                  <w:r w:rsidRPr="0007697A">
                    <w:rPr>
                      <w:rFonts w:ascii="Palatino Linotype" w:eastAsia="Times New Roman" w:hAnsi="Palatino Linotype" w:cs="Times New Roman"/>
                      <w:sz w:val="20"/>
                      <w:szCs w:val="20"/>
                      <w:lang w:val="de-DE" w:eastAsia="el-GR"/>
                    </w:rPr>
                    <w:t xml:space="preserve"> 5 (1928),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71-114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Karwiese, S., "Das Südtor der Tetragonos Agora in Ephesos",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67 (1997),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253-318. </w:t>
                  </w:r>
                  <w:r w:rsidRPr="0007697A">
                    <w:rPr>
                      <w:rFonts w:ascii="Palatino Linotype" w:eastAsia="Times New Roman" w:hAnsi="Palatino Linotype" w:cs="Times New Roman"/>
                      <w:sz w:val="20"/>
                      <w:szCs w:val="20"/>
                      <w:lang w:eastAsia="el-GR"/>
                    </w:rPr>
                    <w:t>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πύλη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αναστηλώθηκε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μεταξύ</w:t>
                  </w:r>
                  <w:r w:rsidRPr="0007697A">
                    <w:rPr>
                      <w:rFonts w:ascii="Palatino Linotype" w:eastAsia="Times New Roman" w:hAnsi="Palatino Linotype" w:cs="Times New Roman"/>
                      <w:sz w:val="20"/>
                      <w:szCs w:val="20"/>
                      <w:lang w:val="de-DE" w:eastAsia="el-GR"/>
                    </w:rPr>
                    <w:t xml:space="preserve"> 1979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1988.</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83" w:name="noteendNote_128"/>
                  <w:r w:rsidRPr="0007697A">
                    <w:rPr>
                      <w:rFonts w:ascii="Times New Roman" w:eastAsia="Times New Roman" w:hAnsi="Times New Roman" w:cs="Times New Roman"/>
                      <w:color w:val="0000FF"/>
                      <w:sz w:val="24"/>
                      <w:szCs w:val="24"/>
                      <w:lang w:val="de-DE" w:eastAsia="el-GR"/>
                    </w:rPr>
                    <w:t xml:space="preserve">128. </w:t>
                  </w:r>
                  <w:bookmarkEnd w:id="383"/>
                  <w:r w:rsidRPr="0007697A">
                    <w:rPr>
                      <w:rFonts w:ascii="Times New Roman" w:eastAsia="Times New Roman" w:hAnsi="Times New Roman" w:cs="Times New Roman"/>
                      <w:sz w:val="20"/>
                      <w:szCs w:val="20"/>
                      <w:lang w:val="de-DE" w:eastAsia="el-GR"/>
                    </w:rPr>
                    <w:t xml:space="preserve">Hörmann, </w:t>
                  </w:r>
                  <w:proofErr w:type="gramStart"/>
                  <w:r w:rsidRPr="0007697A">
                    <w:rPr>
                      <w:rFonts w:ascii="Times New Roman" w:eastAsia="Times New Roman" w:hAnsi="Times New Roman" w:cs="Times New Roman"/>
                      <w:sz w:val="20"/>
                      <w:szCs w:val="20"/>
                      <w:lang w:val="de-DE" w:eastAsia="el-GR"/>
                    </w:rPr>
                    <w:t>H.,</w:t>
                  </w:r>
                  <w:proofErr w:type="gramEnd"/>
                  <w:r w:rsidRPr="0007697A">
                    <w:rPr>
                      <w:rFonts w:ascii="Times New Roman" w:eastAsia="Times New Roman" w:hAnsi="Times New Roman" w:cs="Times New Roman"/>
                      <w:sz w:val="20"/>
                      <w:szCs w:val="20"/>
                      <w:lang w:val="de-DE" w:eastAsia="el-GR"/>
                    </w:rPr>
                    <w:t xml:space="preserve"> "Das Westtor der Agora in Ephesos", </w:t>
                  </w:r>
                  <w:r w:rsidRPr="0007697A">
                    <w:rPr>
                      <w:rFonts w:ascii="Times New Roman" w:eastAsia="Times New Roman" w:hAnsi="Times New Roman" w:cs="Times New Roman"/>
                      <w:i/>
                      <w:iCs/>
                      <w:sz w:val="20"/>
                      <w:szCs w:val="20"/>
                      <w:lang w:val="de-DE" w:eastAsia="el-GR"/>
                    </w:rPr>
                    <w:t xml:space="preserve">ÖJh </w:t>
                  </w:r>
                  <w:r w:rsidRPr="0007697A">
                    <w:rPr>
                      <w:rFonts w:ascii="Times New Roman" w:eastAsia="Times New Roman" w:hAnsi="Times New Roman" w:cs="Times New Roman"/>
                      <w:sz w:val="20"/>
                      <w:szCs w:val="20"/>
                      <w:lang w:val="de-DE" w:eastAsia="el-GR"/>
                    </w:rPr>
                    <w:t xml:space="preserve">25 (1929),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22-53.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84" w:name="noteendNote_129"/>
                  <w:r w:rsidRPr="0007697A">
                    <w:rPr>
                      <w:rFonts w:ascii="Times New Roman" w:eastAsia="Times New Roman" w:hAnsi="Times New Roman" w:cs="Times New Roman"/>
                      <w:color w:val="0000FF"/>
                      <w:sz w:val="24"/>
                      <w:szCs w:val="24"/>
                      <w:lang w:val="de-DE" w:eastAsia="el-GR"/>
                    </w:rPr>
                    <w:t xml:space="preserve">129. </w:t>
                  </w:r>
                  <w:bookmarkEnd w:id="384"/>
                  <w:r w:rsidRPr="0007697A">
                    <w:rPr>
                      <w:rFonts w:ascii="Palatino Linotype" w:eastAsia="Times New Roman" w:hAnsi="Palatino Linotype" w:cs="Times New Roman"/>
                      <w:sz w:val="20"/>
                      <w:szCs w:val="20"/>
                      <w:lang w:eastAsia="el-GR"/>
                    </w:rPr>
                    <w:t>Στάδιο</w:t>
                  </w:r>
                  <w:r w:rsidRPr="0007697A">
                    <w:rPr>
                      <w:rFonts w:ascii="Palatino Linotype" w:eastAsia="Times New Roman" w:hAnsi="Palatino Linotype" w:cs="Times New Roman"/>
                      <w:sz w:val="20"/>
                      <w:szCs w:val="20"/>
                      <w:lang w:val="de-DE" w:eastAsia="el-GR"/>
                    </w:rPr>
                    <w:t xml:space="preserve">: Heberdey, R., "Vorläufige Berichte über die Ausgrabungen in Ephesos",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15 (1912), Beibl</w:t>
                  </w:r>
                  <w:r w:rsidRPr="0007697A">
                    <w:rPr>
                      <w:rFonts w:ascii="Palatino Linotype" w:eastAsia="Times New Roman" w:hAnsi="Palatino Linotype" w:cs="Times New Roman"/>
                      <w:sz w:val="20"/>
                      <w:szCs w:val="20"/>
                      <w:lang w:eastAsia="el-GR"/>
                    </w:rPr>
                    <w:t>α</w:t>
                  </w:r>
                  <w:r w:rsidRPr="0007697A">
                    <w:rPr>
                      <w:rFonts w:ascii="Palatino Linotype" w:eastAsia="Times New Roman" w:hAnsi="Palatino Linotype" w:cs="Times New Roman"/>
                      <w:sz w:val="20"/>
                      <w:szCs w:val="20"/>
                      <w:lang w:val="de-DE" w:eastAsia="el-GR"/>
                    </w:rPr>
                    <w:t xml:space="preserve">tt,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157-182· Karwiese, S., "Grabungen 1996",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66 (1997),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19-21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"Grabungen 1997", </w:t>
                  </w:r>
                  <w:r w:rsidRPr="0007697A">
                    <w:rPr>
                      <w:rFonts w:ascii="Palatino Linotype" w:eastAsia="Times New Roman" w:hAnsi="Palatino Linotype" w:cs="Times New Roman"/>
                      <w:i/>
                      <w:iCs/>
                      <w:sz w:val="20"/>
                      <w:szCs w:val="20"/>
                      <w:lang w:val="de-DE" w:eastAsia="el-GR"/>
                    </w:rPr>
                    <w:t>ÖJh</w:t>
                  </w:r>
                  <w:r w:rsidRPr="0007697A">
                    <w:rPr>
                      <w:rFonts w:ascii="Palatino Linotype" w:eastAsia="Times New Roman" w:hAnsi="Palatino Linotype" w:cs="Times New Roman"/>
                      <w:sz w:val="20"/>
                      <w:szCs w:val="20"/>
                      <w:lang w:val="de-DE" w:eastAsia="el-GR"/>
                    </w:rPr>
                    <w:t xml:space="preserve"> 67 (1998),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21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Οι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εργασίες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της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εποχής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του</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Νέρωνα</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οφείλονται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στον</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απελεύθερο</w:t>
                  </w:r>
                  <w:r w:rsidRPr="0007697A">
                    <w:rPr>
                      <w:rFonts w:ascii="Palatino Linotype" w:eastAsia="Times New Roman" w:hAnsi="Palatino Linotype" w:cs="Times New Roman"/>
                      <w:sz w:val="20"/>
                      <w:szCs w:val="20"/>
                      <w:lang w:val="de-DE" w:eastAsia="el-GR"/>
                    </w:rPr>
                    <w:t xml:space="preserve"> C. Stertinius Orpex: </w:t>
                  </w:r>
                  <w:r w:rsidRPr="0007697A">
                    <w:rPr>
                      <w:rFonts w:ascii="Palatino Linotype" w:eastAsia="Times New Roman" w:hAnsi="Palatino Linotype" w:cs="Times New Roman"/>
                      <w:i/>
                      <w:iCs/>
                      <w:sz w:val="20"/>
                      <w:szCs w:val="20"/>
                      <w:lang w:val="de-DE" w:eastAsia="el-GR"/>
                    </w:rPr>
                    <w:t>I.Ephesos II</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411, </w:t>
                  </w:r>
                  <w:r w:rsidRPr="0007697A">
                    <w:rPr>
                      <w:rFonts w:ascii="Palatino Linotype" w:eastAsia="Times New Roman" w:hAnsi="Palatino Linotype" w:cs="Times New Roman"/>
                      <w:i/>
                      <w:iCs/>
                      <w:sz w:val="20"/>
                      <w:szCs w:val="20"/>
                      <w:lang w:val="de-DE" w:eastAsia="el-GR"/>
                    </w:rPr>
                    <w:t>VI</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2113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VII.2, </w:t>
                  </w:r>
                  <w:r w:rsidRPr="0007697A">
                    <w:rPr>
                      <w:rFonts w:ascii="Palatino Linotype" w:eastAsia="Times New Roman" w:hAnsi="Palatino Linotype" w:cs="Times New Roman"/>
                      <w:sz w:val="20"/>
                      <w:szCs w:val="20"/>
                      <w:lang w:eastAsia="el-GR"/>
                    </w:rPr>
                    <w:t>αρ</w:t>
                  </w:r>
                  <w:r w:rsidRPr="0007697A">
                    <w:rPr>
                      <w:rFonts w:ascii="Palatino Linotype" w:eastAsia="Times New Roman" w:hAnsi="Palatino Linotype" w:cs="Times New Roman"/>
                      <w:sz w:val="20"/>
                      <w:szCs w:val="20"/>
                      <w:lang w:val="de-DE" w:eastAsia="el-GR"/>
                    </w:rPr>
                    <w:t xml:space="preserve">. 4123. </w:t>
                  </w:r>
                  <w:r w:rsidRPr="0007697A">
                    <w:rPr>
                      <w:rFonts w:ascii="Palatino Linotype" w:eastAsia="Times New Roman" w:hAnsi="Palatino Linotype" w:cs="Times New Roman"/>
                      <w:sz w:val="20"/>
                      <w:szCs w:val="20"/>
                      <w:lang w:eastAsia="el-GR"/>
                    </w:rPr>
                    <w:t>Στο χώρο αυτό μαρτύρησαν χιλιάδες χριστιανοί τον 3ο και 4ο αι. π.Χ. Mετά την επικράτηση του χριστιανισμού, τα μάρμαρα της αρένας αφαιρέθηκαν για να χρησιμοποιηθούν στην κατασκευή εκκλησιών και του βυζαντινού τείχους του Ayasoluk.</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85" w:name="noteendNote_130"/>
                  <w:r w:rsidRPr="0007697A">
                    <w:rPr>
                      <w:rFonts w:ascii="Times New Roman" w:eastAsia="Times New Roman" w:hAnsi="Times New Roman" w:cs="Times New Roman"/>
                      <w:color w:val="0000FF"/>
                      <w:sz w:val="24"/>
                      <w:szCs w:val="24"/>
                      <w:lang w:val="de-DE" w:eastAsia="el-GR"/>
                    </w:rPr>
                    <w:lastRenderedPageBreak/>
                    <w:t xml:space="preserve">130. </w:t>
                  </w:r>
                  <w:bookmarkEnd w:id="385"/>
                  <w:r w:rsidRPr="0007697A">
                    <w:rPr>
                      <w:rFonts w:ascii="Times New Roman" w:eastAsia="Times New Roman" w:hAnsi="Times New Roman" w:cs="Times New Roman"/>
                      <w:sz w:val="20"/>
                      <w:szCs w:val="20"/>
                      <w:lang w:val="de-DE" w:eastAsia="el-GR"/>
                    </w:rPr>
                    <w:t xml:space="preserve">Lang, </w:t>
                  </w:r>
                  <w:proofErr w:type="gramStart"/>
                  <w:r w:rsidRPr="0007697A">
                    <w:rPr>
                      <w:rFonts w:ascii="Times New Roman" w:eastAsia="Times New Roman" w:hAnsi="Times New Roman" w:cs="Times New Roman"/>
                      <w:sz w:val="20"/>
                      <w:szCs w:val="20"/>
                      <w:lang w:val="de-DE" w:eastAsia="el-GR"/>
                    </w:rPr>
                    <w:t>G.J.,</w:t>
                  </w:r>
                  <w:proofErr w:type="gramEnd"/>
                  <w:r w:rsidRPr="0007697A">
                    <w:rPr>
                      <w:rFonts w:ascii="Times New Roman" w:eastAsia="Times New Roman" w:hAnsi="Times New Roman" w:cs="Times New Roman"/>
                      <w:sz w:val="20"/>
                      <w:szCs w:val="20"/>
                      <w:lang w:val="de-DE" w:eastAsia="el-GR"/>
                    </w:rPr>
                    <w:t xml:space="preserve"> "Zur oberen Osthalle der Agora, der 'Neronischen Halle' in Ephesos",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i/>
                      <w:iCs/>
                      <w:sz w:val="20"/>
                      <w:szCs w:val="20"/>
                      <w:lang w:val="de-DE" w:eastAsia="el-GR"/>
                    </w:rPr>
                    <w:t xml:space="preserve"> Lebendige Altertumswissenschaft. Festgabe zur Vollendung des 70. Lebensjahres von H. Vetters</w:t>
                  </w:r>
                  <w:r w:rsidRPr="0007697A">
                    <w:rPr>
                      <w:rFonts w:ascii="Times New Roman" w:eastAsia="Times New Roman" w:hAnsi="Times New Roman" w:cs="Times New Roman"/>
                      <w:sz w:val="20"/>
                      <w:szCs w:val="20"/>
                      <w:lang w:val="de-DE" w:eastAsia="el-GR"/>
                    </w:rPr>
                    <w:t xml:space="preserve"> (Wien 1985),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176-180.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86" w:name="noteendNote_131"/>
                  <w:r w:rsidRPr="0007697A">
                    <w:rPr>
                      <w:rFonts w:ascii="Times New Roman" w:eastAsia="Times New Roman" w:hAnsi="Times New Roman" w:cs="Times New Roman"/>
                      <w:color w:val="0000FF"/>
                      <w:sz w:val="24"/>
                      <w:szCs w:val="24"/>
                      <w:lang w:val="en-US" w:eastAsia="el-GR"/>
                    </w:rPr>
                    <w:t xml:space="preserve">131. </w:t>
                  </w:r>
                  <w:bookmarkEnd w:id="386"/>
                  <w:r w:rsidRPr="0007697A">
                    <w:rPr>
                      <w:rFonts w:ascii="Times New Roman" w:eastAsia="Times New Roman" w:hAnsi="Times New Roman" w:cs="Times New Roman"/>
                      <w:i/>
                      <w:iCs/>
                      <w:sz w:val="20"/>
                      <w:szCs w:val="20"/>
                      <w:lang w:val="en-US" w:eastAsia="el-GR"/>
                    </w:rPr>
                    <w:t>I.Ephesos Ia</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en-US" w:eastAsia="el-GR"/>
                    </w:rPr>
                    <w:t>. 20.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87" w:name="noteendNote_132"/>
                  <w:r w:rsidRPr="0007697A">
                    <w:rPr>
                      <w:rFonts w:ascii="Times New Roman" w:eastAsia="Times New Roman" w:hAnsi="Times New Roman" w:cs="Times New Roman"/>
                      <w:color w:val="0000FF"/>
                      <w:sz w:val="24"/>
                      <w:szCs w:val="24"/>
                      <w:lang w:val="en-US" w:eastAsia="el-GR"/>
                    </w:rPr>
                    <w:t xml:space="preserve">132. </w:t>
                  </w:r>
                  <w:bookmarkEnd w:id="387"/>
                  <w:r w:rsidRPr="0007697A">
                    <w:rPr>
                      <w:rFonts w:ascii="Palatino Linotype" w:eastAsia="Times New Roman" w:hAnsi="Palatino Linotype" w:cs="Times New Roman"/>
                      <w:sz w:val="20"/>
                      <w:szCs w:val="20"/>
                      <w:lang w:eastAsia="el-GR"/>
                    </w:rPr>
                    <w:t>Τ</w:t>
                  </w:r>
                  <w:r w:rsidRPr="0007697A">
                    <w:rPr>
                      <w:rFonts w:ascii="Palatino Linotype" w:eastAsia="Times New Roman" w:hAnsi="Palatino Linotype" w:cs="Times New Roman"/>
                      <w:sz w:val="20"/>
                      <w:szCs w:val="20"/>
                      <w:lang w:val="en-US" w:eastAsia="el-GR"/>
                    </w:rPr>
                    <w:t xml:space="preserve">acitus, </w:t>
                  </w:r>
                  <w:r w:rsidRPr="0007697A">
                    <w:rPr>
                      <w:rFonts w:ascii="Palatino Linotype" w:eastAsia="Times New Roman" w:hAnsi="Palatino Linotype" w:cs="Times New Roman"/>
                      <w:i/>
                      <w:iCs/>
                      <w:sz w:val="20"/>
                      <w:szCs w:val="20"/>
                      <w:lang w:val="en-US" w:eastAsia="el-GR"/>
                    </w:rPr>
                    <w:t xml:space="preserve">Annales </w:t>
                  </w:r>
                  <w:r w:rsidRPr="0007697A">
                    <w:rPr>
                      <w:rFonts w:ascii="Palatino Linotype" w:eastAsia="Times New Roman" w:hAnsi="Palatino Linotype" w:cs="Times New Roman"/>
                      <w:sz w:val="20"/>
                      <w:szCs w:val="20"/>
                      <w:lang w:val="en-US" w:eastAsia="el-GR"/>
                    </w:rPr>
                    <w:t>16.23.</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88" w:name="noteendNote_133"/>
                  <w:r w:rsidRPr="0007697A">
                    <w:rPr>
                      <w:rFonts w:ascii="Times New Roman" w:eastAsia="Times New Roman" w:hAnsi="Times New Roman" w:cs="Times New Roman"/>
                      <w:color w:val="0000FF"/>
                      <w:sz w:val="24"/>
                      <w:szCs w:val="24"/>
                      <w:lang w:val="de-DE" w:eastAsia="el-GR"/>
                    </w:rPr>
                    <w:t xml:space="preserve">133. </w:t>
                  </w:r>
                  <w:bookmarkEnd w:id="388"/>
                  <w:r w:rsidRPr="0007697A">
                    <w:rPr>
                      <w:rFonts w:ascii="Palatino Linotype" w:eastAsia="Times New Roman" w:hAnsi="Palatino Linotype" w:cs="Times New Roman"/>
                      <w:sz w:val="20"/>
                      <w:szCs w:val="20"/>
                      <w:lang w:eastAsia="el-GR"/>
                    </w:rPr>
                    <w:t>Ναός</w:t>
                  </w:r>
                  <w:r w:rsidRPr="0007697A">
                    <w:rPr>
                      <w:rFonts w:ascii="Palatino Linotype" w:eastAsia="Times New Roman" w:hAnsi="Palatino Linotype" w:cs="Times New Roman"/>
                      <w:sz w:val="20"/>
                      <w:szCs w:val="20"/>
                      <w:lang w:val="de-DE" w:eastAsia="el-GR"/>
                    </w:rPr>
                    <w:t xml:space="preserve">: Vetters, H., “Grabungen in Ephesos von 1960-1969 bzw. 1979. Domitianterrasse und Domitiangasse. Grabungen 1960-1961”, </w:t>
                  </w:r>
                  <w:r w:rsidRPr="0007697A">
                    <w:rPr>
                      <w:rFonts w:ascii="Palatino Linotype" w:eastAsia="Times New Roman" w:hAnsi="Palatino Linotype" w:cs="Times New Roman"/>
                      <w:i/>
                      <w:iCs/>
                      <w:sz w:val="20"/>
                      <w:szCs w:val="20"/>
                      <w:lang w:val="de-DE" w:eastAsia="el-GR"/>
                    </w:rPr>
                    <w:t xml:space="preserve">ÖJh </w:t>
                  </w:r>
                  <w:r w:rsidRPr="0007697A">
                    <w:rPr>
                      <w:rFonts w:ascii="Palatino Linotype" w:eastAsia="Times New Roman" w:hAnsi="Palatino Linotype" w:cs="Times New Roman"/>
                      <w:sz w:val="20"/>
                      <w:szCs w:val="20"/>
                      <w:lang w:val="de-DE" w:eastAsia="el-GR"/>
                    </w:rPr>
                    <w:t xml:space="preserve">50 (1972-1975), Beiblatt,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311-330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Scherrer, P. (</w:t>
                  </w:r>
                  <w:r w:rsidRPr="0007697A">
                    <w:rPr>
                      <w:rFonts w:ascii="Palatino Linotype" w:eastAsia="Times New Roman" w:hAnsi="Palatino Linotype" w:cs="Times New Roman"/>
                      <w:sz w:val="20"/>
                      <w:szCs w:val="20"/>
                      <w:lang w:eastAsia="el-GR"/>
                    </w:rPr>
                    <w:t>επιμ</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Ephesus. The New Guide</w:t>
                  </w:r>
                  <w:r w:rsidRPr="0007697A">
                    <w:rPr>
                      <w:rFonts w:ascii="Palatino Linotype" w:eastAsia="Times New Roman" w:hAnsi="Palatino Linotype" w:cs="Times New Roman"/>
                      <w:sz w:val="20"/>
                      <w:szCs w:val="20"/>
                      <w:lang w:val="de-DE" w:eastAsia="el-GR"/>
                    </w:rPr>
                    <w:t xml:space="preserve"> (Istanbul 2000),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92-93. </w:t>
                  </w:r>
                  <w:r w:rsidRPr="0007697A">
                    <w:rPr>
                      <w:rFonts w:ascii="Palatino Linotype" w:eastAsia="Times New Roman" w:hAnsi="Palatino Linotype" w:cs="Times New Roman"/>
                      <w:sz w:val="20"/>
                      <w:szCs w:val="20"/>
                      <w:lang w:eastAsia="el-GR"/>
                    </w:rPr>
                    <w:t>Άγαλμα</w:t>
                  </w:r>
                  <w:r w:rsidRPr="0007697A">
                    <w:rPr>
                      <w:rFonts w:ascii="Palatino Linotype" w:eastAsia="Times New Roman" w:hAnsi="Palatino Linotype" w:cs="Times New Roman"/>
                      <w:sz w:val="20"/>
                      <w:szCs w:val="20"/>
                      <w:lang w:val="de-DE" w:eastAsia="el-GR"/>
                    </w:rPr>
                    <w:t xml:space="preserve">: Meriç, R., “Rekonstruktionsversuch der Kolossalstatue des Domitian in Ephesos”, </w:t>
                  </w:r>
                  <w:r w:rsidRPr="0007697A">
                    <w:rPr>
                      <w:rFonts w:ascii="Palatino Linotype" w:eastAsia="Times New Roman" w:hAnsi="Palatino Linotype" w:cs="Times New Roman"/>
                      <w:sz w:val="20"/>
                      <w:szCs w:val="20"/>
                      <w:lang w:eastAsia="el-GR"/>
                    </w:rPr>
                    <w:t>στο</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szCs w:val="20"/>
                      <w:lang w:val="de-DE" w:eastAsia="el-GR"/>
                    </w:rPr>
                    <w:t xml:space="preserve">Pro arte antiqua. </w:t>
                  </w:r>
                  <w:r w:rsidRPr="0007697A">
                    <w:rPr>
                      <w:rFonts w:ascii="Palatino Linotype" w:eastAsia="Times New Roman" w:hAnsi="Palatino Linotype" w:cs="Times New Roman"/>
                      <w:i/>
                      <w:iCs/>
                      <w:sz w:val="20"/>
                      <w:szCs w:val="20"/>
                      <w:lang w:eastAsia="el-GR"/>
                    </w:rPr>
                    <w:t>Festschrift für Hedwig Kenner</w:t>
                  </w:r>
                  <w:r w:rsidRPr="0007697A">
                    <w:rPr>
                      <w:rFonts w:ascii="Palatino Linotype" w:eastAsia="Times New Roman" w:hAnsi="Palatino Linotype" w:cs="Times New Roman"/>
                      <w:sz w:val="20"/>
                      <w:szCs w:val="20"/>
                      <w:lang w:eastAsia="el-GR"/>
                    </w:rPr>
                    <w:t xml:space="preserve"> II (Wien 1985), σελ. 239-241. Για την ταύτιση του αγάλματος με το Δομιτιανό και όχι τον Τίτο βλ. </w:t>
                  </w:r>
                  <w:r w:rsidRPr="0007697A">
                    <w:rPr>
                      <w:rFonts w:ascii="Palatino Linotype" w:eastAsia="Times New Roman" w:hAnsi="Palatino Linotype" w:cs="Times New Roman"/>
                      <w:sz w:val="20"/>
                      <w:szCs w:val="20"/>
                      <w:lang w:val="en-US" w:eastAsia="el-GR"/>
                    </w:rPr>
                    <w:t xml:space="preserve">Price, S.R.F., </w:t>
                  </w:r>
                  <w:r w:rsidRPr="0007697A">
                    <w:rPr>
                      <w:rFonts w:ascii="Palatino Linotype" w:eastAsia="Times New Roman" w:hAnsi="Palatino Linotype" w:cs="Times New Roman"/>
                      <w:i/>
                      <w:iCs/>
                      <w:sz w:val="20"/>
                      <w:szCs w:val="20"/>
                      <w:lang w:val="en-US" w:eastAsia="el-GR"/>
                    </w:rPr>
                    <w:t>Rituals and Power. The Roman Imperial Cult in Asia Minor</w:t>
                  </w:r>
                  <w:r w:rsidRPr="0007697A">
                    <w:rPr>
                      <w:rFonts w:ascii="Palatino Linotype" w:eastAsia="Times New Roman" w:hAnsi="Palatino Linotype" w:cs="Times New Roman"/>
                      <w:sz w:val="20"/>
                      <w:szCs w:val="20"/>
                      <w:lang w:val="en-US" w:eastAsia="el-GR"/>
                    </w:rPr>
                    <w:t xml:space="preserve"> (Cambridge 1984),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254. </w:t>
                  </w:r>
                  <w:r w:rsidRPr="0007697A">
                    <w:rPr>
                      <w:rFonts w:ascii="Palatino Linotype" w:eastAsia="Times New Roman" w:hAnsi="Palatino Linotype" w:cs="Times New Roman"/>
                      <w:sz w:val="20"/>
                      <w:szCs w:val="20"/>
                      <w:lang w:eastAsia="el-GR"/>
                    </w:rPr>
                    <w:t>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υπόγειος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χώρος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κάτω</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από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το</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πλάτωμα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του</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ναού</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του</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Δομιτιανού</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szCs w:val="20"/>
                      <w:lang w:val="en-US" w:eastAsia="el-GR"/>
                    </w:rPr>
                    <w:t>Cryptoporticus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λειτουργεί</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σήμερα</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ως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επιγραφικό</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μουσείο</w:t>
                  </w:r>
                  <w:r w:rsidRPr="0007697A">
                    <w:rPr>
                      <w:rFonts w:ascii="Palatino Linotype" w:eastAsia="Times New Roman" w:hAnsi="Palatino Linotype" w:cs="Times New Roman"/>
                      <w:sz w:val="20"/>
                      <w:szCs w:val="20"/>
                      <w:lang w:val="en-US" w:eastAsia="el-GR"/>
                    </w:rPr>
                    <w:t xml:space="preserve">: Tek, F., “1969-1970 Yilli Domitianus Tapinağı Krıptoportık Kazısında Bulunan Kandıller”, </w:t>
                  </w:r>
                  <w:r w:rsidRPr="0007697A">
                    <w:rPr>
                      <w:rFonts w:ascii="Palatino Linotype" w:eastAsia="Times New Roman" w:hAnsi="Palatino Linotype" w:cs="Times New Roman"/>
                      <w:i/>
                      <w:iCs/>
                      <w:sz w:val="20"/>
                      <w:szCs w:val="20"/>
                      <w:lang w:val="en-US" w:eastAsia="el-GR"/>
                    </w:rPr>
                    <w:t>Efes Harabeleri ve Müzesı Yıllığı</w:t>
                  </w:r>
                  <w:r w:rsidRPr="0007697A">
                    <w:rPr>
                      <w:rFonts w:ascii="Palatino Linotype" w:eastAsia="Times New Roman" w:hAnsi="Palatino Linotype" w:cs="Times New Roman"/>
                      <w:sz w:val="20"/>
                      <w:szCs w:val="20"/>
                      <w:lang w:val="en-US" w:eastAsia="el-GR"/>
                    </w:rPr>
                    <w:t xml:space="preserve"> 1 (1972)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36-42</w:t>
                  </w:r>
                  <w:r w:rsidRPr="0007697A">
                    <w:rPr>
                      <w:rFonts w:ascii="Palatino Linotype" w:eastAsia="Times New Roman" w:hAnsi="Palatino Linotype" w:cs="Times New Roman"/>
                      <w:color w:val="0000FF"/>
                      <w:sz w:val="20"/>
                      <w:szCs w:val="24"/>
                      <w:lang w:val="en-US" w:eastAsia="el-GR"/>
                    </w:rPr>
                    <w:t>·</w:t>
                  </w:r>
                  <w:r w:rsidRPr="0007697A">
                    <w:rPr>
                      <w:rFonts w:ascii="Palatino Linotype" w:eastAsia="Times New Roman" w:hAnsi="Palatino Linotype" w:cs="Times New Roman"/>
                      <w:sz w:val="20"/>
                      <w:szCs w:val="20"/>
                      <w:lang w:val="en-US" w:eastAsia="el-GR"/>
                    </w:rPr>
                    <w:t xml:space="preserve"> Türkoğlu, S.</w:t>
                  </w:r>
                  <w:r w:rsidRPr="0007697A">
                    <w:rPr>
                      <w:rFonts w:ascii="Palatino Linotype" w:eastAsia="Times New Roman" w:hAnsi="Palatino Linotype" w:cs="Times New Roman"/>
                      <w:i/>
                      <w:iCs/>
                      <w:sz w:val="20"/>
                      <w:szCs w:val="20"/>
                      <w:lang w:val="en-US" w:eastAsia="el-GR"/>
                    </w:rPr>
                    <w:t xml:space="preserve"> –</w:t>
                  </w:r>
                  <w:r w:rsidRPr="0007697A">
                    <w:rPr>
                      <w:rFonts w:ascii="Palatino Linotype" w:eastAsia="Times New Roman" w:hAnsi="Palatino Linotype" w:cs="Times New Roman"/>
                      <w:sz w:val="20"/>
                      <w:szCs w:val="20"/>
                      <w:lang w:val="en-US" w:eastAsia="el-GR"/>
                    </w:rPr>
                    <w:t xml:space="preserve"> Meriç, R., “Domitian Kriptoportiği Kazısı Ön Raporu”, </w:t>
                  </w:r>
                  <w:r w:rsidRPr="0007697A">
                    <w:rPr>
                      <w:rFonts w:ascii="Palatino Linotype" w:eastAsia="Times New Roman" w:hAnsi="Palatino Linotype" w:cs="Times New Roman"/>
                      <w:i/>
                      <w:iCs/>
                      <w:sz w:val="20"/>
                      <w:szCs w:val="20"/>
                      <w:lang w:val="en-US" w:eastAsia="el-GR"/>
                    </w:rPr>
                    <w:t>Efes Harabeleri ve Müzesı Yıllığı</w:t>
                  </w:r>
                  <w:r w:rsidRPr="0007697A">
                    <w:rPr>
                      <w:rFonts w:ascii="Palatino Linotype" w:eastAsia="Times New Roman" w:hAnsi="Palatino Linotype" w:cs="Times New Roman"/>
                      <w:sz w:val="20"/>
                      <w:szCs w:val="20"/>
                      <w:lang w:val="en-US" w:eastAsia="el-GR"/>
                    </w:rPr>
                    <w:t xml:space="preserve"> 1 (1972),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5-11</w:t>
                  </w:r>
                  <w:r w:rsidRPr="0007697A">
                    <w:rPr>
                      <w:rFonts w:ascii="Palatino Linotype" w:eastAsia="Times New Roman" w:hAnsi="Palatino Linotype" w:cs="Times New Roman"/>
                      <w:color w:val="0000FF"/>
                      <w:sz w:val="20"/>
                      <w:szCs w:val="24"/>
                      <w:lang w:val="en-US" w:eastAsia="el-GR"/>
                    </w:rPr>
                    <w:t>·</w:t>
                  </w:r>
                  <w:r w:rsidRPr="0007697A">
                    <w:rPr>
                      <w:rFonts w:ascii="Palatino Linotype" w:eastAsia="Times New Roman" w:hAnsi="Palatino Linotype" w:cs="Times New Roman"/>
                      <w:sz w:val="20"/>
                      <w:szCs w:val="20"/>
                      <w:lang w:val="en-US" w:eastAsia="el-GR"/>
                    </w:rPr>
                    <w:t xml:space="preserve"> Türkoğlu, S., “Domitianus Kriptoportik’i Kazisinda Bulunan Portreler (Les Fouilles du Crypto-Portique de Domitien)”, </w:t>
                  </w:r>
                  <w:r w:rsidRPr="0007697A">
                    <w:rPr>
                      <w:rFonts w:ascii="Palatino Linotype" w:eastAsia="Times New Roman" w:hAnsi="Palatino Linotype" w:cs="Times New Roman"/>
                      <w:i/>
                      <w:iCs/>
                      <w:sz w:val="20"/>
                      <w:szCs w:val="20"/>
                      <w:lang w:val="en-US" w:eastAsia="el-GR"/>
                    </w:rPr>
                    <w:t>Efes Harabeleri ve Müzesı Yıllığı</w:t>
                  </w:r>
                  <w:r w:rsidRPr="0007697A">
                    <w:rPr>
                      <w:rFonts w:ascii="Palatino Linotype" w:eastAsia="Times New Roman" w:hAnsi="Palatino Linotype" w:cs="Times New Roman"/>
                      <w:sz w:val="20"/>
                      <w:szCs w:val="20"/>
                      <w:lang w:val="en-US" w:eastAsia="el-GR"/>
                    </w:rPr>
                    <w:t xml:space="preserve"> 1 (1972),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12-31.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89" w:name="noteendNote_134"/>
                  <w:r w:rsidRPr="0007697A">
                    <w:rPr>
                      <w:rFonts w:ascii="Times New Roman" w:eastAsia="Times New Roman" w:hAnsi="Times New Roman" w:cs="Times New Roman"/>
                      <w:color w:val="0000FF"/>
                      <w:sz w:val="24"/>
                      <w:szCs w:val="24"/>
                      <w:lang w:val="de-DE" w:eastAsia="el-GR"/>
                    </w:rPr>
                    <w:t xml:space="preserve">134. </w:t>
                  </w:r>
                  <w:bookmarkEnd w:id="389"/>
                  <w:r w:rsidRPr="0007697A">
                    <w:rPr>
                      <w:rFonts w:ascii="Palatino Linotype" w:eastAsia="Times New Roman" w:hAnsi="Palatino Linotype" w:cs="Times New Roman"/>
                      <w:sz w:val="20"/>
                      <w:szCs w:val="20"/>
                      <w:lang w:val="de-DE"/>
                    </w:rPr>
                    <w:t xml:space="preserve">Heberdey, R.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Niemann, G.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Wilberg, W.,  </w:t>
                  </w:r>
                  <w:r w:rsidRPr="0007697A">
                    <w:rPr>
                      <w:rFonts w:ascii="Palatino Linotype" w:eastAsia="Times New Roman" w:hAnsi="Palatino Linotype" w:cs="Times New Roman"/>
                      <w:i/>
                      <w:iCs/>
                      <w:sz w:val="20"/>
                      <w:szCs w:val="20"/>
                      <w:lang w:val="de-DE"/>
                    </w:rPr>
                    <w:t>Das Theater in Ephesos. Forschungen in Ephesos 2</w:t>
                  </w:r>
                  <w:r w:rsidRPr="0007697A">
                    <w:rPr>
                      <w:rFonts w:ascii="Palatino Linotype" w:eastAsia="Times New Roman" w:hAnsi="Palatino Linotype" w:cs="Times New Roman"/>
                      <w:sz w:val="20"/>
                      <w:szCs w:val="20"/>
                      <w:lang w:val="de-DE"/>
                    </w:rPr>
                    <w:t xml:space="preserve"> (Wien 1912), </w:t>
                  </w:r>
                  <w:r w:rsidRPr="0007697A">
                    <w:rPr>
                      <w:rFonts w:ascii="Palatino Linotype" w:eastAsia="Times New Roman" w:hAnsi="Palatino Linotype" w:cs="Times New Roman"/>
                      <w:sz w:val="20"/>
                      <w:szCs w:val="20"/>
                      <w:lang w:val="en-GB"/>
                    </w:rPr>
                    <w:t>σελ</w:t>
                  </w:r>
                  <w:r w:rsidRPr="0007697A">
                    <w:rPr>
                      <w:rFonts w:ascii="Palatino Linotype" w:eastAsia="Times New Roman" w:hAnsi="Palatino Linotype" w:cs="Times New Roman"/>
                      <w:sz w:val="20"/>
                      <w:szCs w:val="20"/>
                      <w:lang w:val="de-DE"/>
                    </w:rPr>
                    <w:t xml:space="preserve">. 174 </w:t>
                  </w:r>
                  <w:proofErr w:type="gramStart"/>
                  <w:r w:rsidRPr="0007697A">
                    <w:rPr>
                      <w:rFonts w:ascii="Palatino Linotype" w:eastAsia="Times New Roman" w:hAnsi="Palatino Linotype" w:cs="Times New Roman"/>
                      <w:sz w:val="20"/>
                      <w:szCs w:val="20"/>
                      <w:lang w:val="en-GB"/>
                    </w:rPr>
                    <w:t>κ</w:t>
                  </w:r>
                  <w:r w:rsidRPr="0007697A">
                    <w:rPr>
                      <w:rFonts w:ascii="Palatino Linotype" w:eastAsia="Times New Roman" w:hAnsi="Palatino Linotype" w:cs="Times New Roman"/>
                      <w:sz w:val="20"/>
                      <w:szCs w:val="20"/>
                      <w:lang w:val="de-DE"/>
                    </w:rPr>
                    <w:t>.</w:t>
                  </w:r>
                  <w:r w:rsidRPr="0007697A">
                    <w:rPr>
                      <w:rFonts w:ascii="Palatino Linotype" w:eastAsia="Times New Roman" w:hAnsi="Palatino Linotype" w:cs="Times New Roman"/>
                      <w:sz w:val="20"/>
                      <w:szCs w:val="20"/>
                      <w:lang w:val="en-GB"/>
                    </w:rPr>
                    <w:t>ε</w:t>
                  </w:r>
                  <w:r w:rsidRPr="0007697A">
                    <w:rPr>
                      <w:rFonts w:ascii="Palatino Linotype" w:eastAsia="Times New Roman" w:hAnsi="Palatino Linotype" w:cs="Times New Roman"/>
                      <w:sz w:val="20"/>
                      <w:szCs w:val="20"/>
                      <w:lang w:val="de-DE"/>
                    </w:rPr>
                    <w:t>.,</w:t>
                  </w:r>
                  <w:proofErr w:type="gramEnd"/>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sz w:val="20"/>
                      <w:szCs w:val="20"/>
                      <w:lang w:val="en-GB"/>
                    </w:rPr>
                    <w:t>αρ</w:t>
                  </w:r>
                  <w:r w:rsidRPr="0007697A">
                    <w:rPr>
                      <w:rFonts w:ascii="Palatino Linotype" w:eastAsia="Times New Roman" w:hAnsi="Palatino Linotype" w:cs="Times New Roman"/>
                      <w:sz w:val="20"/>
                      <w:szCs w:val="20"/>
                      <w:lang w:val="de-DE"/>
                    </w:rPr>
                    <w:t>. 61</w:t>
                  </w:r>
                  <w:r w:rsidRPr="0007697A">
                    <w:rPr>
                      <w:rFonts w:ascii="Palatino Linotype" w:eastAsia="Times New Roman" w:hAnsi="Palatino Linotype" w:cs="Times New Roman"/>
                      <w:color w:val="0000FF"/>
                      <w:sz w:val="20"/>
                      <w:szCs w:val="24"/>
                      <w:lang w:val="de-DE"/>
                    </w:rPr>
                    <w:t xml:space="preserve">· </w:t>
                  </w:r>
                  <w:r w:rsidRPr="0007697A">
                    <w:rPr>
                      <w:rFonts w:ascii="Palatino Linotype" w:eastAsia="Times New Roman" w:hAnsi="Palatino Linotype" w:cs="Times New Roman"/>
                      <w:sz w:val="20"/>
                      <w:szCs w:val="20"/>
                      <w:lang w:val="de-DE"/>
                    </w:rPr>
                    <w:t xml:space="preserve">Forchheimer, P.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Heberdey, R.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Keil, J.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Niemann, G.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Wilberg, W.,  </w:t>
                  </w:r>
                  <w:r w:rsidRPr="0007697A">
                    <w:rPr>
                      <w:rFonts w:ascii="Palatino Linotype" w:eastAsia="Times New Roman" w:hAnsi="Palatino Linotype" w:cs="Times New Roman"/>
                      <w:i/>
                      <w:iCs/>
                      <w:sz w:val="20"/>
                      <w:szCs w:val="20"/>
                      <w:lang w:val="de-DE"/>
                    </w:rPr>
                    <w:t>Forschungen in Ephesos</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3</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Agora, Torbauten an Hafen, Wasserleitungen, Brunnenhaus beim Theater, Aquädukt</w:t>
                  </w:r>
                  <w:r w:rsidRPr="0007697A">
                    <w:rPr>
                      <w:rFonts w:ascii="Palatino Linotype" w:eastAsia="Times New Roman" w:hAnsi="Palatino Linotype" w:cs="Times New Roman"/>
                      <w:sz w:val="20"/>
                      <w:szCs w:val="20"/>
                      <w:lang w:val="de-DE"/>
                    </w:rPr>
                    <w:t xml:space="preserve"> (Wien 1923), </w:t>
                  </w:r>
                  <w:r w:rsidRPr="0007697A">
                    <w:rPr>
                      <w:rFonts w:ascii="Palatino Linotype" w:eastAsia="Times New Roman" w:hAnsi="Palatino Linotype" w:cs="Times New Roman"/>
                      <w:sz w:val="20"/>
                      <w:szCs w:val="20"/>
                      <w:lang w:val="en-GB"/>
                    </w:rPr>
                    <w:t>σελ</w:t>
                  </w:r>
                  <w:r w:rsidRPr="0007697A">
                    <w:rPr>
                      <w:rFonts w:ascii="Palatino Linotype" w:eastAsia="Times New Roman" w:hAnsi="Palatino Linotype" w:cs="Times New Roman"/>
                      <w:sz w:val="20"/>
                      <w:szCs w:val="20"/>
                      <w:lang w:val="de-DE"/>
                    </w:rPr>
                    <w:t xml:space="preserve">. 149, </w:t>
                  </w:r>
                  <w:r w:rsidRPr="0007697A">
                    <w:rPr>
                      <w:rFonts w:ascii="Palatino Linotype" w:eastAsia="Times New Roman" w:hAnsi="Palatino Linotype" w:cs="Times New Roman"/>
                      <w:sz w:val="20"/>
                      <w:szCs w:val="20"/>
                      <w:lang w:val="en-GB"/>
                    </w:rPr>
                    <w:t>αρ</w:t>
                  </w:r>
                  <w:r w:rsidRPr="0007697A">
                    <w:rPr>
                      <w:rFonts w:ascii="Palatino Linotype" w:eastAsia="Times New Roman" w:hAnsi="Palatino Linotype" w:cs="Times New Roman"/>
                      <w:sz w:val="20"/>
                      <w:szCs w:val="20"/>
                      <w:lang w:val="de-DE"/>
                    </w:rPr>
                    <w:t xml:space="preserve">. 66 </w:t>
                  </w:r>
                  <w:r w:rsidRPr="0007697A">
                    <w:rPr>
                      <w:rFonts w:ascii="Palatino Linotype" w:eastAsia="Times New Roman" w:hAnsi="Palatino Linotype" w:cs="Times New Roman"/>
                      <w:sz w:val="20"/>
                      <w:szCs w:val="20"/>
                      <w:lang w:val="en-GB"/>
                    </w:rPr>
                    <w:t>και</w:t>
                  </w:r>
                  <w:r w:rsidRPr="0007697A">
                    <w:rPr>
                      <w:rFonts w:ascii="Palatino Linotype" w:eastAsia="Times New Roman" w:hAnsi="Palatino Linotype" w:cs="Times New Roman"/>
                      <w:sz w:val="20"/>
                      <w:szCs w:val="20"/>
                      <w:lang w:val="de-DE"/>
                    </w:rPr>
                    <w:t xml:space="preserve"> 71.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90" w:name="noteendNote_135"/>
                  <w:r w:rsidRPr="0007697A">
                    <w:rPr>
                      <w:rFonts w:ascii="Times New Roman" w:eastAsia="Times New Roman" w:hAnsi="Times New Roman" w:cs="Times New Roman"/>
                      <w:color w:val="0000FF"/>
                      <w:sz w:val="24"/>
                      <w:szCs w:val="24"/>
                      <w:lang w:val="de-DE" w:eastAsia="el-GR"/>
                    </w:rPr>
                    <w:t xml:space="preserve">135. </w:t>
                  </w:r>
                  <w:bookmarkEnd w:id="390"/>
                  <w:r w:rsidRPr="0007697A">
                    <w:rPr>
                      <w:rFonts w:ascii="Palatino Linotype" w:eastAsia="Times New Roman" w:hAnsi="Palatino Linotype" w:cs="Times New Roman"/>
                      <w:sz w:val="20"/>
                      <w:szCs w:val="20"/>
                      <w:lang w:val="de-DE"/>
                    </w:rPr>
                    <w:t xml:space="preserve">Schneider, D., “Die Arkadiane in Ephesos. Konzept einer Hallenstrasse”, </w:t>
                  </w:r>
                  <w:r w:rsidRPr="0007697A">
                    <w:rPr>
                      <w:rFonts w:ascii="Palatino Linotype" w:eastAsia="Times New Roman" w:hAnsi="Palatino Linotype" w:cs="Times New Roman"/>
                      <w:sz w:val="20"/>
                      <w:szCs w:val="20"/>
                      <w:lang w:val="en-GB"/>
                    </w:rPr>
                    <w:t>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Stadt und Umland. Neue Ergebnisse der archäologischen Bau und Siedlungsforschung. Bauforschungskolloquium in Berlin von 7 bi 10 Mai 1997</w:t>
                  </w:r>
                  <w:r w:rsidRPr="0007697A">
                    <w:rPr>
                      <w:rFonts w:ascii="Palatino Linotype" w:eastAsia="Times New Roman" w:hAnsi="Palatino Linotype" w:cs="Times New Roman"/>
                      <w:sz w:val="20"/>
                      <w:szCs w:val="20"/>
                      <w:lang w:val="de-DE"/>
                    </w:rPr>
                    <w:t xml:space="preserve"> (Mainz 1999), </w:t>
                  </w:r>
                  <w:r w:rsidRPr="0007697A">
                    <w:rPr>
                      <w:rFonts w:ascii="Palatino Linotype" w:eastAsia="Times New Roman" w:hAnsi="Palatino Linotype" w:cs="Times New Roman"/>
                      <w:sz w:val="20"/>
                      <w:szCs w:val="20"/>
                      <w:lang w:val="en-GB"/>
                    </w:rPr>
                    <w:t>σελ</w:t>
                  </w:r>
                  <w:r w:rsidRPr="0007697A">
                    <w:rPr>
                      <w:rFonts w:ascii="Palatino Linotype" w:eastAsia="Times New Roman" w:hAnsi="Palatino Linotype" w:cs="Times New Roman"/>
                      <w:sz w:val="20"/>
                      <w:szCs w:val="20"/>
                      <w:lang w:val="de-DE"/>
                    </w:rPr>
                    <w:t xml:space="preserve">. 120-122 </w:t>
                  </w:r>
                  <w:r w:rsidRPr="0007697A">
                    <w:rPr>
                      <w:rFonts w:ascii="Palatino Linotype" w:eastAsia="Times New Roman" w:hAnsi="Palatino Linotype" w:cs="Times New Roman"/>
                      <w:sz w:val="20"/>
                      <w:szCs w:val="20"/>
                      <w:lang w:val="en-GB"/>
                    </w:rPr>
                    <w:t>και</w:t>
                  </w:r>
                  <w:r w:rsidRPr="0007697A">
                    <w:rPr>
                      <w:rFonts w:ascii="Palatino Linotype" w:eastAsia="Times New Roman" w:hAnsi="Palatino Linotype" w:cs="Times New Roman"/>
                      <w:sz w:val="20"/>
                      <w:szCs w:val="20"/>
                      <w:lang w:val="de-DE"/>
                    </w:rPr>
                    <w:t xml:space="preserve"> “Bauphasen der Arkadiane”, </w:t>
                  </w:r>
                  <w:r w:rsidRPr="0007697A">
                    <w:rPr>
                      <w:rFonts w:ascii="Palatino Linotype" w:eastAsia="Times New Roman" w:hAnsi="Palatino Linotype" w:cs="Times New Roman"/>
                      <w:sz w:val="20"/>
                      <w:szCs w:val="20"/>
                      <w:lang w:val="en-GB"/>
                    </w:rPr>
                    <w:t>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de-DE"/>
                    </w:rPr>
                    <w:t xml:space="preserve"> Friesinger, H. </w:t>
                  </w:r>
                  <w:r w:rsidRPr="0007697A">
                    <w:rPr>
                      <w:rFonts w:ascii="Palatino Linotype" w:eastAsia="Times New Roman" w:hAnsi="Palatino Linotype" w:cs="Times New Roman"/>
                      <w:i/>
                      <w:iCs/>
                      <w:sz w:val="20"/>
                      <w:szCs w:val="20"/>
                      <w:lang w:val="de-DE"/>
                    </w:rPr>
                    <w:t>–</w:t>
                  </w:r>
                  <w:r w:rsidRPr="0007697A">
                    <w:rPr>
                      <w:rFonts w:ascii="Palatino Linotype" w:eastAsia="Times New Roman" w:hAnsi="Palatino Linotype" w:cs="Times New Roman"/>
                      <w:sz w:val="20"/>
                      <w:szCs w:val="20"/>
                      <w:lang w:val="de-DE"/>
                    </w:rPr>
                    <w:t xml:space="preserve"> Krinzinger, F. (</w:t>
                  </w:r>
                  <w:r w:rsidRPr="0007697A">
                    <w:rPr>
                      <w:rFonts w:ascii="Palatino Linotype" w:eastAsia="Times New Roman" w:hAnsi="Palatino Linotype" w:cs="Times New Roman"/>
                      <w:sz w:val="20"/>
                      <w:szCs w:val="20"/>
                      <w:lang w:val="en-GB"/>
                    </w:rPr>
                    <w:t>επιμ</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Ephesos. Der neue Führer. 100 Jahre österreichische Ausgrabungen. 1895-1995</w:t>
                  </w:r>
                  <w:r w:rsidRPr="0007697A">
                    <w:rPr>
                      <w:rFonts w:ascii="Palatino Linotype" w:eastAsia="Times New Roman" w:hAnsi="Palatino Linotype" w:cs="Times New Roman"/>
                      <w:sz w:val="20"/>
                      <w:szCs w:val="20"/>
                      <w:lang w:val="de-DE"/>
                    </w:rPr>
                    <w:t xml:space="preserve"> (Wien 1999), </w:t>
                  </w:r>
                  <w:r w:rsidRPr="0007697A">
                    <w:rPr>
                      <w:rFonts w:ascii="Palatino Linotype" w:eastAsia="Times New Roman" w:hAnsi="Palatino Linotype" w:cs="Times New Roman"/>
                      <w:sz w:val="20"/>
                      <w:szCs w:val="20"/>
                      <w:lang w:val="en-GB"/>
                    </w:rPr>
                    <w:t>σελ</w:t>
                  </w:r>
                  <w:r w:rsidRPr="0007697A">
                    <w:rPr>
                      <w:rFonts w:ascii="Palatino Linotype" w:eastAsia="Times New Roman" w:hAnsi="Palatino Linotype" w:cs="Times New Roman"/>
                      <w:sz w:val="20"/>
                      <w:szCs w:val="20"/>
                      <w:lang w:val="de-DE"/>
                    </w:rPr>
                    <w:t>. 467-478.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91" w:name="noteendNote_136"/>
                  <w:r w:rsidRPr="0007697A">
                    <w:rPr>
                      <w:rFonts w:ascii="Times New Roman" w:eastAsia="Times New Roman" w:hAnsi="Times New Roman" w:cs="Times New Roman"/>
                      <w:color w:val="0000FF"/>
                      <w:sz w:val="24"/>
                      <w:szCs w:val="24"/>
                      <w:lang w:val="de-DE" w:eastAsia="el-GR"/>
                    </w:rPr>
                    <w:t xml:space="preserve">136. </w:t>
                  </w:r>
                  <w:bookmarkEnd w:id="391"/>
                  <w:r w:rsidRPr="0007697A">
                    <w:rPr>
                      <w:rFonts w:ascii="Times New Roman" w:eastAsia="Times New Roman" w:hAnsi="Times New Roman" w:cs="Times New Roman"/>
                      <w:sz w:val="20"/>
                      <w:szCs w:val="20"/>
                      <w:lang w:val="de-DE" w:eastAsia="el-GR"/>
                    </w:rPr>
                    <w:t xml:space="preserve">Rogers, G.M.L., </w:t>
                  </w:r>
                  <w:r w:rsidRPr="0007697A">
                    <w:rPr>
                      <w:rFonts w:ascii="Times New Roman" w:eastAsia="Times New Roman" w:hAnsi="Times New Roman" w:cs="Times New Roman"/>
                      <w:i/>
                      <w:iCs/>
                      <w:sz w:val="20"/>
                      <w:szCs w:val="20"/>
                      <w:lang w:val="de-DE" w:eastAsia="el-GR"/>
                    </w:rPr>
                    <w:t xml:space="preserve">The Sacred Identity of Ephesos. </w:t>
                  </w:r>
                  <w:r w:rsidRPr="0007697A">
                    <w:rPr>
                      <w:rFonts w:ascii="Times New Roman" w:eastAsia="Times New Roman" w:hAnsi="Times New Roman" w:cs="Times New Roman"/>
                      <w:i/>
                      <w:iCs/>
                      <w:sz w:val="20"/>
                      <w:szCs w:val="20"/>
                      <w:lang w:val="en-US" w:eastAsia="el-GR"/>
                    </w:rPr>
                    <w:t>Foundation Myths of a Roman City</w:t>
                  </w:r>
                  <w:r w:rsidRPr="0007697A">
                    <w:rPr>
                      <w:rFonts w:ascii="Times New Roman" w:eastAsia="Times New Roman" w:hAnsi="Times New Roman" w:cs="Times New Roman"/>
                      <w:sz w:val="20"/>
                      <w:szCs w:val="20"/>
                      <w:lang w:val="en-US" w:eastAsia="el-GR"/>
                    </w:rPr>
                    <w:t xml:space="preserve"> (London </w:t>
                  </w:r>
                  <w:r w:rsidRPr="0007697A">
                    <w:rPr>
                      <w:rFonts w:ascii="Palatino Linotype" w:eastAsia="Times New Roman" w:hAnsi="Palatino Linotype" w:cs="Times New Roman"/>
                      <w:i/>
                      <w:iCs/>
                      <w:sz w:val="20"/>
                      <w:lang w:val="en-GB"/>
                    </w:rPr>
                    <w:t xml:space="preserve">– </w:t>
                  </w:r>
                  <w:r w:rsidRPr="0007697A">
                    <w:rPr>
                      <w:rFonts w:ascii="Times New Roman" w:eastAsia="Times New Roman" w:hAnsi="Times New Roman" w:cs="Times New Roman"/>
                      <w:sz w:val="20"/>
                      <w:szCs w:val="20"/>
                      <w:lang w:val="en-US" w:eastAsia="el-GR"/>
                    </w:rPr>
                    <w:t xml:space="preserve">New York 1991). </w:t>
                  </w:r>
                </w:p>
                <w:p w:rsidR="0007697A" w:rsidRPr="00775429"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92" w:name="noteendNote_137"/>
                  <w:r w:rsidRPr="0007697A">
                    <w:rPr>
                      <w:rFonts w:ascii="Times New Roman" w:eastAsia="Times New Roman" w:hAnsi="Times New Roman" w:cs="Times New Roman"/>
                      <w:color w:val="0000FF"/>
                      <w:sz w:val="24"/>
                      <w:szCs w:val="24"/>
                      <w:lang w:val="en-US" w:eastAsia="el-GR"/>
                    </w:rPr>
                    <w:t xml:space="preserve">137. </w:t>
                  </w:r>
                  <w:bookmarkEnd w:id="392"/>
                  <w:r w:rsidRPr="0007697A">
                    <w:rPr>
                      <w:rFonts w:ascii="Palatino Linotype" w:eastAsia="Times New Roman" w:hAnsi="Palatino Linotype" w:cs="Times New Roman"/>
                      <w:sz w:val="20"/>
                      <w:szCs w:val="20"/>
                      <w:lang w:val="en-GB"/>
                    </w:rPr>
                    <w:t>Sherrer, P., “The historical topography of Ephesos”, 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en-GB"/>
                    </w:rPr>
                    <w:t xml:space="preserve"> Parrish, D., </w:t>
                  </w:r>
                  <w:r w:rsidRPr="0007697A">
                    <w:rPr>
                      <w:rFonts w:ascii="Palatino Linotype" w:eastAsia="Times New Roman" w:hAnsi="Palatino Linotype" w:cs="Times New Roman"/>
                      <w:i/>
                      <w:iCs/>
                      <w:sz w:val="20"/>
                      <w:szCs w:val="20"/>
                      <w:lang w:val="en-GB"/>
                    </w:rPr>
                    <w:t>Urbanism in Western Asia Minor. New Studies on Aphrodisias, Ephesos, Hierapolis, Pergamon, Perge and Xanthos</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i/>
                      <w:iCs/>
                      <w:sz w:val="20"/>
                      <w:szCs w:val="20"/>
                      <w:lang w:val="en-GB"/>
                    </w:rPr>
                    <w:t>JRS</w:t>
                  </w:r>
                  <w:r w:rsidRPr="0007697A">
                    <w:rPr>
                      <w:rFonts w:ascii="Palatino Linotype" w:eastAsia="Times New Roman" w:hAnsi="Palatino Linotype" w:cs="Times New Roman"/>
                      <w:sz w:val="20"/>
                      <w:szCs w:val="20"/>
                      <w:lang w:val="en-GB"/>
                    </w:rPr>
                    <w:t xml:space="preserve"> Supplement Series Number 45, Portsmouth R.I. 2001), σελ. 75 και Scherrer, P. (επιμ.), </w:t>
                  </w:r>
                  <w:r w:rsidRPr="0007697A">
                    <w:rPr>
                      <w:rFonts w:ascii="Palatino Linotype" w:eastAsia="Times New Roman" w:hAnsi="Palatino Linotype" w:cs="Times New Roman"/>
                      <w:i/>
                      <w:iCs/>
                      <w:sz w:val="20"/>
                      <w:szCs w:val="20"/>
                      <w:lang w:val="en-GB"/>
                    </w:rPr>
                    <w:t>Ephesus. The New Guide</w:t>
                  </w:r>
                  <w:r w:rsidRPr="0007697A">
                    <w:rPr>
                      <w:rFonts w:ascii="Palatino Linotype" w:eastAsia="Times New Roman" w:hAnsi="Palatino Linotype" w:cs="Times New Roman"/>
                      <w:sz w:val="20"/>
                      <w:szCs w:val="20"/>
                      <w:lang w:val="en-GB"/>
                    </w:rPr>
                    <w:t xml:space="preserve"> (Istanbul 2000), σελ. 150.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l-GR"/>
                    </w:rPr>
                  </w:pPr>
                  <w:bookmarkStart w:id="393" w:name="noteendNote_138"/>
                  <w:r w:rsidRPr="00775429">
                    <w:rPr>
                      <w:rFonts w:ascii="Times New Roman" w:eastAsia="Times New Roman" w:hAnsi="Times New Roman" w:cs="Times New Roman"/>
                      <w:color w:val="0000FF"/>
                      <w:sz w:val="24"/>
                      <w:szCs w:val="24"/>
                      <w:lang w:val="en-US" w:eastAsia="el-GR"/>
                    </w:rPr>
                    <w:t xml:space="preserve">138. </w:t>
                  </w:r>
                  <w:bookmarkEnd w:id="393"/>
                  <w:r w:rsidRPr="0007697A">
                    <w:rPr>
                      <w:rFonts w:ascii="Palatino Linotype" w:eastAsia="Times New Roman" w:hAnsi="Palatino Linotype" w:cs="Times New Roman"/>
                      <w:sz w:val="20"/>
                      <w:szCs w:val="20"/>
                    </w:rPr>
                    <w:t>Ασκληπιείο</w:t>
                  </w:r>
                  <w:r w:rsidRPr="00775429">
                    <w:rPr>
                      <w:rFonts w:ascii="Palatino Linotype" w:eastAsia="Times New Roman" w:hAnsi="Palatino Linotype" w:cs="Times New Roman"/>
                      <w:sz w:val="20"/>
                      <w:szCs w:val="20"/>
                      <w:lang w:val="en-US"/>
                    </w:rPr>
                    <w:t xml:space="preserve">: </w:t>
                  </w:r>
                  <w:r w:rsidRPr="0007697A">
                    <w:rPr>
                      <w:rFonts w:ascii="Palatino Linotype" w:eastAsia="Times New Roman" w:hAnsi="Palatino Linotype" w:cs="Times New Roman"/>
                      <w:i/>
                      <w:iCs/>
                      <w:sz w:val="20"/>
                      <w:szCs w:val="20"/>
                      <w:lang w:val="en-GB"/>
                    </w:rPr>
                    <w:t>I</w:t>
                  </w:r>
                  <w:r w:rsidRPr="00775429">
                    <w:rPr>
                      <w:rFonts w:ascii="Palatino Linotype" w:eastAsia="Times New Roman" w:hAnsi="Palatino Linotype" w:cs="Times New Roman"/>
                      <w:i/>
                      <w:iCs/>
                      <w:sz w:val="20"/>
                      <w:szCs w:val="20"/>
                      <w:lang w:val="en-US"/>
                    </w:rPr>
                    <w:t>.</w:t>
                  </w:r>
                  <w:r w:rsidRPr="0007697A">
                    <w:rPr>
                      <w:rFonts w:ascii="Palatino Linotype" w:eastAsia="Times New Roman" w:hAnsi="Palatino Linotype" w:cs="Times New Roman"/>
                      <w:i/>
                      <w:iCs/>
                      <w:sz w:val="20"/>
                      <w:szCs w:val="20"/>
                      <w:lang w:val="en-GB"/>
                    </w:rPr>
                    <w:t>Ephesos</w:t>
                  </w:r>
                  <w:r w:rsidRPr="00775429">
                    <w:rPr>
                      <w:rFonts w:ascii="Palatino Linotype" w:eastAsia="Times New Roman" w:hAnsi="Palatino Linotype" w:cs="Times New Roman"/>
                      <w:i/>
                      <w:iCs/>
                      <w:sz w:val="20"/>
                      <w:szCs w:val="20"/>
                      <w:lang w:val="en-US"/>
                    </w:rPr>
                    <w:t xml:space="preserve"> </w:t>
                  </w:r>
                  <w:r w:rsidRPr="0007697A">
                    <w:rPr>
                      <w:rFonts w:ascii="Palatino Linotype" w:eastAsia="Times New Roman" w:hAnsi="Palatino Linotype" w:cs="Times New Roman"/>
                      <w:i/>
                      <w:iCs/>
                      <w:sz w:val="20"/>
                      <w:szCs w:val="20"/>
                      <w:lang w:val="en-GB"/>
                    </w:rPr>
                    <w:t>I</w:t>
                  </w:r>
                  <w:r w:rsidRPr="0007697A">
                    <w:rPr>
                      <w:rFonts w:ascii="Palatino Linotype" w:eastAsia="Times New Roman" w:hAnsi="Palatino Linotype" w:cs="Times New Roman"/>
                      <w:i/>
                      <w:iCs/>
                      <w:sz w:val="20"/>
                      <w:szCs w:val="20"/>
                    </w:rPr>
                    <w:t>Ι</w:t>
                  </w:r>
                  <w:r w:rsidRPr="00775429">
                    <w:rPr>
                      <w:rFonts w:ascii="Palatino Linotype" w:eastAsia="Times New Roman" w:hAnsi="Palatino Linotype" w:cs="Times New Roman"/>
                      <w:sz w:val="20"/>
                      <w:szCs w:val="20"/>
                      <w:lang w:val="en-US"/>
                    </w:rPr>
                    <w:t xml:space="preserve">, </w:t>
                  </w:r>
                  <w:r w:rsidRPr="0007697A">
                    <w:rPr>
                      <w:rFonts w:ascii="Palatino Linotype" w:eastAsia="Times New Roman" w:hAnsi="Palatino Linotype" w:cs="Times New Roman"/>
                      <w:sz w:val="20"/>
                      <w:szCs w:val="20"/>
                    </w:rPr>
                    <w:t>αρ</w:t>
                  </w:r>
                  <w:r w:rsidRPr="00775429">
                    <w:rPr>
                      <w:rFonts w:ascii="Palatino Linotype" w:eastAsia="Times New Roman" w:hAnsi="Palatino Linotype" w:cs="Times New Roman"/>
                      <w:sz w:val="20"/>
                      <w:szCs w:val="20"/>
                      <w:lang w:val="en-US"/>
                    </w:rPr>
                    <w:t xml:space="preserve">. 105. </w:t>
                  </w:r>
                  <w:r w:rsidRPr="0007697A">
                    <w:rPr>
                      <w:rFonts w:ascii="Palatino Linotype" w:eastAsia="Times New Roman" w:hAnsi="Palatino Linotype" w:cs="Times New Roman"/>
                      <w:sz w:val="20"/>
                      <w:szCs w:val="20"/>
                    </w:rPr>
                    <w:t xml:space="preserve">Επικεφαλής του Μουσείου: </w:t>
                  </w:r>
                  <w:r w:rsidRPr="0007697A">
                    <w:rPr>
                      <w:rFonts w:ascii="Palatino Linotype" w:eastAsia="Times New Roman" w:hAnsi="Palatino Linotype" w:cs="Times New Roman"/>
                      <w:i/>
                      <w:iCs/>
                      <w:sz w:val="20"/>
                      <w:szCs w:val="20"/>
                      <w:lang w:val="en-GB"/>
                    </w:rPr>
                    <w:t>I</w:t>
                  </w:r>
                  <w:r w:rsidRPr="0007697A">
                    <w:rPr>
                      <w:rFonts w:ascii="Palatino Linotype" w:eastAsia="Times New Roman" w:hAnsi="Palatino Linotype" w:cs="Times New Roman"/>
                      <w:i/>
                      <w:iCs/>
                      <w:sz w:val="20"/>
                      <w:szCs w:val="20"/>
                    </w:rPr>
                    <w:t>.</w:t>
                  </w:r>
                  <w:r w:rsidRPr="0007697A">
                    <w:rPr>
                      <w:rFonts w:ascii="Palatino Linotype" w:eastAsia="Times New Roman" w:hAnsi="Palatino Linotype" w:cs="Times New Roman"/>
                      <w:i/>
                      <w:iCs/>
                      <w:sz w:val="20"/>
                      <w:szCs w:val="20"/>
                      <w:lang w:val="en-GB"/>
                    </w:rPr>
                    <w:t>Ephesos</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I</w:t>
                  </w:r>
                  <w:r w:rsidRPr="0007697A">
                    <w:rPr>
                      <w:rFonts w:ascii="Palatino Linotype" w:eastAsia="Times New Roman" w:hAnsi="Palatino Linotype" w:cs="Times New Roman"/>
                      <w:i/>
                      <w:iCs/>
                      <w:sz w:val="20"/>
                      <w:szCs w:val="20"/>
                    </w:rPr>
                    <w:t>ΙΙ</w:t>
                  </w:r>
                  <w:r w:rsidRPr="0007697A">
                    <w:rPr>
                      <w:rFonts w:ascii="Palatino Linotype" w:eastAsia="Times New Roman" w:hAnsi="Palatino Linotype" w:cs="Times New Roman"/>
                      <w:sz w:val="20"/>
                      <w:szCs w:val="20"/>
                    </w:rPr>
                    <w:t xml:space="preserve">, αρ. 719. Ιατρικοί διαγωνισμοί στο Μουσείο: </w:t>
                  </w:r>
                  <w:r w:rsidRPr="0007697A">
                    <w:rPr>
                      <w:rFonts w:ascii="Palatino Linotype" w:eastAsia="Times New Roman" w:hAnsi="Palatino Linotype" w:cs="Times New Roman"/>
                      <w:i/>
                      <w:iCs/>
                      <w:sz w:val="20"/>
                      <w:szCs w:val="20"/>
                      <w:lang w:val="en-GB"/>
                    </w:rPr>
                    <w:t>I</w:t>
                  </w:r>
                  <w:r w:rsidRPr="0007697A">
                    <w:rPr>
                      <w:rFonts w:ascii="Palatino Linotype" w:eastAsia="Times New Roman" w:hAnsi="Palatino Linotype" w:cs="Times New Roman"/>
                      <w:i/>
                      <w:iCs/>
                      <w:sz w:val="20"/>
                      <w:szCs w:val="20"/>
                    </w:rPr>
                    <w:t>.</w:t>
                  </w:r>
                  <w:r w:rsidRPr="0007697A">
                    <w:rPr>
                      <w:rFonts w:ascii="Palatino Linotype" w:eastAsia="Times New Roman" w:hAnsi="Palatino Linotype" w:cs="Times New Roman"/>
                      <w:i/>
                      <w:iCs/>
                      <w:sz w:val="20"/>
                      <w:szCs w:val="20"/>
                      <w:lang w:val="en-GB"/>
                    </w:rPr>
                    <w:t>Ephesos</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IV</w:t>
                  </w:r>
                  <w:r w:rsidRPr="0007697A">
                    <w:rPr>
                      <w:rFonts w:ascii="Palatino Linotype" w:eastAsia="Times New Roman" w:hAnsi="Palatino Linotype" w:cs="Times New Roman"/>
                      <w:sz w:val="20"/>
                      <w:szCs w:val="20"/>
                    </w:rPr>
                    <w:t xml:space="preserve">, αρ. 1162, </w:t>
                  </w:r>
                  <w:r w:rsidRPr="0007697A">
                    <w:rPr>
                      <w:rFonts w:ascii="Palatino Linotype" w:eastAsia="Times New Roman" w:hAnsi="Palatino Linotype" w:cs="Times New Roman"/>
                      <w:i/>
                      <w:iCs/>
                      <w:sz w:val="20"/>
                      <w:szCs w:val="20"/>
                      <w:lang w:val="en-GB"/>
                    </w:rPr>
                    <w:t>VI</w:t>
                  </w:r>
                  <w:r w:rsidRPr="0007697A">
                    <w:rPr>
                      <w:rFonts w:ascii="Palatino Linotype" w:eastAsia="Times New Roman" w:hAnsi="Palatino Linotype" w:cs="Times New Roman"/>
                      <w:sz w:val="20"/>
                      <w:szCs w:val="20"/>
                    </w:rPr>
                    <w:t xml:space="preserve">, αρ. 2065 και 2304, </w:t>
                  </w:r>
                  <w:r w:rsidRPr="0007697A">
                    <w:rPr>
                      <w:rFonts w:ascii="Palatino Linotype" w:eastAsia="Times New Roman" w:hAnsi="Palatino Linotype" w:cs="Times New Roman"/>
                      <w:i/>
                      <w:iCs/>
                      <w:sz w:val="20"/>
                      <w:szCs w:val="20"/>
                      <w:lang w:val="en-GB"/>
                    </w:rPr>
                    <w:t>VII</w:t>
                  </w:r>
                  <w:r w:rsidRPr="0007697A">
                    <w:rPr>
                      <w:rFonts w:ascii="Palatino Linotype" w:eastAsia="Times New Roman" w:hAnsi="Palatino Linotype" w:cs="Times New Roman"/>
                      <w:i/>
                      <w:iCs/>
                      <w:sz w:val="20"/>
                      <w:szCs w:val="20"/>
                    </w:rPr>
                    <w:t>.1</w:t>
                  </w:r>
                  <w:r w:rsidRPr="0007697A">
                    <w:rPr>
                      <w:rFonts w:ascii="Palatino Linotype" w:eastAsia="Times New Roman" w:hAnsi="Palatino Linotype" w:cs="Times New Roman"/>
                      <w:sz w:val="20"/>
                      <w:szCs w:val="20"/>
                    </w:rPr>
                    <w:t xml:space="preserve">, αρ. 3068 και 3239, και </w:t>
                  </w:r>
                  <w:r w:rsidRPr="0007697A">
                    <w:rPr>
                      <w:rFonts w:ascii="Palatino Linotype" w:eastAsia="Times New Roman" w:hAnsi="Palatino Linotype" w:cs="Times New Roman"/>
                      <w:i/>
                      <w:iCs/>
                      <w:sz w:val="20"/>
                      <w:szCs w:val="20"/>
                      <w:lang w:val="en-GB"/>
                    </w:rPr>
                    <w:t>VII</w:t>
                  </w:r>
                  <w:r w:rsidRPr="0007697A">
                    <w:rPr>
                      <w:rFonts w:ascii="Palatino Linotype" w:eastAsia="Times New Roman" w:hAnsi="Palatino Linotype" w:cs="Times New Roman"/>
                      <w:i/>
                      <w:iCs/>
                      <w:sz w:val="20"/>
                      <w:szCs w:val="20"/>
                    </w:rPr>
                    <w:t>.2</w:t>
                  </w:r>
                  <w:r w:rsidRPr="0007697A">
                    <w:rPr>
                      <w:rFonts w:ascii="Palatino Linotype" w:eastAsia="Times New Roman" w:hAnsi="Palatino Linotype" w:cs="Times New Roman"/>
                      <w:sz w:val="20"/>
                      <w:szCs w:val="20"/>
                    </w:rPr>
                    <w:t xml:space="preserve">, αρ. 4101. Σεραπείο: </w:t>
                  </w:r>
                  <w:r w:rsidRPr="0007697A">
                    <w:rPr>
                      <w:rFonts w:ascii="Palatino Linotype" w:eastAsia="Times New Roman" w:hAnsi="Palatino Linotype" w:cs="Times New Roman"/>
                      <w:sz w:val="20"/>
                      <w:szCs w:val="20"/>
                      <w:lang w:val="en-GB"/>
                    </w:rPr>
                    <w:t>Keil</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J</w:t>
                  </w:r>
                  <w:r w:rsidRPr="0007697A">
                    <w:rPr>
                      <w:rFonts w:ascii="Palatino Linotype" w:eastAsia="Times New Roman" w:hAnsi="Palatino Linotype" w:cs="Times New Roman"/>
                      <w:sz w:val="20"/>
                      <w:szCs w:val="20"/>
                    </w:rPr>
                    <w:t>., “</w:t>
                  </w:r>
                  <w:r w:rsidRPr="0007697A">
                    <w:rPr>
                      <w:rFonts w:ascii="Palatino Linotype" w:eastAsia="Times New Roman" w:hAnsi="Palatino Linotype" w:cs="Times New Roman"/>
                      <w:sz w:val="20"/>
                      <w:szCs w:val="20"/>
                      <w:lang w:val="en-GB"/>
                    </w:rPr>
                    <w:t>Das</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Serapeion</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von</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Ephesos</w:t>
                  </w:r>
                  <w:r w:rsidRPr="0007697A">
                    <w:rPr>
                      <w:rFonts w:ascii="Palatino Linotype" w:eastAsia="Times New Roman" w:hAnsi="Palatino Linotype" w:cs="Times New Roman"/>
                      <w:sz w:val="20"/>
                      <w:szCs w:val="20"/>
                    </w:rPr>
                    <w:t xml:space="preserve">”, στο </w:t>
                  </w:r>
                  <w:r w:rsidRPr="0007697A">
                    <w:rPr>
                      <w:rFonts w:ascii="Palatino Linotype" w:eastAsia="Times New Roman" w:hAnsi="Palatino Linotype" w:cs="Times New Roman"/>
                      <w:i/>
                      <w:iCs/>
                      <w:sz w:val="20"/>
                      <w:szCs w:val="20"/>
                      <w:lang w:val="en-GB"/>
                    </w:rPr>
                    <w:t>Halil</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Edhem</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Hatira</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Kitabi</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I</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Ankara</w:t>
                  </w:r>
                  <w:r w:rsidRPr="0007697A">
                    <w:rPr>
                      <w:rFonts w:ascii="Palatino Linotype" w:eastAsia="Times New Roman" w:hAnsi="Palatino Linotype" w:cs="Times New Roman"/>
                      <w:sz w:val="20"/>
                      <w:szCs w:val="20"/>
                    </w:rPr>
                    <w:t xml:space="preserve"> 1947), σελ. 181-192</w:t>
                  </w:r>
                  <w:r w:rsidRPr="0007697A">
                    <w:rPr>
                      <w:rFonts w:ascii="Palatino Linotype" w:eastAsia="Times New Roman" w:hAnsi="Palatino Linotype" w:cs="Times New Roman"/>
                      <w:color w:val="0000FF"/>
                      <w:sz w:val="20"/>
                      <w:szCs w:val="24"/>
                    </w:rPr>
                    <w:t>·</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Walters</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J</w:t>
                  </w:r>
                  <w:r w:rsidRPr="0007697A">
                    <w:rPr>
                      <w:rFonts w:ascii="Palatino Linotype" w:eastAsia="Times New Roman" w:hAnsi="Palatino Linotype" w:cs="Times New Roman"/>
                      <w:sz w:val="20"/>
                      <w:szCs w:val="20"/>
                    </w:rPr>
                    <w:t>.</w:t>
                  </w:r>
                  <w:r w:rsidRPr="0007697A">
                    <w:rPr>
                      <w:rFonts w:ascii="Palatino Linotype" w:eastAsia="Times New Roman" w:hAnsi="Palatino Linotype" w:cs="Times New Roman"/>
                      <w:sz w:val="20"/>
                      <w:szCs w:val="20"/>
                      <w:lang w:val="en-GB"/>
                    </w:rPr>
                    <w:t>C</w:t>
                  </w:r>
                  <w:r w:rsidRPr="0007697A">
                    <w:rPr>
                      <w:rFonts w:ascii="Palatino Linotype" w:eastAsia="Times New Roman" w:hAnsi="Palatino Linotype" w:cs="Times New Roman"/>
                      <w:sz w:val="20"/>
                      <w:szCs w:val="20"/>
                    </w:rPr>
                    <w:t>., “</w:t>
                  </w:r>
                  <w:r w:rsidRPr="0007697A">
                    <w:rPr>
                      <w:rFonts w:ascii="Palatino Linotype" w:eastAsia="Times New Roman" w:hAnsi="Palatino Linotype" w:cs="Times New Roman"/>
                      <w:sz w:val="20"/>
                      <w:szCs w:val="20"/>
                      <w:lang w:val="en-GB"/>
                    </w:rPr>
                    <w:t>Egyptian</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Religions</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in</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Ephesos</w:t>
                  </w:r>
                  <w:r w:rsidRPr="0007697A">
                    <w:rPr>
                      <w:rFonts w:ascii="Palatino Linotype" w:eastAsia="Times New Roman" w:hAnsi="Palatino Linotype" w:cs="Times New Roman"/>
                      <w:sz w:val="20"/>
                      <w:szCs w:val="20"/>
                    </w:rPr>
                    <w:t xml:space="preserve">”, στο </w:t>
                  </w:r>
                  <w:r w:rsidRPr="0007697A">
                    <w:rPr>
                      <w:rFonts w:ascii="Palatino Linotype" w:eastAsia="Times New Roman" w:hAnsi="Palatino Linotype" w:cs="Times New Roman"/>
                      <w:sz w:val="20"/>
                      <w:szCs w:val="20"/>
                      <w:lang w:val="en-GB"/>
                    </w:rPr>
                    <w:t>Koester</w:t>
                  </w:r>
                  <w:r w:rsidRPr="0007697A">
                    <w:rPr>
                      <w:rFonts w:ascii="Palatino Linotype" w:eastAsia="Times New Roman" w:hAnsi="Palatino Linotype" w:cs="Times New Roman"/>
                      <w:sz w:val="20"/>
                      <w:szCs w:val="20"/>
                    </w:rPr>
                    <w:t xml:space="preserve">, </w:t>
                  </w:r>
                  <w:r w:rsidRPr="0007697A">
                    <w:rPr>
                      <w:rFonts w:ascii="Palatino Linotype" w:eastAsia="Times New Roman" w:hAnsi="Palatino Linotype" w:cs="Times New Roman"/>
                      <w:sz w:val="20"/>
                      <w:szCs w:val="20"/>
                      <w:lang w:val="en-GB"/>
                    </w:rPr>
                    <w:t>H</w:t>
                  </w:r>
                  <w:r w:rsidRPr="0007697A">
                    <w:rPr>
                      <w:rFonts w:ascii="Palatino Linotype" w:eastAsia="Times New Roman" w:hAnsi="Palatino Linotype" w:cs="Times New Roman"/>
                      <w:sz w:val="20"/>
                      <w:szCs w:val="20"/>
                    </w:rPr>
                    <w:t xml:space="preserve">. (επιμ.), </w:t>
                  </w:r>
                  <w:r w:rsidRPr="0007697A">
                    <w:rPr>
                      <w:rFonts w:ascii="Palatino Linotype" w:eastAsia="Times New Roman" w:hAnsi="Palatino Linotype" w:cs="Times New Roman"/>
                      <w:i/>
                      <w:iCs/>
                      <w:sz w:val="20"/>
                      <w:szCs w:val="20"/>
                      <w:lang w:val="en-GB"/>
                    </w:rPr>
                    <w:t>Ephesos</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GB"/>
                    </w:rPr>
                    <w:t xml:space="preserve"> (Cambridge MA 1995)</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sz w:val="20"/>
                      <w:szCs w:val="20"/>
                      <w:lang w:val="en-GB"/>
                    </w:rPr>
                    <w:t xml:space="preserve"> σελ. 281-309</w:t>
                  </w:r>
                  <w:r w:rsidRPr="0007697A">
                    <w:rPr>
                      <w:rFonts w:ascii="Palatino Linotype" w:eastAsia="Times New Roman" w:hAnsi="Palatino Linotype" w:cs="Times New Roman"/>
                      <w:color w:val="0000FF"/>
                      <w:sz w:val="20"/>
                      <w:szCs w:val="24"/>
                      <w:lang w:val="en-GB"/>
                    </w:rPr>
                    <w:t>·</w:t>
                  </w:r>
                  <w:r w:rsidRPr="0007697A">
                    <w:rPr>
                      <w:rFonts w:ascii="Palatino Linotype" w:eastAsia="Times New Roman" w:hAnsi="Palatino Linotype" w:cs="Times New Roman"/>
                      <w:sz w:val="20"/>
                      <w:szCs w:val="20"/>
                      <w:lang w:val="en-GB"/>
                    </w:rPr>
                    <w:t xml:space="preserve"> Koester, H., </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sz w:val="20"/>
                      <w:szCs w:val="20"/>
                      <w:lang w:val="en-GB"/>
                    </w:rPr>
                    <w:t>The cult of the Egyptian deities in Asia Minor”, 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en-GB"/>
                    </w:rPr>
                    <w:t xml:space="preserve"> Koester, H. (επιμ.), </w:t>
                  </w:r>
                  <w:r w:rsidRPr="0007697A">
                    <w:rPr>
                      <w:rFonts w:ascii="Palatino Linotype" w:eastAsia="Times New Roman" w:hAnsi="Palatino Linotype" w:cs="Times New Roman"/>
                      <w:i/>
                      <w:iCs/>
                      <w:sz w:val="20"/>
                      <w:szCs w:val="20"/>
                      <w:lang w:val="en-GB"/>
                    </w:rPr>
                    <w:t>Pergamon. Citadel of the Gods, Symposium held at the Harvard University, 1997</w:t>
                  </w:r>
                  <w:r w:rsidRPr="0007697A">
                    <w:rPr>
                      <w:rFonts w:ascii="Palatino Linotype" w:eastAsia="Times New Roman" w:hAnsi="Palatino Linotype" w:cs="Times New Roman"/>
                      <w:sz w:val="20"/>
                      <w:szCs w:val="20"/>
                      <w:lang w:val="en-GB"/>
                    </w:rPr>
                    <w:t xml:space="preserve"> (Harvard Theological Studies 46, Harrisburg 1998)</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sz w:val="20"/>
                      <w:szCs w:val="20"/>
                      <w:lang w:val="en-GB"/>
                    </w:rPr>
                    <w:t xml:space="preserve"> σελ. 111-135</w:t>
                  </w:r>
                  <w:r w:rsidRPr="0007697A">
                    <w:rPr>
                      <w:rFonts w:ascii="Palatino Linotype" w:eastAsia="Times New Roman" w:hAnsi="Palatino Linotype" w:cs="Times New Roman"/>
                      <w:sz w:val="20"/>
                      <w:szCs w:val="20"/>
                      <w:lang w:val="en-US"/>
                    </w:rPr>
                    <w:t xml:space="preserve"> </w:t>
                  </w:r>
                  <w:r w:rsidRPr="0007697A">
                    <w:rPr>
                      <w:rFonts w:ascii="Palatino Linotype" w:eastAsia="Times New Roman" w:hAnsi="Palatino Linotype" w:cs="Times New Roman"/>
                      <w:sz w:val="20"/>
                      <w:szCs w:val="20"/>
                      <w:lang w:val="en-GB"/>
                    </w:rPr>
                    <w:t xml:space="preserve">και Scherrer, P. (επιμ.), </w:t>
                  </w:r>
                  <w:r w:rsidRPr="0007697A">
                    <w:rPr>
                      <w:rFonts w:ascii="Palatino Linotype" w:eastAsia="Times New Roman" w:hAnsi="Palatino Linotype" w:cs="Times New Roman"/>
                      <w:i/>
                      <w:iCs/>
                      <w:sz w:val="20"/>
                      <w:szCs w:val="20"/>
                      <w:lang w:val="en-GB"/>
                    </w:rPr>
                    <w:t>Ephesus. The New Guide</w:t>
                  </w:r>
                  <w:r w:rsidRPr="0007697A">
                    <w:rPr>
                      <w:rFonts w:ascii="Palatino Linotype" w:eastAsia="Times New Roman" w:hAnsi="Palatino Linotype" w:cs="Times New Roman"/>
                      <w:sz w:val="20"/>
                      <w:szCs w:val="20"/>
                      <w:lang w:val="en-GB"/>
                    </w:rPr>
                    <w:t xml:space="preserve"> (Istanbul 2000)</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sz w:val="20"/>
                      <w:szCs w:val="20"/>
                      <w:lang w:val="en-GB"/>
                    </w:rPr>
                    <w:t xml:space="preserve"> σελ.</w:t>
                  </w:r>
                  <w:r w:rsidRPr="0007697A">
                    <w:rPr>
                      <w:rFonts w:ascii="Palatino Linotype" w:eastAsia="Times New Roman" w:hAnsi="Palatino Linotype" w:cs="Times New Roman"/>
                      <w:sz w:val="20"/>
                      <w:szCs w:val="20"/>
                      <w:lang w:val="en-US"/>
                    </w:rPr>
                    <w:t xml:space="preserve"> </w:t>
                  </w:r>
                  <w:r w:rsidRPr="0007697A">
                    <w:rPr>
                      <w:rFonts w:ascii="Palatino Linotype" w:eastAsia="Times New Roman" w:hAnsi="Palatino Linotype" w:cs="Times New Roman"/>
                      <w:sz w:val="20"/>
                      <w:szCs w:val="20"/>
                      <w:lang w:val="en-GB"/>
                    </w:rPr>
                    <w:t>148-150. Ταύτιση του Σεραπείου με το Μουσείο: Scherrer, P., “The historical topography of Ephesos”, 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en-GB"/>
                    </w:rPr>
                    <w:t xml:space="preserve"> Parrish, D., </w:t>
                  </w:r>
                  <w:r w:rsidRPr="0007697A">
                    <w:rPr>
                      <w:rFonts w:ascii="Palatino Linotype" w:eastAsia="Times New Roman" w:hAnsi="Palatino Linotype" w:cs="Times New Roman"/>
                      <w:i/>
                      <w:iCs/>
                      <w:sz w:val="20"/>
                      <w:szCs w:val="20"/>
                      <w:lang w:val="en-GB"/>
                    </w:rPr>
                    <w:t>Urbanism in Western Asia Minor. New Studies on Aphrodisias, Ephesos, Hierapolis, Pergamon, Perge and Xanthos</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i/>
                      <w:iCs/>
                      <w:sz w:val="20"/>
                      <w:szCs w:val="20"/>
                      <w:lang w:val="en-GB"/>
                    </w:rPr>
                    <w:t>JRS</w:t>
                  </w:r>
                  <w:r w:rsidRPr="0007697A">
                    <w:rPr>
                      <w:rFonts w:ascii="Palatino Linotype" w:eastAsia="Times New Roman" w:hAnsi="Palatino Linotype" w:cs="Times New Roman"/>
                      <w:sz w:val="20"/>
                      <w:szCs w:val="20"/>
                      <w:lang w:val="en-GB"/>
                    </w:rPr>
                    <w:t xml:space="preserve"> Supplement Series Number 45, Portsmouth RI 2001)</w:t>
                  </w:r>
                  <w:r w:rsidRPr="0007697A">
                    <w:rPr>
                      <w:rFonts w:ascii="Palatino Linotype" w:eastAsia="Times New Roman" w:hAnsi="Palatino Linotype" w:cs="Times New Roman"/>
                      <w:sz w:val="20"/>
                      <w:szCs w:val="20"/>
                      <w:lang w:val="en-US"/>
                    </w:rPr>
                    <w:t>,</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lang w:val="en-GB"/>
                    </w:rPr>
                    <w:lastRenderedPageBreak/>
                    <w:t xml:space="preserve">σελ. 75. </w:t>
                  </w:r>
                  <w:r w:rsidRPr="0007697A">
                    <w:rPr>
                      <w:rFonts w:ascii="Palatino Linotype" w:eastAsia="Times New Roman" w:hAnsi="Palatino Linotype" w:cs="Times New Roman"/>
                      <w:sz w:val="20"/>
                      <w:szCs w:val="20"/>
                    </w:rPr>
                    <w:t>Αργότερα</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ο</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ναός</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μετατράπηκε</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σε</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εκκλησία</w:t>
                  </w:r>
                  <w:r w:rsidRPr="0007697A">
                    <w:rPr>
                      <w:rFonts w:ascii="Palatino Linotype" w:eastAsia="Times New Roman" w:hAnsi="Palatino Linotype" w:cs="Times New Roman"/>
                      <w:sz w:val="20"/>
                      <w:szCs w:val="20"/>
                      <w:lang w:val="en-GB"/>
                    </w:rPr>
                    <w:t>.</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l-GR"/>
                    </w:rPr>
                  </w:pPr>
                  <w:bookmarkStart w:id="394" w:name="noteendNote_139"/>
                  <w:r w:rsidRPr="0007697A">
                    <w:rPr>
                      <w:rFonts w:ascii="Times New Roman" w:eastAsia="Times New Roman" w:hAnsi="Times New Roman" w:cs="Times New Roman"/>
                      <w:color w:val="0000FF"/>
                      <w:sz w:val="24"/>
                      <w:szCs w:val="24"/>
                      <w:lang w:val="en-GB" w:eastAsia="el-GR"/>
                    </w:rPr>
                    <w:t xml:space="preserve">139. </w:t>
                  </w:r>
                  <w:bookmarkEnd w:id="394"/>
                  <w:r w:rsidRPr="0007697A">
                    <w:rPr>
                      <w:rFonts w:ascii="Palatino Linotype" w:eastAsia="Times New Roman" w:hAnsi="Palatino Linotype" w:cs="Times New Roman"/>
                      <w:sz w:val="20"/>
                      <w:szCs w:val="20"/>
                      <w:lang w:val="en-GB"/>
                    </w:rPr>
                    <w:t xml:space="preserve">Thur, H., </w:t>
                  </w:r>
                  <w:r w:rsidRPr="0007697A">
                    <w:rPr>
                      <w:rFonts w:ascii="Palatino Linotype" w:eastAsia="Times New Roman" w:hAnsi="Palatino Linotype" w:cs="Times New Roman"/>
                      <w:i/>
                      <w:iCs/>
                      <w:sz w:val="20"/>
                      <w:szCs w:val="20"/>
                      <w:lang w:val="en-GB"/>
                    </w:rPr>
                    <w:t>Das Hadrianstor in Ephesos</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i/>
                      <w:iCs/>
                      <w:sz w:val="20"/>
                      <w:szCs w:val="20"/>
                      <w:lang w:val="en-GB"/>
                    </w:rPr>
                    <w:t>Forschungen in Ephesos</w:t>
                  </w:r>
                  <w:r w:rsidRPr="0007697A">
                    <w:rPr>
                      <w:rFonts w:ascii="Palatino Linotype" w:eastAsia="Times New Roman" w:hAnsi="Palatino Linotype" w:cs="Times New Roman"/>
                      <w:sz w:val="20"/>
                      <w:szCs w:val="20"/>
                      <w:lang w:val="en-GB"/>
                    </w:rPr>
                    <w:t xml:space="preserve">, 11.1, Wien 1989): </w:t>
                  </w:r>
                  <w:r w:rsidRPr="0007697A">
                    <w:rPr>
                      <w:rFonts w:ascii="Palatino Linotype" w:eastAsia="Times New Roman" w:hAnsi="Palatino Linotype" w:cs="Times New Roman"/>
                      <w:sz w:val="20"/>
                      <w:szCs w:val="20"/>
                    </w:rPr>
                    <w:t>καταστράφηκε</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από</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σεισμό</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τον</w:t>
                  </w:r>
                  <w:r w:rsidRPr="0007697A">
                    <w:rPr>
                      <w:rFonts w:ascii="Palatino Linotype" w:eastAsia="Times New Roman" w:hAnsi="Palatino Linotype" w:cs="Times New Roman"/>
                      <w:sz w:val="20"/>
                      <w:szCs w:val="20"/>
                      <w:lang w:val="en-GB"/>
                    </w:rPr>
                    <w:t xml:space="preserve"> 4</w:t>
                  </w:r>
                  <w:r w:rsidRPr="0007697A">
                    <w:rPr>
                      <w:rFonts w:ascii="Palatino Linotype" w:eastAsia="Times New Roman" w:hAnsi="Palatino Linotype" w:cs="Times New Roman"/>
                      <w:sz w:val="20"/>
                      <w:szCs w:val="20"/>
                    </w:rPr>
                    <w:t>ο</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sz w:val="20"/>
                      <w:szCs w:val="20"/>
                    </w:rPr>
                    <w:t>αιώνα</w:t>
                  </w:r>
                  <w:r w:rsidRPr="0007697A">
                    <w:rPr>
                      <w:rFonts w:ascii="Palatino Linotype" w:eastAsia="Times New Roman" w:hAnsi="Palatino Linotype" w:cs="Times New Roman"/>
                      <w:sz w:val="20"/>
                      <w:szCs w:val="20"/>
                      <w:lang w:val="en-GB"/>
                    </w:rPr>
                    <w:t>.</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bookmarkStart w:id="395" w:name="noteendNote_140"/>
                  <w:r w:rsidRPr="0007697A">
                    <w:rPr>
                      <w:rFonts w:ascii="Times New Roman" w:eastAsia="Times New Roman" w:hAnsi="Times New Roman" w:cs="Times New Roman"/>
                      <w:color w:val="0000FF"/>
                      <w:sz w:val="24"/>
                      <w:szCs w:val="24"/>
                      <w:lang w:val="de-DE" w:eastAsia="el-GR"/>
                    </w:rPr>
                    <w:t xml:space="preserve">140. </w:t>
                  </w:r>
                  <w:bookmarkEnd w:id="395"/>
                  <w:r w:rsidRPr="0007697A">
                    <w:rPr>
                      <w:rFonts w:ascii="Palatino Linotype" w:eastAsia="Times New Roman" w:hAnsi="Palatino Linotype" w:cs="Times New Roman"/>
                      <w:sz w:val="20"/>
                      <w:szCs w:val="20"/>
                      <w:lang w:val="de-DE"/>
                    </w:rPr>
                    <w:t xml:space="preserve">Outschar, U., “Zur Deutung des Hadrianstempels an der Kuretenstrae?”, </w:t>
                  </w:r>
                  <w:r w:rsidRPr="0007697A">
                    <w:rPr>
                      <w:rFonts w:ascii="Palatino Linotype" w:eastAsia="Times New Roman" w:hAnsi="Palatino Linotype" w:cs="Times New Roman"/>
                      <w:sz w:val="20"/>
                      <w:szCs w:val="20"/>
                      <w:lang w:val="en-GB"/>
                    </w:rPr>
                    <w:t>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de-DE"/>
                    </w:rPr>
                    <w:t xml:space="preserve"> Friesinger, H. </w:t>
                  </w:r>
                  <w:r w:rsidRPr="0007697A">
                    <w:rPr>
                      <w:rFonts w:ascii="Palatino Linotype" w:eastAsia="Times New Roman" w:hAnsi="Palatino Linotype" w:cs="Times New Roman"/>
                      <w:i/>
                      <w:iCs/>
                      <w:sz w:val="20"/>
                      <w:szCs w:val="20"/>
                      <w:lang w:val="de-DE"/>
                    </w:rPr>
                    <w:t xml:space="preserve">– </w:t>
                  </w:r>
                  <w:r w:rsidRPr="0007697A">
                    <w:rPr>
                      <w:rFonts w:ascii="Palatino Linotype" w:eastAsia="Times New Roman" w:hAnsi="Palatino Linotype" w:cs="Times New Roman"/>
                      <w:sz w:val="20"/>
                      <w:szCs w:val="20"/>
                      <w:lang w:val="de-DE"/>
                    </w:rPr>
                    <w:t>Krinzinger, F., (</w:t>
                  </w:r>
                  <w:r w:rsidRPr="0007697A">
                    <w:rPr>
                      <w:rFonts w:ascii="Palatino Linotype" w:eastAsia="Times New Roman" w:hAnsi="Palatino Linotype" w:cs="Times New Roman"/>
                      <w:sz w:val="20"/>
                      <w:szCs w:val="20"/>
                      <w:lang w:val="en-GB"/>
                    </w:rPr>
                    <w:t>επιμ</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Ephesos. Der neue Fuhrer. 100 Jahre osterreichische Ausgrabungen. 1895</w:t>
                  </w:r>
                  <w:r w:rsidRPr="0007697A">
                    <w:rPr>
                      <w:rFonts w:ascii="Palatino Linotype" w:eastAsia="Times New Roman" w:hAnsi="Palatino Linotype" w:cs="Times New Roman"/>
                      <w:sz w:val="20"/>
                      <w:szCs w:val="20"/>
                      <w:lang w:val="de-DE"/>
                    </w:rPr>
                    <w:t>-</w:t>
                  </w:r>
                  <w:r w:rsidRPr="0007697A">
                    <w:rPr>
                      <w:rFonts w:ascii="Palatino Linotype" w:eastAsia="Times New Roman" w:hAnsi="Palatino Linotype" w:cs="Times New Roman"/>
                      <w:i/>
                      <w:iCs/>
                      <w:sz w:val="20"/>
                      <w:szCs w:val="20"/>
                      <w:lang w:val="de-DE"/>
                    </w:rPr>
                    <w:t>1995</w:t>
                  </w:r>
                  <w:r w:rsidRPr="0007697A">
                    <w:rPr>
                      <w:rFonts w:ascii="Palatino Linotype" w:eastAsia="Times New Roman" w:hAnsi="Palatino Linotype" w:cs="Times New Roman"/>
                      <w:sz w:val="20"/>
                      <w:szCs w:val="20"/>
                      <w:lang w:val="de-DE"/>
                    </w:rPr>
                    <w:t xml:space="preserve"> (Wien 1999), </w:t>
                  </w:r>
                  <w:r w:rsidRPr="0007697A">
                    <w:rPr>
                      <w:rFonts w:ascii="Palatino Linotype" w:eastAsia="Times New Roman" w:hAnsi="Palatino Linotype" w:cs="Times New Roman"/>
                      <w:sz w:val="20"/>
                      <w:szCs w:val="20"/>
                    </w:rPr>
                    <w:t>σελ</w:t>
                  </w:r>
                  <w:r w:rsidRPr="0007697A">
                    <w:rPr>
                      <w:rFonts w:ascii="Palatino Linotype" w:eastAsia="Times New Roman" w:hAnsi="Palatino Linotype" w:cs="Times New Roman"/>
                      <w:sz w:val="20"/>
                      <w:szCs w:val="20"/>
                      <w:lang w:val="de-DE"/>
                    </w:rPr>
                    <w:t xml:space="preserve">. 443-448.  Miltner, F., “Eine Reliefplatte vom Tempel Hadrians in Ephesos”, </w:t>
                  </w:r>
                  <w:r w:rsidRPr="0007697A">
                    <w:rPr>
                      <w:rFonts w:ascii="Palatino Linotype" w:eastAsia="Times New Roman" w:hAnsi="Palatino Linotype" w:cs="Times New Roman"/>
                      <w:sz w:val="20"/>
                      <w:szCs w:val="20"/>
                    </w:rPr>
                    <w:t>στο</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Festschrift zu Ehren Richard Heubergers</w:t>
                  </w:r>
                  <w:r w:rsidRPr="0007697A">
                    <w:rPr>
                      <w:rFonts w:ascii="Palatino Linotype" w:eastAsia="Times New Roman" w:hAnsi="Palatino Linotype" w:cs="Times New Roman"/>
                      <w:sz w:val="20"/>
                      <w:szCs w:val="20"/>
                      <w:lang w:val="de-DE"/>
                    </w:rPr>
                    <w:t xml:space="preserve"> (Innsbruck 1960), </w:t>
                  </w:r>
                  <w:r w:rsidRPr="0007697A">
                    <w:rPr>
                      <w:rFonts w:ascii="Palatino Linotype" w:eastAsia="Times New Roman" w:hAnsi="Palatino Linotype" w:cs="Times New Roman"/>
                      <w:sz w:val="20"/>
                      <w:szCs w:val="20"/>
                    </w:rPr>
                    <w:t>σελ</w:t>
                  </w:r>
                  <w:r w:rsidRPr="0007697A">
                    <w:rPr>
                      <w:rFonts w:ascii="Palatino Linotype" w:eastAsia="Times New Roman" w:hAnsi="Palatino Linotype" w:cs="Times New Roman"/>
                      <w:sz w:val="20"/>
                      <w:szCs w:val="20"/>
                      <w:lang w:val="de-DE"/>
                    </w:rPr>
                    <w:t>. 93-98</w:t>
                  </w:r>
                  <w:r w:rsidRPr="0007697A">
                    <w:rPr>
                      <w:rFonts w:ascii="Palatino Linotype" w:eastAsia="Times New Roman" w:hAnsi="Palatino Linotype" w:cs="Times New Roman"/>
                      <w:color w:val="0000FF"/>
                      <w:sz w:val="20"/>
                      <w:szCs w:val="24"/>
                      <w:lang w:val="de-DE"/>
                    </w:rPr>
                    <w:t>·</w:t>
                  </w:r>
                  <w:r w:rsidRPr="0007697A">
                    <w:rPr>
                      <w:rFonts w:ascii="Palatino Linotype" w:eastAsia="Times New Roman" w:hAnsi="Palatino Linotype" w:cs="Times New Roman"/>
                      <w:sz w:val="20"/>
                      <w:szCs w:val="20"/>
                      <w:lang w:val="de-DE"/>
                    </w:rPr>
                    <w:t xml:space="preserve"> Saporiti, </w:t>
                  </w:r>
                  <w:proofErr w:type="gramStart"/>
                  <w:r w:rsidRPr="0007697A">
                    <w:rPr>
                      <w:rFonts w:ascii="Palatino Linotype" w:eastAsia="Times New Roman" w:hAnsi="Palatino Linotype" w:cs="Times New Roman"/>
                      <w:sz w:val="20"/>
                      <w:szCs w:val="20"/>
                      <w:lang w:val="de-DE"/>
                    </w:rPr>
                    <w:t>N.,</w:t>
                  </w:r>
                  <w:proofErr w:type="gramEnd"/>
                  <w:r w:rsidRPr="0007697A">
                    <w:rPr>
                      <w:rFonts w:ascii="Palatino Linotype" w:eastAsia="Times New Roman" w:hAnsi="Palatino Linotype" w:cs="Times New Roman"/>
                      <w:sz w:val="20"/>
                      <w:szCs w:val="20"/>
                      <w:lang w:val="de-DE"/>
                    </w:rPr>
                    <w:t xml:space="preserve"> “A Frieze from the Temple of Hadrian at Ephesus”, </w:t>
                  </w:r>
                  <w:r w:rsidRPr="0007697A">
                    <w:rPr>
                      <w:rFonts w:ascii="Palatino Linotype" w:eastAsia="Times New Roman" w:hAnsi="Palatino Linotype" w:cs="Times New Roman"/>
                      <w:sz w:val="20"/>
                      <w:szCs w:val="20"/>
                    </w:rPr>
                    <w:t>στο</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 xml:space="preserve">Essays in memory of K. Lehmann </w:t>
                  </w:r>
                  <w:r w:rsidRPr="0007697A">
                    <w:rPr>
                      <w:rFonts w:ascii="Palatino Linotype" w:eastAsia="Times New Roman" w:hAnsi="Palatino Linotype" w:cs="Times New Roman"/>
                      <w:sz w:val="20"/>
                      <w:szCs w:val="20"/>
                      <w:lang w:val="de-DE"/>
                    </w:rPr>
                    <w:t xml:space="preserve">(New York 1964), </w:t>
                  </w:r>
                  <w:r w:rsidRPr="0007697A">
                    <w:rPr>
                      <w:rFonts w:ascii="Palatino Linotype" w:eastAsia="Times New Roman" w:hAnsi="Palatino Linotype" w:cs="Times New Roman"/>
                      <w:sz w:val="20"/>
                      <w:szCs w:val="20"/>
                    </w:rPr>
                    <w:t>σελ</w:t>
                  </w:r>
                  <w:r w:rsidRPr="0007697A">
                    <w:rPr>
                      <w:rFonts w:ascii="Palatino Linotype" w:eastAsia="Times New Roman" w:hAnsi="Palatino Linotype" w:cs="Times New Roman"/>
                      <w:sz w:val="20"/>
                      <w:szCs w:val="20"/>
                      <w:lang w:val="de-DE"/>
                    </w:rPr>
                    <w:t>. 269-278</w:t>
                  </w:r>
                  <w:r w:rsidRPr="0007697A">
                    <w:rPr>
                      <w:rFonts w:ascii="Palatino Linotype" w:eastAsia="Times New Roman" w:hAnsi="Palatino Linotype" w:cs="Times New Roman"/>
                      <w:color w:val="0000FF"/>
                      <w:sz w:val="20"/>
                      <w:szCs w:val="24"/>
                      <w:lang w:val="de-DE"/>
                    </w:rPr>
                    <w:t>·</w:t>
                  </w:r>
                  <w:r w:rsidRPr="0007697A">
                    <w:rPr>
                      <w:rFonts w:ascii="Palatino Linotype" w:eastAsia="Times New Roman" w:hAnsi="Palatino Linotype" w:cs="Times New Roman"/>
                      <w:sz w:val="20"/>
                      <w:szCs w:val="20"/>
                      <w:lang w:val="de-DE"/>
                    </w:rPr>
                    <w:t xml:space="preserve"> Fleischer, R., “Der Fries des Hadrianstempel in Ephesos”, </w:t>
                  </w:r>
                  <w:r w:rsidRPr="0007697A">
                    <w:rPr>
                      <w:rFonts w:ascii="Palatino Linotype" w:eastAsia="Times New Roman" w:hAnsi="Palatino Linotype" w:cs="Times New Roman"/>
                      <w:sz w:val="20"/>
                      <w:szCs w:val="20"/>
                    </w:rPr>
                    <w:t>στο</w:t>
                  </w:r>
                  <w:r w:rsidRPr="0007697A">
                    <w:rPr>
                      <w:rFonts w:ascii="Palatino Linotype" w:eastAsia="Times New Roman" w:hAnsi="Palatino Linotype" w:cs="Times New Roman"/>
                      <w:sz w:val="20"/>
                      <w:szCs w:val="20"/>
                      <w:lang w:val="de-DE"/>
                    </w:rPr>
                    <w:t xml:space="preserve"> </w:t>
                  </w:r>
                  <w:r w:rsidRPr="0007697A">
                    <w:rPr>
                      <w:rFonts w:ascii="Palatino Linotype" w:eastAsia="Times New Roman" w:hAnsi="Palatino Linotype" w:cs="Times New Roman"/>
                      <w:i/>
                      <w:iCs/>
                      <w:sz w:val="20"/>
                      <w:szCs w:val="20"/>
                      <w:lang w:val="de-DE"/>
                    </w:rPr>
                    <w:t>Festschrift fur Fritz Eichler</w:t>
                  </w:r>
                  <w:r w:rsidRPr="0007697A">
                    <w:rPr>
                      <w:rFonts w:ascii="Palatino Linotype" w:eastAsia="Times New Roman" w:hAnsi="Palatino Linotype" w:cs="Times New Roman"/>
                      <w:sz w:val="20"/>
                      <w:szCs w:val="20"/>
                      <w:lang w:val="de-DE"/>
                    </w:rPr>
                    <w:t xml:space="preserve"> (Wien 1967), </w:t>
                  </w:r>
                  <w:r w:rsidRPr="0007697A">
                    <w:rPr>
                      <w:rFonts w:ascii="Palatino Linotype" w:eastAsia="Times New Roman" w:hAnsi="Palatino Linotype" w:cs="Times New Roman"/>
                      <w:sz w:val="20"/>
                      <w:szCs w:val="20"/>
                    </w:rPr>
                    <w:t>σελ</w:t>
                  </w:r>
                  <w:r w:rsidRPr="0007697A">
                    <w:rPr>
                      <w:rFonts w:ascii="Palatino Linotype" w:eastAsia="Times New Roman" w:hAnsi="Palatino Linotype" w:cs="Times New Roman"/>
                      <w:sz w:val="20"/>
                      <w:szCs w:val="20"/>
                      <w:lang w:val="de-DE"/>
                    </w:rPr>
                    <w:t>. 23-71</w:t>
                  </w:r>
                  <w:r w:rsidRPr="0007697A">
                    <w:rPr>
                      <w:rFonts w:ascii="Palatino Linotype" w:eastAsia="Times New Roman" w:hAnsi="Palatino Linotype" w:cs="Times New Roman"/>
                      <w:color w:val="0000FF"/>
                      <w:sz w:val="20"/>
                      <w:szCs w:val="24"/>
                      <w:lang w:val="de-DE"/>
                    </w:rPr>
                    <w:t>·</w:t>
                  </w:r>
                  <w:r w:rsidRPr="0007697A">
                    <w:rPr>
                      <w:rFonts w:ascii="Palatino Linotype" w:eastAsia="Times New Roman" w:hAnsi="Palatino Linotype" w:cs="Times New Roman"/>
                      <w:sz w:val="20"/>
                      <w:szCs w:val="20"/>
                      <w:lang w:val="de-DE"/>
                    </w:rPr>
                    <w:t xml:space="preserve"> Brenk, B., “Die Datierung der Reliefs am Hadrianstempel in Ephesos und das Problem der tetrarchischen Skulptur des Ostens”, </w:t>
                  </w:r>
                  <w:r w:rsidRPr="0007697A">
                    <w:rPr>
                      <w:rFonts w:ascii="Palatino Linotype" w:eastAsia="Times New Roman" w:hAnsi="Palatino Linotype" w:cs="Times New Roman"/>
                      <w:i/>
                      <w:iCs/>
                      <w:sz w:val="20"/>
                      <w:szCs w:val="20"/>
                      <w:lang w:val="de-DE"/>
                    </w:rPr>
                    <w:t xml:space="preserve">IstMitt </w:t>
                  </w:r>
                  <w:r w:rsidRPr="0007697A">
                    <w:rPr>
                      <w:rFonts w:ascii="Palatino Linotype" w:eastAsia="Times New Roman" w:hAnsi="Palatino Linotype" w:cs="Times New Roman"/>
                      <w:sz w:val="20"/>
                      <w:szCs w:val="20"/>
                      <w:lang w:val="de-DE"/>
                    </w:rPr>
                    <w:t xml:space="preserve">18 (1968), </w:t>
                  </w:r>
                  <w:r w:rsidRPr="0007697A">
                    <w:rPr>
                      <w:rFonts w:ascii="Palatino Linotype" w:eastAsia="Times New Roman" w:hAnsi="Palatino Linotype" w:cs="Times New Roman"/>
                      <w:sz w:val="20"/>
                      <w:szCs w:val="20"/>
                    </w:rPr>
                    <w:t>σελ</w:t>
                  </w:r>
                  <w:r w:rsidRPr="0007697A">
                    <w:rPr>
                      <w:rFonts w:ascii="Palatino Linotype" w:eastAsia="Times New Roman" w:hAnsi="Palatino Linotype" w:cs="Times New Roman"/>
                      <w:sz w:val="20"/>
                      <w:szCs w:val="20"/>
                      <w:lang w:val="de-DE"/>
                    </w:rPr>
                    <w:t>. 238-258.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96" w:name="noteendNote_141"/>
                  <w:r w:rsidRPr="0007697A">
                    <w:rPr>
                      <w:rFonts w:ascii="Times New Roman" w:eastAsia="Times New Roman" w:hAnsi="Times New Roman" w:cs="Times New Roman"/>
                      <w:color w:val="0000FF"/>
                      <w:sz w:val="24"/>
                      <w:szCs w:val="24"/>
                      <w:lang w:val="en-US" w:eastAsia="el-GR"/>
                    </w:rPr>
                    <w:t xml:space="preserve">141. </w:t>
                  </w:r>
                  <w:bookmarkEnd w:id="396"/>
                  <w:r w:rsidRPr="0007697A">
                    <w:rPr>
                      <w:rFonts w:ascii="Palatino Linotype" w:eastAsia="Times New Roman" w:hAnsi="Palatino Linotype" w:cs="Times New Roman"/>
                      <w:sz w:val="20"/>
                      <w:szCs w:val="20"/>
                      <w:lang w:val="en-US"/>
                    </w:rPr>
                    <w:t>Scherrer, P. (</w:t>
                  </w:r>
                  <w:r w:rsidRPr="0007697A">
                    <w:rPr>
                      <w:rFonts w:ascii="Palatino Linotype" w:eastAsia="Times New Roman" w:hAnsi="Palatino Linotype" w:cs="Times New Roman"/>
                      <w:sz w:val="20"/>
                      <w:szCs w:val="20"/>
                      <w:lang w:val="en-GB"/>
                    </w:rPr>
                    <w:t>επιμ</w:t>
                  </w:r>
                  <w:r w:rsidRPr="0007697A">
                    <w:rPr>
                      <w:rFonts w:ascii="Palatino Linotype" w:eastAsia="Times New Roman" w:hAnsi="Palatino Linotype" w:cs="Times New Roman"/>
                      <w:sz w:val="20"/>
                      <w:szCs w:val="20"/>
                      <w:lang w:val="en-US"/>
                    </w:rPr>
                    <w:t xml:space="preserve">.), </w:t>
                  </w:r>
                  <w:r w:rsidRPr="0007697A">
                    <w:rPr>
                      <w:rFonts w:ascii="Palatino Linotype" w:eastAsia="Times New Roman" w:hAnsi="Palatino Linotype" w:cs="Times New Roman"/>
                      <w:i/>
                      <w:iCs/>
                      <w:sz w:val="20"/>
                      <w:szCs w:val="20"/>
                      <w:lang w:val="en-US"/>
                    </w:rPr>
                    <w:t xml:space="preserve">Ephesus. </w:t>
                  </w:r>
                  <w:r w:rsidRPr="0007697A">
                    <w:rPr>
                      <w:rFonts w:ascii="Palatino Linotype" w:eastAsia="Times New Roman" w:hAnsi="Palatino Linotype" w:cs="Times New Roman"/>
                      <w:i/>
                      <w:iCs/>
                      <w:sz w:val="20"/>
                      <w:szCs w:val="20"/>
                      <w:lang w:val="en-GB"/>
                    </w:rPr>
                    <w:t>The New Guide</w:t>
                  </w:r>
                  <w:r w:rsidRPr="0007697A">
                    <w:rPr>
                      <w:rFonts w:ascii="Palatino Linotype" w:eastAsia="Times New Roman" w:hAnsi="Palatino Linotype" w:cs="Times New Roman"/>
                      <w:sz w:val="20"/>
                      <w:szCs w:val="20"/>
                      <w:lang w:val="en-GB"/>
                    </w:rPr>
                    <w:t xml:space="preserve"> (Istanbul 2000), σελ. 120.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97" w:name="noteendNote_142"/>
                  <w:r w:rsidRPr="0007697A">
                    <w:rPr>
                      <w:rFonts w:ascii="Times New Roman" w:eastAsia="Times New Roman" w:hAnsi="Times New Roman" w:cs="Times New Roman"/>
                      <w:color w:val="0000FF"/>
                      <w:sz w:val="24"/>
                      <w:szCs w:val="24"/>
                      <w:lang w:val="en-US" w:eastAsia="el-GR"/>
                    </w:rPr>
                    <w:t xml:space="preserve">142. </w:t>
                  </w:r>
                  <w:bookmarkEnd w:id="397"/>
                  <w:r w:rsidRPr="0007697A">
                    <w:rPr>
                      <w:rFonts w:ascii="Palatino Linotype" w:eastAsia="Times New Roman" w:hAnsi="Palatino Linotype" w:cs="Times New Roman"/>
                      <w:sz w:val="20"/>
                      <w:szCs w:val="20"/>
                      <w:lang w:val="en-GB"/>
                    </w:rPr>
                    <w:t xml:space="preserve">Knibbe, D. </w:t>
                  </w:r>
                  <w:r w:rsidRPr="0007697A">
                    <w:rPr>
                      <w:rFonts w:ascii="Palatino Linotype" w:eastAsia="Times New Roman" w:hAnsi="Palatino Linotype" w:cs="Times New Roman"/>
                      <w:i/>
                      <w:iCs/>
                      <w:sz w:val="20"/>
                      <w:szCs w:val="20"/>
                      <w:lang w:val="en-GB"/>
                    </w:rPr>
                    <w:t>–</w:t>
                  </w:r>
                  <w:r w:rsidRPr="0007697A">
                    <w:rPr>
                      <w:rFonts w:ascii="Palatino Linotype" w:eastAsia="Times New Roman" w:hAnsi="Palatino Linotype" w:cs="Times New Roman"/>
                      <w:sz w:val="20"/>
                      <w:szCs w:val="20"/>
                      <w:lang w:val="en-GB"/>
                    </w:rPr>
                    <w:t xml:space="preserve"> Langmann, G., </w:t>
                  </w:r>
                  <w:r w:rsidRPr="0007697A">
                    <w:rPr>
                      <w:rFonts w:ascii="Palatino Linotype" w:eastAsia="Times New Roman" w:hAnsi="Palatino Linotype" w:cs="Times New Roman"/>
                      <w:i/>
                      <w:iCs/>
                      <w:sz w:val="20"/>
                      <w:szCs w:val="20"/>
                      <w:lang w:val="en-GB"/>
                    </w:rPr>
                    <w:t xml:space="preserve">Via Sacra Ephesiaca </w:t>
                  </w:r>
                  <w:r w:rsidRPr="0007697A">
                    <w:rPr>
                      <w:rFonts w:ascii="Palatino Linotype" w:eastAsia="Times New Roman" w:hAnsi="Palatino Linotype" w:cs="Times New Roman"/>
                      <w:sz w:val="20"/>
                      <w:szCs w:val="20"/>
                      <w:lang w:val="en-GB"/>
                    </w:rPr>
                    <w:t>1 (Wien 1993</w:t>
                  </w:r>
                  <w:proofErr w:type="gramStart"/>
                  <w:r w:rsidRPr="0007697A">
                    <w:rPr>
                      <w:rFonts w:ascii="Palatino Linotype" w:eastAsia="Times New Roman" w:hAnsi="Palatino Linotype" w:cs="Times New Roman"/>
                      <w:sz w:val="20"/>
                      <w:szCs w:val="20"/>
                      <w:lang w:val="en-GB"/>
                    </w:rPr>
                    <w:t>)</w:t>
                  </w:r>
                  <w:r w:rsidRPr="0007697A">
                    <w:rPr>
                      <w:rFonts w:ascii="Palatino Linotype" w:eastAsia="Times New Roman" w:hAnsi="Palatino Linotype" w:cs="Times New Roman"/>
                      <w:color w:val="0000FF"/>
                      <w:sz w:val="20"/>
                      <w:szCs w:val="24"/>
                      <w:lang w:val="en-GB"/>
                    </w:rPr>
                    <w:t>·</w:t>
                  </w:r>
                  <w:proofErr w:type="gramEnd"/>
                  <w:r w:rsidRPr="0007697A">
                    <w:rPr>
                      <w:rFonts w:ascii="Palatino Linotype" w:eastAsia="Times New Roman" w:hAnsi="Palatino Linotype" w:cs="Times New Roman"/>
                      <w:sz w:val="20"/>
                      <w:szCs w:val="20"/>
                      <w:lang w:val="en-GB"/>
                    </w:rPr>
                    <w:t xml:space="preserve"> Knibbe, D. </w:t>
                  </w:r>
                  <w:r w:rsidRPr="0007697A">
                    <w:rPr>
                      <w:rFonts w:ascii="Palatino Linotype" w:eastAsia="Times New Roman" w:hAnsi="Palatino Linotype" w:cs="Times New Roman"/>
                      <w:i/>
                      <w:iCs/>
                      <w:sz w:val="20"/>
                      <w:szCs w:val="20"/>
                      <w:lang w:val="en-GB"/>
                    </w:rPr>
                    <w:t>–</w:t>
                  </w:r>
                  <w:r w:rsidRPr="0007697A">
                    <w:rPr>
                      <w:rFonts w:ascii="Palatino Linotype" w:eastAsia="Times New Roman" w:hAnsi="Palatino Linotype" w:cs="Times New Roman"/>
                      <w:sz w:val="20"/>
                      <w:szCs w:val="20"/>
                      <w:lang w:val="en-GB"/>
                    </w:rPr>
                    <w:t xml:space="preserve"> Thur, H. </w:t>
                  </w:r>
                  <w:r w:rsidRPr="0007697A">
                    <w:rPr>
                      <w:rFonts w:ascii="Palatino Linotype" w:eastAsia="Times New Roman" w:hAnsi="Palatino Linotype" w:cs="Times New Roman"/>
                      <w:sz w:val="20"/>
                      <w:szCs w:val="20"/>
                    </w:rPr>
                    <w:t>κ</w:t>
                  </w:r>
                  <w:r w:rsidRPr="0007697A">
                    <w:rPr>
                      <w:rFonts w:ascii="Palatino Linotype" w:eastAsia="Times New Roman" w:hAnsi="Palatino Linotype" w:cs="Times New Roman"/>
                      <w:sz w:val="20"/>
                      <w:szCs w:val="20"/>
                      <w:lang w:val="en-GB"/>
                    </w:rPr>
                    <w:t>.</w:t>
                  </w:r>
                  <w:r w:rsidRPr="0007697A">
                    <w:rPr>
                      <w:rFonts w:ascii="Palatino Linotype" w:eastAsia="Times New Roman" w:hAnsi="Palatino Linotype" w:cs="Times New Roman"/>
                      <w:sz w:val="20"/>
                      <w:szCs w:val="20"/>
                    </w:rPr>
                    <w:t>ά</w:t>
                  </w:r>
                  <w:r w:rsidRPr="0007697A">
                    <w:rPr>
                      <w:rFonts w:ascii="Palatino Linotype" w:eastAsia="Times New Roman" w:hAnsi="Palatino Linotype" w:cs="Times New Roman"/>
                      <w:sz w:val="20"/>
                      <w:szCs w:val="20"/>
                      <w:lang w:val="en-GB"/>
                    </w:rPr>
                    <w:t xml:space="preserve">., </w:t>
                  </w:r>
                  <w:r w:rsidRPr="0007697A">
                    <w:rPr>
                      <w:rFonts w:ascii="Palatino Linotype" w:eastAsia="Times New Roman" w:hAnsi="Palatino Linotype" w:cs="Times New Roman"/>
                      <w:i/>
                      <w:iCs/>
                      <w:sz w:val="20"/>
                      <w:szCs w:val="20"/>
                      <w:lang w:val="en-GB"/>
                    </w:rPr>
                    <w:t xml:space="preserve">Via sacra ephesiaca, 2. Grabungen und Forschungen 1992 und 1993 </w:t>
                  </w:r>
                  <w:r w:rsidRPr="0007697A">
                    <w:rPr>
                      <w:rFonts w:ascii="Palatino Linotype" w:eastAsia="Times New Roman" w:hAnsi="Palatino Linotype" w:cs="Times New Roman"/>
                      <w:sz w:val="20"/>
                      <w:szCs w:val="20"/>
                      <w:lang w:val="en-GB"/>
                    </w:rPr>
                    <w:t>(Wien 1995</w:t>
                  </w:r>
                  <w:proofErr w:type="gramStart"/>
                  <w:r w:rsidRPr="0007697A">
                    <w:rPr>
                      <w:rFonts w:ascii="Palatino Linotype" w:eastAsia="Times New Roman" w:hAnsi="Palatino Linotype" w:cs="Times New Roman"/>
                      <w:sz w:val="20"/>
                      <w:szCs w:val="20"/>
                      <w:lang w:val="en-GB"/>
                    </w:rPr>
                    <w:t>)</w:t>
                  </w:r>
                  <w:r w:rsidRPr="0007697A">
                    <w:rPr>
                      <w:rFonts w:ascii="Palatino Linotype" w:eastAsia="Times New Roman" w:hAnsi="Palatino Linotype" w:cs="Times New Roman"/>
                      <w:color w:val="0000FF"/>
                      <w:sz w:val="20"/>
                      <w:szCs w:val="24"/>
                      <w:lang w:val="en-GB"/>
                    </w:rPr>
                    <w:t>·</w:t>
                  </w:r>
                  <w:proofErr w:type="gramEnd"/>
                  <w:r w:rsidRPr="0007697A">
                    <w:rPr>
                      <w:rFonts w:ascii="Palatino Linotype" w:eastAsia="Times New Roman" w:hAnsi="Palatino Linotype" w:cs="Times New Roman"/>
                      <w:sz w:val="20"/>
                      <w:szCs w:val="20"/>
                      <w:lang w:val="en-GB"/>
                    </w:rPr>
                    <w:t xml:space="preserve"> Knibbe, D., “Via Sacra Ephesiaca: New Aspects of the Cult of Artemis Ephesia”, σ</w:t>
                  </w:r>
                  <w:r w:rsidRPr="0007697A">
                    <w:rPr>
                      <w:rFonts w:ascii="Palatino Linotype" w:eastAsia="Times New Roman" w:hAnsi="Palatino Linotype" w:cs="Times New Roman"/>
                      <w:sz w:val="20"/>
                      <w:szCs w:val="20"/>
                    </w:rPr>
                    <w:t>το</w:t>
                  </w:r>
                  <w:r w:rsidRPr="0007697A">
                    <w:rPr>
                      <w:rFonts w:ascii="Palatino Linotype" w:eastAsia="Times New Roman" w:hAnsi="Palatino Linotype" w:cs="Times New Roman"/>
                      <w:sz w:val="20"/>
                      <w:szCs w:val="20"/>
                      <w:lang w:val="en-GB"/>
                    </w:rPr>
                    <w:t xml:space="preserve"> Koester, H. (επιμ.), </w:t>
                  </w:r>
                  <w:r w:rsidRPr="0007697A">
                    <w:rPr>
                      <w:rFonts w:ascii="Palatino Linotype" w:eastAsia="Times New Roman" w:hAnsi="Palatino Linotype" w:cs="Times New Roman"/>
                      <w:i/>
                      <w:iCs/>
                      <w:sz w:val="20"/>
                      <w:szCs w:val="20"/>
                      <w:lang w:val="en-GB"/>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GB"/>
                    </w:rPr>
                    <w:t xml:space="preserve"> (Cambridge MA 1995), σελ. 141-156</w:t>
                  </w:r>
                  <w:r w:rsidRPr="0007697A">
                    <w:rPr>
                      <w:rFonts w:ascii="Palatino Linotype" w:eastAsia="Times New Roman" w:hAnsi="Palatino Linotype" w:cs="Times New Roman"/>
                      <w:color w:val="0000FF"/>
                      <w:sz w:val="20"/>
                      <w:szCs w:val="24"/>
                      <w:lang w:val="en-GB"/>
                    </w:rPr>
                    <w:t>·</w:t>
                  </w:r>
                  <w:r w:rsidRPr="0007697A">
                    <w:rPr>
                      <w:rFonts w:ascii="Palatino Linotype" w:eastAsia="Times New Roman" w:hAnsi="Palatino Linotype" w:cs="Times New Roman"/>
                      <w:sz w:val="20"/>
                      <w:szCs w:val="20"/>
                      <w:lang w:val="en-GB"/>
                    </w:rPr>
                    <w:t xml:space="preserve"> Thur, H., </w:t>
                  </w:r>
                  <w:r w:rsidRPr="0007697A">
                    <w:rPr>
                      <w:rFonts w:ascii="Palatino Linotype" w:eastAsia="Times New Roman" w:hAnsi="Palatino Linotype" w:cs="Times New Roman"/>
                      <w:i/>
                      <w:iCs/>
                      <w:sz w:val="20"/>
                      <w:szCs w:val="20"/>
                      <w:lang w:val="en-GB"/>
                    </w:rPr>
                    <w:t xml:space="preserve">Via sacra ephesiaca </w:t>
                  </w:r>
                  <w:r w:rsidRPr="0007697A">
                    <w:rPr>
                      <w:rFonts w:ascii="Palatino Linotype" w:eastAsia="Times New Roman" w:hAnsi="Palatino Linotype" w:cs="Times New Roman"/>
                      <w:sz w:val="20"/>
                      <w:szCs w:val="20"/>
                      <w:lang w:val="en-GB"/>
                    </w:rPr>
                    <w:t>3</w:t>
                  </w:r>
                  <w:r w:rsidRPr="0007697A">
                    <w:rPr>
                      <w:rFonts w:ascii="Palatino Linotype" w:eastAsia="Times New Roman" w:hAnsi="Palatino Linotype" w:cs="Times New Roman"/>
                      <w:i/>
                      <w:iCs/>
                      <w:sz w:val="20"/>
                      <w:szCs w:val="20"/>
                      <w:lang w:val="en-GB"/>
                    </w:rPr>
                    <w:t xml:space="preserve"> </w:t>
                  </w:r>
                  <w:r w:rsidRPr="0007697A">
                    <w:rPr>
                      <w:rFonts w:ascii="Palatino Linotype" w:eastAsia="Times New Roman" w:hAnsi="Palatino Linotype" w:cs="Times New Roman"/>
                      <w:sz w:val="20"/>
                      <w:szCs w:val="20"/>
                      <w:lang w:val="en-GB"/>
                    </w:rPr>
                    <w:t xml:space="preserve">(Wien 2000). </w:t>
                  </w:r>
                  <w:r w:rsidRPr="0007697A">
                    <w:rPr>
                      <w:rFonts w:ascii="Palatino Linotype" w:eastAsia="Times New Roman" w:hAnsi="Palatino Linotype" w:cs="Times New Roman"/>
                      <w:sz w:val="20"/>
                      <w:szCs w:val="20"/>
                    </w:rPr>
                    <w:t xml:space="preserve">Εκτός από το Ανατολικό Γυμνάσιο και τη Στοά, ο Δαμιανός έχτισε έναν οίκο στα Λουτρά του Βαρίου: </w:t>
                  </w:r>
                  <w:r w:rsidRPr="0007697A">
                    <w:rPr>
                      <w:rFonts w:ascii="Palatino Linotype" w:eastAsia="Times New Roman" w:hAnsi="Palatino Linotype" w:cs="Times New Roman"/>
                      <w:i/>
                      <w:iCs/>
                      <w:sz w:val="20"/>
                      <w:szCs w:val="20"/>
                      <w:lang w:val="en-GB"/>
                    </w:rPr>
                    <w:t>I</w:t>
                  </w:r>
                  <w:r w:rsidRPr="0007697A">
                    <w:rPr>
                      <w:rFonts w:ascii="Palatino Linotype" w:eastAsia="Times New Roman" w:hAnsi="Palatino Linotype" w:cs="Times New Roman"/>
                      <w:i/>
                      <w:iCs/>
                      <w:sz w:val="20"/>
                      <w:szCs w:val="20"/>
                    </w:rPr>
                    <w:t>.</w:t>
                  </w:r>
                  <w:r w:rsidRPr="0007697A">
                    <w:rPr>
                      <w:rFonts w:ascii="Palatino Linotype" w:eastAsia="Times New Roman" w:hAnsi="Palatino Linotype" w:cs="Times New Roman"/>
                      <w:i/>
                      <w:iCs/>
                      <w:sz w:val="20"/>
                      <w:szCs w:val="20"/>
                      <w:lang w:val="en-GB"/>
                    </w:rPr>
                    <w:t>Ephesos</w:t>
                  </w:r>
                  <w:r w:rsidRPr="0007697A">
                    <w:rPr>
                      <w:rFonts w:ascii="Palatino Linotype" w:eastAsia="Times New Roman" w:hAnsi="Palatino Linotype" w:cs="Times New Roman"/>
                      <w:i/>
                      <w:iCs/>
                      <w:sz w:val="20"/>
                      <w:szCs w:val="20"/>
                    </w:rPr>
                    <w:t xml:space="preserve"> </w:t>
                  </w:r>
                  <w:r w:rsidRPr="0007697A">
                    <w:rPr>
                      <w:rFonts w:ascii="Palatino Linotype" w:eastAsia="Times New Roman" w:hAnsi="Palatino Linotype" w:cs="Times New Roman"/>
                      <w:i/>
                      <w:iCs/>
                      <w:sz w:val="20"/>
                      <w:szCs w:val="20"/>
                      <w:lang w:val="en-GB"/>
                    </w:rPr>
                    <w:t>III</w:t>
                  </w:r>
                  <w:r w:rsidRPr="0007697A">
                    <w:rPr>
                      <w:rFonts w:ascii="Palatino Linotype" w:eastAsia="Times New Roman" w:hAnsi="Palatino Linotype" w:cs="Times New Roman"/>
                      <w:sz w:val="20"/>
                      <w:szCs w:val="20"/>
                    </w:rPr>
                    <w:t>, αρ. 672.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bookmarkStart w:id="398" w:name="noteendNote_143"/>
                  <w:r w:rsidRPr="0007697A">
                    <w:rPr>
                      <w:rFonts w:ascii="Times New Roman" w:eastAsia="Times New Roman" w:hAnsi="Times New Roman" w:cs="Times New Roman"/>
                      <w:color w:val="0000FF"/>
                      <w:sz w:val="24"/>
                      <w:szCs w:val="24"/>
                      <w:lang w:val="en-US" w:eastAsia="el-GR"/>
                    </w:rPr>
                    <w:t xml:space="preserve">143. </w:t>
                  </w:r>
                  <w:bookmarkEnd w:id="398"/>
                  <w:r w:rsidRPr="0007697A">
                    <w:rPr>
                      <w:rFonts w:ascii="Palatino Linotype" w:eastAsia="Times New Roman" w:hAnsi="Palatino Linotype" w:cs="Times New Roman"/>
                      <w:sz w:val="20"/>
                      <w:szCs w:val="20"/>
                      <w:lang w:val="en-GB"/>
                    </w:rPr>
                    <w:t xml:space="preserve">Koester, H. (επιμ.), </w:t>
                  </w:r>
                  <w:r w:rsidRPr="0007697A">
                    <w:rPr>
                      <w:rFonts w:ascii="Palatino Linotype" w:eastAsia="Times New Roman" w:hAnsi="Palatino Linotype" w:cs="Times New Roman"/>
                      <w:i/>
                      <w:iCs/>
                      <w:sz w:val="20"/>
                      <w:szCs w:val="20"/>
                      <w:lang w:val="en-GB"/>
                    </w:rPr>
                    <w:t>Ephesos. Metropolis of Asia. An interdisciplinary approach to its archaeology, religion, and culture. Papers presented at a symposium organized by Harvard Divinity School, March 1994</w:t>
                  </w:r>
                  <w:r w:rsidRPr="0007697A">
                    <w:rPr>
                      <w:rFonts w:ascii="Palatino Linotype" w:eastAsia="Times New Roman" w:hAnsi="Palatino Linotype" w:cs="Times New Roman"/>
                      <w:sz w:val="20"/>
                      <w:szCs w:val="20"/>
                      <w:lang w:val="en-GB"/>
                    </w:rPr>
                    <w:t xml:space="preserve"> (Cambridge MA 1995), σελ. 15.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bookmarkStart w:id="399" w:name="noteendNote_144"/>
                  <w:r w:rsidRPr="0007697A">
                    <w:rPr>
                      <w:rFonts w:ascii="Times New Roman" w:eastAsia="Times New Roman" w:hAnsi="Times New Roman" w:cs="Times New Roman"/>
                      <w:color w:val="0000FF"/>
                      <w:sz w:val="24"/>
                      <w:szCs w:val="24"/>
                      <w:lang w:val="de-DE" w:eastAsia="el-GR"/>
                    </w:rPr>
                    <w:t xml:space="preserve">144. </w:t>
                  </w:r>
                  <w:bookmarkEnd w:id="399"/>
                  <w:r w:rsidRPr="0007697A">
                    <w:rPr>
                      <w:rFonts w:ascii="Palatino Linotype" w:eastAsia="Times New Roman" w:hAnsi="Palatino Linotype" w:cs="Times New Roman"/>
                      <w:sz w:val="20"/>
                      <w:szCs w:val="20"/>
                      <w:lang w:val="de-DE"/>
                    </w:rPr>
                    <w:t xml:space="preserve">Karwiese, S., </w:t>
                  </w:r>
                  <w:r w:rsidRPr="0007697A">
                    <w:rPr>
                      <w:rFonts w:ascii="Palatino Linotype" w:eastAsia="Times New Roman" w:hAnsi="Palatino Linotype" w:cs="Times New Roman"/>
                      <w:i/>
                      <w:iCs/>
                      <w:sz w:val="20"/>
                      <w:szCs w:val="20"/>
                      <w:lang w:val="de-DE"/>
                    </w:rPr>
                    <w:t>Grosse ist die Artemis von Ephesos. Die Geschiche einer der grossen Städte der Antike</w:t>
                  </w:r>
                  <w:r w:rsidRPr="0007697A">
                    <w:rPr>
                      <w:rFonts w:ascii="Palatino Linotype" w:eastAsia="Times New Roman" w:hAnsi="Palatino Linotype" w:cs="Times New Roman"/>
                      <w:sz w:val="20"/>
                      <w:szCs w:val="20"/>
                      <w:lang w:val="de-DE"/>
                    </w:rPr>
                    <w:t xml:space="preserve"> (Wien 1995), </w:t>
                  </w:r>
                  <w:r w:rsidRPr="0007697A">
                    <w:rPr>
                      <w:rFonts w:ascii="Palatino Linotype" w:eastAsia="Times New Roman" w:hAnsi="Palatino Linotype" w:cs="Times New Roman"/>
                      <w:sz w:val="20"/>
                      <w:szCs w:val="20"/>
                      <w:lang w:val="en-GB"/>
                    </w:rPr>
                    <w:t>σελ</w:t>
                  </w:r>
                  <w:r w:rsidRPr="0007697A">
                    <w:rPr>
                      <w:rFonts w:ascii="Palatino Linotype" w:eastAsia="Times New Roman" w:hAnsi="Palatino Linotype" w:cs="Times New Roman"/>
                      <w:sz w:val="20"/>
                      <w:szCs w:val="20"/>
                      <w:lang w:val="de-DE"/>
                    </w:rPr>
                    <w:t xml:space="preserve">. 104 </w:t>
                  </w:r>
                  <w:r w:rsidRPr="0007697A">
                    <w:rPr>
                      <w:rFonts w:ascii="Palatino Linotype" w:eastAsia="Times New Roman" w:hAnsi="Palatino Linotype" w:cs="Times New Roman"/>
                      <w:sz w:val="20"/>
                      <w:szCs w:val="20"/>
                      <w:lang w:val="en-GB"/>
                    </w:rPr>
                    <w:t>και</w:t>
                  </w:r>
                  <w:r w:rsidRPr="0007697A">
                    <w:rPr>
                      <w:rFonts w:ascii="Palatino Linotype" w:eastAsia="Times New Roman" w:hAnsi="Palatino Linotype" w:cs="Times New Roman"/>
                      <w:sz w:val="20"/>
                      <w:szCs w:val="20"/>
                      <w:lang w:val="de-DE"/>
                    </w:rPr>
                    <w:t xml:space="preserve"> 113. </w:t>
                  </w:r>
                  <w:r w:rsidRPr="0007697A">
                    <w:rPr>
                      <w:rFonts w:ascii="Palatino Linotype" w:eastAsia="Times New Roman" w:hAnsi="Palatino Linotype" w:cs="Times New Roman"/>
                      <w:sz w:val="20"/>
                      <w:szCs w:val="20"/>
                    </w:rPr>
                    <w:t>Παλαιότερες υποθέσεις το ταυτίζουν με μνημείο του Ανδρόκλου ή με το λεγόμενο Μ</w:t>
                  </w:r>
                  <w:r w:rsidRPr="0007697A">
                    <w:rPr>
                      <w:rFonts w:ascii="Palatino Linotype" w:eastAsia="Times New Roman" w:hAnsi="Palatino Linotype" w:cs="Times New Roman"/>
                      <w:sz w:val="20"/>
                      <w:szCs w:val="20"/>
                      <w:lang w:val="en-GB"/>
                    </w:rPr>
                    <w:t>acellum</w:t>
                  </w:r>
                  <w:r w:rsidRPr="0007697A">
                    <w:rPr>
                      <w:rFonts w:ascii="Palatino Linotype" w:eastAsia="Times New Roman" w:hAnsi="Palatino Linotype" w:cs="Times New Roman"/>
                      <w:sz w:val="20"/>
                      <w:szCs w:val="20"/>
                    </w:rPr>
                    <w:t>.</w:t>
                  </w:r>
                </w:p>
              </w:tc>
            </w:tr>
            <w:tr w:rsidR="0007697A" w:rsidRPr="0007697A" w:rsidTr="00E92FA7">
              <w:trPr>
                <w:trHeight w:val="276"/>
              </w:trPr>
              <w:tc>
                <w:tcPr>
                  <w:tcW w:w="5000" w:type="pct"/>
                  <w:vMerge/>
                  <w:vAlign w:val="center"/>
                  <w:hideMark/>
                </w:tcPr>
                <w:p w:rsidR="0007697A" w:rsidRPr="0007697A" w:rsidRDefault="0007697A" w:rsidP="0007697A">
                  <w:pPr>
                    <w:spacing w:after="0" w:line="240" w:lineRule="auto"/>
                    <w:jc w:val="both"/>
                    <w:rPr>
                      <w:rFonts w:ascii="Times New Roman" w:eastAsia="Times New Roman" w:hAnsi="Times New Roman" w:cs="Times New Roman"/>
                      <w:sz w:val="24"/>
                      <w:szCs w:val="24"/>
                      <w:lang w:eastAsia="el-GR"/>
                    </w:rPr>
                  </w:pPr>
                </w:p>
              </w:tc>
            </w:tr>
          </w:tbl>
          <w:p w:rsidR="0007697A" w:rsidRPr="0007697A" w:rsidRDefault="0007697A" w:rsidP="0007697A">
            <w:pPr>
              <w:spacing w:after="0" w:line="240" w:lineRule="auto"/>
              <w:jc w:val="both"/>
              <w:rPr>
                <w:rFonts w:ascii="Times New Roman" w:eastAsia="Times New Roman" w:hAnsi="Times New Roman" w:cs="Times New Roman"/>
                <w:sz w:val="24"/>
                <w:szCs w:val="24"/>
                <w:lang w:eastAsia="el-GR"/>
              </w:rPr>
            </w:pPr>
          </w:p>
        </w:tc>
        <w:tc>
          <w:tcPr>
            <w:tcW w:w="0" w:type="auto"/>
            <w:hideMark/>
          </w:tcPr>
          <w:p w:rsidR="0007697A" w:rsidRPr="0007697A" w:rsidRDefault="0007697A" w:rsidP="0007697A">
            <w:pPr>
              <w:spacing w:after="0" w:line="240" w:lineRule="auto"/>
              <w:jc w:val="both"/>
              <w:rPr>
                <w:rFonts w:ascii="Times New Roman" w:eastAsia="Times New Roman" w:hAnsi="Times New Roman" w:cs="Times New Roman"/>
                <w:sz w:val="24"/>
                <w:szCs w:val="24"/>
                <w:lang w:eastAsia="el-GR"/>
              </w:rPr>
            </w:pPr>
          </w:p>
        </w:tc>
      </w:tr>
    </w:tbl>
    <w:p w:rsidR="0007697A" w:rsidRPr="0007697A" w:rsidRDefault="0007697A" w:rsidP="0007697A">
      <w:pPr>
        <w:pBdr>
          <w:top w:val="single" w:sz="6" w:space="1" w:color="auto"/>
        </w:pBdr>
        <w:spacing w:after="0" w:line="240" w:lineRule="auto"/>
        <w:jc w:val="both"/>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lastRenderedPageBreak/>
        <w:t>Τέλος φόρμας</w:t>
      </w:r>
    </w:p>
    <w:p w:rsidR="0007697A" w:rsidRDefault="0007697A" w:rsidP="0007697A">
      <w:pPr>
        <w:jc w:val="both"/>
      </w:pPr>
      <w:r>
        <w:br w:type="page"/>
      </w:r>
    </w:p>
    <w:p w:rsidR="0007697A" w:rsidRPr="0007697A" w:rsidRDefault="0007697A" w:rsidP="0007697A">
      <w:pPr>
        <w:pBdr>
          <w:bottom w:val="single" w:sz="6" w:space="1" w:color="auto"/>
        </w:pBdr>
        <w:spacing w:after="0" w:line="240" w:lineRule="auto"/>
        <w:jc w:val="both"/>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lastRenderedPageBreak/>
        <w:t>Αρχή φόρμας</w:t>
      </w:r>
    </w:p>
    <w:tbl>
      <w:tblPr>
        <w:tblW w:w="5000" w:type="pct"/>
        <w:tblCellSpacing w:w="15" w:type="dxa"/>
        <w:tblCellMar>
          <w:top w:w="15" w:type="dxa"/>
          <w:left w:w="15" w:type="dxa"/>
          <w:bottom w:w="15" w:type="dxa"/>
          <w:right w:w="15" w:type="dxa"/>
        </w:tblCellMar>
        <w:tblLook w:val="04A0"/>
      </w:tblPr>
      <w:tblGrid>
        <w:gridCol w:w="8315"/>
        <w:gridCol w:w="81"/>
      </w:tblGrid>
      <w:tr w:rsidR="0007697A" w:rsidRPr="0007697A" w:rsidTr="0007697A">
        <w:trPr>
          <w:tblCellSpacing w:w="15" w:type="dxa"/>
        </w:trPr>
        <w:tc>
          <w:tcPr>
            <w:tcW w:w="0" w:type="auto"/>
            <w:gridSpan w:val="2"/>
            <w:shd w:val="clear" w:color="auto" w:fill="FFFFFF"/>
            <w:tcMar>
              <w:top w:w="15" w:type="dxa"/>
              <w:left w:w="15" w:type="dxa"/>
              <w:bottom w:w="160" w:type="dxa"/>
              <w:right w:w="15" w:type="dxa"/>
            </w:tcMar>
            <w:hideMark/>
          </w:tcPr>
          <w:p w:rsidR="0007697A" w:rsidRPr="0007697A" w:rsidRDefault="0007697A" w:rsidP="00775429">
            <w:pPr>
              <w:pStyle w:val="1"/>
              <w:rPr>
                <w:rFonts w:eastAsia="Times New Roman"/>
                <w:lang w:eastAsia="el-GR"/>
              </w:rPr>
            </w:pPr>
            <w:r w:rsidRPr="0007697A">
              <w:rPr>
                <w:rFonts w:eastAsia="Times New Roman"/>
                <w:lang w:eastAsia="el-GR"/>
              </w:rPr>
              <w:t>Σμύρνη (Αρχαιότητα)</w:t>
            </w:r>
          </w:p>
        </w:tc>
      </w:tr>
      <w:tr w:rsidR="0007697A" w:rsidRPr="00775429" w:rsidTr="0007697A">
        <w:trPr>
          <w:tblCellSpacing w:w="15" w:type="dxa"/>
        </w:trPr>
        <w:tc>
          <w:tcPr>
            <w:tcW w:w="4000" w:type="pct"/>
            <w:hideMark/>
          </w:tcPr>
          <w:tbl>
            <w:tblPr>
              <w:tblW w:w="8505" w:type="dxa"/>
              <w:tblCellMar>
                <w:left w:w="0" w:type="dxa"/>
                <w:right w:w="0" w:type="dxa"/>
              </w:tblCellMar>
              <w:tblLook w:val="04A0"/>
            </w:tblPr>
            <w:tblGrid>
              <w:gridCol w:w="8505"/>
            </w:tblGrid>
            <w:tr w:rsidR="0007697A" w:rsidRPr="00775429" w:rsidTr="0007697A">
              <w:trPr>
                <w:trHeight w:val="276"/>
              </w:trPr>
              <w:tc>
                <w:tcPr>
                  <w:tcW w:w="5000" w:type="pct"/>
                  <w:vMerge w:val="restart"/>
                  <w:vAlign w:val="center"/>
                  <w:hideMark/>
                </w:tcPr>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1. Γεωγραφική θέση: Περιγραφή της περιοχής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Σμύρνη στην Αρχαιότητα θεωρούνταν από τις πιο όμορφες πόλεις της Μικράς Ασίας.</w:t>
                  </w:r>
                  <w:r w:rsidRPr="0007697A">
                    <w:rPr>
                      <w:rFonts w:ascii="Times New Roman" w:eastAsia="Times New Roman" w:hAnsi="Times New Roman" w:cs="Times New Roman"/>
                      <w:color w:val="0000FF"/>
                      <w:sz w:val="24"/>
                      <w:szCs w:val="24"/>
                      <w:vertAlign w:val="superscript"/>
                      <w:lang w:eastAsia="el-GR"/>
                    </w:rPr>
                    <w:t>1</w:t>
                  </w:r>
                  <w:r w:rsidRPr="0007697A">
                    <w:rPr>
                      <w:rFonts w:ascii="Times New Roman" w:eastAsia="Times New Roman" w:hAnsi="Times New Roman" w:cs="Times New Roman"/>
                      <w:sz w:val="24"/>
                      <w:szCs w:val="24"/>
                      <w:lang w:eastAsia="el-GR"/>
                    </w:rPr>
                    <w:t xml:space="preserve"> Οι πηγές αναφέρονται σε αυτήν ως «υπέροχη, στέμμα της Ιωνίας, στολίδι της Ασίας», όπως αναφέρει η </w:t>
                  </w:r>
                  <w:r w:rsidRPr="0007697A">
                    <w:rPr>
                      <w:rFonts w:ascii="Times New Roman" w:eastAsia="Times New Roman" w:hAnsi="Times New Roman" w:cs="Times New Roman"/>
                      <w:i/>
                      <w:iCs/>
                      <w:sz w:val="24"/>
                      <w:szCs w:val="24"/>
                      <w:lang w:eastAsia="el-GR"/>
                    </w:rPr>
                    <w:t>Αποκάλυψη</w:t>
                  </w:r>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2</w:t>
                  </w:r>
                  <w:r w:rsidRPr="0007697A">
                    <w:rPr>
                      <w:rFonts w:ascii="Times New Roman" w:eastAsia="Times New Roman" w:hAnsi="Times New Roman" w:cs="Times New Roman"/>
                      <w:sz w:val="24"/>
                      <w:szCs w:val="24"/>
                      <w:lang w:eastAsia="el-GR"/>
                    </w:rPr>
                    <w:t xml:space="preserve"> Η Σμύρνη βρισκόταν περίπου 40 μίλια βόρεια της </w:t>
                  </w:r>
                  <w:bookmarkStart w:id="400" w:name="lemLink_4338_0_1"/>
                  <w:r w:rsidRPr="0007697A">
                    <w:rPr>
                      <w:rFonts w:ascii="Times New Roman" w:eastAsia="Times New Roman" w:hAnsi="Times New Roman" w:cs="Times New Roman"/>
                      <w:color w:val="0000FF"/>
                      <w:sz w:val="24"/>
                      <w:szCs w:val="24"/>
                      <w:u w:val="single"/>
                      <w:lang w:eastAsia="el-GR"/>
                    </w:rPr>
                    <w:t>Εφέσου</w:t>
                  </w:r>
                  <w:bookmarkEnd w:id="400"/>
                  <w:r w:rsidRPr="0007697A">
                    <w:rPr>
                      <w:rFonts w:ascii="Times New Roman" w:eastAsia="Times New Roman" w:hAnsi="Times New Roman" w:cs="Times New Roman"/>
                      <w:sz w:val="24"/>
                      <w:szCs w:val="24"/>
                      <w:lang w:eastAsia="el-GR"/>
                    </w:rPr>
                    <w:t xml:space="preserve">, επάνω στο λογοτεχνικά διάσημο ποταμό Μέλητα. Ο ρους του ποταμού, που το καλοκαίρι και το χειμώνα άρχιζε και τέλειωνε κοντά στην πόλη, περιγράφεται από τον </w:t>
                  </w:r>
                  <w:bookmarkStart w:id="401" w:name="lemLink_3463_0_2"/>
                  <w:r w:rsidRPr="0007697A">
                    <w:rPr>
                      <w:rFonts w:ascii="Times New Roman" w:eastAsia="Times New Roman" w:hAnsi="Times New Roman" w:cs="Times New Roman"/>
                      <w:color w:val="0000FF"/>
                      <w:sz w:val="24"/>
                      <w:szCs w:val="24"/>
                      <w:u w:val="single"/>
                      <w:lang w:eastAsia="el-GR"/>
                    </w:rPr>
                    <w:t>Αίλιο Αριστείδη</w:t>
                  </w:r>
                  <w:bookmarkEnd w:id="401"/>
                  <w:r w:rsidRPr="0007697A">
                    <w:rPr>
                      <w:rFonts w:ascii="Times New Roman" w:eastAsia="Times New Roman" w:hAnsi="Times New Roman" w:cs="Times New Roman"/>
                      <w:sz w:val="24"/>
                      <w:szCs w:val="24"/>
                      <w:lang w:eastAsia="el-GR"/>
                    </w:rPr>
                    <w:t xml:space="preserve"> και τον Ιμέριο. Η περιγραφή επικεντρώνεται στο ρεύμα που ξεπηδάει από άφθονες πηγές στα ανατολικά της πόλης και χύνεται στο νοτιοανατολικό άκρο του κόλπου της Σμύρνης. Μια παράδοση συνδέει τη Σμύρνη με τον </w:t>
                  </w:r>
                  <w:bookmarkStart w:id="402" w:name="lemLink_5646_0_3"/>
                  <w:r w:rsidRPr="0007697A">
                    <w:rPr>
                      <w:rFonts w:ascii="Times New Roman" w:eastAsia="Times New Roman" w:hAnsi="Times New Roman" w:cs="Times New Roman"/>
                      <w:color w:val="0000FF"/>
                      <w:sz w:val="24"/>
                      <w:szCs w:val="24"/>
                      <w:u w:val="single"/>
                      <w:lang w:eastAsia="el-GR"/>
                    </w:rPr>
                    <w:t>Όμηρο</w:t>
                  </w:r>
                  <w:bookmarkEnd w:id="402"/>
                  <w:r w:rsidRPr="0007697A">
                    <w:rPr>
                      <w:rFonts w:ascii="Times New Roman" w:eastAsia="Times New Roman" w:hAnsi="Times New Roman" w:cs="Times New Roman"/>
                      <w:sz w:val="24"/>
                      <w:szCs w:val="24"/>
                      <w:lang w:eastAsia="el-GR"/>
                    </w:rPr>
                    <w:t xml:space="preserve">, που είναι επίσης γνωστός ως Μελησιγενής. Η Σμύρνη ήταν χτισμένη στις εκβολές και ενός άλλου ποταμού, του Έρμου, γεγονός που τοποθετούσε την πόλη επάνω σε ένα βασικό εμπορικό δρόμο μεταξύ των κεντρικών μικρασιατικών υψιπέδων και του Αιγαίου, ο οποίος χάρισε στη Σμύρνη ισχύ και αίγλη κατά τον 7ο αι. π.Χ.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Σμύρνη είχε οικοδομηθεί σε μια όμορφη περιοχή στο κέντρο ενός κόλπου που εκτεινόταν σε βάθος 30 μιλίων. Υπήρξαν δύο οικιστικές φάσεις της πόλης: η πρώτη πόλη ήταν χτισμένη στο βορειοανατολικό άκρο του κόλπου της Σμύρνης, και ονομάζεται Παλαιά Σμύρνη (καταστράφηκε τον 7ο αι. π.Χ.), ενώ η δεύτερη Σμύρνη ήταν αυτή που επανιδρύθηκε την εποχή του </w:t>
                  </w:r>
                  <w:bookmarkStart w:id="403" w:name="lemLink_3504_0_4"/>
                  <w:r w:rsidRPr="0007697A">
                    <w:rPr>
                      <w:rFonts w:ascii="Times New Roman" w:eastAsia="Times New Roman" w:hAnsi="Times New Roman" w:cs="Times New Roman"/>
                      <w:color w:val="0000FF"/>
                      <w:sz w:val="24"/>
                      <w:szCs w:val="24"/>
                      <w:u w:val="single"/>
                      <w:lang w:eastAsia="el-GR"/>
                    </w:rPr>
                    <w:t>Μεγάλου Αλεξάνδρου</w:t>
                  </w:r>
                  <w:bookmarkEnd w:id="403"/>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Είναι μάλλον δύσκολο να υπολογίσει κανείς την έκταση όλης της παλαιάς πόλης, αν και οι αρχαιολόγοι έχουν ταυτίσει μερικά από τα κυκλώπεια τείχη που την περιέβαλλαν.</w:t>
                  </w:r>
                  <w:r w:rsidRPr="0007697A">
                    <w:rPr>
                      <w:rFonts w:ascii="Times New Roman" w:eastAsia="Times New Roman" w:hAnsi="Times New Roman" w:cs="Times New Roman"/>
                      <w:color w:val="0000FF"/>
                      <w:sz w:val="24"/>
                      <w:szCs w:val="24"/>
                      <w:vertAlign w:val="superscript"/>
                      <w:lang w:eastAsia="el-GR"/>
                    </w:rPr>
                    <w:t>4</w:t>
                  </w:r>
                  <w:r w:rsidRPr="0007697A">
                    <w:rPr>
                      <w:rFonts w:ascii="Times New Roman" w:eastAsia="Times New Roman" w:hAnsi="Times New Roman" w:cs="Times New Roman"/>
                      <w:sz w:val="24"/>
                      <w:szCs w:val="24"/>
                      <w:lang w:eastAsia="el-GR"/>
                    </w:rPr>
                    <w:t xml:space="preserve"> Ο πρώιμος ελληνικός οικισμός βρισκόταν αρχικά σε μια μικρή χερσόνησο, η οποία σήμερα έχει μετατραπεί σε λόφο ανατολικά της μικρής πόλης Bayraklı, 4 χλμ. από τη σύγχρονη Σμύρνη.</w:t>
                  </w:r>
                  <w:r w:rsidRPr="0007697A">
                    <w:rPr>
                      <w:rFonts w:ascii="Times New Roman" w:eastAsia="Times New Roman" w:hAnsi="Times New Roman" w:cs="Times New Roman"/>
                      <w:color w:val="0000FF"/>
                      <w:sz w:val="24"/>
                      <w:szCs w:val="24"/>
                      <w:vertAlign w:val="superscript"/>
                      <w:lang w:eastAsia="el-GR"/>
                    </w:rPr>
                    <w:t>5</w:t>
                  </w:r>
                  <w:r w:rsidRPr="0007697A">
                    <w:rPr>
                      <w:rFonts w:ascii="Times New Roman" w:eastAsia="Times New Roman" w:hAnsi="Times New Roman" w:cs="Times New Roman"/>
                      <w:sz w:val="24"/>
                      <w:szCs w:val="24"/>
                      <w:lang w:eastAsia="el-GR"/>
                    </w:rPr>
                    <w:t xml:space="preserve"> Ο </w:t>
                  </w:r>
                  <w:bookmarkStart w:id="404" w:name="lemLink_6246_0_26"/>
                  <w:r w:rsidRPr="0007697A">
                    <w:rPr>
                      <w:rFonts w:ascii="Times New Roman" w:eastAsia="Times New Roman" w:hAnsi="Times New Roman" w:cs="Times New Roman"/>
                      <w:color w:val="0000FF"/>
                      <w:sz w:val="24"/>
                      <w:szCs w:val="24"/>
                      <w:u w:val="single"/>
                      <w:lang w:eastAsia="el-GR"/>
                    </w:rPr>
                    <w:t>Στράβων</w:t>
                  </w:r>
                  <w:bookmarkEnd w:id="404"/>
                  <w:r w:rsidRPr="0007697A">
                    <w:rPr>
                      <w:rFonts w:ascii="Times New Roman" w:eastAsia="Times New Roman" w:hAnsi="Times New Roman" w:cs="Times New Roman"/>
                      <w:color w:val="0000FF"/>
                      <w:sz w:val="24"/>
                      <w:szCs w:val="24"/>
                      <w:vertAlign w:val="superscript"/>
                      <w:lang w:eastAsia="el-GR"/>
                    </w:rPr>
                    <w:t>6</w:t>
                  </w:r>
                  <w:r w:rsidRPr="0007697A">
                    <w:rPr>
                      <w:rFonts w:ascii="Times New Roman" w:eastAsia="Times New Roman" w:hAnsi="Times New Roman" w:cs="Times New Roman"/>
                      <w:sz w:val="24"/>
                      <w:szCs w:val="24"/>
                      <w:lang w:eastAsia="el-GR"/>
                    </w:rPr>
                    <w:t xml:space="preserve"> τον 1ο αι. π.Χ. έδωσε την ακριβή θέση της πόλης, αναφέροντας ότι η Παλαιά Σμύρνη βρισκόταν 20 στάδια μακριά από την πόλη της εποχής του. Η καρδιά της νέας πόλης, που βρισκόταν σε λειτουργία από την Ελληνιστική περίοδο και σε όλη τη διάρκεια της Ρωμαϊκής περιόδου, αποτελεί τμήμα από το σύγχρονο Υπαίθριο Μουσείο της Αγοράς της Σμύρνης.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2. Προέλευση του ονόματος: Οι μύθοι</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Υπάρχουν αρκετές διαφορετικές θεωρίες που αφορούν την προέλευση του ονόματος Σμύρνη και οι περισσότερες βασίζονται στη μυθολογία. Σύμφωνα με μια εκδοχή, η Σμύρνη ήταν η μητέρα του Άδωνη, που τον συνέλαβε έπειτα από επαφή με τον πατέρα της.</w:t>
                  </w:r>
                  <w:r w:rsidRPr="0007697A">
                    <w:rPr>
                      <w:rFonts w:ascii="Times New Roman" w:eastAsia="Times New Roman" w:hAnsi="Times New Roman" w:cs="Times New Roman"/>
                      <w:color w:val="0000FF"/>
                      <w:sz w:val="24"/>
                      <w:szCs w:val="24"/>
                      <w:vertAlign w:val="superscript"/>
                      <w:lang w:eastAsia="el-GR"/>
                    </w:rPr>
                    <w:t>7</w:t>
                  </w:r>
                  <w:r w:rsidRPr="0007697A">
                    <w:rPr>
                      <w:rFonts w:ascii="Times New Roman" w:eastAsia="Times New Roman" w:hAnsi="Times New Roman" w:cs="Times New Roman"/>
                      <w:sz w:val="24"/>
                      <w:szCs w:val="24"/>
                      <w:lang w:eastAsia="el-GR"/>
                    </w:rPr>
                    <w:t xml:space="preserve"> Όταν εκείνος το έμαθε, την καταδίωξε, αλλά οι θεοί τη λυπήθηκαν και τη μεταμόρφωσαν σε δέντρο, που παρήγε το ομώνυμο αρωματικό προϊόν, τη σμύρνα (μύρο). Ο Τάκιτος έγραψε για την παράδοση που είχε διασωθεί από την Αρχαιότητα: η Σμύρνη είχε χτιστεί ή από τον Τάνταλο ή από το Θησέα, που και αυτός είχε θεϊκή καταγωγή. Σύμφωνα με άλλη παράδοση, την πόλη είχε ιδρύσει η Αμαζόνα Σμύρνη και για το λόγο αυτό αποκαλούνταν επίσης Αμαζονία.</w:t>
                  </w:r>
                  <w:r w:rsidRPr="0007697A">
                    <w:rPr>
                      <w:rFonts w:ascii="Times New Roman" w:eastAsia="Times New Roman" w:hAnsi="Times New Roman" w:cs="Times New Roman"/>
                      <w:color w:val="0000FF"/>
                      <w:sz w:val="24"/>
                      <w:szCs w:val="24"/>
                      <w:vertAlign w:val="superscript"/>
                      <w:lang w:eastAsia="el-GR"/>
                    </w:rPr>
                    <w:t>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3. Η ιστορία και η εξέλιξη της πόλης κατά τις φιλολογικές μαρτυρίες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πρώτη Σμύρνη ιδρύθηκε κατά την 3η χιλιετία π.Χ., την ίδια περίπου εποχή που </w:t>
                  </w:r>
                  <w:r w:rsidRPr="0007697A">
                    <w:rPr>
                      <w:rFonts w:ascii="Times New Roman" w:eastAsia="Times New Roman" w:hAnsi="Times New Roman" w:cs="Times New Roman"/>
                      <w:sz w:val="24"/>
                      <w:szCs w:val="24"/>
                      <w:lang w:eastAsia="el-GR"/>
                    </w:rPr>
                    <w:lastRenderedPageBreak/>
                    <w:t xml:space="preserve">αναπτύχθηκε η Τροία. Η Σμύρνη στη συνέχεια καταλήφθηκε από τους Χετταίους, αλλά, όταν η Τροία καταστράφηκε, μειώθηκε δραστικά και η ισχύς τους. Κατά τον 8ο αι. π.Χ. η Σμύρνη ελεγχόταν από τη </w:t>
                  </w:r>
                  <w:bookmarkStart w:id="405" w:name="lemLink_5354_0_5"/>
                  <w:r w:rsidRPr="0007697A">
                    <w:rPr>
                      <w:rFonts w:ascii="Times New Roman" w:eastAsia="Times New Roman" w:hAnsi="Times New Roman" w:cs="Times New Roman"/>
                      <w:color w:val="0000FF"/>
                      <w:sz w:val="24"/>
                      <w:szCs w:val="24"/>
                      <w:u w:val="single"/>
                      <w:lang w:eastAsia="el-GR"/>
                    </w:rPr>
                    <w:t>Μίλητο</w:t>
                  </w:r>
                  <w:bookmarkEnd w:id="405"/>
                  <w:r w:rsidRPr="0007697A">
                    <w:rPr>
                      <w:rFonts w:ascii="Times New Roman" w:eastAsia="Times New Roman" w:hAnsi="Times New Roman" w:cs="Times New Roman"/>
                      <w:sz w:val="24"/>
                      <w:szCs w:val="24"/>
                      <w:lang w:eastAsia="el-GR"/>
                    </w:rPr>
                    <w:t xml:space="preserve">, η οποία ίδρυε αποικίες στο Λίβανο, τη Συρία, την Ελλάδα και τον Εύξεινο Πόντο. Η Σμύρνη εξελίχθηκε σε σημαντική πόλη, κέντρο αξιόλογης εμπορικής δραστηριότητας. Η παράδοση αναφέρει ότι εκεί κατοικούσαν προηγουμένως </w:t>
                  </w:r>
                  <w:bookmarkStart w:id="406" w:name="lemLink_5086_0_6"/>
                  <w:r w:rsidRPr="0007697A">
                    <w:rPr>
                      <w:rFonts w:ascii="Times New Roman" w:eastAsia="Times New Roman" w:hAnsi="Times New Roman" w:cs="Times New Roman"/>
                      <w:color w:val="0000FF"/>
                      <w:sz w:val="24"/>
                      <w:szCs w:val="24"/>
                      <w:u w:val="single"/>
                      <w:lang w:eastAsia="el-GR"/>
                    </w:rPr>
                    <w:t>Λέλεγες</w:t>
                  </w:r>
                  <w:bookmarkEnd w:id="406"/>
                  <w:r w:rsidRPr="0007697A">
                    <w:rPr>
                      <w:rFonts w:ascii="Times New Roman" w:eastAsia="Times New Roman" w:hAnsi="Times New Roman" w:cs="Times New Roman"/>
                      <w:sz w:val="24"/>
                      <w:szCs w:val="24"/>
                      <w:lang w:eastAsia="el-GR"/>
                    </w:rPr>
                    <w:t xml:space="preserve">, ένα αυτόχθον φύλο. Στις αρχές της 1ης χιλιετίας π.Χ. Έλληνες άποικοι εγκαταστάθηκαν στη Μικρά Ασία. Η Σμύρνη τότε αποικίστηκε από </w:t>
                  </w:r>
                  <w:bookmarkStart w:id="407" w:name="lemLink_3468_0_7"/>
                  <w:r w:rsidRPr="0007697A">
                    <w:rPr>
                      <w:rFonts w:ascii="Times New Roman" w:eastAsia="Times New Roman" w:hAnsi="Times New Roman" w:cs="Times New Roman"/>
                      <w:color w:val="0000FF"/>
                      <w:sz w:val="24"/>
                      <w:szCs w:val="24"/>
                      <w:u w:val="single"/>
                      <w:lang w:eastAsia="el-GR"/>
                    </w:rPr>
                    <w:t>Αιολείς</w:t>
                  </w:r>
                  <w:bookmarkEnd w:id="407"/>
                  <w:r w:rsidRPr="0007697A">
                    <w:rPr>
                      <w:rFonts w:ascii="Times New Roman" w:eastAsia="Times New Roman" w:hAnsi="Times New Roman" w:cs="Times New Roman"/>
                      <w:sz w:val="24"/>
                      <w:szCs w:val="24"/>
                      <w:lang w:eastAsia="el-GR"/>
                    </w:rPr>
                    <w:t xml:space="preserve">, κυρίως κατοίκους της </w:t>
                  </w:r>
                  <w:bookmarkStart w:id="408" w:name="extlemma_3_6873"/>
                  <w:r w:rsidRPr="0007697A">
                    <w:rPr>
                      <w:rFonts w:ascii="Times New Roman" w:eastAsia="Times New Roman" w:hAnsi="Times New Roman" w:cs="Times New Roman"/>
                      <w:color w:val="1177FF"/>
                      <w:sz w:val="24"/>
                      <w:szCs w:val="24"/>
                      <w:u w:val="single"/>
                      <w:lang w:eastAsia="el-GR"/>
                    </w:rPr>
                    <w:t>Λέσβου</w:t>
                  </w:r>
                  <w:bookmarkEnd w:id="408"/>
                  <w:r w:rsidRPr="0007697A">
                    <w:rPr>
                      <w:rFonts w:ascii="Times New Roman" w:eastAsia="Times New Roman" w:hAnsi="Times New Roman" w:cs="Times New Roman"/>
                      <w:sz w:val="24"/>
                      <w:szCs w:val="24"/>
                      <w:lang w:eastAsia="el-GR"/>
                    </w:rPr>
                    <w:t>, και έγινε μία από τις κυριότερες πόλεις της αιολικής δωδεκάπολης.</w:t>
                  </w:r>
                  <w:r w:rsidRPr="0007697A">
                    <w:rPr>
                      <w:rFonts w:ascii="Times New Roman" w:eastAsia="Times New Roman" w:hAnsi="Times New Roman" w:cs="Times New Roman"/>
                      <w:color w:val="0000FF"/>
                      <w:sz w:val="24"/>
                      <w:szCs w:val="24"/>
                      <w:vertAlign w:val="superscript"/>
                      <w:lang w:eastAsia="el-GR"/>
                    </w:rPr>
                    <w:t>9</w:t>
                  </w:r>
                  <w:r w:rsidRPr="0007697A">
                    <w:rPr>
                      <w:rFonts w:ascii="Times New Roman" w:eastAsia="Times New Roman" w:hAnsi="Times New Roman" w:cs="Times New Roman"/>
                      <w:sz w:val="24"/>
                      <w:szCs w:val="24"/>
                      <w:lang w:eastAsia="el-GR"/>
                    </w:rPr>
                    <w:t xml:space="preserve"> Ο </w:t>
                  </w:r>
                  <w:bookmarkStart w:id="409" w:name="lemLink_4464_0_8"/>
                  <w:r w:rsidRPr="0007697A">
                    <w:rPr>
                      <w:rFonts w:ascii="Times New Roman" w:eastAsia="Times New Roman" w:hAnsi="Times New Roman" w:cs="Times New Roman"/>
                      <w:color w:val="0000FF"/>
                      <w:sz w:val="24"/>
                      <w:szCs w:val="24"/>
                      <w:u w:val="single"/>
                      <w:lang w:eastAsia="el-GR"/>
                    </w:rPr>
                    <w:t>Ηρόδοτος</w:t>
                  </w:r>
                  <w:bookmarkEnd w:id="409"/>
                  <w:r w:rsidRPr="0007697A">
                    <w:rPr>
                      <w:rFonts w:ascii="Times New Roman" w:eastAsia="Times New Roman" w:hAnsi="Times New Roman" w:cs="Times New Roman"/>
                      <w:sz w:val="24"/>
                      <w:szCs w:val="24"/>
                      <w:lang w:eastAsia="el-GR"/>
                    </w:rPr>
                    <w:t xml:space="preserve"> αναφέρει ότι η Σμύρνη ήταν ανέκαθεν αιολική, αλλά φαίνεται ότι αποτέλεσε τμήμα του αιολικού κοινού μέχρι τον 7ο αι. π.Χ., όταν, με μια προδοτική πράξη των </w:t>
                  </w:r>
                  <w:bookmarkStart w:id="410" w:name="lemLink_12503_0_9"/>
                  <w:r w:rsidRPr="0007697A">
                    <w:rPr>
                      <w:rFonts w:ascii="Times New Roman" w:eastAsia="Times New Roman" w:hAnsi="Times New Roman" w:cs="Times New Roman"/>
                      <w:color w:val="0000FF"/>
                      <w:sz w:val="24"/>
                      <w:szCs w:val="24"/>
                      <w:u w:val="single"/>
                      <w:lang w:eastAsia="el-GR"/>
                    </w:rPr>
                    <w:t>Κολοφώνιων</w:t>
                  </w:r>
                  <w:bookmarkEnd w:id="410"/>
                  <w:r w:rsidRPr="0007697A">
                    <w:rPr>
                      <w:rFonts w:ascii="Times New Roman" w:eastAsia="Times New Roman" w:hAnsi="Times New Roman" w:cs="Times New Roman"/>
                      <w:sz w:val="24"/>
                      <w:szCs w:val="24"/>
                      <w:lang w:eastAsia="el-GR"/>
                    </w:rPr>
                    <w:t xml:space="preserve">, πέρασε στα χέρια των Ιώνων και η δέκατη τρίτη πόλη-κράτος μέλος του </w:t>
                  </w:r>
                  <w:bookmarkStart w:id="411" w:name="lemLink_4875_0_10"/>
                  <w:r w:rsidRPr="0007697A">
                    <w:rPr>
                      <w:rFonts w:ascii="Times New Roman" w:eastAsia="Times New Roman" w:hAnsi="Times New Roman" w:cs="Times New Roman"/>
                      <w:color w:val="0000FF"/>
                      <w:sz w:val="24"/>
                      <w:szCs w:val="24"/>
                      <w:u w:val="single"/>
                      <w:lang w:eastAsia="el-GR"/>
                    </w:rPr>
                    <w:t>Πανιωνίου</w:t>
                  </w:r>
                  <w:bookmarkEnd w:id="411"/>
                  <w:r w:rsidRPr="0007697A">
                    <w:rPr>
                      <w:rFonts w:ascii="Times New Roman" w:eastAsia="Times New Roman" w:hAnsi="Times New Roman" w:cs="Times New Roman"/>
                      <w:sz w:val="24"/>
                      <w:szCs w:val="24"/>
                      <w:lang w:eastAsia="el-GR"/>
                    </w:rPr>
                    <w:t>. Η ιωνική δωδεκάπολη, που τη συγκροτούσαν δώδεκα ιωνικές πόλεις, με κέντρο το ιερό του Ποσειδώνα Ελικώνιου στη Μυκάλη, στη συνέχεια αποτελούνταν από δεκατρείς πόλεις, όταν η Σμύρνη περιλήφθηκε στο ιωνικό κοινό.</w:t>
                  </w:r>
                  <w:r w:rsidRPr="0007697A">
                    <w:rPr>
                      <w:rFonts w:ascii="Times New Roman" w:eastAsia="Times New Roman" w:hAnsi="Times New Roman" w:cs="Times New Roman"/>
                      <w:color w:val="0000FF"/>
                      <w:sz w:val="24"/>
                      <w:szCs w:val="24"/>
                      <w:vertAlign w:val="superscript"/>
                      <w:lang w:eastAsia="el-GR"/>
                    </w:rPr>
                    <w:t>10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Αρχαϊκή περίοδο η Σμύρνη, μαζί με τις άλλες αποικίες, όπως η Μίλητος, η Έφεσος, η </w:t>
                  </w:r>
                  <w:bookmarkStart w:id="412" w:name="lemLink_6449_0_11"/>
                  <w:r w:rsidRPr="0007697A">
                    <w:rPr>
                      <w:rFonts w:ascii="Times New Roman" w:eastAsia="Times New Roman" w:hAnsi="Times New Roman" w:cs="Times New Roman"/>
                      <w:color w:val="0000FF"/>
                      <w:sz w:val="24"/>
                      <w:szCs w:val="24"/>
                      <w:u w:val="single"/>
                      <w:lang w:eastAsia="el-GR"/>
                    </w:rPr>
                    <w:t>Τέως</w:t>
                  </w:r>
                  <w:bookmarkEnd w:id="412"/>
                  <w:r w:rsidRPr="0007697A">
                    <w:rPr>
                      <w:rFonts w:ascii="Times New Roman" w:eastAsia="Times New Roman" w:hAnsi="Times New Roman" w:cs="Times New Roman"/>
                      <w:sz w:val="24"/>
                      <w:szCs w:val="24"/>
                      <w:lang w:eastAsia="el-GR"/>
                    </w:rPr>
                    <w:t xml:space="preserve"> και οι </w:t>
                  </w:r>
                  <w:bookmarkStart w:id="413" w:name="lemLink_12485_0_12"/>
                  <w:r w:rsidRPr="0007697A">
                    <w:rPr>
                      <w:rFonts w:ascii="Times New Roman" w:eastAsia="Times New Roman" w:hAnsi="Times New Roman" w:cs="Times New Roman"/>
                      <w:color w:val="0000FF"/>
                      <w:sz w:val="24"/>
                      <w:szCs w:val="24"/>
                      <w:u w:val="single"/>
                      <w:lang w:eastAsia="el-GR"/>
                    </w:rPr>
                    <w:t>Ερυθρές</w:t>
                  </w:r>
                  <w:bookmarkEnd w:id="413"/>
                  <w:r w:rsidRPr="0007697A">
                    <w:rPr>
                      <w:rFonts w:ascii="Times New Roman" w:eastAsia="Times New Roman" w:hAnsi="Times New Roman" w:cs="Times New Roman"/>
                      <w:sz w:val="24"/>
                      <w:szCs w:val="24"/>
                      <w:lang w:eastAsia="el-GR"/>
                    </w:rPr>
                    <w:t>, ήταν πόλεις-κράτη που διοικούνταν με βάση το αριστοκρατικό σύστημα, με ένα βασιλέα.</w:t>
                  </w:r>
                  <w:r w:rsidRPr="0007697A">
                    <w:rPr>
                      <w:rFonts w:ascii="Times New Roman" w:eastAsia="Times New Roman" w:hAnsi="Times New Roman" w:cs="Times New Roman"/>
                      <w:color w:val="0000FF"/>
                      <w:sz w:val="24"/>
                      <w:szCs w:val="24"/>
                      <w:vertAlign w:val="superscript"/>
                      <w:lang w:eastAsia="el-GR"/>
                    </w:rPr>
                    <w:t>11</w:t>
                  </w:r>
                  <w:r w:rsidRPr="0007697A">
                    <w:rPr>
                      <w:rFonts w:ascii="Times New Roman" w:eastAsia="Times New Roman" w:hAnsi="Times New Roman" w:cs="Times New Roman"/>
                      <w:sz w:val="24"/>
                      <w:szCs w:val="24"/>
                      <w:lang w:eastAsia="el-GR"/>
                    </w:rPr>
                    <w:t xml:space="preserve"> Οι πόλεις-κράτη έπαιξαν πολύ σημαντικό ρόλο στην ιστορία της </w:t>
                  </w:r>
                  <w:bookmarkStart w:id="414" w:name="lemLink_4669_0_13"/>
                  <w:r w:rsidRPr="0007697A">
                    <w:rPr>
                      <w:rFonts w:ascii="Times New Roman" w:eastAsia="Times New Roman" w:hAnsi="Times New Roman" w:cs="Times New Roman"/>
                      <w:color w:val="0000FF"/>
                      <w:sz w:val="24"/>
                      <w:szCs w:val="24"/>
                      <w:u w:val="single"/>
                      <w:lang w:eastAsia="el-GR"/>
                    </w:rPr>
                    <w:t>Ιωνίας</w:t>
                  </w:r>
                  <w:bookmarkEnd w:id="414"/>
                  <w:r w:rsidRPr="0007697A">
                    <w:rPr>
                      <w:rFonts w:ascii="Times New Roman" w:eastAsia="Times New Roman" w:hAnsi="Times New Roman" w:cs="Times New Roman"/>
                      <w:sz w:val="24"/>
                      <w:szCs w:val="24"/>
                      <w:lang w:eastAsia="el-GR"/>
                    </w:rPr>
                    <w:t>, ιδιαίτερα κατά την Αρχαϊκή περίοδο,</w:t>
                  </w:r>
                  <w:r w:rsidRPr="0007697A">
                    <w:rPr>
                      <w:rFonts w:ascii="Times New Roman" w:eastAsia="Times New Roman" w:hAnsi="Times New Roman" w:cs="Times New Roman"/>
                      <w:color w:val="0000FF"/>
                      <w:sz w:val="24"/>
                      <w:szCs w:val="24"/>
                      <w:vertAlign w:val="superscript"/>
                      <w:lang w:eastAsia="el-GR"/>
                    </w:rPr>
                    <w:t>12</w:t>
                  </w:r>
                  <w:r w:rsidRPr="0007697A">
                    <w:rPr>
                      <w:rFonts w:ascii="Times New Roman" w:eastAsia="Times New Roman" w:hAnsi="Times New Roman" w:cs="Times New Roman"/>
                      <w:sz w:val="24"/>
                      <w:szCs w:val="24"/>
                      <w:lang w:eastAsia="el-GR"/>
                    </w:rPr>
                    <w:t xml:space="preserve"> και η Σμύρνη ως πόλη-κράτος έφτασε στην ακμή της μεταξύ του 650 και του 645 π.Χ. Όταν η δυναστεία των Μερμναδών πήρε τα ηνία στη Λυδία, η Σμύρνη ήταν από τα πρώτα μέρη στα οποία επιτέθηκε. Ο </w:t>
                  </w:r>
                  <w:bookmarkStart w:id="415" w:name="lemLink_4047_0_14"/>
                  <w:r w:rsidRPr="0007697A">
                    <w:rPr>
                      <w:rFonts w:ascii="Times New Roman" w:eastAsia="Times New Roman" w:hAnsi="Times New Roman" w:cs="Times New Roman"/>
                      <w:color w:val="0000FF"/>
                      <w:sz w:val="24"/>
                      <w:szCs w:val="24"/>
                      <w:u w:val="single"/>
                      <w:lang w:eastAsia="el-GR"/>
                    </w:rPr>
                    <w:t>Γύγης</w:t>
                  </w:r>
                  <w:bookmarkEnd w:id="415"/>
                  <w:r w:rsidRPr="0007697A">
                    <w:rPr>
                      <w:rFonts w:ascii="Times New Roman" w:eastAsia="Times New Roman" w:hAnsi="Times New Roman" w:cs="Times New Roman"/>
                      <w:sz w:val="24"/>
                      <w:szCs w:val="24"/>
                      <w:lang w:eastAsia="el-GR"/>
                    </w:rPr>
                    <w:t xml:space="preserve"> (περ. 687-652 π.Χ.) ηττήθηκε ωστόσο κοντά στον ποταμό Έρμο. Ένα ισχυρό φρούριο, τα ερείπια του οποίου εξακολουθούν να στέκουν εντυπωσιακά επάνω σε ένα λόφο μεταξύ της Σμύρνης και της Νύμφης, οικοδομήθηκε μάλλον από τους Ίωνες της Σμύρνης για να ελέγχουν την κοιλάδα της Νύμφης στους δύσκολους εκείνους καιρούς.</w:t>
                  </w:r>
                  <w:r w:rsidRPr="0007697A">
                    <w:rPr>
                      <w:rFonts w:ascii="Times New Roman" w:eastAsia="Times New Roman" w:hAnsi="Times New Roman" w:cs="Times New Roman"/>
                      <w:color w:val="0000FF"/>
                      <w:sz w:val="24"/>
                      <w:szCs w:val="24"/>
                      <w:vertAlign w:val="superscript"/>
                      <w:lang w:eastAsia="el-GR"/>
                    </w:rPr>
                    <w:t>13</w:t>
                  </w:r>
                  <w:r w:rsidRPr="0007697A">
                    <w:rPr>
                      <w:rFonts w:ascii="Times New Roman" w:eastAsia="Times New Roman" w:hAnsi="Times New Roman" w:cs="Times New Roman"/>
                      <w:sz w:val="24"/>
                      <w:szCs w:val="24"/>
                      <w:lang w:eastAsia="el-GR"/>
                    </w:rPr>
                    <w:t xml:space="preserve"> Σύμφωνα με το Θέογνι (500 π.Χ.), αυτό που κατέστρεψε τη Σμύρνη ήταν η περηφάνια της. Ο </w:t>
                  </w:r>
                  <w:bookmarkStart w:id="416" w:name="lemLink_5381_0_15"/>
                  <w:r w:rsidRPr="0007697A">
                    <w:rPr>
                      <w:rFonts w:ascii="Times New Roman" w:eastAsia="Times New Roman" w:hAnsi="Times New Roman" w:cs="Times New Roman"/>
                      <w:color w:val="0000FF"/>
                      <w:sz w:val="24"/>
                      <w:szCs w:val="24"/>
                      <w:u w:val="single"/>
                      <w:lang w:eastAsia="el-GR"/>
                    </w:rPr>
                    <w:t>Μίμνερμος</w:t>
                  </w:r>
                  <w:bookmarkEnd w:id="416"/>
                  <w:r w:rsidRPr="0007697A">
                    <w:rPr>
                      <w:rFonts w:ascii="Times New Roman" w:eastAsia="Times New Roman" w:hAnsi="Times New Roman" w:cs="Times New Roman"/>
                      <w:sz w:val="24"/>
                      <w:szCs w:val="24"/>
                      <w:lang w:eastAsia="el-GR"/>
                    </w:rPr>
                    <w:t>, καταγόμενος από τη Σμύρνη, έγραψε για τον εκφυλισμό των πολιτών στις μέρες του, καθώς δεν μπορούσαν πια να αντισταθούν στη λυδική προέλαση. Ο Αλυάττης Γ' (609-560 π.Χ.) κατέκτησε την πόλη και τη λεηλάτησε. Η Σμύρνη ως οικισμός δεν έπαψε να υπάρχει, αλλά ο ελληνικός τρόπος ζωής και η πολιτική ενότητα καταστράφηκαν και η πόλη-κράτος, που εκείνη την περίοδο ξεχώριζε ανάμεσα στα χωριά της περιβάλλουσας υπαίθρου χώρας, αναδιοργανώθηκε η ίδια ως χωριό. Η Σμύρνη αναφέρεται σε ένα χωρίο του Πινδάρου και σε μια επιγραφή του 388 π.Χ., ωστόσο το μεγαλείο της είχε χαθεί.</w:t>
                  </w:r>
                  <w:r w:rsidRPr="0007697A">
                    <w:rPr>
                      <w:rFonts w:ascii="Times New Roman" w:eastAsia="Times New Roman" w:hAnsi="Times New Roman" w:cs="Times New Roman"/>
                      <w:color w:val="0000FF"/>
                      <w:sz w:val="24"/>
                      <w:szCs w:val="24"/>
                      <w:vertAlign w:val="superscript"/>
                      <w:lang w:eastAsia="el-GR"/>
                    </w:rPr>
                    <w:t>14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Μέγας Αλέξανδρος ήταν αυτός που επανίδρυσε τη Σμύρνη το 334 π.Χ. και επανέφερε την παλιά της αίγλη. Ωστόσο, το σχέδιο αυτό ολοκληρώθηκε από τους διαδόχους του, </w:t>
                  </w:r>
                  <w:bookmarkStart w:id="417" w:name="lemLink_3629_0_16"/>
                  <w:r w:rsidRPr="0007697A">
                    <w:rPr>
                      <w:rFonts w:ascii="Times New Roman" w:eastAsia="Times New Roman" w:hAnsi="Times New Roman" w:cs="Times New Roman"/>
                      <w:color w:val="0000FF"/>
                      <w:sz w:val="24"/>
                      <w:szCs w:val="24"/>
                      <w:u w:val="single"/>
                      <w:lang w:eastAsia="el-GR"/>
                    </w:rPr>
                    <w:t>Αντίγονο Μονόφθαλμο</w:t>
                  </w:r>
                  <w:bookmarkEnd w:id="417"/>
                  <w:r w:rsidRPr="0007697A">
                    <w:rPr>
                      <w:rFonts w:ascii="Times New Roman" w:eastAsia="Times New Roman" w:hAnsi="Times New Roman" w:cs="Times New Roman"/>
                      <w:sz w:val="24"/>
                      <w:szCs w:val="24"/>
                      <w:lang w:eastAsia="el-GR"/>
                    </w:rPr>
                    <w:t xml:space="preserve"> (316-301 π.Χ.) και </w:t>
                  </w:r>
                  <w:bookmarkStart w:id="418" w:name="lemLink_5169_0_17"/>
                  <w:r w:rsidRPr="0007697A">
                    <w:rPr>
                      <w:rFonts w:ascii="Times New Roman" w:eastAsia="Times New Roman" w:hAnsi="Times New Roman" w:cs="Times New Roman"/>
                      <w:color w:val="0000FF"/>
                      <w:sz w:val="24"/>
                      <w:szCs w:val="24"/>
                      <w:u w:val="single"/>
                      <w:lang w:eastAsia="el-GR"/>
                    </w:rPr>
                    <w:t>Λυσίμαχο</w:t>
                  </w:r>
                  <w:bookmarkEnd w:id="418"/>
                  <w:r w:rsidRPr="0007697A">
                    <w:rPr>
                      <w:rFonts w:ascii="Times New Roman" w:eastAsia="Times New Roman" w:hAnsi="Times New Roman" w:cs="Times New Roman"/>
                      <w:sz w:val="24"/>
                      <w:szCs w:val="24"/>
                      <w:lang w:eastAsia="el-GR"/>
                    </w:rPr>
                    <w:t xml:space="preserve"> (301-281 π.Χ.), οι οποίοι επέκτειναν και οχύρωσαν την πόλη. Στην πραγματικότητα ο Λυσίμαχος ονόμασε την πόλη Ευρυδίκη, από την κόρη του, ένα όνομα που η Σμύρνη το διατήρησε έως το 281 π.Χ.</w:t>
                  </w:r>
                  <w:r w:rsidRPr="0007697A">
                    <w:rPr>
                      <w:rFonts w:ascii="Times New Roman" w:eastAsia="Times New Roman" w:hAnsi="Times New Roman" w:cs="Times New Roman"/>
                      <w:color w:val="0000FF"/>
                      <w:sz w:val="24"/>
                      <w:szCs w:val="24"/>
                      <w:vertAlign w:val="superscript"/>
                      <w:lang w:eastAsia="el-GR"/>
                    </w:rPr>
                    <w:t>15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Κατά την Ελληνιστική περίοδο δημιουργήθηκαν εξαιρετικά αρχιτεκτονικά έργα στην πόλη, η οποία ξανακτίστηκε στην περιοχή όπου βρίσκεται η σύγχρονη Σμύρνη, εν μέρει στις υπώρειες ενός στρογγυλεμένου λόφου που ονομαζόταν Πάγος από τους Έλληνες, κοντά στο νοτιοανατολικό άκρο του κόλπου, και εν μέρει στα πεδινά εδάφη μεταξύ του λόφου και της θάλασσας. Ιδιαίτερα ακμάζουσα περίοδος ήταν το τέλος του 3ου αι. π.Χ., όταν η Σμύρνη πέρασε στη σφαίρα επιρροής των βασιλέων της Περγάμου. Ωστόσο, το 197 π.Χ. η πόλη ξαφνικά αποστάτησε από το βασιλιά </w:t>
                  </w:r>
                  <w:bookmarkStart w:id="419" w:name="lemLink_4320_0_18"/>
                  <w:r w:rsidRPr="0007697A">
                    <w:rPr>
                      <w:rFonts w:ascii="Times New Roman" w:eastAsia="Times New Roman" w:hAnsi="Times New Roman" w:cs="Times New Roman"/>
                      <w:color w:val="0000FF"/>
                      <w:sz w:val="24"/>
                      <w:szCs w:val="24"/>
                      <w:u w:val="single"/>
                      <w:lang w:eastAsia="el-GR"/>
                    </w:rPr>
                    <w:t>Ευμένη</w:t>
                  </w:r>
                  <w:bookmarkEnd w:id="419"/>
                  <w:r w:rsidRPr="0007697A">
                    <w:rPr>
                      <w:rFonts w:ascii="Times New Roman" w:eastAsia="Times New Roman" w:hAnsi="Times New Roman" w:cs="Times New Roman"/>
                      <w:sz w:val="24"/>
                      <w:szCs w:val="24"/>
                      <w:lang w:eastAsia="el-GR"/>
                    </w:rPr>
                    <w:t xml:space="preserve"> της </w:t>
                  </w:r>
                  <w:bookmarkStart w:id="420" w:name="lemLink_5749_0_19"/>
                  <w:r w:rsidRPr="0007697A">
                    <w:rPr>
                      <w:rFonts w:ascii="Times New Roman" w:eastAsia="Times New Roman" w:hAnsi="Times New Roman" w:cs="Times New Roman"/>
                      <w:color w:val="0000FF"/>
                      <w:sz w:val="24"/>
                      <w:szCs w:val="24"/>
                      <w:u w:val="single"/>
                      <w:lang w:eastAsia="el-GR"/>
                    </w:rPr>
                    <w:t>Περγάμου</w:t>
                  </w:r>
                  <w:bookmarkEnd w:id="420"/>
                  <w:r w:rsidRPr="0007697A">
                    <w:rPr>
                      <w:rFonts w:ascii="Times New Roman" w:eastAsia="Times New Roman" w:hAnsi="Times New Roman" w:cs="Times New Roman"/>
                      <w:sz w:val="24"/>
                      <w:szCs w:val="24"/>
                      <w:lang w:eastAsia="el-GR"/>
                    </w:rPr>
                    <w:t xml:space="preserve"> και στράφηκε για βοήθεια στη Ρώμη μαζί με τη </w:t>
                  </w:r>
                  <w:bookmarkStart w:id="421" w:name="lemLink_5044_0_20"/>
                  <w:r w:rsidRPr="0007697A">
                    <w:rPr>
                      <w:rFonts w:ascii="Times New Roman" w:eastAsia="Times New Roman" w:hAnsi="Times New Roman" w:cs="Times New Roman"/>
                      <w:color w:val="0000FF"/>
                      <w:sz w:val="24"/>
                      <w:szCs w:val="24"/>
                      <w:u w:val="single"/>
                      <w:lang w:eastAsia="el-GR"/>
                    </w:rPr>
                    <w:t>Λάμψακο</w:t>
                  </w:r>
                  <w:bookmarkEnd w:id="421"/>
                  <w:r w:rsidRPr="0007697A">
                    <w:rPr>
                      <w:rFonts w:ascii="Times New Roman" w:eastAsia="Times New Roman" w:hAnsi="Times New Roman" w:cs="Times New Roman"/>
                      <w:sz w:val="24"/>
                      <w:szCs w:val="24"/>
                      <w:lang w:eastAsia="el-GR"/>
                    </w:rPr>
                    <w:t xml:space="preserve"> και την </w:t>
                  </w:r>
                  <w:bookmarkStart w:id="422" w:name="lemLink_3497_0_21"/>
                  <w:r w:rsidRPr="0007697A">
                    <w:rPr>
                      <w:rFonts w:ascii="Times New Roman" w:eastAsia="Times New Roman" w:hAnsi="Times New Roman" w:cs="Times New Roman"/>
                      <w:color w:val="0000FF"/>
                      <w:sz w:val="24"/>
                      <w:szCs w:val="24"/>
                      <w:u w:val="single"/>
                      <w:lang w:eastAsia="el-GR"/>
                    </w:rPr>
                    <w:t>Αλεξάνδρεια Τρωάδα</w:t>
                  </w:r>
                  <w:bookmarkEnd w:id="422"/>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16</w:t>
                  </w:r>
                  <w:r w:rsidRPr="0007697A">
                    <w:rPr>
                      <w:rFonts w:ascii="Times New Roman" w:eastAsia="Times New Roman" w:hAnsi="Times New Roman" w:cs="Times New Roman"/>
                      <w:sz w:val="24"/>
                      <w:szCs w:val="24"/>
                      <w:lang w:eastAsia="el-GR"/>
                    </w:rPr>
                    <w:t xml:space="preserve"> </w:t>
                  </w:r>
                  <w:r w:rsidRPr="0007697A">
                    <w:rPr>
                      <w:rFonts w:ascii="Times New Roman" w:eastAsia="Times New Roman" w:hAnsi="Times New Roman" w:cs="Times New Roman"/>
                      <w:sz w:val="24"/>
                      <w:szCs w:val="24"/>
                      <w:lang w:eastAsia="el-GR"/>
                    </w:rPr>
                    <w:lastRenderedPageBreak/>
                    <w:t>Η Ρώμη άδραξε την ευκαιρία και, όταν οι ρωμαϊκές κοόρτεις στάλθηκαν στη Μικρά Ασία, η πόλη χρησιμοποιήθηκε ως προπύργιο για την ανατολική εξάπλωση της Ρώμης εξαιτίας του εξαιρετικού φυσικού λιμανιού της. Έκτοτε η Σμύρνη παρέμεινε πιστή σύμμαχος της Ρώμης.</w:t>
                  </w:r>
                  <w:r w:rsidRPr="0007697A">
                    <w:rPr>
                      <w:rFonts w:ascii="Times New Roman" w:eastAsia="Times New Roman" w:hAnsi="Times New Roman" w:cs="Times New Roman"/>
                      <w:color w:val="0000FF"/>
                      <w:sz w:val="24"/>
                      <w:szCs w:val="24"/>
                      <w:vertAlign w:val="superscript"/>
                      <w:lang w:eastAsia="el-GR"/>
                    </w:rPr>
                    <w:t>17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Ρωμαϊκή περίοδος για τη Σμύρνη ήταν σημαντική από πολλές απόψεις. Μετά την ίδρυση της </w:t>
                  </w:r>
                  <w:bookmarkStart w:id="423" w:name="lemLink_4264_0_31"/>
                  <w:r w:rsidRPr="0007697A">
                    <w:rPr>
                      <w:rFonts w:ascii="Times New Roman" w:eastAsia="Times New Roman" w:hAnsi="Times New Roman" w:cs="Times New Roman"/>
                      <w:color w:val="0000FF"/>
                      <w:sz w:val="24"/>
                      <w:szCs w:val="24"/>
                      <w:u w:val="single"/>
                      <w:lang w:eastAsia="el-GR"/>
                    </w:rPr>
                    <w:t>επαρχίας Ασίας</w:t>
                  </w:r>
                  <w:bookmarkEnd w:id="423"/>
                  <w:r w:rsidRPr="0007697A">
                    <w:rPr>
                      <w:rFonts w:ascii="Times New Roman" w:eastAsia="Times New Roman" w:hAnsi="Times New Roman" w:cs="Times New Roman"/>
                      <w:sz w:val="24"/>
                      <w:szCs w:val="24"/>
                      <w:lang w:eastAsia="el-GR"/>
                    </w:rPr>
                    <w:t xml:space="preserve"> η Σμύρνη θεωρήθηκε μητρόπολη: εκεί διοργανώνονταν περιοδικά δικαστήρια και πραγματοποιούνταν συχνές επισκέψεις του κυβερνήτη. Η πόλη εξακολούθησε να παρέχει βοήθεια στο ρωμαϊκό στρατό με όλους τους πιθανούς τρόπους. Το μόνο ατυχές περιστατικό ήταν η υποστήριξή της προς το </w:t>
                  </w:r>
                  <w:bookmarkStart w:id="424" w:name="lemLink_5337_0_32"/>
                  <w:r w:rsidRPr="0007697A">
                    <w:rPr>
                      <w:rFonts w:ascii="Times New Roman" w:eastAsia="Times New Roman" w:hAnsi="Times New Roman" w:cs="Times New Roman"/>
                      <w:color w:val="0000FF"/>
                      <w:sz w:val="24"/>
                      <w:szCs w:val="24"/>
                      <w:u w:val="single"/>
                      <w:lang w:eastAsia="el-GR"/>
                    </w:rPr>
                    <w:t>Μιθριδάτη ΣΤ'</w:t>
                  </w:r>
                  <w:bookmarkEnd w:id="424"/>
                  <w:r w:rsidRPr="0007697A">
                    <w:rPr>
                      <w:rFonts w:ascii="Times New Roman" w:eastAsia="Times New Roman" w:hAnsi="Times New Roman" w:cs="Times New Roman"/>
                      <w:sz w:val="24"/>
                      <w:szCs w:val="24"/>
                      <w:lang w:eastAsia="el-GR"/>
                    </w:rPr>
                    <w:t>, το οποίο συνέβη μάλλον κατόπιν εξαναγκασμού. Το γεγονός αυτό πρέπει να είχε επίπτωση μια πρόσκαιρη απώλεια του καθεστώτος ελευθερίας της.</w:t>
                  </w:r>
                  <w:r w:rsidRPr="0007697A">
                    <w:rPr>
                      <w:rFonts w:ascii="Times New Roman" w:eastAsia="Times New Roman" w:hAnsi="Times New Roman" w:cs="Times New Roman"/>
                      <w:color w:val="0000FF"/>
                      <w:sz w:val="24"/>
                      <w:szCs w:val="24"/>
                      <w:vertAlign w:val="superscript"/>
                      <w:lang w:eastAsia="el-GR"/>
                    </w:rPr>
                    <w:t>18</w:t>
                  </w:r>
                  <w:r w:rsidRPr="0007697A">
                    <w:rPr>
                      <w:rFonts w:ascii="Times New Roman" w:eastAsia="Times New Roman" w:hAnsi="Times New Roman" w:cs="Times New Roman"/>
                      <w:sz w:val="24"/>
                      <w:szCs w:val="24"/>
                      <w:lang w:eastAsia="el-GR"/>
                    </w:rPr>
                    <w:t xml:space="preserve"> Ωστόσο αυτό ξεχάστηκε σύντομα και η πόλη ανέκτησε την περίοπτη θέση της. Μέσω μιας σειράς αυτοκρατορικών δωρεών και τοπικών ευεργεσιών, το 2ο αιώνα η ομορφιά της πόλης ανταγωνιζόταν εκείνη της Εφέσου και της Περγάμου και μερικοί μάλιστα θεωρούσαν τη Σμύρνη «την πιο όμορφη πόλη της Ασίας».</w:t>
                  </w:r>
                  <w:r w:rsidRPr="0007697A">
                    <w:rPr>
                      <w:rFonts w:ascii="Times New Roman" w:eastAsia="Times New Roman" w:hAnsi="Times New Roman" w:cs="Times New Roman"/>
                      <w:color w:val="0000FF"/>
                      <w:sz w:val="24"/>
                      <w:szCs w:val="24"/>
                      <w:vertAlign w:val="superscript"/>
                      <w:lang w:eastAsia="el-GR"/>
                    </w:rPr>
                    <w:t>19</w:t>
                  </w:r>
                  <w:r w:rsidRPr="0007697A">
                    <w:rPr>
                      <w:rFonts w:ascii="Times New Roman" w:eastAsia="Times New Roman" w:hAnsi="Times New Roman" w:cs="Times New Roman"/>
                      <w:sz w:val="24"/>
                      <w:szCs w:val="24"/>
                      <w:lang w:eastAsia="el-GR"/>
                    </w:rPr>
                    <w:t xml:space="preserve"> Αν και ένας σεισμός κατέστρεψε μεγάλο μέρος της το 178, ο μηχανισμός των ευεργεσιών, ιδιαίτερα της τοπικής αριστοκρατίας, κινητοποιήθηκε αμέσως και η πόλη ξανακτίστηκε πολύ σύντομα.</w:t>
                  </w:r>
                  <w:r w:rsidRPr="0007697A">
                    <w:rPr>
                      <w:rFonts w:ascii="Times New Roman" w:eastAsia="Times New Roman" w:hAnsi="Times New Roman" w:cs="Times New Roman"/>
                      <w:color w:val="0000FF"/>
                      <w:sz w:val="24"/>
                      <w:szCs w:val="24"/>
                      <w:vertAlign w:val="superscript"/>
                      <w:lang w:eastAsia="el-GR"/>
                    </w:rPr>
                    <w:t>20</w:t>
                  </w:r>
                  <w:r w:rsidRPr="0007697A">
                    <w:rPr>
                      <w:rFonts w:ascii="Times New Roman" w:eastAsia="Times New Roman" w:hAnsi="Times New Roman" w:cs="Times New Roman"/>
                      <w:sz w:val="24"/>
                      <w:szCs w:val="24"/>
                      <w:lang w:eastAsia="el-GR"/>
                    </w:rPr>
                    <w:t xml:space="preserve"> Επιπλέον, η Σμύρνη ήταν ίσως η πρώτη πόλη που εισήγαγε τη </w:t>
                  </w:r>
                  <w:bookmarkStart w:id="425" w:name="lemLink_3850_0_22"/>
                  <w:r w:rsidRPr="0007697A">
                    <w:rPr>
                      <w:rFonts w:ascii="Times New Roman" w:eastAsia="Times New Roman" w:hAnsi="Times New Roman" w:cs="Times New Roman"/>
                      <w:color w:val="0000FF"/>
                      <w:sz w:val="24"/>
                      <w:szCs w:val="24"/>
                      <w:u w:val="single"/>
                      <w:lang w:eastAsia="el-GR"/>
                    </w:rPr>
                    <w:t>λατρεία</w:t>
                  </w:r>
                  <w:bookmarkEnd w:id="425"/>
                  <w:r w:rsidRPr="0007697A">
                    <w:rPr>
                      <w:rFonts w:ascii="Times New Roman" w:eastAsia="Times New Roman" w:hAnsi="Times New Roman" w:cs="Times New Roman"/>
                      <w:sz w:val="24"/>
                      <w:szCs w:val="24"/>
                      <w:lang w:eastAsia="el-GR"/>
                    </w:rPr>
                    <w:t xml:space="preserve"> της θεοποιημένης Ρώμης και αργότερα του αυτοκράτορα.</w:t>
                  </w:r>
                  <w:r w:rsidRPr="0007697A">
                    <w:rPr>
                      <w:rFonts w:ascii="Times New Roman" w:eastAsia="Times New Roman" w:hAnsi="Times New Roman" w:cs="Times New Roman"/>
                      <w:color w:val="0000FF"/>
                      <w:sz w:val="24"/>
                      <w:szCs w:val="24"/>
                      <w:vertAlign w:val="superscript"/>
                      <w:lang w:eastAsia="el-GR"/>
                    </w:rPr>
                    <w:t>21</w:t>
                  </w:r>
                  <w:r w:rsidRPr="0007697A">
                    <w:rPr>
                      <w:rFonts w:ascii="Times New Roman" w:eastAsia="Times New Roman" w:hAnsi="Times New Roman" w:cs="Times New Roman"/>
                      <w:sz w:val="24"/>
                      <w:szCs w:val="24"/>
                      <w:lang w:eastAsia="el-GR"/>
                    </w:rPr>
                    <w:t xml:space="preserve"> Η πόλη έγινε τρεις φορές νεωκόρος: το 26, επί </w:t>
                  </w:r>
                  <w:bookmarkStart w:id="426" w:name="lemLink_6454_0_33"/>
                  <w:r w:rsidRPr="0007697A">
                    <w:rPr>
                      <w:rFonts w:ascii="Times New Roman" w:eastAsia="Times New Roman" w:hAnsi="Times New Roman" w:cs="Times New Roman"/>
                      <w:color w:val="0000FF"/>
                      <w:sz w:val="24"/>
                      <w:szCs w:val="24"/>
                      <w:u w:val="single"/>
                      <w:lang w:eastAsia="el-GR"/>
                    </w:rPr>
                    <w:t>Τιβερίου</w:t>
                  </w:r>
                  <w:bookmarkEnd w:id="426"/>
                  <w:r w:rsidRPr="0007697A">
                    <w:rPr>
                      <w:rFonts w:ascii="Times New Roman" w:eastAsia="Times New Roman" w:hAnsi="Times New Roman" w:cs="Times New Roman"/>
                      <w:sz w:val="24"/>
                      <w:szCs w:val="24"/>
                      <w:lang w:eastAsia="el-GR"/>
                    </w:rPr>
                    <w:t xml:space="preserve">, το 123-124, επί </w:t>
                  </w:r>
                  <w:bookmarkStart w:id="427" w:name="lemLink_3421_0_34"/>
                  <w:r w:rsidRPr="0007697A">
                    <w:rPr>
                      <w:rFonts w:ascii="Times New Roman" w:eastAsia="Times New Roman" w:hAnsi="Times New Roman" w:cs="Times New Roman"/>
                      <w:color w:val="0000FF"/>
                      <w:sz w:val="24"/>
                      <w:szCs w:val="24"/>
                      <w:u w:val="single"/>
                      <w:lang w:eastAsia="el-GR"/>
                    </w:rPr>
                    <w:t>Αδριανού</w:t>
                  </w:r>
                  <w:bookmarkEnd w:id="427"/>
                  <w:r w:rsidRPr="0007697A">
                    <w:rPr>
                      <w:rFonts w:ascii="Times New Roman" w:eastAsia="Times New Roman" w:hAnsi="Times New Roman" w:cs="Times New Roman"/>
                      <w:sz w:val="24"/>
                      <w:szCs w:val="24"/>
                      <w:lang w:eastAsia="el-GR"/>
                    </w:rPr>
                    <w:t xml:space="preserve">, και το 214-215, επί </w:t>
                  </w:r>
                  <w:bookmarkStart w:id="428" w:name="lemLink_4750_0_35"/>
                  <w:r w:rsidRPr="0007697A">
                    <w:rPr>
                      <w:rFonts w:ascii="Times New Roman" w:eastAsia="Times New Roman" w:hAnsi="Times New Roman" w:cs="Times New Roman"/>
                      <w:color w:val="0000FF"/>
                      <w:sz w:val="24"/>
                      <w:szCs w:val="24"/>
                      <w:u w:val="single"/>
                      <w:lang w:eastAsia="el-GR"/>
                    </w:rPr>
                    <w:t>Καρακάλλα</w:t>
                  </w:r>
                  <w:bookmarkEnd w:id="428"/>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22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Μια μετακίνηση προς έναν πιο αριστοκρατικό τύπο διακυβέρνησης της πόλης είναι εμφανής στις επιγραφές: αν και στην Ελληνιστική περίοδο τα περισσότερα ψηφίσματα υπογράφονταν «από το δήμο», στη Ρωμαϊκή περίοδο υπογράφονται «από τη βουλή και το δήμο» και μερικά μόνο «από τη βουλή». Αυτό σηματοδοτεί την αυξημένη ισχύ της τοπικής αριστοκρατίας.</w:t>
                  </w:r>
                  <w:r w:rsidRPr="0007697A">
                    <w:rPr>
                      <w:rFonts w:ascii="Times New Roman" w:eastAsia="Times New Roman" w:hAnsi="Times New Roman" w:cs="Times New Roman"/>
                      <w:color w:val="0000FF"/>
                      <w:sz w:val="24"/>
                      <w:szCs w:val="24"/>
                      <w:vertAlign w:val="superscript"/>
                      <w:lang w:eastAsia="el-GR"/>
                    </w:rPr>
                    <w:t>23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 Σμύρνη κατοικούσε επίσης σημαντική </w:t>
                  </w:r>
                  <w:bookmarkStart w:id="429" w:name="lemLink_7870_0_23"/>
                  <w:r w:rsidRPr="0007697A">
                    <w:rPr>
                      <w:rFonts w:ascii="Times New Roman" w:eastAsia="Times New Roman" w:hAnsi="Times New Roman" w:cs="Times New Roman"/>
                      <w:color w:val="0000FF"/>
                      <w:sz w:val="24"/>
                      <w:szCs w:val="24"/>
                      <w:u w:val="single"/>
                      <w:lang w:eastAsia="el-GR"/>
                    </w:rPr>
                    <w:t>εβραϊκή κοινότητα</w:t>
                  </w:r>
                  <w:bookmarkEnd w:id="429"/>
                  <w:r w:rsidRPr="0007697A">
                    <w:rPr>
                      <w:rFonts w:ascii="Times New Roman" w:eastAsia="Times New Roman" w:hAnsi="Times New Roman" w:cs="Times New Roman"/>
                      <w:sz w:val="24"/>
                      <w:szCs w:val="24"/>
                      <w:lang w:eastAsia="el-GR"/>
                    </w:rPr>
                    <w:t xml:space="preserve">, γεγονός που συντέλεσε στον ταχύ </w:t>
                  </w:r>
                  <w:bookmarkStart w:id="430" w:name="lemLink_4193_0_24"/>
                  <w:r w:rsidRPr="0007697A">
                    <w:rPr>
                      <w:rFonts w:ascii="Times New Roman" w:eastAsia="Times New Roman" w:hAnsi="Times New Roman" w:cs="Times New Roman"/>
                      <w:color w:val="0000FF"/>
                      <w:sz w:val="24"/>
                      <w:szCs w:val="24"/>
                      <w:u w:val="single"/>
                      <w:lang w:eastAsia="el-GR"/>
                    </w:rPr>
                    <w:t>εκχριστιανισμό</w:t>
                  </w:r>
                  <w:bookmarkEnd w:id="430"/>
                  <w:r w:rsidRPr="0007697A">
                    <w:rPr>
                      <w:rFonts w:ascii="Times New Roman" w:eastAsia="Times New Roman" w:hAnsi="Times New Roman" w:cs="Times New Roman"/>
                      <w:sz w:val="24"/>
                      <w:szCs w:val="24"/>
                      <w:lang w:eastAsia="el-GR"/>
                    </w:rPr>
                    <w:t xml:space="preserve"> της.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Ύστερη Αρχαιότητα, ιδιαίτερα έπειτα από την ίδρυση της </w:t>
                  </w:r>
                  <w:bookmarkStart w:id="431" w:name="extlemma_1_10819"/>
                  <w:r w:rsidRPr="0007697A">
                    <w:rPr>
                      <w:rFonts w:ascii="Times New Roman" w:eastAsia="Times New Roman" w:hAnsi="Times New Roman" w:cs="Times New Roman"/>
                      <w:color w:val="1177FF"/>
                      <w:sz w:val="24"/>
                      <w:szCs w:val="24"/>
                      <w:u w:val="single"/>
                      <w:lang w:eastAsia="el-GR"/>
                    </w:rPr>
                    <w:t>Κωνσταντινούπολης</w:t>
                  </w:r>
                  <w:bookmarkEnd w:id="431"/>
                  <w:r w:rsidRPr="0007697A">
                    <w:rPr>
                      <w:rFonts w:ascii="Times New Roman" w:eastAsia="Times New Roman" w:hAnsi="Times New Roman" w:cs="Times New Roman"/>
                      <w:sz w:val="24"/>
                      <w:szCs w:val="24"/>
                      <w:lang w:eastAsia="el-GR"/>
                    </w:rPr>
                    <w:t xml:space="preserve"> από το </w:t>
                  </w:r>
                  <w:bookmarkStart w:id="432" w:name="extlemma_2_4997"/>
                  <w:r w:rsidRPr="0007697A">
                    <w:rPr>
                      <w:rFonts w:ascii="Times New Roman" w:eastAsia="Times New Roman" w:hAnsi="Times New Roman" w:cs="Times New Roman"/>
                      <w:color w:val="1177FF"/>
                      <w:sz w:val="24"/>
                      <w:szCs w:val="24"/>
                      <w:u w:val="single"/>
                      <w:lang w:eastAsia="el-GR"/>
                    </w:rPr>
                    <w:t>Μεγάλο Κωνσταντίνο</w:t>
                  </w:r>
                  <w:bookmarkEnd w:id="432"/>
                  <w:r w:rsidRPr="0007697A">
                    <w:rPr>
                      <w:rFonts w:ascii="Times New Roman" w:eastAsia="Times New Roman" w:hAnsi="Times New Roman" w:cs="Times New Roman"/>
                      <w:sz w:val="24"/>
                      <w:szCs w:val="24"/>
                      <w:lang w:eastAsia="el-GR"/>
                    </w:rPr>
                    <w:t>, η Σμύρνη πέρασε σε μια φάση παρακμής. Το 1084 η πόλη χρησιμοποιούνταν ως βάση για ναυτικές επιδρομές. Ερειπώθηκε όταν τη λεηλάτησαν οι Τούρκοι. Οι Ιωαννίτες ιππότες εγκαταστάθηκαν στην πόλη, αλλά δεν μπόρεσαν να κυριεύσουν την ακρόπολή της. Οι Μογγόλοι την κατέκτησαν για μικρό χρονικό διάστημα, αλλά η υποταγή της στον τοπικό Τούρκο εμίρη του Αϊδινίου κατέληξε στη μακροπρόθεσμη ενσωμάτωσή της στην Οθωμανική Αυτοκρατορία.</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 Αρχαιολογία</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4.1. Ιστορία των ανασκαφών</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συνεχής οικοδομική δραστηριότητα ανά τους αιώνες είχε αποτέλεσμα την απώλεια των αρχαιολογικών χαρακτηριστικών της πόλης. Από το 19ο αιώνα, ωστόσο, διεξήχθησαν σημαντικές αρχαιολογικές ανασκαφές. Η πρώτη είχε επικεφαλής το Γερμανό Karl Humann, ο οποίος ανέσκαψε και το Πέργαμο μεταξύ του 1866 και του 1878. Ακολούθησε ο Βρετανός αρχαιολόγος Wood το 1869, ο οποίος επικέντρωσε το ενδιαφέρον του στην ανασκαφή του ναού της Αρτέμιδος. Επόμενες στη σειρά ήταν οι ανασκαφές των Αυστριακών αρχαιολόγων μέχρι το 1904. Μια σημαντική ανασκαφή </w:t>
                  </w:r>
                  <w:r w:rsidRPr="0007697A">
                    <w:rPr>
                      <w:rFonts w:ascii="Times New Roman" w:eastAsia="Times New Roman" w:hAnsi="Times New Roman" w:cs="Times New Roman"/>
                      <w:sz w:val="24"/>
                      <w:szCs w:val="24"/>
                      <w:lang w:eastAsia="el-GR"/>
                    </w:rPr>
                    <w:lastRenderedPageBreak/>
                    <w:t xml:space="preserve">πραγματοποιήθηκε από τους Γερμανούς καθηγητές R. Naumann, F. Miltner και τον Τούρκο αρχαιολόγο S. Kantar (διευθυντή των μουσείων της Σμύρνης και της Εφέσου) μεταξύ του 1932 και του 1941. Ανακάλυψαν ένα τριώροφο κτίριο, ορθογώνιο, με σκάλες στην πρόσοψη, χτισμένο επάνω σε κίονες και τόξα που περιέβαλλαν μια μεγάλη αυλή στο κέντρο.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Αρχαιολογικές ανασκαφές πραγματοποιήθηκαν επίσης μεταξύ του 1948 και του 1951, υπό την αιγίδα της Βρετανικής Σχολής στην Άγκυρα και του Πανεπιστημίου της Άγκυρας και υπό τη διεύθυνση των J.M. Cook και Ekrem Akurgal.</w:t>
                  </w:r>
                  <w:r w:rsidRPr="0007697A">
                    <w:rPr>
                      <w:rFonts w:ascii="Times New Roman" w:eastAsia="Times New Roman" w:hAnsi="Times New Roman" w:cs="Times New Roman"/>
                      <w:color w:val="0000FF"/>
                      <w:sz w:val="24"/>
                      <w:szCs w:val="24"/>
                      <w:vertAlign w:val="superscript"/>
                      <w:lang w:eastAsia="el-GR"/>
                    </w:rPr>
                    <w:t>24</w:t>
                  </w:r>
                  <w:r w:rsidRPr="0007697A">
                    <w:rPr>
                      <w:rFonts w:ascii="Times New Roman" w:eastAsia="Times New Roman" w:hAnsi="Times New Roman" w:cs="Times New Roman"/>
                      <w:sz w:val="24"/>
                      <w:szCs w:val="24"/>
                      <w:lang w:eastAsia="el-GR"/>
                    </w:rPr>
                    <w:t xml:space="preserve"> To 1966 o Akurgal ξεκίνησε νέα έρευνα στο χώρο και δημοσίευσε τα αποτελέσματα των ερευνών του το 1983.</w:t>
                  </w:r>
                  <w:r w:rsidRPr="0007697A">
                    <w:rPr>
                      <w:rFonts w:ascii="Times New Roman" w:eastAsia="Times New Roman" w:hAnsi="Times New Roman" w:cs="Times New Roman"/>
                      <w:color w:val="0000FF"/>
                      <w:sz w:val="24"/>
                      <w:szCs w:val="24"/>
                      <w:vertAlign w:val="superscript"/>
                      <w:lang w:eastAsia="el-GR"/>
                    </w:rPr>
                    <w:t>25</w:t>
                  </w:r>
                  <w:r w:rsidRPr="0007697A">
                    <w:rPr>
                      <w:rFonts w:ascii="Times New Roman" w:eastAsia="Times New Roman" w:hAnsi="Times New Roman" w:cs="Times New Roman"/>
                      <w:sz w:val="24"/>
                      <w:szCs w:val="24"/>
                      <w:lang w:eastAsia="el-GR"/>
                    </w:rPr>
                    <w:t xml:space="preserve"> Αυτές οι αρχαιολογικές αποστολές ήταν πολύ χρήσιμες, καθώς διαφώτισαν την αρχαιολογική συνέχεια της περιοχής και την πλειονότητα των κτηρίων της αρχαίας Σμύρνης.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Οι ανασκαφές εντατικοποιήθηκαν τις τελευταίες τρεις δεκαετίες και μπόρεσαν να αποκαλύψουν μερικά από τα κυρίως κτήρια της πόλης. Επίσης εντατικοποίησαν την έρευνα και την ανάλυση των πιο σημαντικών στοιχείων. Ωστόσο υπάρχουν ακόμη αρκετά πράγματα να ανακαλυφθούν και πολλά ερείπια παραμένουν σκεπασμένα από σύγχρονες κατασκευές. Ορισμένα από τα κτήρια είναι καλύτερα μελετημένα, όπως αυτά της αγοράς και του ναού της Αθηνάς. Επιπλέον, λεπτομερείς θεματικές μελέτες ξεκίνησαν, όπως αυτές που επικέντρωναν το ενδιαφέρον τους στην κεραμική</w:t>
                  </w:r>
                  <w:r w:rsidRPr="0007697A">
                    <w:rPr>
                      <w:rFonts w:ascii="Times New Roman" w:eastAsia="Times New Roman" w:hAnsi="Times New Roman" w:cs="Times New Roman"/>
                      <w:color w:val="0000FF"/>
                      <w:sz w:val="24"/>
                      <w:szCs w:val="24"/>
                      <w:vertAlign w:val="superscript"/>
                      <w:lang w:eastAsia="el-GR"/>
                    </w:rPr>
                    <w:t>26</w:t>
                  </w:r>
                  <w:r w:rsidRPr="0007697A">
                    <w:rPr>
                      <w:rFonts w:ascii="Times New Roman" w:eastAsia="Times New Roman" w:hAnsi="Times New Roman" w:cs="Times New Roman"/>
                      <w:sz w:val="24"/>
                      <w:szCs w:val="24"/>
                      <w:lang w:eastAsia="el-GR"/>
                    </w:rPr>
                    <w:t xml:space="preserve"> και τη νομισματοκοπία</w:t>
                  </w:r>
                  <w:r w:rsidRPr="0007697A">
                    <w:rPr>
                      <w:rFonts w:ascii="Times New Roman" w:eastAsia="Times New Roman" w:hAnsi="Times New Roman" w:cs="Times New Roman"/>
                      <w:color w:val="0000FF"/>
                      <w:sz w:val="24"/>
                      <w:szCs w:val="24"/>
                      <w:vertAlign w:val="superscript"/>
                      <w:lang w:eastAsia="el-GR"/>
                    </w:rPr>
                    <w:t>27</w:t>
                  </w:r>
                  <w:r w:rsidRPr="0007697A">
                    <w:rPr>
                      <w:rFonts w:ascii="Times New Roman" w:eastAsia="Times New Roman" w:hAnsi="Times New Roman" w:cs="Times New Roman"/>
                      <w:sz w:val="24"/>
                      <w:szCs w:val="24"/>
                      <w:lang w:eastAsia="el-GR"/>
                    </w:rPr>
                    <w:t xml:space="preserve"> της πόλης.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4.2. Τα κτήρια της αγοράς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Όπως σε κάθε άλλη ελληνική πόλη, η αγορά φαίνεται ότι ήταν και στη Σμύρνη το πιο σημαντικό μέρος. Στην αγορά της αρκετά κτήρια σώζονται σε κάπως καλή κατάσταση. Σήμερα ο χώρος αποτελεί το Υπαίθριο Μουσείο της Αγοράς της Σμύρνης. Ήταν σε χρήση έως τη Βυζαντινή περίοδο και ένα βυζαντινό και αργότερα οθωμανικό νεκροταφείο βρισκόταν επάνω από τα ερείπια της αγοράς, εξαιτίας του οποίου ο χώρος προστατεύτηκε από μεταγενέστερη ανοικοδόμηση. Ωστόσο, περιβάλλεται από σύγχρονα κτήρια, μερικά από τα οποία καλύπτουν ακόμη την ανατολική και νότια πλευρά της. Έχει διαστάσεις 165 × 200 μ. και περιβάλλεται από όλες τις πλευρές από στοές. Μέχρι στιγμής είναι η μεγαλύτερη και καλύτερα διατηρημένη αγορά της Ιωνίας.</w:t>
                  </w:r>
                  <w:r w:rsidRPr="0007697A">
                    <w:rPr>
                      <w:rFonts w:ascii="Times New Roman" w:eastAsia="Times New Roman" w:hAnsi="Times New Roman" w:cs="Times New Roman"/>
                      <w:color w:val="0000FF"/>
                      <w:sz w:val="24"/>
                      <w:szCs w:val="24"/>
                      <w:vertAlign w:val="superscript"/>
                      <w:lang w:eastAsia="el-GR"/>
                    </w:rPr>
                    <w:t>28</w:t>
                  </w:r>
                  <w:r w:rsidRPr="0007697A">
                    <w:rPr>
                      <w:rFonts w:ascii="Times New Roman" w:eastAsia="Times New Roman" w:hAnsi="Times New Roman" w:cs="Times New Roman"/>
                      <w:sz w:val="24"/>
                      <w:szCs w:val="24"/>
                      <w:lang w:eastAsia="el-GR"/>
                    </w:rPr>
                    <w:t xml:space="preserve"> Οι ανασκαφές έδειξαν ότι χτίστηκε κατά την Ελληνιστική περίοδο και ανοικοδομήθηκε τη Ρωμαϊκή περίοδο επί </w:t>
                  </w:r>
                  <w:bookmarkStart w:id="433" w:name="lemLink_5222_0_25"/>
                  <w:r w:rsidRPr="0007697A">
                    <w:rPr>
                      <w:rFonts w:ascii="Times New Roman" w:eastAsia="Times New Roman" w:hAnsi="Times New Roman" w:cs="Times New Roman"/>
                      <w:color w:val="0000FF"/>
                      <w:sz w:val="24"/>
                      <w:szCs w:val="24"/>
                      <w:u w:val="single"/>
                      <w:lang w:eastAsia="el-GR"/>
                    </w:rPr>
                    <w:t>Μάρκου Αυρηλίου</w:t>
                  </w:r>
                  <w:bookmarkEnd w:id="433"/>
                  <w:r w:rsidRPr="0007697A">
                    <w:rPr>
                      <w:rFonts w:ascii="Times New Roman" w:eastAsia="Times New Roman" w:hAnsi="Times New Roman" w:cs="Times New Roman"/>
                      <w:sz w:val="24"/>
                      <w:szCs w:val="24"/>
                      <w:lang w:eastAsia="el-GR"/>
                    </w:rPr>
                    <w:t>. Το πορτρέτο της αυτοκράτειρας Φαυστίνας στο δεύτερο τόξο της δυτικής στοάς επιβεβαιώνει αυτή τη φάση αναστήλωσης.</w:t>
                  </w:r>
                  <w:r w:rsidRPr="0007697A">
                    <w:rPr>
                      <w:rFonts w:ascii="Times New Roman" w:eastAsia="Times New Roman" w:hAnsi="Times New Roman" w:cs="Times New Roman"/>
                      <w:color w:val="0000FF"/>
                      <w:sz w:val="24"/>
                      <w:szCs w:val="24"/>
                      <w:vertAlign w:val="superscript"/>
                      <w:lang w:eastAsia="el-GR"/>
                    </w:rPr>
                    <w:t>29</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αγορά κατασκευάστηκε επάνω σε επικλινές έδαφος και εκτείνεται σε τρεις ορόφους, βρισκόταν δε κοντά στο κέντρο της πόλης. Η δημόσια αγορά διατηρείται σε καλή κατάσταση και είναι πιο καλά τεκμηριωμένη, ενώ αποτελείται από την κυρίως αγορά, τη βάση της πύλης της βόρειας βασιλικής, τις στοές και το αρχαίο εμπορικό κέντρο. Οι </w:t>
                  </w:r>
                  <w:bookmarkStart w:id="434" w:name="GlossaryLink_521_1"/>
                  <w:r w:rsidRPr="0007697A">
                    <w:rPr>
                      <w:rFonts w:ascii="Times New Roman" w:eastAsia="Times New Roman" w:hAnsi="Times New Roman" w:cs="Times New Roman"/>
                      <w:color w:val="FF7802"/>
                      <w:sz w:val="24"/>
                      <w:szCs w:val="24"/>
                      <w:lang w:eastAsia="el-GR"/>
                    </w:rPr>
                    <w:t>στοές</w:t>
                  </w:r>
                  <w:bookmarkEnd w:id="434"/>
                  <w:r w:rsidRPr="0007697A">
                    <w:rPr>
                      <w:rFonts w:ascii="Times New Roman" w:eastAsia="Times New Roman" w:hAnsi="Times New Roman" w:cs="Times New Roman"/>
                      <w:sz w:val="24"/>
                      <w:szCs w:val="24"/>
                      <w:lang w:eastAsia="el-GR"/>
                    </w:rPr>
                    <w:t xml:space="preserve"> της Σμύρνης εκτείνονταν σε δύο ορόφους και ήταν χωρισμένες κατά μήκος σε δύο μέρη από δύο σειρές κιόνων. Στη βόρεια πλευρά υπήρχε ακόμη μια διώροφη κιονοστοιχία με δύο πτέρυγες και ένα κλίτος.</w:t>
                  </w:r>
                  <w:r w:rsidRPr="0007697A">
                    <w:rPr>
                      <w:rFonts w:ascii="Times New Roman" w:eastAsia="Times New Roman" w:hAnsi="Times New Roman" w:cs="Times New Roman"/>
                      <w:color w:val="0000FF"/>
                      <w:sz w:val="24"/>
                      <w:szCs w:val="24"/>
                      <w:vertAlign w:val="superscript"/>
                      <w:lang w:eastAsia="el-GR"/>
                    </w:rPr>
                    <w:t>30</w:t>
                  </w:r>
                  <w:r w:rsidRPr="0007697A">
                    <w:rPr>
                      <w:rFonts w:ascii="Times New Roman" w:eastAsia="Times New Roman" w:hAnsi="Times New Roman" w:cs="Times New Roman"/>
                      <w:sz w:val="24"/>
                      <w:szCs w:val="24"/>
                      <w:lang w:eastAsia="el-GR"/>
                    </w:rPr>
                    <w:t xml:space="preserve"> Η κύρια στοά αποτελούσε τη βασιλική, η οποία είχε χτιστεί επάνω σε υποδομή από υπόγεια και τόξα για την προστασία από τους σεισμούς. Το ανατολικό άκρο και οι νότιες στοές συνιστούσαν ένα διώροφο συμπαγές οικοδόμημα. Η βόρεια πτέρυγα στο υπόγειο της βασιλικής αποτελούσε σκεπαστή αγορά με καταστήματα, που κατά τη Ρωμαϊκή περίοδο ανοίχτηκαν στους δρόμους.</w:t>
                  </w:r>
                  <w:r w:rsidRPr="0007697A">
                    <w:rPr>
                      <w:rFonts w:ascii="Times New Roman" w:eastAsia="Times New Roman" w:hAnsi="Times New Roman" w:cs="Times New Roman"/>
                      <w:color w:val="0000FF"/>
                      <w:sz w:val="24"/>
                      <w:szCs w:val="24"/>
                      <w:vertAlign w:val="superscript"/>
                      <w:lang w:eastAsia="el-GR"/>
                    </w:rPr>
                    <w:t>31</w:t>
                  </w:r>
                  <w:r w:rsidRPr="0007697A">
                    <w:rPr>
                      <w:rFonts w:ascii="Times New Roman" w:eastAsia="Times New Roman" w:hAnsi="Times New Roman" w:cs="Times New Roman"/>
                      <w:sz w:val="24"/>
                      <w:szCs w:val="24"/>
                      <w:lang w:eastAsia="el-GR"/>
                    </w:rPr>
                    <w:t xml:space="preserve"> Το σχέδιο του υπογείου έμοιαζε πολύ με τις κρυφές στοές (crypto-porticus) </w:t>
                  </w:r>
                  <w:r w:rsidRPr="0007697A">
                    <w:rPr>
                      <w:rFonts w:ascii="Times New Roman" w:eastAsia="Times New Roman" w:hAnsi="Times New Roman" w:cs="Times New Roman"/>
                      <w:sz w:val="24"/>
                      <w:szCs w:val="24"/>
                      <w:lang w:eastAsia="el-GR"/>
                    </w:rPr>
                    <w:lastRenderedPageBreak/>
                    <w:t>των δυτικών επαρχιών. Στο δυτικό τμήμα της βόρειας κιονοστοιχίας υπήρχε εξέδρα, η οποία αργότερα ερμηνεύτηκε ως αυλή. Ο ρήτορας Αίλιος Αριστείδης, καταγόμενος από τη Σμύρνη, περιέγραψε το βωμό του Δία, ο οποίος είχε ανεγερθεί στο κέντρο της αγοράς.</w:t>
                  </w:r>
                  <w:r w:rsidRPr="0007697A">
                    <w:rPr>
                      <w:rFonts w:ascii="Times New Roman" w:eastAsia="Times New Roman" w:hAnsi="Times New Roman" w:cs="Times New Roman"/>
                      <w:color w:val="0000FF"/>
                      <w:sz w:val="24"/>
                      <w:szCs w:val="24"/>
                      <w:vertAlign w:val="superscript"/>
                      <w:lang w:eastAsia="el-GR"/>
                    </w:rPr>
                    <w:t>32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4.3. Περιγραφή των κυριότερων αρχαιολογικών κτηρίων στην περιφέρεια της πόλης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Στη Σμύρνη οι δρόμοι ήταν φαρδείς, πλακοστρωμένοι και με ορθογώνια διάταξη. Η κύρια οδός, που ονομαζόταν Χρυσή οδός, διέτρεχε την πόλη από τα δυτικά προς τα ανατολικά, ξεκινώντας πιθανότατα από το ναό του Διός Ακραίου και καταλήγοντας στο ναό της Κυβέλης. Η πεδιάδα προς τη θάλασσα δεν μπορούσε να αποστραγγιστεί αποτελεσματικά και έτσι, όταν έβρεχε, οι δρόμοι της κάτω πόλης πλημμύριζαν με λάσπη και νερό.</w:t>
                  </w:r>
                  <w:r w:rsidRPr="0007697A">
                    <w:rPr>
                      <w:rFonts w:ascii="Times New Roman" w:eastAsia="Times New Roman" w:hAnsi="Times New Roman" w:cs="Times New Roman"/>
                      <w:color w:val="0000FF"/>
                      <w:sz w:val="24"/>
                      <w:szCs w:val="24"/>
                      <w:vertAlign w:val="superscript"/>
                      <w:lang w:eastAsia="el-GR"/>
                    </w:rPr>
                    <w:t>33</w:t>
                  </w:r>
                  <w:r w:rsidRPr="0007697A">
                    <w:rPr>
                      <w:rFonts w:ascii="Times New Roman" w:eastAsia="Times New Roman" w:hAnsi="Times New Roman" w:cs="Times New Roman"/>
                      <w:sz w:val="24"/>
                      <w:szCs w:val="24"/>
                      <w:lang w:eastAsia="el-GR"/>
                    </w:rPr>
                    <w:t xml:space="preserve"> Η Σμύρνη κλείνεται από τα δυτικά με ένα λόφο, ο οποίος σήμερα αποκαλείται Değirmen Tepe, όπου αποκαλύφθηκαν τα ερείπια ενός ναού, που έχουν αποδοθεί στην αυτοκρατορική λατρεία. Τα τείχη του Λυσιμάχου διέσχιζαν την κορυφή του λόφου αυτού. Η ακρόπολη καταλάμβανε την κορυφή του Πάγου. Οι ανασκαφές του Cook βοήθησαν να καθοριστούν τα αρχαία τείχη της πόλης.</w:t>
                  </w:r>
                  <w:r w:rsidRPr="0007697A">
                    <w:rPr>
                      <w:rFonts w:ascii="Times New Roman" w:eastAsia="Times New Roman" w:hAnsi="Times New Roman" w:cs="Times New Roman"/>
                      <w:color w:val="0000FF"/>
                      <w:sz w:val="24"/>
                      <w:szCs w:val="24"/>
                      <w:vertAlign w:val="superscript"/>
                      <w:lang w:eastAsia="el-GR"/>
                    </w:rPr>
                    <w:t>34</w:t>
                  </w:r>
                  <w:r w:rsidRPr="0007697A">
                    <w:rPr>
                      <w:rFonts w:ascii="Times New Roman" w:eastAsia="Times New Roman" w:hAnsi="Times New Roman" w:cs="Times New Roman"/>
                      <w:sz w:val="24"/>
                      <w:szCs w:val="24"/>
                      <w:lang w:eastAsia="el-GR"/>
                    </w:rPr>
                    <w:t xml:space="preserve"> Ο δρόμος από την Έφεσο οδηγούσε στην πόλη από την Εφεσία Πύλη, κοντά σε ένα από τα </w:t>
                  </w:r>
                  <w:bookmarkStart w:id="435" w:name="GlossaryLink_399_2"/>
                  <w:r w:rsidRPr="0007697A">
                    <w:rPr>
                      <w:rFonts w:ascii="Times New Roman" w:eastAsia="Times New Roman" w:hAnsi="Times New Roman" w:cs="Times New Roman"/>
                      <w:color w:val="FF7802"/>
                      <w:sz w:val="24"/>
                      <w:szCs w:val="24"/>
                      <w:lang w:eastAsia="el-GR"/>
                    </w:rPr>
                    <w:t>γυμνάσιά</w:t>
                  </w:r>
                  <w:bookmarkEnd w:id="435"/>
                  <w:r w:rsidRPr="0007697A">
                    <w:rPr>
                      <w:rFonts w:ascii="Times New Roman" w:eastAsia="Times New Roman" w:hAnsi="Times New Roman" w:cs="Times New Roman"/>
                      <w:sz w:val="24"/>
                      <w:szCs w:val="24"/>
                      <w:lang w:eastAsia="el-GR"/>
                    </w:rPr>
                    <w:t xml:space="preserve"> της. Σε μικρή απόσταση από την ακρόπολη βρισκόταν το στάδιο, ένα τμήμα του οποίου είναι ακόμη ορατό από το διάγραμμα. Αντίθετα, από το θέατρο δε σώζεται τίποτε, αν και γνωρίζουμε ότι βρισκόταν στη βόρεια πλαγιά του Πάγου.</w:t>
                  </w:r>
                  <w:r w:rsidRPr="0007697A">
                    <w:rPr>
                      <w:rFonts w:ascii="Times New Roman" w:eastAsia="Times New Roman" w:hAnsi="Times New Roman" w:cs="Times New Roman"/>
                      <w:color w:val="0000FF"/>
                      <w:sz w:val="24"/>
                      <w:szCs w:val="24"/>
                      <w:vertAlign w:val="superscript"/>
                      <w:lang w:eastAsia="el-GR"/>
                    </w:rPr>
                    <w:t>35</w:t>
                  </w:r>
                  <w:r w:rsidRPr="0007697A">
                    <w:rPr>
                      <w:rFonts w:ascii="Times New Roman" w:eastAsia="Times New Roman" w:hAnsi="Times New Roman" w:cs="Times New Roman"/>
                      <w:sz w:val="24"/>
                      <w:szCs w:val="24"/>
                      <w:lang w:eastAsia="el-GR"/>
                    </w:rPr>
                    <w:t xml:space="preserve"> Η Σμύρνη είχε δύο λιμένες, τον εξωτερικό, που στην ουσία αποτελούσε τον ανοιχτό βραχίονα του κόλπου, και τον εσωτερικό, που ήταν μικρότερος, με μια στενή είσοδο, τον οποίο ο Ταμερλάνος έφραξε το 1402. Κοντά στο λιμάνι υπήρχε μια σιταποθήκη, για την αποθήκευση αγαθών, η οποία είχε χτιστεί την εποχή του Αδριανού, αλλά δεν έχει βρεθεί μέχρι σήμερα. Η σιταποθήκη μπορεί να αποτελούσε τμήμα της λεγόμενης εμπορικής αγοράς.</w:t>
                  </w:r>
                  <w:r w:rsidRPr="0007697A">
                    <w:rPr>
                      <w:rFonts w:ascii="Times New Roman" w:eastAsia="Times New Roman" w:hAnsi="Times New Roman" w:cs="Times New Roman"/>
                      <w:color w:val="0000FF"/>
                      <w:sz w:val="24"/>
                      <w:szCs w:val="24"/>
                      <w:vertAlign w:val="superscript"/>
                      <w:lang w:eastAsia="el-GR"/>
                    </w:rPr>
                    <w:t>36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4.4. Παλαιά Σμύρνη: Οικιστική αρχιτεκτονική</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Στα πρώιμα στρώματα της Σμύρνης (1050-650 π.Χ.) υπάρχουν ενδείξεις ότι η οικονομία βασιζόταν κυρίως στην αγροτική παραγωγή. Αυτό πρέπει να το έχουμε υπόψη μας όταν αναλύουμε την κοινωνική δομή και για να κατανοήσουμε τον τρόπο με τον οποίο οι κάτοικοι έχτιζαν τα σπίτια τους. Η Σμύρνη διαθέτει τυπικά παραδείγματα ελληνικών σπιτιών. Υπάρχουν ακόμη ίχνη της κυκλώπειας τοιχοποιίας της εποχής εκείνης.</w:t>
                  </w:r>
                  <w:r w:rsidRPr="0007697A">
                    <w:rPr>
                      <w:rFonts w:ascii="Times New Roman" w:eastAsia="Times New Roman" w:hAnsi="Times New Roman" w:cs="Times New Roman"/>
                      <w:color w:val="0000FF"/>
                      <w:sz w:val="24"/>
                      <w:szCs w:val="24"/>
                      <w:vertAlign w:val="superscript"/>
                      <w:lang w:eastAsia="el-GR"/>
                    </w:rPr>
                    <w:t>37</w:t>
                  </w:r>
                  <w:r w:rsidRPr="0007697A">
                    <w:rPr>
                      <w:rFonts w:ascii="Times New Roman" w:eastAsia="Times New Roman" w:hAnsi="Times New Roman" w:cs="Times New Roman"/>
                      <w:sz w:val="24"/>
                      <w:szCs w:val="24"/>
                      <w:lang w:eastAsia="el-GR"/>
                    </w:rPr>
                    <w:t xml:space="preserve"> Το αρχαιότερο κτήριο της Σμύρνης είναι ένα αψιδοειδές μονόχωρο σπίτι χτισμένο περίπου το 900 π.Χ. Είναι καλά διατηρημένο και κατασκευασμένο από ωμές πλίνθους. Υπάρχουν ορθογώνια σπίτια χρονολογούμενα στον 9ο αι. π.Χ., προφανώς από την ιωνική φάση της πόλης. Τα σπίτια αυτά αποτελούνται επίσης από ένα μόνο μεγάλο δωμάτιο με λίθινα θεμέλια.</w:t>
                  </w:r>
                  <w:r w:rsidRPr="0007697A">
                    <w:rPr>
                      <w:rFonts w:ascii="Times New Roman" w:eastAsia="Times New Roman" w:hAnsi="Times New Roman" w:cs="Times New Roman"/>
                      <w:color w:val="0000FF"/>
                      <w:sz w:val="24"/>
                      <w:szCs w:val="24"/>
                      <w:vertAlign w:val="superscript"/>
                      <w:lang w:eastAsia="el-GR"/>
                    </w:rPr>
                    <w:t>38</w:t>
                  </w:r>
                  <w:r w:rsidRPr="0007697A">
                    <w:rPr>
                      <w:rFonts w:ascii="Times New Roman" w:eastAsia="Times New Roman" w:hAnsi="Times New Roman" w:cs="Times New Roman"/>
                      <w:sz w:val="24"/>
                      <w:szCs w:val="24"/>
                      <w:lang w:eastAsia="el-GR"/>
                    </w:rPr>
                    <w:t xml:space="preserve"> Κατά τη διάρκεια των ανασκαφών της δεκαετίας του 1970 βρέθηκαν τρία πολύ ωραία δείγματα ορθογώνιων οικιών. Ωστόσο, κατά τον 8ο και 7ο αι. π.Χ. οι αψιδωτές οικίες κυριάρχησαν έναντι των ορθογωνίων, που εμφανίζονται σπανιότερα.</w:t>
                  </w:r>
                  <w:r w:rsidRPr="0007697A">
                    <w:rPr>
                      <w:rFonts w:ascii="Times New Roman" w:eastAsia="Times New Roman" w:hAnsi="Times New Roman" w:cs="Times New Roman"/>
                      <w:color w:val="0000FF"/>
                      <w:sz w:val="24"/>
                      <w:szCs w:val="24"/>
                      <w:vertAlign w:val="superscript"/>
                      <w:lang w:eastAsia="el-GR"/>
                    </w:rPr>
                    <w:t>39</w:t>
                  </w:r>
                  <w:r w:rsidRPr="0007697A">
                    <w:rPr>
                      <w:rFonts w:ascii="Times New Roman" w:eastAsia="Times New Roman" w:hAnsi="Times New Roman" w:cs="Times New Roman"/>
                      <w:sz w:val="24"/>
                      <w:szCs w:val="24"/>
                      <w:lang w:eastAsia="el-GR"/>
                    </w:rPr>
                    <w:t xml:space="preserve"> Έπειτα από μισό αιώνα στασιμότητας, εμφανούς σε όλο τον ελληνικό κόσμο, η Σμύρνη γνώρισε μεγάλη περίοδο ευημερίας μεταξύ του 650 και του 545 π.Χ., κατά τη λεγόμενη «ανατολίζουσα φάση» και οι οικίες της εποχής είναι γνωστές ως «μέγαρα»: αποτελούνται από μια σκεπαστή είσοδο και δύο δωμάτια ή είναι πιο περίπλοκα, με σκεπαστή είσοδο, τρία δωμάτια και αυλή. Υπάρχουν ακόμα και δείγματα σπιτιών με πήλινες μπανιέρες.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Οι οικίες έχουν γενικά προσανατολισμό βορρά-νότου ή ανατολής-δύσης ως </w:t>
                  </w:r>
                  <w:r w:rsidRPr="0007697A">
                    <w:rPr>
                      <w:rFonts w:ascii="Times New Roman" w:eastAsia="Times New Roman" w:hAnsi="Times New Roman" w:cs="Times New Roman"/>
                      <w:sz w:val="24"/>
                      <w:szCs w:val="24"/>
                      <w:lang w:eastAsia="el-GR"/>
                    </w:rPr>
                    <w:lastRenderedPageBreak/>
                    <w:t>αποτέλεσμα ενός αξονικού σχεδίου ήδη από τον 7ο αι. π.Χ. Κατά τον 5ο και 4ο αι. π.Χ. οι οικίες εξακολουθούν να παρουσιάζουν αξονικό σχέδιο.</w:t>
                  </w:r>
                  <w:r w:rsidRPr="0007697A">
                    <w:rPr>
                      <w:rFonts w:ascii="Times New Roman" w:eastAsia="Times New Roman" w:hAnsi="Times New Roman" w:cs="Times New Roman"/>
                      <w:color w:val="0000FF"/>
                      <w:sz w:val="24"/>
                      <w:szCs w:val="24"/>
                      <w:vertAlign w:val="superscript"/>
                      <w:lang w:eastAsia="el-GR"/>
                    </w:rPr>
                    <w:t>40</w:t>
                  </w:r>
                  <w:r w:rsidRPr="0007697A">
                    <w:rPr>
                      <w:rFonts w:ascii="Times New Roman" w:eastAsia="Times New Roman" w:hAnsi="Times New Roman" w:cs="Times New Roman"/>
                      <w:sz w:val="24"/>
                      <w:szCs w:val="24"/>
                      <w:lang w:eastAsia="el-GR"/>
                    </w:rPr>
                    <w:t xml:space="preserve"> Την εποχή του Μεγάλου Αλεξάνδρου, καθώς ο πληθυσμός αυξήθηκε σημαντικά, η πόλη επεκτάθηκε στις πλαγιές του Πάγου και αναπτύχθηκε ένα νέο οικιστικό σύστημα. Τα κτήρια ήταν πολύ κοντά χτισμένα το ένα στο άλλο, ενώ η ποιότητα κατασκευής υποβαθμίστηκε, καθώς κυρίαρχος τρόπος δομής αναδείχθηκε η αργολιθοδομή. Τα περισσότερα σπίτια αποτελούνταν από δύο ή το πολύ τρία δωμάτια. Νέο στοιχείο της τοπικής αρχιτεκτονικής ήταν η χρήση κεραμιδιών για την κάλυψη της στέγης.</w:t>
                  </w:r>
                  <w:r w:rsidRPr="0007697A">
                    <w:rPr>
                      <w:rFonts w:ascii="Times New Roman" w:eastAsia="Times New Roman" w:hAnsi="Times New Roman" w:cs="Times New Roman"/>
                      <w:color w:val="0000FF"/>
                      <w:sz w:val="24"/>
                      <w:szCs w:val="24"/>
                      <w:vertAlign w:val="superscript"/>
                      <w:lang w:eastAsia="el-GR"/>
                    </w:rPr>
                    <w:t>41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4.5. Αρχαιολογικά ευρήματα: Κεραμική και επιγραφές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Οι οικίες της Σμύρνης έχουν δώσει πλούσιο αρχαιολογικό υλικό, αποτελούμενο από πτηνόσχημα δοχεία, διάφορων ειδών αγγεία, χάλκινα αγαλματίδια, τερακότες και ελεφαντοστά. Υπάρχουν επίσης τμήματα από λίθινα αγάλματα από το 600 π.Χ. κ.ε. Η αφθονία κυπριακών και συριακών ειδωλίων, καθώς και λυδικής κεραμικής, καταδεικνύει ότι οι Ίωνες μετά τον 7ο αι. π.Χ. είχαν επεκταθεί στο διεθνές εμπόριο.</w:t>
                  </w:r>
                  <w:r w:rsidRPr="0007697A">
                    <w:rPr>
                      <w:rFonts w:ascii="Times New Roman" w:eastAsia="Times New Roman" w:hAnsi="Times New Roman" w:cs="Times New Roman"/>
                      <w:color w:val="0000FF"/>
                      <w:sz w:val="24"/>
                      <w:szCs w:val="24"/>
                      <w:vertAlign w:val="superscript"/>
                      <w:lang w:eastAsia="el-GR"/>
                    </w:rPr>
                    <w:t>42</w:t>
                  </w:r>
                  <w:r w:rsidRPr="0007697A">
                    <w:rPr>
                      <w:rFonts w:ascii="Times New Roman" w:eastAsia="Times New Roman" w:hAnsi="Times New Roman" w:cs="Times New Roman"/>
                      <w:sz w:val="24"/>
                      <w:szCs w:val="24"/>
                      <w:lang w:eastAsia="el-GR"/>
                    </w:rPr>
                    <w:t xml:space="preserve"> Στη Σμύρνη το εμπόριο με την κυρίως Ελλάδα είχε βοηθήσει τις ανταλλαγές πολύτιμων αντικειμένων, ιδιαίτερα καλής ποιότητας κεραμική. Ο Cook προέβη σε μια πολύ σημαντική ανάλυση των ιωνικών μελανόμορφων αγγείων.</w:t>
                  </w:r>
                  <w:r w:rsidRPr="0007697A">
                    <w:rPr>
                      <w:rFonts w:ascii="Times New Roman" w:eastAsia="Times New Roman" w:hAnsi="Times New Roman" w:cs="Times New Roman"/>
                      <w:color w:val="0000FF"/>
                      <w:sz w:val="24"/>
                      <w:szCs w:val="24"/>
                      <w:vertAlign w:val="superscript"/>
                      <w:lang w:eastAsia="el-GR"/>
                    </w:rPr>
                    <w:t>43</w:t>
                  </w:r>
                  <w:r w:rsidRPr="0007697A">
                    <w:rPr>
                      <w:rFonts w:ascii="Times New Roman" w:eastAsia="Times New Roman" w:hAnsi="Times New Roman" w:cs="Times New Roman"/>
                      <w:sz w:val="24"/>
                      <w:szCs w:val="24"/>
                      <w:lang w:eastAsia="el-GR"/>
                    </w:rPr>
                    <w:t xml:space="preserve"> Ωστόσο το πιο δύσκολο εγχείρημα για τη μελέτη της μελανόμορφης κεραμικής είναι η διάκριση μεταξύ αττικής και ιωνικής κεραμικής. Στον πρώιμο 6ο αι. π.Χ. διακρίνεται σημαντική παραγωγή ανατολίζουσας κεραμικής. Μπορεί να ταυτιστεί με ιωνική κεραμική, με μια μικρή παραγωγή μελανόμορφων απομιμήσεων αττικής κεραμικής. Στα μέσα του 6ου αι. π.Χ. υπάρχει αύξηση μελανόμορφης κεραμικής στη βόρεια Ιωνία. Μέσω της ανάλυσης της κεραμικής κατέστη δυνατή η διάκριση διαφορετικών στιλ, σύμφωνα με την ποιότητα της κεραμικής αλλά και με το διάκοσμο.</w:t>
                  </w:r>
                  <w:r w:rsidRPr="0007697A">
                    <w:rPr>
                      <w:rFonts w:ascii="Times New Roman" w:eastAsia="Times New Roman" w:hAnsi="Times New Roman" w:cs="Times New Roman"/>
                      <w:color w:val="0000FF"/>
                      <w:sz w:val="24"/>
                      <w:szCs w:val="24"/>
                      <w:vertAlign w:val="superscript"/>
                      <w:lang w:eastAsia="el-GR"/>
                    </w:rPr>
                    <w:t>44</w:t>
                  </w:r>
                  <w:r w:rsidRPr="0007697A">
                    <w:rPr>
                      <w:rFonts w:ascii="Times New Roman" w:eastAsia="Times New Roman" w:hAnsi="Times New Roman" w:cs="Times New Roman"/>
                      <w:sz w:val="24"/>
                      <w:szCs w:val="24"/>
                      <w:lang w:eastAsia="el-GR"/>
                    </w:rPr>
                    <w:t xml:space="preserve"> Μια προσεκτική μελέτη άλλων ευρημάτων του 4ου αι. π.Χ. απέδειξε ότι υπήρξαν καλές απομιμήσεις του αττικού στιλ στη Σμύρνη. Η παράδοση του μελανού υαλώματος είναι αττική και υπάρχει πιθανότητα έποικοι από την Αθήνα να εργάστηκαν για την τοπική αγορά στη Σμύρνη.</w:t>
                  </w:r>
                  <w:r w:rsidRPr="0007697A">
                    <w:rPr>
                      <w:rFonts w:ascii="Times New Roman" w:eastAsia="Times New Roman" w:hAnsi="Times New Roman" w:cs="Times New Roman"/>
                      <w:color w:val="0000FF"/>
                      <w:sz w:val="24"/>
                      <w:szCs w:val="24"/>
                      <w:vertAlign w:val="superscript"/>
                      <w:lang w:eastAsia="el-GR"/>
                    </w:rPr>
                    <w:t>45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Η Σμύρνη ήταν μεγάλο εμπορικό κέντρο στην Αρχαιότητα και μπορούμε να το παρατηρήσουμε σε μερικές από τις επιγραφές που ταξινομήθηκαν από τους Bowdoin και Leyden. Για την ακρίβεια, τα επιγραφικά κείμενα είναι σημαντικά ευρήματα που μπορούν να αποδείξουν τόσο το πολιτιστικό επίπεδο όσο και την επίδραση από άλλους πολιτισμούς. Στη Σμύρνη έχουν βρεθεί κατάλογοι ονομάτων, που είναι πολύ σημαντικοί για να μάθει κανείς περισσότερα για την εξέλιξη της πόλης: ονόματα ευεργετών, τοπικών ή από τη Ρώμη,</w:t>
                  </w:r>
                  <w:r w:rsidRPr="0007697A">
                    <w:rPr>
                      <w:rFonts w:ascii="Times New Roman" w:eastAsia="Times New Roman" w:hAnsi="Times New Roman" w:cs="Times New Roman"/>
                      <w:color w:val="0000FF"/>
                      <w:sz w:val="24"/>
                      <w:szCs w:val="24"/>
                      <w:vertAlign w:val="superscript"/>
                      <w:lang w:eastAsia="el-GR"/>
                    </w:rPr>
                    <w:t>46</w:t>
                  </w:r>
                  <w:r w:rsidRPr="0007697A">
                    <w:rPr>
                      <w:rFonts w:ascii="Times New Roman" w:eastAsia="Times New Roman" w:hAnsi="Times New Roman" w:cs="Times New Roman"/>
                      <w:sz w:val="24"/>
                      <w:szCs w:val="24"/>
                      <w:lang w:eastAsia="el-GR"/>
                    </w:rPr>
                    <w:t xml:space="preserve"> καθώς και ονόματα αξιωματούχων. Στην πραγματικότητα οι επιγραφές παρέχουν πολύτιμες πληροφορίες για τη διοίκηση της πόλης γενικότερα, καθώς εμφανίζονται αξιωματούχοι όπως ο γυμνασίαρχος, ο γραμματοφύλαξ και αργότερα ο γραμματεύς της πόλεως, ο αγωνοθέτης, οι εξετασταί (βοηθοί του γραμματέως), οι επιμένιοι (υπεύθυνοι για να υποδέχονται τους ξένους πρεσβευτές στο πρυτανείο), ο αγορανόμος, ο ειρηνάρχης, οι διωγμίται κ.λπ.</w:t>
                  </w:r>
                  <w:r w:rsidRPr="0007697A">
                    <w:rPr>
                      <w:rFonts w:ascii="Times New Roman" w:eastAsia="Times New Roman" w:hAnsi="Times New Roman" w:cs="Times New Roman"/>
                      <w:color w:val="0000FF"/>
                      <w:sz w:val="24"/>
                      <w:szCs w:val="24"/>
                      <w:vertAlign w:val="superscript"/>
                      <w:lang w:eastAsia="el-GR"/>
                    </w:rPr>
                    <w:t>47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5. Νομίσματα</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Ηρόδοτος (1.94) έγραφε ότι οι Λυδοί είχαν θεσμούς παρόμοιους με των Ελλήνων, αλλά ήταν οι πρώτοι που χρησιμοποίησαν νομίσματα. Τα πιο αρχαία νομίσματα έχουν βρεθεί στο ναό της Αρτέμιδος στην Έφεσο: ήταν φτιαγμένα από κράμα αργύρου και χρυσού, χρονολογούνται περίπου το 660-650 π.Χ. και προέρχονταν από τη Λυδία. Οι Λυδοί χρησιμοποιούσαν τον 6ο αι. π.Χ. τα νομίσματα που αποκαλούνταν κροισηδείς (από τον Κροίσο, 560-546 π.Χ.), κατασκευασμένα από χρυσό ή άργυρο. Η Λυδία είχε </w:t>
                  </w:r>
                  <w:r w:rsidRPr="0007697A">
                    <w:rPr>
                      <w:rFonts w:ascii="Times New Roman" w:eastAsia="Times New Roman" w:hAnsi="Times New Roman" w:cs="Times New Roman"/>
                      <w:sz w:val="24"/>
                      <w:szCs w:val="24"/>
                      <w:lang w:eastAsia="el-GR"/>
                    </w:rPr>
                    <w:lastRenderedPageBreak/>
                    <w:t>τεράστια επίδραση στην υπόλοιπη Μικρά Ασία και ιδιαίτερα στη Σμύρνη. Οι αρχαιολόγοι βρήκαν τρεις τύπους κροισηδών νομισμάτων σε ορισμένες πόλεις της Μικράς Ασίας, αλλά ιδιαίτερα στη Σμύρνη και την Περσέπολη, όπου συλλέγονταν ως «θησαυροί».</w:t>
                  </w:r>
                  <w:r w:rsidRPr="0007697A">
                    <w:rPr>
                      <w:rFonts w:ascii="Times New Roman" w:eastAsia="Times New Roman" w:hAnsi="Times New Roman" w:cs="Times New Roman"/>
                      <w:color w:val="0000FF"/>
                      <w:sz w:val="24"/>
                      <w:szCs w:val="24"/>
                      <w:vertAlign w:val="superscript"/>
                      <w:lang w:eastAsia="el-GR"/>
                    </w:rPr>
                    <w:t>48</w:t>
                  </w:r>
                  <w:r w:rsidRPr="0007697A">
                    <w:rPr>
                      <w:rFonts w:ascii="Times New Roman" w:eastAsia="Times New Roman" w:hAnsi="Times New Roman" w:cs="Times New Roman"/>
                      <w:sz w:val="24"/>
                      <w:szCs w:val="24"/>
                      <w:lang w:eastAsia="el-GR"/>
                    </w:rPr>
                    <w:t xml:space="preserve"> Τα πρωιμότερα νομίσματα της Σμύρνης έφεραν ένα λέοντα. Μετά την ειρήνη της Απάμειας η Σμύρνη άρχισε να κόβει αργυρές δραχμές, σύμφωνα με τον αττικό σταθμητικό κανόνα, και στα μέσα του 2ου αι. π.Χ. παρήγε και </w:t>
                  </w:r>
                  <w:bookmarkStart w:id="436" w:name="lemLink_4847_0_27"/>
                  <w:r w:rsidRPr="0007697A">
                    <w:rPr>
                      <w:rFonts w:ascii="Times New Roman" w:eastAsia="Times New Roman" w:hAnsi="Times New Roman" w:cs="Times New Roman"/>
                      <w:color w:val="0000FF"/>
                      <w:sz w:val="24"/>
                      <w:szCs w:val="24"/>
                      <w:u w:val="single"/>
                      <w:lang w:eastAsia="el-GR"/>
                    </w:rPr>
                    <w:t>κιστοφορικά</w:t>
                  </w:r>
                  <w:bookmarkEnd w:id="436"/>
                  <w:r w:rsidRPr="0007697A">
                    <w:rPr>
                      <w:rFonts w:ascii="Times New Roman" w:eastAsia="Times New Roman" w:hAnsi="Times New Roman" w:cs="Times New Roman"/>
                      <w:sz w:val="24"/>
                      <w:szCs w:val="24"/>
                      <w:lang w:eastAsia="el-GR"/>
                    </w:rPr>
                    <w:t xml:space="preserve"> νομίσματα. Τα πρώιμα ελληνιστικά νομίσματα συνήθως έφεραν κεφαλή Απόλλωνα στον εμπροσθότυπο και τον Όμηρο καθισμένο στον οπισθότυπο, ενώ μετά το 180 π.Χ. τα αργυρά τετράδραχμα διατήρησαν κυρίως την κεφαλή της Κυβέλης ή της </w:t>
                  </w:r>
                  <w:bookmarkStart w:id="437" w:name="lemLink_6573_0_28"/>
                  <w:r w:rsidRPr="0007697A">
                    <w:rPr>
                      <w:rFonts w:ascii="Times New Roman" w:eastAsia="Times New Roman" w:hAnsi="Times New Roman" w:cs="Times New Roman"/>
                      <w:color w:val="0000FF"/>
                      <w:sz w:val="24"/>
                      <w:szCs w:val="24"/>
                      <w:u w:val="single"/>
                      <w:lang w:eastAsia="el-GR"/>
                    </w:rPr>
                    <w:t>Τύχης</w:t>
                  </w:r>
                  <w:bookmarkEnd w:id="437"/>
                  <w:r w:rsidRPr="0007697A">
                    <w:rPr>
                      <w:rFonts w:ascii="Times New Roman" w:eastAsia="Times New Roman" w:hAnsi="Times New Roman" w:cs="Times New Roman"/>
                      <w:sz w:val="24"/>
                      <w:szCs w:val="24"/>
                      <w:lang w:eastAsia="el-GR"/>
                    </w:rPr>
                    <w:t xml:space="preserve"> της πόλης εστεμμένης με τα τείχη στον εμπροσθότυπο και ένα δάφνινο στεφάνι με την επιγραφή ΣΜΥΡΝΑΙΩΝ στον οπισθότυπο. Ο τύπος αυτός είχε κάνει την εμφάνισή του μερικές δεκαετίες νωρίτερα.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Τα νομίσματα της εποχής του Μάρκου Αυρηλίου, του Γορδιανού και του Φιλίππου Άραβα απεικονίζουν τον Αλέξανδρο να κοιμάται κάτω από έναν πλάτανο, επάνω στο όρος Πάγο, μαζί με τις δύο Νεμέσεις, που, σύμφωνα με το μύθο, τον κατεύθυναν να χτίσει τη Σμύρνη ακριβώς στο σημείο εκείνο.</w:t>
                  </w:r>
                  <w:r w:rsidRPr="0007697A">
                    <w:rPr>
                      <w:rFonts w:ascii="Times New Roman" w:eastAsia="Times New Roman" w:hAnsi="Times New Roman" w:cs="Times New Roman"/>
                      <w:color w:val="0000FF"/>
                      <w:sz w:val="24"/>
                      <w:szCs w:val="24"/>
                      <w:vertAlign w:val="superscript"/>
                      <w:lang w:eastAsia="el-GR"/>
                    </w:rPr>
                    <w:t>49</w:t>
                  </w:r>
                  <w:r w:rsidRPr="0007697A">
                    <w:rPr>
                      <w:rFonts w:ascii="Times New Roman" w:eastAsia="Times New Roman" w:hAnsi="Times New Roman" w:cs="Times New Roman"/>
                      <w:sz w:val="24"/>
                      <w:szCs w:val="24"/>
                      <w:lang w:eastAsia="el-GR"/>
                    </w:rPr>
                    <w:t xml:space="preserve"> Η Νέμεση στην ουσία εμφανίζεται μόνο κατά τον 1ο αι. μ.Χ. σε νομίσματα της Σμύρνης και γίνεται πιο συχνή το 2ο αι. μ.Χ., όταν απεικονίζονται και οι δύο Νεμέσεις. Η Σμύρνη εγκατέλειψε τη δική της νομισματοκοπία για να ενταχθεί στο αυτοκρατορικό σύστημα το 260 μ.Χ.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6. Θρησκεία: Kτήρια και λατρείες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Η θρησκεία παίζει πάντοτε σημαντικό ρόλο στην ανθρώπινη ζωή. Η κατασκευή ναών στην ελληνική κοινωνία ήταν ένας τρόπος να τιμήσουν τις θεότητες που βοηθούσαν τους ανθρώπους σε όλες τις πτυχές της καθημερινής ζωής τους. Στη Σμύρνη μπορούσε κανείς να βρει διαφορετικές λατρείες ως αποτέλεσμα μιας πολυπολιτισμικής παράδοσης.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6.1. Οι ναοί της Σμύρνης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Στη Σμύρνη λατρεύονταν αρκετοί θεοί από το ελληνικό πάνθεο, όπως και θεότητες που προέρχονταν από την ανατολή ή την κεντρική Μικρά Ασία. Οι ανασκαφές που πραγματοποιήθηκαν εδώ και περίπου πενήντα χρόνια έφεραν στο φως έναν εντυπωσιακό ναό που ήταν αφιερωμένος στην Αθηνά. Μια κοινή ανασκαφή στην Παλαιά Σμύρνη διεξήχθη μεταξύ του 1948 και του 1951 από το Πανεπιστήμιο της Άγκυρας και τη Βρετανική Σχολή της Αθήνας, υπό τη διεύθυνση του Ekrem Akurgal και του J.M. Cook. Η βρετανική ομάδα ανακάλυψε τους ναούς πλάι στη στοά, καθώς και ένα μέρος από τη ράμπα που οδηγούσε στο ιερό, και μελέτησαν τη στρωματογραφία της γύρω περιοχής. Διέκριναν τέσσερις φάσεις του ναού: αυτή του 700 π.Χ. που αντιστοιχούσε σε ένα πρώιμο ιερό, όπως προκύπτει από τα αναθήματα, ο οποίος αργότερα γκρεμίστηκε από σεισμό και ξαναχτίστηκε μεταξύ του 690 και του 670 π.Χ. Ένας δεύτερος ναός οικοδομήθηκε στα 630-610 π.Χ., ενώ ένας τρίτος ναός, που αποκαλούνταν «μεγάλος ναός», χρονολογούμενος στο 610-600 π.Χ. καταστράφηκε την περίοδο του Αλυάττη.</w:t>
                  </w:r>
                  <w:r w:rsidRPr="0007697A">
                    <w:rPr>
                      <w:rFonts w:ascii="Times New Roman" w:eastAsia="Times New Roman" w:hAnsi="Times New Roman" w:cs="Times New Roman"/>
                      <w:color w:val="0000FF"/>
                      <w:sz w:val="24"/>
                      <w:szCs w:val="24"/>
                      <w:vertAlign w:val="superscript"/>
                      <w:lang w:eastAsia="el-GR"/>
                    </w:rPr>
                    <w:t>50</w:t>
                  </w:r>
                  <w:r w:rsidRPr="0007697A">
                    <w:rPr>
                      <w:rFonts w:ascii="Times New Roman" w:eastAsia="Times New Roman" w:hAnsi="Times New Roman" w:cs="Times New Roman"/>
                      <w:sz w:val="24"/>
                      <w:szCs w:val="24"/>
                      <w:lang w:eastAsia="el-GR"/>
                    </w:rPr>
                    <w:t xml:space="preserve"> Ένας τέταρτος ναός ανεγέρθηκε, αλλά σύμφωνα με το Nicholls και την περαιτέρω αποσαφήνιση της χρονολογίας με βάση τα κεραμικά ευρήματα στην οποία προέβη η Susan Rotroff, υπήρξε σταδιακή εγκατάλειψη του ναού στις αρχές του 3ου αι. π.Χ.</w:t>
                  </w:r>
                  <w:r w:rsidRPr="0007697A">
                    <w:rPr>
                      <w:rFonts w:ascii="Times New Roman" w:eastAsia="Times New Roman" w:hAnsi="Times New Roman" w:cs="Times New Roman"/>
                      <w:color w:val="0000FF"/>
                      <w:sz w:val="24"/>
                      <w:szCs w:val="24"/>
                      <w:vertAlign w:val="superscript"/>
                      <w:lang w:eastAsia="el-GR"/>
                    </w:rPr>
                    <w:t>51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Ο ρήτορας Αίλιος Αριστείδης έγραψε στα 150 π.Χ. ότι ένας βωμός του Δία βρισκόταν σε κεντρικό σημείο της αγοράς. Η ανασκαφή επιβεβαίωσε ότι ο βωμός έφερε πλούσια </w:t>
                  </w:r>
                  <w:r w:rsidRPr="0007697A">
                    <w:rPr>
                      <w:rFonts w:ascii="Times New Roman" w:eastAsia="Times New Roman" w:hAnsi="Times New Roman" w:cs="Times New Roman"/>
                      <w:sz w:val="24"/>
                      <w:szCs w:val="24"/>
                      <w:lang w:eastAsia="el-GR"/>
                    </w:rPr>
                    <w:lastRenderedPageBreak/>
                    <w:t>ανάγλυφη διακόσμηση, τμήμα της οποίας απεικόνιζε τη Δήμητρα να στέκει πλάι στον Ποσειδώνα. Σύμφωνα με μερικούς ερευνητές, ανάμεσα στους οποίους και ο Akurgal,</w:t>
                  </w:r>
                  <w:r w:rsidRPr="0007697A">
                    <w:rPr>
                      <w:rFonts w:ascii="Times New Roman" w:eastAsia="Times New Roman" w:hAnsi="Times New Roman" w:cs="Times New Roman"/>
                      <w:color w:val="0000FF"/>
                      <w:sz w:val="24"/>
                      <w:szCs w:val="24"/>
                      <w:vertAlign w:val="superscript"/>
                      <w:lang w:eastAsia="el-GR"/>
                    </w:rPr>
                    <w:t>52</w:t>
                  </w:r>
                  <w:r w:rsidRPr="0007697A">
                    <w:rPr>
                      <w:rFonts w:ascii="Times New Roman" w:eastAsia="Times New Roman" w:hAnsi="Times New Roman" w:cs="Times New Roman"/>
                      <w:sz w:val="24"/>
                      <w:szCs w:val="24"/>
                      <w:lang w:eastAsia="el-GR"/>
                    </w:rPr>
                    <w:t xml:space="preserve"> η Δήμητρα και ο Ποσειδώνας δίπλα δίπλα ήταν το σύμβολο της κυριαρχίας της Σμύρνης στη θάλασσα και τη στεριά. Άλλος ένας ναός αφιερωμένος στο Δία Ακραίο έστεκε στις πλαγιές του όρους Πάγος, από όπου ξεκινούσε η Χρυσή Οδός, η οποία μάλλον κατέληγε κοντά στο ναό της Κυβέλης, δίπλα στο λιμάνι, προς το σημερινό Τεπετζίκ στα ανατολικά της πόλης. Η Κυβέλη λατρευόταν ως Μήτηρ Σιπυληνή (από το όρος Σίπυλος, που οριοθετεί την κοιλάδα της Σμύρνης) και θεωρούνταν η προστάτιδα της πόλης.</w:t>
                  </w:r>
                  <w:r w:rsidRPr="0007697A">
                    <w:rPr>
                      <w:rFonts w:ascii="Times New Roman" w:eastAsia="Times New Roman" w:hAnsi="Times New Roman" w:cs="Times New Roman"/>
                      <w:color w:val="0000FF"/>
                      <w:sz w:val="24"/>
                      <w:szCs w:val="24"/>
                      <w:vertAlign w:val="superscript"/>
                      <w:lang w:eastAsia="el-GR"/>
                    </w:rPr>
                    <w:t>53</w:t>
                  </w:r>
                  <w:r w:rsidRPr="0007697A">
                    <w:rPr>
                      <w:rFonts w:ascii="Times New Roman" w:eastAsia="Times New Roman" w:hAnsi="Times New Roman" w:cs="Times New Roman"/>
                      <w:sz w:val="24"/>
                      <w:szCs w:val="24"/>
                      <w:lang w:eastAsia="el-GR"/>
                    </w:rPr>
                    <w:t xml:space="preserve"> Από τα νομισματικά δεδομένα πληροφορούμαστε επίσης την ύπαρξη και άλλων λατρειών στην πόλη, όπως αυτή του Ασκληπιού και της Υγείας, του Σέραπη, του Ηρακλή, του Διονύσου και του ερπετού θεού Γλύκωνος, τις οποίες προωθούσε ο «ψευδοπροφήτης» </w:t>
                  </w:r>
                  <w:bookmarkStart w:id="438" w:name="lemLink_3502_0_29"/>
                  <w:r w:rsidRPr="0007697A">
                    <w:rPr>
                      <w:rFonts w:ascii="Times New Roman" w:eastAsia="Times New Roman" w:hAnsi="Times New Roman" w:cs="Times New Roman"/>
                      <w:color w:val="0000FF"/>
                      <w:sz w:val="24"/>
                      <w:szCs w:val="24"/>
                      <w:u w:val="single"/>
                      <w:lang w:eastAsia="el-GR"/>
                    </w:rPr>
                    <w:t>Αλέξανδρος ο Αβωνοτειχίτης</w:t>
                  </w:r>
                  <w:bookmarkEnd w:id="438"/>
                  <w:r w:rsidRPr="0007697A">
                    <w:rPr>
                      <w:rFonts w:ascii="Times New Roman" w:eastAsia="Times New Roman" w:hAnsi="Times New Roman" w:cs="Times New Roman"/>
                      <w:sz w:val="24"/>
                      <w:szCs w:val="24"/>
                      <w:lang w:eastAsia="el-GR"/>
                    </w:rPr>
                    <w:t>. Οι ποταμοί της πόλης, Έρμος και Μέλης, λατρεύονταν επίσης ως θεότητες.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6.2. Η Σμύρνη και ο χριστιανισμός</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Για τους χριστιανούς η Σμύρνη ήταν μία από τις </w:t>
                  </w:r>
                  <w:bookmarkStart w:id="439" w:name="lemLink_4288_0_30"/>
                  <w:r w:rsidRPr="0007697A">
                    <w:rPr>
                      <w:rFonts w:ascii="Times New Roman" w:eastAsia="Times New Roman" w:hAnsi="Times New Roman" w:cs="Times New Roman"/>
                      <w:color w:val="0000FF"/>
                      <w:sz w:val="24"/>
                      <w:szCs w:val="24"/>
                      <w:u w:val="single"/>
                      <w:lang w:eastAsia="el-GR"/>
                    </w:rPr>
                    <w:t>Επτά εκκλησίες</w:t>
                  </w:r>
                  <w:bookmarkEnd w:id="439"/>
                  <w:r w:rsidRPr="0007697A">
                    <w:rPr>
                      <w:rFonts w:ascii="Times New Roman" w:eastAsia="Times New Roman" w:hAnsi="Times New Roman" w:cs="Times New Roman"/>
                      <w:sz w:val="24"/>
                      <w:szCs w:val="24"/>
                      <w:lang w:eastAsia="el-GR"/>
                    </w:rPr>
                    <w:t xml:space="preserve"> της </w:t>
                  </w:r>
                  <w:r w:rsidRPr="0007697A">
                    <w:rPr>
                      <w:rFonts w:ascii="Times New Roman" w:eastAsia="Times New Roman" w:hAnsi="Times New Roman" w:cs="Times New Roman"/>
                      <w:i/>
                      <w:iCs/>
                      <w:sz w:val="24"/>
                      <w:szCs w:val="24"/>
                      <w:lang w:eastAsia="el-GR"/>
                    </w:rPr>
                    <w:t>Αποκάλυψης</w:t>
                  </w:r>
                  <w:r w:rsidRPr="0007697A">
                    <w:rPr>
                      <w:rFonts w:ascii="Times New Roman" w:eastAsia="Times New Roman" w:hAnsi="Times New Roman" w:cs="Times New Roman"/>
                      <w:sz w:val="24"/>
                      <w:szCs w:val="24"/>
                      <w:lang w:eastAsia="el-GR"/>
                    </w:rPr>
                    <w:t xml:space="preserve">, καθώς η χριστιανική κοινότητα εδραιώθηκε εκεί σε πολύ πρώιμη περίοδο και παρέμεινε φανατικά προσκολλημένη στη νέα θρησκεία παρά τις τιμωρίες που της επιβάλλονταν από τη ρωμαϊκή κυβέρνηση. Μεταξύ των πρώιμων χριστιανών που υπέφεραν το μαρτύριο συγκαταλέγεται ο Πολύκαρπος, που πέθανε στο β' μισό του 2ου αιώνα σε πολύ μεγάλη ηλικία. Ήταν επίσκοπος Σμύρνης το 96 μ.Χ., χρονιά που γράφτηκε η </w:t>
                  </w:r>
                  <w:r w:rsidRPr="0007697A">
                    <w:rPr>
                      <w:rFonts w:ascii="Times New Roman" w:eastAsia="Times New Roman" w:hAnsi="Times New Roman" w:cs="Times New Roman"/>
                      <w:i/>
                      <w:iCs/>
                      <w:sz w:val="24"/>
                      <w:szCs w:val="24"/>
                      <w:lang w:eastAsia="el-GR"/>
                    </w:rPr>
                    <w:t>Αποκάλυψη</w:t>
                  </w:r>
                  <w:r w:rsidRPr="0007697A">
                    <w:rPr>
                      <w:rFonts w:ascii="Times New Roman" w:eastAsia="Times New Roman" w:hAnsi="Times New Roman" w:cs="Times New Roman"/>
                      <w:sz w:val="24"/>
                      <w:szCs w:val="24"/>
                      <w:lang w:eastAsia="el-GR"/>
                    </w:rPr>
                    <w:t xml:space="preserve">. Από την επιστολή της Σμύρνης μαθαίνουμε τις περιστάσεις του μαρτυρίου και του θανάτου του την εποχή του Μάρκου Αυρηλίου. Σε έναν εντυπωσιακό στίχο από την </w:t>
                  </w:r>
                  <w:r w:rsidRPr="0007697A">
                    <w:rPr>
                      <w:rFonts w:ascii="Times New Roman" w:eastAsia="Times New Roman" w:hAnsi="Times New Roman" w:cs="Times New Roman"/>
                      <w:i/>
                      <w:iCs/>
                      <w:sz w:val="24"/>
                      <w:szCs w:val="24"/>
                      <w:lang w:eastAsia="el-GR"/>
                    </w:rPr>
                    <w:t>Αποκάλυψη</w:t>
                  </w:r>
                  <w:r w:rsidRPr="0007697A">
                    <w:rPr>
                      <w:rFonts w:ascii="Times New Roman" w:eastAsia="Times New Roman" w:hAnsi="Times New Roman" w:cs="Times New Roman"/>
                      <w:sz w:val="24"/>
                      <w:szCs w:val="24"/>
                      <w:lang w:eastAsia="el-GR"/>
                    </w:rPr>
                    <w:t xml:space="preserve"> η Σμύρνη φέρεται ως σκηνή μαρτυρίου μιας αδελφότητας που υποφέρει. </w:t>
                  </w:r>
                  <w:r w:rsidRPr="0007697A">
                    <w:rPr>
                      <w:rFonts w:ascii="Times New Roman" w:eastAsia="Times New Roman" w:hAnsi="Times New Roman" w:cs="Times New Roman"/>
                      <w:sz w:val="24"/>
                      <w:szCs w:val="24"/>
                      <w:lang w:eastAsia="el-GR"/>
                    </w:rPr>
                    <w:br/>
                  </w:r>
                  <w:r w:rsidRPr="0007697A">
                    <w:rPr>
                      <w:rFonts w:ascii="Times New Roman" w:eastAsia="Times New Roman" w:hAnsi="Times New Roman" w:cs="Times New Roman"/>
                      <w:sz w:val="24"/>
                      <w:szCs w:val="24"/>
                      <w:lang w:eastAsia="el-GR"/>
                    </w:rPr>
                    <w:br/>
                    <w:t>Ο Ιγνάτιος, επίσκοπος Αντιοχείας, έγραψε από εδώ τέσσερις επιστολές (προς την Έφεσο, τη Μαγνησία, τις Τράλλεις και τη Ρώμη, περί το 100 μ.Χ.) και μία προς την ίδια τη Σμύρνη όταν πια βρισκόταν στην Τρωάδα, καθώς μεταφερόταν από την Αντιόχεια στη Ρώμη. Εδώ έφτασε ο επίσκοπος Ονήσιμος από την Έφεσο, ταξιδεύοντας μαζί με μια ομάδα από την εκεί χριστιανική κοινότητα για να τον συναντήσει. Στη Σμύρνη υπήρχε επιπλέον σημαντική εβραϊκή κοινότητα, γεγονός που εξηγεί και τον πρώιμο εκχριστιανισμό της πόλης, όπως τεκμηριώνεται και από επιγραφές.</w:t>
                  </w:r>
                  <w:r w:rsidRPr="0007697A">
                    <w:rPr>
                      <w:rFonts w:ascii="Times New Roman" w:eastAsia="Times New Roman" w:hAnsi="Times New Roman" w:cs="Times New Roman"/>
                      <w:color w:val="0000FF"/>
                      <w:sz w:val="24"/>
                      <w:szCs w:val="24"/>
                      <w:vertAlign w:val="superscript"/>
                      <w:lang w:eastAsia="el-GR"/>
                    </w:rPr>
                    <w:t>54</w:t>
                  </w:r>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p>
                <w:p w:rsidR="0007697A" w:rsidRPr="0007697A" w:rsidRDefault="00347587" w:rsidP="0007697A">
                  <w:pPr>
                    <w:shd w:val="clear" w:color="auto" w:fill="FFFFFF"/>
                    <w:spacing w:after="0" w:line="240" w:lineRule="auto"/>
                    <w:jc w:val="both"/>
                    <w:rPr>
                      <w:rFonts w:ascii="Times New Roman" w:eastAsia="Times New Roman" w:hAnsi="Times New Roman" w:cs="Times New Roman"/>
                      <w:sz w:val="24"/>
                      <w:szCs w:val="24"/>
                      <w:lang w:eastAsia="el-GR"/>
                    </w:rPr>
                  </w:pPr>
                  <w:r w:rsidRPr="00347587">
                    <w:rPr>
                      <w:rFonts w:ascii="Times New Roman" w:eastAsia="Times New Roman" w:hAnsi="Times New Roman" w:cs="Times New Roman"/>
                      <w:sz w:val="24"/>
                      <w:szCs w:val="24"/>
                      <w:lang w:eastAsia="el-GR"/>
                    </w:rPr>
                    <w:pict>
                      <v:rect id="_x0000_i1026" style="width:280.8pt;height:1.5pt" o:hrpct="600" o:hralign="center" o:hrstd="t" o:hr="t" fillcolor="#a0a0a0" stroked="f"/>
                    </w:pict>
                  </w:r>
                </w:p>
                <w:p w:rsidR="0007697A" w:rsidRPr="0007697A" w:rsidRDefault="0007697A" w:rsidP="0007697A">
                  <w:pPr>
                    <w:shd w:val="clear" w:color="auto" w:fill="FFFFFF"/>
                    <w:spacing w:after="0" w:line="240" w:lineRule="auto"/>
                    <w:jc w:val="both"/>
                    <w:rPr>
                      <w:rFonts w:ascii="Times New Roman" w:eastAsia="Times New Roman" w:hAnsi="Times New Roman" w:cs="Times New Roman"/>
                      <w:sz w:val="24"/>
                      <w:szCs w:val="24"/>
                      <w:lang w:eastAsia="el-GR"/>
                    </w:rPr>
                  </w:pP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1. </w:t>
                  </w:r>
                  <w:r w:rsidRPr="0007697A">
                    <w:rPr>
                      <w:rFonts w:ascii="Palatino Linotype" w:eastAsia="Times New Roman" w:hAnsi="Palatino Linotype" w:cs="Times New Roman"/>
                      <w:sz w:val="20"/>
                      <w:szCs w:val="20"/>
                      <w:lang w:eastAsia="el-GR"/>
                    </w:rPr>
                    <w:t>Στράβ. 16.646.</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2. </w:t>
                  </w:r>
                  <w:r w:rsidRPr="0007697A">
                    <w:rPr>
                      <w:rFonts w:ascii="Palatino Linotype" w:eastAsia="Times New Roman" w:hAnsi="Palatino Linotype" w:cs="Times New Roman"/>
                      <w:i/>
                      <w:iCs/>
                      <w:sz w:val="20"/>
                      <w:lang w:eastAsia="el-GR"/>
                    </w:rPr>
                    <w:t>Αποκάλυψη</w:t>
                  </w:r>
                  <w:r w:rsidRPr="0007697A">
                    <w:rPr>
                      <w:rFonts w:ascii="Palatino Linotype" w:eastAsia="Times New Roman" w:hAnsi="Palatino Linotype" w:cs="Times New Roman"/>
                      <w:sz w:val="20"/>
                      <w:szCs w:val="20"/>
                      <w:lang w:eastAsia="el-GR"/>
                    </w:rPr>
                    <w:t xml:space="preserve"> 2.8.11.</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3. </w:t>
                  </w:r>
                  <w:r w:rsidRPr="0007697A">
                    <w:rPr>
                      <w:rFonts w:ascii="Times New Roman" w:eastAsia="Times New Roman" w:hAnsi="Times New Roman" w:cs="Times New Roman"/>
                      <w:sz w:val="20"/>
                      <w:szCs w:val="20"/>
                      <w:lang w:eastAsia="el-GR"/>
                    </w:rPr>
                    <w:t xml:space="preserve">Το πιο περιεκτικό βιβλίο για την ιστορία της πόλης είναι του Cadoux, C.J., </w:t>
                  </w:r>
                  <w:r w:rsidRPr="0007697A">
                    <w:rPr>
                      <w:rFonts w:ascii="Times New Roman" w:eastAsia="Times New Roman" w:hAnsi="Times New Roman" w:cs="Times New Roman"/>
                      <w:i/>
                      <w:iCs/>
                      <w:sz w:val="20"/>
                      <w:szCs w:val="20"/>
                      <w:lang w:eastAsia="el-GR"/>
                    </w:rPr>
                    <w:t xml:space="preserve">Ancient Smyrna. </w:t>
                  </w:r>
                  <w:r w:rsidRPr="0007697A">
                    <w:rPr>
                      <w:rFonts w:ascii="Times New Roman" w:eastAsia="Times New Roman" w:hAnsi="Times New Roman" w:cs="Times New Roman"/>
                      <w:i/>
                      <w:iCs/>
                      <w:sz w:val="20"/>
                      <w:szCs w:val="20"/>
                      <w:lang w:val="en-US" w:eastAsia="el-GR"/>
                    </w:rPr>
                    <w:t xml:space="preserve">A history of the city from the earliest times to 324 A.D. </w:t>
                  </w:r>
                  <w:r w:rsidRPr="0007697A">
                    <w:rPr>
                      <w:rFonts w:ascii="Times New Roman" w:eastAsia="Times New Roman" w:hAnsi="Times New Roman" w:cs="Times New Roman"/>
                      <w:sz w:val="20"/>
                      <w:szCs w:val="20"/>
                      <w:lang w:val="en-US" w:eastAsia="el-GR"/>
                    </w:rPr>
                    <w:t xml:space="preserve">(Oxford 1938).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αντιπροσωπευτική</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παρουσίαση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αρχαιολογίας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Παλαιάς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Σμύρνης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Akurgal, E., </w:t>
                  </w:r>
                  <w:r w:rsidRPr="0007697A">
                    <w:rPr>
                      <w:rFonts w:ascii="Times New Roman" w:eastAsia="Times New Roman" w:hAnsi="Times New Roman" w:cs="Times New Roman"/>
                      <w:i/>
                      <w:iCs/>
                      <w:sz w:val="20"/>
                      <w:lang w:val="en-US" w:eastAsia="el-GR"/>
                    </w:rPr>
                    <w:t xml:space="preserve">Alt-Smyrna </w:t>
                  </w:r>
                  <w:r w:rsidRPr="0007697A">
                    <w:rPr>
                      <w:rFonts w:ascii="Times New Roman" w:eastAsia="Times New Roman" w:hAnsi="Times New Roman" w:cs="Times New Roman"/>
                      <w:sz w:val="20"/>
                      <w:szCs w:val="20"/>
                      <w:lang w:val="en-US" w:eastAsia="el-GR"/>
                    </w:rPr>
                    <w:t>1:</w:t>
                  </w:r>
                  <w:r w:rsidRPr="0007697A">
                    <w:rPr>
                      <w:rFonts w:ascii="Times New Roman" w:eastAsia="Times New Roman" w:hAnsi="Times New Roman" w:cs="Times New Roman"/>
                      <w:i/>
                      <w:iCs/>
                      <w:sz w:val="20"/>
                      <w:lang w:val="en-US" w:eastAsia="el-GR"/>
                    </w:rPr>
                    <w:t xml:space="preserve"> Wohnschichten und Athenatempel</w:t>
                  </w:r>
                  <w:r w:rsidRPr="0007697A">
                    <w:rPr>
                      <w:rFonts w:ascii="Times New Roman" w:eastAsia="Times New Roman" w:hAnsi="Times New Roman" w:cs="Times New Roman"/>
                      <w:sz w:val="20"/>
                      <w:szCs w:val="20"/>
                      <w:lang w:val="en-US" w:eastAsia="el-GR"/>
                    </w:rPr>
                    <w:t xml:space="preserve"> (Ankara 1983).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 </w:t>
                  </w:r>
                  <w:r w:rsidRPr="0007697A">
                    <w:rPr>
                      <w:rFonts w:ascii="Times New Roman" w:eastAsia="Times New Roman" w:hAnsi="Times New Roman" w:cs="Times New Roman"/>
                      <w:sz w:val="20"/>
                      <w:szCs w:val="20"/>
                      <w:lang w:val="en-US" w:eastAsia="el-GR"/>
                    </w:rPr>
                    <w:t xml:space="preserve">Cook, J.M. – Nicholls, R.V., </w:t>
                  </w:r>
                  <w:r w:rsidRPr="0007697A">
                    <w:rPr>
                      <w:rFonts w:ascii="Times New Roman" w:eastAsia="Times New Roman" w:hAnsi="Times New Roman" w:cs="Times New Roman"/>
                      <w:i/>
                      <w:iCs/>
                      <w:sz w:val="20"/>
                      <w:lang w:val="en-US" w:eastAsia="el-GR"/>
                    </w:rPr>
                    <w:t>Old Smyrna Excavations: the temples of Athena</w:t>
                  </w:r>
                  <w:r w:rsidRPr="0007697A">
                    <w:rPr>
                      <w:rFonts w:ascii="Times New Roman" w:eastAsia="Times New Roman" w:hAnsi="Times New Roman" w:cs="Times New Roman"/>
                      <w:sz w:val="20"/>
                      <w:szCs w:val="20"/>
                      <w:lang w:val="en-US" w:eastAsia="el-GR"/>
                    </w:rPr>
                    <w:t xml:space="preserve"> (London 1998),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5.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lastRenderedPageBreak/>
                    <w:t xml:space="preserve">6. </w:t>
                  </w:r>
                  <w:r w:rsidRPr="0007697A">
                    <w:rPr>
                      <w:rFonts w:ascii="Times New Roman" w:eastAsia="Times New Roman" w:hAnsi="Times New Roman" w:cs="Times New Roman"/>
                      <w:sz w:val="20"/>
                      <w:szCs w:val="20"/>
                      <w:lang w:eastAsia="el-GR"/>
                    </w:rPr>
                    <w:t>Στράβ</w:t>
                  </w:r>
                  <w:r w:rsidRPr="0007697A">
                    <w:rPr>
                      <w:rFonts w:ascii="Times New Roman" w:eastAsia="Times New Roman" w:hAnsi="Times New Roman" w:cs="Times New Roman"/>
                      <w:sz w:val="20"/>
                      <w:szCs w:val="20"/>
                      <w:lang w:val="en-US" w:eastAsia="el-GR"/>
                    </w:rPr>
                    <w:t>. 16.646.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7. </w:t>
                  </w:r>
                  <w:r w:rsidRPr="0007697A">
                    <w:rPr>
                      <w:rFonts w:ascii="Palatino Linotype" w:eastAsia="Times New Roman" w:hAnsi="Palatino Linotype" w:cs="Times New Roman"/>
                      <w:sz w:val="20"/>
                      <w:szCs w:val="20"/>
                      <w:lang w:eastAsia="el-GR"/>
                    </w:rPr>
                    <w:t>Οβίδιος</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i/>
                      <w:iCs/>
                      <w:sz w:val="20"/>
                      <w:lang w:eastAsia="el-GR"/>
                    </w:rPr>
                    <w:t>Μεταμορφώσεις</w:t>
                  </w:r>
                  <w:r w:rsidRPr="0007697A">
                    <w:rPr>
                      <w:rFonts w:ascii="Palatino Linotype" w:eastAsia="Times New Roman" w:hAnsi="Palatino Linotype" w:cs="Times New Roman"/>
                      <w:sz w:val="20"/>
                      <w:szCs w:val="20"/>
                      <w:lang w:val="en-US" w:eastAsia="el-GR"/>
                    </w:rPr>
                    <w:t xml:space="preserve"> 10.300-330.</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8. </w:t>
                  </w:r>
                  <w:r w:rsidRPr="0007697A">
                    <w:rPr>
                      <w:rFonts w:ascii="Times New Roman" w:eastAsia="Times New Roman" w:hAnsi="Times New Roman" w:cs="Times New Roman"/>
                      <w:sz w:val="20"/>
                      <w:szCs w:val="20"/>
                      <w:lang w:eastAsia="el-GR"/>
                    </w:rPr>
                    <w:t>Στράβ</w:t>
                  </w:r>
                  <w:r w:rsidRPr="0007697A">
                    <w:rPr>
                      <w:rFonts w:ascii="Times New Roman" w:eastAsia="Times New Roman" w:hAnsi="Times New Roman" w:cs="Times New Roman"/>
                      <w:sz w:val="20"/>
                      <w:szCs w:val="20"/>
                      <w:lang w:val="en-US" w:eastAsia="el-GR"/>
                    </w:rPr>
                    <w:t>. 14.633.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9. </w:t>
                  </w:r>
                  <w:r w:rsidRPr="0007697A">
                    <w:rPr>
                      <w:rFonts w:ascii="Times New Roman" w:eastAsia="Times New Roman" w:hAnsi="Times New Roman" w:cs="Times New Roman"/>
                      <w:sz w:val="20"/>
                      <w:szCs w:val="20"/>
                      <w:lang w:val="en-US" w:eastAsia="el-GR"/>
                    </w:rPr>
                    <w:t xml:space="preserve">Musti, D., </w:t>
                  </w:r>
                  <w:r w:rsidRPr="0007697A">
                    <w:rPr>
                      <w:rFonts w:ascii="Times New Roman" w:eastAsia="Times New Roman" w:hAnsi="Times New Roman" w:cs="Times New Roman"/>
                      <w:i/>
                      <w:iCs/>
                      <w:sz w:val="20"/>
                      <w:lang w:val="en-US" w:eastAsia="el-GR"/>
                    </w:rPr>
                    <w:t>Storia Greca Linee di Sviluppo dall’Età micenea all’età Romana</w:t>
                  </w:r>
                  <w:r w:rsidRPr="0007697A">
                    <w:rPr>
                      <w:rFonts w:ascii="Times New Roman" w:eastAsia="Times New Roman" w:hAnsi="Times New Roman" w:cs="Times New Roman"/>
                      <w:sz w:val="20"/>
                      <w:szCs w:val="20"/>
                      <w:lang w:val="en-US" w:eastAsia="el-GR"/>
                    </w:rPr>
                    <w:t xml:space="preserve"> (Roma – Bari 1994),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82,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περισσότερες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λεπτομέρειες</w:t>
                  </w:r>
                  <w:r w:rsidRPr="0007697A">
                    <w:rPr>
                      <w:rFonts w:ascii="Times New Roman" w:eastAsia="Times New Roman" w:hAnsi="Times New Roman" w:cs="Times New Roman"/>
                      <w:sz w:val="20"/>
                      <w:szCs w:val="20"/>
                      <w:lang w:val="en-US" w:eastAsia="el-GR"/>
                    </w:rPr>
                    <w:t xml:space="preserve"> Musti, D.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val="en-US" w:eastAsia="el-GR"/>
                    </w:rPr>
                    <w:t>AAVV</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val="en-US" w:eastAsia="el-GR"/>
                    </w:rPr>
                    <w:t xml:space="preserve">Le origini dei Greci. </w:t>
                  </w:r>
                  <w:r w:rsidRPr="0007697A">
                    <w:rPr>
                      <w:rFonts w:ascii="Times New Roman" w:eastAsia="Times New Roman" w:hAnsi="Times New Roman" w:cs="Times New Roman"/>
                      <w:i/>
                      <w:iCs/>
                      <w:sz w:val="20"/>
                      <w:lang w:eastAsia="el-GR"/>
                    </w:rPr>
                    <w:t>Dori e Mondo Egeo</w:t>
                  </w:r>
                  <w:r w:rsidRPr="0007697A">
                    <w:rPr>
                      <w:rFonts w:ascii="Times New Roman" w:eastAsia="Times New Roman" w:hAnsi="Times New Roman" w:cs="Times New Roman"/>
                      <w:sz w:val="20"/>
                      <w:szCs w:val="20"/>
                      <w:lang w:eastAsia="el-GR"/>
                    </w:rPr>
                    <w:t xml:space="preserve"> (Roma – Bari 1985).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10. </w:t>
                  </w:r>
                  <w:r w:rsidRPr="0007697A">
                    <w:rPr>
                      <w:rFonts w:ascii="Times New Roman" w:eastAsia="Times New Roman" w:hAnsi="Times New Roman" w:cs="Times New Roman"/>
                      <w:sz w:val="20"/>
                      <w:szCs w:val="20"/>
                      <w:lang w:eastAsia="el-GR"/>
                    </w:rPr>
                    <w:t xml:space="preserve">Βλ. Βιτρ. 4.1.3-6. Για τις συζητήσεις σχετικά με την ιωνική δωδεκάπολη βλ. </w:t>
                  </w:r>
                  <w:r w:rsidRPr="0007697A">
                    <w:rPr>
                      <w:rFonts w:ascii="Times New Roman" w:eastAsia="Times New Roman" w:hAnsi="Times New Roman" w:cs="Times New Roman"/>
                      <w:sz w:val="20"/>
                      <w:szCs w:val="20"/>
                      <w:lang w:val="en-US" w:eastAsia="el-GR"/>
                    </w:rPr>
                    <w:t xml:space="preserve">Carlier, P., </w:t>
                  </w:r>
                  <w:r w:rsidRPr="0007697A">
                    <w:rPr>
                      <w:rFonts w:ascii="Times New Roman" w:eastAsia="Times New Roman" w:hAnsi="Times New Roman" w:cs="Times New Roman"/>
                      <w:i/>
                      <w:iCs/>
                      <w:sz w:val="20"/>
                      <w:lang w:val="en-US" w:eastAsia="el-GR"/>
                    </w:rPr>
                    <w:t xml:space="preserve">La Royautè en Grece Avant Alexandre </w:t>
                  </w:r>
                  <w:r w:rsidRPr="0007697A">
                    <w:rPr>
                      <w:rFonts w:ascii="Times New Roman" w:eastAsia="Times New Roman" w:hAnsi="Times New Roman" w:cs="Times New Roman"/>
                      <w:sz w:val="20"/>
                      <w:szCs w:val="20"/>
                      <w:lang w:val="en-US" w:eastAsia="el-GR"/>
                    </w:rPr>
                    <w:t xml:space="preserve">(Strasbourg 1984),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431-456.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11. </w:t>
                  </w:r>
                  <w:r w:rsidRPr="0007697A">
                    <w:rPr>
                      <w:rFonts w:ascii="Palatino Linotype" w:eastAsia="Times New Roman" w:hAnsi="Palatino Linotype" w:cs="Times New Roman"/>
                      <w:sz w:val="20"/>
                      <w:szCs w:val="20"/>
                      <w:lang w:eastAsia="el-GR"/>
                    </w:rPr>
                    <w:t>Παυσανίας</w:t>
                  </w:r>
                  <w:r w:rsidRPr="0007697A">
                    <w:rPr>
                      <w:rFonts w:ascii="Palatino Linotype" w:eastAsia="Times New Roman" w:hAnsi="Palatino Linotype" w:cs="Times New Roman"/>
                      <w:sz w:val="20"/>
                      <w:szCs w:val="20"/>
                      <w:lang w:val="en-US" w:eastAsia="el-GR"/>
                    </w:rPr>
                    <w:t xml:space="preserve"> 7.1-5.</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12. </w:t>
                  </w:r>
                  <w:r w:rsidRPr="0007697A">
                    <w:rPr>
                      <w:rFonts w:ascii="Times New Roman" w:eastAsia="Times New Roman" w:hAnsi="Times New Roman" w:cs="Times New Roman"/>
                      <w:sz w:val="20"/>
                      <w:szCs w:val="20"/>
                      <w:lang w:val="en-US" w:eastAsia="el-GR"/>
                    </w:rPr>
                    <w:t xml:space="preserve">Drews, R., </w:t>
                  </w:r>
                  <w:r w:rsidRPr="0007697A">
                    <w:rPr>
                      <w:rFonts w:ascii="Times New Roman" w:eastAsia="Times New Roman" w:hAnsi="Times New Roman" w:cs="Times New Roman"/>
                      <w:i/>
                      <w:iCs/>
                      <w:sz w:val="20"/>
                      <w:lang w:val="en-US" w:eastAsia="el-GR"/>
                    </w:rPr>
                    <w:t>Basileus. The evidence for Kingship in Geometric Greece (</w:t>
                  </w:r>
                  <w:r w:rsidRPr="0007697A">
                    <w:rPr>
                      <w:rFonts w:ascii="Times New Roman" w:eastAsia="Times New Roman" w:hAnsi="Times New Roman" w:cs="Times New Roman"/>
                      <w:sz w:val="20"/>
                      <w:szCs w:val="20"/>
                      <w:lang w:val="en-US" w:eastAsia="el-GR"/>
                    </w:rPr>
                    <w:t>New Haven – London 1983), </w:t>
                  </w:r>
                  <w:r w:rsidRPr="0007697A">
                    <w:rPr>
                      <w:rFonts w:ascii="Times New Roman" w:eastAsia="Times New Roman" w:hAnsi="Times New Roman" w:cs="Times New Roman"/>
                      <w:sz w:val="20"/>
                      <w:szCs w:val="20"/>
                      <w:lang w:eastAsia="el-GR"/>
                    </w:rPr>
                    <w:t>ιδίως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10-29.</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13. </w:t>
                  </w:r>
                  <w:r w:rsidRPr="0007697A">
                    <w:rPr>
                      <w:rFonts w:ascii="Palatino Linotype" w:eastAsia="Times New Roman" w:hAnsi="Palatino Linotype" w:cs="Times New Roman"/>
                      <w:sz w:val="20"/>
                      <w:szCs w:val="20"/>
                      <w:lang w:eastAsia="el-GR"/>
                    </w:rPr>
                    <w:t>Ηρ</w:t>
                  </w:r>
                  <w:r w:rsidRPr="0007697A">
                    <w:rPr>
                      <w:rFonts w:ascii="Palatino Linotype" w:eastAsia="Times New Roman" w:hAnsi="Palatino Linotype" w:cs="Times New Roman"/>
                      <w:sz w:val="20"/>
                      <w:szCs w:val="20"/>
                      <w:lang w:val="en-US" w:eastAsia="el-GR"/>
                    </w:rPr>
                    <w:t>. 1.13-15.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14. </w:t>
                  </w:r>
                  <w:r w:rsidRPr="0007697A">
                    <w:rPr>
                      <w:rFonts w:ascii="Times New Roman" w:eastAsia="Times New Roman" w:hAnsi="Times New Roman" w:cs="Times New Roman"/>
                      <w:sz w:val="20"/>
                      <w:szCs w:val="20"/>
                      <w:lang w:val="en-US" w:eastAsia="el-GR"/>
                    </w:rPr>
                    <w:t xml:space="preserve">Drews, R., </w:t>
                  </w:r>
                  <w:r w:rsidRPr="0007697A">
                    <w:rPr>
                      <w:rFonts w:ascii="Times New Roman" w:eastAsia="Times New Roman" w:hAnsi="Times New Roman" w:cs="Times New Roman"/>
                      <w:i/>
                      <w:iCs/>
                      <w:sz w:val="20"/>
                      <w:lang w:val="en-US" w:eastAsia="el-GR"/>
                    </w:rPr>
                    <w:t>Basileus. The evidence for Kingship in Geometric Greece (</w:t>
                  </w:r>
                  <w:r w:rsidRPr="0007697A">
                    <w:rPr>
                      <w:rFonts w:ascii="Times New Roman" w:eastAsia="Times New Roman" w:hAnsi="Times New Roman" w:cs="Times New Roman"/>
                      <w:sz w:val="20"/>
                      <w:szCs w:val="20"/>
                      <w:lang w:val="en-US" w:eastAsia="el-GR"/>
                    </w:rPr>
                    <w:t>New Haven – London 1983).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15. </w:t>
                  </w:r>
                  <w:r w:rsidRPr="0007697A">
                    <w:rPr>
                      <w:rFonts w:ascii="Palatino Linotype" w:eastAsia="Times New Roman" w:hAnsi="Palatino Linotype" w:cs="Times New Roman"/>
                      <w:sz w:val="20"/>
                      <w:szCs w:val="20"/>
                      <w:lang w:eastAsia="el-GR"/>
                    </w:rPr>
                    <w:t xml:space="preserve">Πλίν., </w:t>
                  </w:r>
                  <w:r w:rsidRPr="0007697A">
                    <w:rPr>
                      <w:rFonts w:ascii="Palatino Linotype" w:eastAsia="Times New Roman" w:hAnsi="Palatino Linotype" w:cs="Times New Roman"/>
                      <w:i/>
                      <w:iCs/>
                      <w:sz w:val="20"/>
                      <w:lang w:eastAsia="el-GR"/>
                    </w:rPr>
                    <w:t>ΦΙ</w:t>
                  </w:r>
                  <w:r w:rsidRPr="0007697A">
                    <w:rPr>
                      <w:rFonts w:ascii="Palatino Linotype" w:eastAsia="Times New Roman" w:hAnsi="Palatino Linotype" w:cs="Times New Roman"/>
                      <w:sz w:val="20"/>
                      <w:szCs w:val="20"/>
                      <w:lang w:eastAsia="el-GR"/>
                    </w:rPr>
                    <w:t xml:space="preserve"> 5.29· Παυσ. 7.5.1· Αίλ. Αριστ. </w:t>
                  </w:r>
                  <w:r w:rsidRPr="0007697A">
                    <w:rPr>
                      <w:rFonts w:ascii="Palatino Linotype" w:eastAsia="Times New Roman" w:hAnsi="Palatino Linotype" w:cs="Times New Roman"/>
                      <w:sz w:val="20"/>
                      <w:szCs w:val="20"/>
                      <w:lang w:val="de-DE" w:eastAsia="el-GR"/>
                    </w:rPr>
                    <w:t xml:space="preserve">21.431, 21.435, 22.440, 41.763.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επίσης</w:t>
                  </w:r>
                  <w:r w:rsidRPr="0007697A">
                    <w:rPr>
                      <w:rFonts w:ascii="Palatino Linotype" w:eastAsia="Times New Roman" w:hAnsi="Palatino Linotype" w:cs="Times New Roman"/>
                      <w:sz w:val="20"/>
                      <w:szCs w:val="20"/>
                      <w:lang w:val="de-DE" w:eastAsia="el-GR"/>
                    </w:rPr>
                    <w:t xml:space="preserve"> Klose, D.O.A., </w:t>
                  </w:r>
                  <w:r w:rsidRPr="0007697A">
                    <w:rPr>
                      <w:rFonts w:ascii="Palatino Linotype" w:eastAsia="Times New Roman" w:hAnsi="Palatino Linotype" w:cs="Times New Roman"/>
                      <w:i/>
                      <w:iCs/>
                      <w:sz w:val="20"/>
                      <w:szCs w:val="20"/>
                      <w:lang w:val="de-DE" w:eastAsia="el-GR"/>
                    </w:rPr>
                    <w:t xml:space="preserve">Die Münzprägung von Smyrna in der Römischen Kaiserzeit </w:t>
                  </w:r>
                  <w:r w:rsidRPr="0007697A">
                    <w:rPr>
                      <w:rFonts w:ascii="Palatino Linotype" w:eastAsia="Times New Roman" w:hAnsi="Palatino Linotype" w:cs="Times New Roman"/>
                      <w:sz w:val="20"/>
                      <w:szCs w:val="20"/>
                      <w:lang w:val="de-DE" w:eastAsia="el-GR"/>
                    </w:rPr>
                    <w:t xml:space="preserve">(Berlin 1987),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3.</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16. </w:t>
                  </w:r>
                  <w:r w:rsidRPr="0007697A">
                    <w:rPr>
                      <w:rFonts w:ascii="Palatino Linotype" w:eastAsia="Times New Roman" w:hAnsi="Palatino Linotype" w:cs="Times New Roman"/>
                      <w:sz w:val="20"/>
                      <w:szCs w:val="20"/>
                      <w:lang w:eastAsia="el-GR"/>
                    </w:rPr>
                    <w:t>Πολύβ</w:t>
                  </w:r>
                  <w:r w:rsidRPr="0007697A">
                    <w:rPr>
                      <w:rFonts w:ascii="Palatino Linotype" w:eastAsia="Times New Roman" w:hAnsi="Palatino Linotype" w:cs="Times New Roman"/>
                      <w:sz w:val="20"/>
                      <w:szCs w:val="20"/>
                      <w:lang w:val="de-DE" w:eastAsia="el-GR"/>
                    </w:rPr>
                    <w:t xml:space="preserve">. 5.77.6, 21.14.1-3· </w:t>
                  </w:r>
                  <w:r w:rsidRPr="0007697A">
                    <w:rPr>
                      <w:rFonts w:ascii="Palatino Linotype" w:eastAsia="Times New Roman" w:hAnsi="Palatino Linotype" w:cs="Times New Roman"/>
                      <w:sz w:val="20"/>
                      <w:szCs w:val="20"/>
                      <w:lang w:eastAsia="el-GR"/>
                    </w:rPr>
                    <w:t>Λίβ</w:t>
                  </w:r>
                  <w:r w:rsidRPr="0007697A">
                    <w:rPr>
                      <w:rFonts w:ascii="Palatino Linotype" w:eastAsia="Times New Roman" w:hAnsi="Palatino Linotype" w:cs="Times New Roman"/>
                      <w:sz w:val="20"/>
                      <w:szCs w:val="20"/>
                      <w:lang w:val="de-DE" w:eastAsia="el-GR"/>
                    </w:rPr>
                    <w:t>. 33.38.3.</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17.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de-DE" w:eastAsia="el-GR"/>
                    </w:rPr>
                    <w:t xml:space="preserve">. Dmitriev, S., </w:t>
                  </w:r>
                  <w:r w:rsidRPr="0007697A">
                    <w:rPr>
                      <w:rFonts w:ascii="Palatino Linotype" w:eastAsia="Times New Roman" w:hAnsi="Palatino Linotype" w:cs="Times New Roman"/>
                      <w:i/>
                      <w:iCs/>
                      <w:sz w:val="20"/>
                      <w:szCs w:val="20"/>
                      <w:lang w:val="de-DE" w:eastAsia="el-GR"/>
                    </w:rPr>
                    <w:t xml:space="preserve">City Government in Hellenistic and Roman Asia Minor </w:t>
                  </w:r>
                  <w:r w:rsidRPr="0007697A">
                    <w:rPr>
                      <w:rFonts w:ascii="Palatino Linotype" w:eastAsia="Times New Roman" w:hAnsi="Palatino Linotype" w:cs="Times New Roman"/>
                      <w:sz w:val="20"/>
                      <w:szCs w:val="20"/>
                      <w:lang w:val="de-DE" w:eastAsia="el-GR"/>
                    </w:rPr>
                    <w:t xml:space="preserve">(Oxford 2005),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248-250, </w:t>
                  </w:r>
                  <w:r w:rsidRPr="0007697A">
                    <w:rPr>
                      <w:rFonts w:ascii="Palatino Linotype" w:eastAsia="Times New Roman" w:hAnsi="Palatino Linotype" w:cs="Times New Roman"/>
                      <w:sz w:val="20"/>
                      <w:szCs w:val="20"/>
                      <w:lang w:eastAsia="el-GR"/>
                    </w:rPr>
                    <w:t>με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σχετικές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πηγές</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βιβλιογραφία</w:t>
                  </w:r>
                  <w:r w:rsidRPr="0007697A">
                    <w:rPr>
                      <w:rFonts w:ascii="Palatino Linotype" w:eastAsia="Times New Roman" w:hAnsi="Palatino Linotype" w:cs="Times New Roman"/>
                      <w:sz w:val="20"/>
                      <w:szCs w:val="20"/>
                      <w:lang w:val="de-DE" w:eastAsia="el-GR"/>
                    </w:rPr>
                    <w:t>.</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18. </w:t>
                  </w:r>
                  <w:r w:rsidRPr="0007697A">
                    <w:rPr>
                      <w:rFonts w:ascii="Times New Roman" w:eastAsia="Times New Roman" w:hAnsi="Times New Roman" w:cs="Times New Roman"/>
                      <w:sz w:val="20"/>
                      <w:szCs w:val="20"/>
                      <w:lang w:val="en-US" w:eastAsia="el-GR"/>
                    </w:rPr>
                    <w:t xml:space="preserve">Lewis, G.R., “Sulla and Smyrna”, </w:t>
                  </w:r>
                  <w:r w:rsidRPr="0007697A">
                    <w:rPr>
                      <w:rFonts w:ascii="Times New Roman" w:eastAsia="Times New Roman" w:hAnsi="Times New Roman" w:cs="Times New Roman"/>
                      <w:i/>
                      <w:iCs/>
                      <w:sz w:val="20"/>
                      <w:lang w:val="en-US" w:eastAsia="el-GR"/>
                    </w:rPr>
                    <w:t>CQ</w:t>
                  </w:r>
                  <w:r w:rsidRPr="0007697A">
                    <w:rPr>
                      <w:rFonts w:ascii="Times New Roman" w:eastAsia="Times New Roman" w:hAnsi="Times New Roman" w:cs="Times New Roman"/>
                      <w:sz w:val="20"/>
                      <w:szCs w:val="20"/>
                      <w:lang w:val="en-US" w:eastAsia="el-GR"/>
                    </w:rPr>
                    <w:t xml:space="preserve"> 41 (1991),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126-129.</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19. </w:t>
                  </w:r>
                  <w:r w:rsidRPr="0007697A">
                    <w:rPr>
                      <w:rFonts w:ascii="Palatino Linotype" w:eastAsia="Times New Roman" w:hAnsi="Palatino Linotype" w:cs="Times New Roman"/>
                      <w:sz w:val="20"/>
                      <w:szCs w:val="20"/>
                      <w:lang w:eastAsia="el-GR"/>
                    </w:rPr>
                    <w:t xml:space="preserve">Στράβ. 14.1.37· Δίων, </w:t>
                  </w:r>
                  <w:r w:rsidRPr="0007697A">
                    <w:rPr>
                      <w:rFonts w:ascii="Palatino Linotype" w:eastAsia="Times New Roman" w:hAnsi="Palatino Linotype" w:cs="Times New Roman"/>
                      <w:i/>
                      <w:iCs/>
                      <w:sz w:val="20"/>
                      <w:lang w:eastAsia="el-GR"/>
                    </w:rPr>
                    <w:t>Λόγος</w:t>
                  </w:r>
                  <w:r w:rsidRPr="0007697A">
                    <w:rPr>
                      <w:rFonts w:ascii="Palatino Linotype" w:eastAsia="Times New Roman" w:hAnsi="Palatino Linotype" w:cs="Times New Roman"/>
                      <w:sz w:val="20"/>
                      <w:szCs w:val="20"/>
                      <w:lang w:eastAsia="el-GR"/>
                    </w:rPr>
                    <w:t xml:space="preserve"> 40.11, 38.47.</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20. </w:t>
                  </w:r>
                  <w:r w:rsidRPr="0007697A">
                    <w:rPr>
                      <w:rFonts w:ascii="Palatino Linotype" w:eastAsia="Times New Roman" w:hAnsi="Palatino Linotype" w:cs="Times New Roman"/>
                      <w:sz w:val="20"/>
                      <w:szCs w:val="20"/>
                      <w:lang w:eastAsia="el-GR"/>
                    </w:rPr>
                    <w:t xml:space="preserve">Αίλ. Αριστ., </w:t>
                  </w:r>
                  <w:r w:rsidRPr="0007697A">
                    <w:rPr>
                      <w:rFonts w:ascii="Palatino Linotype" w:eastAsia="Times New Roman" w:hAnsi="Palatino Linotype" w:cs="Times New Roman"/>
                      <w:i/>
                      <w:iCs/>
                      <w:sz w:val="20"/>
                      <w:lang w:eastAsia="el-GR"/>
                    </w:rPr>
                    <w:t>Λόγος</w:t>
                  </w:r>
                  <w:r w:rsidRPr="0007697A">
                    <w:rPr>
                      <w:rFonts w:ascii="Palatino Linotype" w:eastAsia="Times New Roman" w:hAnsi="Palatino Linotype" w:cs="Times New Roman"/>
                      <w:sz w:val="20"/>
                      <w:szCs w:val="20"/>
                      <w:lang w:eastAsia="el-GR"/>
                    </w:rPr>
                    <w:t xml:space="preserve"> 18.2-3, 19.2-3, 21.14.</w:t>
                  </w:r>
                  <w:r w:rsidRPr="0007697A">
                    <w:rPr>
                      <w:rFonts w:ascii="Times New Roman" w:eastAsia="Times New Roman" w:hAnsi="Times New Roman" w:cs="Times New Roman"/>
                      <w:sz w:val="20"/>
                      <w:szCs w:val="20"/>
                      <w:lang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21. </w:t>
                  </w:r>
                  <w:r w:rsidRPr="0007697A">
                    <w:rPr>
                      <w:rFonts w:ascii="Times New Roman" w:eastAsia="Times New Roman" w:hAnsi="Times New Roman" w:cs="Times New Roman"/>
                      <w:sz w:val="20"/>
                      <w:szCs w:val="20"/>
                      <w:lang w:eastAsia="el-GR"/>
                    </w:rPr>
                    <w:t>Στην πραγματικότητα είναι πολύ πιθανό ότι η Σμύρνη καθιέρωσε μια λατρεία της θεάς Ρώμης ακόμα και πριν από το 190 π.Χ. Βλ. Τάκιτος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eastAsia="el-GR"/>
                    </w:rPr>
                    <w:t>Ανν</w:t>
                  </w:r>
                  <w:r w:rsidRPr="0007697A">
                    <w:rPr>
                      <w:rFonts w:ascii="Times New Roman" w:eastAsia="Times New Roman" w:hAnsi="Times New Roman" w:cs="Times New Roman"/>
                      <w:i/>
                      <w:iCs/>
                      <w:sz w:val="20"/>
                      <w:lang w:val="en-US" w:eastAsia="el-GR"/>
                    </w:rPr>
                    <w:t>.</w:t>
                  </w:r>
                  <w:r w:rsidRPr="0007697A">
                    <w:rPr>
                      <w:rFonts w:ascii="Times New Roman" w:eastAsia="Times New Roman" w:hAnsi="Times New Roman" w:cs="Times New Roman"/>
                      <w:sz w:val="20"/>
                      <w:szCs w:val="20"/>
                      <w:lang w:val="en-US" w:eastAsia="el-GR"/>
                    </w:rPr>
                    <w:t xml:space="preserve"> 4.56· Cadoux, C.J., </w:t>
                  </w:r>
                  <w:r w:rsidRPr="0007697A">
                    <w:rPr>
                      <w:rFonts w:ascii="Times New Roman" w:eastAsia="Times New Roman" w:hAnsi="Times New Roman" w:cs="Times New Roman"/>
                      <w:i/>
                      <w:iCs/>
                      <w:sz w:val="20"/>
                      <w:szCs w:val="20"/>
                      <w:lang w:val="en-US" w:eastAsia="el-GR"/>
                    </w:rPr>
                    <w:t xml:space="preserve">Ancient Smyrna </w:t>
                  </w:r>
                  <w:r w:rsidRPr="0007697A">
                    <w:rPr>
                      <w:rFonts w:ascii="Times New Roman" w:eastAsia="Times New Roman" w:hAnsi="Times New Roman" w:cs="Times New Roman"/>
                      <w:sz w:val="20"/>
                      <w:szCs w:val="20"/>
                      <w:lang w:val="en-US" w:eastAsia="el-GR"/>
                    </w:rPr>
                    <w:t xml:space="preserve">(Oxford 1938),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136.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22. </w:t>
                  </w:r>
                  <w:r w:rsidRPr="0007697A">
                    <w:rPr>
                      <w:rFonts w:ascii="Times New Roman" w:eastAsia="Times New Roman" w:hAnsi="Times New Roman" w:cs="Times New Roman"/>
                      <w:sz w:val="20"/>
                      <w:szCs w:val="20"/>
                      <w:lang w:val="en-US" w:eastAsia="el-GR"/>
                    </w:rPr>
                    <w:t xml:space="preserve">Dmitriev, S., </w:t>
                  </w:r>
                  <w:r w:rsidRPr="0007697A">
                    <w:rPr>
                      <w:rFonts w:ascii="Times New Roman" w:eastAsia="Times New Roman" w:hAnsi="Times New Roman" w:cs="Times New Roman"/>
                      <w:i/>
                      <w:iCs/>
                      <w:sz w:val="20"/>
                      <w:szCs w:val="20"/>
                      <w:lang w:val="en-US" w:eastAsia="el-GR"/>
                    </w:rPr>
                    <w:t xml:space="preserve">City Government in Hellenistic and Roman Asia Minor </w:t>
                  </w:r>
                  <w:r w:rsidRPr="0007697A">
                    <w:rPr>
                      <w:rFonts w:ascii="Times New Roman" w:eastAsia="Times New Roman" w:hAnsi="Times New Roman" w:cs="Times New Roman"/>
                      <w:sz w:val="20"/>
                      <w:szCs w:val="20"/>
                      <w:lang w:val="en-US" w:eastAsia="el-GR"/>
                    </w:rPr>
                    <w:t xml:space="preserve">(Oxford 2005),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251.</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23. </w:t>
                  </w:r>
                  <w:r w:rsidRPr="0007697A">
                    <w:rPr>
                      <w:rFonts w:ascii="Times New Roman" w:eastAsia="Times New Roman" w:hAnsi="Times New Roman" w:cs="Times New Roman"/>
                      <w:sz w:val="20"/>
                      <w:szCs w:val="20"/>
                      <w:lang w:val="en-US" w:eastAsia="el-GR"/>
                    </w:rPr>
                    <w:t xml:space="preserve">Dmitriev, S., </w:t>
                  </w:r>
                  <w:r w:rsidRPr="0007697A">
                    <w:rPr>
                      <w:rFonts w:ascii="Times New Roman" w:eastAsia="Times New Roman" w:hAnsi="Times New Roman" w:cs="Times New Roman"/>
                      <w:i/>
                      <w:iCs/>
                      <w:sz w:val="20"/>
                      <w:szCs w:val="20"/>
                      <w:lang w:val="en-US" w:eastAsia="el-GR"/>
                    </w:rPr>
                    <w:t xml:space="preserve">City Government in Hellenistic and Roman Asia Minor </w:t>
                  </w:r>
                  <w:r w:rsidRPr="0007697A">
                    <w:rPr>
                      <w:rFonts w:ascii="Times New Roman" w:eastAsia="Times New Roman" w:hAnsi="Times New Roman" w:cs="Times New Roman"/>
                      <w:sz w:val="20"/>
                      <w:szCs w:val="20"/>
                      <w:lang w:val="en-US" w:eastAsia="el-GR"/>
                    </w:rPr>
                    <w:t xml:space="preserve">(Oxford 2005),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253-254.</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24. </w:t>
                  </w:r>
                  <w:r w:rsidRPr="0007697A">
                    <w:rPr>
                      <w:rFonts w:ascii="Palatino Linotype" w:eastAsia="Times New Roman" w:hAnsi="Palatino Linotype" w:cs="Times New Roman"/>
                      <w:sz w:val="20"/>
                      <w:szCs w:val="20"/>
                      <w:lang w:val="de-DE" w:eastAsia="el-GR"/>
                    </w:rPr>
                    <w:t xml:space="preserve">Akurgal, E., </w:t>
                  </w:r>
                  <w:r w:rsidRPr="0007697A">
                    <w:rPr>
                      <w:rFonts w:ascii="Palatino Linotype" w:eastAsia="Times New Roman" w:hAnsi="Palatino Linotype" w:cs="Times New Roman"/>
                      <w:i/>
                      <w:iCs/>
                      <w:sz w:val="20"/>
                      <w:lang w:val="de-DE" w:eastAsia="el-GR"/>
                    </w:rPr>
                    <w:t>Bayraklı: erster vorläufiger Bericht über die Ausgrabungen in Alt-Smyrna</w:t>
                  </w:r>
                  <w:r w:rsidRPr="0007697A">
                    <w:rPr>
                      <w:rFonts w:ascii="Palatino Linotype" w:eastAsia="Times New Roman" w:hAnsi="Palatino Linotype" w:cs="Times New Roman"/>
                      <w:sz w:val="20"/>
                      <w:szCs w:val="20"/>
                      <w:lang w:val="de-DE" w:eastAsia="el-GR"/>
                    </w:rPr>
                    <w:t xml:space="preserve"> (Zeitschrift der Philosophischen Fakultaet der Universitaet Ankara,</w:t>
                  </w:r>
                  <w:r w:rsidRPr="0007697A">
                    <w:rPr>
                      <w:rFonts w:ascii="Palatino Linotype" w:eastAsia="Times New Roman" w:hAnsi="Palatino Linotype" w:cs="Times New Roman"/>
                      <w:i/>
                      <w:iCs/>
                      <w:sz w:val="20"/>
                      <w:lang w:val="de-DE" w:eastAsia="el-GR"/>
                    </w:rPr>
                    <w:t xml:space="preserve"> </w:t>
                  </w:r>
                  <w:r w:rsidRPr="0007697A">
                    <w:rPr>
                      <w:rFonts w:ascii="Palatino Linotype" w:eastAsia="Times New Roman" w:hAnsi="Palatino Linotype" w:cs="Times New Roman"/>
                      <w:sz w:val="20"/>
                      <w:szCs w:val="20"/>
                      <w:lang w:val="de-DE" w:eastAsia="el-GR"/>
                    </w:rPr>
                    <w:t>Ankara 1950).</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25. </w:t>
                  </w:r>
                  <w:r w:rsidRPr="0007697A">
                    <w:rPr>
                      <w:rFonts w:ascii="Palatino Linotype" w:eastAsia="Times New Roman" w:hAnsi="Palatino Linotype" w:cs="Times New Roman"/>
                      <w:sz w:val="20"/>
                      <w:szCs w:val="20"/>
                      <w:lang w:val="de-DE" w:eastAsia="el-GR"/>
                    </w:rPr>
                    <w:t xml:space="preserve">Akurgal, </w:t>
                  </w:r>
                  <w:r w:rsidRPr="0007697A">
                    <w:rPr>
                      <w:rFonts w:ascii="Palatino Linotype" w:eastAsia="Times New Roman" w:hAnsi="Palatino Linotype" w:cs="Times New Roman"/>
                      <w:sz w:val="20"/>
                      <w:szCs w:val="20"/>
                      <w:lang w:eastAsia="el-GR"/>
                    </w:rPr>
                    <w:t>Ε</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i/>
                      <w:iCs/>
                      <w:sz w:val="20"/>
                      <w:lang w:val="de-DE" w:eastAsia="el-GR"/>
                    </w:rPr>
                    <w:t>Alt-Smyrna</w:t>
                  </w:r>
                  <w:r w:rsidRPr="0007697A">
                    <w:rPr>
                      <w:rFonts w:ascii="Palatino Linotype" w:eastAsia="Times New Roman" w:hAnsi="Palatino Linotype" w:cs="Times New Roman"/>
                      <w:sz w:val="20"/>
                      <w:szCs w:val="20"/>
                      <w:lang w:val="de-DE" w:eastAsia="el-GR"/>
                    </w:rPr>
                    <w:t> 1:</w:t>
                  </w:r>
                  <w:r w:rsidRPr="0007697A">
                    <w:rPr>
                      <w:rFonts w:ascii="Palatino Linotype" w:eastAsia="Times New Roman" w:hAnsi="Palatino Linotype" w:cs="Times New Roman"/>
                      <w:i/>
                      <w:iCs/>
                      <w:sz w:val="20"/>
                      <w:lang w:val="de-DE" w:eastAsia="el-GR"/>
                    </w:rPr>
                    <w:t xml:space="preserve"> Wohnschichten und Athena-Tempel </w:t>
                  </w:r>
                  <w:r w:rsidRPr="0007697A">
                    <w:rPr>
                      <w:rFonts w:ascii="Palatino Linotype" w:eastAsia="Times New Roman" w:hAnsi="Palatino Linotype" w:cs="Times New Roman"/>
                      <w:sz w:val="20"/>
                      <w:szCs w:val="20"/>
                      <w:lang w:val="de-DE" w:eastAsia="el-GR"/>
                    </w:rPr>
                    <w:t>(Ankara 1983).</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de-DE" w:eastAsia="el-GR"/>
                    </w:rPr>
                    <w:t xml:space="preserve">26.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την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κεραμική</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από</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Σμύρνη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μεταξύ</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άλλων</w:t>
                  </w:r>
                  <w:r w:rsidRPr="0007697A">
                    <w:rPr>
                      <w:rFonts w:ascii="Times New Roman" w:eastAsia="Times New Roman" w:hAnsi="Times New Roman" w:cs="Times New Roman"/>
                      <w:sz w:val="20"/>
                      <w:szCs w:val="20"/>
                      <w:lang w:val="de-DE" w:eastAsia="el-GR"/>
                    </w:rPr>
                    <w:t xml:space="preserve"> Cook, J.M., “Old Smyrna: Ionic Black Figure and other Sixth-Century Figured Wares”, </w:t>
                  </w:r>
                  <w:r w:rsidRPr="0007697A">
                    <w:rPr>
                      <w:rFonts w:ascii="Times New Roman" w:eastAsia="Times New Roman" w:hAnsi="Times New Roman" w:cs="Times New Roman"/>
                      <w:i/>
                      <w:iCs/>
                      <w:sz w:val="20"/>
                      <w:lang w:val="de-DE" w:eastAsia="el-GR"/>
                    </w:rPr>
                    <w:t>BSA</w:t>
                  </w:r>
                  <w:r w:rsidRPr="0007697A">
                    <w:rPr>
                      <w:rFonts w:ascii="Times New Roman" w:eastAsia="Times New Roman" w:hAnsi="Times New Roman" w:cs="Times New Roman"/>
                      <w:sz w:val="20"/>
                      <w:szCs w:val="20"/>
                      <w:lang w:val="de-DE" w:eastAsia="el-GR"/>
                    </w:rPr>
                    <w:t xml:space="preserve"> 60 (1965),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114-142· Cook, </w:t>
                  </w:r>
                  <w:proofErr w:type="gramStart"/>
                  <w:r w:rsidRPr="0007697A">
                    <w:rPr>
                      <w:rFonts w:ascii="Times New Roman" w:eastAsia="Times New Roman" w:hAnsi="Times New Roman" w:cs="Times New Roman"/>
                      <w:sz w:val="20"/>
                      <w:szCs w:val="20"/>
                      <w:lang w:val="de-DE" w:eastAsia="el-GR"/>
                    </w:rPr>
                    <w:t>J.M.,</w:t>
                  </w:r>
                  <w:proofErr w:type="gramEnd"/>
                  <w:r w:rsidRPr="0007697A">
                    <w:rPr>
                      <w:rFonts w:ascii="Times New Roman" w:eastAsia="Times New Roman" w:hAnsi="Times New Roman" w:cs="Times New Roman"/>
                      <w:sz w:val="20"/>
                      <w:szCs w:val="20"/>
                      <w:lang w:val="de-DE" w:eastAsia="el-GR"/>
                    </w:rPr>
                    <w:t xml:space="preserve"> “Ionic Black-Figure”, </w:t>
                  </w:r>
                  <w:r w:rsidRPr="0007697A">
                    <w:rPr>
                      <w:rFonts w:ascii="Times New Roman" w:eastAsia="Times New Roman" w:hAnsi="Times New Roman" w:cs="Times New Roman"/>
                      <w:i/>
                      <w:iCs/>
                      <w:sz w:val="20"/>
                      <w:szCs w:val="20"/>
                      <w:lang w:val="de-DE" w:eastAsia="el-GR"/>
                    </w:rPr>
                    <w:t xml:space="preserve">BSA </w:t>
                  </w:r>
                  <w:r w:rsidRPr="0007697A">
                    <w:rPr>
                      <w:rFonts w:ascii="Times New Roman" w:eastAsia="Times New Roman" w:hAnsi="Times New Roman" w:cs="Times New Roman"/>
                      <w:sz w:val="20"/>
                      <w:szCs w:val="20"/>
                      <w:lang w:val="de-DE" w:eastAsia="el-GR"/>
                    </w:rPr>
                    <w:t xml:space="preserve">60 (1965),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114-153· Cook, R.M., “Old Smyrna. </w:t>
                  </w:r>
                  <w:r w:rsidRPr="0007697A">
                    <w:rPr>
                      <w:rFonts w:ascii="Times New Roman" w:eastAsia="Times New Roman" w:hAnsi="Times New Roman" w:cs="Times New Roman"/>
                      <w:sz w:val="20"/>
                      <w:szCs w:val="20"/>
                      <w:lang w:val="en-US" w:eastAsia="el-GR"/>
                    </w:rPr>
                    <w:t>The Clazomenian Sarcophagi</w:t>
                  </w:r>
                  <w:r w:rsidRPr="0007697A">
                    <w:rPr>
                      <w:rFonts w:ascii="Times New Roman" w:eastAsia="Times New Roman" w:hAnsi="Times New Roman" w:cs="Times New Roman"/>
                      <w:sz w:val="20"/>
                      <w:szCs w:val="20"/>
                      <w:lang w:val="en-US" w:eastAsia="el-GR"/>
                    </w:rPr>
                    <w:softHyphen/>
                    <w:t xml:space="preserve">”, </w:t>
                  </w:r>
                  <w:r w:rsidRPr="0007697A">
                    <w:rPr>
                      <w:rFonts w:ascii="Times New Roman" w:eastAsia="Times New Roman" w:hAnsi="Times New Roman" w:cs="Times New Roman"/>
                      <w:i/>
                      <w:iCs/>
                      <w:sz w:val="20"/>
                      <w:lang w:val="en-US" w:eastAsia="el-GR"/>
                    </w:rPr>
                    <w:t>BSA</w:t>
                  </w:r>
                  <w:r w:rsidRPr="0007697A">
                    <w:rPr>
                      <w:rFonts w:ascii="Times New Roman" w:eastAsia="Times New Roman" w:hAnsi="Times New Roman" w:cs="Times New Roman"/>
                      <w:sz w:val="20"/>
                      <w:szCs w:val="20"/>
                      <w:lang w:val="en-US" w:eastAsia="el-GR"/>
                    </w:rPr>
                    <w:t xml:space="preserve"> 69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55-60· Boardman, J., “Old Smyrna, The Attic Pottery”, </w:t>
                  </w:r>
                  <w:r w:rsidRPr="0007697A">
                    <w:rPr>
                      <w:rFonts w:ascii="Times New Roman" w:eastAsia="Times New Roman" w:hAnsi="Times New Roman" w:cs="Times New Roman"/>
                      <w:i/>
                      <w:iCs/>
                      <w:sz w:val="20"/>
                      <w:lang w:val="en-US" w:eastAsia="el-GR"/>
                    </w:rPr>
                    <w:t>BSA</w:t>
                  </w:r>
                  <w:r w:rsidRPr="0007697A">
                    <w:rPr>
                      <w:rFonts w:ascii="Times New Roman" w:eastAsia="Times New Roman" w:hAnsi="Times New Roman" w:cs="Times New Roman"/>
                      <w:sz w:val="20"/>
                      <w:szCs w:val="20"/>
                      <w:lang w:val="en-US" w:eastAsia="el-GR"/>
                    </w:rPr>
                    <w:t xml:space="preserve"> 53-54 (1958-1959),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val="en-US" w:eastAsia="el-GR"/>
                    </w:rPr>
                    <w:lastRenderedPageBreak/>
                    <w:t xml:space="preserve">152-181· Cahen-Delhaye, A., </w:t>
                  </w:r>
                  <w:r w:rsidRPr="0007697A">
                    <w:rPr>
                      <w:rFonts w:ascii="Times New Roman" w:eastAsia="Times New Roman" w:hAnsi="Times New Roman" w:cs="Times New Roman"/>
                      <w:i/>
                      <w:iCs/>
                      <w:sz w:val="20"/>
                      <w:lang w:eastAsia="el-GR"/>
                    </w:rPr>
                    <w:t>Τ</w:t>
                  </w:r>
                  <w:r w:rsidRPr="0007697A">
                    <w:rPr>
                      <w:rFonts w:ascii="Times New Roman" w:eastAsia="Times New Roman" w:hAnsi="Times New Roman" w:cs="Times New Roman"/>
                      <w:i/>
                      <w:iCs/>
                      <w:sz w:val="20"/>
                      <w:lang w:val="en-US" w:eastAsia="el-GR"/>
                    </w:rPr>
                    <w:t xml:space="preserve">erres-cuites hellénistiques de Smyrne influencées par le statuaire: étude de quelques têtes feminines des Musées Royaux d’ Art et d’ Histoire de Bruxelles </w:t>
                  </w:r>
                  <w:r w:rsidRPr="0007697A">
                    <w:rPr>
                      <w:rFonts w:ascii="Times New Roman" w:eastAsia="Times New Roman" w:hAnsi="Times New Roman" w:cs="Times New Roman"/>
                      <w:sz w:val="20"/>
                      <w:szCs w:val="20"/>
                      <w:lang w:val="en-US" w:eastAsia="el-GR"/>
                    </w:rPr>
                    <w:t>(Bruxelles 1969</w:t>
                  </w:r>
                  <w:proofErr w:type="gramStart"/>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i/>
                      <w:iCs/>
                      <w:sz w:val="20"/>
                      <w:lang w:val="en-US" w:eastAsia="el-GR"/>
                    </w:rPr>
                    <w:t>·</w:t>
                  </w:r>
                  <w:proofErr w:type="gramEnd"/>
                  <w:r w:rsidRPr="0007697A">
                    <w:rPr>
                      <w:rFonts w:ascii="Times New Roman" w:eastAsia="Times New Roman" w:hAnsi="Times New Roman" w:cs="Times New Roman"/>
                      <w:sz w:val="20"/>
                      <w:szCs w:val="20"/>
                      <w:lang w:val="en-US" w:eastAsia="el-GR"/>
                    </w:rPr>
                    <w:t xml:space="preserve"> Gjerstad, E., “</w:t>
                  </w:r>
                  <w:r w:rsidRPr="0007697A">
                    <w:rPr>
                      <w:rFonts w:ascii="Times New Roman" w:eastAsia="Times New Roman" w:hAnsi="Times New Roman" w:cs="Times New Roman"/>
                      <w:i/>
                      <w:iCs/>
                      <w:sz w:val="20"/>
                      <w:lang w:val="en-US" w:eastAsia="el-GR"/>
                    </w:rPr>
                    <w:t>The Cypro-archaic life-size terracotta statue found in Old Smyrna</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lang w:val="en-US" w:eastAsia="el-GR"/>
                    </w:rPr>
                    <w:t>ActaArch</w:t>
                  </w:r>
                  <w:r w:rsidRPr="0007697A">
                    <w:rPr>
                      <w:rFonts w:ascii="Times New Roman" w:eastAsia="Times New Roman" w:hAnsi="Times New Roman" w:cs="Times New Roman"/>
                      <w:sz w:val="20"/>
                      <w:szCs w:val="20"/>
                      <w:lang w:val="en-US" w:eastAsia="el-GR"/>
                    </w:rPr>
                    <w:t xml:space="preserve"> 49 (1979),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191-196.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en-US" w:eastAsia="el-GR"/>
                    </w:rPr>
                    <w:t xml:space="preserve">27.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νομισματοκοπία</w:t>
                  </w:r>
                  <w:r w:rsidRPr="0007697A">
                    <w:rPr>
                      <w:rFonts w:ascii="Times New Roman" w:eastAsia="Times New Roman" w:hAnsi="Times New Roman" w:cs="Times New Roman"/>
                      <w:sz w:val="20"/>
                      <w:szCs w:val="20"/>
                      <w:lang w:val="en-US" w:eastAsia="el-GR"/>
                    </w:rPr>
                    <w:t xml:space="preserve"> </w:t>
                  </w:r>
                  <w:proofErr w:type="gramStart"/>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μεταξύ</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άλλων</w:t>
                  </w:r>
                  <w:r w:rsidRPr="0007697A">
                    <w:rPr>
                      <w:rFonts w:ascii="Times New Roman" w:eastAsia="Times New Roman" w:hAnsi="Times New Roman" w:cs="Times New Roman"/>
                      <w:sz w:val="20"/>
                      <w:szCs w:val="20"/>
                      <w:lang w:val="en-US" w:eastAsia="el-GR"/>
                    </w:rPr>
                    <w:t xml:space="preserve">, Milne, J.G., “The Silver Coinage of Smyrna”, </w:t>
                  </w:r>
                  <w:r w:rsidRPr="0007697A">
                    <w:rPr>
                      <w:rFonts w:ascii="Times New Roman" w:eastAsia="Times New Roman" w:hAnsi="Times New Roman" w:cs="Times New Roman"/>
                      <w:i/>
                      <w:iCs/>
                      <w:sz w:val="20"/>
                      <w:lang w:val="en-US" w:eastAsia="el-GR"/>
                    </w:rPr>
                    <w:t>NC</w:t>
                  </w:r>
                  <w:r w:rsidRPr="0007697A">
                    <w:rPr>
                      <w:rFonts w:ascii="Times New Roman" w:eastAsia="Times New Roman" w:hAnsi="Times New Roman" w:cs="Times New Roman"/>
                      <w:sz w:val="20"/>
                      <w:szCs w:val="20"/>
                      <w:lang w:val="en-US" w:eastAsia="el-GR"/>
                    </w:rPr>
                    <w:t xml:space="preserve"> 14 (1914),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273-298· Milne, J.G., “The Autonomous Coinage of Smyrna, I” (</w:t>
                  </w:r>
                  <w:r w:rsidRPr="0007697A">
                    <w:rPr>
                      <w:rFonts w:ascii="Times New Roman" w:eastAsia="Times New Roman" w:hAnsi="Times New Roman" w:cs="Times New Roman"/>
                      <w:i/>
                      <w:iCs/>
                      <w:sz w:val="20"/>
                      <w:lang w:val="en-US" w:eastAsia="el-GR"/>
                    </w:rPr>
                    <w:t>NC</w:t>
                  </w:r>
                  <w:r w:rsidRPr="0007697A">
                    <w:rPr>
                      <w:rFonts w:ascii="Times New Roman" w:eastAsia="Times New Roman" w:hAnsi="Times New Roman" w:cs="Times New Roman"/>
                      <w:sz w:val="20"/>
                      <w:szCs w:val="20"/>
                      <w:lang w:val="en-US" w:eastAsia="el-GR"/>
                    </w:rPr>
                    <w:t xml:space="preserve"> 5th Series 3, 1923),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1-30, “The Autonomous Coinage of Smyrna, II” (</w:t>
                  </w:r>
                  <w:r w:rsidRPr="0007697A">
                    <w:rPr>
                      <w:rFonts w:ascii="Times New Roman" w:eastAsia="Times New Roman" w:hAnsi="Times New Roman" w:cs="Times New Roman"/>
                      <w:i/>
                      <w:iCs/>
                      <w:sz w:val="20"/>
                      <w:lang w:val="en-US" w:eastAsia="el-GR"/>
                    </w:rPr>
                    <w:t>NC</w:t>
                  </w:r>
                  <w:r w:rsidRPr="0007697A">
                    <w:rPr>
                      <w:rFonts w:ascii="Times New Roman" w:eastAsia="Times New Roman" w:hAnsi="Times New Roman" w:cs="Times New Roman"/>
                      <w:sz w:val="20"/>
                      <w:szCs w:val="20"/>
                      <w:lang w:val="en-US" w:eastAsia="el-GR"/>
                    </w:rPr>
                    <w:t xml:space="preserve"> 5th Series 7, 1927),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1-107· Milne, J.G., “The Autonomous Coinage of Smyrna, III” (</w:t>
                  </w:r>
                  <w:r w:rsidRPr="0007697A">
                    <w:rPr>
                      <w:rFonts w:ascii="Times New Roman" w:eastAsia="Times New Roman" w:hAnsi="Times New Roman" w:cs="Times New Roman"/>
                      <w:i/>
                      <w:iCs/>
                      <w:sz w:val="20"/>
                      <w:lang w:val="en-US" w:eastAsia="el-GR"/>
                    </w:rPr>
                    <w:t>NC</w:t>
                  </w:r>
                  <w:r w:rsidRPr="0007697A">
                    <w:rPr>
                      <w:rFonts w:ascii="Times New Roman" w:eastAsia="Times New Roman" w:hAnsi="Times New Roman" w:cs="Times New Roman"/>
                      <w:sz w:val="20"/>
                      <w:szCs w:val="20"/>
                      <w:lang w:val="en-US" w:eastAsia="el-GR"/>
                    </w:rPr>
                    <w:t xml:space="preserve"> 5th Series 8, 1928),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131-171· Pászthory, E., “Investigations of the Early Electrum Coins of the Alyattes Type”, </w:t>
                  </w:r>
                  <w:r w:rsidRPr="0007697A">
                    <w:rPr>
                      <w:rFonts w:ascii="Times New Roman" w:eastAsia="Times New Roman" w:hAnsi="Times New Roman" w:cs="Times New Roman"/>
                      <w:i/>
                      <w:iCs/>
                      <w:sz w:val="20"/>
                      <w:lang w:val="en-US" w:eastAsia="el-GR"/>
                    </w:rPr>
                    <w:t>Metallurgy in numismatics</w:t>
                  </w:r>
                  <w:r w:rsidRPr="0007697A">
                    <w:rPr>
                      <w:rFonts w:ascii="Times New Roman" w:eastAsia="Times New Roman" w:hAnsi="Times New Roman" w:cs="Times New Roman"/>
                      <w:sz w:val="20"/>
                      <w:szCs w:val="20"/>
                      <w:lang w:val="en-US" w:eastAsia="el-GR"/>
                    </w:rPr>
                    <w:t xml:space="preserve"> 1 (London 1980),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151-156· Winsemann Falghera, E. – Martini, R., “Emissioni di homonoia tra Ephesus e Smyrna di Antoninus Pius”, </w:t>
                  </w:r>
                  <w:r w:rsidRPr="0007697A">
                    <w:rPr>
                      <w:rFonts w:ascii="Times New Roman" w:eastAsia="Times New Roman" w:hAnsi="Times New Roman" w:cs="Times New Roman"/>
                      <w:i/>
                      <w:iCs/>
                      <w:sz w:val="20"/>
                      <w:lang w:val="en-US" w:eastAsia="el-GR"/>
                    </w:rPr>
                    <w:t>Annotatazioni Numismatiche</w:t>
                  </w:r>
                  <w:r w:rsidRPr="0007697A">
                    <w:rPr>
                      <w:rFonts w:ascii="Times New Roman" w:eastAsia="Times New Roman" w:hAnsi="Times New Roman" w:cs="Times New Roman"/>
                      <w:sz w:val="20"/>
                      <w:szCs w:val="20"/>
                      <w:lang w:val="en-US" w:eastAsia="el-GR"/>
                    </w:rPr>
                    <w:t xml:space="preserve"> (1992),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87-89· Klose, D.O.A., “Münzprägung und städtische Identität. </w:t>
                  </w:r>
                  <w:r w:rsidRPr="0007697A">
                    <w:rPr>
                      <w:rFonts w:ascii="Times New Roman" w:eastAsia="Times New Roman" w:hAnsi="Times New Roman" w:cs="Times New Roman"/>
                      <w:sz w:val="20"/>
                      <w:szCs w:val="20"/>
                      <w:lang w:val="de-DE" w:eastAsia="el-GR"/>
                    </w:rPr>
                    <w:t>Smyrna in der römischen Kaiserzeit”, </w:t>
                  </w:r>
                  <w:r w:rsidRPr="0007697A">
                    <w:rPr>
                      <w:rFonts w:ascii="Times New Roman" w:eastAsia="Times New Roman" w:hAnsi="Times New Roman" w:cs="Times New Roman"/>
                      <w:i/>
                      <w:iCs/>
                      <w:sz w:val="20"/>
                      <w:lang w:val="de-DE" w:eastAsia="el-GR"/>
                    </w:rPr>
                    <w:t>Hellas und der griechische Osten. Studien zur Geschichte und Numismatik der griechischen Welt. Festschrift für Peter Robert Franke zum 70. Geburtstag</w:t>
                  </w:r>
                  <w:r w:rsidRPr="0007697A">
                    <w:rPr>
                      <w:rFonts w:ascii="Times New Roman" w:eastAsia="Times New Roman" w:hAnsi="Times New Roman" w:cs="Times New Roman"/>
                      <w:sz w:val="20"/>
                      <w:szCs w:val="20"/>
                      <w:lang w:val="de-DE" w:eastAsia="el-GR"/>
                    </w:rPr>
                    <w:t xml:space="preserve"> (Saarbrücken 1996),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53-63· Klose, </w:t>
                  </w:r>
                  <w:proofErr w:type="gramStart"/>
                  <w:r w:rsidRPr="0007697A">
                    <w:rPr>
                      <w:rFonts w:ascii="Times New Roman" w:eastAsia="Times New Roman" w:hAnsi="Times New Roman" w:cs="Times New Roman"/>
                      <w:sz w:val="20"/>
                      <w:szCs w:val="20"/>
                      <w:lang w:val="de-DE" w:eastAsia="el-GR"/>
                    </w:rPr>
                    <w:t>D.O.A.,</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lang w:val="de-DE" w:eastAsia="el-GR"/>
                    </w:rPr>
                    <w:t>Die Münzprägung von Smyrna in der römischen Kaiserzeit</w:t>
                  </w:r>
                  <w:r w:rsidRPr="0007697A">
                    <w:rPr>
                      <w:rFonts w:ascii="Times New Roman" w:eastAsia="Times New Roman" w:hAnsi="Times New Roman" w:cs="Times New Roman"/>
                      <w:sz w:val="20"/>
                      <w:szCs w:val="20"/>
                      <w:lang w:val="de-DE" w:eastAsia="el-GR"/>
                    </w:rPr>
                    <w:t xml:space="preserve"> (Antike Münzen und geschnittene Steine 10, Berlin 1987)· </w:t>
                  </w:r>
                  <w:r w:rsidRPr="0007697A">
                    <w:rPr>
                      <w:rFonts w:ascii="Times New Roman" w:eastAsia="Times New Roman" w:hAnsi="Times New Roman" w:cs="Times New Roman"/>
                      <w:sz w:val="20"/>
                      <w:szCs w:val="20"/>
                      <w:lang w:eastAsia="el-GR"/>
                    </w:rPr>
                    <w:t>Η</w:t>
                  </w:r>
                  <w:r w:rsidRPr="0007697A">
                    <w:rPr>
                      <w:rFonts w:ascii="Times New Roman" w:eastAsia="Times New Roman" w:hAnsi="Times New Roman" w:cs="Times New Roman"/>
                      <w:sz w:val="20"/>
                      <w:szCs w:val="20"/>
                      <w:lang w:val="de-DE" w:eastAsia="el-GR"/>
                    </w:rPr>
                    <w:t>eyman, C., “Homer on Coins from Smyrna”, </w:t>
                  </w:r>
                  <w:r w:rsidRPr="0007697A">
                    <w:rPr>
                      <w:rFonts w:ascii="Times New Roman" w:eastAsia="Times New Roman" w:hAnsi="Times New Roman" w:cs="Times New Roman"/>
                      <w:i/>
                      <w:iCs/>
                      <w:sz w:val="20"/>
                      <w:lang w:val="de-DE" w:eastAsia="el-GR"/>
                    </w:rPr>
                    <w:t>Studia Paulo Naster oblata</w:t>
                  </w:r>
                  <w:r w:rsidRPr="0007697A">
                    <w:rPr>
                      <w:rFonts w:ascii="Times New Roman" w:eastAsia="Times New Roman" w:hAnsi="Times New Roman" w:cs="Times New Roman"/>
                      <w:sz w:val="20"/>
                      <w:szCs w:val="20"/>
                      <w:lang w:val="de-DE" w:eastAsia="el-GR"/>
                    </w:rPr>
                    <w:t xml:space="preserve"> 1 (Numismatica Antiqua, Leuven 1982),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161-174· Gysen, </w:t>
                  </w:r>
                  <w:proofErr w:type="gramStart"/>
                  <w:r w:rsidRPr="0007697A">
                    <w:rPr>
                      <w:rFonts w:ascii="Times New Roman" w:eastAsia="Times New Roman" w:hAnsi="Times New Roman" w:cs="Times New Roman"/>
                      <w:sz w:val="20"/>
                      <w:szCs w:val="20"/>
                      <w:lang w:val="de-DE" w:eastAsia="el-GR"/>
                    </w:rPr>
                    <w:t>P.,</w:t>
                  </w:r>
                  <w:proofErr w:type="gramEnd"/>
                  <w:r w:rsidRPr="0007697A">
                    <w:rPr>
                      <w:rFonts w:ascii="Times New Roman" w:eastAsia="Times New Roman" w:hAnsi="Times New Roman" w:cs="Times New Roman"/>
                      <w:sz w:val="20"/>
                      <w:szCs w:val="20"/>
                      <w:lang w:val="de-DE" w:eastAsia="el-GR"/>
                    </w:rPr>
                    <w:t xml:space="preserve"> “A propos des ateliers de Smyrne et de Cyzique sous Claude II le Gothique”, </w:t>
                  </w:r>
                  <w:r w:rsidRPr="0007697A">
                    <w:rPr>
                      <w:rFonts w:ascii="Times New Roman" w:eastAsia="Times New Roman" w:hAnsi="Times New Roman" w:cs="Times New Roman"/>
                      <w:i/>
                      <w:iCs/>
                      <w:sz w:val="20"/>
                      <w:lang w:val="de-DE" w:eastAsia="el-GR"/>
                    </w:rPr>
                    <w:t>BCercleNum</w:t>
                  </w:r>
                  <w:r w:rsidRPr="0007697A">
                    <w:rPr>
                      <w:rFonts w:ascii="Times New Roman" w:eastAsia="Times New Roman" w:hAnsi="Times New Roman" w:cs="Times New Roman"/>
                      <w:sz w:val="20"/>
                      <w:szCs w:val="20"/>
                      <w:lang w:val="de-DE" w:eastAsia="el-GR"/>
                    </w:rPr>
                    <w:t xml:space="preserve"> 36 (1999),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29-41· Göktürk, </w:t>
                  </w:r>
                  <w:proofErr w:type="gramStart"/>
                  <w:r w:rsidRPr="0007697A">
                    <w:rPr>
                      <w:rFonts w:ascii="Times New Roman" w:eastAsia="Times New Roman" w:hAnsi="Times New Roman" w:cs="Times New Roman"/>
                      <w:sz w:val="20"/>
                      <w:szCs w:val="20"/>
                      <w:lang w:val="de-DE" w:eastAsia="el-GR"/>
                    </w:rPr>
                    <w:t>M.T.,</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lang w:val="de-DE" w:eastAsia="el-GR"/>
                    </w:rPr>
                    <w:t>Kistophorik Izmir definesi / A hoard from Izmir AnadoluYil</w:t>
                  </w:r>
                  <w:r w:rsidRPr="0007697A">
                    <w:rPr>
                      <w:rFonts w:ascii="Times New Roman" w:eastAsia="Times New Roman" w:hAnsi="Times New Roman" w:cs="Times New Roman"/>
                      <w:sz w:val="20"/>
                      <w:szCs w:val="20"/>
                      <w:lang w:val="de-DE" w:eastAsia="el-GR"/>
                    </w:rPr>
                    <w:t xml:space="preserve"> (1995),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97-113.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Wycherley, R.E., “The Ionian Agora”, </w:t>
                  </w:r>
                  <w:r w:rsidRPr="0007697A">
                    <w:rPr>
                      <w:rFonts w:ascii="Times New Roman" w:eastAsia="Times New Roman" w:hAnsi="Times New Roman" w:cs="Times New Roman"/>
                      <w:i/>
                      <w:iCs/>
                      <w:sz w:val="20"/>
                      <w:lang w:val="en-US" w:eastAsia="el-GR"/>
                    </w:rPr>
                    <w:t>JHS</w:t>
                  </w:r>
                  <w:r w:rsidRPr="0007697A">
                    <w:rPr>
                      <w:rFonts w:ascii="Times New Roman" w:eastAsia="Times New Roman" w:hAnsi="Times New Roman" w:cs="Times New Roman"/>
                      <w:sz w:val="20"/>
                      <w:szCs w:val="20"/>
                      <w:lang w:val="en-US" w:eastAsia="el-GR"/>
                    </w:rPr>
                    <w:t xml:space="preserve"> 62 (1942),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21-32.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29.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30.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31.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32.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33.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34. </w:t>
                  </w:r>
                  <w:r w:rsidRPr="0007697A">
                    <w:rPr>
                      <w:rFonts w:ascii="Palatino Linotype" w:eastAsia="Times New Roman" w:hAnsi="Palatino Linotype" w:cs="Times New Roman"/>
                      <w:sz w:val="20"/>
                      <w:szCs w:val="20"/>
                      <w:lang w:eastAsia="el-GR"/>
                    </w:rPr>
                    <w:t>Βλ. την εισαγωγή των Cooks-Nicholls 1998.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35. </w:t>
                  </w:r>
                  <w:r w:rsidRPr="0007697A">
                    <w:rPr>
                      <w:rFonts w:ascii="Times New Roman" w:eastAsia="Times New Roman" w:hAnsi="Times New Roman" w:cs="Times New Roman"/>
                      <w:sz w:val="20"/>
                      <w:szCs w:val="20"/>
                      <w:lang w:val="en-US" w:eastAsia="el-GR"/>
                    </w:rPr>
                    <w:t xml:space="preserve">Levi, P., </w:t>
                  </w:r>
                  <w:r w:rsidRPr="0007697A">
                    <w:rPr>
                      <w:rFonts w:ascii="Times New Roman" w:eastAsia="Times New Roman" w:hAnsi="Times New Roman" w:cs="Times New Roman"/>
                      <w:i/>
                      <w:iCs/>
                      <w:sz w:val="20"/>
                      <w:lang w:val="en-US" w:eastAsia="el-GR"/>
                    </w:rPr>
                    <w:t xml:space="preserve">Atlante del Mondo Greco, Istituto Geografico De Agostani </w:t>
                  </w:r>
                  <w:r w:rsidRPr="0007697A">
                    <w:rPr>
                      <w:rFonts w:ascii="Times New Roman" w:eastAsia="Times New Roman" w:hAnsi="Times New Roman" w:cs="Times New Roman"/>
                      <w:sz w:val="20"/>
                      <w:szCs w:val="20"/>
                      <w:lang w:val="en-US" w:eastAsia="el-GR"/>
                    </w:rPr>
                    <w:t xml:space="preserve">(Oxford 1984),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45.</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36.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37. </w:t>
                  </w:r>
                  <w:r w:rsidRPr="0007697A">
                    <w:rPr>
                      <w:rFonts w:ascii="Times New Roman" w:eastAsia="Times New Roman" w:hAnsi="Times New Roman" w:cs="Times New Roman"/>
                      <w:sz w:val="20"/>
                      <w:szCs w:val="20"/>
                      <w:lang w:val="en-US" w:eastAsia="el-GR"/>
                    </w:rPr>
                    <w:t xml:space="preserve">Levi, P., </w:t>
                  </w:r>
                  <w:r w:rsidRPr="0007697A">
                    <w:rPr>
                      <w:rFonts w:ascii="Times New Roman" w:eastAsia="Times New Roman" w:hAnsi="Times New Roman" w:cs="Times New Roman"/>
                      <w:i/>
                      <w:iCs/>
                      <w:sz w:val="20"/>
                      <w:lang w:val="en-US" w:eastAsia="el-GR"/>
                    </w:rPr>
                    <w:t xml:space="preserve">Atlante del Mondo Greco, Istituto Geografico De Agostani </w:t>
                  </w:r>
                  <w:r w:rsidRPr="0007697A">
                    <w:rPr>
                      <w:rFonts w:ascii="Times New Roman" w:eastAsia="Times New Roman" w:hAnsi="Times New Roman" w:cs="Times New Roman"/>
                      <w:sz w:val="20"/>
                      <w:szCs w:val="20"/>
                      <w:lang w:val="en-US" w:eastAsia="el-GR"/>
                    </w:rPr>
                    <w:t xml:space="preserve">(Oxford 1984),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220.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38. </w:t>
                  </w:r>
                  <w:r w:rsidRPr="0007697A">
                    <w:rPr>
                      <w:rFonts w:ascii="Times New Roman" w:eastAsia="Times New Roman" w:hAnsi="Times New Roman" w:cs="Times New Roman"/>
                      <w:sz w:val="20"/>
                      <w:szCs w:val="20"/>
                      <w:lang w:eastAsia="el-GR"/>
                    </w:rPr>
                    <w:t xml:space="preserve">Για την Πρώιμη και τη Μέση Γεωμετρική περίοδο όσον αφορά την οικιστική αρχιτεκτονική βλ. </w:t>
                  </w:r>
                  <w:r w:rsidRPr="0007697A">
                    <w:rPr>
                      <w:rFonts w:ascii="Times New Roman" w:eastAsia="Times New Roman" w:hAnsi="Times New Roman" w:cs="Times New Roman"/>
                      <w:sz w:val="20"/>
                      <w:szCs w:val="20"/>
                      <w:lang w:val="de-DE" w:eastAsia="el-GR"/>
                    </w:rPr>
                    <w:t xml:space="preserve">Akurgal, E., </w:t>
                  </w:r>
                  <w:r w:rsidRPr="0007697A">
                    <w:rPr>
                      <w:rFonts w:ascii="Times New Roman" w:eastAsia="Times New Roman" w:hAnsi="Times New Roman" w:cs="Times New Roman"/>
                      <w:i/>
                      <w:iCs/>
                      <w:sz w:val="20"/>
                      <w:lang w:val="de-DE" w:eastAsia="el-GR"/>
                    </w:rPr>
                    <w:t>Alt-Smyrna</w:t>
                  </w:r>
                  <w:r w:rsidRPr="0007697A">
                    <w:rPr>
                      <w:rFonts w:ascii="Times New Roman" w:eastAsia="Times New Roman" w:hAnsi="Times New Roman" w:cs="Times New Roman"/>
                      <w:sz w:val="20"/>
                      <w:szCs w:val="20"/>
                      <w:lang w:val="de-DE" w:eastAsia="el-GR"/>
                    </w:rPr>
                    <w:t> </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lang w:val="de-DE" w:eastAsia="el-GR"/>
                    </w:rPr>
                    <w:t xml:space="preserve">Wohnschichten und Athenatempel </w:t>
                  </w:r>
                  <w:r w:rsidRPr="0007697A">
                    <w:rPr>
                      <w:rFonts w:ascii="Times New Roman" w:eastAsia="Times New Roman" w:hAnsi="Times New Roman" w:cs="Times New Roman"/>
                      <w:sz w:val="20"/>
                      <w:szCs w:val="20"/>
                      <w:lang w:val="de-DE" w:eastAsia="el-GR"/>
                    </w:rPr>
                    <w:t xml:space="preserve">(Ankara 1983),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22-27.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39. </w:t>
                  </w:r>
                  <w:r w:rsidRPr="0007697A">
                    <w:rPr>
                      <w:rFonts w:ascii="Palatino Linotype" w:eastAsia="Times New Roman" w:hAnsi="Palatino Linotype" w:cs="Times New Roman"/>
                      <w:i/>
                      <w:iCs/>
                      <w:sz w:val="20"/>
                      <w:lang w:val="de-DE" w:eastAsia="el-GR"/>
                    </w:rPr>
                    <w:t>PECS,</w:t>
                  </w:r>
                  <w:r w:rsidRPr="0007697A">
                    <w:rPr>
                      <w:rFonts w:ascii="Palatino Linotype" w:eastAsia="Times New Roman" w:hAnsi="Palatino Linotype" w:cs="Times New Roman"/>
                      <w:sz w:val="20"/>
                      <w:szCs w:val="20"/>
                      <w:lang w:val="de-DE" w:eastAsia="el-GR"/>
                    </w:rPr>
                    <w:t>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xml:space="preserve">. 847-848,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λ</w:t>
                  </w:r>
                  <w:r w:rsidRPr="0007697A">
                    <w:rPr>
                      <w:rFonts w:ascii="Palatino Linotype" w:eastAsia="Times New Roman" w:hAnsi="Palatino Linotype" w:cs="Times New Roman"/>
                      <w:sz w:val="20"/>
                      <w:szCs w:val="20"/>
                      <w:lang w:val="de-DE" w:eastAsia="el-GR"/>
                    </w:rPr>
                    <w:t xml:space="preserve">. “Smyrna” (E. Akurgal) </w:t>
                  </w:r>
                  <w:r w:rsidRPr="0007697A">
                    <w:rPr>
                      <w:rFonts w:ascii="Palatino Linotype" w:eastAsia="Times New Roman" w:hAnsi="Palatino Linotype" w:cs="Times New Roman"/>
                      <w:sz w:val="20"/>
                      <w:szCs w:val="20"/>
                      <w:lang w:eastAsia="el-GR"/>
                    </w:rPr>
                    <w:t>και</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ιδιαίτερα</w:t>
                  </w:r>
                  <w:r w:rsidRPr="0007697A">
                    <w:rPr>
                      <w:rFonts w:ascii="Palatino Linotype" w:eastAsia="Times New Roman" w:hAnsi="Palatino Linotype" w:cs="Times New Roman"/>
                      <w:sz w:val="20"/>
                      <w:szCs w:val="20"/>
                      <w:lang w:val="de-DE" w:eastAsia="el-GR"/>
                    </w:rPr>
                    <w:t xml:space="preserve"> Akurgal, E., </w:t>
                  </w:r>
                  <w:r w:rsidRPr="0007697A">
                    <w:rPr>
                      <w:rFonts w:ascii="Palatino Linotype" w:eastAsia="Times New Roman" w:hAnsi="Palatino Linotype" w:cs="Times New Roman"/>
                      <w:i/>
                      <w:iCs/>
                      <w:sz w:val="20"/>
                      <w:lang w:val="de-DE" w:eastAsia="el-GR"/>
                    </w:rPr>
                    <w:t>Alt-Smyrna</w:t>
                  </w:r>
                  <w:r w:rsidRPr="0007697A">
                    <w:rPr>
                      <w:rFonts w:ascii="Palatino Linotype" w:eastAsia="Times New Roman" w:hAnsi="Palatino Linotype" w:cs="Times New Roman"/>
                      <w:sz w:val="20"/>
                      <w:szCs w:val="20"/>
                      <w:lang w:val="de-DE" w:eastAsia="el-GR"/>
                    </w:rPr>
                    <w:t xml:space="preserve"> 1: </w:t>
                  </w:r>
                  <w:r w:rsidRPr="0007697A">
                    <w:rPr>
                      <w:rFonts w:ascii="Palatino Linotype" w:eastAsia="Times New Roman" w:hAnsi="Palatino Linotype" w:cs="Times New Roman"/>
                      <w:i/>
                      <w:iCs/>
                      <w:sz w:val="20"/>
                      <w:lang w:val="de-DE" w:eastAsia="el-GR"/>
                    </w:rPr>
                    <w:t>Wohnschichten und Athenatempel</w:t>
                  </w:r>
                  <w:r w:rsidRPr="0007697A">
                    <w:rPr>
                      <w:rFonts w:ascii="Palatino Linotype" w:eastAsia="Times New Roman" w:hAnsi="Palatino Linotype" w:cs="Times New Roman"/>
                      <w:sz w:val="20"/>
                      <w:szCs w:val="20"/>
                      <w:lang w:val="de-DE" w:eastAsia="el-GR"/>
                    </w:rPr>
                    <w:t xml:space="preserve"> (Ankara 1983),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27-29.</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40. </w:t>
                  </w:r>
                  <w:r w:rsidRPr="0007697A">
                    <w:rPr>
                      <w:rFonts w:ascii="Times New Roman" w:eastAsia="Times New Roman" w:hAnsi="Times New Roman" w:cs="Times New Roman"/>
                      <w:i/>
                      <w:iCs/>
                      <w:sz w:val="20"/>
                      <w:lang w:val="de-DE" w:eastAsia="el-GR"/>
                    </w:rPr>
                    <w:t>PECS,</w:t>
                  </w:r>
                  <w:r w:rsidRPr="0007697A">
                    <w:rPr>
                      <w:rFonts w:ascii="Times New Roman" w:eastAsia="Times New Roman" w:hAnsi="Times New Roman" w:cs="Times New Roman"/>
                      <w:sz w:val="20"/>
                      <w:szCs w:val="20"/>
                      <w:lang w:val="de-DE"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de-DE"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41. </w:t>
                  </w:r>
                  <w:r w:rsidRPr="0007697A">
                    <w:rPr>
                      <w:rFonts w:ascii="Palatino Linotype" w:eastAsia="Times New Roman" w:hAnsi="Palatino Linotype" w:cs="Times New Roman"/>
                      <w:sz w:val="20"/>
                      <w:szCs w:val="20"/>
                      <w:lang w:eastAsia="el-GR"/>
                    </w:rPr>
                    <w:t>Κ</w:t>
                  </w:r>
                  <w:r w:rsidRPr="0007697A">
                    <w:rPr>
                      <w:rFonts w:ascii="Palatino Linotype" w:eastAsia="Times New Roman" w:hAnsi="Palatino Linotype" w:cs="Times New Roman"/>
                      <w:sz w:val="20"/>
                      <w:szCs w:val="20"/>
                      <w:lang w:val="de-DE" w:eastAsia="el-GR"/>
                    </w:rPr>
                    <w:t xml:space="preserve">urgal, E., </w:t>
                  </w:r>
                  <w:r w:rsidRPr="0007697A">
                    <w:rPr>
                      <w:rFonts w:ascii="Palatino Linotype" w:eastAsia="Times New Roman" w:hAnsi="Palatino Linotype" w:cs="Times New Roman"/>
                      <w:i/>
                      <w:iCs/>
                      <w:sz w:val="20"/>
                      <w:lang w:val="de-DE" w:eastAsia="el-GR"/>
                    </w:rPr>
                    <w:t xml:space="preserve">Alt-Smyrna </w:t>
                  </w:r>
                  <w:r w:rsidRPr="0007697A">
                    <w:rPr>
                      <w:rFonts w:ascii="Palatino Linotype" w:eastAsia="Times New Roman" w:hAnsi="Palatino Linotype" w:cs="Times New Roman"/>
                      <w:sz w:val="20"/>
                      <w:szCs w:val="20"/>
                      <w:lang w:val="de-DE" w:eastAsia="el-GR"/>
                    </w:rPr>
                    <w:t xml:space="preserve">1: </w:t>
                  </w:r>
                  <w:r w:rsidRPr="0007697A">
                    <w:rPr>
                      <w:rFonts w:ascii="Palatino Linotype" w:eastAsia="Times New Roman" w:hAnsi="Palatino Linotype" w:cs="Times New Roman"/>
                      <w:i/>
                      <w:iCs/>
                      <w:sz w:val="20"/>
                      <w:lang w:val="de-DE" w:eastAsia="el-GR"/>
                    </w:rPr>
                    <w:t xml:space="preserve">Wohnschichten und Athenatempel </w:t>
                  </w:r>
                  <w:r w:rsidRPr="0007697A">
                    <w:rPr>
                      <w:rFonts w:ascii="Palatino Linotype" w:eastAsia="Times New Roman" w:hAnsi="Palatino Linotype" w:cs="Times New Roman"/>
                      <w:sz w:val="20"/>
                      <w:szCs w:val="20"/>
                      <w:lang w:val="de-DE" w:eastAsia="el-GR"/>
                    </w:rPr>
                    <w:t xml:space="preserve">(Ankara 1983),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de-DE" w:eastAsia="el-GR"/>
                    </w:rPr>
                    <w:t>. 56-58.</w:t>
                  </w:r>
                  <w:r w:rsidRPr="0007697A">
                    <w:rPr>
                      <w:rFonts w:ascii="Times New Roman" w:eastAsia="Times New Roman" w:hAnsi="Times New Roman" w:cs="Times New Roman"/>
                      <w:sz w:val="20"/>
                      <w:szCs w:val="20"/>
                      <w:lang w:val="de-DE"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42. </w:t>
                  </w:r>
                  <w:r w:rsidRPr="0007697A">
                    <w:rPr>
                      <w:rFonts w:ascii="Times New Roman" w:eastAsia="Times New Roman" w:hAnsi="Times New Roman" w:cs="Times New Roman"/>
                      <w:i/>
                      <w:iCs/>
                      <w:sz w:val="20"/>
                      <w:lang w:val="de-DE" w:eastAsia="el-GR"/>
                    </w:rPr>
                    <w:t>PECS,</w:t>
                  </w:r>
                  <w:r w:rsidRPr="0007697A">
                    <w:rPr>
                      <w:rFonts w:ascii="Times New Roman" w:eastAsia="Times New Roman" w:hAnsi="Times New Roman" w:cs="Times New Roman"/>
                      <w:sz w:val="20"/>
                      <w:szCs w:val="20"/>
                      <w:lang w:val="de-DE" w:eastAsia="el-GR"/>
                    </w:rPr>
                    <w:t>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de-DE"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43. </w:t>
                  </w:r>
                  <w:r w:rsidRPr="0007697A">
                    <w:rPr>
                      <w:rFonts w:ascii="Times New Roman" w:eastAsia="Times New Roman" w:hAnsi="Times New Roman" w:cs="Times New Roman"/>
                      <w:sz w:val="20"/>
                      <w:szCs w:val="20"/>
                      <w:lang w:eastAsia="el-GR"/>
                    </w:rPr>
                    <w:t>Στην παρούσα μελέτη συμμετείχε και ο Boardman. Βλ</w:t>
                  </w:r>
                  <w:r w:rsidRPr="0007697A">
                    <w:rPr>
                      <w:rFonts w:ascii="Times New Roman" w:eastAsia="Times New Roman" w:hAnsi="Times New Roman" w:cs="Times New Roman"/>
                      <w:sz w:val="20"/>
                      <w:szCs w:val="20"/>
                      <w:lang w:val="en-US" w:eastAsia="el-GR"/>
                    </w:rPr>
                    <w:t xml:space="preserve">. Cook, J.M., “Old Smyrna: Ionic Black Figure </w:t>
                  </w:r>
                  <w:r w:rsidRPr="0007697A">
                    <w:rPr>
                      <w:rFonts w:ascii="Times New Roman" w:eastAsia="Times New Roman" w:hAnsi="Times New Roman" w:cs="Times New Roman"/>
                      <w:sz w:val="20"/>
                      <w:szCs w:val="20"/>
                      <w:lang w:val="en-US" w:eastAsia="el-GR"/>
                    </w:rPr>
                    <w:lastRenderedPageBreak/>
                    <w:t xml:space="preserve">and other Sixth-Century Figured Wares”, </w:t>
                  </w:r>
                  <w:r w:rsidRPr="0007697A">
                    <w:rPr>
                      <w:rFonts w:ascii="Times New Roman" w:eastAsia="Times New Roman" w:hAnsi="Times New Roman" w:cs="Times New Roman"/>
                      <w:i/>
                      <w:iCs/>
                      <w:sz w:val="20"/>
                      <w:lang w:val="en-US" w:eastAsia="el-GR"/>
                    </w:rPr>
                    <w:t>BSA</w:t>
                  </w:r>
                  <w:r w:rsidRPr="0007697A">
                    <w:rPr>
                      <w:rFonts w:ascii="Times New Roman" w:eastAsia="Times New Roman" w:hAnsi="Times New Roman" w:cs="Times New Roman"/>
                      <w:sz w:val="20"/>
                      <w:szCs w:val="20"/>
                      <w:lang w:val="en-US" w:eastAsia="el-GR"/>
                    </w:rPr>
                    <w:t xml:space="preserve"> 60 (1965),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114-142.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44. </w:t>
                  </w:r>
                  <w:r w:rsidRPr="0007697A">
                    <w:rPr>
                      <w:rFonts w:ascii="Times New Roman" w:eastAsia="Times New Roman" w:hAnsi="Times New Roman" w:cs="Times New Roman"/>
                      <w:sz w:val="20"/>
                      <w:szCs w:val="20"/>
                      <w:lang w:val="en-US" w:eastAsia="el-GR"/>
                    </w:rPr>
                    <w:t xml:space="preserve">Cook, J.M., “Old Smyrna: Ionic Black figure and other sixth century figured ware”, </w:t>
                  </w:r>
                  <w:r w:rsidRPr="0007697A">
                    <w:rPr>
                      <w:rFonts w:ascii="Times New Roman" w:eastAsia="Times New Roman" w:hAnsi="Times New Roman" w:cs="Times New Roman"/>
                      <w:i/>
                      <w:iCs/>
                      <w:sz w:val="20"/>
                      <w:lang w:val="en-US" w:eastAsia="el-GR"/>
                    </w:rPr>
                    <w:t>BSA</w:t>
                  </w:r>
                  <w:r w:rsidRPr="0007697A">
                    <w:rPr>
                      <w:rFonts w:ascii="Times New Roman" w:eastAsia="Times New Roman" w:hAnsi="Times New Roman" w:cs="Times New Roman"/>
                      <w:sz w:val="20"/>
                      <w:szCs w:val="20"/>
                      <w:lang w:val="en-US" w:eastAsia="el-GR"/>
                    </w:rPr>
                    <w:t xml:space="preserve"> 60 (1965),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116.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45. </w:t>
                  </w:r>
                  <w:r w:rsidRPr="0007697A">
                    <w:rPr>
                      <w:rFonts w:ascii="Times New Roman" w:eastAsia="Times New Roman" w:hAnsi="Times New Roman" w:cs="Times New Roman"/>
                      <w:sz w:val="20"/>
                      <w:szCs w:val="20"/>
                      <w:lang w:val="en-US" w:eastAsia="el-GR"/>
                    </w:rPr>
                    <w:t xml:space="preserve">Cook, J.M., “Old Smyrna: Ionic Black figure and other sixth century figured ware”, </w:t>
                  </w:r>
                  <w:r w:rsidRPr="0007697A">
                    <w:rPr>
                      <w:rFonts w:ascii="Times New Roman" w:eastAsia="Times New Roman" w:hAnsi="Times New Roman" w:cs="Times New Roman"/>
                      <w:i/>
                      <w:iCs/>
                      <w:sz w:val="20"/>
                      <w:lang w:val="en-US" w:eastAsia="el-GR"/>
                    </w:rPr>
                    <w:t>BSA</w:t>
                  </w:r>
                  <w:r w:rsidRPr="0007697A">
                    <w:rPr>
                      <w:rFonts w:ascii="Times New Roman" w:eastAsia="Times New Roman" w:hAnsi="Times New Roman" w:cs="Times New Roman"/>
                      <w:sz w:val="20"/>
                      <w:szCs w:val="20"/>
                      <w:lang w:val="en-US" w:eastAsia="el-GR"/>
                    </w:rPr>
                    <w:t xml:space="preserve"> 60 (1965),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143.</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46. </w:t>
                  </w:r>
                  <w:r w:rsidRPr="0007697A">
                    <w:rPr>
                      <w:rFonts w:ascii="Times New Roman" w:eastAsia="Times New Roman" w:hAnsi="Times New Roman" w:cs="Times New Roman"/>
                      <w:sz w:val="20"/>
                      <w:szCs w:val="20"/>
                      <w:lang w:val="en-US" w:eastAsia="el-GR"/>
                    </w:rPr>
                    <w:t xml:space="preserve">Dow, S., “Alphabetized Inscriptions from Smyrna in Bowdoin and Leyden”, </w:t>
                  </w:r>
                  <w:r w:rsidRPr="0007697A">
                    <w:rPr>
                      <w:rFonts w:ascii="Times New Roman" w:eastAsia="Times New Roman" w:hAnsi="Times New Roman" w:cs="Times New Roman"/>
                      <w:i/>
                      <w:iCs/>
                      <w:sz w:val="20"/>
                      <w:lang w:val="en-US" w:eastAsia="el-GR"/>
                    </w:rPr>
                    <w:t>AJA</w:t>
                  </w:r>
                  <w:r w:rsidRPr="0007697A">
                    <w:rPr>
                      <w:rFonts w:ascii="Times New Roman" w:eastAsia="Times New Roman" w:hAnsi="Times New Roman" w:cs="Times New Roman"/>
                      <w:sz w:val="20"/>
                      <w:szCs w:val="20"/>
                      <w:lang w:val="en-US" w:eastAsia="el-GR"/>
                    </w:rPr>
                    <w:t xml:space="preserve"> 67 (1963),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26.</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47. </w:t>
                  </w:r>
                  <w:r w:rsidRPr="0007697A">
                    <w:rPr>
                      <w:rFonts w:ascii="Times New Roman" w:eastAsia="Times New Roman" w:hAnsi="Times New Roman" w:cs="Times New Roman"/>
                      <w:sz w:val="20"/>
                      <w:szCs w:val="20"/>
                      <w:lang w:val="en-US" w:eastAsia="el-GR"/>
                    </w:rPr>
                    <w:t xml:space="preserve">Dmitriev, S., </w:t>
                  </w:r>
                  <w:r w:rsidRPr="0007697A">
                    <w:rPr>
                      <w:rFonts w:ascii="Times New Roman" w:eastAsia="Times New Roman" w:hAnsi="Times New Roman" w:cs="Times New Roman"/>
                      <w:i/>
                      <w:iCs/>
                      <w:sz w:val="20"/>
                      <w:szCs w:val="20"/>
                      <w:lang w:val="en-US" w:eastAsia="el-GR"/>
                    </w:rPr>
                    <w:t xml:space="preserve">City Government in Hellenistic and Roman Asia Minor </w:t>
                  </w:r>
                  <w:r w:rsidRPr="0007697A">
                    <w:rPr>
                      <w:rFonts w:ascii="Times New Roman" w:eastAsia="Times New Roman" w:hAnsi="Times New Roman" w:cs="Times New Roman"/>
                      <w:sz w:val="20"/>
                      <w:szCs w:val="20"/>
                      <w:lang w:val="en-US" w:eastAsia="el-GR"/>
                    </w:rPr>
                    <w:t xml:space="preserve">(Oxford 2005),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254-255. </w:t>
                  </w:r>
                  <w:r w:rsidRPr="0007697A">
                    <w:rPr>
                      <w:rFonts w:ascii="Times New Roman" w:eastAsia="Times New Roman" w:hAnsi="Times New Roman" w:cs="Times New Roman"/>
                      <w:sz w:val="20"/>
                      <w:szCs w:val="20"/>
                      <w:lang w:eastAsia="el-GR"/>
                    </w:rPr>
                    <w:t>Οι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Σμύρνης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περιλαμβάνονται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κάτωθι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έργα</w:t>
                  </w:r>
                  <w:r w:rsidRPr="0007697A">
                    <w:rPr>
                      <w:rFonts w:ascii="Times New Roman" w:eastAsia="Times New Roman" w:hAnsi="Times New Roman" w:cs="Times New Roman"/>
                      <w:sz w:val="20"/>
                      <w:szCs w:val="20"/>
                      <w:lang w:val="en-US" w:eastAsia="el-GR"/>
                    </w:rPr>
                    <w:t>: Petzl, G.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 xml:space="preserve">Die Inschriften aus Smyrna </w:t>
                  </w:r>
                  <w:r w:rsidRPr="0007697A">
                    <w:rPr>
                      <w:rFonts w:ascii="Times New Roman" w:eastAsia="Times New Roman" w:hAnsi="Times New Roman" w:cs="Times New Roman"/>
                      <w:sz w:val="20"/>
                      <w:szCs w:val="20"/>
                      <w:lang w:val="en-US" w:eastAsia="el-GR"/>
                    </w:rPr>
                    <w:t>(</w:t>
                  </w:r>
                  <w:r w:rsidRPr="0007697A">
                    <w:rPr>
                      <w:rFonts w:ascii="Times New Roman" w:eastAsia="Times New Roman" w:hAnsi="Times New Roman" w:cs="Times New Roman"/>
                      <w:i/>
                      <w:iCs/>
                      <w:sz w:val="20"/>
                      <w:lang w:val="en-US" w:eastAsia="el-GR"/>
                    </w:rPr>
                    <w:t>IGSK</w:t>
                  </w:r>
                  <w:r w:rsidRPr="0007697A">
                    <w:rPr>
                      <w:rFonts w:ascii="Times New Roman" w:eastAsia="Times New Roman" w:hAnsi="Times New Roman" w:cs="Times New Roman"/>
                      <w:sz w:val="20"/>
                      <w:szCs w:val="20"/>
                      <w:lang w:val="en-US" w:eastAsia="el-GR"/>
                    </w:rPr>
                    <w:t xml:space="preserve"> 23, 24.1, 24.2, Bonn 1982-1990).</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48. </w:t>
                  </w:r>
                  <w:r w:rsidRPr="0007697A">
                    <w:rPr>
                      <w:rFonts w:ascii="Times New Roman" w:eastAsia="Times New Roman" w:hAnsi="Times New Roman" w:cs="Times New Roman"/>
                      <w:sz w:val="20"/>
                      <w:szCs w:val="20"/>
                      <w:lang w:val="en-US" w:eastAsia="el-GR"/>
                    </w:rPr>
                    <w:t xml:space="preserve">Musti, D., </w:t>
                  </w:r>
                  <w:r w:rsidRPr="0007697A">
                    <w:rPr>
                      <w:rFonts w:ascii="Times New Roman" w:eastAsia="Times New Roman" w:hAnsi="Times New Roman" w:cs="Times New Roman"/>
                      <w:i/>
                      <w:iCs/>
                      <w:sz w:val="20"/>
                      <w:lang w:val="en-US" w:eastAsia="el-GR"/>
                    </w:rPr>
                    <w:t xml:space="preserve">Storia Greca Linee di Sviluppo dall’Età micenea all’età Romana </w:t>
                  </w:r>
                  <w:r w:rsidRPr="0007697A">
                    <w:rPr>
                      <w:rFonts w:ascii="Times New Roman" w:eastAsia="Times New Roman" w:hAnsi="Times New Roman" w:cs="Times New Roman"/>
                      <w:sz w:val="20"/>
                      <w:szCs w:val="20"/>
                      <w:lang w:val="en-US" w:eastAsia="el-GR"/>
                    </w:rPr>
                    <w:t xml:space="preserve">(Roma – Bari 1994),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262.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en-US" w:eastAsia="el-GR"/>
                    </w:rPr>
                    <w:t xml:space="preserve">49. </w:t>
                  </w:r>
                  <w:r w:rsidRPr="0007697A">
                    <w:rPr>
                      <w:rFonts w:ascii="Palatino Linotype" w:eastAsia="Times New Roman" w:hAnsi="Palatino Linotype" w:cs="Times New Roman"/>
                      <w:i/>
                      <w:iCs/>
                      <w:sz w:val="20"/>
                      <w:lang w:val="en-US" w:eastAsia="el-GR"/>
                    </w:rPr>
                    <w:t>PECS,</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US" w:eastAsia="el-GR"/>
                    </w:rPr>
                    <w:t xml:space="preserve">. 847-848,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en-US" w:eastAsia="el-GR"/>
                    </w:rPr>
                    <w:t xml:space="preserve">. </w:t>
                  </w:r>
                  <w:r w:rsidRPr="0007697A">
                    <w:rPr>
                      <w:rFonts w:ascii="Palatino Linotype" w:eastAsia="Times New Roman" w:hAnsi="Palatino Linotype" w:cs="Times New Roman"/>
                      <w:sz w:val="20"/>
                      <w:szCs w:val="20"/>
                      <w:lang w:eastAsia="el-GR"/>
                    </w:rPr>
                    <w:t>λ</w:t>
                  </w:r>
                  <w:r w:rsidRPr="0007697A">
                    <w:rPr>
                      <w:rFonts w:ascii="Palatino Linotype" w:eastAsia="Times New Roman" w:hAnsi="Palatino Linotype" w:cs="Times New Roman"/>
                      <w:sz w:val="20"/>
                      <w:szCs w:val="20"/>
                      <w:lang w:val="en-US" w:eastAsia="el-GR"/>
                    </w:rPr>
                    <w:t xml:space="preserve">. “Smyrna” (E. Akurgal). </w:t>
                  </w:r>
                  <w:r w:rsidRPr="0007697A">
                    <w:rPr>
                      <w:rFonts w:ascii="Palatino Linotype" w:eastAsia="Times New Roman" w:hAnsi="Palatino Linotype" w:cs="Times New Roman"/>
                      <w:sz w:val="20"/>
                      <w:szCs w:val="20"/>
                      <w:lang w:eastAsia="el-GR"/>
                    </w:rPr>
                    <w:t>Για</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τη</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νομισματοκοπία</w:t>
                  </w:r>
                  <w:r w:rsidRPr="0007697A">
                    <w:rPr>
                      <w:rFonts w:ascii="Palatino Linotype" w:eastAsia="Times New Roman" w:hAnsi="Palatino Linotype" w:cs="Times New Roman"/>
                      <w:sz w:val="20"/>
                      <w:szCs w:val="20"/>
                      <w:lang w:val="de-DE" w:eastAsia="el-GR"/>
                    </w:rPr>
                    <w:t xml:space="preserve"> </w:t>
                  </w:r>
                  <w:r w:rsidRPr="0007697A">
                    <w:rPr>
                      <w:rFonts w:ascii="Palatino Linotype" w:eastAsia="Times New Roman" w:hAnsi="Palatino Linotype" w:cs="Times New Roman"/>
                      <w:sz w:val="20"/>
                      <w:szCs w:val="20"/>
                      <w:lang w:eastAsia="el-GR"/>
                    </w:rPr>
                    <w:t>βλ</w:t>
                  </w:r>
                  <w:r w:rsidRPr="0007697A">
                    <w:rPr>
                      <w:rFonts w:ascii="Palatino Linotype" w:eastAsia="Times New Roman" w:hAnsi="Palatino Linotype" w:cs="Times New Roman"/>
                      <w:sz w:val="20"/>
                      <w:szCs w:val="20"/>
                      <w:lang w:val="de-DE" w:eastAsia="el-GR"/>
                    </w:rPr>
                    <w:t xml:space="preserve">. Klose, D., </w:t>
                  </w:r>
                  <w:r w:rsidRPr="0007697A">
                    <w:rPr>
                      <w:rFonts w:ascii="Palatino Linotype" w:eastAsia="Times New Roman" w:hAnsi="Palatino Linotype" w:cs="Times New Roman"/>
                      <w:i/>
                      <w:iCs/>
                      <w:sz w:val="20"/>
                      <w:szCs w:val="20"/>
                      <w:lang w:val="de-DE" w:eastAsia="el-GR"/>
                    </w:rPr>
                    <w:t>Die Münzprägung von Smyrna in der römischen Kaiserzeit</w:t>
                  </w:r>
                  <w:r w:rsidRPr="0007697A">
                    <w:rPr>
                      <w:rFonts w:ascii="Palatino Linotype" w:eastAsia="Times New Roman" w:hAnsi="Palatino Linotype" w:cs="Times New Roman"/>
                      <w:sz w:val="20"/>
                      <w:szCs w:val="20"/>
                      <w:lang w:val="de-DE" w:eastAsia="el-GR"/>
                    </w:rPr>
                    <w:t xml:space="preserve"> (Berlin 1987).</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50. </w:t>
                  </w:r>
                  <w:r w:rsidRPr="0007697A">
                    <w:rPr>
                      <w:rFonts w:ascii="Palatino Linotype" w:eastAsia="Times New Roman" w:hAnsi="Palatino Linotype" w:cs="Times New Roman"/>
                      <w:sz w:val="20"/>
                      <w:szCs w:val="20"/>
                      <w:lang w:eastAsia="el-GR"/>
                    </w:rPr>
                    <w:t>Ηρ</w:t>
                  </w:r>
                  <w:r w:rsidRPr="0007697A">
                    <w:rPr>
                      <w:rFonts w:ascii="Palatino Linotype" w:eastAsia="Times New Roman" w:hAnsi="Palatino Linotype" w:cs="Times New Roman"/>
                      <w:sz w:val="20"/>
                      <w:szCs w:val="20"/>
                      <w:lang w:val="en-US" w:eastAsia="el-GR"/>
                    </w:rPr>
                    <w:t>. 1.16.</w:t>
                  </w:r>
                  <w:r w:rsidRPr="0007697A">
                    <w:rPr>
                      <w:rFonts w:ascii="Times New Roman" w:eastAsia="Times New Roman" w:hAnsi="Times New Roman" w:cs="Times New Roman"/>
                      <w:sz w:val="20"/>
                      <w:szCs w:val="20"/>
                      <w:lang w:val="en-US" w:eastAsia="el-GR"/>
                    </w:rPr>
                    <w:t xml:space="preserve"> </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51. </w:t>
                  </w:r>
                  <w:r w:rsidRPr="0007697A">
                    <w:rPr>
                      <w:rFonts w:ascii="Times New Roman" w:eastAsia="Times New Roman" w:hAnsi="Times New Roman" w:cs="Times New Roman"/>
                      <w:sz w:val="20"/>
                      <w:szCs w:val="20"/>
                      <w:lang w:val="en-US" w:eastAsia="el-GR"/>
                    </w:rPr>
                    <w:t xml:space="preserve">Cook, J.M. – Nicholls, R.V., </w:t>
                  </w:r>
                  <w:r w:rsidRPr="0007697A">
                    <w:rPr>
                      <w:rFonts w:ascii="Times New Roman" w:eastAsia="Times New Roman" w:hAnsi="Times New Roman" w:cs="Times New Roman"/>
                      <w:i/>
                      <w:iCs/>
                      <w:sz w:val="20"/>
                      <w:lang w:val="en-US" w:eastAsia="el-GR"/>
                    </w:rPr>
                    <w:t>Old Smyrna</w:t>
                  </w:r>
                  <w:r w:rsidRPr="0007697A">
                    <w:rPr>
                      <w:rFonts w:ascii="Times New Roman" w:eastAsia="Times New Roman" w:hAnsi="Times New Roman" w:cs="Times New Roman"/>
                      <w:sz w:val="20"/>
                      <w:szCs w:val="20"/>
                      <w:lang w:val="en-US" w:eastAsia="el-GR"/>
                    </w:rPr>
                    <w:t xml:space="preserve"> (London 1998).</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52. </w:t>
                  </w:r>
                  <w:r w:rsidRPr="0007697A">
                    <w:rPr>
                      <w:rFonts w:ascii="Times New Roman" w:eastAsia="Times New Roman" w:hAnsi="Times New Roman" w:cs="Times New Roman"/>
                      <w:i/>
                      <w:iCs/>
                      <w:sz w:val="20"/>
                      <w:lang w:val="en-US" w:eastAsia="el-GR"/>
                    </w:rPr>
                    <w:t>PECS,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847-848,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“Smyrna” (E. Akurgal).</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53. </w:t>
                  </w:r>
                  <w:r w:rsidRPr="0007697A">
                    <w:rPr>
                      <w:rFonts w:ascii="Palatino Linotype" w:eastAsia="Times New Roman" w:hAnsi="Palatino Linotype" w:cs="Times New Roman"/>
                      <w:sz w:val="20"/>
                      <w:szCs w:val="20"/>
                      <w:lang w:val="en-US" w:eastAsia="el-GR"/>
                    </w:rPr>
                    <w:t xml:space="preserve">Akurgal, E., </w:t>
                  </w:r>
                  <w:r w:rsidRPr="0007697A">
                    <w:rPr>
                      <w:rFonts w:ascii="Palatino Linotype" w:eastAsia="Times New Roman" w:hAnsi="Palatino Linotype" w:cs="Times New Roman"/>
                      <w:i/>
                      <w:iCs/>
                      <w:sz w:val="20"/>
                      <w:szCs w:val="20"/>
                      <w:lang w:val="en-US" w:eastAsia="el-GR"/>
                    </w:rPr>
                    <w:t>Ancient Civilizations and Ruins of Turkey</w:t>
                  </w:r>
                  <w:r w:rsidRPr="0007697A">
                    <w:rPr>
                      <w:rFonts w:ascii="Palatino Linotype" w:eastAsia="Times New Roman" w:hAnsi="Palatino Linotype" w:cs="Times New Roman"/>
                      <w:sz w:val="20"/>
                      <w:szCs w:val="20"/>
                      <w:lang w:val="en-US" w:eastAsia="el-GR"/>
                    </w:rPr>
                    <w:t xml:space="preserve"> (2002).</w:t>
                  </w:r>
                </w:p>
                <w:p w:rsidR="0007697A" w:rsidRPr="0007697A" w:rsidRDefault="0007697A" w:rsidP="0007697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54.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w:t>
                  </w:r>
                  <w:r w:rsidRPr="0007697A">
                    <w:rPr>
                      <w:rFonts w:ascii="Times New Roman" w:eastAsia="Times New Roman" w:hAnsi="Times New Roman" w:cs="Times New Roman"/>
                      <w:sz w:val="20"/>
                      <w:szCs w:val="20"/>
                      <w:lang w:val="de-DE" w:eastAsia="el-GR"/>
                    </w:rPr>
                    <w:t xml:space="preserve">meling, W., </w:t>
                  </w:r>
                  <w:r w:rsidRPr="0007697A">
                    <w:rPr>
                      <w:rFonts w:ascii="Times New Roman" w:eastAsia="Times New Roman" w:hAnsi="Times New Roman" w:cs="Times New Roman"/>
                      <w:i/>
                      <w:iCs/>
                      <w:sz w:val="20"/>
                      <w:lang w:val="de-DE" w:eastAsia="el-GR"/>
                    </w:rPr>
                    <w:t xml:space="preserve">Inscriptiones Judaicae Orientis </w:t>
                  </w:r>
                  <w:r w:rsidRPr="0007697A">
                    <w:rPr>
                      <w:rFonts w:ascii="Times New Roman" w:eastAsia="Times New Roman" w:hAnsi="Times New Roman" w:cs="Times New Roman"/>
                      <w:sz w:val="20"/>
                      <w:szCs w:val="20"/>
                      <w:lang w:val="de-DE" w:eastAsia="el-GR"/>
                    </w:rPr>
                    <w:t xml:space="preserve">2: </w:t>
                  </w:r>
                  <w:r w:rsidRPr="0007697A">
                    <w:rPr>
                      <w:rFonts w:ascii="Times New Roman" w:eastAsia="Times New Roman" w:hAnsi="Times New Roman" w:cs="Times New Roman"/>
                      <w:i/>
                      <w:iCs/>
                      <w:sz w:val="20"/>
                      <w:lang w:val="de-DE" w:eastAsia="el-GR"/>
                    </w:rPr>
                    <w:t xml:space="preserve">Kleinasien </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i/>
                      <w:iCs/>
                      <w:sz w:val="20"/>
                      <w:lang w:val="de-DE" w:eastAsia="el-GR"/>
                    </w:rPr>
                    <w:t xml:space="preserve">TSAJ </w:t>
                  </w:r>
                  <w:r w:rsidRPr="0007697A">
                    <w:rPr>
                      <w:rFonts w:ascii="Times New Roman" w:eastAsia="Times New Roman" w:hAnsi="Times New Roman" w:cs="Times New Roman"/>
                      <w:sz w:val="20"/>
                      <w:szCs w:val="20"/>
                      <w:lang w:val="de-DE" w:eastAsia="el-GR"/>
                    </w:rPr>
                    <w:t xml:space="preserve">99, Tübingen 2004),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174-195.</w:t>
                  </w:r>
                </w:p>
              </w:tc>
            </w:tr>
            <w:tr w:rsidR="0007697A" w:rsidRPr="00775429" w:rsidTr="0007697A">
              <w:trPr>
                <w:trHeight w:val="276"/>
              </w:trPr>
              <w:tc>
                <w:tcPr>
                  <w:tcW w:w="5000" w:type="pct"/>
                  <w:vMerge/>
                  <w:vAlign w:val="center"/>
                  <w:hideMark/>
                </w:tcPr>
                <w:p w:rsidR="0007697A" w:rsidRPr="0007697A" w:rsidRDefault="0007697A" w:rsidP="0007697A">
                  <w:pPr>
                    <w:spacing w:after="0" w:line="240" w:lineRule="auto"/>
                    <w:jc w:val="both"/>
                    <w:rPr>
                      <w:rFonts w:ascii="Times New Roman" w:eastAsia="Times New Roman" w:hAnsi="Times New Roman" w:cs="Times New Roman"/>
                      <w:sz w:val="24"/>
                      <w:szCs w:val="24"/>
                      <w:lang w:val="de-DE" w:eastAsia="el-GR"/>
                    </w:rPr>
                  </w:pPr>
                </w:p>
              </w:tc>
            </w:tr>
          </w:tbl>
          <w:p w:rsidR="0007697A" w:rsidRPr="0007697A" w:rsidRDefault="0007697A" w:rsidP="0007697A">
            <w:pPr>
              <w:spacing w:after="0" w:line="240" w:lineRule="auto"/>
              <w:jc w:val="both"/>
              <w:rPr>
                <w:rFonts w:ascii="Times New Roman" w:eastAsia="Times New Roman" w:hAnsi="Times New Roman" w:cs="Times New Roman"/>
                <w:sz w:val="24"/>
                <w:szCs w:val="24"/>
                <w:lang w:val="de-DE" w:eastAsia="el-GR"/>
              </w:rPr>
            </w:pPr>
          </w:p>
        </w:tc>
        <w:tc>
          <w:tcPr>
            <w:tcW w:w="0" w:type="auto"/>
            <w:hideMark/>
          </w:tcPr>
          <w:p w:rsidR="0007697A" w:rsidRPr="00775429" w:rsidRDefault="0007697A" w:rsidP="0007697A">
            <w:pPr>
              <w:spacing w:after="0" w:line="240" w:lineRule="auto"/>
              <w:jc w:val="both"/>
              <w:rPr>
                <w:rFonts w:ascii="Times New Roman" w:eastAsia="Times New Roman" w:hAnsi="Times New Roman" w:cs="Times New Roman"/>
                <w:sz w:val="24"/>
                <w:szCs w:val="24"/>
                <w:lang w:val="de-DE" w:eastAsia="el-GR"/>
              </w:rPr>
            </w:pPr>
          </w:p>
        </w:tc>
      </w:tr>
    </w:tbl>
    <w:p w:rsidR="0007697A" w:rsidRPr="00775429" w:rsidRDefault="0007697A" w:rsidP="0007697A">
      <w:pPr>
        <w:pBdr>
          <w:top w:val="single" w:sz="6" w:space="1" w:color="auto"/>
        </w:pBdr>
        <w:spacing w:after="0" w:line="240" w:lineRule="auto"/>
        <w:jc w:val="both"/>
        <w:rPr>
          <w:rFonts w:ascii="Arial" w:eastAsia="Times New Roman" w:hAnsi="Arial" w:cs="Arial"/>
          <w:sz w:val="16"/>
          <w:szCs w:val="16"/>
          <w:lang w:val="de-DE" w:eastAsia="el-GR"/>
        </w:rPr>
      </w:pPr>
    </w:p>
    <w:p w:rsidR="0007697A" w:rsidRPr="00775429" w:rsidRDefault="0007697A">
      <w:pPr>
        <w:rPr>
          <w:rFonts w:ascii="Arial" w:eastAsia="Times New Roman" w:hAnsi="Arial" w:cs="Arial"/>
          <w:sz w:val="16"/>
          <w:szCs w:val="16"/>
          <w:lang w:val="de-DE" w:eastAsia="el-GR"/>
        </w:rPr>
      </w:pPr>
      <w:r w:rsidRPr="00775429">
        <w:rPr>
          <w:rFonts w:ascii="Arial" w:eastAsia="Times New Roman" w:hAnsi="Arial" w:cs="Arial"/>
          <w:sz w:val="16"/>
          <w:szCs w:val="16"/>
          <w:lang w:val="de-DE" w:eastAsia="el-GR"/>
        </w:rPr>
        <w:br w:type="page"/>
      </w:r>
    </w:p>
    <w:p w:rsidR="0007697A" w:rsidRPr="0007697A" w:rsidRDefault="0007697A" w:rsidP="0007697A">
      <w:pPr>
        <w:pBdr>
          <w:bottom w:val="single" w:sz="6" w:space="1" w:color="auto"/>
        </w:pBdr>
        <w:spacing w:after="0" w:line="240" w:lineRule="auto"/>
        <w:jc w:val="center"/>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lastRenderedPageBreak/>
        <w:t>Αρχή φόρμας</w:t>
      </w:r>
    </w:p>
    <w:p w:rsidR="00025974" w:rsidRPr="00025974" w:rsidRDefault="00025974" w:rsidP="00025974">
      <w:pPr>
        <w:pBdr>
          <w:bottom w:val="single" w:sz="6" w:space="1" w:color="auto"/>
        </w:pBdr>
        <w:spacing w:after="0" w:line="240" w:lineRule="auto"/>
        <w:jc w:val="center"/>
        <w:rPr>
          <w:rFonts w:ascii="Arial" w:eastAsia="Times New Roman" w:hAnsi="Arial" w:cs="Arial"/>
          <w:vanish/>
          <w:sz w:val="16"/>
          <w:szCs w:val="16"/>
          <w:lang w:eastAsia="el-GR"/>
        </w:rPr>
      </w:pPr>
      <w:r w:rsidRPr="00025974">
        <w:rPr>
          <w:rFonts w:ascii="Arial" w:eastAsia="Times New Roman" w:hAnsi="Arial" w:cs="Arial"/>
          <w:vanish/>
          <w:sz w:val="16"/>
          <w:szCs w:val="16"/>
          <w:lang w:eastAsia="el-GR"/>
        </w:rPr>
        <w:t>Αρχή φόρμας</w:t>
      </w:r>
    </w:p>
    <w:tbl>
      <w:tblPr>
        <w:tblW w:w="5000" w:type="pct"/>
        <w:tblCellSpacing w:w="15" w:type="dxa"/>
        <w:tblCellMar>
          <w:top w:w="15" w:type="dxa"/>
          <w:left w:w="15" w:type="dxa"/>
          <w:bottom w:w="15" w:type="dxa"/>
          <w:right w:w="15" w:type="dxa"/>
        </w:tblCellMar>
        <w:tblLook w:val="04A0"/>
      </w:tblPr>
      <w:tblGrid>
        <w:gridCol w:w="8315"/>
        <w:gridCol w:w="81"/>
      </w:tblGrid>
      <w:tr w:rsidR="00025974" w:rsidRPr="00025974" w:rsidTr="00025974">
        <w:trPr>
          <w:tblCellSpacing w:w="15" w:type="dxa"/>
        </w:trPr>
        <w:tc>
          <w:tcPr>
            <w:tcW w:w="0" w:type="auto"/>
            <w:gridSpan w:val="2"/>
            <w:shd w:val="clear" w:color="auto" w:fill="FFFFFF"/>
            <w:tcMar>
              <w:top w:w="15" w:type="dxa"/>
              <w:left w:w="15" w:type="dxa"/>
              <w:bottom w:w="424" w:type="dxa"/>
              <w:right w:w="15" w:type="dxa"/>
            </w:tcMar>
            <w:hideMark/>
          </w:tcPr>
          <w:p w:rsidR="00025974" w:rsidRPr="00025974" w:rsidRDefault="00025974" w:rsidP="00775429">
            <w:pPr>
              <w:pStyle w:val="1"/>
              <w:rPr>
                <w:rFonts w:eastAsia="Times New Roman"/>
                <w:lang w:eastAsia="el-GR"/>
              </w:rPr>
            </w:pPr>
            <w:r w:rsidRPr="00025974">
              <w:rPr>
                <w:rFonts w:eastAsia="Times New Roman"/>
                <w:lang w:eastAsia="el-GR"/>
              </w:rPr>
              <w:t>Πέργαμον (Αρχαιότητα)</w:t>
            </w:r>
          </w:p>
        </w:tc>
      </w:tr>
      <w:tr w:rsidR="00025974" w:rsidRPr="00775429" w:rsidTr="00025974">
        <w:trPr>
          <w:tblCellSpacing w:w="15" w:type="dxa"/>
        </w:trPr>
        <w:tc>
          <w:tcPr>
            <w:tcW w:w="4000" w:type="pct"/>
            <w:hideMark/>
          </w:tcPr>
          <w:tbl>
            <w:tblPr>
              <w:tblW w:w="8789" w:type="dxa"/>
              <w:tblCellMar>
                <w:left w:w="0" w:type="dxa"/>
                <w:right w:w="0" w:type="dxa"/>
              </w:tblCellMar>
              <w:tblLook w:val="04A0"/>
            </w:tblPr>
            <w:tblGrid>
              <w:gridCol w:w="8789"/>
            </w:tblGrid>
            <w:tr w:rsidR="00025974" w:rsidRPr="00775429" w:rsidTr="00025974">
              <w:trPr>
                <w:trHeight w:val="276"/>
              </w:trPr>
              <w:tc>
                <w:tcPr>
                  <w:tcW w:w="5000" w:type="pct"/>
                  <w:vMerge w:val="restart"/>
                  <w:vAlign w:val="center"/>
                  <w:hideMark/>
                </w:tcPr>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b/>
                      <w:bCs/>
                      <w:sz w:val="24"/>
                      <w:szCs w:val="24"/>
                      <w:lang w:eastAsia="el-GR"/>
                    </w:rPr>
                    <w:t>1. Τοπογραφία</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t xml:space="preserve">Το Πέργαμον (ή η Πέργαμος), σημερινή πόλη Bergama, έχει χτιστεί στις όχθες του ποταμού Κάικου (σημερινού </w:t>
                  </w:r>
                  <w:r w:rsidRPr="00025974">
                    <w:rPr>
                      <w:rFonts w:ascii="Times New Roman" w:eastAsia="Times New Roman" w:hAnsi="Times New Roman" w:cs="Times New Roman"/>
                      <w:sz w:val="24"/>
                      <w:szCs w:val="24"/>
                      <w:lang w:val="tr-TR" w:eastAsia="el-GR"/>
                    </w:rPr>
                    <w:t>Bakır</w:t>
                  </w:r>
                  <w:r w:rsidRPr="00025974">
                    <w:rPr>
                      <w:rFonts w:ascii="Times New Roman" w:eastAsia="Times New Roman" w:hAnsi="Times New Roman" w:cs="Times New Roman"/>
                      <w:sz w:val="24"/>
                      <w:szCs w:val="24"/>
                      <w:lang w:eastAsia="el-GR"/>
                    </w:rPr>
                    <w:t xml:space="preserve"> ή </w:t>
                  </w:r>
                  <w:r w:rsidRPr="00025974">
                    <w:rPr>
                      <w:rFonts w:ascii="Times New Roman" w:eastAsia="Times New Roman" w:hAnsi="Times New Roman" w:cs="Times New Roman"/>
                      <w:sz w:val="24"/>
                      <w:szCs w:val="24"/>
                      <w:lang w:val="tr-TR" w:eastAsia="el-GR"/>
                    </w:rPr>
                    <w:t>Bergama Çay</w:t>
                  </w:r>
                  <w:r w:rsidRPr="00025974">
                    <w:rPr>
                      <w:rFonts w:ascii="Times New Roman" w:eastAsia="Times New Roman" w:hAnsi="Times New Roman" w:cs="Times New Roman"/>
                      <w:sz w:val="24"/>
                      <w:szCs w:val="24"/>
                      <w:lang w:eastAsia="el-GR"/>
                    </w:rPr>
                    <w:t>), σε απόσταση περίπου 28 χλμ. από τις εκβολές του. Το ηφαιστειογενές έδαφος προσδίδει ιαματικό χαρακτήρα σε πολλές από τις πηγές που αναβλύζουν στην κοιλάδα και τα γύρω υψώματα και χαμηλά βουνά, όπως η Πίνδασος (</w:t>
                  </w:r>
                  <w:r w:rsidRPr="00025974">
                    <w:rPr>
                      <w:rFonts w:ascii="Times New Roman" w:eastAsia="Times New Roman" w:hAnsi="Times New Roman" w:cs="Times New Roman"/>
                      <w:sz w:val="24"/>
                      <w:szCs w:val="24"/>
                      <w:lang w:val="tr-TR" w:eastAsia="el-GR"/>
                    </w:rPr>
                    <w:t>Kozak</w:t>
                  </w:r>
                  <w:r w:rsidRPr="00025974">
                    <w:rPr>
                      <w:rFonts w:ascii="Times New Roman" w:eastAsia="Times New Roman" w:hAnsi="Times New Roman" w:cs="Times New Roman"/>
                      <w:sz w:val="24"/>
                      <w:szCs w:val="24"/>
                      <w:lang w:eastAsia="el-GR"/>
                    </w:rPr>
                    <w:t>) στο βορρά, και το όρος Ασπορδηνών (</w:t>
                  </w:r>
                  <w:r w:rsidRPr="00025974">
                    <w:rPr>
                      <w:rFonts w:ascii="Times New Roman" w:eastAsia="Times New Roman" w:hAnsi="Times New Roman" w:cs="Times New Roman"/>
                      <w:sz w:val="24"/>
                      <w:szCs w:val="24"/>
                      <w:lang w:val="tr-TR" w:eastAsia="el-GR"/>
                    </w:rPr>
                    <w:t>Yünd Dağ</w:t>
                  </w:r>
                  <w:r w:rsidRPr="00025974">
                    <w:rPr>
                      <w:rFonts w:ascii="Times New Roman" w:eastAsia="Times New Roman" w:hAnsi="Times New Roman" w:cs="Times New Roman"/>
                      <w:sz w:val="24"/>
                      <w:szCs w:val="24"/>
                      <w:lang w:eastAsia="el-GR"/>
                    </w:rPr>
                    <w:t>) στο νότο. Η ίδια η πόλη του Περγάμου είναι χτισμένη πάνω σε ένα ύψωμα από ανδεσίτη ύψους 335 μ., γεγονός που μαρτυρά και η ονομασία της, εξελληνισμένος τύπος προελληνικής λέξης που σήμαινε το οχυρό ύψωμα (</w:t>
                  </w:r>
                  <w:r w:rsidRPr="00025974">
                    <w:rPr>
                      <w:rFonts w:ascii="Times New Roman" w:eastAsia="Times New Roman" w:hAnsi="Times New Roman" w:cs="Times New Roman"/>
                      <w:sz w:val="24"/>
                      <w:szCs w:val="24"/>
                      <w:lang w:val="de-DE" w:eastAsia="el-GR"/>
                    </w:rPr>
                    <w:t>burg</w:t>
                  </w:r>
                  <w:r w:rsidRPr="00025974">
                    <w:rPr>
                      <w:rFonts w:ascii="Times New Roman" w:eastAsia="Times New Roman" w:hAnsi="Times New Roman" w:cs="Times New Roman"/>
                      <w:sz w:val="24"/>
                      <w:szCs w:val="24"/>
                      <w:lang w:eastAsia="el-GR"/>
                    </w:rPr>
                    <w:t>). Κατά την Κλασική και Πρώιμη Ελληνιστική περίοδο στην περιοχή ανθούσαν οι πόλεις Αταρνεύς και Πιτάνη, καθώς και η Ελαία, που έγινε αργότερα επίνειο του Περγάμου, στις εκβολές του Κάικου.</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b/>
                      <w:bCs/>
                      <w:sz w:val="24"/>
                      <w:szCs w:val="24"/>
                      <w:lang w:eastAsia="el-GR"/>
                    </w:rPr>
                    <w:t>2. Ιστορία</w:t>
                  </w:r>
                  <w:r w:rsidRPr="00025974">
                    <w:rPr>
                      <w:rFonts w:ascii="Times New Roman" w:eastAsia="Times New Roman" w:hAnsi="Times New Roman" w:cs="Times New Roman"/>
                      <w:b/>
                      <w:bCs/>
                      <w:sz w:val="24"/>
                      <w:szCs w:val="24"/>
                      <w:lang w:eastAsia="el-GR"/>
                    </w:rPr>
                    <w:br/>
                  </w:r>
                  <w:r w:rsidRPr="00025974">
                    <w:rPr>
                      <w:rFonts w:ascii="Times New Roman" w:eastAsia="Times New Roman" w:hAnsi="Times New Roman" w:cs="Times New Roman"/>
                      <w:b/>
                      <w:bCs/>
                      <w:sz w:val="24"/>
                      <w:szCs w:val="24"/>
                      <w:lang w:eastAsia="el-GR"/>
                    </w:rPr>
                    <w:br/>
                    <w:t>2.1. Προελληνιστική περίοδος: μύθοι και πραγματικότητα</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Τα πρωιμότερα δείγματα κατοίκησης στην περιοχή χρονολογούνται στην εποχή του Χαλκού. Κατά τη 2η χιλιετία π.Χ. η περιοχή αποτελούσε τμήμα του κράτους των Χετταίων, ενώ την 1η χιλιετία π.Χ. εγκαταστάθηκαν εκεί θρακοφρυγικά φύλα, καθώς και </w:t>
                  </w:r>
                  <w:bookmarkStart w:id="440" w:name="lemLink_3466_0_1"/>
                  <w:r w:rsidRPr="00025974">
                    <w:rPr>
                      <w:rFonts w:ascii="Times New Roman" w:eastAsia="Times New Roman" w:hAnsi="Times New Roman" w:cs="Times New Roman"/>
                      <w:color w:val="0000FF"/>
                      <w:sz w:val="24"/>
                      <w:szCs w:val="24"/>
                      <w:u w:val="single"/>
                      <w:lang w:eastAsia="el-GR"/>
                    </w:rPr>
                    <w:t>Αιολείς</w:t>
                  </w:r>
                  <w:bookmarkEnd w:id="440"/>
                  <w:r w:rsidRPr="00025974">
                    <w:rPr>
                      <w:rFonts w:ascii="Times New Roman" w:eastAsia="Times New Roman" w:hAnsi="Times New Roman" w:cs="Times New Roman"/>
                      <w:sz w:val="24"/>
                      <w:szCs w:val="24"/>
                      <w:lang w:eastAsia="el-GR"/>
                    </w:rPr>
                    <w:t xml:space="preserve"> άποικοι.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Σύμφωνα με την ελληνική μυθολογία, στην περιοχή βασίλευε ο βασιλιάς Τεύθρας. Εκεί προσάραξε η εγκαταλελειμμένη στο πέλαγος Αυγή, ιέρεια της Αθηνάς από την Αρκαδία, η οποία είχε έρθει σε ερωτική επαφή με τον Ηρακλή και είχε αποκτήσει ένα γιο, τον </w:t>
                  </w:r>
                  <w:bookmarkStart w:id="441" w:name="lemLink_6453_0_2"/>
                  <w:r w:rsidRPr="00025974">
                    <w:rPr>
                      <w:rFonts w:ascii="Times New Roman" w:eastAsia="Times New Roman" w:hAnsi="Times New Roman" w:cs="Times New Roman"/>
                      <w:color w:val="0000FF"/>
                      <w:sz w:val="24"/>
                      <w:szCs w:val="24"/>
                      <w:u w:val="single"/>
                      <w:lang w:eastAsia="el-GR"/>
                    </w:rPr>
                    <w:t>Τήλεφο</w:t>
                  </w:r>
                  <w:bookmarkEnd w:id="441"/>
                  <w:r w:rsidRPr="00025974">
                    <w:rPr>
                      <w:rFonts w:ascii="Times New Roman" w:eastAsia="Times New Roman" w:hAnsi="Times New Roman" w:cs="Times New Roman"/>
                      <w:sz w:val="24"/>
                      <w:szCs w:val="24"/>
                      <w:lang w:eastAsia="el-GR"/>
                    </w:rPr>
                    <w:t xml:space="preserve">. Ο Τεύθρας υιοθέτησε το γιο της Αυγής, ο οποίος αργότερα αντιμετώπισε τους Αχαιούς όταν αυτοί εσφαλμένα άραξαν τα καράβια τους στην Τευθρανία, πηγαίνοντας για την Τροία. Ο Τήλεφος θεωρήθηκε μυθικός ιδρυτής του Περγάμου, εξυπηρετώντας τη νομιμοποίηση του βασιλικού οίκου των Ατταλιδών.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πρώτη ιστορική μνεία είναι αυτή του </w:t>
                  </w:r>
                  <w:bookmarkStart w:id="442" w:name="lemLink_5612_0_54"/>
                  <w:r w:rsidRPr="00025974">
                    <w:rPr>
                      <w:rFonts w:ascii="Times New Roman" w:eastAsia="Times New Roman" w:hAnsi="Times New Roman" w:cs="Times New Roman"/>
                      <w:color w:val="0000FF"/>
                      <w:sz w:val="24"/>
                      <w:szCs w:val="24"/>
                      <w:u w:val="single"/>
                      <w:lang w:eastAsia="el-GR"/>
                    </w:rPr>
                    <w:t>Ξενοφώντα</w:t>
                  </w:r>
                  <w:bookmarkEnd w:id="442"/>
                  <w:r w:rsidRPr="00025974">
                    <w:rPr>
                      <w:rFonts w:ascii="Times New Roman" w:eastAsia="Times New Roman" w:hAnsi="Times New Roman" w:cs="Times New Roman"/>
                      <w:sz w:val="24"/>
                      <w:szCs w:val="24"/>
                      <w:lang w:eastAsia="el-GR"/>
                    </w:rPr>
                    <w:t>,</w:t>
                  </w:r>
                  <w:r w:rsidRPr="00025974">
                    <w:rPr>
                      <w:rFonts w:ascii="Times New Roman" w:eastAsia="Times New Roman" w:hAnsi="Times New Roman" w:cs="Times New Roman"/>
                      <w:color w:val="0000FF"/>
                      <w:sz w:val="24"/>
                      <w:szCs w:val="24"/>
                      <w:vertAlign w:val="superscript"/>
                      <w:lang w:eastAsia="el-GR"/>
                    </w:rPr>
                    <w:t>1</w:t>
                  </w:r>
                  <w:r w:rsidRPr="00025974">
                    <w:rPr>
                      <w:rFonts w:ascii="Times New Roman" w:eastAsia="Times New Roman" w:hAnsi="Times New Roman" w:cs="Times New Roman"/>
                      <w:sz w:val="24"/>
                      <w:szCs w:val="24"/>
                      <w:lang w:eastAsia="el-GR"/>
                    </w:rPr>
                    <w:t xml:space="preserve"> ο οποίος αναφέρει ότι το ελληνικό μισθοφορικό εκστρατευτικό σώμα φιλοξενήθηκε από τη σατράπισσα Ελλάδα, απόγονο του εξόριστου αριστοκρατικού γένους των Γογγυλιδών της Ερέτριας. Μετά τη </w:t>
                  </w:r>
                  <w:bookmarkStart w:id="443" w:name="lemLink_5271_0_3"/>
                  <w:r w:rsidRPr="00025974">
                    <w:rPr>
                      <w:rFonts w:ascii="Times New Roman" w:eastAsia="Times New Roman" w:hAnsi="Times New Roman" w:cs="Times New Roman"/>
                      <w:color w:val="0000FF"/>
                      <w:sz w:val="24"/>
                      <w:szCs w:val="24"/>
                      <w:u w:val="single"/>
                      <w:lang w:eastAsia="el-GR"/>
                    </w:rPr>
                    <w:t>μάχη του Γρανικού</w:t>
                  </w:r>
                  <w:bookmarkEnd w:id="443"/>
                  <w:r w:rsidRPr="00025974">
                    <w:rPr>
                      <w:rFonts w:ascii="Times New Roman" w:eastAsia="Times New Roman" w:hAnsi="Times New Roman" w:cs="Times New Roman"/>
                      <w:sz w:val="24"/>
                      <w:szCs w:val="24"/>
                      <w:lang w:eastAsia="el-GR"/>
                    </w:rPr>
                    <w:t xml:space="preserve"> (334 π.Χ.) η περιοχή πέρασε στα χέρια των Μακεδόνων. Ο </w:t>
                  </w:r>
                  <w:bookmarkStart w:id="444" w:name="lemLink_3504_0_58"/>
                  <w:r w:rsidRPr="00025974">
                    <w:rPr>
                      <w:rFonts w:ascii="Times New Roman" w:eastAsia="Times New Roman" w:hAnsi="Times New Roman" w:cs="Times New Roman"/>
                      <w:color w:val="0000FF"/>
                      <w:sz w:val="24"/>
                      <w:szCs w:val="24"/>
                      <w:u w:val="single"/>
                      <w:lang w:eastAsia="el-GR"/>
                    </w:rPr>
                    <w:t>Αλέξανδρος</w:t>
                  </w:r>
                  <w:bookmarkEnd w:id="444"/>
                  <w:r w:rsidRPr="00025974">
                    <w:rPr>
                      <w:rFonts w:ascii="Times New Roman" w:eastAsia="Times New Roman" w:hAnsi="Times New Roman" w:cs="Times New Roman"/>
                      <w:sz w:val="24"/>
                      <w:szCs w:val="24"/>
                      <w:lang w:eastAsia="el-GR"/>
                    </w:rPr>
                    <w:t xml:space="preserve"> φρόντισε για την οχύρωση του Περγάμου και για ένα διάστημα έμεινε εκεί η δεύτερη σύζυγός του Βαρσίνη με το μικρό γιο τους Ηρακλή.</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2.2. Ίδρυση του βασιλείου του Περγάμου</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bookmarkStart w:id="445" w:name="lemLink_5268_0_4"/>
                  <w:r w:rsidRPr="00025974">
                    <w:rPr>
                      <w:rFonts w:ascii="Times New Roman" w:eastAsia="Times New Roman" w:hAnsi="Times New Roman" w:cs="Times New Roman"/>
                      <w:color w:val="0000FF"/>
                      <w:sz w:val="24"/>
                      <w:szCs w:val="24"/>
                      <w:u w:val="single"/>
                      <w:lang w:eastAsia="el-GR"/>
                    </w:rPr>
                    <w:t>Η μάχη της Ιψού</w:t>
                  </w:r>
                  <w:bookmarkEnd w:id="445"/>
                  <w:r w:rsidRPr="00025974">
                    <w:rPr>
                      <w:rFonts w:ascii="Times New Roman" w:eastAsia="Times New Roman" w:hAnsi="Times New Roman" w:cs="Times New Roman"/>
                      <w:sz w:val="24"/>
                      <w:szCs w:val="24"/>
                      <w:lang w:eastAsia="el-GR"/>
                    </w:rPr>
                    <w:t xml:space="preserve"> (301 π.Χ.) μεταξύ των διαδόχων του Αλεξάνδρου ανέδειξε ως κυρίαρχο της Μικράς Ασίας το διοικητή της Θράκης </w:t>
                  </w:r>
                  <w:bookmarkStart w:id="446" w:name="lemLink_5169_0_5"/>
                  <w:r w:rsidRPr="00025974">
                    <w:rPr>
                      <w:rFonts w:ascii="Times New Roman" w:eastAsia="Times New Roman" w:hAnsi="Times New Roman" w:cs="Times New Roman"/>
                      <w:color w:val="0000FF"/>
                      <w:sz w:val="24"/>
                      <w:szCs w:val="24"/>
                      <w:u w:val="single"/>
                      <w:lang w:eastAsia="el-GR"/>
                    </w:rPr>
                    <w:t>Λυσίμαχο</w:t>
                  </w:r>
                  <w:bookmarkEnd w:id="446"/>
                  <w:r w:rsidRPr="00025974">
                    <w:rPr>
                      <w:rFonts w:ascii="Times New Roman" w:eastAsia="Times New Roman" w:hAnsi="Times New Roman" w:cs="Times New Roman"/>
                      <w:sz w:val="24"/>
                      <w:szCs w:val="24"/>
                      <w:lang w:eastAsia="el-GR"/>
                    </w:rPr>
                    <w:t xml:space="preserve">. Αυτός διόρισε διοικητή στο οχυρό του Περγάμου το </w:t>
                  </w:r>
                  <w:r w:rsidRPr="00025974">
                    <w:rPr>
                      <w:rFonts w:ascii="Times New Roman" w:eastAsia="Times New Roman" w:hAnsi="Times New Roman" w:cs="Times New Roman"/>
                      <w:color w:val="000000"/>
                      <w:sz w:val="24"/>
                      <w:szCs w:val="24"/>
                      <w:lang w:eastAsia="el-GR"/>
                    </w:rPr>
                    <w:t>γαζοφύλακά</w:t>
                  </w:r>
                  <w:r w:rsidRPr="00025974">
                    <w:rPr>
                      <w:rFonts w:ascii="Times New Roman" w:eastAsia="Times New Roman" w:hAnsi="Times New Roman" w:cs="Times New Roman"/>
                      <w:sz w:val="24"/>
                      <w:szCs w:val="24"/>
                      <w:lang w:eastAsia="el-GR"/>
                    </w:rPr>
                    <w:t xml:space="preserve">του Φιλέταιρο, καταγόμενο από το </w:t>
                  </w:r>
                  <w:r w:rsidRPr="00025974">
                    <w:rPr>
                      <w:rFonts w:ascii="Times New Roman" w:eastAsia="Times New Roman" w:hAnsi="Times New Roman" w:cs="Times New Roman"/>
                      <w:color w:val="000000"/>
                      <w:sz w:val="24"/>
                      <w:szCs w:val="24"/>
                      <w:lang w:eastAsia="el-GR"/>
                    </w:rPr>
                    <w:t>Τίειο</w:t>
                  </w:r>
                  <w:r w:rsidRPr="00025974">
                    <w:rPr>
                      <w:rFonts w:ascii="Times New Roman" w:eastAsia="Times New Roman" w:hAnsi="Times New Roman" w:cs="Times New Roman"/>
                      <w:sz w:val="24"/>
                      <w:szCs w:val="24"/>
                      <w:lang w:eastAsia="el-GR"/>
                    </w:rPr>
                    <w:t xml:space="preserve"> του Εύξεινου Πόντου. Του ανέθεσε τη φύλαξη μεγάλου μέρους της πολεμικής λείας που είχε αρπάξει από τον ηττημένο της μάχης </w:t>
                  </w:r>
                  <w:bookmarkStart w:id="447" w:name="lemLink_3629_0_6"/>
                  <w:r w:rsidRPr="00025974">
                    <w:rPr>
                      <w:rFonts w:ascii="Times New Roman" w:eastAsia="Times New Roman" w:hAnsi="Times New Roman" w:cs="Times New Roman"/>
                      <w:color w:val="0000FF"/>
                      <w:sz w:val="24"/>
                      <w:szCs w:val="24"/>
                      <w:u w:val="single"/>
                      <w:lang w:eastAsia="el-GR"/>
                    </w:rPr>
                    <w:t>Αντίγονο Μονόφθαλμο</w:t>
                  </w:r>
                  <w:bookmarkEnd w:id="447"/>
                  <w:r w:rsidRPr="00025974">
                    <w:rPr>
                      <w:rFonts w:ascii="Times New Roman" w:eastAsia="Times New Roman" w:hAnsi="Times New Roman" w:cs="Times New Roman"/>
                      <w:sz w:val="24"/>
                      <w:szCs w:val="24"/>
                      <w:lang w:eastAsia="el-GR"/>
                    </w:rPr>
                    <w:t xml:space="preserve">, η οποία και ανερχόταν σε 9.000 </w:t>
                  </w:r>
                  <w:bookmarkStart w:id="448" w:name="GlossaryLink_49_1"/>
                  <w:r w:rsidRPr="00025974">
                    <w:rPr>
                      <w:rFonts w:ascii="Times New Roman" w:eastAsia="Times New Roman" w:hAnsi="Times New Roman" w:cs="Times New Roman"/>
                      <w:color w:val="FF7802"/>
                      <w:sz w:val="24"/>
                      <w:szCs w:val="24"/>
                      <w:lang w:eastAsia="el-GR"/>
                    </w:rPr>
                    <w:t>τάλαντα</w:t>
                  </w:r>
                  <w:bookmarkEnd w:id="448"/>
                  <w:r w:rsidRPr="00025974">
                    <w:rPr>
                      <w:rFonts w:ascii="Times New Roman" w:eastAsia="Times New Roman" w:hAnsi="Times New Roman" w:cs="Times New Roman"/>
                      <w:sz w:val="24"/>
                      <w:szCs w:val="24"/>
                      <w:lang w:eastAsia="el-GR"/>
                    </w:rPr>
                    <w:t xml:space="preserve"> αργύρου. Το 282 π.Χ. όμως ο Φιλέταιρος μαζί με άλλους αξιωματούχους αποστάτησε και τάχθηκε με το μέρος του </w:t>
                  </w:r>
                  <w:r w:rsidRPr="00025974">
                    <w:rPr>
                      <w:rFonts w:ascii="Times New Roman" w:eastAsia="Times New Roman" w:hAnsi="Times New Roman" w:cs="Times New Roman"/>
                      <w:color w:val="0000FF"/>
                      <w:sz w:val="24"/>
                      <w:szCs w:val="24"/>
                      <w:u w:val="single"/>
                      <w:lang w:eastAsia="el-GR"/>
                    </w:rPr>
                    <w:t>Σελεύκου Νικάτορα</w:t>
                  </w:r>
                  <w:r w:rsidRPr="00025974">
                    <w:rPr>
                      <w:rFonts w:ascii="Times New Roman" w:eastAsia="Times New Roman" w:hAnsi="Times New Roman" w:cs="Times New Roman"/>
                      <w:sz w:val="24"/>
                      <w:szCs w:val="24"/>
                      <w:lang w:eastAsia="el-GR"/>
                    </w:rPr>
                    <w:t xml:space="preserve">. Το 281 π.Χ. ο Λυσίμαχος </w:t>
                  </w:r>
                  <w:r w:rsidRPr="00025974">
                    <w:rPr>
                      <w:rFonts w:ascii="Times New Roman" w:eastAsia="Times New Roman" w:hAnsi="Times New Roman" w:cs="Times New Roman"/>
                      <w:sz w:val="24"/>
                      <w:szCs w:val="24"/>
                      <w:lang w:eastAsia="el-GR"/>
                    </w:rPr>
                    <w:lastRenderedPageBreak/>
                    <w:t>σκοτώθηκε στη μάχη του Κουροπεδίου και την ίδια χρονιά δολοφονήθηκε και ο Σέλευκος. Ο Φιλέταιρος επωφελήθηκε από το κενό εξουσίας για να ενεργήσει ως αυτόνομος διοικητής του Περγάμου. Στην ουσία όμως δεν πήρε ποτέ τον τίτλο του βασιλέα.</w:t>
                  </w:r>
                  <w:r w:rsidRPr="00025974">
                    <w:rPr>
                      <w:rFonts w:ascii="Times New Roman" w:eastAsia="Times New Roman" w:hAnsi="Times New Roman" w:cs="Times New Roman"/>
                      <w:color w:val="0000FF"/>
                      <w:sz w:val="24"/>
                      <w:szCs w:val="24"/>
                      <w:vertAlign w:val="superscript"/>
                      <w:lang w:eastAsia="el-GR"/>
                    </w:rPr>
                    <w:t>2</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 Φιλέταιρος επέκτεινε τον </w:t>
                  </w:r>
                  <w:bookmarkStart w:id="449" w:name="lemLink_5763_0_59"/>
                  <w:r w:rsidRPr="00025974">
                    <w:rPr>
                      <w:rFonts w:ascii="Times New Roman" w:eastAsia="Times New Roman" w:hAnsi="Times New Roman" w:cs="Times New Roman"/>
                      <w:color w:val="0000FF"/>
                      <w:sz w:val="24"/>
                      <w:szCs w:val="24"/>
                      <w:u w:val="single"/>
                      <w:lang w:eastAsia="el-GR"/>
                    </w:rPr>
                    <w:t>οχυρωματικό περίβολο της πόλης</w:t>
                  </w:r>
                  <w:bookmarkEnd w:id="449"/>
                  <w:r w:rsidRPr="00025974">
                    <w:rPr>
                      <w:rFonts w:ascii="Times New Roman" w:eastAsia="Times New Roman" w:hAnsi="Times New Roman" w:cs="Times New Roman"/>
                      <w:sz w:val="24"/>
                      <w:szCs w:val="24"/>
                      <w:lang w:eastAsia="el-GR"/>
                    </w:rPr>
                    <w:t xml:space="preserve"> και δημιούργησε ένα νέο οικιστικό τμήμα. Επίσης, ακολούθησε μια πολιτική ευεργεσίας με πανελλήνια εμβέλεια, κάνοντας δωρεές σε γειτονικές πόλεις, αλλά και στο μαντείο των Δελφών. Ο ίδιος δεν απέκτησε παιδιά, αφού, σύμφωνα με τις πηγές, ήταν ευνούχος, αλλά υιοθέτησε τον ανιψιό του Ευμένη, θέτοντας τα θεμέλια για τη δημιουργία μιας δυναστείας.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 </w:t>
                  </w:r>
                  <w:bookmarkStart w:id="450" w:name="lemLink_4320_0_8"/>
                  <w:r w:rsidRPr="00025974">
                    <w:rPr>
                      <w:rFonts w:ascii="Times New Roman" w:eastAsia="Times New Roman" w:hAnsi="Times New Roman" w:cs="Times New Roman"/>
                      <w:color w:val="0000FF"/>
                      <w:sz w:val="24"/>
                      <w:szCs w:val="24"/>
                      <w:u w:val="single"/>
                      <w:lang w:eastAsia="el-GR"/>
                    </w:rPr>
                    <w:t>Ευμένης Α΄</w:t>
                  </w:r>
                  <w:bookmarkEnd w:id="450"/>
                  <w:r w:rsidRPr="00025974">
                    <w:rPr>
                      <w:rFonts w:ascii="Times New Roman" w:eastAsia="Times New Roman" w:hAnsi="Times New Roman" w:cs="Times New Roman"/>
                      <w:sz w:val="24"/>
                      <w:szCs w:val="24"/>
                      <w:lang w:eastAsia="el-GR"/>
                    </w:rPr>
                    <w:t xml:space="preserve"> διοίκησε το Πέργαμον –κι αυτός όχι επίσημα ως βασιλιάς– από το 263 έως το 241 π.Χ. Με μια αποφασιστική νίκη κατά του Αντιόχου Α΄ περιέλαβε στο κράτος του το μεγαλύτερο μέρος της </w:t>
                  </w:r>
                  <w:bookmarkStart w:id="451" w:name="lemLink_5465_0_9"/>
                  <w:r w:rsidRPr="00025974">
                    <w:rPr>
                      <w:rFonts w:ascii="Times New Roman" w:eastAsia="Times New Roman" w:hAnsi="Times New Roman" w:cs="Times New Roman"/>
                      <w:color w:val="0000FF"/>
                      <w:sz w:val="24"/>
                      <w:szCs w:val="24"/>
                      <w:u w:val="single"/>
                      <w:lang w:eastAsia="el-GR"/>
                    </w:rPr>
                    <w:t>Μυσίας</w:t>
                  </w:r>
                  <w:bookmarkEnd w:id="451"/>
                  <w:r w:rsidRPr="00025974">
                    <w:rPr>
                      <w:rFonts w:ascii="Times New Roman" w:eastAsia="Times New Roman" w:hAnsi="Times New Roman" w:cs="Times New Roman"/>
                      <w:sz w:val="24"/>
                      <w:szCs w:val="24"/>
                      <w:lang w:eastAsia="el-GR"/>
                    </w:rPr>
                    <w:t>.</w:t>
                  </w:r>
                  <w:r w:rsidRPr="00025974">
                    <w:rPr>
                      <w:rFonts w:ascii="Times New Roman" w:eastAsia="Times New Roman" w:hAnsi="Times New Roman" w:cs="Times New Roman"/>
                      <w:color w:val="0000FF"/>
                      <w:sz w:val="24"/>
                      <w:szCs w:val="24"/>
                      <w:vertAlign w:val="superscript"/>
                      <w:lang w:eastAsia="el-GR"/>
                    </w:rPr>
                    <w:t>3</w:t>
                  </w:r>
                  <w:r w:rsidRPr="00025974">
                    <w:rPr>
                      <w:rFonts w:ascii="Times New Roman" w:eastAsia="Times New Roman" w:hAnsi="Times New Roman" w:cs="Times New Roman"/>
                      <w:sz w:val="24"/>
                      <w:szCs w:val="24"/>
                      <w:lang w:eastAsia="el-GR"/>
                    </w:rPr>
                    <w:t xml:space="preserve"> Καθώς και αυτός έμεινε άτεκνος, υιοθέτησε τον ανιψιό του </w:t>
                  </w:r>
                  <w:bookmarkStart w:id="452" w:name="lemLink_3843_0_10"/>
                  <w:r w:rsidRPr="00025974">
                    <w:rPr>
                      <w:rFonts w:ascii="Times New Roman" w:eastAsia="Times New Roman" w:hAnsi="Times New Roman" w:cs="Times New Roman"/>
                      <w:color w:val="0000FF"/>
                      <w:sz w:val="24"/>
                      <w:szCs w:val="24"/>
                      <w:u w:val="single"/>
                      <w:lang w:eastAsia="el-GR"/>
                    </w:rPr>
                    <w:t>Άτταλο Α΄</w:t>
                  </w:r>
                  <w:bookmarkEnd w:id="452"/>
                  <w:r w:rsidRPr="00025974">
                    <w:rPr>
                      <w:rFonts w:ascii="Times New Roman" w:eastAsia="Times New Roman" w:hAnsi="Times New Roman" w:cs="Times New Roman"/>
                      <w:sz w:val="24"/>
                      <w:szCs w:val="24"/>
                      <w:lang w:eastAsia="el-GR"/>
                    </w:rPr>
                    <w:t xml:space="preserve"> (241-197 π.Χ.), ο οποίος αφού ανήλθε στην εξουσία πέτυχε μια αποφασιστική νίκη κατά των </w:t>
                  </w:r>
                  <w:bookmarkStart w:id="453" w:name="lemLink_7519_0_11"/>
                  <w:r w:rsidRPr="00025974">
                    <w:rPr>
                      <w:rFonts w:ascii="Times New Roman" w:eastAsia="Times New Roman" w:hAnsi="Times New Roman" w:cs="Times New Roman"/>
                      <w:color w:val="0000FF"/>
                      <w:sz w:val="24"/>
                      <w:szCs w:val="24"/>
                      <w:u w:val="single"/>
                      <w:lang w:eastAsia="el-GR"/>
                    </w:rPr>
                    <w:t>Γαλατών</w:t>
                  </w:r>
                  <w:bookmarkEnd w:id="453"/>
                  <w:r w:rsidRPr="00025974">
                    <w:rPr>
                      <w:rFonts w:ascii="Times New Roman" w:eastAsia="Times New Roman" w:hAnsi="Times New Roman" w:cs="Times New Roman"/>
                      <w:sz w:val="24"/>
                      <w:szCs w:val="24"/>
                      <w:lang w:eastAsia="el-GR"/>
                    </w:rPr>
                    <w:t>, για την οποία πήρε τον τίτλο «Σωτήρ».</w:t>
                  </w:r>
                  <w:r w:rsidRPr="00025974">
                    <w:rPr>
                      <w:rFonts w:ascii="Times New Roman" w:eastAsia="Times New Roman" w:hAnsi="Times New Roman" w:cs="Times New Roman"/>
                      <w:color w:val="0000FF"/>
                      <w:sz w:val="24"/>
                      <w:szCs w:val="24"/>
                      <w:vertAlign w:val="superscript"/>
                      <w:lang w:eastAsia="el-GR"/>
                    </w:rPr>
                    <w:t>4</w:t>
                  </w:r>
                  <w:r w:rsidRPr="00025974">
                    <w:rPr>
                      <w:rFonts w:ascii="Times New Roman" w:eastAsia="Times New Roman" w:hAnsi="Times New Roman" w:cs="Times New Roman"/>
                      <w:sz w:val="24"/>
                      <w:szCs w:val="24"/>
                      <w:lang w:eastAsia="el-GR"/>
                    </w:rPr>
                    <w:t xml:space="preserve"> Οι συγκρούσεις μεταξύ </w:t>
                  </w:r>
                  <w:r w:rsidRPr="00025974">
                    <w:rPr>
                      <w:rFonts w:ascii="Times New Roman" w:eastAsia="Times New Roman" w:hAnsi="Times New Roman" w:cs="Times New Roman"/>
                      <w:color w:val="0000FF"/>
                      <w:sz w:val="24"/>
                      <w:szCs w:val="24"/>
                      <w:u w:val="single"/>
                      <w:lang w:eastAsia="el-GR"/>
                    </w:rPr>
                    <w:t>Ατταλιδών και Γαλατών</w:t>
                  </w:r>
                  <w:r w:rsidRPr="00025974">
                    <w:rPr>
                      <w:rFonts w:ascii="Times New Roman" w:eastAsia="Times New Roman" w:hAnsi="Times New Roman" w:cs="Times New Roman"/>
                      <w:sz w:val="24"/>
                      <w:szCs w:val="24"/>
                      <w:lang w:eastAsia="el-GR"/>
                    </w:rPr>
                    <w:t xml:space="preserve"> έμελλε να επαναληφθούν αρκετές φορές στην ιστορία του βασιλείου και να σηματοδοτήσουν το ρόλο του Περγάμου ως «κυματοθραύστη» έναντι των επίφοβων αυτών εχθρών.</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Μια από τις πολιτικές κινήσεις του Αττάλου με μακροπρόθεσμες συνέπειες ήταν η συμμαχία του με το Κοινό των Αιτωλών εναντίον του Φιλίππου Ε΄ της Μακεδονίας. Αυτό κατέστησε τους </w:t>
                  </w:r>
                  <w:bookmarkStart w:id="454" w:name="lemLink_3840_0_13"/>
                  <w:r w:rsidRPr="00025974">
                    <w:rPr>
                      <w:rFonts w:ascii="Times New Roman" w:eastAsia="Times New Roman" w:hAnsi="Times New Roman" w:cs="Times New Roman"/>
                      <w:color w:val="0000FF"/>
                      <w:sz w:val="24"/>
                      <w:szCs w:val="24"/>
                      <w:u w:val="single"/>
                      <w:lang w:eastAsia="el-GR"/>
                    </w:rPr>
                    <w:t>Ατταλίδες</w:t>
                  </w:r>
                  <w:bookmarkEnd w:id="454"/>
                  <w:r w:rsidRPr="00025974">
                    <w:rPr>
                      <w:rFonts w:ascii="Times New Roman" w:eastAsia="Times New Roman" w:hAnsi="Times New Roman" w:cs="Times New Roman"/>
                      <w:sz w:val="24"/>
                      <w:szCs w:val="24"/>
                      <w:lang w:eastAsia="el-GR"/>
                    </w:rPr>
                    <w:t xml:space="preserve"> συμμάχους και των Ρωμαίων, οι οποίοι επίσης υποστήριζαν το Αιτωλικό Κοινό. Το κοινό ανταπέδωσε τη βοήθεια, πουλώντας στον Άτταλο την Αίγινα (210 π.Χ.), που αποτέλεσε έκτοτε ναυτική βάση των Περγαμηνών.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Οι φιλικές σχέσεις των Ατταλιδών προς τη Ρώμη συνεχίστηκαν και το 205 π.Χ. ο Άτταλος μεσολάβησε στους Γαλάτες για να σταλεί ο </w:t>
                  </w:r>
                  <w:bookmarkStart w:id="455" w:name="GlossaryLink_124_18"/>
                  <w:r w:rsidRPr="00025974">
                    <w:rPr>
                      <w:rFonts w:ascii="Times New Roman" w:eastAsia="Times New Roman" w:hAnsi="Times New Roman" w:cs="Times New Roman"/>
                      <w:color w:val="FF7802"/>
                      <w:sz w:val="24"/>
                      <w:szCs w:val="24"/>
                      <w:lang w:eastAsia="el-GR"/>
                    </w:rPr>
                    <w:t>βαίτυλος</w:t>
                  </w:r>
                  <w:bookmarkEnd w:id="455"/>
                  <w:r w:rsidRPr="00025974">
                    <w:rPr>
                      <w:rFonts w:ascii="Times New Roman" w:eastAsia="Times New Roman" w:hAnsi="Times New Roman" w:cs="Times New Roman"/>
                      <w:sz w:val="24"/>
                      <w:szCs w:val="24"/>
                      <w:lang w:eastAsia="el-GR"/>
                    </w:rPr>
                    <w:t xml:space="preserve"> του ιερού της </w:t>
                  </w:r>
                  <w:bookmarkStart w:id="456" w:name="lemLink_9742_0_16"/>
                  <w:r w:rsidRPr="00025974">
                    <w:rPr>
                      <w:rFonts w:ascii="Times New Roman" w:eastAsia="Times New Roman" w:hAnsi="Times New Roman" w:cs="Times New Roman"/>
                      <w:color w:val="0000FF"/>
                      <w:sz w:val="24"/>
                      <w:szCs w:val="24"/>
                      <w:u w:val="single"/>
                      <w:lang w:eastAsia="el-GR"/>
                    </w:rPr>
                    <w:t>Κυβέλης</w:t>
                  </w:r>
                  <w:bookmarkEnd w:id="456"/>
                  <w:r w:rsidRPr="00025974">
                    <w:rPr>
                      <w:rFonts w:ascii="Times New Roman" w:eastAsia="Times New Roman" w:hAnsi="Times New Roman" w:cs="Times New Roman"/>
                      <w:sz w:val="24"/>
                      <w:szCs w:val="24"/>
                      <w:lang w:eastAsia="el-GR"/>
                    </w:rPr>
                    <w:t xml:space="preserve"> από την </w:t>
                  </w:r>
                  <w:bookmarkStart w:id="457" w:name="lemLink_5828_0_15"/>
                  <w:r w:rsidRPr="00025974">
                    <w:rPr>
                      <w:rFonts w:ascii="Times New Roman" w:eastAsia="Times New Roman" w:hAnsi="Times New Roman" w:cs="Times New Roman"/>
                      <w:color w:val="0000FF"/>
                      <w:sz w:val="24"/>
                      <w:szCs w:val="24"/>
                      <w:u w:val="single"/>
                      <w:lang w:eastAsia="el-GR"/>
                    </w:rPr>
                    <w:t>Πεσσινούντα</w:t>
                  </w:r>
                  <w:bookmarkEnd w:id="457"/>
                  <w:r w:rsidRPr="00025974">
                    <w:rPr>
                      <w:rFonts w:ascii="Times New Roman" w:eastAsia="Times New Roman" w:hAnsi="Times New Roman" w:cs="Times New Roman"/>
                      <w:sz w:val="24"/>
                      <w:szCs w:val="24"/>
                      <w:lang w:eastAsia="el-GR"/>
                    </w:rPr>
                    <w:t xml:space="preserve"> στη Ρώμη. Το 201 π.Χ. η επίθεση του Φιλίππου Ε΄ κατά του Περγάμου πυροδότησε το Β΄ Μακεδονικό πόλεμο (199-197 π.Χ.).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Τον Άτταλο διαδέχτηκε ο πρωτότοκος από τους τέσσερις γιους του, ο </w:t>
                  </w:r>
                  <w:bookmarkStart w:id="458" w:name="lemLink_4321_0_14"/>
                  <w:r w:rsidRPr="00025974">
                    <w:rPr>
                      <w:rFonts w:ascii="Times New Roman" w:eastAsia="Times New Roman" w:hAnsi="Times New Roman" w:cs="Times New Roman"/>
                      <w:color w:val="0000FF"/>
                      <w:sz w:val="24"/>
                      <w:szCs w:val="24"/>
                      <w:u w:val="single"/>
                      <w:lang w:eastAsia="el-GR"/>
                    </w:rPr>
                    <w:t>Ευμένης Β΄</w:t>
                  </w:r>
                  <w:bookmarkEnd w:id="458"/>
                  <w:r w:rsidRPr="00025974">
                    <w:rPr>
                      <w:rFonts w:ascii="Times New Roman" w:eastAsia="Times New Roman" w:hAnsi="Times New Roman" w:cs="Times New Roman"/>
                      <w:sz w:val="24"/>
                      <w:szCs w:val="24"/>
                      <w:lang w:eastAsia="el-GR"/>
                    </w:rPr>
                    <w:t xml:space="preserve"> (197-158 π.Χ.). Η περίοδος της βασιλείας του χαρακτηρίστηκε από μεγάλη άνθιση των τεχνών και των γραμμάτων, αλλά και από σταδιακή πρόσδεση του Περγάμου στο άρμα της Ρώμης. Η αντιπαράθεση των Περγαμηνών με τον </w:t>
                  </w:r>
                  <w:bookmarkStart w:id="459" w:name="lemLink_7350_0_17"/>
                  <w:r w:rsidRPr="00025974">
                    <w:rPr>
                      <w:rFonts w:ascii="Times New Roman" w:eastAsia="Times New Roman" w:hAnsi="Times New Roman" w:cs="Times New Roman"/>
                      <w:color w:val="0000FF"/>
                      <w:sz w:val="24"/>
                      <w:szCs w:val="24"/>
                      <w:u w:val="single"/>
                      <w:lang w:eastAsia="el-GR"/>
                    </w:rPr>
                    <w:t>Αντίοχο Δ΄ Επιφανή</w:t>
                  </w:r>
                  <w:bookmarkEnd w:id="459"/>
                  <w:r w:rsidRPr="00025974">
                    <w:rPr>
                      <w:rFonts w:ascii="Times New Roman" w:eastAsia="Times New Roman" w:hAnsi="Times New Roman" w:cs="Times New Roman"/>
                      <w:sz w:val="24"/>
                      <w:szCs w:val="24"/>
                      <w:lang w:eastAsia="el-GR"/>
                    </w:rPr>
                    <w:t xml:space="preserve"> έδωσε το έναυσμα στους </w:t>
                  </w:r>
                  <w:bookmarkStart w:id="460" w:name="lemLink_6001_0_60"/>
                  <w:r w:rsidRPr="00025974">
                    <w:rPr>
                      <w:rFonts w:ascii="Times New Roman" w:eastAsia="Times New Roman" w:hAnsi="Times New Roman" w:cs="Times New Roman"/>
                      <w:color w:val="0000FF"/>
                      <w:sz w:val="24"/>
                      <w:szCs w:val="24"/>
                      <w:u w:val="single"/>
                      <w:lang w:eastAsia="el-GR"/>
                    </w:rPr>
                    <w:t>Ρωμαίους</w:t>
                  </w:r>
                  <w:bookmarkEnd w:id="460"/>
                  <w:r w:rsidRPr="00025974">
                    <w:rPr>
                      <w:rFonts w:ascii="Times New Roman" w:eastAsia="Times New Roman" w:hAnsi="Times New Roman" w:cs="Times New Roman"/>
                      <w:sz w:val="24"/>
                      <w:szCs w:val="24"/>
                      <w:lang w:eastAsia="el-GR"/>
                    </w:rPr>
                    <w:t xml:space="preserve"> να επέμβουν στα πολιτικά πράγματα της Μικράς Ασίας.</w:t>
                  </w:r>
                  <w:r w:rsidRPr="00025974">
                    <w:rPr>
                      <w:rFonts w:ascii="Times New Roman" w:eastAsia="Times New Roman" w:hAnsi="Times New Roman" w:cs="Times New Roman"/>
                      <w:color w:val="0000FF"/>
                      <w:sz w:val="24"/>
                      <w:szCs w:val="24"/>
                      <w:vertAlign w:val="superscript"/>
                      <w:lang w:eastAsia="el-GR"/>
                    </w:rPr>
                    <w:t>5</w:t>
                  </w:r>
                  <w:r w:rsidRPr="00025974">
                    <w:rPr>
                      <w:rFonts w:ascii="Times New Roman" w:eastAsia="Times New Roman" w:hAnsi="Times New Roman" w:cs="Times New Roman"/>
                      <w:sz w:val="24"/>
                      <w:szCs w:val="24"/>
                      <w:lang w:eastAsia="el-GR"/>
                    </w:rPr>
                    <w:t xml:space="preserve"> Τα κέρδη για αυτούς ήταν εδαφικά και πολιτικά. Ωστόσο, ήταν πια φανερό πως η πολιτική της ζωή εξαρτιόταν πλέον άμεσα από τις διαθέσεις και τις σκοπιμότητες της Ρώμης.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 Ευμένης Β΄ επιδόθηκε σε έργα εξωραϊσμού της πόλης του. Έθεσε το θεμέλιο λίθο για το μεγαλοπρεπή </w:t>
                  </w:r>
                  <w:bookmarkStart w:id="461" w:name="lemLink_5753_0_18"/>
                  <w:r w:rsidRPr="00025974">
                    <w:rPr>
                      <w:rFonts w:ascii="Times New Roman" w:eastAsia="Times New Roman" w:hAnsi="Times New Roman" w:cs="Times New Roman"/>
                      <w:color w:val="0000FF"/>
                      <w:sz w:val="24"/>
                      <w:szCs w:val="24"/>
                      <w:u w:val="single"/>
                      <w:lang w:eastAsia="el-GR"/>
                    </w:rPr>
                    <w:t>βωμό του Δία</w:t>
                  </w:r>
                  <w:bookmarkEnd w:id="461"/>
                  <w:r w:rsidRPr="00025974">
                    <w:rPr>
                      <w:rFonts w:ascii="Times New Roman" w:eastAsia="Times New Roman" w:hAnsi="Times New Roman" w:cs="Times New Roman"/>
                      <w:sz w:val="24"/>
                      <w:szCs w:val="24"/>
                      <w:lang w:eastAsia="el-GR"/>
                    </w:rPr>
                    <w:t xml:space="preserve"> και για τη </w:t>
                  </w:r>
                  <w:r w:rsidRPr="00025974">
                    <w:rPr>
                      <w:rFonts w:ascii="Times New Roman" w:eastAsia="Times New Roman" w:hAnsi="Times New Roman" w:cs="Times New Roman"/>
                      <w:color w:val="000000"/>
                      <w:sz w:val="24"/>
                      <w:szCs w:val="24"/>
                      <w:lang w:eastAsia="el-GR"/>
                    </w:rPr>
                    <w:t xml:space="preserve">Βιβλιοθήκη του Περγάμου, </w:t>
                  </w:r>
                  <w:r w:rsidRPr="00025974">
                    <w:rPr>
                      <w:rFonts w:ascii="Times New Roman" w:eastAsia="Times New Roman" w:hAnsi="Times New Roman" w:cs="Times New Roman"/>
                      <w:sz w:val="24"/>
                      <w:szCs w:val="24"/>
                      <w:lang w:eastAsia="el-GR"/>
                    </w:rPr>
                    <w:t>θεσμοθέτησε τα Νικηφόρια, αγώνες που τελούνταν με κέντρο το ιερό της Αθηνάς, και μετέβη στην Αθήνα όπου συμμετείχε νικηφόρα σε αρματοδρομία των Παναθηναίων.</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Ωστόσο η φιλορωμαϊκή πολιτική των Ατταλιδών είχε στο μεταξύ ενοχλήσει αρκετές ελληνικές πόλεις. Το 172 π.Χ. ο Ευμένης Β΄ επιστρέφοντας από ένα ταξίδι στη Ρώμη δέχτηκε επίθεση στους Δελφούς.</w:t>
                  </w:r>
                  <w:r w:rsidRPr="00025974">
                    <w:rPr>
                      <w:rFonts w:ascii="Times New Roman" w:eastAsia="Times New Roman" w:hAnsi="Times New Roman" w:cs="Times New Roman"/>
                      <w:color w:val="0000FF"/>
                      <w:sz w:val="24"/>
                      <w:szCs w:val="24"/>
                      <w:vertAlign w:val="superscript"/>
                      <w:lang w:eastAsia="el-GR"/>
                    </w:rPr>
                    <w:t>6</w:t>
                  </w:r>
                  <w:r w:rsidRPr="00025974">
                    <w:rPr>
                      <w:rFonts w:ascii="Times New Roman" w:eastAsia="Times New Roman" w:hAnsi="Times New Roman" w:cs="Times New Roman"/>
                      <w:sz w:val="24"/>
                      <w:szCs w:val="24"/>
                      <w:lang w:eastAsia="el-GR"/>
                    </w:rPr>
                    <w:t xml:space="preserve"> Πληγώθηκε σοβαρά και οι αντίπαλοί του διέδωσαν ότι ήταν ήδη νεκρός. Το περιστατικό αυτό πυροδότησε το Γ΄ Μακεδονικό πόλεμο, που έληξε 3 χρόνια αργότερα με τη μάχη της Πύδνας (168 π.Χ.) και την ολοκληρωτική ήττα του Περσέα. Οι σχέσεις Ρώμης-Ατταλιδών όμως πέρασαν στη συνέχεια κρίση, καθώς η Σύγκλητος φοβόταν ότι η ανοιχτή συμμαχία τους θα οδηγούσε σε εξέγερση τις ελληνικές πόλεις, οι οποίες θα αναζητούσαν βοήθεια στους Γαλάτες. Ωστόσο, μια νέα νίκη των </w:t>
                  </w:r>
                  <w:r w:rsidRPr="00025974">
                    <w:rPr>
                      <w:rFonts w:ascii="Times New Roman" w:eastAsia="Times New Roman" w:hAnsi="Times New Roman" w:cs="Times New Roman"/>
                      <w:sz w:val="24"/>
                      <w:szCs w:val="24"/>
                      <w:lang w:eastAsia="el-GR"/>
                    </w:rPr>
                    <w:lastRenderedPageBreak/>
                    <w:t xml:space="preserve">Ατταλιδών επί των Γαλατών στη Φρυγία το 166 π.Χ. υπενθύμισε στις ελληνικές πόλεις ότι οι Γαλάτες εξακολουθούσαν να αποτελούν φοβερό κίνδυνο. Ο Ευμένης Β΄ πέθανε τελικά το 158 π.Χ., ορίζοντας διάδοχό του τον αδελφό του Άτταλο, 61 χρονών τότε.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bookmarkStart w:id="462" w:name="lemLink_3844_0_19"/>
                  <w:r w:rsidRPr="00025974">
                    <w:rPr>
                      <w:rFonts w:ascii="Times New Roman" w:eastAsia="Times New Roman" w:hAnsi="Times New Roman" w:cs="Times New Roman"/>
                      <w:color w:val="0000FF"/>
                      <w:sz w:val="24"/>
                      <w:szCs w:val="24"/>
                      <w:u w:val="single"/>
                      <w:lang w:eastAsia="el-GR"/>
                    </w:rPr>
                    <w:t>Ο Άτταλος Β΄</w:t>
                  </w:r>
                  <w:bookmarkEnd w:id="462"/>
                  <w:r w:rsidRPr="00025974">
                    <w:rPr>
                      <w:rFonts w:ascii="Times New Roman" w:eastAsia="Times New Roman" w:hAnsi="Times New Roman" w:cs="Times New Roman"/>
                      <w:sz w:val="24"/>
                      <w:szCs w:val="24"/>
                      <w:lang w:eastAsia="el-GR"/>
                    </w:rPr>
                    <w:t xml:space="preserve"> (158-138 π.Χ.) συνέχισε τη φιλορωμαϊκή πολιτική των προκατόχων του: τα ρωμαϊκά στρατεύματα βοήθησαν το Πέργαμον να αποσοβήσει το σοβαρό κίνδυνο από την επίθεση του Προυσία της </w:t>
                  </w:r>
                  <w:bookmarkStart w:id="463" w:name="lemLink_3929_0_20"/>
                  <w:r w:rsidRPr="00025974">
                    <w:rPr>
                      <w:rFonts w:ascii="Times New Roman" w:eastAsia="Times New Roman" w:hAnsi="Times New Roman" w:cs="Times New Roman"/>
                      <w:color w:val="0000FF"/>
                      <w:sz w:val="24"/>
                      <w:szCs w:val="24"/>
                      <w:u w:val="single"/>
                      <w:lang w:eastAsia="el-GR"/>
                    </w:rPr>
                    <w:t>Βιθυνίας</w:t>
                  </w:r>
                  <w:bookmarkEnd w:id="463"/>
                  <w:r w:rsidRPr="00025974">
                    <w:rPr>
                      <w:rFonts w:ascii="Times New Roman" w:eastAsia="Times New Roman" w:hAnsi="Times New Roman" w:cs="Times New Roman"/>
                      <w:sz w:val="24"/>
                      <w:szCs w:val="24"/>
                      <w:lang w:eastAsia="el-GR"/>
                    </w:rPr>
                    <w:t xml:space="preserve">. Σε αντάλλαγμα, στρατιωτικές μονάδες των Ατταλιδών βρέθηκαν στο πλευρό των Ρωμαίων, καθώς αυτοί κατακτούσαν τις ελληνικές πόλεις. Τα τελευταία χρόνια της ζωής του ο Άτταλος Β΄ τα πέρασε και αυτός ασχολούμενος κυρίως με έργα ανάπτυξης στο ίδιο το Πέργαμον. Πέθανε το 138 π.Χ. αφήνοντας διάδοχό του τον ανιψιό του </w:t>
                  </w:r>
                  <w:bookmarkStart w:id="464" w:name="lemLink_3845_0_21"/>
                  <w:r w:rsidRPr="00025974">
                    <w:rPr>
                      <w:rFonts w:ascii="Times New Roman" w:eastAsia="Times New Roman" w:hAnsi="Times New Roman" w:cs="Times New Roman"/>
                      <w:color w:val="0000FF"/>
                      <w:sz w:val="24"/>
                      <w:szCs w:val="24"/>
                      <w:u w:val="single"/>
                      <w:lang w:eastAsia="el-GR"/>
                    </w:rPr>
                    <w:t>Άτταλο Γ΄</w:t>
                  </w:r>
                  <w:bookmarkEnd w:id="464"/>
                  <w:r w:rsidRPr="00025974">
                    <w:rPr>
                      <w:rFonts w:ascii="Times New Roman" w:eastAsia="Times New Roman" w:hAnsi="Times New Roman" w:cs="Times New Roman"/>
                      <w:sz w:val="24"/>
                      <w:szCs w:val="24"/>
                      <w:lang w:eastAsia="el-GR"/>
                    </w:rPr>
                    <w:t xml:space="preserve"> (138-133 π.Χ.), έναν άνθρωπο με άκρως αμφιλεγόμενη προσωπικότητα,</w:t>
                  </w:r>
                  <w:r w:rsidRPr="00025974">
                    <w:rPr>
                      <w:rFonts w:ascii="Times New Roman" w:eastAsia="Times New Roman" w:hAnsi="Times New Roman" w:cs="Times New Roman"/>
                      <w:color w:val="0000FF"/>
                      <w:sz w:val="24"/>
                      <w:szCs w:val="24"/>
                      <w:vertAlign w:val="superscript"/>
                      <w:lang w:eastAsia="el-GR"/>
                    </w:rPr>
                    <w:t>7</w:t>
                  </w:r>
                  <w:r w:rsidRPr="00025974">
                    <w:rPr>
                      <w:rFonts w:ascii="Times New Roman" w:eastAsia="Times New Roman" w:hAnsi="Times New Roman" w:cs="Times New Roman"/>
                      <w:sz w:val="24"/>
                      <w:szCs w:val="24"/>
                      <w:lang w:eastAsia="el-GR"/>
                    </w:rPr>
                    <w:t xml:space="preserve"> που πέθανε το 133 π.Χ. Η διαθήκη του επιφύλασσε μια έκπληξη: άφηνε το βασίλειό του όχι σε κάποιο διάδοχο, αλλά στο ρωμαϊκό λαό!</w:t>
                  </w:r>
                  <w:r w:rsidRPr="00025974">
                    <w:rPr>
                      <w:rFonts w:ascii="Times New Roman" w:eastAsia="Times New Roman" w:hAnsi="Times New Roman" w:cs="Times New Roman"/>
                      <w:color w:val="0000FF"/>
                      <w:sz w:val="24"/>
                      <w:szCs w:val="24"/>
                      <w:vertAlign w:val="superscript"/>
                      <w:lang w:eastAsia="el-GR"/>
                    </w:rPr>
                    <w:t>8</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3. Διοίκηση και θεσμοί</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Οι Ατταλίδες σεβάστηκαν αρκετούς από τους προϋπάρχοντες θεσμούς, που είχαν θεσπίσει ο Αλέξανδρος και οι Σελευκίδες, ενώ άλλους τους προσάρμοσαν στη δική τους πολιτική ιδεολογία. Ο πληθυσμός του βασιλείου του Περγάμου την περίοδο της ακμής του υπολογίζεται σε περίπου 5,5 εκατομμύρια. Το κράτος του Περγάμου περιλάμβανε, εκτός από την πρωτεύουσα και τη </w:t>
                  </w:r>
                  <w:bookmarkStart w:id="465" w:name="GlossaryLink_251_2"/>
                  <w:r w:rsidRPr="00025974">
                    <w:rPr>
                      <w:rFonts w:ascii="Times New Roman" w:eastAsia="Times New Roman" w:hAnsi="Times New Roman" w:cs="Times New Roman"/>
                      <w:color w:val="FF7802"/>
                      <w:sz w:val="24"/>
                      <w:szCs w:val="24"/>
                      <w:lang w:eastAsia="el-GR"/>
                    </w:rPr>
                    <w:t>χώρα</w:t>
                  </w:r>
                  <w:bookmarkEnd w:id="465"/>
                  <w:r w:rsidRPr="00025974">
                    <w:rPr>
                      <w:rFonts w:ascii="Times New Roman" w:eastAsia="Times New Roman" w:hAnsi="Times New Roman" w:cs="Times New Roman"/>
                      <w:sz w:val="24"/>
                      <w:szCs w:val="24"/>
                      <w:lang w:eastAsia="el-GR"/>
                    </w:rPr>
                    <w:t xml:space="preserve"> του, στρατιωτικές αποικίες (κατοικίες), πόλεις,</w:t>
                  </w:r>
                  <w:r w:rsidRPr="00025974">
                    <w:rPr>
                      <w:rFonts w:ascii="Times New Roman" w:eastAsia="Times New Roman" w:hAnsi="Times New Roman" w:cs="Times New Roman"/>
                      <w:color w:val="0000FF"/>
                      <w:sz w:val="24"/>
                      <w:szCs w:val="24"/>
                      <w:vertAlign w:val="superscript"/>
                      <w:lang w:eastAsia="el-GR"/>
                    </w:rPr>
                    <w:t>9</w:t>
                  </w:r>
                  <w:r w:rsidRPr="00025974">
                    <w:rPr>
                      <w:rFonts w:ascii="Times New Roman" w:eastAsia="Times New Roman" w:hAnsi="Times New Roman" w:cs="Times New Roman"/>
                      <w:sz w:val="24"/>
                      <w:szCs w:val="24"/>
                      <w:lang w:eastAsia="el-GR"/>
                    </w:rPr>
                    <w:t xml:space="preserve"> «ιερές γαίες»,</w:t>
                  </w:r>
                  <w:r w:rsidRPr="00025974">
                    <w:rPr>
                      <w:rFonts w:ascii="Times New Roman" w:eastAsia="Times New Roman" w:hAnsi="Times New Roman" w:cs="Times New Roman"/>
                      <w:color w:val="0000FF"/>
                      <w:sz w:val="24"/>
                      <w:szCs w:val="24"/>
                      <w:vertAlign w:val="superscript"/>
                      <w:lang w:eastAsia="el-GR"/>
                    </w:rPr>
                    <w:t>10</w:t>
                  </w:r>
                  <w:r w:rsidRPr="00025974">
                    <w:rPr>
                      <w:rFonts w:ascii="Times New Roman" w:eastAsia="Times New Roman" w:hAnsi="Times New Roman" w:cs="Times New Roman"/>
                      <w:sz w:val="24"/>
                      <w:szCs w:val="24"/>
                      <w:lang w:eastAsia="el-GR"/>
                    </w:rPr>
                    <w:t xml:space="preserve"> βασιλικά κτήματα και περιοχές όπου κατοικούσαν φυλές αυτοχθόνων σε κατάσταση ημιαυτονομίας, όπως η Αββαΐτις, η Αβρεττηνή, η Μορηνή και η Φρυγία Επίκτητος. Με μεγάλη διορατικότητα, ο Άτταλος Β΄ και ο Ευμένης Β΄ φρόντισαν να εγκαταστήσουν εποίκους σε παλιές μακεδονικές πόλεις, τονώνοντας την αγροτική παραγωγή και ενισχύοντας τη νομιμοφροσύνη των κατοίκων. Ωστόσο, σε αντίθεση με τους Σελευκίδες, οι Ατταλίδες φρόντισαν ώστε οι έποικοι αυτοί να συντελέσουν στη φυλετική και πολιτισμική ώσμωση.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Με απόφαση του Ευμένη Β΄, μέρος των κατοίκων μικρών πόλεων στη «χώρα» της Περγάμου (όπως η Τευθρανία, τα Αλίσαρνα, το Γάμβριο, το Παλαιογάμβριο και το Παρθένιο) μετοίκησαν στην πρωτεύουσα ανεβάζοντας τον πληθυσμό της σε περίπου 150.000. Κύρια όργανα των πολιτών ήταν η βουλή –που προετοίμαζε τα ψηφίσματα– και ο δήμος, δηλαδή η λαϊκή συνέλευση, που τα επικύρωνε. Επιπλέον οι Ατταλίδες φρόντιζαν να θεσπίζουν και οι ίδιοι νόμους, οι οποίοι δεν επιδέχονταν μεταβολές και άρα δημιουργούσαν ένα σταθερό θεσμικό πλαίσιο, το οποίο διασφάλιζε την εξουσία τους. Οι στρατηγοί, που υποκαθιστούσαν συχνά τους βουλευτές στην προετοιμασία των νόμων, ήταν επίσης επιφορτισμένοι με τον έλεγχο των δημόσιων οικονομικών, συνεργαζόμενοι στον τομέα αυτό με τους ταμίες, καθώς και με την επίβλεψη των αστυνόμων, των οργάνων δηλαδή που μεριμνούσαν για την πειθαρχία προς τις πολεοδομικές διατάξεις, την καθαριότητα κ.λπ.</w:t>
                  </w:r>
                  <w:r w:rsidRPr="00025974">
                    <w:rPr>
                      <w:rFonts w:ascii="Times New Roman" w:eastAsia="Times New Roman" w:hAnsi="Times New Roman" w:cs="Times New Roman"/>
                      <w:color w:val="0000FF"/>
                      <w:sz w:val="24"/>
                      <w:szCs w:val="24"/>
                      <w:vertAlign w:val="superscript"/>
                      <w:lang w:eastAsia="el-GR"/>
                    </w:rPr>
                    <w:t>11</w:t>
                  </w:r>
                  <w:r w:rsidRPr="00025974">
                    <w:rPr>
                      <w:rFonts w:ascii="Times New Roman" w:eastAsia="Times New Roman" w:hAnsi="Times New Roman" w:cs="Times New Roman"/>
                      <w:sz w:val="24"/>
                      <w:szCs w:val="24"/>
                      <w:lang w:eastAsia="el-GR"/>
                    </w:rPr>
                    <w:t xml:space="preserve"> Το ιδιαίτερο χαρακτηριστικό της ατταλιδικής ηγεμονίας ήταν ότι ο βασιλιάς παρέμενε πανταχού παρών, ελέγχοντας τους περισσότερους τομείς της δημόσιας ζωής, χωρίς ωστόσο να καταστρατηγεί τους δημοκρατικούς θεσμούς. Ο ιδιαίτερος αυτός ρόλος θεωρείται πως αποτέλεσε πρότυπο για τον Οκταβιανό Αύγουστο. </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4. Οικονομία</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 πλούτος του βασιλείου του Περγάμου, από την εποχή της ίδρυσής του κιόλας, ήταν παροιμιώδης. Οι πόλεις, οι στρατιωτικές </w:t>
                  </w:r>
                  <w:r w:rsidRPr="00025974">
                    <w:rPr>
                      <w:rFonts w:ascii="Times New Roman" w:eastAsia="Times New Roman" w:hAnsi="Times New Roman" w:cs="Times New Roman"/>
                      <w:color w:val="000000"/>
                      <w:sz w:val="24"/>
                      <w:szCs w:val="24"/>
                      <w:lang w:eastAsia="el-GR"/>
                    </w:rPr>
                    <w:t>κατοικίες</w:t>
                  </w:r>
                  <w:r w:rsidRPr="00025974">
                    <w:rPr>
                      <w:rFonts w:ascii="Times New Roman" w:eastAsia="Times New Roman" w:hAnsi="Times New Roman" w:cs="Times New Roman"/>
                      <w:sz w:val="24"/>
                      <w:szCs w:val="24"/>
                      <w:lang w:eastAsia="el-GR"/>
                    </w:rPr>
                    <w:t xml:space="preserve">αλλά και τα ιερά ήταν υποχρεωμένα να πληρώνουν </w:t>
                  </w:r>
                  <w:bookmarkStart w:id="466" w:name="lemLink_6619_0_61"/>
                  <w:r w:rsidRPr="00025974">
                    <w:rPr>
                      <w:rFonts w:ascii="Times New Roman" w:eastAsia="Times New Roman" w:hAnsi="Times New Roman" w:cs="Times New Roman"/>
                      <w:color w:val="0000FF"/>
                      <w:sz w:val="24"/>
                      <w:szCs w:val="24"/>
                      <w:u w:val="single"/>
                      <w:lang w:eastAsia="el-GR"/>
                    </w:rPr>
                    <w:t>φόρο</w:t>
                  </w:r>
                  <w:bookmarkEnd w:id="466"/>
                  <w:r w:rsidRPr="00025974">
                    <w:rPr>
                      <w:rFonts w:ascii="Times New Roman" w:eastAsia="Times New Roman" w:hAnsi="Times New Roman" w:cs="Times New Roman"/>
                      <w:sz w:val="24"/>
                      <w:szCs w:val="24"/>
                      <w:lang w:eastAsia="el-GR"/>
                    </w:rPr>
                    <w:t>, ο οποίος τις περισσότερες φορές ήταν σταθερός.</w:t>
                  </w:r>
                  <w:r w:rsidRPr="00025974">
                    <w:rPr>
                      <w:rFonts w:ascii="Times New Roman" w:eastAsia="Times New Roman" w:hAnsi="Times New Roman" w:cs="Times New Roman"/>
                      <w:color w:val="0000FF"/>
                      <w:sz w:val="24"/>
                      <w:szCs w:val="24"/>
                      <w:vertAlign w:val="superscript"/>
                      <w:lang w:eastAsia="el-GR"/>
                    </w:rPr>
                    <w:t>12</w:t>
                  </w:r>
                  <w:r w:rsidRPr="00025974">
                    <w:rPr>
                      <w:rFonts w:ascii="Times New Roman" w:eastAsia="Times New Roman" w:hAnsi="Times New Roman" w:cs="Times New Roman"/>
                      <w:sz w:val="24"/>
                      <w:szCs w:val="24"/>
                      <w:lang w:eastAsia="el-GR"/>
                    </w:rPr>
                    <w:t xml:space="preserve"> Φόροι καταβάλλονταν επίσης για κάθε είδους εμπορική συναλλαγή και αγοραπωλησία. Ιδιαίτερη </w:t>
                  </w:r>
                  <w:r w:rsidRPr="00025974">
                    <w:rPr>
                      <w:rFonts w:ascii="Times New Roman" w:eastAsia="Times New Roman" w:hAnsi="Times New Roman" w:cs="Times New Roman"/>
                      <w:sz w:val="24"/>
                      <w:szCs w:val="24"/>
                      <w:lang w:eastAsia="el-GR"/>
                    </w:rPr>
                    <w:lastRenderedPageBreak/>
                    <w:t xml:space="preserve">μέριμνα έδειχναν οι Ατταλίδες για την ενίσχυση της αγροτικής δραστηριότητας. Αποτέλεσμα ήταν η ύπαιθρος να είναι σχετικά πυκνοκατοικημένη και αξιοποιημένη στο έπακρο.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Βασικό παραγόμενο προϊόν ήταν τα </w:t>
                  </w:r>
                  <w:bookmarkStart w:id="467" w:name="lemLink_6147_0_63"/>
                  <w:r w:rsidRPr="00025974">
                    <w:rPr>
                      <w:rFonts w:ascii="Times New Roman" w:eastAsia="Times New Roman" w:hAnsi="Times New Roman" w:cs="Times New Roman"/>
                      <w:color w:val="0000FF"/>
                      <w:sz w:val="24"/>
                      <w:szCs w:val="24"/>
                      <w:u w:val="single"/>
                      <w:lang w:eastAsia="el-GR"/>
                    </w:rPr>
                    <w:t>δημητριακά</w:t>
                  </w:r>
                  <w:bookmarkEnd w:id="467"/>
                  <w:r w:rsidRPr="00025974">
                    <w:rPr>
                      <w:rFonts w:ascii="Times New Roman" w:eastAsia="Times New Roman" w:hAnsi="Times New Roman" w:cs="Times New Roman"/>
                      <w:sz w:val="24"/>
                      <w:szCs w:val="24"/>
                      <w:lang w:eastAsia="el-GR"/>
                    </w:rPr>
                    <w:t xml:space="preserve">. Η </w:t>
                  </w:r>
                  <w:bookmarkStart w:id="468" w:name="lemLink_5699_0_62"/>
                  <w:r w:rsidRPr="00025974">
                    <w:rPr>
                      <w:rFonts w:ascii="Times New Roman" w:eastAsia="Times New Roman" w:hAnsi="Times New Roman" w:cs="Times New Roman"/>
                      <w:color w:val="0000FF"/>
                      <w:sz w:val="24"/>
                      <w:szCs w:val="24"/>
                      <w:u w:val="single"/>
                      <w:lang w:eastAsia="el-GR"/>
                    </w:rPr>
                    <w:t>αμπελοκαλλιέργεια</w:t>
                  </w:r>
                  <w:bookmarkEnd w:id="468"/>
                  <w:r w:rsidRPr="00025974">
                    <w:rPr>
                      <w:rFonts w:ascii="Times New Roman" w:eastAsia="Times New Roman" w:hAnsi="Times New Roman" w:cs="Times New Roman"/>
                      <w:sz w:val="24"/>
                      <w:szCs w:val="24"/>
                      <w:lang w:eastAsia="el-GR"/>
                    </w:rPr>
                    <w:t xml:space="preserve"> και η </w:t>
                  </w:r>
                  <w:bookmarkStart w:id="469" w:name="lemLink_5699_0_64"/>
                  <w:r w:rsidRPr="00025974">
                    <w:rPr>
                      <w:rFonts w:ascii="Times New Roman" w:eastAsia="Times New Roman" w:hAnsi="Times New Roman" w:cs="Times New Roman"/>
                      <w:color w:val="0000FF"/>
                      <w:sz w:val="24"/>
                      <w:szCs w:val="24"/>
                      <w:u w:val="single"/>
                      <w:lang w:eastAsia="el-GR"/>
                    </w:rPr>
                    <w:t>ελαιοκαλλιέργεια</w:t>
                  </w:r>
                  <w:bookmarkEnd w:id="469"/>
                  <w:r w:rsidRPr="00025974">
                    <w:rPr>
                      <w:rFonts w:ascii="Times New Roman" w:eastAsia="Times New Roman" w:hAnsi="Times New Roman" w:cs="Times New Roman"/>
                      <w:sz w:val="24"/>
                      <w:szCs w:val="24"/>
                      <w:lang w:eastAsia="el-GR"/>
                    </w:rPr>
                    <w:t xml:space="preserve"> ήταν επίσης αναπτυγμένες. Η </w:t>
                  </w:r>
                  <w:bookmarkStart w:id="470" w:name="lemLink_4962_0_65"/>
                  <w:r w:rsidRPr="00025974">
                    <w:rPr>
                      <w:rFonts w:ascii="Times New Roman" w:eastAsia="Times New Roman" w:hAnsi="Times New Roman" w:cs="Times New Roman"/>
                      <w:color w:val="0000FF"/>
                      <w:sz w:val="24"/>
                      <w:szCs w:val="24"/>
                      <w:u w:val="single"/>
                      <w:lang w:eastAsia="el-GR"/>
                    </w:rPr>
                    <w:t xml:space="preserve">κτηνοτροφία </w:t>
                  </w:r>
                  <w:bookmarkEnd w:id="470"/>
                  <w:r w:rsidRPr="00025974">
                    <w:rPr>
                      <w:rFonts w:ascii="Times New Roman" w:eastAsia="Times New Roman" w:hAnsi="Times New Roman" w:cs="Times New Roman"/>
                      <w:sz w:val="24"/>
                      <w:szCs w:val="24"/>
                      <w:lang w:eastAsia="el-GR"/>
                    </w:rPr>
                    <w:t xml:space="preserve">εντατικοποιήθηκε. Εκτρέφονταν κυρίως πρόβατα, και μάλιστα ένα είδος μαύρων προβάτων με στιλπνό τρίχωμα. Από τα πρόβατα εξάλλου προερχόταν και η περγαμηνή, το κατεργασμένο δέρμα νεογέννητου προβάτου, που αποτέλεσε μαζί με τον πάπυρο τη βασική γραφική ύλη της Ελληνιστικής εποχής. Το βασίλειο είχε επίσης επάρκεια σε ξυλεία, πολύτιμα </w:t>
                  </w:r>
                  <w:bookmarkStart w:id="471" w:name="lemLink_5297_0_66"/>
                  <w:r w:rsidRPr="00025974">
                    <w:rPr>
                      <w:rFonts w:ascii="Times New Roman" w:eastAsia="Times New Roman" w:hAnsi="Times New Roman" w:cs="Times New Roman"/>
                      <w:color w:val="0000FF"/>
                      <w:sz w:val="24"/>
                      <w:szCs w:val="24"/>
                      <w:u w:val="single"/>
                      <w:lang w:eastAsia="el-GR"/>
                    </w:rPr>
                    <w:t>μέταλλα</w:t>
                  </w:r>
                  <w:bookmarkEnd w:id="471"/>
                  <w:r w:rsidRPr="00025974">
                    <w:rPr>
                      <w:rFonts w:ascii="Times New Roman" w:eastAsia="Times New Roman" w:hAnsi="Times New Roman" w:cs="Times New Roman"/>
                      <w:sz w:val="24"/>
                      <w:szCs w:val="24"/>
                      <w:lang w:eastAsia="el-GR"/>
                    </w:rPr>
                    <w:t xml:space="preserve">, </w:t>
                  </w:r>
                  <w:bookmarkStart w:id="472" w:name="lemLink_5072_0_67"/>
                  <w:r w:rsidRPr="00025974">
                    <w:rPr>
                      <w:rFonts w:ascii="Times New Roman" w:eastAsia="Times New Roman" w:hAnsi="Times New Roman" w:cs="Times New Roman"/>
                      <w:color w:val="0000FF"/>
                      <w:sz w:val="24"/>
                      <w:szCs w:val="24"/>
                      <w:u w:val="single"/>
                      <w:lang w:eastAsia="el-GR"/>
                    </w:rPr>
                    <w:t>μάρμαρο</w:t>
                  </w:r>
                  <w:bookmarkEnd w:id="472"/>
                  <w:r w:rsidRPr="00025974">
                    <w:rPr>
                      <w:rFonts w:ascii="Times New Roman" w:eastAsia="Times New Roman" w:hAnsi="Times New Roman" w:cs="Times New Roman"/>
                      <w:sz w:val="24"/>
                      <w:szCs w:val="24"/>
                      <w:lang w:eastAsia="el-GR"/>
                    </w:rPr>
                    <w:t xml:space="preserve"> και άλλα πετρώματα, αλάτι κ.λπ.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Από βιοτεχνικής πλευράς, η πόλη του Περγάμου ήταν ονομαστή για την </w:t>
                  </w:r>
                  <w:bookmarkStart w:id="473" w:name="lemLink_6590_0_68"/>
                  <w:r w:rsidRPr="00025974">
                    <w:rPr>
                      <w:rFonts w:ascii="Times New Roman" w:eastAsia="Times New Roman" w:hAnsi="Times New Roman" w:cs="Times New Roman"/>
                      <w:color w:val="0000FF"/>
                      <w:sz w:val="24"/>
                      <w:szCs w:val="24"/>
                      <w:u w:val="single"/>
                      <w:lang w:eastAsia="el-GR"/>
                    </w:rPr>
                    <w:t>υφαντική</w:t>
                  </w:r>
                  <w:bookmarkEnd w:id="473"/>
                  <w:r w:rsidRPr="00025974">
                    <w:rPr>
                      <w:rFonts w:ascii="Times New Roman" w:eastAsia="Times New Roman" w:hAnsi="Times New Roman" w:cs="Times New Roman"/>
                      <w:sz w:val="24"/>
                      <w:szCs w:val="24"/>
                      <w:lang w:eastAsia="el-GR"/>
                    </w:rPr>
                    <w:t xml:space="preserve"> της, αλλά και για την κατασκευή αρωμάτων και καλλυντικών. Στο σημείο αυτό οι Ατταλίδες φαίνεται ότι χρησιμοποίησαν την κληρονομιά των </w:t>
                  </w:r>
                  <w:bookmarkStart w:id="474" w:name="lemLink_6055_0_22"/>
                  <w:r w:rsidRPr="00025974">
                    <w:rPr>
                      <w:rFonts w:ascii="Times New Roman" w:eastAsia="Times New Roman" w:hAnsi="Times New Roman" w:cs="Times New Roman"/>
                      <w:color w:val="0000FF"/>
                      <w:sz w:val="24"/>
                      <w:szCs w:val="24"/>
                      <w:u w:val="single"/>
                      <w:lang w:eastAsia="el-GR"/>
                    </w:rPr>
                    <w:t>Σάρδεων</w:t>
                  </w:r>
                  <w:bookmarkEnd w:id="474"/>
                  <w:r w:rsidRPr="00025974">
                    <w:rPr>
                      <w:rFonts w:ascii="Times New Roman" w:eastAsia="Times New Roman" w:hAnsi="Times New Roman" w:cs="Times New Roman"/>
                      <w:sz w:val="24"/>
                      <w:szCs w:val="24"/>
                      <w:lang w:eastAsia="el-GR"/>
                    </w:rPr>
                    <w:t xml:space="preserve"> σε τεχνικές παραγωγής ειδών πολυτελείας. Τέλος, το ιζηματογενές έδαφος γύρω από την πόλη πρόσφερε πρώτη ύλη στην </w:t>
                  </w:r>
                  <w:bookmarkStart w:id="475" w:name="lemLink_4237_0_69"/>
                  <w:r w:rsidRPr="00025974">
                    <w:rPr>
                      <w:rFonts w:ascii="Times New Roman" w:eastAsia="Times New Roman" w:hAnsi="Times New Roman" w:cs="Times New Roman"/>
                      <w:color w:val="0000FF"/>
                      <w:sz w:val="24"/>
                      <w:szCs w:val="24"/>
                      <w:u w:val="single"/>
                      <w:lang w:eastAsia="el-GR"/>
                    </w:rPr>
                    <w:t>κεραμική</w:t>
                  </w:r>
                  <w:bookmarkEnd w:id="475"/>
                  <w:r w:rsidRPr="00025974">
                    <w:rPr>
                      <w:rFonts w:ascii="Times New Roman" w:eastAsia="Times New Roman" w:hAnsi="Times New Roman" w:cs="Times New Roman"/>
                      <w:sz w:val="24"/>
                      <w:szCs w:val="24"/>
                      <w:lang w:eastAsia="el-GR"/>
                    </w:rPr>
                    <w:t xml:space="preserve">, που θεωρούνταν εξαιρετικής ποιότητας. Μάλιστα, η παραγωγή κεραμιδιών και πλακιδίων αποτελούσε τμήμα του κρατικού μονοπωλίου.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Το Πέργαμον διέθετε δύο νομισματοκοπεία, αυτό της πόλης και το βασιλικό. Το νομισματοκοπείο του Περγάμου έκοβε κυρίως χάλκινα νομίσματα, με εικονογραφία σχετική με τη λατρεία της Αθηνάς, του Ασκληπιού και του Δία. Αργυρές κοπές πραγματοποιούνταν μόνο στο νομισματοκοπείο των Ατταλιδών.</w:t>
                  </w:r>
                  <w:r w:rsidRPr="00025974">
                    <w:rPr>
                      <w:rFonts w:ascii="Times New Roman" w:eastAsia="Times New Roman" w:hAnsi="Times New Roman" w:cs="Times New Roman"/>
                      <w:color w:val="0000FF"/>
                      <w:sz w:val="24"/>
                      <w:szCs w:val="24"/>
                      <w:vertAlign w:val="superscript"/>
                      <w:lang w:eastAsia="el-GR"/>
                    </w:rPr>
                    <w:t>13</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b/>
                      <w:bCs/>
                      <w:sz w:val="24"/>
                      <w:szCs w:val="24"/>
                      <w:lang w:eastAsia="el-GR"/>
                    </w:rPr>
                    <w:t>5. Τέχνες – Γράμματα</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Συνακόλουθη με την οικονομική ήταν και η πολιτιστική ανάπτυξη του Περγάμου. Οι Ατταλίδες βασιλείς φρόντισαν να μετακαλέσουν στην πρωτεύουσά τους σημαντικούς καλλιτέχνες του ελληνιστικού κόσμου για να κατασκευάσουν τα μνημεία που θα τους δόξαζαν. Γλύπτες σαν το </w:t>
                  </w:r>
                  <w:r w:rsidRPr="00025974">
                    <w:rPr>
                      <w:rFonts w:ascii="Times New Roman" w:eastAsia="Times New Roman" w:hAnsi="Times New Roman" w:cs="Times New Roman"/>
                      <w:color w:val="000000"/>
                      <w:sz w:val="24"/>
                      <w:szCs w:val="24"/>
                      <w:lang w:eastAsia="el-GR"/>
                    </w:rPr>
                    <w:t>Φυρόμαχο</w:t>
                  </w:r>
                  <w:r w:rsidRPr="00025974">
                    <w:rPr>
                      <w:rFonts w:ascii="Times New Roman" w:eastAsia="Times New Roman" w:hAnsi="Times New Roman" w:cs="Times New Roman"/>
                      <w:sz w:val="24"/>
                      <w:szCs w:val="24"/>
                      <w:lang w:eastAsia="el-GR"/>
                    </w:rPr>
                    <w:t xml:space="preserve">άφησαν το στίγμα τους στην καλλιτεχνική ζωή της πόλης, δημιουργώντας μάλιστα δύο </w:t>
                  </w:r>
                  <w:bookmarkStart w:id="476" w:name="lemLink_6761_0_23"/>
                  <w:r w:rsidRPr="00025974">
                    <w:rPr>
                      <w:rFonts w:ascii="Times New Roman" w:eastAsia="Times New Roman" w:hAnsi="Times New Roman" w:cs="Times New Roman"/>
                      <w:color w:val="0000FF"/>
                      <w:sz w:val="24"/>
                      <w:szCs w:val="24"/>
                      <w:u w:val="single"/>
                      <w:lang w:eastAsia="el-GR"/>
                    </w:rPr>
                    <w:t>σχολές γλυπτικής</w:t>
                  </w:r>
                  <w:bookmarkEnd w:id="476"/>
                  <w:r w:rsidRPr="00025974">
                    <w:rPr>
                      <w:rFonts w:ascii="Times New Roman" w:eastAsia="Times New Roman" w:hAnsi="Times New Roman" w:cs="Times New Roman"/>
                      <w:sz w:val="24"/>
                      <w:szCs w:val="24"/>
                      <w:lang w:eastAsia="el-GR"/>
                    </w:rPr>
                    <w:t xml:space="preserve">. Από την άλλη μεριά η βιβλιοθήκη του Περγάμουαποτέλεσε πόλο έλξης για φιλοσόφους και μελετητές, με αποτέλεσμα να ανθίσουν οι επιστήμες, όπως η ιατρική, τα </w:t>
                  </w:r>
                  <w:bookmarkStart w:id="477" w:name="lemLink_5188_0_70"/>
                  <w:r w:rsidRPr="00025974">
                    <w:rPr>
                      <w:rFonts w:ascii="Times New Roman" w:eastAsia="Times New Roman" w:hAnsi="Times New Roman" w:cs="Times New Roman"/>
                      <w:color w:val="0000FF"/>
                      <w:sz w:val="24"/>
                      <w:szCs w:val="24"/>
                      <w:u w:val="single"/>
                      <w:lang w:eastAsia="el-GR"/>
                    </w:rPr>
                    <w:t>μαθηματικά</w:t>
                  </w:r>
                  <w:bookmarkEnd w:id="477"/>
                  <w:r w:rsidRPr="00025974">
                    <w:rPr>
                      <w:rFonts w:ascii="Times New Roman" w:eastAsia="Times New Roman" w:hAnsi="Times New Roman" w:cs="Times New Roman"/>
                      <w:sz w:val="24"/>
                      <w:szCs w:val="24"/>
                      <w:lang w:eastAsia="el-GR"/>
                    </w:rPr>
                    <w:t xml:space="preserve"> και η αστρονομία. </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6. Ρωμαϊκό Πέργαμον</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οικειοθελής προσχώρηση του Περγάμου στο ρωμαϊκό κράτος είχε αποτέλεσμα την ιδιαίτερα ευνοϊκή μεταχείρισή της. Το 129 π.Χ. το Πέργαμον εντάχθηκε στη νεότευκτη </w:t>
                  </w:r>
                  <w:bookmarkStart w:id="478" w:name="lemLink_4264_0_24"/>
                  <w:r w:rsidRPr="00025974">
                    <w:rPr>
                      <w:rFonts w:ascii="Times New Roman" w:eastAsia="Times New Roman" w:hAnsi="Times New Roman" w:cs="Times New Roman"/>
                      <w:color w:val="0000FF"/>
                      <w:sz w:val="24"/>
                      <w:szCs w:val="24"/>
                      <w:u w:val="single"/>
                      <w:lang w:eastAsia="el-GR"/>
                    </w:rPr>
                    <w:t>επαρχία Ασίας</w:t>
                  </w:r>
                  <w:bookmarkEnd w:id="478"/>
                  <w:r w:rsidRPr="00025974">
                    <w:rPr>
                      <w:rFonts w:ascii="Times New Roman" w:eastAsia="Times New Roman" w:hAnsi="Times New Roman" w:cs="Times New Roman"/>
                      <w:sz w:val="24"/>
                      <w:szCs w:val="24"/>
                      <w:lang w:eastAsia="el-GR"/>
                    </w:rPr>
                    <w:t xml:space="preserve"> και έγινε έδρα διοίκησης. Όμως η ρωμαϊκή επέκταση βρήκε αντίσταση στο βασιλιά του Πόντου </w:t>
                  </w:r>
                  <w:bookmarkStart w:id="479" w:name="lemLink_5337_0_25"/>
                  <w:r w:rsidRPr="00025974">
                    <w:rPr>
                      <w:rFonts w:ascii="Times New Roman" w:eastAsia="Times New Roman" w:hAnsi="Times New Roman" w:cs="Times New Roman"/>
                      <w:color w:val="0000FF"/>
                      <w:sz w:val="24"/>
                      <w:szCs w:val="24"/>
                      <w:u w:val="single"/>
                      <w:lang w:eastAsia="el-GR"/>
                    </w:rPr>
                    <w:t>Μιθριδάτη Στ΄</w:t>
                  </w:r>
                  <w:bookmarkEnd w:id="479"/>
                  <w:r w:rsidRPr="00025974">
                    <w:rPr>
                      <w:rFonts w:ascii="Times New Roman" w:eastAsia="Times New Roman" w:hAnsi="Times New Roman" w:cs="Times New Roman"/>
                      <w:sz w:val="24"/>
                      <w:szCs w:val="24"/>
                      <w:lang w:eastAsia="el-GR"/>
                    </w:rPr>
                    <w:t xml:space="preserve">, ο οποίος μεταξύ του 111 και του 89 π.Χ. κατάφερε να δημιουργήσει ένα αυτόνομο ισχυρό κράτος στη Μικρά Ασία, βασιζόμενος στη στρατιωτική του υπεροχή και την τρομοκρατία. Οι Ρωμαίοι πολίτες του Περγάμου και των άλλων μεγάλων πόλεων εκτελέστηκαν στο πλαίσιο μιας πολιτικής «εκκαθάρισης» του ρωμαϊκού στοιχείου. Όταν όμως το 85 π.Χ. ο Σύλλας κατάφερε να εξουδετερώσει το Μιθριδάτη, οι πόλεις που είχαν υποταχθεί σε αυτόν πλήρωσαν τα αντίποινα. Τα αρχαιολογικά δεδομένα από το Πέργαμον μαρτυρούν ότι στο α΄ τέταρτο του 1ου αι. π.Χ. η πόλη καταστράφηκε σε μεγάλο βαθμό. Η ανάκαμψη άρχισε όταν το 71 π.Χ. ο ανθύπατος Λεύκιος Λούκουλος πέτυχε κάποιες παραγραφές χρεών και </w:t>
                  </w:r>
                  <w:bookmarkStart w:id="480" w:name="lemLink_6003_0_71"/>
                  <w:r w:rsidRPr="00025974">
                    <w:rPr>
                      <w:rFonts w:ascii="Times New Roman" w:eastAsia="Times New Roman" w:hAnsi="Times New Roman" w:cs="Times New Roman"/>
                      <w:color w:val="0000FF"/>
                      <w:sz w:val="24"/>
                      <w:szCs w:val="24"/>
                      <w:u w:val="single"/>
                      <w:lang w:eastAsia="el-GR"/>
                    </w:rPr>
                    <w:t>φορολογικές ελαφρύνσεις</w:t>
                  </w:r>
                  <w:bookmarkEnd w:id="480"/>
                  <w:r w:rsidRPr="00025974">
                    <w:rPr>
                      <w:rFonts w:ascii="Times New Roman" w:eastAsia="Times New Roman" w:hAnsi="Times New Roman" w:cs="Times New Roman"/>
                      <w:sz w:val="24"/>
                      <w:szCs w:val="24"/>
                      <w:lang w:eastAsia="el-GR"/>
                    </w:rPr>
                    <w:t xml:space="preserve"> και επιταχύνθηκε από την παρέμβαση του Διοδώρου Πάσπαρου, που κατάφερε ως πρεσβευτής του Περγάμου στη Ρώμη να επιτύχει όχι μόνο φορολογική απαλλαγή, αλλά και απομάκρυνση του ρωμαϊκού στρατού που έδρευε εκεί. Οι ρωμαϊκοί εμφύλιοι πόλεμοι </w:t>
                  </w:r>
                  <w:r w:rsidRPr="00025974">
                    <w:rPr>
                      <w:rFonts w:ascii="Times New Roman" w:eastAsia="Times New Roman" w:hAnsi="Times New Roman" w:cs="Times New Roman"/>
                      <w:sz w:val="24"/>
                      <w:szCs w:val="24"/>
                      <w:lang w:eastAsia="el-GR"/>
                    </w:rPr>
                    <w:lastRenderedPageBreak/>
                    <w:t xml:space="preserve">είχαν κάποιον αντίκτυπο και στην Ασία. Μετά τη μάχη των Φιλίππων (42 π.Χ.) διοικητής της Ασίας έγινε ο </w:t>
                  </w:r>
                  <w:bookmarkStart w:id="481" w:name="lemLink_5221_0_26"/>
                  <w:r w:rsidRPr="00025974">
                    <w:rPr>
                      <w:rFonts w:ascii="Times New Roman" w:eastAsia="Times New Roman" w:hAnsi="Times New Roman" w:cs="Times New Roman"/>
                      <w:color w:val="0000FF"/>
                      <w:sz w:val="24"/>
                      <w:szCs w:val="24"/>
                      <w:u w:val="single"/>
                      <w:lang w:eastAsia="el-GR"/>
                    </w:rPr>
                    <w:t>Μάρκος Αντώνιος</w:t>
                  </w:r>
                  <w:bookmarkEnd w:id="481"/>
                  <w:r w:rsidRPr="00025974">
                    <w:rPr>
                      <w:rFonts w:ascii="Times New Roman" w:eastAsia="Times New Roman" w:hAnsi="Times New Roman" w:cs="Times New Roman"/>
                      <w:sz w:val="24"/>
                      <w:szCs w:val="24"/>
                      <w:lang w:eastAsia="el-GR"/>
                    </w:rPr>
                    <w:t xml:space="preserve">, ο οποίος διέμεινε ένα διάστημα στην πόλη και λατρεύτηκε ως «νέος Διόνυσος».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Επί </w:t>
                  </w:r>
                  <w:bookmarkStart w:id="482" w:name="lemLink_5632_0_27"/>
                  <w:r w:rsidRPr="00025974">
                    <w:rPr>
                      <w:rFonts w:ascii="Times New Roman" w:eastAsia="Times New Roman" w:hAnsi="Times New Roman" w:cs="Times New Roman"/>
                      <w:color w:val="0000FF"/>
                      <w:sz w:val="24"/>
                      <w:szCs w:val="24"/>
                      <w:u w:val="single"/>
                      <w:lang w:eastAsia="el-GR"/>
                    </w:rPr>
                    <w:t>Οκταβιανού Αυγούστου</w:t>
                  </w:r>
                  <w:bookmarkEnd w:id="482"/>
                  <w:r w:rsidRPr="00025974">
                    <w:rPr>
                      <w:rFonts w:ascii="Times New Roman" w:eastAsia="Times New Roman" w:hAnsi="Times New Roman" w:cs="Times New Roman"/>
                      <w:sz w:val="24"/>
                      <w:szCs w:val="24"/>
                      <w:lang w:eastAsia="el-GR"/>
                    </w:rPr>
                    <w:t xml:space="preserve"> (31 π.Χ.-14 μ.Χ.) η Ασία χρίστηκε συγκλητική επαρχία, διοικούμενη από ύπατο. Το Πέργαμον ανακηρύχθηκε «ελεύθερο» αν και η ελευθερία αυτή αφορούσε πλέον μόνο το δικαίωμα ρύθμισης των εσωτερικών της υποθέσεων. Η πόλη έπαθε σχετικά λίγες ζημιές από τον καταστροφικό σεισμό του 17 μ.Χ. που έπληξε πολλές μικρασιατικές πόλεις. Όμως στα μέσα του 1ου αιώνα ο αυτοκράτορας </w:t>
                  </w:r>
                  <w:bookmarkStart w:id="483" w:name="lemLink_5506_0_28"/>
                  <w:r w:rsidRPr="00025974">
                    <w:rPr>
                      <w:rFonts w:ascii="Times New Roman" w:eastAsia="Times New Roman" w:hAnsi="Times New Roman" w:cs="Times New Roman"/>
                      <w:color w:val="0000FF"/>
                      <w:sz w:val="24"/>
                      <w:szCs w:val="24"/>
                      <w:u w:val="single"/>
                      <w:lang w:eastAsia="el-GR"/>
                    </w:rPr>
                    <w:t>Νέρων</w:t>
                  </w:r>
                  <w:bookmarkEnd w:id="483"/>
                  <w:r w:rsidRPr="00025974">
                    <w:rPr>
                      <w:rFonts w:ascii="Times New Roman" w:eastAsia="Times New Roman" w:hAnsi="Times New Roman" w:cs="Times New Roman"/>
                      <w:sz w:val="24"/>
                      <w:szCs w:val="24"/>
                      <w:lang w:eastAsia="el-GR"/>
                    </w:rPr>
                    <w:t xml:space="preserve"> στέρησε από την πόλη σημαντικά μνημεία, στο πλαίσιο της γενικότερης πολιτικής του για μεταφορά έργων τέχνης από τις επαρχιακές πόλεις στη Ρώμη.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σημαντικότερη εξέλιξη του 1ου αιώνα ήταν ότι επιφανείς Περγαμηνοί κατάφεραν να πάρουν το δικαίωμα της ρωμαϊκής πολιτείας και μάλιστα να ανέλθουν έως και τα υψηλά </w:t>
                  </w:r>
                  <w:bookmarkStart w:id="484" w:name="lemLink_3799_0_72"/>
                  <w:r w:rsidRPr="00025974">
                    <w:rPr>
                      <w:rFonts w:ascii="Times New Roman" w:eastAsia="Times New Roman" w:hAnsi="Times New Roman" w:cs="Times New Roman"/>
                      <w:color w:val="0000FF"/>
                      <w:sz w:val="24"/>
                      <w:szCs w:val="24"/>
                      <w:u w:val="single"/>
                      <w:lang w:eastAsia="el-GR"/>
                    </w:rPr>
                    <w:t>αξιώματα</w:t>
                  </w:r>
                  <w:bookmarkEnd w:id="484"/>
                  <w:r w:rsidRPr="00025974">
                    <w:rPr>
                      <w:rFonts w:ascii="Times New Roman" w:eastAsia="Times New Roman" w:hAnsi="Times New Roman" w:cs="Times New Roman"/>
                      <w:sz w:val="24"/>
                      <w:szCs w:val="24"/>
                      <w:lang w:eastAsia="el-GR"/>
                    </w:rPr>
                    <w:t xml:space="preserve"> της Συγκλήτου. Χαρακτηριστικότερη περίπτωση ήταν αυτή του Άουλου Ιούλιου Κουαδράτου,</w:t>
                  </w:r>
                  <w:r w:rsidRPr="00025974">
                    <w:rPr>
                      <w:rFonts w:ascii="Times New Roman" w:eastAsia="Times New Roman" w:hAnsi="Times New Roman" w:cs="Times New Roman"/>
                      <w:color w:val="0000FF"/>
                      <w:sz w:val="24"/>
                      <w:szCs w:val="24"/>
                      <w:vertAlign w:val="superscript"/>
                      <w:lang w:eastAsia="el-GR"/>
                    </w:rPr>
                    <w:t>14</w:t>
                  </w:r>
                  <w:r w:rsidRPr="00025974">
                    <w:rPr>
                      <w:rFonts w:ascii="Times New Roman" w:eastAsia="Times New Roman" w:hAnsi="Times New Roman" w:cs="Times New Roman"/>
                      <w:sz w:val="24"/>
                      <w:szCs w:val="24"/>
                      <w:lang w:eastAsia="el-GR"/>
                    </w:rPr>
                    <w:t xml:space="preserve"> ο οποίος χρίστηκε </w:t>
                  </w:r>
                  <w:bookmarkStart w:id="485" w:name="GlossaryLink_537_3"/>
                  <w:r w:rsidRPr="00025974">
                    <w:rPr>
                      <w:rFonts w:ascii="Times New Roman" w:eastAsia="Times New Roman" w:hAnsi="Times New Roman" w:cs="Times New Roman"/>
                      <w:color w:val="FF7802"/>
                      <w:sz w:val="24"/>
                      <w:szCs w:val="24"/>
                      <w:lang w:eastAsia="el-GR"/>
                    </w:rPr>
                    <w:t>ύπατος</w:t>
                  </w:r>
                  <w:bookmarkEnd w:id="485"/>
                  <w:r w:rsidRPr="00025974">
                    <w:rPr>
                      <w:rFonts w:ascii="Times New Roman" w:eastAsia="Times New Roman" w:hAnsi="Times New Roman" w:cs="Times New Roman"/>
                      <w:color w:val="000000"/>
                      <w:sz w:val="24"/>
                      <w:szCs w:val="24"/>
                      <w:lang w:eastAsia="el-GR"/>
                    </w:rPr>
                    <w:t xml:space="preserve"> το</w:t>
                  </w:r>
                  <w:r w:rsidRPr="00025974">
                    <w:rPr>
                      <w:rFonts w:ascii="Times New Roman" w:eastAsia="Times New Roman" w:hAnsi="Times New Roman" w:cs="Times New Roman"/>
                      <w:sz w:val="24"/>
                      <w:szCs w:val="24"/>
                      <w:lang w:eastAsia="el-GR"/>
                    </w:rPr>
                    <w:t xml:space="preserve"> 94 και φυσικά φρόντισε να ευεργετήσει τη γενέτειρά του. Το ρόλο του ως ευεργέτη επαύξησε στις αρχές του 2ου αιώνα, όταν ανέλαβε τη διοίκηση της επαρχίας Ασίας.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Την περίοδο εκείνη κορυφώθηκε ο ανταγωνισμός της πόλης με την </w:t>
                  </w:r>
                  <w:bookmarkStart w:id="486" w:name="lemLink_4338_0_29"/>
                  <w:r w:rsidRPr="00025974">
                    <w:rPr>
                      <w:rFonts w:ascii="Times New Roman" w:eastAsia="Times New Roman" w:hAnsi="Times New Roman" w:cs="Times New Roman"/>
                      <w:color w:val="0000FF"/>
                      <w:sz w:val="24"/>
                      <w:szCs w:val="24"/>
                      <w:u w:val="single"/>
                      <w:lang w:eastAsia="el-GR"/>
                    </w:rPr>
                    <w:t>Έφεσο</w:t>
                  </w:r>
                  <w:bookmarkEnd w:id="486"/>
                  <w:r w:rsidRPr="00025974">
                    <w:rPr>
                      <w:rFonts w:ascii="Times New Roman" w:eastAsia="Times New Roman" w:hAnsi="Times New Roman" w:cs="Times New Roman"/>
                      <w:sz w:val="24"/>
                      <w:szCs w:val="24"/>
                      <w:lang w:eastAsia="el-GR"/>
                    </w:rPr>
                    <w:t xml:space="preserve"> και τη </w:t>
                  </w:r>
                  <w:bookmarkStart w:id="487" w:name="lemLink_12484_0_30"/>
                  <w:r w:rsidRPr="00025974">
                    <w:rPr>
                      <w:rFonts w:ascii="Times New Roman" w:eastAsia="Times New Roman" w:hAnsi="Times New Roman" w:cs="Times New Roman"/>
                      <w:color w:val="0000FF"/>
                      <w:sz w:val="24"/>
                      <w:szCs w:val="24"/>
                      <w:u w:val="single"/>
                      <w:lang w:eastAsia="el-GR"/>
                    </w:rPr>
                    <w:t>Σμύρνη</w:t>
                  </w:r>
                  <w:bookmarkEnd w:id="487"/>
                  <w:r w:rsidRPr="00025974">
                    <w:rPr>
                      <w:rFonts w:ascii="Times New Roman" w:eastAsia="Times New Roman" w:hAnsi="Times New Roman" w:cs="Times New Roman"/>
                      <w:sz w:val="24"/>
                      <w:szCs w:val="24"/>
                      <w:lang w:eastAsia="el-GR"/>
                    </w:rPr>
                    <w:t xml:space="preserve">, με αφορμή τις τιμές για την </w:t>
                  </w:r>
                  <w:bookmarkStart w:id="488" w:name="lemLink_3850_0_73"/>
                  <w:r w:rsidRPr="00025974">
                    <w:rPr>
                      <w:rFonts w:ascii="Times New Roman" w:eastAsia="Times New Roman" w:hAnsi="Times New Roman" w:cs="Times New Roman"/>
                      <w:color w:val="0000FF"/>
                      <w:sz w:val="24"/>
                      <w:szCs w:val="24"/>
                      <w:u w:val="single"/>
                      <w:lang w:eastAsia="el-GR"/>
                    </w:rPr>
                    <w:t>αυτοκρατορική λατρεία</w:t>
                  </w:r>
                  <w:bookmarkEnd w:id="488"/>
                  <w:r w:rsidRPr="00025974">
                    <w:rPr>
                      <w:rFonts w:ascii="Times New Roman" w:eastAsia="Times New Roman" w:hAnsi="Times New Roman" w:cs="Times New Roman"/>
                      <w:sz w:val="24"/>
                      <w:szCs w:val="24"/>
                      <w:lang w:eastAsia="el-GR"/>
                    </w:rPr>
                    <w:t>.</w:t>
                  </w:r>
                  <w:r w:rsidRPr="00025974">
                    <w:rPr>
                      <w:rFonts w:ascii="Times New Roman" w:eastAsia="Times New Roman" w:hAnsi="Times New Roman" w:cs="Times New Roman"/>
                      <w:color w:val="0000FF"/>
                      <w:sz w:val="24"/>
                      <w:szCs w:val="24"/>
                      <w:vertAlign w:val="superscript"/>
                      <w:lang w:eastAsia="el-GR"/>
                    </w:rPr>
                    <w:t>15</w:t>
                  </w:r>
                  <w:r w:rsidRPr="00025974">
                    <w:rPr>
                      <w:rFonts w:ascii="Times New Roman" w:eastAsia="Times New Roman" w:hAnsi="Times New Roman" w:cs="Times New Roman"/>
                      <w:sz w:val="24"/>
                      <w:szCs w:val="24"/>
                      <w:lang w:eastAsia="el-GR"/>
                    </w:rPr>
                    <w:t xml:space="preserve"> Οι διαμάχες μεταξύ των πόλεων δημιούργησαν τέτοια ένταση, ώστε η ανάγκη για ομόνοια εκφράστηκε μέσα από ειδικά ψηφίσματα,</w:t>
                  </w:r>
                  <w:r w:rsidRPr="00025974">
                    <w:rPr>
                      <w:rFonts w:ascii="Times New Roman" w:eastAsia="Times New Roman" w:hAnsi="Times New Roman" w:cs="Times New Roman"/>
                      <w:color w:val="0000FF"/>
                      <w:sz w:val="24"/>
                      <w:szCs w:val="24"/>
                      <w:vertAlign w:val="superscript"/>
                      <w:lang w:eastAsia="el-GR"/>
                    </w:rPr>
                    <w:t>16</w:t>
                  </w:r>
                  <w:r w:rsidRPr="00025974">
                    <w:rPr>
                      <w:rFonts w:ascii="Times New Roman" w:eastAsia="Times New Roman" w:hAnsi="Times New Roman" w:cs="Times New Roman"/>
                      <w:sz w:val="24"/>
                      <w:szCs w:val="24"/>
                      <w:lang w:eastAsia="el-GR"/>
                    </w:rPr>
                    <w:t xml:space="preserve"> καθώς και επάνω στις επιγραφές των νομισμάτων.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Στα μέσα του 2ου αιώνα το Πέργαμον έμοιαζε με τεράστιο εργοτάξιο, καθώς πολλά </w:t>
                  </w:r>
                  <w:bookmarkStart w:id="489" w:name="lemLink_5748_0_82"/>
                  <w:r w:rsidRPr="00025974">
                    <w:rPr>
                      <w:rFonts w:ascii="Times New Roman" w:eastAsia="Times New Roman" w:hAnsi="Times New Roman" w:cs="Times New Roman"/>
                      <w:color w:val="0000FF"/>
                      <w:sz w:val="24"/>
                      <w:szCs w:val="24"/>
                      <w:u w:val="single"/>
                      <w:lang w:eastAsia="el-GR"/>
                    </w:rPr>
                    <w:t>κτήρια και δημόσια έργα</w:t>
                  </w:r>
                  <w:bookmarkEnd w:id="489"/>
                  <w:r w:rsidRPr="00025974">
                    <w:rPr>
                      <w:rFonts w:ascii="Times New Roman" w:eastAsia="Times New Roman" w:hAnsi="Times New Roman" w:cs="Times New Roman"/>
                      <w:sz w:val="24"/>
                      <w:szCs w:val="24"/>
                      <w:lang w:eastAsia="el-GR"/>
                    </w:rPr>
                    <w:t xml:space="preserve"> ολοκληρώνονταν παράλληλα. Την περίοδο εκείνη χτίστηκαν μεταξύ άλλων </w:t>
                  </w:r>
                  <w:bookmarkStart w:id="490" w:name="lemLink_5759_0_31"/>
                  <w:r w:rsidRPr="00025974">
                    <w:rPr>
                      <w:rFonts w:ascii="Times New Roman" w:eastAsia="Times New Roman" w:hAnsi="Times New Roman" w:cs="Times New Roman"/>
                      <w:color w:val="0000FF"/>
                      <w:sz w:val="24"/>
                      <w:szCs w:val="24"/>
                      <w:u w:val="single"/>
                      <w:lang w:eastAsia="el-GR"/>
                    </w:rPr>
                    <w:t>ο ναός προς τιμή των Αιγύπτιων θεών</w:t>
                  </w:r>
                  <w:bookmarkEnd w:id="490"/>
                  <w:r w:rsidRPr="00025974">
                    <w:rPr>
                      <w:rFonts w:ascii="Times New Roman" w:eastAsia="Times New Roman" w:hAnsi="Times New Roman" w:cs="Times New Roman"/>
                      <w:sz w:val="24"/>
                      <w:szCs w:val="24"/>
                      <w:lang w:eastAsia="el-GR"/>
                    </w:rPr>
                    <w:t xml:space="preserve"> (Κόκκινη Βασιλική), το ρωμαϊκό θέατρο της Κάτω Πόλης και το Αμφιθέατρο, όπου λίγο αργότερα ο μεγάλος γιατρός της Ρωμαϊκής περιόδου, ο </w:t>
                  </w:r>
                  <w:bookmarkStart w:id="491" w:name="lemLink_3988_0_32"/>
                  <w:r w:rsidRPr="00025974">
                    <w:rPr>
                      <w:rFonts w:ascii="Times New Roman" w:eastAsia="Times New Roman" w:hAnsi="Times New Roman" w:cs="Times New Roman"/>
                      <w:color w:val="0000FF"/>
                      <w:sz w:val="24"/>
                      <w:szCs w:val="24"/>
                      <w:u w:val="single"/>
                      <w:lang w:eastAsia="el-GR"/>
                    </w:rPr>
                    <w:t>Γαληνός</w:t>
                  </w:r>
                  <w:bookmarkEnd w:id="491"/>
                  <w:r w:rsidRPr="00025974">
                    <w:rPr>
                      <w:rFonts w:ascii="Times New Roman" w:eastAsia="Times New Roman" w:hAnsi="Times New Roman" w:cs="Times New Roman"/>
                      <w:sz w:val="24"/>
                      <w:szCs w:val="24"/>
                      <w:lang w:eastAsia="el-GR"/>
                    </w:rPr>
                    <w:t xml:space="preserve">, θα έκανε τις περίφημες ανατομικές μελέτες του στους πληγωμένους ή νεκρούς μονομάχους.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Το 214 το Πέργαμον επισκέφτηκε ο αυτοκράτορας Καρακάλλας (211-217), προκειμένου να θεραπευτεί στο </w:t>
                  </w:r>
                  <w:bookmarkStart w:id="492" w:name="lemLink_5752_0_33"/>
                  <w:r w:rsidRPr="00025974">
                    <w:rPr>
                      <w:rFonts w:ascii="Times New Roman" w:eastAsia="Times New Roman" w:hAnsi="Times New Roman" w:cs="Times New Roman"/>
                      <w:color w:val="0000FF"/>
                      <w:sz w:val="24"/>
                      <w:szCs w:val="24"/>
                      <w:u w:val="single"/>
                      <w:lang w:eastAsia="el-GR"/>
                    </w:rPr>
                    <w:t>Ασκληπιείο</w:t>
                  </w:r>
                  <w:bookmarkEnd w:id="492"/>
                  <w:r w:rsidRPr="00025974">
                    <w:rPr>
                      <w:rFonts w:ascii="Times New Roman" w:eastAsia="Times New Roman" w:hAnsi="Times New Roman" w:cs="Times New Roman"/>
                      <w:sz w:val="24"/>
                      <w:szCs w:val="24"/>
                      <w:lang w:eastAsia="el-GR"/>
                    </w:rPr>
                    <w:t xml:space="preserve"> και έδωσε στην πόλη πολλά προνόμια. Μετά τη δολοφονία του ο διάδοχός του Μακρίνος (217-218) ακύρωσε τα προνόμια αυτά κι όταν ο λαός εξεγέρθηκε καταδίκασε την πόλη σε υποβιβασμό της θέσης της (217).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Με τις διοικητικές μεταρρυθμίσεις του Διοκλητιανού (284-305) το Πέργαμον παρέμεινε στην επαρχία Ασίας – που τώρα είχε μειωθεί δραστικά σε έκταση. Εξακολούθησε επίσης να έχει το ρόλο της μητρόπολης – οι άλλες τρεις ήταν η Έφεσος, η Σμύρνη και οι </w:t>
                  </w:r>
                  <w:bookmarkStart w:id="493" w:name="lemLink_6469_0_34"/>
                  <w:r w:rsidRPr="00025974">
                    <w:rPr>
                      <w:rFonts w:ascii="Times New Roman" w:eastAsia="Times New Roman" w:hAnsi="Times New Roman" w:cs="Times New Roman"/>
                      <w:color w:val="0000FF"/>
                      <w:sz w:val="24"/>
                      <w:szCs w:val="24"/>
                      <w:u w:val="single"/>
                      <w:lang w:eastAsia="el-GR"/>
                    </w:rPr>
                    <w:t>Τράλλεις</w:t>
                  </w:r>
                  <w:bookmarkEnd w:id="493"/>
                  <w:r w:rsidRPr="00025974">
                    <w:rPr>
                      <w:rFonts w:ascii="Times New Roman" w:eastAsia="Times New Roman" w:hAnsi="Times New Roman" w:cs="Times New Roman"/>
                      <w:sz w:val="24"/>
                      <w:szCs w:val="24"/>
                      <w:lang w:eastAsia="el-GR"/>
                    </w:rPr>
                    <w:t>. Κατά την Πρώιμη Βυζαντινή περίοδο άλλαζε διοικητική υπαγωγή, ενώ τον 11ο αιώνα απειλήθηκε από τους Σελτζούκους Τούρκους. Στη δεκαετία του 1330 πέρασε στα χέρια του Ορχάν, ιδρυτή του Οθωμανικού κράτους.</w:t>
                  </w:r>
                  <w:r w:rsidRPr="00025974">
                    <w:rPr>
                      <w:rFonts w:ascii="Times New Roman" w:eastAsia="Times New Roman" w:hAnsi="Times New Roman" w:cs="Times New Roman"/>
                      <w:color w:val="0000FF"/>
                      <w:sz w:val="24"/>
                      <w:szCs w:val="24"/>
                      <w:vertAlign w:val="superscript"/>
                      <w:lang w:eastAsia="el-GR"/>
                    </w:rPr>
                    <w:t>17</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7. Θρησκείες και λατρείες</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Το παλιότερο ίσως λατρευτικό κέντρο της πόλης ήταν το </w:t>
                  </w:r>
                  <w:bookmarkStart w:id="494" w:name="lemLink_5758_0_35"/>
                  <w:r w:rsidRPr="00025974">
                    <w:rPr>
                      <w:rFonts w:ascii="Times New Roman" w:eastAsia="Times New Roman" w:hAnsi="Times New Roman" w:cs="Times New Roman"/>
                      <w:color w:val="0000FF"/>
                      <w:sz w:val="24"/>
                      <w:szCs w:val="24"/>
                      <w:u w:val="single"/>
                      <w:lang w:eastAsia="el-GR"/>
                    </w:rPr>
                    <w:t>ιερό</w:t>
                  </w:r>
                  <w:bookmarkEnd w:id="494"/>
                  <w:r w:rsidRPr="00025974">
                    <w:rPr>
                      <w:rFonts w:ascii="Times New Roman" w:eastAsia="Times New Roman" w:hAnsi="Times New Roman" w:cs="Times New Roman"/>
                      <w:sz w:val="24"/>
                      <w:szCs w:val="24"/>
                      <w:lang w:eastAsia="el-GR"/>
                    </w:rPr>
                    <w:t xml:space="preserve"> προς τιμή της Αθηνάς Νικηφόρου, ακριβώς στα δυτικά της εισόδου στην τειχισμένη ακρόπολη. Χτίστηκε την εποχή του Φιλεταίρου και αποτελούσε δωρικό </w:t>
                  </w:r>
                  <w:bookmarkStart w:id="495" w:name="GlossaryLink_279_4"/>
                  <w:r w:rsidRPr="00025974">
                    <w:rPr>
                      <w:rFonts w:ascii="Times New Roman" w:eastAsia="Times New Roman" w:hAnsi="Times New Roman" w:cs="Times New Roman"/>
                      <w:color w:val="FF7802"/>
                      <w:sz w:val="24"/>
                      <w:szCs w:val="24"/>
                      <w:lang w:eastAsia="el-GR"/>
                    </w:rPr>
                    <w:t>περίπτερο ναό</w:t>
                  </w:r>
                  <w:bookmarkEnd w:id="495"/>
                  <w:r w:rsidRPr="00025974">
                    <w:rPr>
                      <w:rFonts w:ascii="Times New Roman" w:eastAsia="Times New Roman" w:hAnsi="Times New Roman" w:cs="Times New Roman"/>
                      <w:sz w:val="24"/>
                      <w:szCs w:val="24"/>
                      <w:lang w:eastAsia="el-GR"/>
                    </w:rPr>
                    <w:t xml:space="preserve"> με 6 κίονες στις στενές και 10 στις μακρές πλευρές του. Την εποχή του Ευμένη Β΄ ο χώρος μπροστά στο ναό διαμορφώθηκε σε πλατεία περιτριγυρισμένη από </w:t>
                  </w:r>
                  <w:bookmarkStart w:id="496" w:name="GlossaryLink_408_5"/>
                  <w:r w:rsidRPr="00025974">
                    <w:rPr>
                      <w:rFonts w:ascii="Times New Roman" w:eastAsia="Times New Roman" w:hAnsi="Times New Roman" w:cs="Times New Roman"/>
                      <w:color w:val="FF7802"/>
                      <w:sz w:val="24"/>
                      <w:szCs w:val="24"/>
                      <w:lang w:eastAsia="el-GR"/>
                    </w:rPr>
                    <w:t>δωρικές</w:t>
                  </w:r>
                  <w:bookmarkEnd w:id="496"/>
                  <w:r w:rsidRPr="00025974">
                    <w:rPr>
                      <w:rFonts w:ascii="Times New Roman" w:eastAsia="Times New Roman" w:hAnsi="Times New Roman" w:cs="Times New Roman"/>
                      <w:sz w:val="24"/>
                      <w:szCs w:val="24"/>
                      <w:lang w:eastAsia="el-GR"/>
                    </w:rPr>
                    <w:t xml:space="preserve"> στοές, στην οποία οδηγούσε </w:t>
                  </w:r>
                  <w:r w:rsidRPr="00025974">
                    <w:rPr>
                      <w:rFonts w:ascii="Times New Roman" w:eastAsia="Times New Roman" w:hAnsi="Times New Roman" w:cs="Times New Roman"/>
                      <w:sz w:val="24"/>
                      <w:szCs w:val="24"/>
                      <w:lang w:eastAsia="el-GR"/>
                    </w:rPr>
                    <w:lastRenderedPageBreak/>
                    <w:t xml:space="preserve">μνημειακό </w:t>
                  </w:r>
                  <w:bookmarkStart w:id="497" w:name="GlossaryLink_496_6"/>
                  <w:r w:rsidRPr="00025974">
                    <w:rPr>
                      <w:rFonts w:ascii="Times New Roman" w:eastAsia="Times New Roman" w:hAnsi="Times New Roman" w:cs="Times New Roman"/>
                      <w:color w:val="FF7802"/>
                      <w:sz w:val="24"/>
                      <w:szCs w:val="24"/>
                      <w:lang w:eastAsia="el-GR"/>
                    </w:rPr>
                    <w:t>πρόπυλο</w:t>
                  </w:r>
                  <w:bookmarkEnd w:id="497"/>
                  <w:r w:rsidRPr="00025974">
                    <w:rPr>
                      <w:rFonts w:ascii="Times New Roman" w:eastAsia="Times New Roman" w:hAnsi="Times New Roman" w:cs="Times New Roman"/>
                      <w:sz w:val="24"/>
                      <w:szCs w:val="24"/>
                      <w:lang w:eastAsia="el-GR"/>
                    </w:rPr>
                    <w:t>.</w:t>
                  </w:r>
                  <w:r w:rsidRPr="00025974">
                    <w:rPr>
                      <w:rFonts w:ascii="Times New Roman" w:eastAsia="Times New Roman" w:hAnsi="Times New Roman" w:cs="Times New Roman"/>
                      <w:color w:val="0000FF"/>
                      <w:sz w:val="24"/>
                      <w:szCs w:val="24"/>
                      <w:vertAlign w:val="superscript"/>
                      <w:lang w:eastAsia="el-GR"/>
                    </w:rPr>
                    <w:t>18</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Στις μέρες του Φιλεταίρου χτίστηκαν και άλλα σημαντικά ιερά, όπως της Δήμητρας ή της Μητέρας Ασπορδηνής. Η </w:t>
                  </w:r>
                  <w:bookmarkStart w:id="498" w:name="lemLink_4075_0_74"/>
                  <w:r w:rsidRPr="00025974">
                    <w:rPr>
                      <w:rFonts w:ascii="Times New Roman" w:eastAsia="Times New Roman" w:hAnsi="Times New Roman" w:cs="Times New Roman"/>
                      <w:color w:val="0000FF"/>
                      <w:sz w:val="24"/>
                      <w:szCs w:val="24"/>
                      <w:u w:val="single"/>
                      <w:lang w:eastAsia="el-GR"/>
                    </w:rPr>
                    <w:t>λατρεία της Δήμητρας</w:t>
                  </w:r>
                  <w:bookmarkEnd w:id="498"/>
                  <w:r w:rsidRPr="00025974">
                    <w:rPr>
                      <w:rFonts w:ascii="Times New Roman" w:eastAsia="Times New Roman" w:hAnsi="Times New Roman" w:cs="Times New Roman"/>
                      <w:sz w:val="24"/>
                      <w:szCs w:val="24"/>
                      <w:lang w:eastAsia="el-GR"/>
                    </w:rPr>
                    <w:t xml:space="preserve"> κατά την Ελληνιστική περίοδο αφορούσε κυρίως τις γυναίκες και μάλιστα το ιερό ολοκληρώθηκε από την Απολλωνίδα, σύζυγο του Αττάλου Α΄.</w:t>
                  </w:r>
                  <w:r w:rsidRPr="00025974">
                    <w:rPr>
                      <w:rFonts w:ascii="Times New Roman" w:eastAsia="Times New Roman" w:hAnsi="Times New Roman" w:cs="Times New Roman"/>
                      <w:color w:val="0000FF"/>
                      <w:sz w:val="24"/>
                      <w:szCs w:val="24"/>
                      <w:vertAlign w:val="superscript"/>
                      <w:lang w:eastAsia="el-GR"/>
                    </w:rPr>
                    <w:t>19</w:t>
                  </w:r>
                  <w:r w:rsidRPr="00025974">
                    <w:rPr>
                      <w:rFonts w:ascii="Times New Roman" w:eastAsia="Times New Roman" w:hAnsi="Times New Roman" w:cs="Times New Roman"/>
                      <w:sz w:val="24"/>
                      <w:szCs w:val="24"/>
                      <w:lang w:eastAsia="el-GR"/>
                    </w:rPr>
                    <w:t xml:space="preserve"> Στη Ρωμαϊκή περίοδο όμως βλέπουμε μεγάλη συμμετοχή ανδρών, τόσο ως μυστών όσο και ως ιερέων, πάντοτε για λογαριασμό γυναικών της οικογένειάς τους. Από τα αρχαιολογικά δεδομένα προκύπτει ότι κατά τον 4ο και τον πρώιμο 3ο αι. π.Χ. η διάταξη του ιερού της Δήμητρας ευνοούσε τελετουργίες που έμοιαζαν μάλλον με αυτές των Θεσμοφορίων. Εξάλλου και η αναθηματική επιγραφή μνημονεύει τη Δήμητρα και την Κόρη θεσμοφόρους. Το ιερό αποτελούνταν από έναν </w:t>
                  </w:r>
                  <w:bookmarkStart w:id="499" w:name="GlossaryLink_444_7"/>
                  <w:r w:rsidRPr="00025974">
                    <w:rPr>
                      <w:rFonts w:ascii="Times New Roman" w:eastAsia="Times New Roman" w:hAnsi="Times New Roman" w:cs="Times New Roman"/>
                      <w:color w:val="FF7802"/>
                      <w:sz w:val="24"/>
                      <w:szCs w:val="24"/>
                      <w:lang w:eastAsia="el-GR"/>
                    </w:rPr>
                    <w:t xml:space="preserve">ιωνικό </w:t>
                  </w:r>
                  <w:bookmarkStart w:id="500" w:name="GlossaryLink_473_8"/>
                  <w:bookmarkEnd w:id="499"/>
                  <w:r w:rsidRPr="00025974">
                    <w:rPr>
                      <w:rFonts w:ascii="Times New Roman" w:eastAsia="Times New Roman" w:hAnsi="Times New Roman" w:cs="Times New Roman"/>
                      <w:color w:val="FF7802"/>
                      <w:sz w:val="24"/>
                      <w:szCs w:val="24"/>
                      <w:lang w:eastAsia="el-GR"/>
                    </w:rPr>
                    <w:t>εν παραστάσι</w:t>
                  </w:r>
                  <w:bookmarkEnd w:id="500"/>
                  <w:r w:rsidRPr="00025974">
                    <w:rPr>
                      <w:rFonts w:ascii="Times New Roman" w:eastAsia="Times New Roman" w:hAnsi="Times New Roman" w:cs="Times New Roman"/>
                      <w:sz w:val="24"/>
                      <w:szCs w:val="24"/>
                      <w:lang w:eastAsia="el-GR"/>
                    </w:rPr>
                    <w:t xml:space="preserve"> ναό και παρακείμενους βωμούς, από μια διώροφη </w:t>
                  </w:r>
                  <w:bookmarkStart w:id="501" w:name="GlossaryLink_521_9"/>
                  <w:r w:rsidRPr="00025974">
                    <w:rPr>
                      <w:rFonts w:ascii="Times New Roman" w:eastAsia="Times New Roman" w:hAnsi="Times New Roman" w:cs="Times New Roman"/>
                      <w:color w:val="FF7802"/>
                      <w:sz w:val="24"/>
                      <w:szCs w:val="24"/>
                      <w:lang w:eastAsia="el-GR"/>
                    </w:rPr>
                    <w:t xml:space="preserve">στοά </w:t>
                  </w:r>
                  <w:bookmarkEnd w:id="501"/>
                  <w:r w:rsidRPr="00025974">
                    <w:rPr>
                      <w:rFonts w:ascii="Times New Roman" w:eastAsia="Times New Roman" w:hAnsi="Times New Roman" w:cs="Times New Roman"/>
                      <w:sz w:val="24"/>
                      <w:szCs w:val="24"/>
                      <w:lang w:eastAsia="el-GR"/>
                    </w:rPr>
                    <w:t>στα βόρεια που κατέληγε σε μια μικρή εξέδρα για θεατές και από «οίκους», ένα είδος βοηθητικών δωματίων. Όσο για τη λατρεία της Μητέρας Ασπορδηνής ήταν συναφής με αυτή της Κυβέλης ή Άγδιστης ή Μεγάλης Μητέρας, που είχε μυστηριακό χαρακτήρα και αναπτύχτηκε στην κεντρική κυρίως Μικρά Ασία (Φρυγία, Μυσία).</w:t>
                  </w:r>
                  <w:r w:rsidRPr="00025974">
                    <w:rPr>
                      <w:rFonts w:ascii="Times New Roman" w:eastAsia="Times New Roman" w:hAnsi="Times New Roman" w:cs="Times New Roman"/>
                      <w:color w:val="0000FF"/>
                      <w:sz w:val="24"/>
                      <w:szCs w:val="24"/>
                      <w:vertAlign w:val="superscript"/>
                      <w:lang w:eastAsia="el-GR"/>
                    </w:rPr>
                    <w:t>20</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Τον 4ο αι. π.Χ. εισήχθη στο Πέργαμον η λατρεία του Ασκληπιού.</w:t>
                  </w:r>
                  <w:r w:rsidRPr="00025974">
                    <w:rPr>
                      <w:rFonts w:ascii="Times New Roman" w:eastAsia="Times New Roman" w:hAnsi="Times New Roman" w:cs="Times New Roman"/>
                      <w:color w:val="0000FF"/>
                      <w:sz w:val="24"/>
                      <w:szCs w:val="24"/>
                      <w:vertAlign w:val="superscript"/>
                      <w:lang w:eastAsia="el-GR"/>
                    </w:rPr>
                    <w:t>21</w:t>
                  </w:r>
                  <w:r w:rsidRPr="00025974">
                    <w:rPr>
                      <w:rFonts w:ascii="Times New Roman" w:eastAsia="Times New Roman" w:hAnsi="Times New Roman" w:cs="Times New Roman"/>
                      <w:sz w:val="24"/>
                      <w:szCs w:val="24"/>
                      <w:lang w:eastAsia="el-GR"/>
                    </w:rPr>
                    <w:t xml:space="preserve"> Το λατρευτικό του κέντρο ιδρύθηκε περίπου 2,5 χλμ. νοτιοδυτικά της ακρόπολης και γνώρισε ανάπτυξη την περίοδο του Ευμένη Β΄. Η μεγάλη ακμή του </w:t>
                  </w:r>
                  <w:bookmarkStart w:id="502" w:name="lemLink_5752_0_36"/>
                  <w:r w:rsidRPr="00025974">
                    <w:rPr>
                      <w:rFonts w:ascii="Times New Roman" w:eastAsia="Times New Roman" w:hAnsi="Times New Roman" w:cs="Times New Roman"/>
                      <w:color w:val="0000FF"/>
                      <w:sz w:val="24"/>
                      <w:szCs w:val="24"/>
                      <w:u w:val="single"/>
                      <w:lang w:eastAsia="el-GR"/>
                    </w:rPr>
                    <w:t>Ασκληπιείου</w:t>
                  </w:r>
                  <w:bookmarkEnd w:id="502"/>
                  <w:r w:rsidRPr="00025974">
                    <w:rPr>
                      <w:rFonts w:ascii="Times New Roman" w:eastAsia="Times New Roman" w:hAnsi="Times New Roman" w:cs="Times New Roman"/>
                      <w:sz w:val="24"/>
                      <w:szCs w:val="24"/>
                      <w:lang w:eastAsia="el-GR"/>
                    </w:rPr>
                    <w:t xml:space="preserve"> όμως ήρθε κατά τη Ρωμαϊκή περίοδο και συγκεκριμένα το 2ο αι. μ.Χ., όταν ξαναχτίστηκε από τον αυτοκράτορα Αδριανό. Το ιερό κάλυπτε έκταση 102x140 μ. και ήταν περιτριγυρισμένο από ιωνικές στοές στη βόρεια, στη νότια και στη δυτική πλευρά. Εκτός από τον </w:t>
                  </w:r>
                  <w:bookmarkStart w:id="503" w:name="lemLink_4975_0_76"/>
                  <w:r w:rsidRPr="00025974">
                    <w:rPr>
                      <w:rFonts w:ascii="Times New Roman" w:eastAsia="Times New Roman" w:hAnsi="Times New Roman" w:cs="Times New Roman"/>
                      <w:color w:val="0000FF"/>
                      <w:sz w:val="24"/>
                      <w:szCs w:val="24"/>
                      <w:u w:val="single"/>
                      <w:lang w:eastAsia="el-GR"/>
                    </w:rPr>
                    <w:t>κυκλικό</w:t>
                  </w:r>
                  <w:bookmarkEnd w:id="503"/>
                  <w:r w:rsidRPr="00025974">
                    <w:rPr>
                      <w:rFonts w:ascii="Times New Roman" w:eastAsia="Times New Roman" w:hAnsi="Times New Roman" w:cs="Times New Roman"/>
                      <w:sz w:val="24"/>
                      <w:szCs w:val="24"/>
                      <w:lang w:eastAsia="el-GR"/>
                    </w:rPr>
                    <w:t xml:space="preserve"> περίπτερο ναό του Δία Ασκληπιού –μια ασυνήθιστη ταύτιση των δύο θεών– που χτίστηκε το 140, το συγκρότημα περιλάμβανε επίσης </w:t>
                  </w:r>
                  <w:bookmarkStart w:id="504" w:name="GlossaryLink_393_10"/>
                  <w:r w:rsidRPr="00025974">
                    <w:rPr>
                      <w:rFonts w:ascii="Times New Roman" w:eastAsia="Times New Roman" w:hAnsi="Times New Roman" w:cs="Times New Roman"/>
                      <w:color w:val="FF7802"/>
                      <w:sz w:val="24"/>
                      <w:szCs w:val="24"/>
                      <w:lang w:eastAsia="el-GR"/>
                    </w:rPr>
                    <w:t>βεσπασιανές</w:t>
                  </w:r>
                  <w:bookmarkEnd w:id="504"/>
                  <w:r w:rsidRPr="00025974">
                    <w:rPr>
                      <w:rFonts w:ascii="Times New Roman" w:eastAsia="Times New Roman" w:hAnsi="Times New Roman" w:cs="Times New Roman"/>
                      <w:sz w:val="24"/>
                      <w:szCs w:val="24"/>
                      <w:lang w:eastAsia="el-GR"/>
                    </w:rPr>
                    <w:t xml:space="preserve">, θέατρο και βιβλιοθήκη. Τα δύο τελευταία κτήρια μαρτυρούν ότι, εκτός από τον ιαματικό του χαρακτήρα, το Ασκληπιείο έπαιζε και το ρόλο πνευματικού κέντρου. Ίσως για το λόγο αυτό προσείλκυσε και τον περίφημο ρήτορα του 2ου αιώνα </w:t>
                  </w:r>
                  <w:bookmarkStart w:id="505" w:name="lemLink_3463_0_37"/>
                  <w:r w:rsidRPr="00025974">
                    <w:rPr>
                      <w:rFonts w:ascii="Times New Roman" w:eastAsia="Times New Roman" w:hAnsi="Times New Roman" w:cs="Times New Roman"/>
                      <w:color w:val="0000FF"/>
                      <w:sz w:val="24"/>
                      <w:szCs w:val="24"/>
                      <w:u w:val="single"/>
                      <w:lang w:eastAsia="el-GR"/>
                    </w:rPr>
                    <w:t>Αίλιο Αριστείδη</w:t>
                  </w:r>
                  <w:bookmarkEnd w:id="505"/>
                  <w:r w:rsidRPr="00025974">
                    <w:rPr>
                      <w:rFonts w:ascii="Times New Roman" w:eastAsia="Times New Roman" w:hAnsi="Times New Roman" w:cs="Times New Roman"/>
                      <w:sz w:val="24"/>
                      <w:szCs w:val="24"/>
                      <w:lang w:eastAsia="el-GR"/>
                    </w:rPr>
                    <w:t>, που έζησε εκεί 13 χρόνια.</w:t>
                  </w:r>
                  <w:r w:rsidRPr="00025974">
                    <w:rPr>
                      <w:rFonts w:ascii="Times New Roman" w:eastAsia="Times New Roman" w:hAnsi="Times New Roman" w:cs="Times New Roman"/>
                      <w:color w:val="0000FF"/>
                      <w:sz w:val="24"/>
                      <w:szCs w:val="24"/>
                      <w:vertAlign w:val="superscript"/>
                      <w:lang w:eastAsia="el-GR"/>
                    </w:rPr>
                    <w:t>22</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Άλλες θεότητες που λατρεύονταν στο Πέργαμον ήταν ο </w:t>
                  </w:r>
                  <w:bookmarkStart w:id="506" w:name="lemLink_4103_0_77"/>
                  <w:r w:rsidRPr="00025974">
                    <w:rPr>
                      <w:rFonts w:ascii="Times New Roman" w:eastAsia="Times New Roman" w:hAnsi="Times New Roman" w:cs="Times New Roman"/>
                      <w:color w:val="0000FF"/>
                      <w:sz w:val="24"/>
                      <w:szCs w:val="24"/>
                      <w:u w:val="single"/>
                      <w:lang w:eastAsia="el-GR"/>
                    </w:rPr>
                    <w:t>Διόνυσος</w:t>
                  </w:r>
                  <w:bookmarkEnd w:id="506"/>
                  <w:r w:rsidRPr="00025974">
                    <w:rPr>
                      <w:rFonts w:ascii="Times New Roman" w:eastAsia="Times New Roman" w:hAnsi="Times New Roman" w:cs="Times New Roman"/>
                      <w:sz w:val="24"/>
                      <w:szCs w:val="24"/>
                      <w:lang w:eastAsia="el-GR"/>
                    </w:rPr>
                    <w:t xml:space="preserve">, η Ήρα και φυσικά ο Δίας, του οποίου ο βωμός, που ανεγέρθηκε για να θυμίζει τις νίκες του Ευμένη Β΄ εναντίον των Γαλατών, κοσμούσε μια πλατεία επάνω ακριβώς από την </w:t>
                  </w:r>
                  <w:bookmarkStart w:id="507" w:name="lemLink_5751_0_39"/>
                  <w:r w:rsidRPr="00025974">
                    <w:rPr>
                      <w:rFonts w:ascii="Times New Roman" w:eastAsia="Times New Roman" w:hAnsi="Times New Roman" w:cs="Times New Roman"/>
                      <w:color w:val="0000FF"/>
                      <w:sz w:val="24"/>
                      <w:szCs w:val="24"/>
                      <w:u w:val="single"/>
                      <w:lang w:eastAsia="el-GR"/>
                    </w:rPr>
                    <w:t>Άνω Αγορά</w:t>
                  </w:r>
                  <w:bookmarkEnd w:id="507"/>
                  <w:r w:rsidRPr="00025974">
                    <w:rPr>
                      <w:rFonts w:ascii="Times New Roman" w:eastAsia="Times New Roman" w:hAnsi="Times New Roman" w:cs="Times New Roman"/>
                      <w:sz w:val="24"/>
                      <w:szCs w:val="24"/>
                      <w:lang w:eastAsia="el-GR"/>
                    </w:rPr>
                    <w:t xml:space="preserve"> της πόλης.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Στο Πέργαμον πρωτοστάτησε στην καθιέρωση της αυτοκρατορικής λατρείας ήδη από την εποχή του Αυγούστου. Στις αρχές του 2ου αιώνα η πόλη απέκτησε και δεύτερο </w:t>
                  </w:r>
                  <w:bookmarkStart w:id="508" w:name="lemLink_5756_0_40"/>
                  <w:r w:rsidRPr="00025974">
                    <w:rPr>
                      <w:rFonts w:ascii="Times New Roman" w:eastAsia="Times New Roman" w:hAnsi="Times New Roman" w:cs="Times New Roman"/>
                      <w:color w:val="0000FF"/>
                      <w:sz w:val="24"/>
                      <w:szCs w:val="24"/>
                      <w:u w:val="single"/>
                      <w:lang w:eastAsia="el-GR"/>
                    </w:rPr>
                    <w:t>ναό αφιερωμένο στον Τραϊανό</w:t>
                  </w:r>
                  <w:bookmarkEnd w:id="508"/>
                  <w:r w:rsidRPr="00025974">
                    <w:rPr>
                      <w:rFonts w:ascii="Times New Roman" w:eastAsia="Times New Roman" w:hAnsi="Times New Roman" w:cs="Times New Roman"/>
                      <w:sz w:val="24"/>
                      <w:szCs w:val="24"/>
                      <w:lang w:eastAsia="el-GR"/>
                    </w:rPr>
                    <w:t xml:space="preserve"> και στο Δία Φίλιο, και έγινε έτσι «δις νεωκόρος». Επρόκειτο για έναν κορινθιακό περίπτερο ναό με 6 x 9 κίονες, χτισμένο επάνω σε ψηλή βάση, στο κέντρο μιας πλατείας με διαστάσεις 68 x 58 μ., περιβεβλημένης από στοές στη βόρεια, δυτική και ανατολική πλευρά. Στο Τραϊανείο βρέθηκαν τμήματα κολοσσιαίων αγαλμάτων του Τραϊανού και του διαδόχου του Αδριανού, ο οποίος και ολοκλήρωσε το ναό (129). Το 214 το Πέργαμον απέκτησε και την τρίτη του νεωκορία, χτίζοντας ναό προς τιμή του Καρακάλλα, που είχε επισκεφτεί την πόλη.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Την περίοδο του Αδριανού στην πόλη άρχισαν να λατρεύουν τις αιγυπτιακές θεότητες Σέραπι, Ίσιδα και Αρποκράτη. Προς τιμή τους οικοδομήθηκε τεράστιο </w:t>
                  </w:r>
                  <w:bookmarkStart w:id="509" w:name="GlossaryLink_527_11"/>
                  <w:r w:rsidRPr="00025974">
                    <w:rPr>
                      <w:rFonts w:ascii="Times New Roman" w:eastAsia="Times New Roman" w:hAnsi="Times New Roman" w:cs="Times New Roman"/>
                      <w:color w:val="FF7802"/>
                      <w:sz w:val="24"/>
                      <w:szCs w:val="24"/>
                      <w:lang w:eastAsia="el-GR"/>
                    </w:rPr>
                    <w:t>τέμενος</w:t>
                  </w:r>
                  <w:bookmarkEnd w:id="509"/>
                  <w:r w:rsidRPr="00025974">
                    <w:rPr>
                      <w:rFonts w:ascii="Times New Roman" w:eastAsia="Times New Roman" w:hAnsi="Times New Roman" w:cs="Times New Roman"/>
                      <w:sz w:val="24"/>
                      <w:szCs w:val="24"/>
                      <w:lang w:eastAsia="el-GR"/>
                    </w:rPr>
                    <w:t xml:space="preserve">, διαστάσεων 260 x 100 μ., που αποτελούνταν από περίστυλη αυλή και τρία ναϊκά οικοδομήματα. Το κεντρικό από αυτά ήταν ο κυρίως ναός, χτισμένος κατά τα ρωμαϊκά πρότυπα, με κόκκινα τούβλα που έφεραν μαρμάρινες επενδύσεις. Εκατέρωθεν βρίσκονταν δύο κυλινδρικά κτήρια. Την πρόσοψη στόλιζε κιονοστοιχία αιγυπτιακού ρυθμού. Τον 4ο αιώνα μετατράπηκε σε εκκλησία, που είχε ίσως το χαρακτήρα μαρτυρίου, αφού </w:t>
                  </w:r>
                  <w:r w:rsidRPr="00025974">
                    <w:rPr>
                      <w:rFonts w:ascii="Times New Roman" w:eastAsia="Times New Roman" w:hAnsi="Times New Roman" w:cs="Times New Roman"/>
                      <w:sz w:val="24"/>
                      <w:szCs w:val="24"/>
                      <w:lang w:eastAsia="el-GR"/>
                    </w:rPr>
                    <w:lastRenderedPageBreak/>
                    <w:t xml:space="preserve">γνωρίζουμε ότι οι χριστιανοί της πόλης είχαν υποστεί διωγμούς επί Δομιτιανού (81-96). Το Πέργαμον εξάλλου απέκτησε προφανώς πολύ νωρίς χριστιανική κοινότητα, αφού μνημονεύεται στην </w:t>
                  </w:r>
                  <w:r w:rsidRPr="00025974">
                    <w:rPr>
                      <w:rFonts w:ascii="Times New Roman" w:eastAsia="Times New Roman" w:hAnsi="Times New Roman" w:cs="Times New Roman"/>
                      <w:i/>
                      <w:iCs/>
                      <w:sz w:val="24"/>
                      <w:szCs w:val="24"/>
                      <w:lang w:eastAsia="el-GR"/>
                    </w:rPr>
                    <w:t>Αποκάλυψη</w:t>
                  </w:r>
                  <w:r w:rsidRPr="00025974">
                    <w:rPr>
                      <w:rFonts w:ascii="Times New Roman" w:eastAsia="Times New Roman" w:hAnsi="Times New Roman" w:cs="Times New Roman"/>
                      <w:sz w:val="24"/>
                      <w:szCs w:val="24"/>
                      <w:lang w:eastAsia="el-GR"/>
                    </w:rPr>
                    <w:t xml:space="preserve"> ως μία εκ των </w:t>
                  </w:r>
                  <w:bookmarkStart w:id="510" w:name="lemLink_4288_0_43"/>
                  <w:r w:rsidRPr="00025974">
                    <w:rPr>
                      <w:rFonts w:ascii="Times New Roman" w:eastAsia="Times New Roman" w:hAnsi="Times New Roman" w:cs="Times New Roman"/>
                      <w:color w:val="0000FF"/>
                      <w:sz w:val="24"/>
                      <w:szCs w:val="24"/>
                      <w:u w:val="single"/>
                      <w:lang w:eastAsia="el-GR"/>
                    </w:rPr>
                    <w:t>επτά εκκλησιών</w:t>
                  </w:r>
                  <w:bookmarkEnd w:id="510"/>
                  <w:r w:rsidRPr="00025974">
                    <w:rPr>
                      <w:rFonts w:ascii="Times New Roman" w:eastAsia="Times New Roman" w:hAnsi="Times New Roman" w:cs="Times New Roman"/>
                      <w:sz w:val="24"/>
                      <w:szCs w:val="24"/>
                      <w:lang w:eastAsia="el-GR"/>
                    </w:rPr>
                    <w:t xml:space="preserve"> της Μικράς Ασίας. </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8. Η ανακάλυψη του Περγάμου</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Το 1871 μια ομάδα τεσσάρων Γερμανών αρχαιολόγων με επικεφαλής τον Ernst Curtius έφτασε στην οθωμανική κωμόπολη </w:t>
                  </w:r>
                  <w:r w:rsidRPr="00025974">
                    <w:rPr>
                      <w:rFonts w:ascii="Times New Roman" w:eastAsia="Times New Roman" w:hAnsi="Times New Roman" w:cs="Times New Roman"/>
                      <w:sz w:val="24"/>
                      <w:szCs w:val="24"/>
                      <w:lang w:val="tr-TR" w:eastAsia="el-GR"/>
                    </w:rPr>
                    <w:t>Bergama</w:t>
                  </w:r>
                  <w:r w:rsidRPr="00025974">
                    <w:rPr>
                      <w:rFonts w:ascii="Times New Roman" w:eastAsia="Times New Roman" w:hAnsi="Times New Roman" w:cs="Times New Roman"/>
                      <w:sz w:val="24"/>
                      <w:szCs w:val="24"/>
                      <w:lang w:eastAsia="el-GR"/>
                    </w:rPr>
                    <w:t xml:space="preserve"> στο πλαίσιο μιας αρχαιοδιφικής εκδρομής. Εκεί συνάντησαν το Γερμανό μηχανικό </w:t>
                  </w:r>
                  <w:r w:rsidRPr="00025974">
                    <w:rPr>
                      <w:rFonts w:ascii="Times New Roman" w:eastAsia="Times New Roman" w:hAnsi="Times New Roman" w:cs="Times New Roman"/>
                      <w:sz w:val="24"/>
                      <w:szCs w:val="24"/>
                      <w:lang w:val="de-DE" w:eastAsia="el-GR"/>
                    </w:rPr>
                    <w:t>Carl</w:t>
                  </w:r>
                  <w:r w:rsidRPr="00025974">
                    <w:rPr>
                      <w:rFonts w:ascii="Times New Roman" w:eastAsia="Times New Roman" w:hAnsi="Times New Roman" w:cs="Times New Roman"/>
                      <w:sz w:val="24"/>
                      <w:szCs w:val="24"/>
                      <w:lang w:eastAsia="el-GR"/>
                    </w:rPr>
                    <w:t xml:space="preserve"> </w:t>
                  </w:r>
                  <w:r w:rsidRPr="00025974">
                    <w:rPr>
                      <w:rFonts w:ascii="Times New Roman" w:eastAsia="Times New Roman" w:hAnsi="Times New Roman" w:cs="Times New Roman"/>
                      <w:sz w:val="24"/>
                      <w:szCs w:val="24"/>
                      <w:lang w:val="de-DE" w:eastAsia="el-GR"/>
                    </w:rPr>
                    <w:t>Humann</w:t>
                  </w:r>
                  <w:r w:rsidRPr="00025974">
                    <w:rPr>
                      <w:rFonts w:ascii="Times New Roman" w:eastAsia="Times New Roman" w:hAnsi="Times New Roman" w:cs="Times New Roman"/>
                      <w:sz w:val="24"/>
                      <w:szCs w:val="24"/>
                      <w:lang w:eastAsia="el-GR"/>
                    </w:rPr>
                    <w:t xml:space="preserve">, ο οποίος εργαζόταν για την κατασκευή ενός δρόμου. Ο </w:t>
                  </w:r>
                  <w:r w:rsidRPr="00025974">
                    <w:rPr>
                      <w:rFonts w:ascii="Times New Roman" w:eastAsia="Times New Roman" w:hAnsi="Times New Roman" w:cs="Times New Roman"/>
                      <w:sz w:val="24"/>
                      <w:szCs w:val="24"/>
                      <w:lang w:val="de-DE" w:eastAsia="el-GR"/>
                    </w:rPr>
                    <w:t>Humann</w:t>
                  </w:r>
                  <w:r w:rsidRPr="00025974">
                    <w:rPr>
                      <w:rFonts w:ascii="Times New Roman" w:eastAsia="Times New Roman" w:hAnsi="Times New Roman" w:cs="Times New Roman"/>
                      <w:sz w:val="24"/>
                      <w:szCs w:val="24"/>
                      <w:lang w:eastAsia="el-GR"/>
                    </w:rPr>
                    <w:t xml:space="preserve">, αρχαιολάτρης ο ίδιος, έδειξε στους αρχαιολόγους θραύσματα από μια ανάγλυφη </w:t>
                  </w:r>
                  <w:bookmarkStart w:id="511" w:name="GlossaryLink_429_12"/>
                  <w:r w:rsidRPr="00025974">
                    <w:rPr>
                      <w:rFonts w:ascii="Times New Roman" w:eastAsia="Times New Roman" w:hAnsi="Times New Roman" w:cs="Times New Roman"/>
                      <w:color w:val="FF7802"/>
                      <w:sz w:val="24"/>
                      <w:szCs w:val="24"/>
                      <w:lang w:eastAsia="el-GR"/>
                    </w:rPr>
                    <w:t xml:space="preserve">ζωφόρο </w:t>
                  </w:r>
                  <w:bookmarkEnd w:id="511"/>
                  <w:r w:rsidRPr="00025974">
                    <w:rPr>
                      <w:rFonts w:ascii="Times New Roman" w:eastAsia="Times New Roman" w:hAnsi="Times New Roman" w:cs="Times New Roman"/>
                      <w:sz w:val="24"/>
                      <w:szCs w:val="24"/>
                      <w:lang w:eastAsia="el-GR"/>
                    </w:rPr>
                    <w:t xml:space="preserve">που είχε βρει στον παρακείμενο λόφο. Μια μνεία στο </w:t>
                  </w:r>
                  <w:r w:rsidRPr="00025974">
                    <w:rPr>
                      <w:rFonts w:ascii="Times New Roman" w:eastAsia="Times New Roman" w:hAnsi="Times New Roman" w:cs="Times New Roman"/>
                      <w:i/>
                      <w:iCs/>
                      <w:sz w:val="24"/>
                      <w:szCs w:val="24"/>
                      <w:lang w:val="la-Latn" w:eastAsia="el-GR"/>
                    </w:rPr>
                    <w:t>Liber Memorialis</w:t>
                  </w:r>
                  <w:r w:rsidRPr="00025974">
                    <w:rPr>
                      <w:rFonts w:ascii="Times New Roman" w:eastAsia="Times New Roman" w:hAnsi="Times New Roman" w:cs="Times New Roman"/>
                      <w:sz w:val="24"/>
                      <w:szCs w:val="24"/>
                      <w:lang w:eastAsia="el-GR"/>
                    </w:rPr>
                    <w:t xml:space="preserve"> του </w:t>
                  </w:r>
                  <w:r w:rsidRPr="00025974">
                    <w:rPr>
                      <w:rFonts w:ascii="Times New Roman" w:eastAsia="Times New Roman" w:hAnsi="Times New Roman" w:cs="Times New Roman"/>
                      <w:sz w:val="24"/>
                      <w:szCs w:val="24"/>
                      <w:lang w:val="la-Latn" w:eastAsia="el-GR"/>
                    </w:rPr>
                    <w:t>Lucius Curtius</w:t>
                  </w:r>
                  <w:r w:rsidRPr="00025974">
                    <w:rPr>
                      <w:rFonts w:ascii="Times New Roman" w:eastAsia="Times New Roman" w:hAnsi="Times New Roman" w:cs="Times New Roman"/>
                      <w:sz w:val="24"/>
                      <w:szCs w:val="24"/>
                      <w:lang w:eastAsia="el-GR"/>
                    </w:rPr>
                    <w:t xml:space="preserve"> (2ος αιώνας) βοήθησε στην ταύτιση του μνημείου με το μεγάλο βωμό του Δία του Περγάμου. Οι ανασκαφές άρχισαν επτά χρόνια αργότερα και συνεχίστηκαν για δεκαετίες, φέρνοντας στο φως το ένα μετά το άλλο τα σημαντικά μνημεία της πόλης που αποτέλεσε το κέντρο του ατταλιδικού βασιλείου.</w:t>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sz w:val="24"/>
                      <w:szCs w:val="24"/>
                      <w:lang w:eastAsia="el-GR"/>
                    </w:rPr>
                    <w:br/>
                  </w:r>
                  <w:r w:rsidRPr="00025974">
                    <w:rPr>
                      <w:rFonts w:ascii="Times New Roman" w:eastAsia="Times New Roman" w:hAnsi="Times New Roman" w:cs="Times New Roman"/>
                      <w:b/>
                      <w:bCs/>
                      <w:sz w:val="24"/>
                      <w:szCs w:val="24"/>
                      <w:lang w:eastAsia="el-GR"/>
                    </w:rPr>
                    <w:t>9. Αρχαιολογία</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πόλη του Περγάμου είναι χτισμένη σε ένα ύψωμα από ανδεσίτη, ύψους 335 μ. με απότομες πλαγιές. Τα κτήρια απλώνονται σε τέσσερις επάλληλες ζώνες. Το υψηλότερο σημείο ήταν προορισμένο για τα βασιλικά ανάκτορα, εφοδιασμένα με πέντε </w:t>
                  </w:r>
                  <w:bookmarkStart w:id="512" w:name="lemLink_5765_0_56"/>
                  <w:r w:rsidRPr="00025974">
                    <w:rPr>
                      <w:rFonts w:ascii="Times New Roman" w:eastAsia="Times New Roman" w:hAnsi="Times New Roman" w:cs="Times New Roman"/>
                      <w:color w:val="0000FF"/>
                      <w:sz w:val="24"/>
                      <w:szCs w:val="24"/>
                      <w:u w:val="single"/>
                      <w:lang w:eastAsia="el-GR"/>
                    </w:rPr>
                    <w:t>δεξαμενές νερού</w:t>
                  </w:r>
                  <w:bookmarkEnd w:id="512"/>
                  <w:r w:rsidRPr="00025974">
                    <w:rPr>
                      <w:rFonts w:ascii="Times New Roman" w:eastAsia="Times New Roman" w:hAnsi="Times New Roman" w:cs="Times New Roman"/>
                      <w:sz w:val="24"/>
                      <w:szCs w:val="24"/>
                      <w:lang w:eastAsia="el-GR"/>
                    </w:rPr>
                    <w:t xml:space="preserve">. Το </w:t>
                  </w:r>
                  <w:bookmarkStart w:id="513" w:name="lemLink_5764_0_44"/>
                  <w:r w:rsidRPr="00025974">
                    <w:rPr>
                      <w:rFonts w:ascii="Times New Roman" w:eastAsia="Times New Roman" w:hAnsi="Times New Roman" w:cs="Times New Roman"/>
                      <w:color w:val="0000FF"/>
                      <w:sz w:val="24"/>
                      <w:szCs w:val="24"/>
                      <w:u w:val="single"/>
                      <w:lang w:eastAsia="el-GR"/>
                    </w:rPr>
                    <w:t>ανακτορικό συγκρότημα</w:t>
                  </w:r>
                  <w:bookmarkEnd w:id="513"/>
                  <w:r w:rsidRPr="00025974">
                    <w:rPr>
                      <w:rFonts w:ascii="Times New Roman" w:eastAsia="Times New Roman" w:hAnsi="Times New Roman" w:cs="Times New Roman"/>
                      <w:sz w:val="24"/>
                      <w:szCs w:val="24"/>
                      <w:lang w:eastAsia="el-GR"/>
                    </w:rPr>
                    <w:t xml:space="preserve"> είναι </w:t>
                  </w:r>
                  <w:bookmarkStart w:id="514" w:name="lemLink_5763_0_57"/>
                  <w:r w:rsidRPr="00025974">
                    <w:rPr>
                      <w:rFonts w:ascii="Times New Roman" w:eastAsia="Times New Roman" w:hAnsi="Times New Roman" w:cs="Times New Roman"/>
                      <w:color w:val="0000FF"/>
                      <w:sz w:val="24"/>
                      <w:szCs w:val="24"/>
                      <w:u w:val="single"/>
                      <w:lang w:eastAsia="el-GR"/>
                    </w:rPr>
                    <w:t>τειχισμένο</w:t>
                  </w:r>
                  <w:bookmarkEnd w:id="514"/>
                  <w:r w:rsidRPr="00025974">
                    <w:rPr>
                      <w:rFonts w:ascii="Times New Roman" w:eastAsia="Times New Roman" w:hAnsi="Times New Roman" w:cs="Times New Roman"/>
                      <w:sz w:val="24"/>
                      <w:szCs w:val="24"/>
                      <w:lang w:eastAsia="el-GR"/>
                    </w:rPr>
                    <w:t xml:space="preserve">. Λίγο πριν από την είσοδό του διακρίνει κανείς ένα ηρώο, αφιερωμένο στους νεκρούς βασιλείς. Μπαίνοντας στην ακρόπολη δεξιά βρίσκονται τα ανάκτορα και αριστερά η πλατεία που οδηγεί στο ιερό της Αθηνάς Νικηφόρου. Το παράδοξο είναι πως στο Πέργαμον οι τρεις πρώτοι βασιλείς έχτισαν δικό τους παλάτι, με αποτέλεσμα το κτηριακό συγκρότημα να είναι αρκετά περίπλοκο. Το παλάτι του Φιλεταίρου αργότερα στέγαζε τη φρουρά της ακρόπολης. Στη βορειοδυτική άκρη του συγκροτήματος διακρίνεται το </w:t>
                  </w:r>
                  <w:bookmarkStart w:id="515" w:name="lemLink_5762_0_45"/>
                  <w:r w:rsidRPr="00025974">
                    <w:rPr>
                      <w:rFonts w:ascii="Times New Roman" w:eastAsia="Times New Roman" w:hAnsi="Times New Roman" w:cs="Times New Roman"/>
                      <w:color w:val="0000FF"/>
                      <w:sz w:val="24"/>
                      <w:szCs w:val="24"/>
                      <w:u w:val="single"/>
                      <w:lang w:eastAsia="el-GR"/>
                    </w:rPr>
                    <w:t>οπλοστάσιο</w:t>
                  </w:r>
                  <w:bookmarkEnd w:id="515"/>
                  <w:r w:rsidRPr="00025974">
                    <w:rPr>
                      <w:rFonts w:ascii="Times New Roman" w:eastAsia="Times New Roman" w:hAnsi="Times New Roman" w:cs="Times New Roman"/>
                      <w:sz w:val="24"/>
                      <w:szCs w:val="24"/>
                      <w:lang w:eastAsia="el-GR"/>
                    </w:rPr>
                    <w:t xml:space="preserve">, όπου βρέθηκαν περίπου 900 λίθινα βλήματα για καταπέλτες.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πλατεία του ιερού της Αθηνάς σηματοδοτούσε το πέρασμα στη δεύτερη ζώνη της ακρόπολης. Ο </w:t>
                  </w:r>
                  <w:bookmarkStart w:id="516" w:name="lemLink_5758_0_46"/>
                  <w:r w:rsidRPr="00025974">
                    <w:rPr>
                      <w:rFonts w:ascii="Times New Roman" w:eastAsia="Times New Roman" w:hAnsi="Times New Roman" w:cs="Times New Roman"/>
                      <w:color w:val="0000FF"/>
                      <w:sz w:val="24"/>
                      <w:szCs w:val="24"/>
                      <w:u w:val="single"/>
                      <w:lang w:eastAsia="el-GR"/>
                    </w:rPr>
                    <w:t>ναός της Αθηνάς Νικηφόρου</w:t>
                  </w:r>
                  <w:bookmarkEnd w:id="516"/>
                  <w:r w:rsidRPr="00025974">
                    <w:rPr>
                      <w:rFonts w:ascii="Times New Roman" w:eastAsia="Times New Roman" w:hAnsi="Times New Roman" w:cs="Times New Roman"/>
                      <w:sz w:val="24"/>
                      <w:szCs w:val="24"/>
                      <w:lang w:eastAsia="el-GR"/>
                    </w:rPr>
                    <w:t xml:space="preserve"> υψωνόταν στη δυτική άκρη της πλατείας. Ήταν δωρικού ρυθμού, χτισμένος επάνω σε ανάχωμα και διπλό κρηπίδωμα με διαστάσεις 12,72x21,77. Η πλατεία περιβαλλόταν από διώροφες στοές με δωρικούς κίονες στο ισόγειο και ιωνικούς στον όροφο. Στην ανατολική γωνία της Βόρειας Στοάς βρισκόταν η περίφημη </w:t>
                  </w:r>
                  <w:bookmarkStart w:id="517" w:name="lemLink_3928_0_79"/>
                  <w:r w:rsidRPr="00025974">
                    <w:rPr>
                      <w:rFonts w:ascii="Times New Roman" w:eastAsia="Times New Roman" w:hAnsi="Times New Roman" w:cs="Times New Roman"/>
                      <w:color w:val="0000FF"/>
                      <w:sz w:val="24"/>
                      <w:szCs w:val="24"/>
                      <w:u w:val="single"/>
                      <w:lang w:eastAsia="el-GR"/>
                    </w:rPr>
                    <w:t>Βιβλιοθήκη του Περγάμου</w:t>
                  </w:r>
                  <w:bookmarkEnd w:id="517"/>
                  <w:r w:rsidRPr="00025974">
                    <w:rPr>
                      <w:rFonts w:ascii="Times New Roman" w:eastAsia="Times New Roman" w:hAnsi="Times New Roman" w:cs="Times New Roman"/>
                      <w:sz w:val="24"/>
                      <w:szCs w:val="24"/>
                      <w:lang w:eastAsia="el-GR"/>
                    </w:rPr>
                    <w:t xml:space="preserve">. Οι πηγές λένε ότι περιλάμβανε περίπου 20.000 ειλητά χειρόγραφα. Αποτελούνταν από ένα αναγνωστήριο διαστάσεων 15,35x13,53 μ. και τρία περιφερειακά δωμάτια, όπου μάλλον φυλάσσονταν τα βιβλία. Στην μπροστινή όψη του αναγνωστηρίου έστεκε ένα άγαλμα της θεάς Αθηνάς ύψους 3,50 μ. Θεωρείται πως ο Μάρκος Αντώνιος χάρισε όλους τους τόμους της Βιβλιοθήκης του Περγάμου στην Κλεοπάτρα, για να αντικαταστήσει το υλικό που είχε καταστραφεί κατά την πυρκαγιά της Βιβλιοθήκης της Αλεξάνδρειας το 47 π.Χ.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Το 2ο αι. μ.Χ. στα βόρεια της πλατείας της Αθηνάς Νικηφόρου χτίστηκε το Τραϊανείο. Επρόκειτο για μια μεγαλοπρεπή κατασκευή </w:t>
                  </w:r>
                  <w:bookmarkStart w:id="518" w:name="GlossaryLink_462_13"/>
                  <w:r w:rsidRPr="00025974">
                    <w:rPr>
                      <w:rFonts w:ascii="Times New Roman" w:eastAsia="Times New Roman" w:hAnsi="Times New Roman" w:cs="Times New Roman"/>
                      <w:color w:val="FF7802"/>
                      <w:sz w:val="24"/>
                      <w:szCs w:val="24"/>
                      <w:lang w:eastAsia="el-GR"/>
                    </w:rPr>
                    <w:t xml:space="preserve">κορινθιακού </w:t>
                  </w:r>
                  <w:bookmarkEnd w:id="518"/>
                  <w:r w:rsidRPr="00025974">
                    <w:rPr>
                      <w:rFonts w:ascii="Times New Roman" w:eastAsia="Times New Roman" w:hAnsi="Times New Roman" w:cs="Times New Roman"/>
                      <w:sz w:val="24"/>
                      <w:szCs w:val="24"/>
                      <w:lang w:eastAsia="el-GR"/>
                    </w:rPr>
                    <w:t>ρυθμού, η οποία έχει μερικώς αναστηλωθεί και δεσπόζει και σήμερα στο χώρο.</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Η τρίτη ζώνη της Ακρόπολης περιλάμβανε το </w:t>
                  </w:r>
                  <w:bookmarkStart w:id="519" w:name="lemLink_5754_0_48"/>
                  <w:r w:rsidRPr="00025974">
                    <w:rPr>
                      <w:rFonts w:ascii="Times New Roman" w:eastAsia="Times New Roman" w:hAnsi="Times New Roman" w:cs="Times New Roman"/>
                      <w:color w:val="0000FF"/>
                      <w:sz w:val="24"/>
                      <w:szCs w:val="24"/>
                      <w:u w:val="single"/>
                      <w:lang w:eastAsia="el-GR"/>
                    </w:rPr>
                    <w:t>θέατρο</w:t>
                  </w:r>
                  <w:bookmarkEnd w:id="519"/>
                  <w:r w:rsidRPr="00025974">
                    <w:rPr>
                      <w:rFonts w:ascii="Times New Roman" w:eastAsia="Times New Roman" w:hAnsi="Times New Roman" w:cs="Times New Roman"/>
                      <w:sz w:val="24"/>
                      <w:szCs w:val="24"/>
                      <w:lang w:eastAsia="el-GR"/>
                    </w:rPr>
                    <w:t xml:space="preserve">, που βρίσκεται ακριβώς κάτω από το ναό της Αθηνάς και έχει τη μεγαλύτερη κλίση από όλα τα ελληνιστικά θέατρα. Χτίστηκε στα τέλη του 3ου αι. π.Χ. με χωρητικότητα 10.000 θεατών. Αποτελείται από 80 </w:t>
                  </w:r>
                  <w:bookmarkStart w:id="520" w:name="GlossaryLink_449_14"/>
                  <w:r w:rsidRPr="00025974">
                    <w:rPr>
                      <w:rFonts w:ascii="Times New Roman" w:eastAsia="Times New Roman" w:hAnsi="Times New Roman" w:cs="Times New Roman"/>
                      <w:color w:val="FF7802"/>
                      <w:sz w:val="24"/>
                      <w:szCs w:val="24"/>
                      <w:lang w:eastAsia="el-GR"/>
                    </w:rPr>
                    <w:t xml:space="preserve">κερκίδες </w:t>
                  </w:r>
                  <w:bookmarkEnd w:id="520"/>
                  <w:r w:rsidRPr="00025974">
                    <w:rPr>
                      <w:rFonts w:ascii="Times New Roman" w:eastAsia="Times New Roman" w:hAnsi="Times New Roman" w:cs="Times New Roman"/>
                      <w:sz w:val="24"/>
                      <w:szCs w:val="24"/>
                      <w:lang w:eastAsia="el-GR"/>
                    </w:rPr>
                    <w:t xml:space="preserve">σε 3 </w:t>
                  </w:r>
                  <w:bookmarkStart w:id="521" w:name="GlossaryLink_401_15"/>
                  <w:r w:rsidRPr="00025974">
                    <w:rPr>
                      <w:rFonts w:ascii="Times New Roman" w:eastAsia="Times New Roman" w:hAnsi="Times New Roman" w:cs="Times New Roman"/>
                      <w:color w:val="FF7802"/>
                      <w:sz w:val="24"/>
                      <w:szCs w:val="24"/>
                      <w:lang w:eastAsia="el-GR"/>
                    </w:rPr>
                    <w:t>διαζώματα</w:t>
                  </w:r>
                  <w:bookmarkEnd w:id="521"/>
                  <w:r w:rsidRPr="00025974">
                    <w:rPr>
                      <w:rFonts w:ascii="Times New Roman" w:eastAsia="Times New Roman" w:hAnsi="Times New Roman" w:cs="Times New Roman"/>
                      <w:sz w:val="24"/>
                      <w:szCs w:val="24"/>
                      <w:lang w:eastAsia="el-GR"/>
                    </w:rPr>
                    <w:t xml:space="preserve">, ενώ κοντά στην ορχήστρα υπήρχε βασιλικό </w:t>
                  </w:r>
                  <w:bookmarkStart w:id="522" w:name="GlossaryLink_431_16"/>
                  <w:r w:rsidRPr="00025974">
                    <w:rPr>
                      <w:rFonts w:ascii="Times New Roman" w:eastAsia="Times New Roman" w:hAnsi="Times New Roman" w:cs="Times New Roman"/>
                      <w:color w:val="FF7802"/>
                      <w:sz w:val="24"/>
                      <w:szCs w:val="24"/>
                      <w:lang w:eastAsia="el-GR"/>
                    </w:rPr>
                    <w:t xml:space="preserve">θεωρείο </w:t>
                  </w:r>
                  <w:bookmarkEnd w:id="522"/>
                  <w:r w:rsidRPr="00025974">
                    <w:rPr>
                      <w:rFonts w:ascii="Times New Roman" w:eastAsia="Times New Roman" w:hAnsi="Times New Roman" w:cs="Times New Roman"/>
                      <w:sz w:val="24"/>
                      <w:szCs w:val="24"/>
                      <w:lang w:eastAsia="el-GR"/>
                    </w:rPr>
                    <w:t xml:space="preserve">από μάρμαρο. </w:t>
                  </w:r>
                  <w:r w:rsidRPr="00025974">
                    <w:rPr>
                      <w:rFonts w:ascii="Times New Roman" w:eastAsia="Times New Roman" w:hAnsi="Times New Roman" w:cs="Times New Roman"/>
                      <w:sz w:val="24"/>
                      <w:szCs w:val="24"/>
                      <w:lang w:eastAsia="el-GR"/>
                    </w:rPr>
                    <w:lastRenderedPageBreak/>
                    <w:t xml:space="preserve">Μπροστά από το θέατρο ανοιγόταν μια μακρόστενη πλατεία με δωρικές στοές στο δυτικό και ανατολικό της τμήμα. Στο δυτικό άκρο της πλατείας ήταν χτισμένος </w:t>
                  </w:r>
                  <w:bookmarkStart w:id="523" w:name="lemLink_5755_0_49"/>
                  <w:r w:rsidRPr="00025974">
                    <w:rPr>
                      <w:rFonts w:ascii="Times New Roman" w:eastAsia="Times New Roman" w:hAnsi="Times New Roman" w:cs="Times New Roman"/>
                      <w:color w:val="0000FF"/>
                      <w:sz w:val="24"/>
                      <w:szCs w:val="24"/>
                      <w:u w:val="single"/>
                      <w:lang w:eastAsia="el-GR"/>
                    </w:rPr>
                    <w:t>ο ναός του Διονύσου</w:t>
                  </w:r>
                  <w:bookmarkEnd w:id="523"/>
                  <w:r w:rsidRPr="00025974">
                    <w:rPr>
                      <w:rFonts w:ascii="Times New Roman" w:eastAsia="Times New Roman" w:hAnsi="Times New Roman" w:cs="Times New Roman"/>
                      <w:sz w:val="24"/>
                      <w:szCs w:val="24"/>
                      <w:lang w:eastAsia="el-GR"/>
                    </w:rPr>
                    <w:t xml:space="preserve">, τετράστυλος </w:t>
                  </w:r>
                  <w:bookmarkStart w:id="524" w:name="GlossaryLink_499_17"/>
                  <w:r w:rsidRPr="00025974">
                    <w:rPr>
                      <w:rFonts w:ascii="Times New Roman" w:eastAsia="Times New Roman" w:hAnsi="Times New Roman" w:cs="Times New Roman"/>
                      <w:color w:val="FF7802"/>
                      <w:sz w:val="24"/>
                      <w:szCs w:val="24"/>
                      <w:lang w:eastAsia="el-GR"/>
                    </w:rPr>
                    <w:t xml:space="preserve">πρόστυλος </w:t>
                  </w:r>
                  <w:bookmarkEnd w:id="524"/>
                  <w:r w:rsidRPr="00025974">
                    <w:rPr>
                      <w:rFonts w:ascii="Times New Roman" w:eastAsia="Times New Roman" w:hAnsi="Times New Roman" w:cs="Times New Roman"/>
                      <w:sz w:val="24"/>
                      <w:szCs w:val="24"/>
                      <w:lang w:eastAsia="el-GR"/>
                    </w:rPr>
                    <w:t xml:space="preserve">ιωνικού ρυθμού. Το σημαντικότερο μνημείο όμως της ζώνης αυτής ήταν ο </w:t>
                  </w:r>
                  <w:bookmarkStart w:id="525" w:name="lemLink_5753_0_50"/>
                  <w:r w:rsidRPr="00025974">
                    <w:rPr>
                      <w:rFonts w:ascii="Times New Roman" w:eastAsia="Times New Roman" w:hAnsi="Times New Roman" w:cs="Times New Roman"/>
                      <w:color w:val="0000FF"/>
                      <w:sz w:val="24"/>
                      <w:szCs w:val="24"/>
                      <w:u w:val="single"/>
                      <w:lang w:eastAsia="el-GR"/>
                    </w:rPr>
                    <w:t>βωμός του Δία</w:t>
                  </w:r>
                  <w:bookmarkEnd w:id="525"/>
                  <w:r w:rsidRPr="00025974">
                    <w:rPr>
                      <w:rFonts w:ascii="Times New Roman" w:eastAsia="Times New Roman" w:hAnsi="Times New Roman" w:cs="Times New Roman"/>
                      <w:sz w:val="24"/>
                      <w:szCs w:val="24"/>
                      <w:lang w:eastAsia="el-GR"/>
                    </w:rPr>
                    <w:t xml:space="preserve">, που αφιέρωσε ο Ευμένης Β΄ για να μνημονεύσει τις νίκες του εναντίον των Γαλατών. Καθώς το μνημείο βρίσκεται σήμερα στο Μουσείο Περγάμου στο Βερολίνο, το μόνο που μπορεί να δει ο επισκέπτης είναι ένα τμήμα του βάθρου με πέντε σκαλοπάτια.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Νότια του βωμού του Δία βρισκόταν η </w:t>
                  </w:r>
                  <w:bookmarkStart w:id="526" w:name="lemLink_5751_0_51"/>
                  <w:r w:rsidRPr="00025974">
                    <w:rPr>
                      <w:rFonts w:ascii="Times New Roman" w:eastAsia="Times New Roman" w:hAnsi="Times New Roman" w:cs="Times New Roman"/>
                      <w:color w:val="0000FF"/>
                      <w:sz w:val="24"/>
                      <w:szCs w:val="24"/>
                      <w:u w:val="single"/>
                      <w:lang w:eastAsia="el-GR"/>
                    </w:rPr>
                    <w:t>Άνω Αγορά</w:t>
                  </w:r>
                  <w:bookmarkEnd w:id="526"/>
                  <w:r w:rsidRPr="00025974">
                    <w:rPr>
                      <w:rFonts w:ascii="Times New Roman" w:eastAsia="Times New Roman" w:hAnsi="Times New Roman" w:cs="Times New Roman"/>
                      <w:sz w:val="24"/>
                      <w:szCs w:val="24"/>
                      <w:lang w:eastAsia="el-GR"/>
                    </w:rPr>
                    <w:t xml:space="preserve"> της πόλης, περιβεβλημένη από δωρικού ρυθμού στοές, που καταλάμβανε μεγάλο τμήμα της τέταρτης ζώνης της ακρόπολης. Ο κύριος οδικός άξονας της πόλης περνούσε μέσα από την αγορά, ενώ στο δυτικό της άκρο βρισκόταν ο βωμός της αγοράς και ο ναός του Ερμή. Κοντά στην αγορά ήταν χτισμένο το ιερό της Δήμητρας, το οποίο είχε αφιερώσει ο Φιλέταιρος. Σήμερα σε παρακείμενο χώρο στεγάζεται το μουσείο, όπου φυλάσσονται αρκετά από τα ευρήματα. Μεταξύ της Αγοράς και του ιερού της Δήμητρας βρισκόταν και το Μικρό Γυμνάσιο της πόλης.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Ο δρόμος που ξεκινούσε από την Άνω Αγορά οδηγούσε στη Μέση Πόλη, όπου έχουν ανασκαφεί σπίτια και εργαστήρια της Ελληνιστικής εποχής. Μεταξύ των μνημείων αυτών ξεχωρίζει το </w:t>
                  </w:r>
                  <w:bookmarkStart w:id="527" w:name="lemLink_5757_0_52"/>
                  <w:r w:rsidRPr="00025974">
                    <w:rPr>
                      <w:rFonts w:ascii="Times New Roman" w:eastAsia="Times New Roman" w:hAnsi="Times New Roman" w:cs="Times New Roman"/>
                      <w:color w:val="0000FF"/>
                      <w:sz w:val="24"/>
                      <w:szCs w:val="24"/>
                      <w:u w:val="single"/>
                      <w:lang w:eastAsia="el-GR"/>
                    </w:rPr>
                    <w:t>ηρώο</w:t>
                  </w:r>
                  <w:bookmarkEnd w:id="527"/>
                  <w:r w:rsidRPr="00025974">
                    <w:rPr>
                      <w:rFonts w:ascii="Times New Roman" w:eastAsia="Times New Roman" w:hAnsi="Times New Roman" w:cs="Times New Roman"/>
                      <w:sz w:val="24"/>
                      <w:szCs w:val="24"/>
                      <w:lang w:eastAsia="el-GR"/>
                    </w:rPr>
                    <w:t xml:space="preserve"> που οι Περγαμηνοί αφιέρωσαν τον 1ο αι. π.Χ. στον επιφανή πολίτη τους Διόδωρο Πάσπαρο. Συνεχίζοντας νοτιοδυτικά από το ιερό της Δήμητρας φτάνει κανείς στο </w:t>
                  </w:r>
                  <w:bookmarkStart w:id="528" w:name="lemLink_5750_0_53"/>
                  <w:r w:rsidRPr="00025974">
                    <w:rPr>
                      <w:rFonts w:ascii="Times New Roman" w:eastAsia="Times New Roman" w:hAnsi="Times New Roman" w:cs="Times New Roman"/>
                      <w:color w:val="0000FF"/>
                      <w:sz w:val="24"/>
                      <w:szCs w:val="24"/>
                      <w:u w:val="single"/>
                      <w:lang w:eastAsia="el-GR"/>
                    </w:rPr>
                    <w:t>Γυμνάσιο</w:t>
                  </w:r>
                  <w:bookmarkEnd w:id="528"/>
                  <w:r w:rsidRPr="00025974">
                    <w:rPr>
                      <w:rFonts w:ascii="Times New Roman" w:eastAsia="Times New Roman" w:hAnsi="Times New Roman" w:cs="Times New Roman"/>
                      <w:sz w:val="24"/>
                      <w:szCs w:val="24"/>
                      <w:lang w:eastAsia="el-GR"/>
                    </w:rPr>
                    <w:t xml:space="preserve">, ένα εντυπωσιακό κτήριο χτισμένο από τον Ευμένη Β΄ σε τρία επίπεδα (Άνω Γυμνάσιο, Μεσαίο και Κάτω Γυμνάσιο) που συνδέονταν μεταξύ τους με καμαροσκέπαστα κλιμακοστάσια και διαδρόμους. Το πρώτο προοριζόταν για τους παίδες, το δεύτερο για τους εφήβους και το τρίτο για τους νέους. Μέσα στο Γυμνάσιο υπήρχε η σκεπαστή αίθουσα του Ξυστού, αρκετά μικρά ιερά και ένα μικρό ωδείο. Εκατέρωθεν του Γυμνασίου υπήρχαν συγκροτήματα λουτρών, ενώ στη βόρεια πλευρά του ο Άτταλος Β΄ είχε χτίσει ένα ναό αφιερωμένο στην Ήρα Βασιλεία, δωρικό πρόστυλο τετράστυλο. Στη βορειοδυτική γωνία ανοιγόταν το βουλευτήριο, χωρητικότητας 1.000 ατόμων.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Νοτιότερα από το Γυμνάσιο βρισκόταν η περιοχή όπου κατά τη Ρωμαϊκή περίοδο χτίστηκαν αρκετές επαύλεις και πολυτελείς οικίες, διακοσμημένες με </w:t>
                  </w:r>
                  <w:bookmarkStart w:id="529" w:name="lemLink_5768_0_55"/>
                  <w:r w:rsidRPr="00025974">
                    <w:rPr>
                      <w:rFonts w:ascii="Times New Roman" w:eastAsia="Times New Roman" w:hAnsi="Times New Roman" w:cs="Times New Roman"/>
                      <w:color w:val="0000FF"/>
                      <w:sz w:val="24"/>
                      <w:szCs w:val="24"/>
                      <w:u w:val="single"/>
                      <w:lang w:eastAsia="el-GR"/>
                    </w:rPr>
                    <w:t>ψηφιδωτά</w:t>
                  </w:r>
                  <w:bookmarkEnd w:id="529"/>
                  <w:r w:rsidRPr="00025974">
                    <w:rPr>
                      <w:rFonts w:ascii="Times New Roman" w:eastAsia="Times New Roman" w:hAnsi="Times New Roman" w:cs="Times New Roman"/>
                      <w:sz w:val="24"/>
                      <w:szCs w:val="24"/>
                      <w:lang w:eastAsia="el-GR"/>
                    </w:rPr>
                    <w:t>.</w:t>
                  </w:r>
                  <w:r w:rsidRPr="00025974">
                    <w:rPr>
                      <w:rFonts w:ascii="Times New Roman" w:eastAsia="Times New Roman" w:hAnsi="Times New Roman" w:cs="Times New Roman"/>
                      <w:color w:val="0000FF"/>
                      <w:sz w:val="24"/>
                      <w:szCs w:val="24"/>
                      <w:vertAlign w:val="superscript"/>
                      <w:lang w:eastAsia="el-GR"/>
                    </w:rPr>
                    <w:t>23</w:t>
                  </w:r>
                  <w:r w:rsidRPr="00025974">
                    <w:rPr>
                      <w:rFonts w:ascii="Times New Roman" w:eastAsia="Times New Roman" w:hAnsi="Times New Roman" w:cs="Times New Roman"/>
                      <w:sz w:val="24"/>
                      <w:szCs w:val="24"/>
                      <w:lang w:eastAsia="el-GR"/>
                    </w:rPr>
                    <w:t xml:space="preserve"> Η γνωστότερη είναι η Οικία του Αττάλου. Δεν πρόκειται φυσικά για κάποιον από τους ελληνιστικούς βασιλείς αλλά για το Ρωμαίο ύπατο Άτταλο Πατρικλιανό, που ανακαίνισε παλαιότερη έπαυλη του 200 π.Χ. Το Πέργαμον διέθετε και δεύτερη αγορά (Κάτω Αγορά), στο χαμηλότερο επίπεδο της πόλης. Το δάπεδό της ήταν πλακοστρωμένο, ενώ περιτριγυριζόταν από δωρικές στοές όπου ανοίγονταν μεγάλα μαγαζιά.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Τα σημαντικότερα ρωμαϊκά μνημεία, εκτός του Τραϊανείου, βρίσκονται σήμερα εκτός ακρόπολης, σε πεδιάδα στα νοτιοδυτικά της, ανάμεσα στα σπίτια της σύγχρονης πόλης. Πρόκειται για τη λεγόμενη Κόκκινη Αυλή ή Κόκκινη Βασιλική, αλλά και για το θέατρο, το αμφιθέατρο και το στάδιο, και τα τρία χρονολογούμενα στο 2ο αι. μ.Χ. Στο </w:t>
                  </w:r>
                  <w:bookmarkStart w:id="530" w:name="lemLink_4474_2_80"/>
                  <w:r w:rsidRPr="00025974">
                    <w:rPr>
                      <w:rFonts w:ascii="Times New Roman" w:eastAsia="Times New Roman" w:hAnsi="Times New Roman" w:cs="Times New Roman"/>
                      <w:color w:val="0000FF"/>
                      <w:sz w:val="24"/>
                      <w:szCs w:val="24"/>
                      <w:u w:val="single"/>
                      <w:lang w:eastAsia="el-GR"/>
                    </w:rPr>
                    <w:t>θέατρο</w:t>
                  </w:r>
                  <w:bookmarkEnd w:id="530"/>
                  <w:r w:rsidRPr="00025974">
                    <w:rPr>
                      <w:rFonts w:ascii="Times New Roman" w:eastAsia="Times New Roman" w:hAnsi="Times New Roman" w:cs="Times New Roman"/>
                      <w:sz w:val="24"/>
                      <w:szCs w:val="24"/>
                      <w:lang w:eastAsia="el-GR"/>
                    </w:rPr>
                    <w:t xml:space="preserve"> διενεργούνται ακόμη ανασκαφές, μπορούμε όμως να πούμε με βεβαιότητα ότι ήταν ρωμαϊκού τύπου με χωρητικότητα περίπου 24.000 θεατών. Από το </w:t>
                  </w:r>
                  <w:bookmarkStart w:id="531" w:name="lemLink_5990_0_81"/>
                  <w:r w:rsidRPr="00025974">
                    <w:rPr>
                      <w:rFonts w:ascii="Times New Roman" w:eastAsia="Times New Roman" w:hAnsi="Times New Roman" w:cs="Times New Roman"/>
                      <w:color w:val="0000FF"/>
                      <w:sz w:val="24"/>
                      <w:szCs w:val="24"/>
                      <w:u w:val="single"/>
                      <w:lang w:eastAsia="el-GR"/>
                    </w:rPr>
                    <w:t>αμφιθέατρο</w:t>
                  </w:r>
                  <w:bookmarkEnd w:id="531"/>
                  <w:r w:rsidRPr="00025974">
                    <w:rPr>
                      <w:rFonts w:ascii="Times New Roman" w:eastAsia="Times New Roman" w:hAnsi="Times New Roman" w:cs="Times New Roman"/>
                      <w:sz w:val="24"/>
                      <w:szCs w:val="24"/>
                      <w:lang w:eastAsia="el-GR"/>
                    </w:rPr>
                    <w:t xml:space="preserve"> είναι ορατοί μόνο κάποιοι αναλημματικοί τοίχοι, ενώ από το στάδιο δεν διακρίνεται σχεδόν τίποτε.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sz w:val="24"/>
                      <w:szCs w:val="24"/>
                      <w:lang w:eastAsia="el-GR"/>
                    </w:rPr>
                    <w:t xml:space="preserve">Αρκετά από τα ευρήματα των ανασκαφών της Περγάμου, καθώς και άλλων γειτονικών πόλεων –όσα δηλαδή δεν έχουν μεταφερθεί στο Βερολίνο–, στεγάζονται σήμερα στο αρχαιολογικό μουσείο που χτίστηκε το 1936 στον κεντρικό δρόμο της πόλης. Περιλαμβάνει μεταξύ άλλων τμήματα της ζωφόρου του ναού της Δήμητρας, το ακρωτήριο </w:t>
                  </w:r>
                  <w:r w:rsidRPr="00025974">
                    <w:rPr>
                      <w:rFonts w:ascii="Times New Roman" w:eastAsia="Times New Roman" w:hAnsi="Times New Roman" w:cs="Times New Roman"/>
                      <w:sz w:val="24"/>
                      <w:szCs w:val="24"/>
                      <w:lang w:eastAsia="el-GR"/>
                    </w:rPr>
                    <w:lastRenderedPageBreak/>
                    <w:t xml:space="preserve">του προπύλου του Ασκληπιείου, καθώς και πλήθος ρωμαϊκών αγαλμάτων. </w:t>
                  </w:r>
                </w:p>
                <w:p w:rsidR="00025974" w:rsidRPr="00025974" w:rsidRDefault="00025974" w:rsidP="00025974">
                  <w:pPr>
                    <w:shd w:val="clear" w:color="auto" w:fill="FFFFFF"/>
                    <w:spacing w:after="0" w:line="240" w:lineRule="auto"/>
                    <w:rPr>
                      <w:rFonts w:ascii="Times New Roman" w:eastAsia="Times New Roman" w:hAnsi="Times New Roman" w:cs="Times New Roman"/>
                      <w:sz w:val="24"/>
                      <w:szCs w:val="24"/>
                      <w:lang w:eastAsia="el-GR"/>
                    </w:rPr>
                  </w:pPr>
                </w:p>
                <w:p w:rsidR="00025974" w:rsidRPr="00025974" w:rsidRDefault="00347587" w:rsidP="00025974">
                  <w:pPr>
                    <w:shd w:val="clear" w:color="auto" w:fill="FFFFFF"/>
                    <w:spacing w:after="0" w:line="240" w:lineRule="auto"/>
                    <w:rPr>
                      <w:rFonts w:ascii="Times New Roman" w:eastAsia="Times New Roman" w:hAnsi="Times New Roman" w:cs="Times New Roman"/>
                      <w:sz w:val="24"/>
                      <w:szCs w:val="24"/>
                      <w:lang w:eastAsia="el-GR"/>
                    </w:rPr>
                  </w:pPr>
                  <w:r w:rsidRPr="00347587">
                    <w:rPr>
                      <w:rFonts w:ascii="Times New Roman" w:eastAsia="Times New Roman" w:hAnsi="Times New Roman" w:cs="Times New Roman"/>
                      <w:sz w:val="24"/>
                      <w:szCs w:val="24"/>
                      <w:lang w:eastAsia="el-GR"/>
                    </w:rPr>
                    <w:pict>
                      <v:rect id="_x0000_i1027" style="width:249.2pt;height:1.5pt" o:hrpct="600" o:hralign="center" o:hrstd="t" o:hr="t" fillcolor="#a0a0a0" stroked="f"/>
                    </w:pict>
                  </w:r>
                </w:p>
                <w:p w:rsidR="00025974" w:rsidRPr="00025974" w:rsidRDefault="00025974" w:rsidP="00025974">
                  <w:pPr>
                    <w:shd w:val="clear" w:color="auto" w:fill="FFFFFF"/>
                    <w:spacing w:after="0" w:line="240" w:lineRule="auto"/>
                    <w:rPr>
                      <w:rFonts w:ascii="Times New Roman" w:eastAsia="Times New Roman" w:hAnsi="Times New Roman" w:cs="Times New Roman"/>
                      <w:sz w:val="24"/>
                      <w:szCs w:val="24"/>
                      <w:lang w:eastAsia="el-GR"/>
                    </w:rPr>
                  </w:pP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 </w:t>
                  </w:r>
                  <w:r w:rsidRPr="00025974">
                    <w:rPr>
                      <w:rFonts w:ascii="Times New Roman" w:eastAsia="Times New Roman" w:hAnsi="Times New Roman" w:cs="Times New Roman"/>
                      <w:sz w:val="20"/>
                      <w:szCs w:val="20"/>
                      <w:lang w:eastAsia="el-GR"/>
                    </w:rPr>
                    <w:t xml:space="preserve">Ξενοφών, </w:t>
                  </w:r>
                  <w:r w:rsidRPr="00025974">
                    <w:rPr>
                      <w:rFonts w:ascii="Times New Roman" w:eastAsia="Times New Roman" w:hAnsi="Times New Roman" w:cs="Times New Roman"/>
                      <w:i/>
                      <w:iCs/>
                      <w:sz w:val="20"/>
                      <w:szCs w:val="20"/>
                      <w:lang w:eastAsia="el-GR"/>
                    </w:rPr>
                    <w:t xml:space="preserve">Ανάβασις </w:t>
                  </w:r>
                  <w:r w:rsidRPr="00025974">
                    <w:rPr>
                      <w:rFonts w:ascii="Times New Roman" w:eastAsia="Times New Roman" w:hAnsi="Times New Roman" w:cs="Times New Roman"/>
                      <w:sz w:val="20"/>
                      <w:szCs w:val="20"/>
                      <w:lang w:eastAsia="el-GR"/>
                    </w:rPr>
                    <w:t xml:space="preserve">7.8.4. Στα τέλη του 5ου αι. π.Χ. Έλληνες μισθοφόροι έλαβαν μέρος στη διαμάχη για τη διεκδίκηση του θρόνου, ανάμεσα στον Πέρση βασιλέα Αρταξέρξη και στον αδελφό του Κύρο. Οι Έλληνες τάχθηκαν στο πλευρό του Κύρου και μετά το θάνατό του (μάχη στα Κούναξα, 401 π.Χ.) κατευθύνθηκαν προς τον Εύξεινο Πόντο, αντιμετωπίζοντας πολλαπλούς κινδύνους. Η επιστροφή τους αποτελεί από τα πιο λαμπρά κατορθώματα της ελληνικής στρατιωτικής ιστορίας.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2. </w:t>
                  </w:r>
                  <w:r w:rsidRPr="00025974">
                    <w:rPr>
                      <w:rFonts w:ascii="Times New Roman" w:eastAsia="Times New Roman" w:hAnsi="Times New Roman" w:cs="Times New Roman"/>
                      <w:sz w:val="20"/>
                      <w:szCs w:val="20"/>
                      <w:lang w:eastAsia="el-GR"/>
                    </w:rPr>
                    <w:t>Τα νομίσματα της εποχής αποκαλύπτουν εύγλωττα τις αλλαγές αυτές της πολιτικής κατεύθυνσης, καθώς αρχικά κόβονταν στο όνομα του Λυσιμάχου, κατόπιν του Σελεύκου, ενώ μετά το θάνατο του τελευταίου ο Φιλέταιρος άρχισε να κόβει νομίσματα στο όνομα μόνο του Αλεξάνδρου. Από το 275 π.Χ. κ.ε. τα νομίσματα φέρουν την προτομή του Σελεύκου και το όνομα του Φιλεταίρου, γεγονός που υποδηλώνει την εξάρτηση από το σελευκιδικό βασίλειο.</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3. </w:t>
                  </w:r>
                  <w:r w:rsidRPr="00025974">
                    <w:rPr>
                      <w:rFonts w:ascii="Times New Roman" w:eastAsia="Times New Roman" w:hAnsi="Times New Roman" w:cs="Times New Roman"/>
                      <w:sz w:val="20"/>
                      <w:szCs w:val="20"/>
                      <w:lang w:eastAsia="el-GR"/>
                    </w:rPr>
                    <w:t>Επίσης προέβη σε αντικατάσταση του πορτρέτου του Σελεύκου με αυτό του Φιλεταίρου στα νομίσματα, τονίζοντας έτσι την ανεξαρτητοποίηση του Περγάμου.</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4. </w:t>
                  </w:r>
                  <w:r w:rsidRPr="00025974">
                    <w:rPr>
                      <w:rFonts w:ascii="Times New Roman" w:eastAsia="Times New Roman" w:hAnsi="Times New Roman" w:cs="Times New Roman"/>
                      <w:sz w:val="20"/>
                      <w:szCs w:val="20"/>
                      <w:lang w:eastAsia="el-GR"/>
                    </w:rPr>
                    <w:t>Οι Γαλάτες, κελτικά φύλα που ζούσαν στη Θράκη, είχαν εκδράμει εναντίον της κυρίως Ελλάδας στις αρχές του 3ου αιώνα και μετά την απόκρουσή τους ένα τμήμα τους πέρασε το Βόσπορο και εγκαταστάθηκε στα κεντρικά υψίπεδα της Μικράς Ασίας γύρω στο 279 π.Χ. Η περιοχή εγκατάστασής τους στη Φρυγία ονομάστηκε Γαλατία. Για μια τεσσαρακονταετία λεηλατούσαν την ύπαιθρο, εξαναγκάζοντας ακόμη και τους Σελευκίδες να τους πληρώνουν εισφορές.</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5. </w:t>
                  </w:r>
                  <w:r w:rsidRPr="00025974">
                    <w:rPr>
                      <w:rFonts w:ascii="Times New Roman" w:eastAsia="Times New Roman" w:hAnsi="Times New Roman" w:cs="Times New Roman"/>
                      <w:sz w:val="20"/>
                      <w:szCs w:val="20"/>
                      <w:lang w:eastAsia="el-GR"/>
                    </w:rPr>
                    <w:t>Ο ρωμαϊκός στρατός κυριάρχησε σε μεγάλο μέρος της Μικράς Ασίας, κατατροπώνοντας τον Αντίοχο Γ΄ στη μάχη της Μαγνησίας (189 π.Χ.). Λίγο νωρίτερα, ο ίδιος ο Ευμένης είχε μεταβεί στη Ρώμη δίνοντας διπλωματική μάχη για να κερδίσει την πρωτοκαθεδρία μεταξύ των συμμάχων της Ρώμης στην Ανατολή. Κατάφερε ώστε με τη συνθήκη της Απάμειας (188 π.Χ.) να του δοθούν όλα τα μικρασιατικά εδάφη βόρεια του Ταύρου και ως τα όρια της Καππαδοκίας. Στο νότο απέκτησε το λυκικό λιμάνι της Τελμησσού. Επίσης το Πέργαμον πήρε στην κυριαρχία της όλες τις θρακικές κτήσεις του Αντιόχου.</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6. </w:t>
                  </w:r>
                  <w:r w:rsidRPr="00025974">
                    <w:rPr>
                      <w:rFonts w:ascii="Times New Roman" w:eastAsia="Times New Roman" w:hAnsi="Times New Roman" w:cs="Times New Roman"/>
                      <w:sz w:val="20"/>
                      <w:szCs w:val="20"/>
                      <w:lang w:eastAsia="el-GR"/>
                    </w:rPr>
                    <w:t xml:space="preserve">Η επίθεση έγινε από οπαδούς του Μακεδόνα βασιλιά Περσέα, καθώς ο λόγος της επίσκεψης του Ευμένη στη Ρώμη ήταν να προσπαθήσει να υποκινήσει επίθεση εναντίον του.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7. </w:t>
                  </w:r>
                  <w:r w:rsidRPr="00025974">
                    <w:rPr>
                      <w:rFonts w:ascii="Times New Roman" w:eastAsia="Times New Roman" w:hAnsi="Times New Roman" w:cs="Times New Roman"/>
                      <w:sz w:val="20"/>
                      <w:szCs w:val="20"/>
                      <w:lang w:eastAsia="el-GR"/>
                    </w:rPr>
                    <w:t xml:space="preserve">Ο Άτταλος Γ΄ είχε αναπτύξει παθολογική φοβία για συνωμοσίες εναντίον του. Για το λόγο αυτό έβαλε να δολοφονήσουν αρκετά μέλη του συγγενικού και φιλικού του περιβάλλοντος. Στη συνέχεια όμως, προφανώς λόγω τύψεων, κλείστηκε στα ανάκτορα και άρχισε να ασχολείται με τη γλυπτική, τη φαρμακολογία και τη βοτανική.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eastAsia="el-GR"/>
                    </w:rPr>
                    <w:t xml:space="preserve">8. </w:t>
                  </w:r>
                  <w:r w:rsidRPr="00025974">
                    <w:rPr>
                      <w:rFonts w:ascii="Times New Roman" w:eastAsia="Times New Roman" w:hAnsi="Times New Roman" w:cs="Times New Roman"/>
                      <w:sz w:val="20"/>
                      <w:szCs w:val="20"/>
                      <w:lang w:eastAsia="el-GR"/>
                    </w:rPr>
                    <w:t>Την κληρονομιά αυτή αμφισβήτησε ο Αριστόνικος ο Εφέσιος, ο οποίος οδήγησε μέρος των κατώτερων κυρίως στρωμάτων σε εξέγερση, χωρίς ωστόσο επιτυχία. Βλ</w:t>
                  </w:r>
                  <w:r w:rsidRPr="00025974">
                    <w:rPr>
                      <w:rFonts w:ascii="Times New Roman" w:eastAsia="Times New Roman" w:hAnsi="Times New Roman" w:cs="Times New Roman"/>
                      <w:sz w:val="20"/>
                      <w:szCs w:val="20"/>
                      <w:lang w:val="en-US" w:eastAsia="el-GR"/>
                    </w:rPr>
                    <w:t>. Collins, F.,</w:t>
                  </w:r>
                  <w:r w:rsidRPr="00025974">
                    <w:rPr>
                      <w:rFonts w:ascii="Times New Roman" w:eastAsia="Times New Roman" w:hAnsi="Times New Roman" w:cs="Times New Roman"/>
                      <w:i/>
                      <w:iCs/>
                      <w:sz w:val="20"/>
                      <w:szCs w:val="20"/>
                      <w:lang w:val="en-US" w:eastAsia="el-GR"/>
                    </w:rPr>
                    <w:t xml:space="preserve"> The Revolt of Aristonicus</w:t>
                  </w:r>
                  <w:r w:rsidRPr="00025974">
                    <w:rPr>
                      <w:rFonts w:ascii="Times New Roman" w:eastAsia="Times New Roman" w:hAnsi="Times New Roman" w:cs="Times New Roman"/>
                      <w:sz w:val="20"/>
                      <w:szCs w:val="20"/>
                      <w:lang w:val="en-US" w:eastAsia="el-GR"/>
                    </w:rPr>
                    <w:t xml:space="preserve"> (Diss. University of Virginia 1978).</w:t>
                  </w:r>
                  <w:r w:rsidRPr="00025974">
                    <w:rPr>
                      <w:rFonts w:ascii="Times New Roman" w:eastAsia="Times New Roman" w:hAnsi="Times New Roman" w:cs="Times New Roman"/>
                      <w:sz w:val="24"/>
                      <w:szCs w:val="24"/>
                      <w:lang w:val="en-US" w:eastAsia="el-GR"/>
                    </w:rPr>
                    <w:t xml:space="preserve">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9. </w:t>
                  </w:r>
                  <w:r w:rsidRPr="00025974">
                    <w:rPr>
                      <w:rFonts w:ascii="Times New Roman" w:eastAsia="Times New Roman" w:hAnsi="Times New Roman" w:cs="Times New Roman"/>
                      <w:sz w:val="20"/>
                      <w:szCs w:val="20"/>
                      <w:lang w:eastAsia="el-GR"/>
                    </w:rPr>
                    <w:t>Ως προς τις πόλεις οι Ατταλίδες διατήρησαν τις υπάρχουσες, επανίδρυσαν άλλες, όπως τις Τράλλεις, ενώ τέλος ίδρυσαν και νέες, με χαρακτηριστικότερη την Αττάλεια, μεγάλο εμπορικό λιμάνι έως σήμερα.</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10. </w:t>
                  </w:r>
                  <w:r w:rsidRPr="00025974">
                    <w:rPr>
                      <w:rFonts w:ascii="Times New Roman" w:eastAsia="Times New Roman" w:hAnsi="Times New Roman" w:cs="Times New Roman"/>
                      <w:sz w:val="20"/>
                      <w:szCs w:val="20"/>
                      <w:lang w:eastAsia="el-GR"/>
                    </w:rPr>
                    <w:t>Ο όρος «ιερά γη» χρησιμοποιούνταν για να δηλώσει ιερά που διέθεταν τη δική τους εδαφική επικράτεια, την οποία έλεγχαν οικονομικά. Το καθεστώς αυτό δεν άλλαξε με τους Ατταλίδες, όμως συχνά η οικονομική ανάπτυξη των περιοχών ήταν σημαντική, καθώς αυξήθηκε ο «προσκυνηματικός τουρισμός» και μαζί με αυτόν και οι τοπικές εμποροπανηγύρεις. Επιπλέον, τα ιερά ήταν πλέον υποχρεωμένα να πληρώνουν φόρους για τη γη που νέμονταν.</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11. </w:t>
                  </w:r>
                  <w:r w:rsidRPr="00025974">
                    <w:rPr>
                      <w:rFonts w:ascii="Times New Roman" w:eastAsia="Times New Roman" w:hAnsi="Times New Roman" w:cs="Times New Roman"/>
                      <w:sz w:val="20"/>
                      <w:szCs w:val="20"/>
                      <w:lang w:eastAsia="el-GR"/>
                    </w:rPr>
                    <w:t xml:space="preserve">Εξαιρετική πηγή για τα καθήκοντα των αστυνόμων, αλλά και για τις λεπτομερέστατες νομοθετικές </w:t>
                  </w:r>
                  <w:r w:rsidRPr="00025974">
                    <w:rPr>
                      <w:rFonts w:ascii="Times New Roman" w:eastAsia="Times New Roman" w:hAnsi="Times New Roman" w:cs="Times New Roman"/>
                      <w:sz w:val="20"/>
                      <w:szCs w:val="20"/>
                      <w:lang w:eastAsia="el-GR"/>
                    </w:rPr>
                    <w:lastRenderedPageBreak/>
                    <w:t xml:space="preserve">ρυθμίσεις που αφορούσαν τα έργα, την καθαριότητα κ.λπ. αποτελεί η «επιγραφή των αστυνόμων», γραμμένη στα τέλη του 1ου αι. μ.Χ., αλλά που απηχεί παλιότερες ρυθμίσεις. Η επιγραφή είχε την ισχύ βασιλικού νόμου, που είχε θεσπιστεί μάλλον από τον Ευμένη Β΄. Βλ. Kolbe, W., </w:t>
                  </w:r>
                  <w:r w:rsidRPr="00025974">
                    <w:rPr>
                      <w:rFonts w:ascii="Times New Roman" w:eastAsia="Times New Roman" w:hAnsi="Times New Roman" w:cs="Times New Roman"/>
                      <w:i/>
                      <w:iCs/>
                      <w:sz w:val="20"/>
                      <w:szCs w:val="20"/>
                      <w:lang w:eastAsia="el-GR"/>
                    </w:rPr>
                    <w:t>AM</w:t>
                  </w:r>
                  <w:r w:rsidRPr="00025974">
                    <w:rPr>
                      <w:rFonts w:ascii="Times New Roman" w:eastAsia="Times New Roman" w:hAnsi="Times New Roman" w:cs="Times New Roman"/>
                      <w:sz w:val="20"/>
                      <w:szCs w:val="20"/>
                      <w:lang w:eastAsia="el-GR"/>
                    </w:rPr>
                    <w:t xml:space="preserve"> XXVII (1902), σελ. 47-77 = OGIS no. 483· Lécrivain, C., “La loi des astynomes de Pergame”, </w:t>
                  </w:r>
                  <w:r w:rsidRPr="00025974">
                    <w:rPr>
                      <w:rFonts w:ascii="Times New Roman" w:eastAsia="Times New Roman" w:hAnsi="Times New Roman" w:cs="Times New Roman"/>
                      <w:i/>
                      <w:iCs/>
                      <w:sz w:val="20"/>
                      <w:szCs w:val="20"/>
                      <w:lang w:eastAsia="el-GR"/>
                    </w:rPr>
                    <w:t xml:space="preserve">Memoires de l’Académie des Sciences, Ins.et Belles Lettres de Toulouse, </w:t>
                  </w:r>
                  <w:r w:rsidRPr="00025974">
                    <w:rPr>
                      <w:rFonts w:ascii="Times New Roman" w:eastAsia="Times New Roman" w:hAnsi="Times New Roman" w:cs="Times New Roman"/>
                      <w:sz w:val="20"/>
                      <w:szCs w:val="20"/>
                      <w:lang w:eastAsia="el-GR"/>
                    </w:rPr>
                    <w:t xml:space="preserve">X, series III (1903), σελ. 363-376· Hitzig, H.F., “Die Astynomeninschrift von Pergamon”, </w:t>
                  </w:r>
                  <w:r w:rsidRPr="00025974">
                    <w:rPr>
                      <w:rFonts w:ascii="Times New Roman" w:eastAsia="Times New Roman" w:hAnsi="Times New Roman" w:cs="Times New Roman"/>
                      <w:i/>
                      <w:iCs/>
                      <w:sz w:val="20"/>
                      <w:lang w:eastAsia="el-GR"/>
                    </w:rPr>
                    <w:t>Zeitschrift der Sauvigny-Stiftung für Rechtsgeschichte</w:t>
                  </w:r>
                  <w:r w:rsidRPr="00025974">
                    <w:rPr>
                      <w:rFonts w:ascii="Times New Roman" w:eastAsia="Times New Roman" w:hAnsi="Times New Roman" w:cs="Times New Roman"/>
                      <w:sz w:val="20"/>
                      <w:szCs w:val="20"/>
                      <w:lang w:eastAsia="el-GR"/>
                    </w:rPr>
                    <w:t xml:space="preserve">, </w:t>
                  </w:r>
                  <w:r w:rsidRPr="00025974">
                    <w:rPr>
                      <w:rFonts w:ascii="Times New Roman" w:eastAsia="Times New Roman" w:hAnsi="Times New Roman" w:cs="Times New Roman"/>
                      <w:i/>
                      <w:iCs/>
                      <w:sz w:val="20"/>
                      <w:lang w:eastAsia="el-GR"/>
                    </w:rPr>
                    <w:t>Romanist.Abteilung</w:t>
                  </w:r>
                  <w:r w:rsidRPr="00025974">
                    <w:rPr>
                      <w:rFonts w:ascii="Times New Roman" w:eastAsia="Times New Roman" w:hAnsi="Times New Roman" w:cs="Times New Roman"/>
                      <w:sz w:val="20"/>
                      <w:szCs w:val="20"/>
                      <w:lang w:eastAsia="el-GR"/>
                    </w:rPr>
                    <w:t xml:space="preserve"> XXVI (1905), σελ. 432-449. Τους αστυνόμους βοηθούσαν στα καθήκοντά τους οι </w:t>
                  </w:r>
                  <w:r w:rsidRPr="00025974">
                    <w:rPr>
                      <w:rFonts w:ascii="Times New Roman" w:eastAsia="Times New Roman" w:hAnsi="Times New Roman" w:cs="Times New Roman"/>
                      <w:i/>
                      <w:iCs/>
                      <w:sz w:val="20"/>
                      <w:lang w:eastAsia="el-GR"/>
                    </w:rPr>
                    <w:t>αμφοδάρχαι</w:t>
                  </w:r>
                  <w:r w:rsidRPr="00025974">
                    <w:rPr>
                      <w:rFonts w:ascii="Times New Roman" w:eastAsia="Times New Roman" w:hAnsi="Times New Roman" w:cs="Times New Roman"/>
                      <w:sz w:val="20"/>
                      <w:szCs w:val="20"/>
                      <w:lang w:eastAsia="el-GR"/>
                    </w:rPr>
                    <w:t>,</w:t>
                  </w:r>
                  <w:r w:rsidRPr="00025974">
                    <w:rPr>
                      <w:rFonts w:ascii="Times New Roman" w:eastAsia="Times New Roman" w:hAnsi="Times New Roman" w:cs="Times New Roman"/>
                      <w:i/>
                      <w:iCs/>
                      <w:sz w:val="20"/>
                      <w:lang w:eastAsia="el-GR"/>
                    </w:rPr>
                    <w:t xml:space="preserve"> </w:t>
                  </w:r>
                  <w:r w:rsidRPr="00025974">
                    <w:rPr>
                      <w:rFonts w:ascii="Times New Roman" w:eastAsia="Times New Roman" w:hAnsi="Times New Roman" w:cs="Times New Roman"/>
                      <w:sz w:val="20"/>
                      <w:szCs w:val="20"/>
                      <w:lang w:eastAsia="el-GR"/>
                    </w:rPr>
                    <w:t xml:space="preserve">ένα είδος δημόσιων επιστατών που συγκέντρωναν τα πρόστιμα, ενώ τους στρατηγούς βοηθούσαν οι </w:t>
                  </w:r>
                  <w:r w:rsidRPr="00025974">
                    <w:rPr>
                      <w:rFonts w:ascii="Times New Roman" w:eastAsia="Times New Roman" w:hAnsi="Times New Roman" w:cs="Times New Roman"/>
                      <w:i/>
                      <w:iCs/>
                      <w:sz w:val="20"/>
                      <w:szCs w:val="20"/>
                      <w:lang w:eastAsia="el-GR"/>
                    </w:rPr>
                    <w:t xml:space="preserve">πράκτορες </w:t>
                  </w:r>
                  <w:r w:rsidRPr="00025974">
                    <w:rPr>
                      <w:rFonts w:ascii="Times New Roman" w:eastAsia="Times New Roman" w:hAnsi="Times New Roman" w:cs="Times New Roman"/>
                      <w:sz w:val="20"/>
                      <w:szCs w:val="20"/>
                      <w:lang w:eastAsia="el-GR"/>
                    </w:rPr>
                    <w:t xml:space="preserve">και οι </w:t>
                  </w:r>
                  <w:r w:rsidRPr="00025974">
                    <w:rPr>
                      <w:rFonts w:ascii="Times New Roman" w:eastAsia="Times New Roman" w:hAnsi="Times New Roman" w:cs="Times New Roman"/>
                      <w:i/>
                      <w:iCs/>
                      <w:sz w:val="20"/>
                      <w:szCs w:val="20"/>
                      <w:lang w:eastAsia="el-GR"/>
                    </w:rPr>
                    <w:t>νομοφύλακες</w:t>
                  </w:r>
                  <w:r w:rsidRPr="00025974">
                    <w:rPr>
                      <w:rFonts w:ascii="Times New Roman" w:eastAsia="Times New Roman" w:hAnsi="Times New Roman" w:cs="Times New Roman"/>
                      <w:sz w:val="20"/>
                      <w:szCs w:val="20"/>
                      <w:lang w:eastAsia="el-GR"/>
                    </w:rPr>
                    <w:t>.</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12. </w:t>
                  </w:r>
                  <w:r w:rsidRPr="00025974">
                    <w:rPr>
                      <w:rFonts w:ascii="Times New Roman" w:eastAsia="Times New Roman" w:hAnsi="Times New Roman" w:cs="Times New Roman"/>
                      <w:sz w:val="20"/>
                      <w:szCs w:val="20"/>
                      <w:lang w:eastAsia="el-GR"/>
                    </w:rPr>
                    <w:t>Φορολογική ατέλεια παραχωρούνταν μόνο από το βασιλιά σε συγκεκριμένα άτομα ή ομάδες ατόμων και για καθορισμένο λόγο.</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val="de-DE" w:eastAsia="el-GR"/>
                    </w:rPr>
                    <w:t xml:space="preserve">13. </w:t>
                  </w:r>
                  <w:r w:rsidRPr="00025974">
                    <w:rPr>
                      <w:rFonts w:ascii="Times New Roman" w:eastAsia="Times New Roman" w:hAnsi="Times New Roman" w:cs="Times New Roman"/>
                      <w:sz w:val="20"/>
                      <w:szCs w:val="20"/>
                      <w:lang w:eastAsia="el-GR"/>
                    </w:rPr>
                    <w:t>Βλ</w:t>
                  </w:r>
                  <w:r w:rsidRPr="00025974">
                    <w:rPr>
                      <w:rFonts w:ascii="Times New Roman" w:eastAsia="Times New Roman" w:hAnsi="Times New Roman" w:cs="Times New Roman"/>
                      <w:sz w:val="20"/>
                      <w:szCs w:val="20"/>
                      <w:lang w:val="de-DE" w:eastAsia="el-GR"/>
                    </w:rPr>
                    <w:t xml:space="preserve">. von Fritze, </w:t>
                  </w:r>
                  <w:proofErr w:type="gramStart"/>
                  <w:r w:rsidRPr="00025974">
                    <w:rPr>
                      <w:rFonts w:ascii="Times New Roman" w:eastAsia="Times New Roman" w:hAnsi="Times New Roman" w:cs="Times New Roman"/>
                      <w:sz w:val="20"/>
                      <w:szCs w:val="20"/>
                      <w:lang w:val="de-DE" w:eastAsia="el-GR"/>
                    </w:rPr>
                    <w:t>H.,</w:t>
                  </w:r>
                  <w:proofErr w:type="gramEnd"/>
                  <w:r w:rsidRPr="00025974">
                    <w:rPr>
                      <w:rFonts w:ascii="Times New Roman" w:eastAsia="Times New Roman" w:hAnsi="Times New Roman" w:cs="Times New Roman"/>
                      <w:sz w:val="20"/>
                      <w:szCs w:val="20"/>
                      <w:lang w:val="de-DE" w:eastAsia="el-GR"/>
                    </w:rPr>
                    <w:t xml:space="preserve"> “Die Münzen von Pergamon”, </w:t>
                  </w:r>
                  <w:r w:rsidRPr="00025974">
                    <w:rPr>
                      <w:rFonts w:ascii="Times New Roman" w:eastAsia="Times New Roman" w:hAnsi="Times New Roman" w:cs="Times New Roman"/>
                      <w:i/>
                      <w:iCs/>
                      <w:sz w:val="20"/>
                      <w:szCs w:val="20"/>
                      <w:lang w:val="de-DE" w:eastAsia="el-GR"/>
                    </w:rPr>
                    <w:t>AbhBerlin</w:t>
                  </w:r>
                  <w:r w:rsidRPr="00025974">
                    <w:rPr>
                      <w:rFonts w:ascii="Times New Roman" w:eastAsia="Times New Roman" w:hAnsi="Times New Roman" w:cs="Times New Roman"/>
                      <w:sz w:val="20"/>
                      <w:szCs w:val="20"/>
                      <w:lang w:val="de-DE" w:eastAsia="el-GR"/>
                    </w:rPr>
                    <w:t xml:space="preserve"> (1910), </w:t>
                  </w:r>
                  <w:r w:rsidRPr="00025974">
                    <w:rPr>
                      <w:rFonts w:ascii="Times New Roman" w:eastAsia="Times New Roman" w:hAnsi="Times New Roman" w:cs="Times New Roman"/>
                      <w:sz w:val="20"/>
                      <w:szCs w:val="20"/>
                      <w:lang w:eastAsia="el-GR"/>
                    </w:rPr>
                    <w:t>σελ</w:t>
                  </w:r>
                  <w:r w:rsidRPr="00025974">
                    <w:rPr>
                      <w:rFonts w:ascii="Times New Roman" w:eastAsia="Times New Roman" w:hAnsi="Times New Roman" w:cs="Times New Roman"/>
                      <w:sz w:val="20"/>
                      <w:szCs w:val="20"/>
                      <w:lang w:val="de-DE" w:eastAsia="el-GR"/>
                    </w:rPr>
                    <w:t xml:space="preserve">. 1-108· Imhoof-Blumer, F., </w:t>
                  </w:r>
                  <w:r w:rsidRPr="00025974">
                    <w:rPr>
                      <w:rFonts w:ascii="Times New Roman" w:eastAsia="Times New Roman" w:hAnsi="Times New Roman" w:cs="Times New Roman"/>
                      <w:i/>
                      <w:iCs/>
                      <w:sz w:val="20"/>
                      <w:szCs w:val="20"/>
                      <w:lang w:val="de-DE" w:eastAsia="el-GR"/>
                    </w:rPr>
                    <w:t>Die Münzen der Dynastie von Pergamon</w:t>
                  </w:r>
                  <w:r w:rsidRPr="00025974">
                    <w:rPr>
                      <w:rFonts w:ascii="Times New Roman" w:eastAsia="Times New Roman" w:hAnsi="Times New Roman" w:cs="Times New Roman"/>
                      <w:sz w:val="20"/>
                      <w:szCs w:val="20"/>
                      <w:lang w:val="de-DE" w:eastAsia="el-GR"/>
                    </w:rPr>
                    <w:t xml:space="preserve"> (Berlin 1884). </w:t>
                  </w:r>
                  <w:r w:rsidRPr="00025974">
                    <w:rPr>
                      <w:rFonts w:ascii="Times New Roman" w:eastAsia="Times New Roman" w:hAnsi="Times New Roman" w:cs="Times New Roman"/>
                      <w:sz w:val="20"/>
                      <w:szCs w:val="20"/>
                      <w:lang w:eastAsia="el-GR"/>
                    </w:rPr>
                    <w:t>Για</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τις</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κοπές</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της</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Ρωμαϊκής</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περιόδου</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sz w:val="20"/>
                      <w:szCs w:val="20"/>
                      <w:lang w:eastAsia="el-GR"/>
                    </w:rPr>
                    <w:t>βλ</w:t>
                  </w:r>
                  <w:r w:rsidRPr="00025974">
                    <w:rPr>
                      <w:rFonts w:ascii="Times New Roman" w:eastAsia="Times New Roman" w:hAnsi="Times New Roman" w:cs="Times New Roman"/>
                      <w:sz w:val="20"/>
                      <w:szCs w:val="20"/>
                      <w:lang w:val="en-US" w:eastAsia="el-GR"/>
                    </w:rPr>
                    <w:t xml:space="preserve">. Burnett, A. – Amandry, M. – Ripolles, P.M., </w:t>
                  </w:r>
                  <w:r w:rsidRPr="00025974">
                    <w:rPr>
                      <w:rFonts w:ascii="Times New Roman" w:eastAsia="Times New Roman" w:hAnsi="Times New Roman" w:cs="Times New Roman"/>
                      <w:i/>
                      <w:iCs/>
                      <w:sz w:val="20"/>
                      <w:szCs w:val="20"/>
                      <w:lang w:val="en-US" w:eastAsia="el-GR"/>
                    </w:rPr>
                    <w:t xml:space="preserve">Roman Provincial Coinage </w:t>
                  </w:r>
                  <w:r w:rsidRPr="00025974">
                    <w:rPr>
                      <w:rFonts w:ascii="Times New Roman" w:eastAsia="Times New Roman" w:hAnsi="Times New Roman" w:cs="Times New Roman"/>
                      <w:sz w:val="20"/>
                      <w:szCs w:val="20"/>
                      <w:lang w:val="en-US" w:eastAsia="el-GR"/>
                    </w:rPr>
                    <w:t xml:space="preserve">(London – Paris 1992).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eastAsia="el-GR"/>
                    </w:rPr>
                    <w:t xml:space="preserve">14. </w:t>
                  </w:r>
                  <w:r w:rsidRPr="00025974">
                    <w:rPr>
                      <w:rFonts w:ascii="Times New Roman" w:eastAsia="Times New Roman" w:hAnsi="Times New Roman" w:cs="Times New Roman"/>
                      <w:sz w:val="20"/>
                      <w:szCs w:val="20"/>
                      <w:lang w:eastAsia="el-GR"/>
                    </w:rPr>
                    <w:t>Ο Κουαδράτος ήταν γόνος επιγαμίας μεταξύ βασιλικής γενιάς Γαλατών και περγαμηνής αριστοκρατικής οικογένειας. Βλ</w:t>
                  </w:r>
                  <w:r w:rsidRPr="00025974">
                    <w:rPr>
                      <w:rFonts w:ascii="Times New Roman" w:eastAsia="Times New Roman" w:hAnsi="Times New Roman" w:cs="Times New Roman"/>
                      <w:sz w:val="20"/>
                      <w:szCs w:val="20"/>
                      <w:lang w:val="en-US" w:eastAsia="el-GR"/>
                    </w:rPr>
                    <w:t xml:space="preserve">. White, M., “The social economy of Roman Pergamon”, </w:t>
                  </w:r>
                  <w:r w:rsidRPr="00025974">
                    <w:rPr>
                      <w:rFonts w:ascii="Times New Roman" w:eastAsia="Times New Roman" w:hAnsi="Times New Roman" w:cs="Times New Roman"/>
                      <w:sz w:val="20"/>
                      <w:szCs w:val="20"/>
                      <w:lang w:eastAsia="el-GR"/>
                    </w:rPr>
                    <w:t>στο</w:t>
                  </w:r>
                  <w:r w:rsidRPr="00025974">
                    <w:rPr>
                      <w:rFonts w:ascii="Times New Roman" w:eastAsia="Times New Roman" w:hAnsi="Times New Roman" w:cs="Times New Roman"/>
                      <w:sz w:val="20"/>
                      <w:szCs w:val="20"/>
                      <w:lang w:val="en-US" w:eastAsia="el-GR"/>
                    </w:rPr>
                    <w:t xml:space="preserve"> Koester, H. (</w:t>
                  </w:r>
                  <w:r w:rsidRPr="00025974">
                    <w:rPr>
                      <w:rFonts w:ascii="Times New Roman" w:eastAsia="Times New Roman" w:hAnsi="Times New Roman" w:cs="Times New Roman"/>
                      <w:sz w:val="20"/>
                      <w:szCs w:val="20"/>
                      <w:lang w:eastAsia="el-GR"/>
                    </w:rPr>
                    <w:t>επιμ</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i/>
                      <w:iCs/>
                      <w:sz w:val="20"/>
                      <w:szCs w:val="20"/>
                      <w:lang w:val="en-US" w:eastAsia="el-GR"/>
                    </w:rPr>
                    <w:t>Pergamon: Citadel of the Gods</w:t>
                  </w:r>
                  <w:r w:rsidRPr="00025974">
                    <w:rPr>
                      <w:rFonts w:ascii="Times New Roman" w:eastAsia="Times New Roman" w:hAnsi="Times New Roman" w:cs="Times New Roman"/>
                      <w:sz w:val="20"/>
                      <w:szCs w:val="20"/>
                      <w:lang w:val="en-US" w:eastAsia="el-GR"/>
                    </w:rPr>
                    <w:t>,</w:t>
                  </w:r>
                  <w:r w:rsidRPr="00025974">
                    <w:rPr>
                      <w:rFonts w:ascii="Times New Roman" w:eastAsia="Times New Roman" w:hAnsi="Times New Roman" w:cs="Times New Roman"/>
                      <w:i/>
                      <w:iCs/>
                      <w:sz w:val="20"/>
                      <w:szCs w:val="20"/>
                      <w:lang w:val="en-US" w:eastAsia="el-GR"/>
                    </w:rPr>
                    <w:t xml:space="preserve"> </w:t>
                  </w:r>
                  <w:r w:rsidRPr="00025974">
                    <w:rPr>
                      <w:rFonts w:ascii="Times New Roman" w:eastAsia="Times New Roman" w:hAnsi="Times New Roman" w:cs="Times New Roman"/>
                      <w:sz w:val="20"/>
                      <w:szCs w:val="20"/>
                      <w:lang w:eastAsia="el-GR"/>
                    </w:rPr>
                    <w:t>σελ</w:t>
                  </w:r>
                  <w:r w:rsidRPr="00025974">
                    <w:rPr>
                      <w:rFonts w:ascii="Times New Roman" w:eastAsia="Times New Roman" w:hAnsi="Times New Roman" w:cs="Times New Roman"/>
                      <w:sz w:val="20"/>
                      <w:szCs w:val="20"/>
                      <w:lang w:val="en-US" w:eastAsia="el-GR"/>
                    </w:rPr>
                    <w:t>. 331-373.</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15. </w:t>
                  </w:r>
                  <w:r w:rsidRPr="00025974">
                    <w:rPr>
                      <w:rFonts w:ascii="Times New Roman" w:eastAsia="Times New Roman" w:hAnsi="Times New Roman" w:cs="Times New Roman"/>
                      <w:sz w:val="20"/>
                      <w:szCs w:val="20"/>
                      <w:lang w:eastAsia="el-GR"/>
                    </w:rPr>
                    <w:t xml:space="preserve">Στην ουσία όμως ο ανταγωνισμός ήταν βαθύτερος και οφειλόταν στην έριδα για την πρωτοκαθεδρία στην οικονομική και πολιτική ζωή της Μικράς Ασίας.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25974">
                    <w:rPr>
                      <w:rFonts w:ascii="Times New Roman" w:eastAsia="Times New Roman" w:hAnsi="Times New Roman" w:cs="Times New Roman"/>
                      <w:color w:val="0000FF"/>
                      <w:sz w:val="24"/>
                      <w:szCs w:val="24"/>
                      <w:lang w:val="de-DE" w:eastAsia="el-GR"/>
                    </w:rPr>
                    <w:t xml:space="preserve">16. </w:t>
                  </w:r>
                  <w:r w:rsidRPr="00025974">
                    <w:rPr>
                      <w:rFonts w:ascii="Times New Roman" w:eastAsia="Times New Roman" w:hAnsi="Times New Roman" w:cs="Times New Roman"/>
                      <w:sz w:val="20"/>
                      <w:szCs w:val="20"/>
                      <w:lang w:val="de-DE" w:eastAsia="el-GR"/>
                    </w:rPr>
                    <w:t xml:space="preserve">Kampmann, U., </w:t>
                  </w:r>
                  <w:r w:rsidRPr="00025974">
                    <w:rPr>
                      <w:rFonts w:ascii="Times New Roman" w:eastAsia="Times New Roman" w:hAnsi="Times New Roman" w:cs="Times New Roman"/>
                      <w:i/>
                      <w:iCs/>
                      <w:sz w:val="20"/>
                      <w:szCs w:val="20"/>
                      <w:lang w:val="de-DE" w:eastAsia="el-GR"/>
                    </w:rPr>
                    <w:t xml:space="preserve">Die Homonoia-Verbindungen der Stadt Pergamon </w:t>
                  </w:r>
                  <w:r w:rsidRPr="00025974">
                    <w:rPr>
                      <w:rFonts w:ascii="Times New Roman" w:eastAsia="Times New Roman" w:hAnsi="Times New Roman" w:cs="Times New Roman"/>
                      <w:sz w:val="20"/>
                      <w:szCs w:val="20"/>
                      <w:lang w:val="de-DE" w:eastAsia="el-GR"/>
                    </w:rPr>
                    <w:t xml:space="preserve">(Saarbrücker Studien zur Archäologie und Alten Geschichte 9, Saarbrücken 1996).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17. </w:t>
                  </w:r>
                  <w:r w:rsidRPr="00025974">
                    <w:rPr>
                      <w:rFonts w:ascii="Times New Roman" w:eastAsia="Times New Roman" w:hAnsi="Times New Roman" w:cs="Times New Roman"/>
                      <w:sz w:val="20"/>
                      <w:szCs w:val="20"/>
                      <w:lang w:eastAsia="el-GR"/>
                    </w:rPr>
                    <w:t xml:space="preserve">Για το βυζαντινό και οθωμανικό Πέργαμον βλ. Gelzer, H., </w:t>
                  </w:r>
                  <w:r w:rsidRPr="00025974">
                    <w:rPr>
                      <w:rFonts w:ascii="Times New Roman" w:eastAsia="Times New Roman" w:hAnsi="Times New Roman" w:cs="Times New Roman"/>
                      <w:i/>
                      <w:iCs/>
                      <w:sz w:val="20"/>
                      <w:szCs w:val="20"/>
                      <w:lang w:eastAsia="el-GR"/>
                    </w:rPr>
                    <w:t xml:space="preserve">Pergamon unter Byzantiner und Oxmanen </w:t>
                  </w:r>
                  <w:r w:rsidRPr="00025974">
                    <w:rPr>
                      <w:rFonts w:ascii="Times New Roman" w:eastAsia="Times New Roman" w:hAnsi="Times New Roman" w:cs="Times New Roman"/>
                      <w:sz w:val="20"/>
                      <w:szCs w:val="20"/>
                      <w:lang w:eastAsia="el-GR"/>
                    </w:rPr>
                    <w:t xml:space="preserve">(Abhandlungen der königlich Preussischen Akademie der Wissenschaften 2, Berlin 1903) και Rheidt, K., “In the Shadow of Antiquity: Pergamon and the Byzantine Millenium”, στο Koester, H. (επιμ.), </w:t>
                  </w:r>
                  <w:r w:rsidRPr="00025974">
                    <w:rPr>
                      <w:rFonts w:ascii="Times New Roman" w:eastAsia="Times New Roman" w:hAnsi="Times New Roman" w:cs="Times New Roman"/>
                      <w:i/>
                      <w:iCs/>
                      <w:sz w:val="20"/>
                      <w:szCs w:val="20"/>
                      <w:lang w:eastAsia="el-GR"/>
                    </w:rPr>
                    <w:t xml:space="preserve">Pergamon: Citadel of the Gods </w:t>
                  </w:r>
                  <w:r w:rsidRPr="00025974">
                    <w:rPr>
                      <w:rFonts w:ascii="Times New Roman" w:eastAsia="Times New Roman" w:hAnsi="Times New Roman" w:cs="Times New Roman"/>
                      <w:sz w:val="20"/>
                      <w:szCs w:val="20"/>
                      <w:lang w:eastAsia="el-GR"/>
                    </w:rPr>
                    <w:t>(Harvard Theological Studies 46, Harvard 1998), σελ. 395-425.</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18. </w:t>
                  </w:r>
                  <w:r w:rsidRPr="00025974">
                    <w:rPr>
                      <w:rFonts w:ascii="Times New Roman" w:eastAsia="Times New Roman" w:hAnsi="Times New Roman" w:cs="Times New Roman"/>
                      <w:sz w:val="20"/>
                      <w:szCs w:val="20"/>
                      <w:lang w:eastAsia="el-GR"/>
                    </w:rPr>
                    <w:t>Βρίσκεται σήμερα αναστηλωμένο στο Μουσείο του Περγάμου στο Βερολίνο.</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val="en-US" w:eastAsia="el-GR"/>
                    </w:rPr>
                    <w:t xml:space="preserve">19. </w:t>
                  </w:r>
                  <w:r w:rsidRPr="00025974">
                    <w:rPr>
                      <w:rFonts w:ascii="Times New Roman" w:eastAsia="Times New Roman" w:hAnsi="Times New Roman" w:cs="Times New Roman"/>
                      <w:sz w:val="20"/>
                      <w:szCs w:val="20"/>
                      <w:lang w:eastAsia="el-GR"/>
                    </w:rPr>
                    <w:t>Βλ</w:t>
                  </w:r>
                  <w:r w:rsidRPr="00025974">
                    <w:rPr>
                      <w:rFonts w:ascii="Times New Roman" w:eastAsia="Times New Roman" w:hAnsi="Times New Roman" w:cs="Times New Roman"/>
                      <w:sz w:val="20"/>
                      <w:szCs w:val="20"/>
                      <w:lang w:val="en-US" w:eastAsia="el-GR"/>
                    </w:rPr>
                    <w:t xml:space="preserve">. Thomas, </w:t>
                  </w:r>
                  <w:proofErr w:type="gramStart"/>
                  <w:r w:rsidRPr="00025974">
                    <w:rPr>
                      <w:rFonts w:ascii="Times New Roman" w:eastAsia="Times New Roman" w:hAnsi="Times New Roman" w:cs="Times New Roman"/>
                      <w:sz w:val="20"/>
                      <w:szCs w:val="20"/>
                      <w:lang w:val="en-US" w:eastAsia="el-GR"/>
                    </w:rPr>
                    <w:t>Ch.M.,</w:t>
                  </w:r>
                  <w:proofErr w:type="gramEnd"/>
                  <w:r w:rsidRPr="00025974">
                    <w:rPr>
                      <w:rFonts w:ascii="Times New Roman" w:eastAsia="Times New Roman" w:hAnsi="Times New Roman" w:cs="Times New Roman"/>
                      <w:sz w:val="20"/>
                      <w:szCs w:val="20"/>
                      <w:lang w:val="en-US" w:eastAsia="el-GR"/>
                    </w:rPr>
                    <w:t xml:space="preserve"> “The sanctuary of Demeter at Pergamon: Cultic Space for Women and its Eclipse”, </w:t>
                  </w:r>
                  <w:r w:rsidRPr="00025974">
                    <w:rPr>
                      <w:rFonts w:ascii="Times New Roman" w:eastAsia="Times New Roman" w:hAnsi="Times New Roman" w:cs="Times New Roman"/>
                      <w:sz w:val="20"/>
                      <w:szCs w:val="20"/>
                      <w:lang w:eastAsia="el-GR"/>
                    </w:rPr>
                    <w:t>στο</w:t>
                  </w:r>
                  <w:r w:rsidRPr="00025974">
                    <w:rPr>
                      <w:rFonts w:ascii="Times New Roman" w:eastAsia="Times New Roman" w:hAnsi="Times New Roman" w:cs="Times New Roman"/>
                      <w:sz w:val="20"/>
                      <w:szCs w:val="20"/>
                      <w:lang w:val="en-US" w:eastAsia="el-GR"/>
                    </w:rPr>
                    <w:t xml:space="preserve"> Koester, H. (</w:t>
                  </w:r>
                  <w:r w:rsidRPr="00025974">
                    <w:rPr>
                      <w:rFonts w:ascii="Times New Roman" w:eastAsia="Times New Roman" w:hAnsi="Times New Roman" w:cs="Times New Roman"/>
                      <w:sz w:val="20"/>
                      <w:szCs w:val="20"/>
                      <w:lang w:eastAsia="el-GR"/>
                    </w:rPr>
                    <w:t>επιμ</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i/>
                      <w:iCs/>
                      <w:sz w:val="20"/>
                      <w:szCs w:val="20"/>
                      <w:lang w:val="en-US" w:eastAsia="el-GR"/>
                    </w:rPr>
                    <w:t xml:space="preserve">Pergamon: Citadel of the Gods </w:t>
                  </w:r>
                  <w:r w:rsidRPr="00025974">
                    <w:rPr>
                      <w:rFonts w:ascii="Times New Roman" w:eastAsia="Times New Roman" w:hAnsi="Times New Roman" w:cs="Times New Roman"/>
                      <w:sz w:val="20"/>
                      <w:szCs w:val="20"/>
                      <w:lang w:val="en-US" w:eastAsia="el-GR"/>
                    </w:rPr>
                    <w:t xml:space="preserve">(Harvard Theological Studies 46, Harvard 1998), </w:t>
                  </w:r>
                  <w:r w:rsidRPr="00025974">
                    <w:rPr>
                      <w:rFonts w:ascii="Times New Roman" w:eastAsia="Times New Roman" w:hAnsi="Times New Roman" w:cs="Times New Roman"/>
                      <w:sz w:val="20"/>
                      <w:szCs w:val="20"/>
                      <w:lang w:eastAsia="el-GR"/>
                    </w:rPr>
                    <w:t>σελ</w:t>
                  </w:r>
                  <w:r w:rsidRPr="00025974">
                    <w:rPr>
                      <w:rFonts w:ascii="Times New Roman" w:eastAsia="Times New Roman" w:hAnsi="Times New Roman" w:cs="Times New Roman"/>
                      <w:sz w:val="20"/>
                      <w:szCs w:val="20"/>
                      <w:lang w:val="en-US" w:eastAsia="el-GR"/>
                    </w:rPr>
                    <w:t>. 277-297.</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20. </w:t>
                  </w:r>
                  <w:r w:rsidRPr="00025974">
                    <w:rPr>
                      <w:rFonts w:ascii="Times New Roman" w:eastAsia="Times New Roman" w:hAnsi="Times New Roman" w:cs="Times New Roman"/>
                      <w:sz w:val="20"/>
                      <w:szCs w:val="20"/>
                      <w:lang w:eastAsia="el-GR"/>
                    </w:rPr>
                    <w:t xml:space="preserve">Στο ελληνικό πάνθεο η Μεγάλη Μητέρα ισοδυναμούσε με τη Ρέα.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25974">
                    <w:rPr>
                      <w:rFonts w:ascii="Times New Roman" w:eastAsia="Times New Roman" w:hAnsi="Times New Roman" w:cs="Times New Roman"/>
                      <w:color w:val="0000FF"/>
                      <w:sz w:val="24"/>
                      <w:szCs w:val="24"/>
                      <w:lang w:eastAsia="el-GR"/>
                    </w:rPr>
                    <w:t xml:space="preserve">21. </w:t>
                  </w:r>
                  <w:r w:rsidRPr="00025974">
                    <w:rPr>
                      <w:rFonts w:ascii="Times New Roman" w:eastAsia="Times New Roman" w:hAnsi="Times New Roman" w:cs="Times New Roman"/>
                      <w:sz w:val="20"/>
                      <w:szCs w:val="20"/>
                      <w:lang w:eastAsia="el-GR"/>
                    </w:rPr>
                    <w:t xml:space="preserve">Θεωρείται ότι αυτός που φρόντισε να μεταφερθεί η λατρεία ήταν ένας Περγαμηνός πολίτης, ο Αρχίας, ο οποίος είχε θεραπευτεί στο Ασκληπιείο της Επιδαύρου. </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val="en-US" w:eastAsia="el-GR"/>
                    </w:rPr>
                    <w:t xml:space="preserve">22. </w:t>
                  </w:r>
                  <w:r w:rsidRPr="00025974">
                    <w:rPr>
                      <w:rFonts w:ascii="Times New Roman" w:eastAsia="Times New Roman" w:hAnsi="Times New Roman" w:cs="Times New Roman"/>
                      <w:sz w:val="20"/>
                      <w:szCs w:val="20"/>
                      <w:lang w:eastAsia="el-GR"/>
                    </w:rPr>
                    <w:t>Βλ</w:t>
                  </w:r>
                  <w:r w:rsidRPr="00025974">
                    <w:rPr>
                      <w:rFonts w:ascii="Times New Roman" w:eastAsia="Times New Roman" w:hAnsi="Times New Roman" w:cs="Times New Roman"/>
                      <w:sz w:val="20"/>
                      <w:szCs w:val="20"/>
                      <w:lang w:val="en-US" w:eastAsia="el-GR"/>
                    </w:rPr>
                    <w:t xml:space="preserve">. Jones, C., “Aelius Aristides and the Asclepieion”, </w:t>
                  </w:r>
                  <w:r w:rsidRPr="00025974">
                    <w:rPr>
                      <w:rFonts w:ascii="Times New Roman" w:eastAsia="Times New Roman" w:hAnsi="Times New Roman" w:cs="Times New Roman"/>
                      <w:sz w:val="20"/>
                      <w:szCs w:val="20"/>
                      <w:lang w:eastAsia="el-GR"/>
                    </w:rPr>
                    <w:t>στο</w:t>
                  </w:r>
                  <w:r w:rsidRPr="00025974">
                    <w:rPr>
                      <w:rFonts w:ascii="Times New Roman" w:eastAsia="Times New Roman" w:hAnsi="Times New Roman" w:cs="Times New Roman"/>
                      <w:sz w:val="20"/>
                      <w:szCs w:val="20"/>
                      <w:lang w:val="en-US" w:eastAsia="el-GR"/>
                    </w:rPr>
                    <w:t xml:space="preserve"> Koester, H. (</w:t>
                  </w:r>
                  <w:r w:rsidRPr="00025974">
                    <w:rPr>
                      <w:rFonts w:ascii="Times New Roman" w:eastAsia="Times New Roman" w:hAnsi="Times New Roman" w:cs="Times New Roman"/>
                      <w:sz w:val="20"/>
                      <w:szCs w:val="20"/>
                      <w:lang w:eastAsia="el-GR"/>
                    </w:rPr>
                    <w:t>επιμ</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i/>
                      <w:iCs/>
                      <w:sz w:val="20"/>
                      <w:szCs w:val="20"/>
                      <w:lang w:val="en-US" w:eastAsia="el-GR"/>
                    </w:rPr>
                    <w:t xml:space="preserve">Pergamon: Citadel of the Gods </w:t>
                  </w:r>
                  <w:r w:rsidRPr="00025974">
                    <w:rPr>
                      <w:rFonts w:ascii="Times New Roman" w:eastAsia="Times New Roman" w:hAnsi="Times New Roman" w:cs="Times New Roman"/>
                      <w:sz w:val="20"/>
                      <w:szCs w:val="20"/>
                      <w:lang w:val="en-US" w:eastAsia="el-GR"/>
                    </w:rPr>
                    <w:t xml:space="preserve">(Harvard Theological Studies 46, Harvard 1998), </w:t>
                  </w:r>
                  <w:r w:rsidRPr="00025974">
                    <w:rPr>
                      <w:rFonts w:ascii="Times New Roman" w:eastAsia="Times New Roman" w:hAnsi="Times New Roman" w:cs="Times New Roman"/>
                      <w:sz w:val="20"/>
                      <w:szCs w:val="20"/>
                      <w:lang w:eastAsia="el-GR"/>
                    </w:rPr>
                    <w:t>σελ</w:t>
                  </w:r>
                  <w:r w:rsidRPr="00025974">
                    <w:rPr>
                      <w:rFonts w:ascii="Times New Roman" w:eastAsia="Times New Roman" w:hAnsi="Times New Roman" w:cs="Times New Roman"/>
                      <w:sz w:val="20"/>
                      <w:szCs w:val="20"/>
                      <w:lang w:val="en-US" w:eastAsia="el-GR"/>
                    </w:rPr>
                    <w:t>. 63-77.</w:t>
                  </w:r>
                </w:p>
                <w:p w:rsidR="00025974" w:rsidRPr="00025974" w:rsidRDefault="00025974" w:rsidP="0002597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25974">
                    <w:rPr>
                      <w:rFonts w:ascii="Times New Roman" w:eastAsia="Times New Roman" w:hAnsi="Times New Roman" w:cs="Times New Roman"/>
                      <w:color w:val="0000FF"/>
                      <w:sz w:val="24"/>
                      <w:szCs w:val="24"/>
                      <w:lang w:val="en-US" w:eastAsia="el-GR"/>
                    </w:rPr>
                    <w:t xml:space="preserve">23. </w:t>
                  </w:r>
                  <w:r w:rsidRPr="00025974">
                    <w:rPr>
                      <w:rFonts w:ascii="Times New Roman" w:eastAsia="Times New Roman" w:hAnsi="Times New Roman" w:cs="Times New Roman"/>
                      <w:sz w:val="20"/>
                      <w:szCs w:val="20"/>
                      <w:lang w:eastAsia="el-GR"/>
                    </w:rPr>
                    <w:t>Βλ</w:t>
                  </w:r>
                  <w:r w:rsidRPr="00025974">
                    <w:rPr>
                      <w:rFonts w:ascii="Times New Roman" w:eastAsia="Times New Roman" w:hAnsi="Times New Roman" w:cs="Times New Roman"/>
                      <w:sz w:val="20"/>
                      <w:szCs w:val="20"/>
                      <w:lang w:val="en-US" w:eastAsia="el-GR"/>
                    </w:rPr>
                    <w:t xml:space="preserve">. Wulf-Rheidt, U., “The Hellenistic and Roman Houses of Pergamon”, </w:t>
                  </w:r>
                  <w:r w:rsidRPr="00025974">
                    <w:rPr>
                      <w:rFonts w:ascii="Times New Roman" w:eastAsia="Times New Roman" w:hAnsi="Times New Roman" w:cs="Times New Roman"/>
                      <w:sz w:val="20"/>
                      <w:szCs w:val="20"/>
                      <w:lang w:eastAsia="el-GR"/>
                    </w:rPr>
                    <w:t>στο</w:t>
                  </w:r>
                  <w:r w:rsidRPr="00025974">
                    <w:rPr>
                      <w:rFonts w:ascii="Times New Roman" w:eastAsia="Times New Roman" w:hAnsi="Times New Roman" w:cs="Times New Roman"/>
                      <w:sz w:val="20"/>
                      <w:szCs w:val="20"/>
                      <w:lang w:val="en-US" w:eastAsia="el-GR"/>
                    </w:rPr>
                    <w:t xml:space="preserve"> Koester, H. (</w:t>
                  </w:r>
                  <w:r w:rsidRPr="00025974">
                    <w:rPr>
                      <w:rFonts w:ascii="Times New Roman" w:eastAsia="Times New Roman" w:hAnsi="Times New Roman" w:cs="Times New Roman"/>
                      <w:sz w:val="20"/>
                      <w:szCs w:val="20"/>
                      <w:lang w:eastAsia="el-GR"/>
                    </w:rPr>
                    <w:t>επιμ</w:t>
                  </w:r>
                  <w:r w:rsidRPr="00025974">
                    <w:rPr>
                      <w:rFonts w:ascii="Times New Roman" w:eastAsia="Times New Roman" w:hAnsi="Times New Roman" w:cs="Times New Roman"/>
                      <w:sz w:val="20"/>
                      <w:szCs w:val="20"/>
                      <w:lang w:val="en-US" w:eastAsia="el-GR"/>
                    </w:rPr>
                    <w:t xml:space="preserve">.), </w:t>
                  </w:r>
                  <w:r w:rsidRPr="00025974">
                    <w:rPr>
                      <w:rFonts w:ascii="Times New Roman" w:eastAsia="Times New Roman" w:hAnsi="Times New Roman" w:cs="Times New Roman"/>
                      <w:i/>
                      <w:iCs/>
                      <w:sz w:val="20"/>
                      <w:szCs w:val="20"/>
                      <w:lang w:val="en-US" w:eastAsia="el-GR"/>
                    </w:rPr>
                    <w:t xml:space="preserve">Pergamon: Citadel of the Gods </w:t>
                  </w:r>
                  <w:r w:rsidRPr="00025974">
                    <w:rPr>
                      <w:rFonts w:ascii="Times New Roman" w:eastAsia="Times New Roman" w:hAnsi="Times New Roman" w:cs="Times New Roman"/>
                      <w:sz w:val="20"/>
                      <w:szCs w:val="20"/>
                      <w:lang w:val="en-US" w:eastAsia="el-GR"/>
                    </w:rPr>
                    <w:t xml:space="preserve">(Harvard Theological Studies 46, Harvard 1998), </w:t>
                  </w:r>
                  <w:r w:rsidRPr="00025974">
                    <w:rPr>
                      <w:rFonts w:ascii="Times New Roman" w:eastAsia="Times New Roman" w:hAnsi="Times New Roman" w:cs="Times New Roman"/>
                      <w:sz w:val="20"/>
                      <w:szCs w:val="20"/>
                      <w:lang w:eastAsia="el-GR"/>
                    </w:rPr>
                    <w:t>σελ</w:t>
                  </w:r>
                  <w:r w:rsidRPr="00025974">
                    <w:rPr>
                      <w:rFonts w:ascii="Times New Roman" w:eastAsia="Times New Roman" w:hAnsi="Times New Roman" w:cs="Times New Roman"/>
                      <w:sz w:val="20"/>
                      <w:szCs w:val="20"/>
                      <w:lang w:val="en-US" w:eastAsia="el-GR"/>
                    </w:rPr>
                    <w:t>. 299-331.</w:t>
                  </w:r>
                </w:p>
              </w:tc>
            </w:tr>
            <w:tr w:rsidR="00025974" w:rsidRPr="00775429" w:rsidTr="00025974">
              <w:trPr>
                <w:trHeight w:val="276"/>
              </w:trPr>
              <w:tc>
                <w:tcPr>
                  <w:tcW w:w="5000" w:type="pct"/>
                  <w:vMerge/>
                  <w:vAlign w:val="center"/>
                  <w:hideMark/>
                </w:tcPr>
                <w:p w:rsidR="00025974" w:rsidRPr="00025974" w:rsidRDefault="00025974" w:rsidP="00025974">
                  <w:pPr>
                    <w:spacing w:after="0" w:line="240" w:lineRule="auto"/>
                    <w:rPr>
                      <w:rFonts w:ascii="Times New Roman" w:eastAsia="Times New Roman" w:hAnsi="Times New Roman" w:cs="Times New Roman"/>
                      <w:sz w:val="24"/>
                      <w:szCs w:val="24"/>
                      <w:lang w:val="en-US" w:eastAsia="el-GR"/>
                    </w:rPr>
                  </w:pPr>
                </w:p>
              </w:tc>
            </w:tr>
          </w:tbl>
          <w:p w:rsidR="00025974" w:rsidRPr="00025974" w:rsidRDefault="00025974" w:rsidP="00025974">
            <w:pPr>
              <w:spacing w:after="0" w:line="240" w:lineRule="auto"/>
              <w:rPr>
                <w:rFonts w:ascii="Times New Roman" w:eastAsia="Times New Roman" w:hAnsi="Times New Roman" w:cs="Times New Roman"/>
                <w:sz w:val="24"/>
                <w:szCs w:val="24"/>
                <w:lang w:val="en-US" w:eastAsia="el-GR"/>
              </w:rPr>
            </w:pPr>
          </w:p>
        </w:tc>
        <w:tc>
          <w:tcPr>
            <w:tcW w:w="0" w:type="auto"/>
            <w:hideMark/>
          </w:tcPr>
          <w:p w:rsidR="00025974" w:rsidRPr="00775429" w:rsidRDefault="00025974" w:rsidP="00025974">
            <w:pPr>
              <w:spacing w:after="0" w:line="240" w:lineRule="auto"/>
              <w:rPr>
                <w:rFonts w:ascii="Times New Roman" w:eastAsia="Times New Roman" w:hAnsi="Times New Roman" w:cs="Times New Roman"/>
                <w:sz w:val="24"/>
                <w:szCs w:val="24"/>
                <w:lang w:val="en-US" w:eastAsia="el-GR"/>
              </w:rPr>
            </w:pPr>
          </w:p>
        </w:tc>
      </w:tr>
    </w:tbl>
    <w:p w:rsidR="00025974" w:rsidRPr="00775429" w:rsidRDefault="00025974" w:rsidP="00025974">
      <w:pPr>
        <w:pBdr>
          <w:top w:val="single" w:sz="6" w:space="1" w:color="auto"/>
        </w:pBdr>
        <w:spacing w:after="0" w:line="240" w:lineRule="auto"/>
        <w:jc w:val="center"/>
        <w:rPr>
          <w:rFonts w:ascii="Arial" w:eastAsia="Times New Roman" w:hAnsi="Arial" w:cs="Arial"/>
          <w:vanish/>
          <w:sz w:val="16"/>
          <w:szCs w:val="16"/>
          <w:lang w:val="en-US" w:eastAsia="el-GR"/>
        </w:rPr>
      </w:pPr>
      <w:r w:rsidRPr="00025974">
        <w:rPr>
          <w:rFonts w:ascii="Arial" w:eastAsia="Times New Roman" w:hAnsi="Arial" w:cs="Arial"/>
          <w:vanish/>
          <w:sz w:val="16"/>
          <w:szCs w:val="16"/>
          <w:lang w:eastAsia="el-GR"/>
        </w:rPr>
        <w:lastRenderedPageBreak/>
        <w:t>Τέλος</w:t>
      </w:r>
      <w:r w:rsidRPr="00775429">
        <w:rPr>
          <w:rFonts w:ascii="Arial" w:eastAsia="Times New Roman" w:hAnsi="Arial" w:cs="Arial"/>
          <w:vanish/>
          <w:sz w:val="16"/>
          <w:szCs w:val="16"/>
          <w:lang w:val="en-US" w:eastAsia="el-GR"/>
        </w:rPr>
        <w:t xml:space="preserve"> </w:t>
      </w:r>
      <w:r w:rsidRPr="00025974">
        <w:rPr>
          <w:rFonts w:ascii="Arial" w:eastAsia="Times New Roman" w:hAnsi="Arial" w:cs="Arial"/>
          <w:vanish/>
          <w:sz w:val="16"/>
          <w:szCs w:val="16"/>
          <w:lang w:eastAsia="el-GR"/>
        </w:rPr>
        <w:t>φόρμας</w:t>
      </w:r>
    </w:p>
    <w:p w:rsidR="00025974" w:rsidRPr="00775429" w:rsidRDefault="00025974">
      <w:pPr>
        <w:rPr>
          <w:lang w:val="en-US"/>
        </w:rPr>
      </w:pPr>
      <w:r w:rsidRPr="00775429">
        <w:rPr>
          <w:lang w:val="en-US"/>
        </w:rPr>
        <w:br w:type="page"/>
      </w:r>
    </w:p>
    <w:p w:rsidR="00025974" w:rsidRPr="00775429" w:rsidRDefault="00025974">
      <w:pPr>
        <w:rPr>
          <w:lang w:val="en-US"/>
        </w:rPr>
      </w:pPr>
    </w:p>
    <w:tbl>
      <w:tblPr>
        <w:tblW w:w="5000" w:type="pct"/>
        <w:tblCellSpacing w:w="15" w:type="dxa"/>
        <w:tblCellMar>
          <w:top w:w="15" w:type="dxa"/>
          <w:left w:w="15" w:type="dxa"/>
          <w:bottom w:w="15" w:type="dxa"/>
          <w:right w:w="15" w:type="dxa"/>
        </w:tblCellMar>
        <w:tblLook w:val="04A0"/>
      </w:tblPr>
      <w:tblGrid>
        <w:gridCol w:w="8315"/>
        <w:gridCol w:w="81"/>
      </w:tblGrid>
      <w:tr w:rsidR="0007697A" w:rsidRPr="0007697A" w:rsidTr="0007697A">
        <w:trPr>
          <w:tblCellSpacing w:w="15" w:type="dxa"/>
        </w:trPr>
        <w:tc>
          <w:tcPr>
            <w:tcW w:w="0" w:type="auto"/>
            <w:gridSpan w:val="2"/>
            <w:shd w:val="clear" w:color="auto" w:fill="FFFFFF"/>
            <w:tcMar>
              <w:top w:w="15" w:type="dxa"/>
              <w:left w:w="15" w:type="dxa"/>
              <w:bottom w:w="424" w:type="dxa"/>
              <w:right w:w="15" w:type="dxa"/>
            </w:tcMar>
            <w:hideMark/>
          </w:tcPr>
          <w:p w:rsidR="0007697A" w:rsidRPr="0007697A" w:rsidRDefault="0007697A" w:rsidP="00775429">
            <w:pPr>
              <w:pStyle w:val="1"/>
              <w:rPr>
                <w:rFonts w:eastAsia="Times New Roman"/>
                <w:lang w:eastAsia="el-GR"/>
              </w:rPr>
            </w:pPr>
            <w:r w:rsidRPr="0007697A">
              <w:rPr>
                <w:rFonts w:eastAsia="Times New Roman"/>
                <w:lang w:eastAsia="el-GR"/>
              </w:rPr>
              <w:t>Θυάτειρα (Αρχαιότητα)</w:t>
            </w:r>
          </w:p>
        </w:tc>
      </w:tr>
      <w:tr w:rsidR="0007697A" w:rsidRPr="00775429" w:rsidTr="00025974">
        <w:trPr>
          <w:tblCellSpacing w:w="15" w:type="dxa"/>
        </w:trPr>
        <w:tc>
          <w:tcPr>
            <w:tcW w:w="4925" w:type="pct"/>
            <w:hideMark/>
          </w:tcPr>
          <w:tbl>
            <w:tblPr>
              <w:tblW w:w="8931" w:type="dxa"/>
              <w:tblCellMar>
                <w:left w:w="0" w:type="dxa"/>
                <w:right w:w="0" w:type="dxa"/>
              </w:tblCellMar>
              <w:tblLook w:val="04A0"/>
            </w:tblPr>
            <w:tblGrid>
              <w:gridCol w:w="8931"/>
            </w:tblGrid>
            <w:tr w:rsidR="0007697A" w:rsidRPr="00775429" w:rsidTr="0007697A">
              <w:trPr>
                <w:trHeight w:val="276"/>
              </w:trPr>
              <w:tc>
                <w:tcPr>
                  <w:tcW w:w="5000" w:type="pct"/>
                  <w:vMerge w:val="restart"/>
                  <w:vAlign w:val="center"/>
                  <w:hideMark/>
                </w:tcPr>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1. Ταύτιση και ονοματολογία</w:t>
                  </w:r>
                  <w:r w:rsidRPr="0007697A">
                    <w:rPr>
                      <w:rFonts w:ascii="Times New Roman" w:eastAsia="Times New Roman" w:hAnsi="Times New Roman" w:cs="Times New Roman"/>
                      <w:sz w:val="24"/>
                      <w:szCs w:val="24"/>
                      <w:lang w:eastAsia="el-GR"/>
                    </w:rPr>
                    <w:br/>
                  </w:r>
                  <w:r w:rsidRPr="0007697A">
                    <w:rPr>
                      <w:rFonts w:ascii="Times New Roman" w:eastAsia="Times New Roman" w:hAnsi="Times New Roman" w:cs="Times New Roman"/>
                      <w:sz w:val="24"/>
                      <w:szCs w:val="24"/>
                      <w:lang w:eastAsia="el-GR"/>
                    </w:rPr>
                    <w:br/>
                    <w:t xml:space="preserve">Τα Θυάτειρα, σημαντική πόλη της βόρειας </w:t>
                  </w:r>
                  <w:bookmarkStart w:id="532" w:name="lemLink_5136_0_1"/>
                  <w:r w:rsidRPr="0007697A">
                    <w:rPr>
                      <w:rFonts w:ascii="Times New Roman" w:eastAsia="Times New Roman" w:hAnsi="Times New Roman" w:cs="Times New Roman"/>
                      <w:color w:val="0000FF"/>
                      <w:sz w:val="24"/>
                      <w:szCs w:val="24"/>
                      <w:u w:val="single"/>
                      <w:lang w:eastAsia="el-GR"/>
                    </w:rPr>
                    <w:t>Λυδίας</w:t>
                  </w:r>
                  <w:bookmarkEnd w:id="532"/>
                  <w:r w:rsidRPr="0007697A">
                    <w:rPr>
                      <w:rFonts w:ascii="Times New Roman" w:eastAsia="Times New Roman" w:hAnsi="Times New Roman" w:cs="Times New Roman"/>
                      <w:sz w:val="24"/>
                      <w:szCs w:val="24"/>
                      <w:lang w:eastAsia="el-GR"/>
                    </w:rPr>
                    <w:t xml:space="preserve">, βρίσκονταν, σύμφωνα με επιγραφικές μαρτυρίες, στη θέση του σημερινού οικισμού </w:t>
                  </w:r>
                  <w:r w:rsidRPr="0007697A">
                    <w:rPr>
                      <w:rFonts w:ascii="Times New Roman" w:eastAsia="Times New Roman" w:hAnsi="Times New Roman" w:cs="Times New Roman"/>
                      <w:sz w:val="24"/>
                      <w:szCs w:val="24"/>
                      <w:lang w:val="tr-TR" w:eastAsia="el-GR"/>
                    </w:rPr>
                    <w:t>Ak-hisar</w:t>
                  </w:r>
                  <w:r w:rsidRPr="0007697A">
                    <w:rPr>
                      <w:rFonts w:ascii="Times New Roman" w:eastAsia="Times New Roman" w:hAnsi="Times New Roman" w:cs="Times New Roman"/>
                      <w:sz w:val="24"/>
                      <w:szCs w:val="24"/>
                      <w:lang w:eastAsia="el-GR"/>
                    </w:rPr>
                    <w:t xml:space="preserve">, κοντά στην πόλη </w:t>
                  </w:r>
                  <w:r w:rsidRPr="0007697A">
                    <w:rPr>
                      <w:rFonts w:ascii="Times New Roman" w:eastAsia="Times New Roman" w:hAnsi="Times New Roman" w:cs="Times New Roman"/>
                      <w:sz w:val="24"/>
                      <w:szCs w:val="24"/>
                      <w:lang w:val="tr-TR" w:eastAsia="el-GR"/>
                    </w:rPr>
                    <w:t>Manisa</w:t>
                  </w:r>
                  <w:r w:rsidRPr="0007697A">
                    <w:rPr>
                      <w:rFonts w:ascii="Times New Roman" w:eastAsia="Times New Roman" w:hAnsi="Times New Roman" w:cs="Times New Roman"/>
                      <w:sz w:val="24"/>
                      <w:szCs w:val="24"/>
                      <w:lang w:eastAsia="el-GR"/>
                    </w:rPr>
                    <w:t xml:space="preserve">, 80 χλμ. ΒΑ της Σμύρνης. Ήταν χτισμένα στην εύφορη κοιλάδα του ποταμού Λύκου και λόγω της θέσης τους στη συμβολή κομβικών οδών, που οδηγούσαν ΒΔ προς την </w:t>
                  </w:r>
                  <w:bookmarkStart w:id="533" w:name="lemLink_5749_0_2"/>
                  <w:r w:rsidRPr="0007697A">
                    <w:rPr>
                      <w:rFonts w:ascii="Times New Roman" w:eastAsia="Times New Roman" w:hAnsi="Times New Roman" w:cs="Times New Roman"/>
                      <w:color w:val="0000FF"/>
                      <w:sz w:val="24"/>
                      <w:szCs w:val="24"/>
                      <w:u w:val="single"/>
                      <w:lang w:eastAsia="el-GR"/>
                    </w:rPr>
                    <w:t>Πέργαμο</w:t>
                  </w:r>
                  <w:bookmarkEnd w:id="533"/>
                  <w:r w:rsidRPr="0007697A">
                    <w:rPr>
                      <w:rFonts w:ascii="Times New Roman" w:eastAsia="Times New Roman" w:hAnsi="Times New Roman" w:cs="Times New Roman"/>
                      <w:sz w:val="24"/>
                      <w:szCs w:val="24"/>
                      <w:lang w:eastAsia="el-GR"/>
                    </w:rPr>
                    <w:t xml:space="preserve">, ΝΑ προς τις </w:t>
                  </w:r>
                  <w:bookmarkStart w:id="534" w:name="lemLink_6055_0_3"/>
                  <w:r w:rsidRPr="0007697A">
                    <w:rPr>
                      <w:rFonts w:ascii="Times New Roman" w:eastAsia="Times New Roman" w:hAnsi="Times New Roman" w:cs="Times New Roman"/>
                      <w:color w:val="0000FF"/>
                      <w:sz w:val="24"/>
                      <w:szCs w:val="24"/>
                      <w:u w:val="single"/>
                      <w:lang w:eastAsia="el-GR"/>
                    </w:rPr>
                    <w:t>Σάρδεις</w:t>
                  </w:r>
                  <w:bookmarkEnd w:id="534"/>
                  <w:r w:rsidRPr="0007697A">
                    <w:rPr>
                      <w:rFonts w:ascii="Times New Roman" w:eastAsia="Times New Roman" w:hAnsi="Times New Roman" w:cs="Times New Roman"/>
                      <w:sz w:val="24"/>
                      <w:szCs w:val="24"/>
                      <w:lang w:eastAsia="el-GR"/>
                    </w:rPr>
                    <w:t xml:space="preserve"> και ΝΔ προς τη </w:t>
                  </w:r>
                  <w:bookmarkStart w:id="535" w:name="lemLink_5174_0_4"/>
                  <w:r w:rsidRPr="0007697A">
                    <w:rPr>
                      <w:rFonts w:ascii="Times New Roman" w:eastAsia="Times New Roman" w:hAnsi="Times New Roman" w:cs="Times New Roman"/>
                      <w:color w:val="0000FF"/>
                      <w:sz w:val="24"/>
                      <w:szCs w:val="24"/>
                      <w:u w:val="single"/>
                      <w:lang w:eastAsia="el-GR"/>
                    </w:rPr>
                    <w:t>Μαγνησία</w:t>
                  </w:r>
                  <w:bookmarkEnd w:id="535"/>
                  <w:r w:rsidRPr="0007697A">
                    <w:rPr>
                      <w:rFonts w:ascii="Times New Roman" w:eastAsia="Times New Roman" w:hAnsi="Times New Roman" w:cs="Times New Roman"/>
                      <w:sz w:val="24"/>
                      <w:szCs w:val="24"/>
                      <w:lang w:eastAsia="el-GR"/>
                    </w:rPr>
                    <w:t xml:space="preserve"> και τη </w:t>
                  </w:r>
                  <w:bookmarkStart w:id="536" w:name="lemLink_6162_0_5"/>
                  <w:r w:rsidRPr="0007697A">
                    <w:rPr>
                      <w:rFonts w:ascii="Times New Roman" w:eastAsia="Times New Roman" w:hAnsi="Times New Roman" w:cs="Times New Roman"/>
                      <w:color w:val="0000FF"/>
                      <w:sz w:val="24"/>
                      <w:szCs w:val="24"/>
                      <w:u w:val="single"/>
                      <w:lang w:eastAsia="el-GR"/>
                    </w:rPr>
                    <w:t>Σμύρνη</w:t>
                  </w:r>
                  <w:bookmarkEnd w:id="536"/>
                  <w:r w:rsidRPr="0007697A">
                    <w:rPr>
                      <w:rFonts w:ascii="Times New Roman" w:eastAsia="Times New Roman" w:hAnsi="Times New Roman" w:cs="Times New Roman"/>
                      <w:sz w:val="24"/>
                      <w:szCs w:val="24"/>
                      <w:lang w:eastAsia="el-GR"/>
                    </w:rPr>
                    <w:t>, υπήρξαν σημαντικό κέντρο του εγχώριου και διαμετακομιστικού εμπορίου.</w:t>
                  </w:r>
                  <w:r w:rsidRPr="0007697A">
                    <w:rPr>
                      <w:rFonts w:ascii="Times New Roman" w:eastAsia="Times New Roman" w:hAnsi="Times New Roman" w:cs="Times New Roman"/>
                      <w:color w:val="0000FF"/>
                      <w:sz w:val="24"/>
                      <w:szCs w:val="24"/>
                      <w:vertAlign w:val="superscript"/>
                      <w:lang w:eastAsia="el-GR"/>
                    </w:rPr>
                    <w:t>1</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Σύμφωνα με το Στράβωνα, τα Θυάτειρα βρίσκονταν στα αριστερά οροσειράς που όριζε από τα νότια την περιοχή της Απολλωνίας. Επιπλέον, αναφέρει ότι πρόκειται για κατοικία των Μακεδόνων και ότι πολλοί την αποκαλούν "απώτατη πόλη της </w:t>
                  </w:r>
                  <w:bookmarkStart w:id="537" w:name="lemLink_5465_0_6"/>
                  <w:r w:rsidRPr="0007697A">
                    <w:rPr>
                      <w:rFonts w:ascii="Times New Roman" w:eastAsia="Times New Roman" w:hAnsi="Times New Roman" w:cs="Times New Roman"/>
                      <w:color w:val="0000FF"/>
                      <w:sz w:val="24"/>
                      <w:szCs w:val="24"/>
                      <w:u w:val="single"/>
                      <w:lang w:eastAsia="el-GR"/>
                    </w:rPr>
                    <w:t>Μυσίας</w:t>
                  </w:r>
                  <w:bookmarkEnd w:id="537"/>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2</w:t>
                  </w:r>
                  <w:r w:rsidRPr="0007697A">
                    <w:rPr>
                      <w:rFonts w:ascii="Times New Roman" w:eastAsia="Times New Roman" w:hAnsi="Times New Roman" w:cs="Times New Roman"/>
                      <w:sz w:val="24"/>
                      <w:szCs w:val="24"/>
                      <w:lang w:eastAsia="el-GR"/>
                    </w:rPr>
                    <w:t xml:space="preserve"> Από το γεωγράφο Πτολεμαίο τα Θυάτειρα αποκαλούνται μητρόπολη και παραδίδονται ανάμεσα στις πόλεις της Λυδίας.</w:t>
                  </w:r>
                  <w:r w:rsidRPr="0007697A">
                    <w:rPr>
                      <w:rFonts w:ascii="Times New Roman" w:eastAsia="Times New Roman" w:hAnsi="Times New Roman" w:cs="Times New Roman"/>
                      <w:color w:val="0000FF"/>
                      <w:sz w:val="24"/>
                      <w:szCs w:val="24"/>
                      <w:vertAlign w:val="superscript"/>
                      <w:lang w:eastAsia="el-GR"/>
                    </w:rPr>
                    <w:t>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Το όνομα Θυάτειρα απαντά σε επιγραφή για πρώτη φορά στις αρχές του 3ου αιώνα π.Χ.</w:t>
                  </w:r>
                  <w:r w:rsidRPr="0007697A">
                    <w:rPr>
                      <w:rFonts w:ascii="Times New Roman" w:eastAsia="Times New Roman" w:hAnsi="Times New Roman" w:cs="Times New Roman"/>
                      <w:color w:val="0000FF"/>
                      <w:sz w:val="24"/>
                      <w:szCs w:val="24"/>
                      <w:vertAlign w:val="superscript"/>
                      <w:lang w:eastAsia="el-GR"/>
                    </w:rPr>
                    <w:t>4</w:t>
                  </w:r>
                  <w:r w:rsidRPr="0007697A">
                    <w:rPr>
                      <w:rFonts w:ascii="Times New Roman" w:eastAsia="Times New Roman" w:hAnsi="Times New Roman" w:cs="Times New Roman"/>
                      <w:sz w:val="24"/>
                      <w:szCs w:val="24"/>
                      <w:lang w:eastAsia="el-GR"/>
                    </w:rPr>
                    <w:t xml:space="preserve"> Ως γεωγραφικός όρος όμως φαίνεται να προϋπήρχε. Η ετυμολογία του ονόματος δεν είναι σαφής, αλλά κατά την επικρατούσα άποψη η κατάληξη της λέξης έχει ασιατική προέλευση.</w:t>
                  </w:r>
                  <w:r w:rsidRPr="0007697A">
                    <w:rPr>
                      <w:rFonts w:ascii="Times New Roman" w:eastAsia="Times New Roman" w:hAnsi="Times New Roman" w:cs="Times New Roman"/>
                      <w:color w:val="0000FF"/>
                      <w:sz w:val="24"/>
                      <w:szCs w:val="24"/>
                      <w:vertAlign w:val="superscript"/>
                      <w:lang w:eastAsia="el-GR"/>
                    </w:rPr>
                    <w:t>5</w:t>
                  </w:r>
                  <w:r w:rsidRPr="0007697A">
                    <w:rPr>
                      <w:rFonts w:ascii="Times New Roman" w:eastAsia="Times New Roman" w:hAnsi="Times New Roman" w:cs="Times New Roman"/>
                      <w:sz w:val="24"/>
                      <w:szCs w:val="24"/>
                      <w:lang w:eastAsia="el-GR"/>
                    </w:rPr>
                    <w:t xml:space="preserve"> Αξίζει επίσης να σημειωθεί ότι σύμφωνα με τον Πλίνιο</w:t>
                  </w:r>
                  <w:r w:rsidRPr="0007697A">
                    <w:rPr>
                      <w:rFonts w:ascii="Times New Roman" w:eastAsia="Times New Roman" w:hAnsi="Times New Roman" w:cs="Times New Roman"/>
                      <w:color w:val="0000FF"/>
                      <w:sz w:val="24"/>
                      <w:szCs w:val="24"/>
                      <w:vertAlign w:val="superscript"/>
                      <w:lang w:eastAsia="el-GR"/>
                    </w:rPr>
                    <w:t>6</w:t>
                  </w:r>
                  <w:r w:rsidRPr="0007697A">
                    <w:rPr>
                      <w:rFonts w:ascii="Times New Roman" w:eastAsia="Times New Roman" w:hAnsi="Times New Roman" w:cs="Times New Roman"/>
                      <w:sz w:val="24"/>
                      <w:szCs w:val="24"/>
                      <w:lang w:eastAsia="el-GR"/>
                    </w:rPr>
                    <w:t xml:space="preserve"> τα Θυάτειρα ονομάζονταν αρχικά Πελόπεια και Ευιππία, ενώ ο Στέφανος Βυζάντιος</w:t>
                  </w:r>
                  <w:r w:rsidRPr="0007697A">
                    <w:rPr>
                      <w:rFonts w:ascii="Times New Roman" w:eastAsia="Times New Roman" w:hAnsi="Times New Roman" w:cs="Times New Roman"/>
                      <w:color w:val="0000FF"/>
                      <w:sz w:val="24"/>
                      <w:szCs w:val="24"/>
                      <w:vertAlign w:val="superscript"/>
                      <w:lang w:eastAsia="el-GR"/>
                    </w:rPr>
                    <w:t>7</w:t>
                  </w:r>
                  <w:r w:rsidRPr="0007697A">
                    <w:rPr>
                      <w:rFonts w:ascii="Times New Roman" w:eastAsia="Times New Roman" w:hAnsi="Times New Roman" w:cs="Times New Roman"/>
                      <w:sz w:val="24"/>
                      <w:szCs w:val="24"/>
                      <w:lang w:eastAsia="el-GR"/>
                    </w:rPr>
                    <w:t xml:space="preserve"> τα αναφέρει ως πόλη της Λυδίας, την οποία αποκαλεί "Μυσῶν ἐσχάτη", και επιπλέον παραδίδει τα αρχαιότερα ονόματά της Πελόπεια και Σεμίραμις.</w:t>
                  </w:r>
                  <w:r w:rsidRPr="0007697A">
                    <w:rPr>
                      <w:rFonts w:ascii="Times New Roman" w:eastAsia="Times New Roman" w:hAnsi="Times New Roman" w:cs="Times New Roman"/>
                      <w:color w:val="0000FF"/>
                      <w:sz w:val="24"/>
                      <w:szCs w:val="24"/>
                      <w:vertAlign w:val="superscript"/>
                      <w:lang w:eastAsia="el-GR"/>
                    </w:rPr>
                    <w:t>8</w:t>
                  </w:r>
                  <w:r w:rsidRPr="0007697A">
                    <w:rPr>
                      <w:rFonts w:ascii="Times New Roman" w:eastAsia="Times New Roman" w:hAnsi="Times New Roman" w:cs="Times New Roman"/>
                      <w:sz w:val="24"/>
                      <w:szCs w:val="24"/>
                      <w:lang w:eastAsia="el-GR"/>
                    </w:rPr>
                    <w:t xml:space="preserve"> O </w:t>
                  </w:r>
                  <w:bookmarkStart w:id="538" w:name="lemLink_6103_0_7"/>
                  <w:r w:rsidRPr="0007697A">
                    <w:rPr>
                      <w:rFonts w:ascii="Times New Roman" w:eastAsia="Times New Roman" w:hAnsi="Times New Roman" w:cs="Times New Roman"/>
                      <w:color w:val="0000FF"/>
                      <w:sz w:val="24"/>
                      <w:szCs w:val="24"/>
                      <w:u w:val="single"/>
                      <w:lang w:eastAsia="el-GR"/>
                    </w:rPr>
                    <w:t>Σέλευκο Α΄ ο Νικάτωρ</w:t>
                  </w:r>
                  <w:bookmarkEnd w:id="538"/>
                  <w:r w:rsidRPr="0007697A">
                    <w:rPr>
                      <w:rFonts w:ascii="Times New Roman" w:eastAsia="Times New Roman" w:hAnsi="Times New Roman" w:cs="Times New Roman"/>
                      <w:sz w:val="24"/>
                      <w:szCs w:val="24"/>
                      <w:lang w:eastAsia="el-GR"/>
                    </w:rPr>
                    <w:t>, μάλλον, είναι αυτός που εγκατέστησε εκεί τον πρώτο ελληνιστικό οικισμό περί το 281/280 π.Χ. και έτσι έχουμε τις αναφορές σε σειρά επιγραφών, στις οποίες τα Θυάτειρα χαρακτηρίζονται ως "</w:t>
                  </w:r>
                  <w:bookmarkStart w:id="539" w:name="lemLink_6247_0_25"/>
                  <w:r w:rsidRPr="0007697A">
                    <w:rPr>
                      <w:rFonts w:ascii="Times New Roman" w:eastAsia="Times New Roman" w:hAnsi="Times New Roman" w:cs="Times New Roman"/>
                      <w:color w:val="0000FF"/>
                      <w:sz w:val="24"/>
                      <w:szCs w:val="24"/>
                      <w:u w:val="single"/>
                      <w:lang w:eastAsia="el-GR"/>
                    </w:rPr>
                    <w:t>μακεδονικός οικισμός</w:t>
                  </w:r>
                  <w:bookmarkEnd w:id="539"/>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9</w:t>
                  </w:r>
                  <w:r w:rsidRPr="0007697A">
                    <w:rPr>
                      <w:rFonts w:ascii="Times New Roman" w:eastAsia="Times New Roman" w:hAnsi="Times New Roman" w:cs="Times New Roman"/>
                      <w:sz w:val="24"/>
                      <w:szCs w:val="24"/>
                      <w:lang w:eastAsia="el-GR"/>
                    </w:rPr>
                    <w:t xml:space="preserve"> Μετά την οθωμανική κατάκτηση τα Θυάτειρα πήραν το σημερινό τους όνομα Ak-hisar.</w:t>
                  </w:r>
                  <w:r w:rsidRPr="0007697A">
                    <w:rPr>
                      <w:rFonts w:ascii="Times New Roman" w:eastAsia="Times New Roman" w:hAnsi="Times New Roman" w:cs="Times New Roman"/>
                      <w:color w:val="0000FF"/>
                      <w:sz w:val="24"/>
                      <w:szCs w:val="24"/>
                      <w:vertAlign w:val="superscript"/>
                      <w:lang w:eastAsia="el-GR"/>
                    </w:rPr>
                    <w:t>10</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2. Ιστορική επισκόπηση</w:t>
                  </w:r>
                  <w:r w:rsidRPr="0007697A">
                    <w:rPr>
                      <w:rFonts w:ascii="Times New Roman" w:eastAsia="Times New Roman" w:hAnsi="Times New Roman" w:cs="Times New Roman"/>
                      <w:b/>
                      <w:bCs/>
                      <w:sz w:val="24"/>
                      <w:szCs w:val="24"/>
                      <w:lang w:eastAsia="el-GR"/>
                    </w:rPr>
                    <w:br/>
                  </w:r>
                  <w:r w:rsidRPr="0007697A">
                    <w:rPr>
                      <w:rFonts w:ascii="Times New Roman" w:eastAsia="Times New Roman" w:hAnsi="Times New Roman" w:cs="Times New Roman"/>
                      <w:sz w:val="24"/>
                      <w:szCs w:val="24"/>
                      <w:lang w:eastAsia="el-GR"/>
                    </w:rPr>
                    <w:br/>
                    <w:t>Οι αρχαίες μαρτυρίες για τα Θυάτειρα προέρχονται κυρίως από το μεγάλο αριθμό επιγραφών των Ελληνιστικών και Ρωμαϊκών χρόνων,</w:t>
                  </w:r>
                  <w:r w:rsidRPr="0007697A">
                    <w:rPr>
                      <w:rFonts w:ascii="Times New Roman" w:eastAsia="Times New Roman" w:hAnsi="Times New Roman" w:cs="Times New Roman"/>
                      <w:color w:val="0000FF"/>
                      <w:sz w:val="24"/>
                      <w:szCs w:val="24"/>
                      <w:vertAlign w:val="superscript"/>
                      <w:lang w:eastAsia="el-GR"/>
                    </w:rPr>
                    <w:t>11</w:t>
                  </w:r>
                  <w:r w:rsidRPr="0007697A">
                    <w:rPr>
                      <w:rFonts w:ascii="Times New Roman" w:eastAsia="Times New Roman" w:hAnsi="Times New Roman" w:cs="Times New Roman"/>
                      <w:sz w:val="24"/>
                      <w:szCs w:val="24"/>
                      <w:lang w:eastAsia="el-GR"/>
                    </w:rPr>
                    <w:t xml:space="preserve"> δεδομένου ότι οι αναφορές των αρχαίων συγγραφέων είναι αποσπασματικές. Ιστορικά στοιχεία για την πόλη αυτή παραδίδουν ο γεωγράφος </w:t>
                  </w:r>
                  <w:bookmarkStart w:id="540" w:name="lemLink_6246_0_9"/>
                  <w:r w:rsidRPr="0007697A">
                    <w:rPr>
                      <w:rFonts w:ascii="Times New Roman" w:eastAsia="Times New Roman" w:hAnsi="Times New Roman" w:cs="Times New Roman"/>
                      <w:color w:val="0000FF"/>
                      <w:sz w:val="24"/>
                      <w:szCs w:val="24"/>
                      <w:u w:val="single"/>
                      <w:lang w:eastAsia="el-GR"/>
                    </w:rPr>
                    <w:t>Στράβων</w:t>
                  </w:r>
                  <w:bookmarkEnd w:id="540"/>
                  <w:r w:rsidRPr="0007697A">
                    <w:rPr>
                      <w:rFonts w:ascii="Times New Roman" w:eastAsia="Times New Roman" w:hAnsi="Times New Roman" w:cs="Times New Roman"/>
                      <w:sz w:val="24"/>
                      <w:szCs w:val="24"/>
                      <w:lang w:eastAsia="el-GR"/>
                    </w:rPr>
                    <w:t xml:space="preserve"> και ο βιογράφος Πλούταρχος. Την πόλη, όπως έχουμε ήδη αναφέρει, καταγράφουν στους καταλόγους τους ο ιστορικός </w:t>
                  </w:r>
                  <w:bookmarkStart w:id="541" w:name="lemLink_5850_0_10"/>
                  <w:r w:rsidRPr="0007697A">
                    <w:rPr>
                      <w:rFonts w:ascii="Times New Roman" w:eastAsia="Times New Roman" w:hAnsi="Times New Roman" w:cs="Times New Roman"/>
                      <w:color w:val="0000FF"/>
                      <w:sz w:val="24"/>
                      <w:szCs w:val="24"/>
                      <w:u w:val="single"/>
                      <w:lang w:eastAsia="el-GR"/>
                    </w:rPr>
                    <w:t>Πλίνιος</w:t>
                  </w:r>
                  <w:bookmarkEnd w:id="541"/>
                  <w:r w:rsidRPr="0007697A">
                    <w:rPr>
                      <w:rFonts w:ascii="Times New Roman" w:eastAsia="Times New Roman" w:hAnsi="Times New Roman" w:cs="Times New Roman"/>
                      <w:sz w:val="24"/>
                      <w:szCs w:val="24"/>
                      <w:lang w:eastAsia="el-GR"/>
                    </w:rPr>
                    <w:t xml:space="preserve"> και ο γεωγράφος </w:t>
                  </w:r>
                  <w:bookmarkStart w:id="542" w:name="lemLink_5968_0_11"/>
                  <w:r w:rsidRPr="0007697A">
                    <w:rPr>
                      <w:rFonts w:ascii="Times New Roman" w:eastAsia="Times New Roman" w:hAnsi="Times New Roman" w:cs="Times New Roman"/>
                      <w:color w:val="0000FF"/>
                      <w:sz w:val="24"/>
                      <w:szCs w:val="24"/>
                      <w:u w:val="single"/>
                      <w:lang w:eastAsia="el-GR"/>
                    </w:rPr>
                    <w:t>Πτολεμαίος</w:t>
                  </w:r>
                  <w:bookmarkEnd w:id="542"/>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12</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Τα Θυάτειρα ιδρύθηκαν μάλλον από τους Λυδούς στα τέλη του 8ου με αρχές του 7ου αιώνα π.Χ. και απέκτησαν χαρακτήρα σημαντικού οικονομικού κέντρου στα βόρεια της λυδικής επικράτειας. Γύρω στο 500 π.Χ. πέρασαν στη σατραπεία Λυδίας της Περσικής Αυτοκρατορίας. Το 334 π.Χ. κατακτήθηκαν από το Μεγάλο Αλέξανδρο και πέρασαν στο μακεδονικό βασίλειο. Μετατράπηκαν σε μία από τις μακεδονικές στρατιωτικές αποικίες από το Σέλευκο Α΄ το Νικάτορα (312-281 π.Χ.), που πήρε τον έλεγχο της περιοχής, όταν επικράτησε επί του Λυσιμάχου μετά τη μάχη στο Κουροπέδιο (281 π.Χ.), και εγκατέστησε στην πόλη Μακεδόνες στρατιώτες.</w:t>
                  </w:r>
                  <w:r w:rsidRPr="0007697A">
                    <w:rPr>
                      <w:rFonts w:ascii="Times New Roman" w:eastAsia="Times New Roman" w:hAnsi="Times New Roman" w:cs="Times New Roman"/>
                      <w:color w:val="0000FF"/>
                      <w:sz w:val="24"/>
                      <w:szCs w:val="24"/>
                      <w:vertAlign w:val="superscript"/>
                      <w:lang w:eastAsia="el-GR"/>
                    </w:rPr>
                    <w:t>13</w:t>
                  </w:r>
                  <w:r w:rsidRPr="0007697A">
                    <w:rPr>
                      <w:rFonts w:ascii="Times New Roman" w:eastAsia="Times New Roman" w:hAnsi="Times New Roman" w:cs="Times New Roman"/>
                      <w:sz w:val="24"/>
                      <w:szCs w:val="24"/>
                      <w:lang w:eastAsia="el-GR"/>
                    </w:rPr>
                    <w:t xml:space="preserve"> Η κομβική θέση της πόλης και η βιοτεχνική δραστηριότητά της την κατέστησαν συγκοινωνιακό κέντρο με πλούσια παραγωγική και </w:t>
                  </w:r>
                  <w:r w:rsidRPr="0007697A">
                    <w:rPr>
                      <w:rFonts w:ascii="Times New Roman" w:eastAsia="Times New Roman" w:hAnsi="Times New Roman" w:cs="Times New Roman"/>
                      <w:sz w:val="24"/>
                      <w:szCs w:val="24"/>
                      <w:lang w:eastAsia="el-GR"/>
                    </w:rPr>
                    <w:lastRenderedPageBreak/>
                    <w:t xml:space="preserve">εμπορική ανάπτυξη.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Στις αρχές του 3ου αι. π.Χ. τα Θυάτειρα απειλήθηκαν από τους </w:t>
                  </w:r>
                  <w:bookmarkStart w:id="543" w:name="lemLink_3986_0_12"/>
                  <w:r w:rsidRPr="0007697A">
                    <w:rPr>
                      <w:rFonts w:ascii="Times New Roman" w:eastAsia="Times New Roman" w:hAnsi="Times New Roman" w:cs="Times New Roman"/>
                      <w:color w:val="0000FF"/>
                      <w:sz w:val="24"/>
                      <w:szCs w:val="24"/>
                      <w:u w:val="single"/>
                      <w:lang w:eastAsia="el-GR"/>
                    </w:rPr>
                    <w:t>Γαλάτες</w:t>
                  </w:r>
                  <w:bookmarkEnd w:id="543"/>
                  <w:r w:rsidRPr="0007697A">
                    <w:rPr>
                      <w:rFonts w:ascii="Times New Roman" w:eastAsia="Times New Roman" w:hAnsi="Times New Roman" w:cs="Times New Roman"/>
                      <w:sz w:val="24"/>
                      <w:szCs w:val="24"/>
                      <w:lang w:eastAsia="el-GR"/>
                    </w:rPr>
                    <w:t>. Το γεγονός μαρτυρείται σε επιγραφή που χρονολογείται το 275/274 π.Χ., όπου και μνημονεύονται οι μονάρχες Σέλευκος Α΄ και Αντίοχος Α΄ (290-261 π.Χ.) και εκφράζονται ευχαριστίες στον Απόλλωνα για τη σωτηρία της πόλης από την πρόσφατη επίθεση των Γαλατών.</w:t>
                  </w:r>
                  <w:r w:rsidRPr="0007697A">
                    <w:rPr>
                      <w:rFonts w:ascii="Times New Roman" w:eastAsia="Times New Roman" w:hAnsi="Times New Roman" w:cs="Times New Roman"/>
                      <w:color w:val="0000FF"/>
                      <w:sz w:val="24"/>
                      <w:szCs w:val="24"/>
                      <w:vertAlign w:val="superscript"/>
                      <w:lang w:eastAsia="el-GR"/>
                    </w:rPr>
                    <w:t>14</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Τα Θυάτειρα παρέμειναν στη σελευκιδική κυριαρχία έως την ήττα του Αντιόχου Γ΄ (223-187 π.Χ.) στη </w:t>
                  </w:r>
                  <w:bookmarkStart w:id="544" w:name="lemLink_5269_0_13"/>
                  <w:r w:rsidRPr="0007697A">
                    <w:rPr>
                      <w:rFonts w:ascii="Times New Roman" w:eastAsia="Times New Roman" w:hAnsi="Times New Roman" w:cs="Times New Roman"/>
                      <w:color w:val="0000FF"/>
                      <w:sz w:val="24"/>
                      <w:szCs w:val="24"/>
                      <w:u w:val="single"/>
                      <w:lang w:eastAsia="el-GR"/>
                    </w:rPr>
                    <w:t>μάχη της Μαγνησίας</w:t>
                  </w:r>
                  <w:bookmarkEnd w:id="544"/>
                  <w:r w:rsidRPr="0007697A">
                    <w:rPr>
                      <w:rFonts w:ascii="Times New Roman" w:eastAsia="Times New Roman" w:hAnsi="Times New Roman" w:cs="Times New Roman"/>
                      <w:sz w:val="24"/>
                      <w:szCs w:val="24"/>
                      <w:lang w:eastAsia="el-GR"/>
                    </w:rPr>
                    <w:t xml:space="preserve"> (190 π.Χ.) από το βασιλιά της Περγάμου Ευμένη Β΄ (197-158 π.Χ.) και τους Ρωμαίους. Σύμφωνα μάλιστα με το Λίβιο, πριν από την αναμέτρηση ο Ευμένης επέλεξε να στρατοπεδεύσει στα Θυάτειρα, λόγω της στρατηγικής τους θέσης.</w:t>
                  </w:r>
                  <w:r w:rsidRPr="0007697A">
                    <w:rPr>
                      <w:rFonts w:ascii="Times New Roman" w:eastAsia="Times New Roman" w:hAnsi="Times New Roman" w:cs="Times New Roman"/>
                      <w:color w:val="0000FF"/>
                      <w:sz w:val="24"/>
                      <w:szCs w:val="24"/>
                      <w:vertAlign w:val="superscript"/>
                      <w:lang w:eastAsia="el-GR"/>
                    </w:rPr>
                    <w:t>15</w:t>
                  </w:r>
                  <w:r w:rsidRPr="0007697A">
                    <w:rPr>
                      <w:rFonts w:ascii="Times New Roman" w:eastAsia="Times New Roman" w:hAnsi="Times New Roman" w:cs="Times New Roman"/>
                      <w:sz w:val="24"/>
                      <w:szCs w:val="24"/>
                      <w:lang w:eastAsia="el-GR"/>
                    </w:rPr>
                    <w:t xml:space="preserve"> Ύστερα από την </w:t>
                  </w:r>
                  <w:bookmarkStart w:id="545" w:name="lemLink_4166_0_14"/>
                  <w:r w:rsidRPr="0007697A">
                    <w:rPr>
                      <w:rFonts w:ascii="Times New Roman" w:eastAsia="Times New Roman" w:hAnsi="Times New Roman" w:cs="Times New Roman"/>
                      <w:color w:val="0000FF"/>
                      <w:sz w:val="24"/>
                      <w:szCs w:val="24"/>
                      <w:u w:val="single"/>
                      <w:lang w:eastAsia="el-GR"/>
                    </w:rPr>
                    <w:t>ειρήνη της Απάμειας</w:t>
                  </w:r>
                  <w:bookmarkEnd w:id="545"/>
                  <w:r w:rsidRPr="0007697A">
                    <w:rPr>
                      <w:rFonts w:ascii="Times New Roman" w:eastAsia="Times New Roman" w:hAnsi="Times New Roman" w:cs="Times New Roman"/>
                      <w:sz w:val="24"/>
                      <w:szCs w:val="24"/>
                      <w:lang w:eastAsia="el-GR"/>
                    </w:rPr>
                    <w:t xml:space="preserve"> (188 π.Χ.) η πόλη συμπεριλήφθηκε στο </w:t>
                  </w:r>
                  <w:bookmarkStart w:id="546" w:name="lemLink_5749_4_8"/>
                  <w:r w:rsidRPr="0007697A">
                    <w:rPr>
                      <w:rFonts w:ascii="Times New Roman" w:eastAsia="Times New Roman" w:hAnsi="Times New Roman" w:cs="Times New Roman"/>
                      <w:color w:val="0000FF"/>
                      <w:sz w:val="24"/>
                      <w:szCs w:val="24"/>
                      <w:u w:val="single"/>
                      <w:lang w:eastAsia="el-GR"/>
                    </w:rPr>
                    <w:t>βασίλειο της Περγάμου</w:t>
                  </w:r>
                  <w:bookmarkEnd w:id="546"/>
                  <w:r w:rsidRPr="0007697A">
                    <w:rPr>
                      <w:rFonts w:ascii="Times New Roman" w:eastAsia="Times New Roman" w:hAnsi="Times New Roman" w:cs="Times New Roman"/>
                      <w:sz w:val="24"/>
                      <w:szCs w:val="24"/>
                      <w:lang w:eastAsia="el-GR"/>
                    </w:rPr>
                    <w:t>. Υπό την κυριαρχία των Ατταλιδών (αρχές 3ου και 2ος αι. π.Χ.) τα Θυάτειρα άκμασαν και διευρύνθηκαν πληθυσμιακά.</w:t>
                  </w:r>
                  <w:r w:rsidRPr="0007697A">
                    <w:rPr>
                      <w:rFonts w:ascii="Times New Roman" w:eastAsia="Times New Roman" w:hAnsi="Times New Roman" w:cs="Times New Roman"/>
                      <w:color w:val="0000FF"/>
                      <w:sz w:val="24"/>
                      <w:szCs w:val="24"/>
                      <w:vertAlign w:val="superscript"/>
                      <w:lang w:eastAsia="el-GR"/>
                    </w:rPr>
                    <w:t>16</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Μετά το θάνατο του Αττάλου Γ΄ του Φιλομήτορος, το 133 π.Χ., ο </w:t>
                  </w:r>
                  <w:bookmarkStart w:id="547" w:name="lemLink_3746_0_22"/>
                  <w:r w:rsidRPr="0007697A">
                    <w:rPr>
                      <w:rFonts w:ascii="Times New Roman" w:eastAsia="Times New Roman" w:hAnsi="Times New Roman" w:cs="Times New Roman"/>
                      <w:color w:val="0000FF"/>
                      <w:sz w:val="24"/>
                      <w:szCs w:val="24"/>
                      <w:u w:val="single"/>
                      <w:lang w:eastAsia="el-GR"/>
                    </w:rPr>
                    <w:t>Αριστόνικος</w:t>
                  </w:r>
                  <w:bookmarkEnd w:id="547"/>
                  <w:r w:rsidRPr="0007697A">
                    <w:rPr>
                      <w:rFonts w:ascii="Times New Roman" w:eastAsia="Times New Roman" w:hAnsi="Times New Roman" w:cs="Times New Roman"/>
                      <w:sz w:val="24"/>
                      <w:szCs w:val="24"/>
                      <w:lang w:eastAsia="el-GR"/>
                    </w:rPr>
                    <w:t>, πιθανόν νόθος γιος του Ευμένη Β΄, επαναστάτησε (133-129 π.Χ.), διεκδικώντας το περγαμηνό βασίλειο, επιτέθηκε στις πόλεις της βόρειας Λυδίας και κατέλαβε τα Θυάτειρα.</w:t>
                  </w:r>
                  <w:r w:rsidRPr="0007697A">
                    <w:rPr>
                      <w:rFonts w:ascii="Times New Roman" w:eastAsia="Times New Roman" w:hAnsi="Times New Roman" w:cs="Times New Roman"/>
                      <w:color w:val="0000FF"/>
                      <w:sz w:val="24"/>
                      <w:szCs w:val="24"/>
                      <w:vertAlign w:val="superscript"/>
                      <w:lang w:eastAsia="el-GR"/>
                    </w:rPr>
                    <w:t>17</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Στην αρχαία ιστοριογραφία τα Θυάτειρα αναφέρονται πάλι κατά τη λήξη του </w:t>
                  </w:r>
                  <w:bookmarkStart w:id="548" w:name="lemLink_5339_0_15"/>
                  <w:r w:rsidRPr="0007697A">
                    <w:rPr>
                      <w:rFonts w:ascii="Times New Roman" w:eastAsia="Times New Roman" w:hAnsi="Times New Roman" w:cs="Times New Roman"/>
                      <w:color w:val="0000FF"/>
                      <w:sz w:val="24"/>
                      <w:szCs w:val="24"/>
                      <w:u w:val="single"/>
                      <w:lang w:eastAsia="el-GR"/>
                    </w:rPr>
                    <w:t>Α΄ Mιθριδατικού πολέμου</w:t>
                  </w:r>
                  <w:bookmarkEnd w:id="548"/>
                  <w:r w:rsidRPr="0007697A">
                    <w:rPr>
                      <w:rFonts w:ascii="Times New Roman" w:eastAsia="Times New Roman" w:hAnsi="Times New Roman" w:cs="Times New Roman"/>
                      <w:sz w:val="24"/>
                      <w:szCs w:val="24"/>
                      <w:lang w:eastAsia="el-GR"/>
                    </w:rPr>
                    <w:t xml:space="preserve"> (89-85 π.Χ), με αφορμή την αυτοκτονία του Ρωμαίου αξιωματικού Γάιου Φλάβιου Φιμβρία, ο οποίος είχε οργανώσει εξέγερση εναντίον του Σύλλα.</w:t>
                  </w:r>
                  <w:r w:rsidRPr="0007697A">
                    <w:rPr>
                      <w:rFonts w:ascii="Times New Roman" w:eastAsia="Times New Roman" w:hAnsi="Times New Roman" w:cs="Times New Roman"/>
                      <w:color w:val="0000FF"/>
                      <w:sz w:val="24"/>
                      <w:szCs w:val="24"/>
                      <w:vertAlign w:val="superscript"/>
                      <w:lang w:eastAsia="el-GR"/>
                    </w:rPr>
                    <w:t>18</w:t>
                  </w:r>
                  <w:r w:rsidRPr="0007697A">
                    <w:rPr>
                      <w:rFonts w:ascii="Times New Roman" w:eastAsia="Times New Roman" w:hAnsi="Times New Roman" w:cs="Times New Roman"/>
                      <w:sz w:val="24"/>
                      <w:szCs w:val="24"/>
                      <w:lang w:eastAsia="el-GR"/>
                    </w:rPr>
                    <w:t xml:space="preserve"> Την ίδια εποχή, γύρω στο 80 π.Χ., η πόλη πέρασε στη Ρωμαϊκή Αυτοκρατορία και εντάχθηκε στην </w:t>
                  </w:r>
                  <w:bookmarkStart w:id="549" w:name="lemLink_4264_0_23"/>
                  <w:r w:rsidRPr="0007697A">
                    <w:rPr>
                      <w:rFonts w:ascii="Times New Roman" w:eastAsia="Times New Roman" w:hAnsi="Times New Roman" w:cs="Times New Roman"/>
                      <w:color w:val="0000FF"/>
                      <w:sz w:val="24"/>
                      <w:szCs w:val="24"/>
                      <w:u w:val="single"/>
                      <w:lang w:eastAsia="el-GR"/>
                    </w:rPr>
                    <w:t>επαρχία της Ασίας</w:t>
                  </w:r>
                  <w:bookmarkEnd w:id="549"/>
                  <w:r w:rsidRPr="0007697A">
                    <w:rPr>
                      <w:rFonts w:ascii="Times New Roman" w:eastAsia="Times New Roman" w:hAnsi="Times New Roman" w:cs="Times New Roman"/>
                      <w:sz w:val="24"/>
                      <w:szCs w:val="24"/>
                      <w:lang w:eastAsia="el-GR"/>
                    </w:rPr>
                    <w:t xml:space="preserve">.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Οι Ρωμαίοι αυτοκράτορες έδειξαν ενδιαφέρον για τα Θυάτειρα.</w:t>
                  </w:r>
                  <w:r w:rsidRPr="0007697A">
                    <w:rPr>
                      <w:rFonts w:ascii="Times New Roman" w:eastAsia="Times New Roman" w:hAnsi="Times New Roman" w:cs="Times New Roman"/>
                      <w:color w:val="0000FF"/>
                      <w:sz w:val="24"/>
                      <w:szCs w:val="24"/>
                      <w:vertAlign w:val="superscript"/>
                      <w:lang w:eastAsia="el-GR"/>
                    </w:rPr>
                    <w:t>19</w:t>
                  </w:r>
                  <w:r w:rsidRPr="0007697A">
                    <w:rPr>
                      <w:rFonts w:ascii="Times New Roman" w:eastAsia="Times New Roman" w:hAnsi="Times New Roman" w:cs="Times New Roman"/>
                      <w:sz w:val="24"/>
                      <w:szCs w:val="24"/>
                      <w:lang w:eastAsia="el-GR"/>
                    </w:rPr>
                    <w:t xml:space="preserve"> Ο αυτοκράτορας </w:t>
                  </w:r>
                  <w:bookmarkStart w:id="550" w:name="lemLink_6454_0_16"/>
                  <w:r w:rsidRPr="0007697A">
                    <w:rPr>
                      <w:rFonts w:ascii="Times New Roman" w:eastAsia="Times New Roman" w:hAnsi="Times New Roman" w:cs="Times New Roman"/>
                      <w:color w:val="0000FF"/>
                      <w:sz w:val="24"/>
                      <w:szCs w:val="24"/>
                      <w:u w:val="single"/>
                      <w:lang w:eastAsia="el-GR"/>
                    </w:rPr>
                    <w:t>Τιβέριος</w:t>
                  </w:r>
                  <w:bookmarkEnd w:id="550"/>
                  <w:r w:rsidRPr="0007697A">
                    <w:rPr>
                      <w:rFonts w:ascii="Times New Roman" w:eastAsia="Times New Roman" w:hAnsi="Times New Roman" w:cs="Times New Roman"/>
                      <w:sz w:val="24"/>
                      <w:szCs w:val="24"/>
                      <w:lang w:eastAsia="el-GR"/>
                    </w:rPr>
                    <w:t xml:space="preserve"> (14-37) ζήτησε από τη σύγκλητο να σταλεί βοήθεια στην πόλη που είχε υποστεί ζημιές μετά το σεισμό του 17 μ.Χ.</w:t>
                  </w:r>
                  <w:r w:rsidRPr="0007697A">
                    <w:rPr>
                      <w:rFonts w:ascii="Times New Roman" w:eastAsia="Times New Roman" w:hAnsi="Times New Roman" w:cs="Times New Roman"/>
                      <w:color w:val="0000FF"/>
                      <w:sz w:val="24"/>
                      <w:szCs w:val="24"/>
                      <w:vertAlign w:val="superscript"/>
                      <w:lang w:eastAsia="el-GR"/>
                    </w:rPr>
                    <w:t>20</w:t>
                  </w:r>
                  <w:r w:rsidRPr="0007697A">
                    <w:rPr>
                      <w:rFonts w:ascii="Times New Roman" w:eastAsia="Times New Roman" w:hAnsi="Times New Roman" w:cs="Times New Roman"/>
                      <w:sz w:val="24"/>
                      <w:szCs w:val="24"/>
                      <w:lang w:eastAsia="el-GR"/>
                    </w:rPr>
                    <w:t xml:space="preserve"> Τον 1ο αιώνα ξεκίνησε η περίοδος ακμής της πόλης που κορυφώθηκε, σύμφωνα με το μεγάλο αριθμό των επιγραφικών μαρτυριών, την εποχή των Αντωνίνων (138-193) και των Σεβήρων (193-235). Το 123 επισκέφθηκε τη Λυδία ο αυτοκράτορας </w:t>
                  </w:r>
                  <w:bookmarkStart w:id="551" w:name="lemLink_3421_0_17"/>
                  <w:r w:rsidRPr="0007697A">
                    <w:rPr>
                      <w:rFonts w:ascii="Times New Roman" w:eastAsia="Times New Roman" w:hAnsi="Times New Roman" w:cs="Times New Roman"/>
                      <w:color w:val="0000FF"/>
                      <w:sz w:val="24"/>
                      <w:szCs w:val="24"/>
                      <w:u w:val="single"/>
                      <w:lang w:eastAsia="el-GR"/>
                    </w:rPr>
                    <w:t>Αδριανός</w:t>
                  </w:r>
                  <w:bookmarkEnd w:id="551"/>
                  <w:r w:rsidRPr="0007697A">
                    <w:rPr>
                      <w:rFonts w:ascii="Times New Roman" w:eastAsia="Times New Roman" w:hAnsi="Times New Roman" w:cs="Times New Roman"/>
                      <w:sz w:val="24"/>
                      <w:szCs w:val="24"/>
                      <w:lang w:eastAsia="el-GR"/>
                    </w:rPr>
                    <w:t xml:space="preserve"> (117-138) και ευεργέτησε τα Θυάτειρα με προνόμια και δωρεές.</w:t>
                  </w:r>
                  <w:r w:rsidRPr="0007697A">
                    <w:rPr>
                      <w:rFonts w:ascii="Times New Roman" w:eastAsia="Times New Roman" w:hAnsi="Times New Roman" w:cs="Times New Roman"/>
                      <w:color w:val="0000FF"/>
                      <w:sz w:val="24"/>
                      <w:szCs w:val="24"/>
                      <w:vertAlign w:val="superscript"/>
                      <w:lang w:eastAsia="el-GR"/>
                    </w:rPr>
                    <w:t>21</w:t>
                  </w:r>
                  <w:r w:rsidRPr="0007697A">
                    <w:rPr>
                      <w:rFonts w:ascii="Times New Roman" w:eastAsia="Times New Roman" w:hAnsi="Times New Roman" w:cs="Times New Roman"/>
                      <w:sz w:val="24"/>
                      <w:szCs w:val="24"/>
                      <w:lang w:eastAsia="el-GR"/>
                    </w:rPr>
                    <w:t xml:space="preserve"> Ιδιαίτερο ενδιαφέρον όμως επέδειξε για την πόλη ο αυτοκράτορας </w:t>
                  </w:r>
                  <w:bookmarkStart w:id="552" w:name="lemLink_4750_0_18"/>
                  <w:r w:rsidRPr="0007697A">
                    <w:rPr>
                      <w:rFonts w:ascii="Times New Roman" w:eastAsia="Times New Roman" w:hAnsi="Times New Roman" w:cs="Times New Roman"/>
                      <w:color w:val="0000FF"/>
                      <w:sz w:val="24"/>
                      <w:szCs w:val="24"/>
                      <w:u w:val="single"/>
                      <w:lang w:eastAsia="el-GR"/>
                    </w:rPr>
                    <w:t>Καρακάλλας</w:t>
                  </w:r>
                  <w:bookmarkEnd w:id="552"/>
                  <w:r w:rsidRPr="0007697A">
                    <w:rPr>
                      <w:rFonts w:ascii="Times New Roman" w:eastAsia="Times New Roman" w:hAnsi="Times New Roman" w:cs="Times New Roman"/>
                      <w:sz w:val="24"/>
                      <w:szCs w:val="24"/>
                      <w:lang w:eastAsia="el-GR"/>
                    </w:rPr>
                    <w:t xml:space="preserve"> (211-217), ο οποίος την επισκέφθηκε το 215 και διέμεινε για κάποιο χρονικό διάστημα. Ο Καρακάλλας απέδωσε στην πόλη τον επίσημο τίτλο «Λαμπροτάτη και Μεγίστη», καθώς και το προνόμιο </w:t>
                  </w:r>
                  <w:bookmarkStart w:id="553" w:name="GlossaryLink_768_1"/>
                  <w:r w:rsidRPr="0007697A">
                    <w:rPr>
                      <w:rFonts w:ascii="Times New Roman" w:eastAsia="Times New Roman" w:hAnsi="Times New Roman" w:cs="Times New Roman"/>
                      <w:color w:val="FF7802"/>
                      <w:sz w:val="24"/>
                      <w:szCs w:val="24"/>
                      <w:lang w:val="la-Latn" w:eastAsia="el-GR"/>
                    </w:rPr>
                    <w:t>conventus iuridicus</w:t>
                  </w:r>
                  <w:bookmarkEnd w:id="553"/>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22</w:t>
                  </w:r>
                  <w:r w:rsidRPr="0007697A">
                    <w:rPr>
                      <w:rFonts w:ascii="Times New Roman" w:eastAsia="Times New Roman" w:hAnsi="Times New Roman" w:cs="Times New Roman"/>
                      <w:sz w:val="24"/>
                      <w:szCs w:val="24"/>
                      <w:lang w:eastAsia="el-GR"/>
                    </w:rPr>
                    <w:t xml:space="preserve"> Τα Θυάτειρα εντάχθηκαν στην επαρχία της Λυδίας μετά τον </w:t>
                  </w:r>
                  <w:bookmarkStart w:id="554" w:name="lemLink_3558_0_24"/>
                  <w:r w:rsidRPr="0007697A">
                    <w:rPr>
                      <w:rFonts w:ascii="Times New Roman" w:eastAsia="Times New Roman" w:hAnsi="Times New Roman" w:cs="Times New Roman"/>
                      <w:color w:val="0000FF"/>
                      <w:sz w:val="24"/>
                      <w:szCs w:val="24"/>
                      <w:u w:val="single"/>
                      <w:lang w:eastAsia="el-GR"/>
                    </w:rPr>
                    <w:t>επαναπροσδιορισμό των επαρχιών</w:t>
                  </w:r>
                  <w:bookmarkEnd w:id="554"/>
                  <w:r w:rsidRPr="0007697A">
                    <w:rPr>
                      <w:rFonts w:ascii="Times New Roman" w:eastAsia="Times New Roman" w:hAnsi="Times New Roman" w:cs="Times New Roman"/>
                      <w:sz w:val="24"/>
                      <w:szCs w:val="24"/>
                      <w:lang w:eastAsia="el-GR"/>
                    </w:rPr>
                    <w:t xml:space="preserve"> από το Διοκλητιανό (284-305), όπου και παρέμειναν έως τη Μεσοβυζαντινή περίοδο.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3. Οικονομική ζωή</w:t>
                  </w:r>
                  <w:r w:rsidRPr="0007697A">
                    <w:rPr>
                      <w:rFonts w:ascii="Times New Roman" w:eastAsia="Times New Roman" w:hAnsi="Times New Roman" w:cs="Times New Roman"/>
                      <w:sz w:val="24"/>
                      <w:szCs w:val="24"/>
                      <w:lang w:eastAsia="el-GR"/>
                    </w:rPr>
                    <w:br/>
                  </w:r>
                  <w:r w:rsidRPr="0007697A">
                    <w:rPr>
                      <w:rFonts w:ascii="Times New Roman" w:eastAsia="Times New Roman" w:hAnsi="Times New Roman" w:cs="Times New Roman"/>
                      <w:sz w:val="24"/>
                      <w:szCs w:val="24"/>
                      <w:lang w:eastAsia="el-GR"/>
                    </w:rPr>
                    <w:br/>
                    <w:t>Τα Θυάτειρα αποτελούσαν ένα από τα αρχαιότερα και σημαντικότερα κέντρα παραγωγής υφασμάτων στην περιοχή των Σάρδεων.</w:t>
                  </w:r>
                  <w:r w:rsidRPr="0007697A">
                    <w:rPr>
                      <w:rFonts w:ascii="Times New Roman" w:eastAsia="Times New Roman" w:hAnsi="Times New Roman" w:cs="Times New Roman"/>
                      <w:color w:val="0000FF"/>
                      <w:sz w:val="24"/>
                      <w:szCs w:val="24"/>
                      <w:vertAlign w:val="superscript"/>
                      <w:lang w:eastAsia="el-GR"/>
                    </w:rPr>
                    <w:t>23</w:t>
                  </w:r>
                  <w:r w:rsidRPr="0007697A">
                    <w:rPr>
                      <w:rFonts w:ascii="Times New Roman" w:eastAsia="Times New Roman" w:hAnsi="Times New Roman" w:cs="Times New Roman"/>
                      <w:sz w:val="24"/>
                      <w:szCs w:val="24"/>
                      <w:lang w:eastAsia="el-GR"/>
                    </w:rPr>
                    <w:t xml:space="preserve"> Η </w:t>
                  </w:r>
                  <w:bookmarkStart w:id="555" w:name="lemLink_6590_0_21"/>
                  <w:r w:rsidRPr="0007697A">
                    <w:rPr>
                      <w:rFonts w:ascii="Times New Roman" w:eastAsia="Times New Roman" w:hAnsi="Times New Roman" w:cs="Times New Roman"/>
                      <w:color w:val="0000FF"/>
                      <w:sz w:val="24"/>
                      <w:szCs w:val="24"/>
                      <w:u w:val="single"/>
                      <w:lang w:eastAsia="el-GR"/>
                    </w:rPr>
                    <w:t>υφαντουργία</w:t>
                  </w:r>
                  <w:bookmarkEnd w:id="555"/>
                  <w:r w:rsidRPr="0007697A">
                    <w:rPr>
                      <w:rFonts w:ascii="Times New Roman" w:eastAsia="Times New Roman" w:hAnsi="Times New Roman" w:cs="Times New Roman"/>
                      <w:sz w:val="24"/>
                      <w:szCs w:val="24"/>
                      <w:lang w:eastAsia="el-GR"/>
                    </w:rPr>
                    <w:t xml:space="preserve"> ήταν εξάλλου ιδιαίτερα διαδεδομένη στη βόρεια Λυδία από την εποχή του λυδικού βασιλείου.</w:t>
                  </w:r>
                  <w:r w:rsidRPr="0007697A">
                    <w:rPr>
                      <w:rFonts w:ascii="Times New Roman" w:eastAsia="Times New Roman" w:hAnsi="Times New Roman" w:cs="Times New Roman"/>
                      <w:color w:val="0000FF"/>
                      <w:sz w:val="24"/>
                      <w:szCs w:val="24"/>
                      <w:vertAlign w:val="superscript"/>
                      <w:lang w:eastAsia="el-GR"/>
                    </w:rPr>
                    <w:t>24</w:t>
                  </w:r>
                  <w:r w:rsidRPr="0007697A">
                    <w:rPr>
                      <w:rFonts w:ascii="Times New Roman" w:eastAsia="Times New Roman" w:hAnsi="Times New Roman" w:cs="Times New Roman"/>
                      <w:sz w:val="24"/>
                      <w:szCs w:val="24"/>
                      <w:lang w:eastAsia="el-GR"/>
                    </w:rPr>
                    <w:t xml:space="preserve"> Τα υφαντουργικά προϊόντα, όπως τα ενδύματα, τα λινά και μάλλινα υφάσματα, ήταν η κύρια εξαγώγιμη παραγωγή των Θυατείρων.</w:t>
                  </w:r>
                  <w:r w:rsidRPr="0007697A">
                    <w:rPr>
                      <w:rFonts w:ascii="Times New Roman" w:eastAsia="Times New Roman" w:hAnsi="Times New Roman" w:cs="Times New Roman"/>
                      <w:color w:val="0000FF"/>
                      <w:sz w:val="24"/>
                      <w:szCs w:val="24"/>
                      <w:vertAlign w:val="superscript"/>
                      <w:lang w:eastAsia="el-GR"/>
                    </w:rPr>
                    <w:t>25</w:t>
                  </w:r>
                  <w:r w:rsidRPr="0007697A">
                    <w:rPr>
                      <w:rFonts w:ascii="Times New Roman" w:eastAsia="Times New Roman" w:hAnsi="Times New Roman" w:cs="Times New Roman"/>
                      <w:sz w:val="24"/>
                      <w:szCs w:val="24"/>
                      <w:lang w:eastAsia="el-GR"/>
                    </w:rPr>
                    <w:t xml:space="preserve"> Σε επιγραφικές μαρτυρίες, κυρίως τιμητικού χαρακτήρα, που χρονολογούνται στα Ρωμαϊκά χρόνια παραδίδονται επαγγέλματα και ακμάζουσες συντεχνίες, σχετικές με την υφαντουργία, όπως είναι οι λανάριοι, οι λινουργοί και οι βαφείς.</w:t>
                  </w:r>
                  <w:r w:rsidRPr="0007697A">
                    <w:rPr>
                      <w:rFonts w:ascii="Times New Roman" w:eastAsia="Times New Roman" w:hAnsi="Times New Roman" w:cs="Times New Roman"/>
                      <w:color w:val="0000FF"/>
                      <w:sz w:val="24"/>
                      <w:szCs w:val="24"/>
                      <w:vertAlign w:val="superscript"/>
                      <w:lang w:eastAsia="el-GR"/>
                    </w:rPr>
                    <w:t>26</w:t>
                  </w:r>
                  <w:r w:rsidRPr="0007697A">
                    <w:rPr>
                      <w:rFonts w:ascii="Times New Roman" w:eastAsia="Times New Roman" w:hAnsi="Times New Roman" w:cs="Times New Roman"/>
                      <w:sz w:val="24"/>
                      <w:szCs w:val="24"/>
                      <w:lang w:eastAsia="el-GR"/>
                    </w:rPr>
                    <w:br/>
                  </w:r>
                  <w:r w:rsidRPr="0007697A">
                    <w:rPr>
                      <w:rFonts w:ascii="Times New Roman" w:eastAsia="Times New Roman" w:hAnsi="Times New Roman" w:cs="Times New Roman"/>
                      <w:sz w:val="24"/>
                      <w:szCs w:val="24"/>
                      <w:lang w:eastAsia="el-GR"/>
                    </w:rPr>
                    <w:br/>
                    <w:t xml:space="preserve">Βασική παραγωγή των Θυατείρων, κυρίως από τις αρχές του 3ου αιώνα, ήταν και τα κεραμικά σκεύη. Στις επιγραφές αναφέρεται το επάγγελμα του κεραμέα. Οι κεραμείς </w:t>
                  </w:r>
                  <w:r w:rsidRPr="0007697A">
                    <w:rPr>
                      <w:rFonts w:ascii="Times New Roman" w:eastAsia="Times New Roman" w:hAnsi="Times New Roman" w:cs="Times New Roman"/>
                      <w:sz w:val="24"/>
                      <w:szCs w:val="24"/>
                      <w:lang w:eastAsia="el-GR"/>
                    </w:rPr>
                    <w:lastRenderedPageBreak/>
                    <w:t>αποτελούσαν επίσης σημαντική συντεχνία, ενώ τα αγγεία μαζί με τα υφάσματα ήταν τα κύρια προϊόντα του εξαγωγικού εμπορίου της πόλης.</w:t>
                  </w:r>
                  <w:r w:rsidRPr="0007697A">
                    <w:rPr>
                      <w:rFonts w:ascii="Times New Roman" w:eastAsia="Times New Roman" w:hAnsi="Times New Roman" w:cs="Times New Roman"/>
                      <w:color w:val="0000FF"/>
                      <w:sz w:val="24"/>
                      <w:szCs w:val="24"/>
                      <w:vertAlign w:val="superscript"/>
                      <w:lang w:eastAsia="el-GR"/>
                    </w:rPr>
                    <w:t>27</w:t>
                  </w:r>
                  <w:r w:rsidRPr="0007697A">
                    <w:rPr>
                      <w:rFonts w:ascii="Times New Roman" w:eastAsia="Times New Roman" w:hAnsi="Times New Roman" w:cs="Times New Roman"/>
                      <w:sz w:val="24"/>
                      <w:szCs w:val="24"/>
                      <w:lang w:eastAsia="el-GR"/>
                    </w:rPr>
                    <w:t xml:space="preserve"> Η βιοτεχνική παραγωγή συμπληρωνόταν από βυρσοδεψία, υποδηματοποιία και εργαστήρια παραγωγής χάλκινων προϊόντων, που γνώρισαν μεγάλη ανάπτυξη χάρη στη δραστηριότητα των αντίστοιχων συντεχνιών.</w:t>
                  </w:r>
                  <w:r w:rsidRPr="0007697A">
                    <w:rPr>
                      <w:rFonts w:ascii="Times New Roman" w:eastAsia="Times New Roman" w:hAnsi="Times New Roman" w:cs="Times New Roman"/>
                      <w:color w:val="0000FF"/>
                      <w:sz w:val="24"/>
                      <w:szCs w:val="24"/>
                      <w:vertAlign w:val="superscript"/>
                      <w:lang w:eastAsia="el-GR"/>
                    </w:rPr>
                    <w:t>28</w:t>
                  </w:r>
                  <w:r w:rsidRPr="0007697A">
                    <w:rPr>
                      <w:rFonts w:ascii="Times New Roman" w:eastAsia="Times New Roman" w:hAnsi="Times New Roman" w:cs="Times New Roman"/>
                      <w:sz w:val="24"/>
                      <w:szCs w:val="24"/>
                      <w:lang w:eastAsia="el-GR"/>
                    </w:rPr>
                    <w:t xml:space="preserve"> Αξίζει επίσης να σημειωθεί ότι, μαζί με τους παραγωγούς και τους βιοτέχνες, συντεχνιακές ομάδες συγκροτούσαν και οι έμποροι που διακινούσαν τα συγκεκριμένα προϊόντα.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Τα πρωιμότερα νομίσμα που βρέθηκαν είναι χάλκινες κοπές που χρονολογούνται πριν από το 190 π.Χ. και απεικονίζουν στον εμπροσθότυπο τον Απόλλωνα ή την Άρτεμη και στον οπισθότυπο τρίποδα ή διπλό πέλεκυ με την επιγραφή «ΘΥΑΤΕΙ-ΡΗΝΩΝ».</w:t>
                  </w:r>
                  <w:r w:rsidRPr="0007697A">
                    <w:rPr>
                      <w:rFonts w:ascii="Times New Roman" w:eastAsia="Times New Roman" w:hAnsi="Times New Roman" w:cs="Times New Roman"/>
                      <w:color w:val="0000FF"/>
                      <w:sz w:val="24"/>
                      <w:szCs w:val="24"/>
                      <w:vertAlign w:val="superscript"/>
                      <w:lang w:eastAsia="el-GR"/>
                    </w:rPr>
                    <w:t>29</w:t>
                  </w:r>
                  <w:r w:rsidRPr="0007697A">
                    <w:rPr>
                      <w:rFonts w:ascii="Times New Roman" w:eastAsia="Times New Roman" w:hAnsi="Times New Roman" w:cs="Times New Roman"/>
                      <w:sz w:val="24"/>
                      <w:szCs w:val="24"/>
                      <w:lang w:eastAsia="el-GR"/>
                    </w:rPr>
                    <w:t xml:space="preserve"> Τα νομίσματα της Αυτοκρατορικής περιόδου απεικονίζουν Ρωμαίους αυτοκράτορες, τοπικούς διοικητές ή θεούς, όπως το Διόνυσο, τον Ηρακλή, τον Απόλλωνα, την Αθηνά και πιο συχνά την Αρτέμιδα Βορειτηνή, ενώ στον οπισθότυπο αναγράφεται πάντα η επιγραφή «ΘΥΑΤΕΙΡΗΝ-ΩΝ»ή «ΘΥΑΤΕΙ-ΡΑ».</w:t>
                  </w:r>
                  <w:r w:rsidRPr="0007697A">
                    <w:rPr>
                      <w:rFonts w:ascii="Times New Roman" w:eastAsia="Times New Roman" w:hAnsi="Times New Roman" w:cs="Times New Roman"/>
                      <w:color w:val="0000FF"/>
                      <w:sz w:val="24"/>
                      <w:szCs w:val="24"/>
                      <w:vertAlign w:val="superscript"/>
                      <w:lang w:eastAsia="el-GR"/>
                    </w:rPr>
                    <w:t>30</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4. Κοινωνία – Θεσμοί – Πολιτειακή οργάνωση</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Τα Θυάτειρα απέκτησαν χαρακτήρα ελληνικής πόλης μετά την επικράτηση του Σελεύκου Α΄. Ως μακεδονική αποικία είχαν κυρίως στρατιωτικό χαρακτήρα, συγχρόνως όμως οργανώθηκαν και πολιτειακά με βουλή και δήμο, σύμφωνα με το πρότυπο των αυτόνομων πόλεων της Μικράς Ασίας.</w:t>
                  </w:r>
                  <w:r w:rsidRPr="0007697A">
                    <w:rPr>
                      <w:rFonts w:ascii="Times New Roman" w:eastAsia="Times New Roman" w:hAnsi="Times New Roman" w:cs="Times New Roman"/>
                      <w:color w:val="0000FF"/>
                      <w:sz w:val="24"/>
                      <w:szCs w:val="24"/>
                      <w:vertAlign w:val="superscript"/>
                      <w:lang w:eastAsia="el-GR"/>
                    </w:rPr>
                    <w:t>31</w:t>
                  </w:r>
                  <w:r w:rsidRPr="0007697A">
                    <w:rPr>
                      <w:rFonts w:ascii="Times New Roman" w:eastAsia="Times New Roman" w:hAnsi="Times New Roman" w:cs="Times New Roman"/>
                      <w:sz w:val="24"/>
                      <w:szCs w:val="24"/>
                      <w:lang w:eastAsia="el-GR"/>
                    </w:rPr>
                    <w:t xml:space="preserve"> Στις αρχές του 2ου αιώνα π.Χ., όταν η πόλη περιήλθε στην επικράτεια των Ατταλιδών, εξαρτήθηκε από τη διοικητική και δικαστική αρχή της Περγάμου, υπό την οποία παρέμεινε ακόμα και μετά την κατάκτησή της από τους Ρωμαίους. Έτσι στα τέλη του 1ου αιώνα π.Χ. ο Πλίνιος την κατατάσσει ανάμεσα στις πόλεις που είχαν κέντρο την Πέργαμο.</w:t>
                  </w:r>
                  <w:r w:rsidRPr="0007697A">
                    <w:rPr>
                      <w:rFonts w:ascii="Times New Roman" w:eastAsia="Times New Roman" w:hAnsi="Times New Roman" w:cs="Times New Roman"/>
                      <w:color w:val="0000FF"/>
                      <w:sz w:val="24"/>
                      <w:szCs w:val="24"/>
                      <w:vertAlign w:val="superscript"/>
                      <w:lang w:eastAsia="el-GR"/>
                    </w:rPr>
                    <w:t>32</w:t>
                  </w:r>
                  <w:r w:rsidRPr="0007697A">
                    <w:rPr>
                      <w:rFonts w:ascii="Times New Roman" w:eastAsia="Times New Roman" w:hAnsi="Times New Roman" w:cs="Times New Roman"/>
                      <w:sz w:val="24"/>
                      <w:szCs w:val="24"/>
                      <w:lang w:eastAsia="el-GR"/>
                    </w:rPr>
                    <w:t xml:space="preserve"> Κατά την Αυτοκρατορική περίοδο τα Θυάτειρα ήταν σημαντική ρωμαϊκή πόλη, με πολιτειακή ανάπτυξη και κοινωνική διαστρωμάτωση ανάλογη με αυτή που είχαν οι σύγχρονες ακμάζουσες πόλεις. Στο 2ο αιώνα ο Πτολεμαίος καταγράφει τα Θυάτειρα ως «μητρόπολη».</w:t>
                  </w:r>
                  <w:r w:rsidRPr="0007697A">
                    <w:rPr>
                      <w:rFonts w:ascii="Times New Roman" w:eastAsia="Times New Roman" w:hAnsi="Times New Roman" w:cs="Times New Roman"/>
                      <w:color w:val="0000FF"/>
                      <w:sz w:val="24"/>
                      <w:szCs w:val="24"/>
                      <w:vertAlign w:val="superscript"/>
                      <w:lang w:eastAsia="el-GR"/>
                    </w:rPr>
                    <w:t>33</w:t>
                  </w:r>
                  <w:r w:rsidRPr="0007697A">
                    <w:rPr>
                      <w:rFonts w:ascii="Times New Roman" w:eastAsia="Times New Roman" w:hAnsi="Times New Roman" w:cs="Times New Roman"/>
                      <w:sz w:val="24"/>
                      <w:szCs w:val="24"/>
                      <w:lang w:eastAsia="el-GR"/>
                    </w:rPr>
                    <w:t xml:space="preserve"> Το 215 ο αυτοκράτορας Καρακάλλας κατά την επίσκεψη στα Θυάτειρα αποδέσμευσε την πόλη από τη δικαστική αρχή της Περγάμου, αποδίδοντάς της αυτόνομη δικαστική έδρα.</w:t>
                  </w:r>
                  <w:r w:rsidRPr="0007697A">
                    <w:rPr>
                      <w:rFonts w:ascii="Times New Roman" w:eastAsia="Times New Roman" w:hAnsi="Times New Roman" w:cs="Times New Roman"/>
                      <w:color w:val="0000FF"/>
                      <w:sz w:val="24"/>
                      <w:szCs w:val="24"/>
                      <w:vertAlign w:val="superscript"/>
                      <w:lang w:eastAsia="el-GR"/>
                    </w:rPr>
                    <w:t>34</w:t>
                  </w:r>
                  <w:r w:rsidRPr="0007697A">
                    <w:rPr>
                      <w:rFonts w:ascii="Times New Roman" w:eastAsia="Times New Roman" w:hAnsi="Times New Roman" w:cs="Times New Roman"/>
                      <w:sz w:val="24"/>
                      <w:szCs w:val="24"/>
                      <w:lang w:eastAsia="el-GR"/>
                    </w:rPr>
                    <w:t xml:space="preserve"> Ως μητρόπολη της επαρχίας της Λυδίας με πολιτική αυτοδιοίκηση τα Θυάτειρα αποτελούσαν το κέντρο πολλών μικρότερων πόλεων και οικισμών.</w:t>
                  </w:r>
                  <w:r w:rsidRPr="0007697A">
                    <w:rPr>
                      <w:rFonts w:ascii="Times New Roman" w:eastAsia="Times New Roman" w:hAnsi="Times New Roman" w:cs="Times New Roman"/>
                      <w:color w:val="0000FF"/>
                      <w:sz w:val="24"/>
                      <w:szCs w:val="24"/>
                      <w:vertAlign w:val="superscript"/>
                      <w:lang w:eastAsia="el-GR"/>
                    </w:rPr>
                    <w:t>35</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5. Θρησκεία</w:t>
                  </w:r>
                  <w:r w:rsidRPr="0007697A">
                    <w:rPr>
                      <w:rFonts w:ascii="Times New Roman" w:eastAsia="Times New Roman" w:hAnsi="Times New Roman" w:cs="Times New Roman"/>
                      <w:b/>
                      <w:bCs/>
                      <w:sz w:val="24"/>
                      <w:szCs w:val="24"/>
                      <w:lang w:eastAsia="el-GR"/>
                    </w:rPr>
                    <w:br/>
                  </w:r>
                  <w:r w:rsidRPr="0007697A">
                    <w:rPr>
                      <w:rFonts w:ascii="Times New Roman" w:eastAsia="Times New Roman" w:hAnsi="Times New Roman" w:cs="Times New Roman"/>
                      <w:sz w:val="24"/>
                      <w:szCs w:val="24"/>
                      <w:lang w:eastAsia="el-GR"/>
                    </w:rPr>
                    <w:br/>
                    <w:t>Από τις πολυάριθμες αρχαίες λατρείες που τελούνταν στα Θυάτειρα οι σημαντικότερες, με τοπικό χαρακτήρα, ήταν αυτές της Άρτεμης, του Απόλλωνα και του θεού Ήλιου.</w:t>
                  </w:r>
                  <w:r w:rsidRPr="0007697A">
                    <w:rPr>
                      <w:rFonts w:ascii="Times New Roman" w:eastAsia="Times New Roman" w:hAnsi="Times New Roman" w:cs="Times New Roman"/>
                      <w:color w:val="0000FF"/>
                      <w:sz w:val="24"/>
                      <w:szCs w:val="24"/>
                      <w:vertAlign w:val="superscript"/>
                      <w:lang w:eastAsia="el-GR"/>
                    </w:rPr>
                    <w:t>36</w:t>
                  </w:r>
                  <w:r w:rsidRPr="0007697A">
                    <w:rPr>
                      <w:rFonts w:ascii="Times New Roman" w:eastAsia="Times New Roman" w:hAnsi="Times New Roman" w:cs="Times New Roman"/>
                      <w:sz w:val="24"/>
                      <w:szCs w:val="24"/>
                      <w:lang w:eastAsia="el-GR"/>
                    </w:rPr>
                    <w:t xml:space="preserve"> Τα νομίσματα και οι επιγραφές αναφέρουν τα επίθετα των θεών: «Άρτεμις Βορειτήνη» και «</w:t>
                  </w:r>
                  <w:bookmarkStart w:id="556" w:name="lemLink_3702_0_19"/>
                  <w:r w:rsidRPr="0007697A">
                    <w:rPr>
                      <w:rFonts w:ascii="Times New Roman" w:eastAsia="Times New Roman" w:hAnsi="Times New Roman" w:cs="Times New Roman"/>
                      <w:color w:val="0000FF"/>
                      <w:sz w:val="24"/>
                      <w:szCs w:val="24"/>
                      <w:u w:val="single"/>
                      <w:lang w:eastAsia="el-GR"/>
                    </w:rPr>
                    <w:t>Απόλλων Τυριμναίος</w:t>
                  </w:r>
                  <w:bookmarkEnd w:id="556"/>
                  <w:r w:rsidRPr="0007697A">
                    <w:rPr>
                      <w:rFonts w:ascii="Times New Roman" w:eastAsia="Times New Roman" w:hAnsi="Times New Roman" w:cs="Times New Roman"/>
                      <w:sz w:val="24"/>
                      <w:szCs w:val="24"/>
                      <w:lang w:eastAsia="el-GR"/>
                    </w:rPr>
                    <w:t>».</w:t>
                  </w:r>
                  <w:r w:rsidRPr="0007697A">
                    <w:rPr>
                      <w:rFonts w:ascii="Times New Roman" w:eastAsia="Times New Roman" w:hAnsi="Times New Roman" w:cs="Times New Roman"/>
                      <w:color w:val="0000FF"/>
                      <w:sz w:val="24"/>
                      <w:szCs w:val="24"/>
                      <w:vertAlign w:val="superscript"/>
                      <w:lang w:eastAsia="el-GR"/>
                    </w:rPr>
                    <w:t>37</w:t>
                  </w:r>
                  <w:r w:rsidRPr="0007697A">
                    <w:rPr>
                      <w:rFonts w:ascii="Times New Roman" w:eastAsia="Times New Roman" w:hAnsi="Times New Roman" w:cs="Times New Roman"/>
                      <w:sz w:val="24"/>
                      <w:szCs w:val="24"/>
                      <w:lang w:eastAsia="el-GR"/>
                    </w:rPr>
                    <w:t xml:space="preserve"> Ο τελευταίος αποτελούσε συγκερασμό του Ήλιου και του Απόλλωνα και ήταν ο κύριος θεός της πόλης, προς τιμή του οποίου τελούνταν εορταστικές εκδηλώσεις.</w:t>
                  </w:r>
                  <w:r w:rsidRPr="0007697A">
                    <w:rPr>
                      <w:rFonts w:ascii="Times New Roman" w:eastAsia="Times New Roman" w:hAnsi="Times New Roman" w:cs="Times New Roman"/>
                      <w:color w:val="0000FF"/>
                      <w:sz w:val="24"/>
                      <w:szCs w:val="24"/>
                      <w:vertAlign w:val="superscript"/>
                      <w:lang w:eastAsia="el-GR"/>
                    </w:rPr>
                    <w:t>38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Σημαντική θέση στην τοπική λατρεία πρέπει να κατείχε και ο Διόνυσος.</w:t>
                  </w:r>
                  <w:r w:rsidRPr="0007697A">
                    <w:rPr>
                      <w:rFonts w:ascii="Times New Roman" w:eastAsia="Times New Roman" w:hAnsi="Times New Roman" w:cs="Times New Roman"/>
                      <w:color w:val="0000FF"/>
                      <w:sz w:val="24"/>
                      <w:szCs w:val="24"/>
                      <w:vertAlign w:val="superscript"/>
                      <w:lang w:eastAsia="el-GR"/>
                    </w:rPr>
                    <w:t>39</w:t>
                  </w:r>
                  <w:r w:rsidRPr="0007697A">
                    <w:rPr>
                      <w:rFonts w:ascii="Times New Roman" w:eastAsia="Times New Roman" w:hAnsi="Times New Roman" w:cs="Times New Roman"/>
                      <w:sz w:val="24"/>
                      <w:szCs w:val="24"/>
                      <w:lang w:eastAsia="el-GR"/>
                    </w:rPr>
                    <w:t xml:space="preserve"> Ιερά κτίσματα δεν έχουν εντοπιστεί στα Θυάτειρα, πιθανόν κάποιος αρχαίος ναός να υπήρχε στη θέση του μεταγενέστερου μουσουλμανικού τεμένους. Επίσης από επιγραφή πληροφορούμαστε την κατασκευή του πρόπυλου του τεμένους του Τυριμναίου, η θέση του οποίου μας είναι άγνωστη.</w:t>
                  </w:r>
                  <w:r w:rsidRPr="0007697A">
                    <w:rPr>
                      <w:rFonts w:ascii="Times New Roman" w:eastAsia="Times New Roman" w:hAnsi="Times New Roman" w:cs="Times New Roman"/>
                      <w:color w:val="0000FF"/>
                      <w:sz w:val="24"/>
                      <w:szCs w:val="24"/>
                      <w:vertAlign w:val="superscript"/>
                      <w:lang w:eastAsia="el-GR"/>
                    </w:rPr>
                    <w:t>40</w:t>
                  </w:r>
                  <w:r w:rsidRPr="0007697A">
                    <w:rPr>
                      <w:rFonts w:ascii="Times New Roman" w:eastAsia="Times New Roman" w:hAnsi="Times New Roman" w:cs="Times New Roman"/>
                      <w:sz w:val="24"/>
                      <w:szCs w:val="24"/>
                      <w:lang w:eastAsia="el-GR"/>
                    </w:rPr>
                    <w:t xml:space="preserve"> Τέλος, γνωρίζουμε ότι η διάδοση του χριστιανισμού ξεκίνησε στα Θυάτειρα τον 1ο αιώνα, μετά την επίσκεψη του Αποστόλου Παύλου,</w:t>
                  </w:r>
                  <w:r w:rsidRPr="0007697A">
                    <w:rPr>
                      <w:rFonts w:ascii="Times New Roman" w:eastAsia="Times New Roman" w:hAnsi="Times New Roman" w:cs="Times New Roman"/>
                      <w:color w:val="0000FF"/>
                      <w:sz w:val="24"/>
                      <w:szCs w:val="24"/>
                      <w:vertAlign w:val="superscript"/>
                      <w:lang w:eastAsia="el-GR"/>
                    </w:rPr>
                    <w:t>41</w:t>
                  </w:r>
                  <w:r w:rsidRPr="0007697A">
                    <w:rPr>
                      <w:rFonts w:ascii="Times New Roman" w:eastAsia="Times New Roman" w:hAnsi="Times New Roman" w:cs="Times New Roman"/>
                      <w:sz w:val="24"/>
                      <w:szCs w:val="24"/>
                      <w:lang w:eastAsia="el-GR"/>
                    </w:rPr>
                    <w:t xml:space="preserve"> ενώ ήδη υπήρχε στη πόλη ισχυρή ιουδαϊκή κοινότητα.</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lastRenderedPageBreak/>
                    <w:t>6. Πολιτισμός</w:t>
                  </w:r>
                  <w:r w:rsidRPr="0007697A">
                    <w:rPr>
                      <w:rFonts w:ascii="Times New Roman" w:eastAsia="Times New Roman" w:hAnsi="Times New Roman" w:cs="Times New Roman"/>
                      <w:b/>
                      <w:bCs/>
                      <w:sz w:val="24"/>
                      <w:szCs w:val="24"/>
                      <w:lang w:eastAsia="el-GR"/>
                    </w:rPr>
                    <w:br/>
                  </w:r>
                  <w:r w:rsidRPr="0007697A">
                    <w:rPr>
                      <w:rFonts w:ascii="Times New Roman" w:eastAsia="Times New Roman" w:hAnsi="Times New Roman" w:cs="Times New Roman"/>
                      <w:b/>
                      <w:bCs/>
                      <w:sz w:val="24"/>
                      <w:szCs w:val="24"/>
                      <w:lang w:eastAsia="el-GR"/>
                    </w:rPr>
                    <w:br/>
                  </w:r>
                  <w:r w:rsidRPr="0007697A">
                    <w:rPr>
                      <w:rFonts w:ascii="Times New Roman" w:eastAsia="Times New Roman" w:hAnsi="Times New Roman" w:cs="Times New Roman"/>
                      <w:sz w:val="24"/>
                      <w:szCs w:val="24"/>
                      <w:lang w:eastAsia="el-GR"/>
                    </w:rPr>
                    <w:t>Στα Θυάτειρα τελούνταν ποικίλες εορταστικές εκδηλώσεις με κυρίαρχες εκείνες προς τιμή του Απόλλωνος Τυριμναίου, τα λεγόμενα Σεβαστά Τυρίμνεια. Οι γιορτές περιλάμβαναν μουσικούς και γυμνικούς αγώνες. Κατά το 2ο αιώνα μαρτυρούνται επίσης αθλητικοί αγώνες αφιερωμένοι στον Αδριανό, τα «Αδριάνεια Ολύμπια». Στις επιγραφές μετά το 233 συναντάται ο «Σεβήριος Αγών» προς τιμή του Αλεξάνδρου Σεβήρου. Οι εορταστικές και αθλητικές δραστηριότητες τεκμηριώνονται από μεγάλο αριθμό επιγραφών που τιμούν χορηγούς, γυμνασιάρχες, αγωνοθέτες και νικητές αγώνων. Αγωνοθέτης ή χορηγός μπορούσε να είναι ένα άτομο, αλλά και μια ομάδα ή συντεχνία, όπως οι βαφείς.</w:t>
                  </w:r>
                  <w:r w:rsidRPr="0007697A">
                    <w:rPr>
                      <w:rFonts w:ascii="Times New Roman" w:eastAsia="Times New Roman" w:hAnsi="Times New Roman" w:cs="Times New Roman"/>
                      <w:color w:val="0000FF"/>
                      <w:sz w:val="24"/>
                      <w:szCs w:val="24"/>
                      <w:vertAlign w:val="superscript"/>
                      <w:lang w:eastAsia="el-GR"/>
                    </w:rPr>
                    <w:t>42</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Από τις επιγραφές μαθαίνουμε επίσης ότι τα Θυάτειρα διέθεταν κατά τους Αυτοκρατορικούς χρόνους τρία γυμνάσια, η θέση των οποίων παραμένει δυστυχώς άγνωστη.</w:t>
                  </w:r>
                  <w:r w:rsidRPr="0007697A">
                    <w:rPr>
                      <w:rFonts w:ascii="Times New Roman" w:eastAsia="Times New Roman" w:hAnsi="Times New Roman" w:cs="Times New Roman"/>
                      <w:color w:val="0000FF"/>
                      <w:sz w:val="24"/>
                      <w:szCs w:val="24"/>
                      <w:vertAlign w:val="superscript"/>
                      <w:lang w:eastAsia="el-GR"/>
                    </w:rPr>
                    <w:t>43</w:t>
                  </w:r>
                  <w:r w:rsidRPr="0007697A">
                    <w:rPr>
                      <w:rFonts w:ascii="Times New Roman" w:eastAsia="Times New Roman" w:hAnsi="Times New Roman" w:cs="Times New Roman"/>
                      <w:sz w:val="24"/>
                      <w:szCs w:val="24"/>
                      <w:lang w:eastAsia="el-GR"/>
                    </w:rPr>
                    <w:t xml:space="preserve"> Παράλληλα, ο δήμος, αλλά και διάφοροι χορηγοί είχαν ανεγείρει δημόσια οικοδομήματα, ανάμεσα στα οποία συγκαταλέγεται και ένα συγκρότημα κατοικιών, που περιβαλλόταν από κιονοστοιχίες. Στις επιγραφές τιμούνται τέτοιοι χορηγοί, όπως ο Κλαύδιος Αμφίμαχος, ενώ μεγάλος είναι και ο αριθμός των τιμητικών επιγραφών προς τους αυτοκράτορες. </w:t>
                  </w:r>
                  <w:r w:rsidRPr="0007697A">
                    <w:rPr>
                      <w:rFonts w:ascii="Times New Roman" w:eastAsia="Times New Roman" w:hAnsi="Times New Roman" w:cs="Times New Roman"/>
                      <w:color w:val="0000FF"/>
                      <w:sz w:val="24"/>
                      <w:szCs w:val="24"/>
                      <w:vertAlign w:val="superscript"/>
                      <w:lang w:eastAsia="el-GR"/>
                    </w:rPr>
                    <w:t>44</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sz w:val="24"/>
                      <w:szCs w:val="24"/>
                      <w:lang w:eastAsia="el-GR"/>
                    </w:rPr>
                    <w:t xml:space="preserve">Από τους πρώτους που τιμήθηκαν στην πόλη ήταν ο στρατηγός </w:t>
                  </w:r>
                  <w:bookmarkStart w:id="557" w:name="lemLink_5133_0_20"/>
                  <w:r w:rsidRPr="0007697A">
                    <w:rPr>
                      <w:rFonts w:ascii="Times New Roman" w:eastAsia="Times New Roman" w:hAnsi="Times New Roman" w:cs="Times New Roman"/>
                      <w:color w:val="0000FF"/>
                      <w:sz w:val="24"/>
                      <w:szCs w:val="24"/>
                      <w:u w:val="single"/>
                      <w:lang w:eastAsia="el-GR"/>
                    </w:rPr>
                    <w:t>Λούκουλος</w:t>
                  </w:r>
                  <w:bookmarkEnd w:id="557"/>
                  <w:r w:rsidRPr="0007697A">
                    <w:rPr>
                      <w:rFonts w:ascii="Times New Roman" w:eastAsia="Times New Roman" w:hAnsi="Times New Roman" w:cs="Times New Roman"/>
                      <w:sz w:val="24"/>
                      <w:szCs w:val="24"/>
                      <w:lang w:eastAsia="el-GR"/>
                    </w:rPr>
                    <w:t>, ο οποίος, μετά τη λήξη του Α΄ Μιθριδατικού πολέμου (85 π.Χ.), διατάχθηκε από το Σύλλα να συγκεντρώσει 20.000 τάλαντα ως αποζημίωση από τις πόλεις της Μικράς Ασίας. Ο Λούκουλος έκανε το καθήκον του με επιείκεια και σύνεση και για το λόγο αυτό οι πόλεις Θυάτειρα και Σύναδα του αφιέρωσαν άγαλμα και τον ονόμασαν προστάτη και ευεργέτη.</w:t>
                  </w:r>
                  <w:r w:rsidRPr="0007697A">
                    <w:rPr>
                      <w:rFonts w:ascii="Times New Roman" w:eastAsia="Times New Roman" w:hAnsi="Times New Roman" w:cs="Times New Roman"/>
                      <w:color w:val="0000FF"/>
                      <w:sz w:val="24"/>
                      <w:szCs w:val="24"/>
                      <w:vertAlign w:val="superscript"/>
                      <w:lang w:eastAsia="el-GR"/>
                    </w:rPr>
                    <w:t>45</w:t>
                  </w:r>
                  <w:r w:rsidRPr="0007697A">
                    <w:rPr>
                      <w:rFonts w:ascii="Times New Roman" w:eastAsia="Times New Roman" w:hAnsi="Times New Roman" w:cs="Times New Roman"/>
                      <w:sz w:val="24"/>
                      <w:szCs w:val="24"/>
                      <w:lang w:eastAsia="el-GR"/>
                    </w:rPr>
                    <w:t xml:space="preserve"> Επίσης, οι Θυατειρηνοί τίμησαν ιδιαίτερα τον Αδριανό κατά την επίσκεψή του στην πόλη με σειρά αφιερωμάτων, ενώ ως ευεργέτης και ιδρυτής τιμήθηκε από τους πολίτες και ο Καρακάλλας.</w:t>
                  </w:r>
                  <w:r w:rsidRPr="0007697A">
                    <w:rPr>
                      <w:rFonts w:ascii="Times New Roman" w:eastAsia="Times New Roman" w:hAnsi="Times New Roman" w:cs="Times New Roman"/>
                      <w:color w:val="0000FF"/>
                      <w:sz w:val="24"/>
                      <w:szCs w:val="24"/>
                      <w:vertAlign w:val="superscript"/>
                      <w:lang w:eastAsia="el-GR"/>
                    </w:rPr>
                    <w:t>46</w:t>
                  </w:r>
                </w:p>
                <w:p w:rsidR="0007697A" w:rsidRPr="0007697A" w:rsidRDefault="0007697A" w:rsidP="0007697A">
                  <w:pPr>
                    <w:shd w:val="clear" w:color="auto" w:fill="FFFFFF"/>
                    <w:spacing w:after="0"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b/>
                      <w:bCs/>
                      <w:sz w:val="24"/>
                      <w:szCs w:val="24"/>
                      <w:lang w:eastAsia="el-GR"/>
                    </w:rPr>
                    <w:t>7. Οικιστική οργάνωση του αρχαίου οικισμού</w:t>
                  </w:r>
                  <w:r w:rsidRPr="0007697A">
                    <w:rPr>
                      <w:rFonts w:ascii="Times New Roman" w:eastAsia="Times New Roman" w:hAnsi="Times New Roman" w:cs="Times New Roman"/>
                      <w:sz w:val="24"/>
                      <w:szCs w:val="24"/>
                      <w:lang w:eastAsia="el-GR"/>
                    </w:rPr>
                    <w:br/>
                  </w:r>
                  <w:r w:rsidRPr="0007697A">
                    <w:rPr>
                      <w:rFonts w:ascii="Times New Roman" w:eastAsia="Times New Roman" w:hAnsi="Times New Roman" w:cs="Times New Roman"/>
                      <w:sz w:val="24"/>
                      <w:szCs w:val="24"/>
                      <w:lang w:eastAsia="el-GR"/>
                    </w:rPr>
                    <w:br/>
                    <w:t>Ο πολεοδομικός ιστός των Θυατείρων δεν είναι δυνατό να ανασυστηθεί, εφόσον δεν έχουν πραγματοποιηθεί συστηματικές ανασκαφές και το μεγαλύτερο μέρος της πόλης έχει καλυφθεί από το σύγχρονο οικισμό. Κατά την επικρατούσα άποψη, η ακρόπολη των Θυατείρων βρισκόταν σε ύψωμα εντός της σύγχρονης πόλης.</w:t>
                  </w:r>
                  <w:r w:rsidRPr="0007697A">
                    <w:rPr>
                      <w:rFonts w:ascii="Times New Roman" w:eastAsia="Times New Roman" w:hAnsi="Times New Roman" w:cs="Times New Roman"/>
                      <w:color w:val="0000FF"/>
                      <w:sz w:val="24"/>
                      <w:szCs w:val="24"/>
                      <w:vertAlign w:val="superscript"/>
                      <w:lang w:eastAsia="el-GR"/>
                    </w:rPr>
                    <w:t>47</w:t>
                  </w:r>
                  <w:r w:rsidRPr="0007697A">
                    <w:rPr>
                      <w:rFonts w:ascii="Times New Roman" w:eastAsia="Times New Roman" w:hAnsi="Times New Roman" w:cs="Times New Roman"/>
                      <w:sz w:val="24"/>
                      <w:szCs w:val="24"/>
                      <w:lang w:eastAsia="el-GR"/>
                    </w:rPr>
                    <w:t xml:space="preserve"> Εκεί εντοπίστηκαν προϊστορικά ευρήματα οικιακής χρήσης (3η χιλιετία π.Χ.). Βρέθηκαν επίσης μια ελληνιστική σαρκοφάγος και επιγραφές της ίδιας περιόδου, ενώ ελληνιστικά ερείπια αποκαλύφθηκαν στην ευρύτερη περιοχή. Κοντά στην ακρόπολη (σημ. περιοχή Tepemezari) υπάρχουν κατάλοιπα ρωμαϊκού κτηριακού συγκροτήματος και μιας οδού με κιονοστοιχίες. Υπολογίζεται ότι ο δρόμος αυτός είχε μήκος 100 μ. και οδηγούσε στην ακρόπολη. Σε ανασκαφικές έρευνες που πραγματοποιήθηκαν μεταξύ του 1969 και του 1971 αποκαλύφθηκαν και άλλα αρχιτεκτονικά λείψανα δημόσιων κτηρίων, όπως ένα ορθογώνιο ρωμαϊκό κτίσμα διαστάσεων 40x10 μ. Λυδικοί και φρυγικοί τάφοι υπάρχουν και στις γύρω βραχώδεις πλαγιές.</w:t>
                  </w:r>
                  <w:r w:rsidRPr="0007697A">
                    <w:rPr>
                      <w:rFonts w:ascii="Times New Roman" w:eastAsia="Times New Roman" w:hAnsi="Times New Roman" w:cs="Times New Roman"/>
                      <w:color w:val="0000FF"/>
                      <w:sz w:val="24"/>
                      <w:szCs w:val="24"/>
                      <w:vertAlign w:val="superscript"/>
                      <w:lang w:eastAsia="el-GR"/>
                    </w:rPr>
                    <w:t>48</w:t>
                  </w:r>
                  <w:r w:rsidRPr="0007697A">
                    <w:rPr>
                      <w:rFonts w:ascii="Times New Roman" w:eastAsia="Times New Roman" w:hAnsi="Times New Roman" w:cs="Times New Roman"/>
                      <w:sz w:val="24"/>
                      <w:szCs w:val="24"/>
                      <w:lang w:eastAsia="el-GR"/>
                    </w:rPr>
                    <w:t xml:space="preserve"> Εκτός από τις επιγραφές και τα νομίσματα που έχουν βρεθεί, στα λιγοστά κινητά ευρήματα συγκαταλέγονται γλυπτά και αγγεία της Eλληνιστικής και Ρωμαϊκής περιόδου. Στα ανατολικά της αρχαίας πόλης βρέθηκαν τα ερείπια ρωμαϊκού </w:t>
                  </w:r>
                  <w:r w:rsidRPr="0007697A">
                    <w:rPr>
                      <w:rFonts w:ascii="Times New Roman" w:eastAsia="Times New Roman" w:hAnsi="Times New Roman" w:cs="Times New Roman"/>
                      <w:sz w:val="20"/>
                      <w:lang w:eastAsia="el-GR"/>
                    </w:rPr>
                    <w:t>υδραγωγείου</w:t>
                  </w:r>
                  <w:r w:rsidRPr="0007697A">
                    <w:rPr>
                      <w:rFonts w:ascii="Times New Roman" w:eastAsia="Times New Roman" w:hAnsi="Times New Roman" w:cs="Times New Roman"/>
                      <w:sz w:val="24"/>
                      <w:szCs w:val="24"/>
                      <w:lang w:eastAsia="el-GR"/>
                    </w:rPr>
                    <w:t>, μιας υπέργειας κατασκευής με τόξα και καμάρες.</w:t>
                  </w:r>
                  <w:r w:rsidRPr="0007697A">
                    <w:rPr>
                      <w:rFonts w:ascii="Times New Roman" w:eastAsia="Times New Roman" w:hAnsi="Times New Roman" w:cs="Times New Roman"/>
                      <w:color w:val="0000FF"/>
                      <w:sz w:val="24"/>
                      <w:szCs w:val="24"/>
                      <w:vertAlign w:val="superscript"/>
                      <w:lang w:eastAsia="el-GR"/>
                    </w:rPr>
                    <w:t>49</w:t>
                  </w:r>
                </w:p>
                <w:p w:rsidR="0007697A" w:rsidRPr="0007697A" w:rsidRDefault="00347587" w:rsidP="0007697A">
                  <w:pPr>
                    <w:shd w:val="clear" w:color="auto" w:fill="FFFFFF"/>
                    <w:spacing w:after="0" w:line="240" w:lineRule="auto"/>
                    <w:rPr>
                      <w:rFonts w:ascii="Times New Roman" w:eastAsia="Times New Roman" w:hAnsi="Times New Roman" w:cs="Times New Roman"/>
                      <w:sz w:val="24"/>
                      <w:szCs w:val="24"/>
                      <w:lang w:eastAsia="el-GR"/>
                    </w:rPr>
                  </w:pPr>
                  <w:r w:rsidRPr="00347587">
                    <w:rPr>
                      <w:rFonts w:ascii="Times New Roman" w:eastAsia="Times New Roman" w:hAnsi="Times New Roman" w:cs="Times New Roman"/>
                      <w:sz w:val="24"/>
                      <w:szCs w:val="24"/>
                      <w:lang w:eastAsia="el-GR"/>
                    </w:rPr>
                    <w:pict>
                      <v:rect id="_x0000_i1028" style="width:255.15pt;height:1.5pt" o:hrpct="600" o:hralign="center" o:hrstd="t" o:hr="t" fillcolor="#a0a0a0" stroked="f"/>
                    </w:pict>
                  </w:r>
                </w:p>
                <w:p w:rsidR="0007697A" w:rsidRPr="0007697A" w:rsidRDefault="0007697A" w:rsidP="0007697A">
                  <w:pPr>
                    <w:shd w:val="clear" w:color="auto" w:fill="FFFFFF"/>
                    <w:spacing w:after="0" w:line="240" w:lineRule="auto"/>
                    <w:rPr>
                      <w:rFonts w:ascii="Times New Roman" w:eastAsia="Times New Roman" w:hAnsi="Times New Roman" w:cs="Times New Roman"/>
                      <w:sz w:val="24"/>
                      <w:szCs w:val="24"/>
                      <w:lang w:eastAsia="el-GR"/>
                    </w:rPr>
                  </w:pP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 </w:t>
                  </w:r>
                  <w:r w:rsidRPr="0007697A">
                    <w:rPr>
                      <w:rFonts w:ascii="Times New Roman" w:eastAsia="Times New Roman" w:hAnsi="Times New Roman" w:cs="Times New Roman"/>
                      <w:i/>
                      <w:iCs/>
                      <w:sz w:val="20"/>
                      <w:szCs w:val="20"/>
                      <w:lang w:val="en-US" w:eastAsia="el-GR"/>
                    </w:rPr>
                    <w:t>PECS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1976,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xml:space="preserve">. “Thyateira” (R. Stillwell). </w:t>
                  </w:r>
                  <w:r w:rsidRPr="0007697A">
                    <w:rPr>
                      <w:rFonts w:ascii="Times New Roman" w:eastAsia="Times New Roman" w:hAnsi="Times New Roman" w:cs="Times New Roman"/>
                      <w:sz w:val="20"/>
                      <w:szCs w:val="20"/>
                      <w:lang w:eastAsia="el-GR"/>
                    </w:rPr>
                    <w:t xml:space="preserve">Για τον ποταμό Λύκο βλ. Plin., </w:t>
                  </w:r>
                  <w:r w:rsidRPr="0007697A">
                    <w:rPr>
                      <w:rFonts w:ascii="Times New Roman" w:eastAsia="Times New Roman" w:hAnsi="Times New Roman" w:cs="Times New Roman"/>
                      <w:i/>
                      <w:iCs/>
                      <w:sz w:val="20"/>
                      <w:szCs w:val="20"/>
                      <w:lang w:eastAsia="el-GR"/>
                    </w:rPr>
                    <w:t>Ν.Η.</w:t>
                  </w:r>
                  <w:r w:rsidRPr="0007697A">
                    <w:rPr>
                      <w:rFonts w:ascii="Times New Roman" w:eastAsia="Times New Roman" w:hAnsi="Times New Roman" w:cs="Times New Roman"/>
                      <w:sz w:val="20"/>
                      <w:szCs w:val="20"/>
                      <w:lang w:eastAsia="el-GR"/>
                    </w:rPr>
                    <w:t xml:space="preserve"> V.XXXI.115. Η παλαιότερη πραγματεία για τα Θυάτειρα βάσει των επιγραφικών μαρτυριών είναι του Clerc, M., </w:t>
                  </w:r>
                  <w:r w:rsidRPr="0007697A">
                    <w:rPr>
                      <w:rFonts w:ascii="Times New Roman" w:eastAsia="Times New Roman" w:hAnsi="Times New Roman" w:cs="Times New Roman"/>
                      <w:i/>
                      <w:iCs/>
                      <w:sz w:val="20"/>
                      <w:szCs w:val="20"/>
                      <w:lang w:eastAsia="el-GR"/>
                    </w:rPr>
                    <w:t>De rebus Thyatirenorum</w:t>
                  </w:r>
                  <w:r w:rsidRPr="0007697A">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i/>
                      <w:iCs/>
                      <w:sz w:val="20"/>
                      <w:szCs w:val="20"/>
                      <w:lang w:eastAsia="el-GR"/>
                    </w:rPr>
                    <w:t xml:space="preserve">commentatio epigraphica </w:t>
                  </w:r>
                  <w:r w:rsidRPr="0007697A">
                    <w:rPr>
                      <w:rFonts w:ascii="Times New Roman" w:eastAsia="Times New Roman" w:hAnsi="Times New Roman" w:cs="Times New Roman"/>
                      <w:sz w:val="20"/>
                      <w:szCs w:val="20"/>
                      <w:lang w:eastAsia="el-GR"/>
                    </w:rPr>
                    <w:t xml:space="preserve">(Paris 1893)· Magie, D., </w:t>
                  </w:r>
                  <w:r w:rsidRPr="0007697A">
                    <w:rPr>
                      <w:rFonts w:ascii="Times New Roman" w:eastAsia="Times New Roman" w:hAnsi="Times New Roman" w:cs="Times New Roman"/>
                      <w:i/>
                      <w:iCs/>
                      <w:sz w:val="20"/>
                      <w:szCs w:val="20"/>
                      <w:lang w:eastAsia="el-GR"/>
                    </w:rPr>
                    <w:t xml:space="preserve">Roman rule in Asia Minor. </w:t>
                  </w:r>
                  <w:r w:rsidRPr="0007697A">
                    <w:rPr>
                      <w:rFonts w:ascii="Times New Roman" w:eastAsia="Times New Roman" w:hAnsi="Times New Roman" w:cs="Times New Roman"/>
                      <w:i/>
                      <w:iCs/>
                      <w:sz w:val="20"/>
                      <w:szCs w:val="20"/>
                      <w:lang w:val="en-US" w:eastAsia="el-GR"/>
                    </w:rPr>
                    <w:t xml:space="preserve">To the end of </w:t>
                  </w:r>
                  <w:r w:rsidRPr="0007697A">
                    <w:rPr>
                      <w:rFonts w:ascii="Times New Roman" w:eastAsia="Times New Roman" w:hAnsi="Times New Roman" w:cs="Times New Roman"/>
                      <w:i/>
                      <w:iCs/>
                      <w:sz w:val="20"/>
                      <w:szCs w:val="20"/>
                      <w:lang w:val="en-US" w:eastAsia="el-GR"/>
                    </w:rPr>
                    <w:lastRenderedPageBreak/>
                    <w:t>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123.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2. </w:t>
                  </w:r>
                  <w:r w:rsidRPr="0007697A">
                    <w:rPr>
                      <w:rFonts w:ascii="Times New Roman" w:eastAsia="Times New Roman" w:hAnsi="Times New Roman" w:cs="Times New Roman"/>
                      <w:sz w:val="20"/>
                      <w:szCs w:val="20"/>
                      <w:lang w:eastAsia="el-GR"/>
                    </w:rPr>
                    <w:t xml:space="preserve">Στράβων, </w:t>
                  </w:r>
                  <w:r w:rsidRPr="0007697A">
                    <w:rPr>
                      <w:rFonts w:ascii="Times New Roman" w:eastAsia="Times New Roman" w:hAnsi="Times New Roman" w:cs="Times New Roman"/>
                      <w:i/>
                      <w:iCs/>
                      <w:sz w:val="20"/>
                      <w:szCs w:val="20"/>
                      <w:lang w:eastAsia="el-GR"/>
                    </w:rPr>
                    <w:t>Γεωγρ.</w:t>
                  </w:r>
                  <w:r w:rsidRPr="0007697A">
                    <w:rPr>
                      <w:rFonts w:ascii="Times New Roman" w:eastAsia="Times New Roman" w:hAnsi="Times New Roman" w:cs="Times New Roman"/>
                      <w:sz w:val="20"/>
                      <w:szCs w:val="20"/>
                      <w:lang w:eastAsia="el-GR"/>
                    </w:rPr>
                    <w:t xml:space="preserve"> 13.4.4 (C 625) και 14.1.38 (C 646), όπου περιγράφει την πορεία του Αριστονίκου. «</w:t>
                  </w:r>
                  <w:r w:rsidRPr="0007697A">
                    <w:rPr>
                      <w:rFonts w:ascii="Palatino Linotype" w:eastAsia="Times New Roman" w:hAnsi="Palatino Linotype" w:cs="Times New Roman"/>
                      <w:sz w:val="20"/>
                      <w:szCs w:val="20"/>
                      <w:lang w:eastAsia="el-GR"/>
                    </w:rPr>
                    <w:t>Ἐπὶ δὲ τὸν νότον ὀρεινὴ ῥάχις ἐστίν, ἣν ὑπερβᾶσι καὶ βαδίζουσιν ἐπὶ Σάρδεων πόλις ἐστὶν ἐν ἀριστερᾷ Θυάτειρα κατοικία Μακεδόνων, ἣν Μυσῶν ἐσχάτην τινὲς φάσιν</w:t>
                  </w:r>
                  <w:r w:rsidRPr="0007697A">
                    <w:rPr>
                      <w:rFonts w:ascii="Times New Roman" w:eastAsia="Times New Roman" w:hAnsi="Times New Roman" w:cs="Times New Roman"/>
                      <w:sz w:val="20"/>
                      <w:szCs w:val="20"/>
                      <w:lang w:eastAsia="el-GR"/>
                    </w:rPr>
                    <w:t>».</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3. </w:t>
                  </w:r>
                  <w:r w:rsidRPr="0007697A">
                    <w:rPr>
                      <w:rFonts w:ascii="Times New Roman" w:eastAsia="Times New Roman" w:hAnsi="Times New Roman" w:cs="Times New Roman"/>
                      <w:sz w:val="20"/>
                      <w:szCs w:val="20"/>
                      <w:lang w:eastAsia="el-GR"/>
                    </w:rPr>
                    <w:t>Πτολ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eastAsia="el-GR"/>
                    </w:rPr>
                    <w:t>Γεωγ</w:t>
                  </w:r>
                  <w:r w:rsidRPr="0007697A">
                    <w:rPr>
                      <w:rFonts w:ascii="Times New Roman" w:eastAsia="Times New Roman" w:hAnsi="Times New Roman" w:cs="Times New Roman"/>
                      <w:i/>
                      <w:iCs/>
                      <w:sz w:val="20"/>
                      <w:szCs w:val="20"/>
                      <w:lang w:val="de-DE" w:eastAsia="el-GR"/>
                    </w:rPr>
                    <w:t>.</w:t>
                  </w:r>
                  <w:r w:rsidRPr="0007697A">
                    <w:rPr>
                      <w:rFonts w:ascii="Times New Roman" w:eastAsia="Times New Roman" w:hAnsi="Times New Roman" w:cs="Times New Roman"/>
                      <w:sz w:val="20"/>
                      <w:szCs w:val="20"/>
                      <w:lang w:val="de-DE" w:eastAsia="el-GR"/>
                    </w:rPr>
                    <w:t xml:space="preserve"> 5.2.16.</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4. </w:t>
                  </w:r>
                  <w:r w:rsidRPr="0007697A">
                    <w:rPr>
                      <w:rFonts w:ascii="Times New Roman" w:eastAsia="Times New Roman" w:hAnsi="Times New Roman" w:cs="Times New Roman"/>
                      <w:sz w:val="20"/>
                      <w:szCs w:val="20"/>
                      <w:lang w:val="de-DE" w:eastAsia="el-GR"/>
                    </w:rPr>
                    <w:t xml:space="preserve">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12,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19.</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de-DE" w:eastAsia="el-GR"/>
                    </w:rPr>
                    <w:t xml:space="preserve">5. </w:t>
                  </w:r>
                  <w:r w:rsidRPr="0007697A">
                    <w:rPr>
                      <w:rFonts w:ascii="Times New Roman" w:eastAsia="Times New Roman" w:hAnsi="Times New Roman" w:cs="Times New Roman"/>
                      <w:i/>
                      <w:iCs/>
                      <w:sz w:val="20"/>
                      <w:szCs w:val="20"/>
                      <w:lang w:val="de-DE" w:eastAsia="el-GR"/>
                    </w:rPr>
                    <w:t>RE</w:t>
                  </w:r>
                  <w:r w:rsidRPr="0007697A">
                    <w:rPr>
                      <w:rFonts w:ascii="Times New Roman" w:eastAsia="Times New Roman" w:hAnsi="Times New Roman" w:cs="Times New Roman"/>
                      <w:sz w:val="20"/>
                      <w:szCs w:val="20"/>
                      <w:lang w:val="de-DE" w:eastAsia="el-GR"/>
                    </w:rPr>
                    <w:t xml:space="preserve"> VI</w:t>
                  </w:r>
                  <w:r w:rsidRPr="0007697A">
                    <w:rPr>
                      <w:rFonts w:ascii="Times New Roman" w:eastAsia="Times New Roman" w:hAnsi="Times New Roman" w:cs="Times New Roman"/>
                      <w:sz w:val="20"/>
                      <w:szCs w:val="20"/>
                      <w:vertAlign w:val="superscript"/>
                      <w:lang w:val="de-DE" w:eastAsia="el-GR"/>
                    </w:rPr>
                    <w:t>1</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de-DE" w:eastAsia="el-GR"/>
                    </w:rPr>
                    <w:t xml:space="preserve"> 657,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de-DE" w:eastAsia="el-GR"/>
                    </w:rPr>
                    <w:t xml:space="preserve">. “Thyateira” (J. Keil). </w:t>
                  </w:r>
                  <w:r w:rsidRPr="0007697A">
                    <w:rPr>
                      <w:rFonts w:ascii="Times New Roman" w:eastAsia="Times New Roman" w:hAnsi="Times New Roman" w:cs="Times New Roman"/>
                      <w:sz w:val="20"/>
                      <w:szCs w:val="20"/>
                      <w:lang w:eastAsia="el-GR"/>
                    </w:rPr>
                    <w:t>Επίσης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I</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en-US" w:eastAsia="el-GR"/>
                    </w:rPr>
                    <w:t xml:space="preserve">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977. </w:t>
                  </w:r>
                  <w:r w:rsidRPr="0007697A">
                    <w:rPr>
                      <w:rFonts w:ascii="Times New Roman" w:eastAsia="Times New Roman" w:hAnsi="Times New Roman" w:cs="Times New Roman"/>
                      <w:sz w:val="20"/>
                      <w:szCs w:val="20"/>
                      <w:lang w:eastAsia="el-GR"/>
                    </w:rPr>
                    <w:t>Σύμφωνα με το Magie, η κατάληξη του ονόματος συναντάται και σε άλλα τοπωνύμια της Λυδίας, π.χ. Απατείρα, Τημενοθύραι και Γριμενοθύραι και πιθανόν να σημαίνει το φρούριο στη λυδική γλώσσα. 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επίσης</w:t>
                  </w:r>
                  <w:r w:rsidRPr="0007697A">
                    <w:rPr>
                      <w:rFonts w:ascii="Times New Roman" w:eastAsia="Times New Roman" w:hAnsi="Times New Roman" w:cs="Times New Roman"/>
                      <w:sz w:val="20"/>
                      <w:szCs w:val="20"/>
                      <w:lang w:val="en-US" w:eastAsia="el-GR"/>
                    </w:rPr>
                    <w:t xml:space="preserve">: </w:t>
                  </w:r>
                  <w:r w:rsidRPr="0007697A">
                    <w:rPr>
                      <w:rFonts w:ascii="Palatino Linotype" w:eastAsia="Times New Roman" w:hAnsi="Palatino Linotype" w:cs="Times New Roman"/>
                      <w:sz w:val="20"/>
                      <w:szCs w:val="20"/>
                      <w:lang w:val="en-GB" w:eastAsia="el-GR"/>
                    </w:rPr>
                    <w:t xml:space="preserve">Cohen, G., </w:t>
                  </w:r>
                  <w:r w:rsidRPr="0007697A">
                    <w:rPr>
                      <w:rFonts w:ascii="Palatino Linotype" w:eastAsia="Times New Roman" w:hAnsi="Palatino Linotype" w:cs="Times New Roman"/>
                      <w:i/>
                      <w:iCs/>
                      <w:sz w:val="20"/>
                      <w:lang w:val="en-GB" w:eastAsia="el-GR"/>
                    </w:rPr>
                    <w:t>The hellenistic settlements in Europe, the Islands and Asia Minor</w:t>
                  </w:r>
                  <w:r w:rsidRPr="0007697A">
                    <w:rPr>
                      <w:rFonts w:ascii="Palatino Linotype" w:eastAsia="Times New Roman" w:hAnsi="Palatino Linotype" w:cs="Times New Roman"/>
                      <w:sz w:val="20"/>
                      <w:szCs w:val="20"/>
                      <w:lang w:val="en-GB" w:eastAsia="el-GR"/>
                    </w:rPr>
                    <w:t xml:space="preserve">, Berkeley, Los Angeles, Oxford,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GB" w:eastAsia="el-GR"/>
                    </w:rPr>
                    <w:t>. 238.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6. </w:t>
                  </w:r>
                  <w:r w:rsidRPr="0007697A">
                    <w:rPr>
                      <w:rFonts w:ascii="Times New Roman" w:eastAsia="Times New Roman" w:hAnsi="Times New Roman" w:cs="Times New Roman"/>
                      <w:sz w:val="20"/>
                      <w:szCs w:val="20"/>
                      <w:lang w:val="en-US" w:eastAsia="el-GR"/>
                    </w:rPr>
                    <w:t xml:space="preserve">Plin., </w:t>
                  </w:r>
                  <w:r w:rsidRPr="0007697A">
                    <w:rPr>
                      <w:rFonts w:ascii="Times New Roman" w:eastAsia="Times New Roman" w:hAnsi="Times New Roman" w:cs="Times New Roman"/>
                      <w:i/>
                      <w:iCs/>
                      <w:sz w:val="20"/>
                      <w:szCs w:val="20"/>
                      <w:lang w:eastAsia="el-GR"/>
                    </w:rPr>
                    <w:t>Ν</w:t>
                  </w:r>
                  <w:r w:rsidRPr="0007697A">
                    <w:rPr>
                      <w:rFonts w:ascii="Times New Roman" w:eastAsia="Times New Roman" w:hAnsi="Times New Roman" w:cs="Times New Roman"/>
                      <w:i/>
                      <w:iCs/>
                      <w:sz w:val="20"/>
                      <w:szCs w:val="20"/>
                      <w:lang w:val="en-US" w:eastAsia="el-GR"/>
                    </w:rPr>
                    <w:t>.H.</w:t>
                  </w:r>
                  <w:r w:rsidRPr="0007697A">
                    <w:rPr>
                      <w:rFonts w:ascii="Times New Roman" w:eastAsia="Times New Roman" w:hAnsi="Times New Roman" w:cs="Times New Roman"/>
                      <w:sz w:val="20"/>
                      <w:szCs w:val="20"/>
                      <w:lang w:val="en-US" w:eastAsia="el-GR"/>
                    </w:rPr>
                    <w:t xml:space="preserve"> V.</w:t>
                  </w:r>
                  <w:r w:rsidRPr="0007697A">
                    <w:rPr>
                      <w:rFonts w:ascii="Times New Roman" w:eastAsia="Times New Roman" w:hAnsi="Times New Roman" w:cs="Times New Roman"/>
                      <w:sz w:val="20"/>
                      <w:szCs w:val="20"/>
                      <w:lang w:eastAsia="el-GR"/>
                    </w:rPr>
                    <w:t>ΧΧΧΙ</w:t>
                  </w:r>
                  <w:r w:rsidRPr="0007697A">
                    <w:rPr>
                      <w:rFonts w:ascii="Times New Roman" w:eastAsia="Times New Roman" w:hAnsi="Times New Roman" w:cs="Times New Roman"/>
                      <w:sz w:val="20"/>
                      <w:szCs w:val="20"/>
                      <w:lang w:val="en-US" w:eastAsia="el-GR"/>
                    </w:rPr>
                    <w:t>.115.</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7. </w:t>
                  </w:r>
                  <w:r w:rsidRPr="0007697A">
                    <w:rPr>
                      <w:rFonts w:ascii="Times New Roman" w:eastAsia="Times New Roman" w:hAnsi="Times New Roman" w:cs="Times New Roman"/>
                      <w:sz w:val="20"/>
                      <w:szCs w:val="20"/>
                      <w:lang w:eastAsia="el-GR"/>
                    </w:rPr>
                    <w:t xml:space="preserve">Ο Στέφανος Βυζάντιος στα </w:t>
                  </w:r>
                  <w:r w:rsidRPr="0007697A">
                    <w:rPr>
                      <w:rFonts w:ascii="Times New Roman" w:eastAsia="Times New Roman" w:hAnsi="Times New Roman" w:cs="Times New Roman"/>
                      <w:i/>
                      <w:iCs/>
                      <w:sz w:val="20"/>
                      <w:szCs w:val="20"/>
                      <w:lang w:eastAsia="el-GR"/>
                    </w:rPr>
                    <w:t>Εθνικά</w:t>
                  </w:r>
                  <w:r w:rsidRPr="0007697A">
                    <w:rPr>
                      <w:rFonts w:ascii="Times New Roman" w:eastAsia="Times New Roman" w:hAnsi="Times New Roman" w:cs="Times New Roman"/>
                      <w:sz w:val="20"/>
                      <w:szCs w:val="20"/>
                      <w:lang w:eastAsia="el-GR"/>
                    </w:rPr>
                    <w:t>, βλ. λέξη «Θυάτειρα», παραδίδει δύο εκδοχές ως προς την ετυμολογία του ονόματος. Κατά την πρώτη εκδοχή, η πόλη ονομάστηκε «Θυάτειρα» από το Σέλευκο Α΄ Νικάτορα, επειδή την εποχή αυτή (281 π.Χ.) που πολεμούσε με το Λυσίμαχο στη γύρω περιοχή πληροφορήθηκε ότι απέκτησε θυγατέρα και έτσι ονόμασε την πόλη Θυγάτειρα. Η θηλυκή αρχικά ονομασία μετατράπηκε αργότερα σε ουδέτερη. Η δεύτερη εκδοχή αφορά το εθνικό «Θυατειρινός». Όταν οι Μυσοί θέλησαν να χτίσουν την πόλη «</w:t>
                  </w:r>
                  <w:r w:rsidRPr="0007697A">
                    <w:rPr>
                      <w:rFonts w:ascii="Palatino Linotype" w:eastAsia="Times New Roman" w:hAnsi="Palatino Linotype" w:cs="Times New Roman"/>
                      <w:sz w:val="20"/>
                      <w:szCs w:val="20"/>
                      <w:lang w:eastAsia="el-GR"/>
                    </w:rPr>
                    <w:t>Ἀνεῖλεν ὁ θεός, οὗ ἂν ὁραθείη ἔλαφος τετοξευμένη καὶ τροχάζουσα κτίσαι, εὑρόντας δ’ ὀνομάσαι διὰ τὸ θύειν καὶ τροχάζειν τὴν ἔλαφον. Τὸ ἐθνικὸν Θυατειρινὸς</w:t>
                  </w:r>
                  <w:r w:rsidRPr="0007697A">
                    <w:rPr>
                      <w:rFonts w:ascii="Times New Roman" w:eastAsia="Times New Roman" w:hAnsi="Times New Roman" w:cs="Times New Roman"/>
                      <w:sz w:val="20"/>
                      <w:szCs w:val="20"/>
                      <w:lang w:eastAsia="el-GR"/>
                    </w:rPr>
                    <w:t xml:space="preserve">». Είναι σαφές ότι οι ετυμολογικές εκδοχές που παραδίδει ο Στέφανος Βυζάντιος είναι μεταγενέστερες παρετυμολογίες.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8. </w:t>
                  </w:r>
                  <w:r w:rsidRPr="0007697A">
                    <w:rPr>
                      <w:rFonts w:ascii="Times New Roman" w:eastAsia="Times New Roman" w:hAnsi="Times New Roman" w:cs="Times New Roman"/>
                      <w:sz w:val="20"/>
                      <w:szCs w:val="20"/>
                      <w:lang w:eastAsia="el-GR"/>
                    </w:rPr>
                    <w:t>Έχει επίσης αμφισβητηθεί αν οι ονομασίες Σεμίραμις, Πελόπεια και Ευιππία που παραδίδονται από τον Πλίνιο και το Στέφανο Βυζάντιο αποτελούν τα αρχαία ονόματα της πόλης των Θυατείρων. Πρβλ</w:t>
                  </w:r>
                  <w:r w:rsidRPr="0007697A">
                    <w:rPr>
                      <w:rFonts w:ascii="Times New Roman" w:eastAsia="Times New Roman" w:hAnsi="Times New Roman" w:cs="Times New Roman"/>
                      <w:sz w:val="20"/>
                      <w:szCs w:val="20"/>
                      <w:lang w:val="en-US" w:eastAsia="el-GR"/>
                    </w:rPr>
                    <w:t>. Ramsay,</w:t>
                  </w:r>
                  <w:r w:rsidRPr="0007697A">
                    <w:rPr>
                      <w:rFonts w:ascii="Times New Roman" w:eastAsia="Times New Roman" w:hAnsi="Times New Roman" w:cs="Times New Roman"/>
                      <w:sz w:val="24"/>
                      <w:szCs w:val="24"/>
                      <w:lang w:val="en-US" w:eastAsia="el-GR"/>
                    </w:rPr>
                    <w:t xml:space="preserve"> </w:t>
                  </w:r>
                  <w:r w:rsidRPr="0007697A">
                    <w:rPr>
                      <w:rFonts w:ascii="Times New Roman" w:eastAsia="Times New Roman" w:hAnsi="Times New Roman" w:cs="Times New Roman"/>
                      <w:sz w:val="20"/>
                      <w:szCs w:val="20"/>
                      <w:lang w:val="en-US" w:eastAsia="el-GR"/>
                    </w:rPr>
                    <w:t xml:space="preserve">W.M., </w:t>
                  </w:r>
                  <w:r w:rsidRPr="0007697A">
                    <w:rPr>
                      <w:rFonts w:ascii="Times New Roman" w:eastAsia="Times New Roman" w:hAnsi="Times New Roman" w:cs="Times New Roman"/>
                      <w:i/>
                      <w:iCs/>
                      <w:sz w:val="20"/>
                      <w:szCs w:val="20"/>
                      <w:lang w:val="en-US" w:eastAsia="el-GR"/>
                    </w:rPr>
                    <w:t>The historical Geography of Asia Minor</w:t>
                  </w:r>
                  <w:r w:rsidRPr="0007697A">
                    <w:rPr>
                      <w:rFonts w:ascii="Times New Roman" w:eastAsia="Times New Roman" w:hAnsi="Times New Roman" w:cs="Times New Roman"/>
                      <w:sz w:val="20"/>
                      <w:szCs w:val="20"/>
                      <w:lang w:val="en-US" w:eastAsia="el-GR"/>
                    </w:rPr>
                    <w:t xml:space="preserve"> (1962),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121· </w:t>
                  </w:r>
                  <w:r w:rsidRPr="0007697A">
                    <w:rPr>
                      <w:rFonts w:ascii="Times New Roman" w:eastAsia="Times New Roman" w:hAnsi="Times New Roman" w:cs="Times New Roman"/>
                      <w:i/>
                      <w:iCs/>
                      <w:sz w:val="20"/>
                      <w:szCs w:val="20"/>
                      <w:lang w:val="en-US" w:eastAsia="el-GR"/>
                    </w:rPr>
                    <w:t>RE</w:t>
                  </w:r>
                  <w:r w:rsidRPr="0007697A">
                    <w:rPr>
                      <w:rFonts w:ascii="Times New Roman" w:eastAsia="Times New Roman" w:hAnsi="Times New Roman" w:cs="Times New Roman"/>
                      <w:sz w:val="20"/>
                      <w:szCs w:val="20"/>
                      <w:lang w:val="en-US" w:eastAsia="el-GR"/>
                    </w:rPr>
                    <w:t xml:space="preserve"> VI</w:t>
                  </w:r>
                  <w:r w:rsidRPr="0007697A">
                    <w:rPr>
                      <w:rFonts w:ascii="Times New Roman" w:eastAsia="Times New Roman" w:hAnsi="Times New Roman" w:cs="Times New Roman"/>
                      <w:sz w:val="20"/>
                      <w:szCs w:val="20"/>
                      <w:vertAlign w:val="superscript"/>
                      <w:lang w:val="en-US" w:eastAsia="el-GR"/>
                    </w:rPr>
                    <w:t>1</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en-US" w:eastAsia="el-GR"/>
                    </w:rPr>
                    <w:t xml:space="preserve"> 657,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xml:space="preserve">. “Thyateira” (J. Keil).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I</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en-US" w:eastAsia="el-GR"/>
                    </w:rPr>
                    <w:t xml:space="preserve">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977.</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9. </w:t>
                  </w:r>
                  <w:r w:rsidRPr="0007697A">
                    <w:rPr>
                      <w:rFonts w:ascii="Palatino Linotype" w:eastAsia="Times New Roman" w:hAnsi="Palatino Linotype" w:cs="Times New Roman"/>
                      <w:sz w:val="20"/>
                      <w:szCs w:val="20"/>
                      <w:lang w:val="en-GB" w:eastAsia="el-GR"/>
                    </w:rPr>
                    <w:t xml:space="preserve">Cohen, G., </w:t>
                  </w:r>
                  <w:r w:rsidRPr="0007697A">
                    <w:rPr>
                      <w:rFonts w:ascii="Palatino Linotype" w:eastAsia="Times New Roman" w:hAnsi="Palatino Linotype" w:cs="Times New Roman"/>
                      <w:i/>
                      <w:iCs/>
                      <w:sz w:val="20"/>
                      <w:lang w:val="en-GB" w:eastAsia="el-GR"/>
                    </w:rPr>
                    <w:t>The hellenistic settlements in Europe, the Islands and Asia Minor</w:t>
                  </w:r>
                  <w:r w:rsidRPr="0007697A">
                    <w:rPr>
                      <w:rFonts w:ascii="Palatino Linotype" w:eastAsia="Times New Roman" w:hAnsi="Palatino Linotype" w:cs="Times New Roman"/>
                      <w:sz w:val="20"/>
                      <w:szCs w:val="20"/>
                      <w:lang w:val="en-GB" w:eastAsia="el-GR"/>
                    </w:rPr>
                    <w:t xml:space="preserve"> (Berkeley, Los Angeles, Oxford 1995), </w:t>
                  </w:r>
                  <w:r w:rsidRPr="0007697A">
                    <w:rPr>
                      <w:rFonts w:ascii="Palatino Linotype" w:eastAsia="Times New Roman" w:hAnsi="Palatino Linotype" w:cs="Times New Roman"/>
                      <w:sz w:val="20"/>
                      <w:szCs w:val="20"/>
                      <w:lang w:eastAsia="el-GR"/>
                    </w:rPr>
                    <w:t>σελ</w:t>
                  </w:r>
                  <w:r w:rsidRPr="0007697A">
                    <w:rPr>
                      <w:rFonts w:ascii="Palatino Linotype" w:eastAsia="Times New Roman" w:hAnsi="Palatino Linotype" w:cs="Times New Roman"/>
                      <w:sz w:val="20"/>
                      <w:szCs w:val="20"/>
                      <w:lang w:val="en-GB" w:eastAsia="el-GR"/>
                    </w:rPr>
                    <w:t xml:space="preserve">. 238-240. </w:t>
                  </w:r>
                  <w:r w:rsidRPr="0007697A">
                    <w:rPr>
                      <w:rFonts w:ascii="Palatino Linotype" w:eastAsia="Times New Roman" w:hAnsi="Palatino Linotype" w:cs="Times New Roman"/>
                      <w:sz w:val="20"/>
                      <w:szCs w:val="20"/>
                      <w:lang w:val="de-DE" w:eastAsia="el-GR"/>
                    </w:rPr>
                    <w:t>Hotz</w:t>
                  </w:r>
                  <w:r w:rsidRPr="0007697A">
                    <w:rPr>
                      <w:rFonts w:ascii="Palatino Linotype" w:eastAsia="Times New Roman" w:hAnsi="Palatino Linotype" w:cs="Times New Roman"/>
                      <w:sz w:val="20"/>
                      <w:szCs w:val="20"/>
                      <w:lang w:eastAsia="el-GR"/>
                    </w:rPr>
                    <w:t xml:space="preserve">, </w:t>
                  </w:r>
                  <w:r w:rsidRPr="0007697A">
                    <w:rPr>
                      <w:rFonts w:ascii="Palatino Linotype" w:eastAsia="Times New Roman" w:hAnsi="Palatino Linotype" w:cs="Times New Roman"/>
                      <w:sz w:val="20"/>
                      <w:szCs w:val="20"/>
                      <w:lang w:val="de-DE" w:eastAsia="el-GR"/>
                    </w:rPr>
                    <w:t>W</w:t>
                  </w:r>
                  <w:r w:rsidRPr="0007697A">
                    <w:rPr>
                      <w:rFonts w:ascii="Palatino Linotype" w:eastAsia="Times New Roman" w:hAnsi="Palatino Linotype" w:cs="Times New Roman"/>
                      <w:sz w:val="20"/>
                      <w:szCs w:val="20"/>
                      <w:lang w:eastAsia="el-GR"/>
                    </w:rPr>
                    <w:t xml:space="preserve">., </w:t>
                  </w:r>
                  <w:r w:rsidRPr="0007697A">
                    <w:rPr>
                      <w:rFonts w:ascii="Palatino Linotype" w:eastAsia="Times New Roman" w:hAnsi="Palatino Linotype" w:cs="Times New Roman"/>
                      <w:i/>
                      <w:iCs/>
                      <w:sz w:val="20"/>
                      <w:szCs w:val="20"/>
                      <w:lang w:val="de-DE" w:eastAsia="el-GR"/>
                    </w:rPr>
                    <w:t>Die</w:t>
                  </w:r>
                  <w:r w:rsidRPr="0007697A">
                    <w:rPr>
                      <w:rFonts w:ascii="Palatino Linotype" w:eastAsia="Times New Roman" w:hAnsi="Palatino Linotype" w:cs="Times New Roman"/>
                      <w:i/>
                      <w:iCs/>
                      <w:sz w:val="20"/>
                      <w:szCs w:val="20"/>
                      <w:lang w:eastAsia="el-GR"/>
                    </w:rPr>
                    <w:t xml:space="preserve"> </w:t>
                  </w:r>
                  <w:r w:rsidRPr="0007697A">
                    <w:rPr>
                      <w:rFonts w:ascii="Palatino Linotype" w:eastAsia="Times New Roman" w:hAnsi="Palatino Linotype" w:cs="Times New Roman"/>
                      <w:i/>
                      <w:iCs/>
                      <w:sz w:val="20"/>
                      <w:szCs w:val="20"/>
                      <w:lang w:val="de-DE" w:eastAsia="el-GR"/>
                    </w:rPr>
                    <w:t>Mittelmeerk</w:t>
                  </w:r>
                  <w:r w:rsidRPr="0007697A">
                    <w:rPr>
                      <w:rFonts w:ascii="Palatino Linotype" w:eastAsia="Times New Roman" w:hAnsi="Palatino Linotype" w:cs="Times New Roman"/>
                      <w:i/>
                      <w:iCs/>
                      <w:sz w:val="20"/>
                      <w:szCs w:val="20"/>
                      <w:lang w:eastAsia="el-GR"/>
                    </w:rPr>
                    <w:t>ü</w:t>
                  </w:r>
                  <w:r w:rsidRPr="0007697A">
                    <w:rPr>
                      <w:rFonts w:ascii="Palatino Linotype" w:eastAsia="Times New Roman" w:hAnsi="Palatino Linotype" w:cs="Times New Roman"/>
                      <w:i/>
                      <w:iCs/>
                      <w:sz w:val="20"/>
                      <w:szCs w:val="20"/>
                      <w:lang w:val="de-DE" w:eastAsia="el-GR"/>
                    </w:rPr>
                    <w:t>sten</w:t>
                  </w:r>
                  <w:r w:rsidRPr="0007697A">
                    <w:rPr>
                      <w:rFonts w:ascii="Palatino Linotype" w:eastAsia="Times New Roman" w:hAnsi="Palatino Linotype" w:cs="Times New Roman"/>
                      <w:i/>
                      <w:iCs/>
                      <w:sz w:val="20"/>
                      <w:szCs w:val="20"/>
                      <w:lang w:eastAsia="el-GR"/>
                    </w:rPr>
                    <w:t xml:space="preserve"> </w:t>
                  </w:r>
                  <w:r w:rsidRPr="0007697A">
                    <w:rPr>
                      <w:rFonts w:ascii="Palatino Linotype" w:eastAsia="Times New Roman" w:hAnsi="Palatino Linotype" w:cs="Times New Roman"/>
                      <w:i/>
                      <w:iCs/>
                      <w:sz w:val="20"/>
                      <w:szCs w:val="20"/>
                      <w:lang w:val="de-DE" w:eastAsia="el-GR"/>
                    </w:rPr>
                    <w:t>Anatoliens</w:t>
                  </w:r>
                  <w:r w:rsidRPr="0007697A">
                    <w:rPr>
                      <w:rFonts w:ascii="Palatino Linotype" w:eastAsia="Times New Roman" w:hAnsi="Palatino Linotype" w:cs="Times New Roman"/>
                      <w:sz w:val="20"/>
                      <w:szCs w:val="20"/>
                      <w:lang w:eastAsia="el-GR"/>
                    </w:rPr>
                    <w:t xml:space="preserve"> (</w:t>
                  </w:r>
                  <w:r w:rsidRPr="0007697A">
                    <w:rPr>
                      <w:rFonts w:ascii="Palatino Linotype" w:eastAsia="Times New Roman" w:hAnsi="Palatino Linotype" w:cs="Times New Roman"/>
                      <w:sz w:val="20"/>
                      <w:szCs w:val="20"/>
                      <w:lang w:val="de-DE" w:eastAsia="el-GR"/>
                    </w:rPr>
                    <w:t>Darmstadt</w:t>
                  </w:r>
                  <w:r w:rsidRPr="0007697A">
                    <w:rPr>
                      <w:rFonts w:ascii="Palatino Linotype" w:eastAsia="Times New Roman" w:hAnsi="Palatino Linotype" w:cs="Times New Roman"/>
                      <w:sz w:val="20"/>
                      <w:szCs w:val="20"/>
                      <w:lang w:eastAsia="el-GR"/>
                    </w:rPr>
                    <w:t xml:space="preserve"> 1989), σελ. 249.</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10. </w:t>
                  </w:r>
                  <w:r w:rsidRPr="0007697A">
                    <w:rPr>
                      <w:rFonts w:ascii="Times New Roman" w:eastAsia="Times New Roman" w:hAnsi="Times New Roman" w:cs="Times New Roman"/>
                      <w:sz w:val="20"/>
                      <w:szCs w:val="20"/>
                      <w:lang w:eastAsia="el-GR"/>
                    </w:rPr>
                    <w:t>Το σύγχρονο όνομα πιθανόν αποτελεί μετάφραση του βυζαντινού όρου «Άσπρο Κάστρο», πιθανόν από το λευκό πύργο του κάστρου.</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de-DE" w:eastAsia="el-GR"/>
                    </w:rPr>
                    <w:t xml:space="preserve">11.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Keil, J. – Premerstein, A., </w:t>
                  </w:r>
                  <w:r w:rsidRPr="0007697A">
                    <w:rPr>
                      <w:rFonts w:ascii="Times New Roman" w:eastAsia="Times New Roman" w:hAnsi="Times New Roman" w:cs="Times New Roman"/>
                      <w:i/>
                      <w:iCs/>
                      <w:sz w:val="20"/>
                      <w:szCs w:val="20"/>
                      <w:lang w:val="de-DE" w:eastAsia="el-GR"/>
                    </w:rPr>
                    <w:t xml:space="preserve">Bericht über eine zweite Reise in Lydien II. Denkschriften der Kaiserlichen Akademie der Wissenschaften in Wien </w:t>
                  </w:r>
                  <w:r w:rsidRPr="0007697A">
                    <w:rPr>
                      <w:rFonts w:ascii="Times New Roman" w:eastAsia="Times New Roman" w:hAnsi="Times New Roman" w:cs="Times New Roman"/>
                      <w:sz w:val="20"/>
                      <w:szCs w:val="20"/>
                      <w:lang w:val="de-DE" w:eastAsia="el-GR"/>
                    </w:rPr>
                    <w:t xml:space="preserve">(Wien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όπου</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δημοσιεύονται</w:t>
                  </w:r>
                  <w:r w:rsidRPr="0007697A">
                    <w:rPr>
                      <w:rFonts w:ascii="Times New Roman" w:eastAsia="Times New Roman" w:hAnsi="Times New Roman" w:cs="Times New Roman"/>
                      <w:sz w:val="20"/>
                      <w:szCs w:val="20"/>
                      <w:lang w:val="de-DE" w:eastAsia="el-GR"/>
                    </w:rPr>
                    <w:t xml:space="preserve"> 120 </w:t>
                  </w:r>
                  <w:r w:rsidRPr="0007697A">
                    <w:rPr>
                      <w:rFonts w:ascii="Times New Roman" w:eastAsia="Times New Roman" w:hAnsi="Times New Roman" w:cs="Times New Roman"/>
                      <w:sz w:val="20"/>
                      <w:szCs w:val="20"/>
                      <w:lang w:eastAsia="el-GR"/>
                    </w:rPr>
                    <w:t>αποσπάσματα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από</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Επίσης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CIG</w:t>
                  </w:r>
                  <w:r w:rsidRPr="0007697A">
                    <w:rPr>
                      <w:rFonts w:ascii="Times New Roman" w:eastAsia="Times New Roman" w:hAnsi="Times New Roman" w:cs="Times New Roman"/>
                      <w:sz w:val="20"/>
                      <w:szCs w:val="20"/>
                      <w:lang w:val="de-DE" w:eastAsia="el-GR"/>
                    </w:rPr>
                    <w:t xml:space="preserve"> II.3, 3473 </w:t>
                  </w:r>
                  <w:r w:rsidRPr="0007697A">
                    <w:rPr>
                      <w:rFonts w:ascii="Times New Roman" w:eastAsia="Times New Roman" w:hAnsi="Times New Roman" w:cs="Times New Roman"/>
                      <w:sz w:val="20"/>
                      <w:szCs w:val="20"/>
                      <w:lang w:eastAsia="el-GR"/>
                    </w:rPr>
                    <w:t>έως</w:t>
                  </w:r>
                  <w:r w:rsidRPr="0007697A">
                    <w:rPr>
                      <w:rFonts w:ascii="Times New Roman" w:eastAsia="Times New Roman" w:hAnsi="Times New Roman" w:cs="Times New Roman"/>
                      <w:sz w:val="20"/>
                      <w:szCs w:val="20"/>
                      <w:lang w:val="de-DE" w:eastAsia="el-GR"/>
                    </w:rPr>
                    <w:t xml:space="preserve"> 3522·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404-431,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1189 </w:t>
                  </w:r>
                  <w:r w:rsidRPr="0007697A">
                    <w:rPr>
                      <w:rFonts w:ascii="Times New Roman" w:eastAsia="Times New Roman" w:hAnsi="Times New Roman" w:cs="Times New Roman"/>
                      <w:sz w:val="20"/>
                      <w:szCs w:val="20"/>
                      <w:lang w:eastAsia="el-GR"/>
                    </w:rPr>
                    <w:t>έως</w:t>
                  </w:r>
                  <w:r w:rsidRPr="0007697A">
                    <w:rPr>
                      <w:rFonts w:ascii="Times New Roman" w:eastAsia="Times New Roman" w:hAnsi="Times New Roman" w:cs="Times New Roman"/>
                      <w:sz w:val="20"/>
                      <w:szCs w:val="20"/>
                      <w:lang w:val="de-DE" w:eastAsia="el-GR"/>
                    </w:rPr>
                    <w:t xml:space="preserve"> 1286· Merkelbach, R., “Epigramm aus Thyateira”, </w:t>
                  </w:r>
                  <w:r w:rsidRPr="0007697A">
                    <w:rPr>
                      <w:rFonts w:ascii="Times New Roman" w:eastAsia="Times New Roman" w:hAnsi="Times New Roman" w:cs="Times New Roman"/>
                      <w:i/>
                      <w:iCs/>
                      <w:sz w:val="20"/>
                      <w:szCs w:val="20"/>
                      <w:lang w:val="de-DE" w:eastAsia="el-GR"/>
                    </w:rPr>
                    <w:t>ZPE</w:t>
                  </w:r>
                  <w:r w:rsidRPr="0007697A">
                    <w:rPr>
                      <w:rFonts w:ascii="Times New Roman" w:eastAsia="Times New Roman" w:hAnsi="Times New Roman" w:cs="Times New Roman"/>
                      <w:sz w:val="20"/>
                      <w:szCs w:val="20"/>
                      <w:lang w:val="de-DE" w:eastAsia="el-GR"/>
                    </w:rPr>
                    <w:t xml:space="preserve"> 9 (1972),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132· Merkelbach, R., “Drei Texte des Jahres 49 v.Chr. aus Thyateira”, </w:t>
                  </w:r>
                  <w:r w:rsidRPr="0007697A">
                    <w:rPr>
                      <w:rFonts w:ascii="Times New Roman" w:eastAsia="Times New Roman" w:hAnsi="Times New Roman" w:cs="Times New Roman"/>
                      <w:i/>
                      <w:iCs/>
                      <w:sz w:val="20"/>
                      <w:szCs w:val="20"/>
                      <w:lang w:val="de-DE" w:eastAsia="el-GR"/>
                    </w:rPr>
                    <w:t xml:space="preserve">ZPE </w:t>
                  </w:r>
                  <w:r w:rsidRPr="0007697A">
                    <w:rPr>
                      <w:rFonts w:ascii="Times New Roman" w:eastAsia="Times New Roman" w:hAnsi="Times New Roman" w:cs="Times New Roman"/>
                      <w:sz w:val="20"/>
                      <w:szCs w:val="20"/>
                      <w:lang w:val="de-DE" w:eastAsia="el-GR"/>
                    </w:rPr>
                    <w:t xml:space="preserve">16 (1975),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39-42. Petzl, G., “Antike Zeugnisse aus der Umgedung von Thyateira”, </w:t>
                  </w:r>
                  <w:r w:rsidRPr="0007697A">
                    <w:rPr>
                      <w:rFonts w:ascii="Times New Roman" w:eastAsia="Times New Roman" w:hAnsi="Times New Roman" w:cs="Times New Roman"/>
                      <w:i/>
                      <w:iCs/>
                      <w:sz w:val="20"/>
                      <w:szCs w:val="20"/>
                      <w:lang w:val="de-DE" w:eastAsia="el-GR"/>
                    </w:rPr>
                    <w:t xml:space="preserve">ZPE </w:t>
                  </w:r>
                  <w:r w:rsidRPr="0007697A">
                    <w:rPr>
                      <w:rFonts w:ascii="Times New Roman" w:eastAsia="Times New Roman" w:hAnsi="Times New Roman" w:cs="Times New Roman"/>
                      <w:sz w:val="20"/>
                      <w:szCs w:val="20"/>
                      <w:lang w:val="de-DE" w:eastAsia="el-GR"/>
                    </w:rPr>
                    <w:t xml:space="preserve">23 (1976),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243-250· Herrmann, </w:t>
                  </w:r>
                  <w:proofErr w:type="gramStart"/>
                  <w:r w:rsidRPr="0007697A">
                    <w:rPr>
                      <w:rFonts w:ascii="Times New Roman" w:eastAsia="Times New Roman" w:hAnsi="Times New Roman" w:cs="Times New Roman"/>
                      <w:sz w:val="20"/>
                      <w:szCs w:val="20"/>
                      <w:lang w:val="de-DE" w:eastAsia="el-GR"/>
                    </w:rPr>
                    <w:t>P.,</w:t>
                  </w:r>
                  <w:proofErr w:type="gramEnd"/>
                  <w:r w:rsidRPr="0007697A">
                    <w:rPr>
                      <w:rFonts w:ascii="Times New Roman" w:eastAsia="Times New Roman" w:hAnsi="Times New Roman" w:cs="Times New Roman"/>
                      <w:sz w:val="20"/>
                      <w:szCs w:val="20"/>
                      <w:lang w:val="de-DE" w:eastAsia="el-GR"/>
                    </w:rPr>
                    <w:t xml:space="preserve"> “Die Karriere eines Prominenten Juristen aus Thyateira”, </w:t>
                  </w:r>
                  <w:r w:rsidRPr="0007697A">
                    <w:rPr>
                      <w:rFonts w:ascii="Times New Roman" w:eastAsia="Times New Roman" w:hAnsi="Times New Roman" w:cs="Times New Roman"/>
                      <w:i/>
                      <w:iCs/>
                      <w:sz w:val="20"/>
                      <w:szCs w:val="20"/>
                      <w:lang w:val="de-DE" w:eastAsia="el-GR"/>
                    </w:rPr>
                    <w:t xml:space="preserve">Tyche </w:t>
                  </w:r>
                  <w:r w:rsidRPr="0007697A">
                    <w:rPr>
                      <w:rFonts w:ascii="Times New Roman" w:eastAsia="Times New Roman" w:hAnsi="Times New Roman" w:cs="Times New Roman"/>
                      <w:sz w:val="20"/>
                      <w:szCs w:val="20"/>
                      <w:lang w:val="de-DE" w:eastAsia="el-GR"/>
                    </w:rPr>
                    <w:t xml:space="preserve">12 (1997),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111-123. </w:t>
                  </w:r>
                  <w:r w:rsidRPr="0007697A">
                    <w:rPr>
                      <w:rFonts w:ascii="Times New Roman" w:eastAsia="Times New Roman" w:hAnsi="Times New Roman" w:cs="Times New Roman"/>
                      <w:sz w:val="20"/>
                      <w:szCs w:val="20"/>
                      <w:lang w:eastAsia="el-GR"/>
                    </w:rPr>
                    <w:t>Από το σύνολο των επιγραφών εκτίθενται στο μουσείο της Manisa μόνο 21.</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12. </w:t>
                  </w:r>
                  <w:r w:rsidRPr="0007697A">
                    <w:rPr>
                      <w:rFonts w:ascii="Times New Roman" w:eastAsia="Times New Roman" w:hAnsi="Times New Roman" w:cs="Times New Roman"/>
                      <w:sz w:val="20"/>
                      <w:szCs w:val="20"/>
                      <w:lang w:eastAsia="el-GR"/>
                    </w:rPr>
                    <w:t xml:space="preserve">Στράβ., </w:t>
                  </w:r>
                  <w:r w:rsidRPr="0007697A">
                    <w:rPr>
                      <w:rFonts w:ascii="Times New Roman" w:eastAsia="Times New Roman" w:hAnsi="Times New Roman" w:cs="Times New Roman"/>
                      <w:i/>
                      <w:iCs/>
                      <w:sz w:val="20"/>
                      <w:szCs w:val="20"/>
                      <w:lang w:eastAsia="el-GR"/>
                    </w:rPr>
                    <w:t>Γεωγ.</w:t>
                  </w:r>
                  <w:r w:rsidRPr="0007697A">
                    <w:rPr>
                      <w:rFonts w:ascii="Times New Roman" w:eastAsia="Times New Roman" w:hAnsi="Times New Roman" w:cs="Times New Roman"/>
                      <w:sz w:val="20"/>
                      <w:szCs w:val="20"/>
                      <w:lang w:eastAsia="el-GR"/>
                    </w:rPr>
                    <w:t xml:space="preserve"> 14.1.38 (C 646)· Πλούτ., </w:t>
                  </w:r>
                  <w:r w:rsidRPr="0007697A">
                    <w:rPr>
                      <w:rFonts w:ascii="Times New Roman" w:eastAsia="Times New Roman" w:hAnsi="Times New Roman" w:cs="Times New Roman"/>
                      <w:i/>
                      <w:iCs/>
                      <w:sz w:val="20"/>
                      <w:szCs w:val="20"/>
                      <w:lang w:eastAsia="el-GR"/>
                    </w:rPr>
                    <w:t>Σύλλ.</w:t>
                  </w:r>
                  <w:r w:rsidRPr="0007697A">
                    <w:rPr>
                      <w:rFonts w:ascii="Times New Roman" w:eastAsia="Times New Roman" w:hAnsi="Times New Roman" w:cs="Times New Roman"/>
                      <w:sz w:val="20"/>
                      <w:szCs w:val="20"/>
                      <w:lang w:eastAsia="el-GR"/>
                    </w:rPr>
                    <w:t xml:space="preserve"> 25· Plin., </w:t>
                  </w:r>
                  <w:r w:rsidRPr="0007697A">
                    <w:rPr>
                      <w:rFonts w:ascii="Times New Roman" w:eastAsia="Times New Roman" w:hAnsi="Times New Roman" w:cs="Times New Roman"/>
                      <w:i/>
                      <w:iCs/>
                      <w:sz w:val="20"/>
                      <w:szCs w:val="20"/>
                      <w:lang w:eastAsia="el-GR"/>
                    </w:rPr>
                    <w:t>N.H.</w:t>
                  </w:r>
                  <w:r w:rsidRPr="0007697A">
                    <w:rPr>
                      <w:rFonts w:ascii="Times New Roman" w:eastAsia="Times New Roman" w:hAnsi="Times New Roman" w:cs="Times New Roman"/>
                      <w:sz w:val="20"/>
                      <w:szCs w:val="20"/>
                      <w:lang w:eastAsia="el-GR"/>
                    </w:rPr>
                    <w:t xml:space="preserve"> V.ΧΧΧΙ.115 και V.126· Πτολ., </w:t>
                  </w:r>
                  <w:r w:rsidRPr="0007697A">
                    <w:rPr>
                      <w:rFonts w:ascii="Times New Roman" w:eastAsia="Times New Roman" w:hAnsi="Times New Roman" w:cs="Times New Roman"/>
                      <w:i/>
                      <w:iCs/>
                      <w:sz w:val="20"/>
                      <w:szCs w:val="20"/>
                      <w:lang w:eastAsia="el-GR"/>
                    </w:rPr>
                    <w:t>Γεωγ</w:t>
                  </w:r>
                  <w:r w:rsidRPr="0007697A">
                    <w:rPr>
                      <w:rFonts w:ascii="Times New Roman" w:eastAsia="Times New Roman" w:hAnsi="Times New Roman" w:cs="Times New Roman"/>
                      <w:sz w:val="20"/>
                      <w:szCs w:val="20"/>
                      <w:lang w:eastAsia="el-GR"/>
                    </w:rPr>
                    <w:t>. 5.2.16.</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13. </w:t>
                  </w:r>
                  <w:r w:rsidRPr="0007697A">
                    <w:rPr>
                      <w:rFonts w:ascii="Times New Roman" w:eastAsia="Times New Roman" w:hAnsi="Times New Roman" w:cs="Times New Roman"/>
                      <w:sz w:val="20"/>
                      <w:szCs w:val="20"/>
                      <w:lang w:val="en-US" w:eastAsia="el-GR"/>
                    </w:rPr>
                    <w:t>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6-7· Jones, A.H.M., </w:t>
                  </w:r>
                  <w:r w:rsidRPr="0007697A">
                    <w:rPr>
                      <w:rFonts w:ascii="Times New Roman" w:eastAsia="Times New Roman" w:hAnsi="Times New Roman" w:cs="Times New Roman"/>
                      <w:i/>
                      <w:iCs/>
                      <w:sz w:val="20"/>
                      <w:szCs w:val="20"/>
                      <w:lang w:val="en-US" w:eastAsia="el-GR"/>
                    </w:rPr>
                    <w:t>The cities of the Eastern Roman Provinces</w:t>
                  </w:r>
                  <w:r w:rsidRPr="0007697A">
                    <w:rPr>
                      <w:rFonts w:ascii="Times New Roman" w:eastAsia="Times New Roman" w:hAnsi="Times New Roman" w:cs="Times New Roman"/>
                      <w:sz w:val="20"/>
                      <w:szCs w:val="20"/>
                      <w:lang w:val="en-US" w:eastAsia="el-GR"/>
                    </w:rPr>
                    <w:t xml:space="preserve"> (Oxford 1971),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44-45. </w:t>
                  </w:r>
                  <w:r w:rsidRPr="0007697A">
                    <w:rPr>
                      <w:rFonts w:ascii="Times New Roman" w:eastAsia="Times New Roman" w:hAnsi="Times New Roman" w:cs="Times New Roman"/>
                      <w:sz w:val="20"/>
                      <w:szCs w:val="20"/>
                      <w:lang w:eastAsia="el-GR"/>
                    </w:rPr>
                    <w:t xml:space="preserve">Έχει διατυπωθεί η άποψη ότι επειδή ο Σέλευκος Α΄ έφυγε αμέσως μετά τη μάχη στο Κουροπέδιο για τη Θράκη είναι πιθανόν τα Θυάτειρα να μην ιδρύθηκαν από τον ίδιο, αλλά από τον Αντίοχο Α΄ (290-261 π.Χ.). Η θέση όμως αυτή έχει αμφισβητηθεί. Βλ. Magie D., </w:t>
                  </w:r>
                  <w:r w:rsidRPr="0007697A">
                    <w:rPr>
                      <w:rFonts w:ascii="Times New Roman" w:eastAsia="Times New Roman" w:hAnsi="Times New Roman" w:cs="Times New Roman"/>
                      <w:i/>
                      <w:iCs/>
                      <w:sz w:val="20"/>
                      <w:szCs w:val="20"/>
                      <w:lang w:eastAsia="el-GR"/>
                    </w:rPr>
                    <w:lastRenderedPageBreak/>
                    <w:t xml:space="preserve">Roman rule in Asia Minor. </w:t>
                  </w:r>
                  <w:r w:rsidRPr="0007697A">
                    <w:rPr>
                      <w:rFonts w:ascii="Times New Roman" w:eastAsia="Times New Roman" w:hAnsi="Times New Roman" w:cs="Times New Roman"/>
                      <w:i/>
                      <w:iCs/>
                      <w:sz w:val="20"/>
                      <w:szCs w:val="20"/>
                      <w:lang w:val="en-US" w:eastAsia="el-GR"/>
                    </w:rPr>
                    <w:t>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I</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en-US" w:eastAsia="el-GR"/>
                    </w:rPr>
                    <w:t xml:space="preserve">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977.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14. </w:t>
                  </w:r>
                  <w:r w:rsidRPr="0007697A">
                    <w:rPr>
                      <w:rFonts w:ascii="Times New Roman" w:eastAsia="Times New Roman" w:hAnsi="Times New Roman" w:cs="Times New Roman"/>
                      <w:sz w:val="20"/>
                      <w:szCs w:val="20"/>
                      <w:lang w:eastAsia="el-GR"/>
                    </w:rPr>
                    <w:t>Πρόκειται για την επιγραφή όπου καταγράφεται για πρώτη φορά το όνομα της πόλης. Βλ</w:t>
                  </w:r>
                  <w:r w:rsidRPr="0007697A">
                    <w:rPr>
                      <w:rFonts w:ascii="Times New Roman" w:eastAsia="Times New Roman" w:hAnsi="Times New Roman" w:cs="Times New Roman"/>
                      <w:sz w:val="20"/>
                      <w:szCs w:val="20"/>
                      <w:lang w:val="de-DE" w:eastAsia="el-GR"/>
                    </w:rPr>
                    <w:t xml:space="preserve">. 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12,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19. </w:t>
                  </w:r>
                  <w:r w:rsidRPr="0007697A">
                    <w:rPr>
                      <w:rFonts w:ascii="Times New Roman" w:eastAsia="Times New Roman" w:hAnsi="Times New Roman" w:cs="Times New Roman"/>
                      <w:sz w:val="20"/>
                      <w:szCs w:val="20"/>
                      <w:lang w:eastAsia="el-GR"/>
                    </w:rPr>
                    <w:t>Πρβλ</w:t>
                  </w:r>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en-US" w:eastAsia="el-GR"/>
                    </w:rPr>
                    <w:t xml:space="preserve">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731, </w:t>
                  </w:r>
                  <w:r w:rsidRPr="0007697A">
                    <w:rPr>
                      <w:rFonts w:ascii="Times New Roman" w:eastAsia="Times New Roman" w:hAnsi="Times New Roman" w:cs="Times New Roman"/>
                      <w:sz w:val="20"/>
                      <w:szCs w:val="20"/>
                      <w:lang w:eastAsia="el-GR"/>
                    </w:rPr>
                    <w:t>σημ</w:t>
                  </w:r>
                  <w:r w:rsidRPr="0007697A">
                    <w:rPr>
                      <w:rFonts w:ascii="Times New Roman" w:eastAsia="Times New Roman" w:hAnsi="Times New Roman" w:cs="Times New Roman"/>
                      <w:sz w:val="20"/>
                      <w:szCs w:val="20"/>
                      <w:lang w:val="en-US" w:eastAsia="el-GR"/>
                    </w:rPr>
                    <w:t xml:space="preserve">. 11.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15.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I (Princeton – New Jersey 1950), σελ. 123, όπου αναφέρεται ότι κατά τα τέλη του 3ου αι. π.Χ. τα Θυάτειρα είχαν περάσει στον έλεγχο του Αττάλου Α΄ και παρέμειναν για πρώτη φορά υπό την ατταλιδική κυριαρχία μέχρι το 196/195 π.Χ.</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16. </w:t>
                  </w:r>
                  <w:r w:rsidRPr="0007697A">
                    <w:rPr>
                      <w:rFonts w:ascii="Times New Roman" w:eastAsia="Times New Roman" w:hAnsi="Times New Roman" w:cs="Times New Roman"/>
                      <w:sz w:val="20"/>
                      <w:szCs w:val="20"/>
                      <w:lang w:eastAsia="el-GR"/>
                    </w:rPr>
                    <w:t xml:space="preserve">Η υποταγή των Θυατείρων στο περγαμηνό βασίλειο μαρτυρείται από μια μεταγενέστερη τιμητική επιγραφή του 2ου αιώνα μ.Χ., όπου αναφέρονται «οι Ηρακληασταί», λατρευτές του Ηρακλή που κατοικούσαν στα Μερνούφυτα, γειτονική περιοχή ή προάστιο των Θυατείρων, από την εποχή της βασιλείας του Αττάλου Α΄ (241-197 π.Χ.) και του Ευμένη Β΄ (197-159 π.Χ.) («οι από βασιλέων Αττάλου και Ευμένους κατοικούντες Μερνούφυτα Ηρακληασταί»). Βλ. Keil, J. –Premerstein, A., </w:t>
                  </w:r>
                  <w:r w:rsidRPr="0007697A">
                    <w:rPr>
                      <w:rFonts w:ascii="Times New Roman" w:eastAsia="Times New Roman" w:hAnsi="Times New Roman" w:cs="Times New Roman"/>
                      <w:i/>
                      <w:iCs/>
                      <w:sz w:val="20"/>
                      <w:szCs w:val="20"/>
                      <w:lang w:eastAsia="el-GR"/>
                    </w:rPr>
                    <w:t xml:space="preserve">Bericht über eine zweite Reise in Lydien II. </w:t>
                  </w:r>
                  <w:r w:rsidRPr="0007697A">
                    <w:rPr>
                      <w:rFonts w:ascii="Times New Roman" w:eastAsia="Times New Roman" w:hAnsi="Times New Roman" w:cs="Times New Roman"/>
                      <w:i/>
                      <w:iCs/>
                      <w:sz w:val="20"/>
                      <w:szCs w:val="20"/>
                      <w:lang w:val="de-DE" w:eastAsia="el-GR"/>
                    </w:rPr>
                    <w:t>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27-28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51.</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17. </w:t>
                  </w:r>
                  <w:r w:rsidRPr="0007697A">
                    <w:rPr>
                      <w:rFonts w:ascii="Times New Roman" w:eastAsia="Times New Roman" w:hAnsi="Times New Roman" w:cs="Times New Roman"/>
                      <w:sz w:val="20"/>
                      <w:szCs w:val="20"/>
                      <w:lang w:eastAsia="el-GR"/>
                    </w:rPr>
                    <w:t>Στράβ</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eastAsia="el-GR"/>
                    </w:rPr>
                    <w:t>Γεωγ</w:t>
                  </w:r>
                  <w:r w:rsidRPr="0007697A">
                    <w:rPr>
                      <w:rFonts w:ascii="Times New Roman" w:eastAsia="Times New Roman" w:hAnsi="Times New Roman" w:cs="Times New Roman"/>
                      <w:sz w:val="20"/>
                      <w:szCs w:val="20"/>
                      <w:lang w:val="en-US" w:eastAsia="el-GR"/>
                    </w:rPr>
                    <w:t>. 14.1.38 (C 646</w:t>
                  </w:r>
                  <w:proofErr w:type="gramStart"/>
                  <w:r w:rsidRPr="0007697A">
                    <w:rPr>
                      <w:rFonts w:ascii="Times New Roman" w:eastAsia="Times New Roman" w:hAnsi="Times New Roman"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152. </w:t>
                  </w:r>
                  <w:r w:rsidRPr="0007697A">
                    <w:rPr>
                      <w:rFonts w:ascii="Times New Roman" w:eastAsia="Times New Roman" w:hAnsi="Times New Roman" w:cs="Times New Roman"/>
                      <w:sz w:val="20"/>
                      <w:szCs w:val="20"/>
                      <w:lang w:eastAsia="el-GR"/>
                    </w:rPr>
                    <w:t xml:space="preserve">Ο Αριστόνικος νικήθηκε από τα ρωμαϊκά στρατεύματα (130 π.Χ.) και θανατώθηκε στη Ρώμη, βλ. </w:t>
                  </w:r>
                  <w:r w:rsidRPr="0007697A">
                    <w:rPr>
                      <w:rFonts w:ascii="Times New Roman" w:eastAsia="Times New Roman" w:hAnsi="Times New Roman" w:cs="Times New Roman"/>
                      <w:sz w:val="20"/>
                      <w:szCs w:val="20"/>
                      <w:lang w:val="en-US" w:eastAsia="el-GR"/>
                    </w:rPr>
                    <w:t>Hornblower, S. – Spawforth, A. (</w:t>
                  </w:r>
                  <w:r w:rsidRPr="0007697A">
                    <w:rPr>
                      <w:rFonts w:ascii="Times New Roman" w:eastAsia="Times New Roman" w:hAnsi="Times New Roman" w:cs="Times New Roman"/>
                      <w:sz w:val="20"/>
                      <w:szCs w:val="20"/>
                      <w:lang w:eastAsia="el-GR"/>
                    </w:rPr>
                    <w:t>επιμ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The Oxford Classical Dictionary</w:t>
                  </w:r>
                  <w:r w:rsidRPr="0007697A">
                    <w:rPr>
                      <w:rFonts w:ascii="Times New Roman" w:eastAsia="Times New Roman" w:hAnsi="Times New Roman" w:cs="Times New Roman"/>
                      <w:sz w:val="20"/>
                      <w:szCs w:val="20"/>
                      <w:lang w:val="en-US" w:eastAsia="el-GR"/>
                    </w:rPr>
                    <w:t xml:space="preserve"> (Oxford 1996),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163.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18. </w:t>
                  </w:r>
                  <w:r w:rsidRPr="0007697A">
                    <w:rPr>
                      <w:rFonts w:ascii="Times New Roman" w:eastAsia="Times New Roman" w:hAnsi="Times New Roman" w:cs="Times New Roman"/>
                      <w:sz w:val="20"/>
                      <w:szCs w:val="20"/>
                      <w:lang w:eastAsia="el-GR"/>
                    </w:rPr>
                    <w:t xml:space="preserve">Πλούτ., </w:t>
                  </w:r>
                  <w:r w:rsidRPr="0007697A">
                    <w:rPr>
                      <w:rFonts w:ascii="Times New Roman" w:eastAsia="Times New Roman" w:hAnsi="Times New Roman" w:cs="Times New Roman"/>
                      <w:i/>
                      <w:iCs/>
                      <w:sz w:val="20"/>
                      <w:szCs w:val="20"/>
                      <w:lang w:eastAsia="el-GR"/>
                    </w:rPr>
                    <w:t>Σύλλ.</w:t>
                  </w:r>
                  <w:r w:rsidRPr="0007697A">
                    <w:rPr>
                      <w:rFonts w:ascii="Times New Roman" w:eastAsia="Times New Roman" w:hAnsi="Times New Roman" w:cs="Times New Roman"/>
                      <w:sz w:val="20"/>
                      <w:szCs w:val="20"/>
                      <w:lang w:eastAsia="el-GR"/>
                    </w:rPr>
                    <w:t xml:space="preserve"> 25. Ο Φιμβρίας υπήρξε αξιωματικός του υπάτου Λευκίου Ουαλερίου Φλάκκου, πολιτικού αντιπάλου του Σύλλα. Ο Φιμβρίας οργάνωσε εξέγερση εναντίον του Σύλλα. Ωστόσο, κοντά στην πόλη Θυάτειρα, όπου είχε στρατοπεδεύσει, ο στρατός του υποδέχτηκε ένθερμα το Σύλλα και τάχθηκε στο πλευρό του. Η προδοσία από το στράτευμά του και ο φόβος για την τιμωρία του από τον Σύλλα οδήγησαν το Φιμβρία στην αυτοκτονία.</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19.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αναλυτικά</w:t>
                  </w:r>
                  <w:r w:rsidRPr="0007697A">
                    <w:rPr>
                      <w:rFonts w:ascii="Times New Roman" w:eastAsia="Times New Roman" w:hAnsi="Times New Roman" w:cs="Times New Roman"/>
                      <w:sz w:val="20"/>
                      <w:szCs w:val="20"/>
                      <w:lang w:val="en-US" w:eastAsia="el-GR"/>
                    </w:rPr>
                    <w:t xml:space="preserve"> 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31-39.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20. </w:t>
                  </w:r>
                  <w:r w:rsidRPr="0007697A">
                    <w:rPr>
                      <w:rFonts w:ascii="Times New Roman" w:eastAsia="Times New Roman" w:hAnsi="Times New Roman" w:cs="Times New Roman"/>
                      <w:i/>
                      <w:iCs/>
                      <w:sz w:val="20"/>
                      <w:szCs w:val="20"/>
                      <w:lang w:val="en-US" w:eastAsia="el-GR"/>
                    </w:rPr>
                    <w:t>RE</w:t>
                  </w:r>
                  <w:r w:rsidRPr="0007697A">
                    <w:rPr>
                      <w:rFonts w:ascii="Times New Roman" w:eastAsia="Times New Roman" w:hAnsi="Times New Roman" w:cs="Times New Roman"/>
                      <w:sz w:val="20"/>
                      <w:szCs w:val="20"/>
                      <w:lang w:val="en-US" w:eastAsia="el-GR"/>
                    </w:rPr>
                    <w:t xml:space="preserve"> VI</w:t>
                  </w:r>
                  <w:r w:rsidRPr="0007697A">
                    <w:rPr>
                      <w:rFonts w:ascii="Times New Roman" w:eastAsia="Times New Roman" w:hAnsi="Times New Roman" w:cs="Times New Roman"/>
                      <w:sz w:val="20"/>
                      <w:szCs w:val="20"/>
                      <w:vertAlign w:val="superscript"/>
                      <w:lang w:val="en-US" w:eastAsia="el-GR"/>
                    </w:rPr>
                    <w:t>1</w:t>
                  </w:r>
                  <w:r w:rsidRPr="0007697A">
                    <w:rPr>
                      <w:rFonts w:ascii="Times New Roman" w:eastAsia="Times New Roman" w:hAnsi="Times New Roman" w:cs="Times New Roman"/>
                      <w:sz w:val="20"/>
                      <w:szCs w:val="20"/>
                      <w:lang w:val="en-US" w:eastAsia="el-GR"/>
                    </w:rPr>
                    <w:t xml:space="preserve"> (1936),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en-US" w:eastAsia="el-GR"/>
                    </w:rPr>
                    <w:t xml:space="preserve"> 658,</w:t>
                  </w:r>
                  <w:r w:rsidRPr="0007697A">
                    <w:rPr>
                      <w:rFonts w:ascii="Times New Roman" w:eastAsia="Times New Roman" w:hAnsi="Times New Roman" w:cs="Times New Roman"/>
                      <w:sz w:val="20"/>
                      <w:szCs w:val="20"/>
                      <w:vertAlign w:val="superscript"/>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xml:space="preserve">. “Thyateira” (J. Keil).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21. </w:t>
                  </w:r>
                  <w:r w:rsidRPr="0007697A">
                    <w:rPr>
                      <w:rFonts w:ascii="Times New Roman" w:eastAsia="Times New Roman" w:hAnsi="Times New Roman" w:cs="Times New Roman"/>
                      <w:sz w:val="20"/>
                      <w:szCs w:val="20"/>
                      <w:lang w:eastAsia="el-GR"/>
                    </w:rPr>
                    <w:t xml:space="preserve">Για την επίσκεψη του Αδριανού στα Θυάτειρα βλ. </w:t>
                  </w:r>
                  <w:r w:rsidRPr="0007697A">
                    <w:rPr>
                      <w:rFonts w:ascii="Times New Roman" w:eastAsia="Times New Roman" w:hAnsi="Times New Roman" w:cs="Times New Roman"/>
                      <w:i/>
                      <w:iCs/>
                      <w:sz w:val="20"/>
                      <w:szCs w:val="20"/>
                      <w:lang w:val="en-US" w:eastAsia="el-GR"/>
                    </w:rPr>
                    <w:t>IG</w:t>
                  </w:r>
                  <w:r w:rsidRPr="0007697A">
                    <w:rPr>
                      <w:rFonts w:ascii="Times New Roman" w:eastAsia="Times New Roman" w:hAnsi="Times New Roman" w:cs="Times New Roman"/>
                      <w:sz w:val="20"/>
                      <w:szCs w:val="20"/>
                      <w:lang w:val="en-US" w:eastAsia="el-GR"/>
                    </w:rPr>
                    <w:t xml:space="preserve"> II</w:t>
                  </w:r>
                  <w:r w:rsidRPr="0007697A">
                    <w:rPr>
                      <w:rFonts w:ascii="Times New Roman" w:eastAsia="Times New Roman" w:hAnsi="Times New Roman" w:cs="Times New Roman"/>
                      <w:sz w:val="20"/>
                      <w:szCs w:val="20"/>
                      <w:vertAlign w:val="superscript"/>
                      <w:lang w:val="en-US" w:eastAsia="el-GR"/>
                    </w:rPr>
                    <w:t>2</w:t>
                  </w:r>
                  <w:r w:rsidRPr="0007697A">
                    <w:rPr>
                      <w:rFonts w:ascii="Times New Roman" w:eastAsia="Times New Roman" w:hAnsi="Times New Roman" w:cs="Times New Roman"/>
                      <w:sz w:val="20"/>
                      <w:szCs w:val="20"/>
                      <w:lang w:val="en-US" w:eastAsia="el-GR"/>
                    </w:rPr>
                    <w:t xml:space="preserve">, 1088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CIL</w:t>
                  </w:r>
                  <w:r w:rsidRPr="0007697A">
                    <w:rPr>
                      <w:rFonts w:ascii="Times New Roman" w:eastAsia="Times New Roman" w:hAnsi="Times New Roman" w:cs="Times New Roman"/>
                      <w:sz w:val="20"/>
                      <w:szCs w:val="20"/>
                      <w:lang w:val="en-US" w:eastAsia="el-GR"/>
                    </w:rPr>
                    <w:t xml:space="preserve"> III, suppl. 1, 7003</w:t>
                  </w:r>
                  <w:proofErr w:type="gramStart"/>
                  <w:r w:rsidRPr="0007697A">
                    <w:rPr>
                      <w:rFonts w:ascii="Times New Roman" w:eastAsia="Times New Roman" w:hAnsi="Times New Roman" w:cs="Times New Roman"/>
                      <w:sz w:val="20"/>
                      <w:szCs w:val="20"/>
                      <w:lang w:val="en-US" w:eastAsia="el-GR"/>
                    </w:rPr>
                    <w:t>..</w:t>
                  </w:r>
                  <w:proofErr w:type="gramEnd"/>
                  <w:r w:rsidRPr="0007697A">
                    <w:rPr>
                      <w:rFonts w:ascii="Times New Roman" w:eastAsia="Times New Roman" w:hAnsi="Times New Roman" w:cs="Times New Roman"/>
                      <w:sz w:val="20"/>
                      <w:szCs w:val="20"/>
                      <w:lang w:val="en-US" w:eastAsia="el-GR"/>
                    </w:rPr>
                    <w:t xml:space="preserve"> 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36, 39.</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22. </w:t>
                  </w:r>
                  <w:r w:rsidRPr="0007697A">
                    <w:rPr>
                      <w:rFonts w:ascii="Times New Roman" w:eastAsia="Times New Roman" w:hAnsi="Times New Roman" w:cs="Times New Roman"/>
                      <w:i/>
                      <w:iCs/>
                      <w:sz w:val="20"/>
                      <w:szCs w:val="20"/>
                      <w:lang w:val="de-DE" w:eastAsia="el-GR"/>
                    </w:rPr>
                    <w:t>RE</w:t>
                  </w:r>
                  <w:r w:rsidRPr="0007697A">
                    <w:rPr>
                      <w:rFonts w:ascii="Times New Roman" w:eastAsia="Times New Roman" w:hAnsi="Times New Roman" w:cs="Times New Roman"/>
                      <w:sz w:val="20"/>
                      <w:szCs w:val="20"/>
                      <w:lang w:val="de-DE" w:eastAsia="el-GR"/>
                    </w:rPr>
                    <w:t xml:space="preserve"> VI</w:t>
                  </w:r>
                  <w:r w:rsidRPr="0007697A">
                    <w:rPr>
                      <w:rFonts w:ascii="Times New Roman" w:eastAsia="Times New Roman" w:hAnsi="Times New Roman" w:cs="Times New Roman"/>
                      <w:sz w:val="20"/>
                      <w:szCs w:val="20"/>
                      <w:vertAlign w:val="superscript"/>
                      <w:lang w:val="de-DE" w:eastAsia="el-GR"/>
                    </w:rPr>
                    <w:t>1</w:t>
                  </w:r>
                  <w:r w:rsidRPr="0007697A">
                    <w:rPr>
                      <w:rFonts w:ascii="Times New Roman" w:eastAsia="Times New Roman" w:hAnsi="Times New Roman" w:cs="Times New Roman"/>
                      <w:sz w:val="20"/>
                      <w:szCs w:val="20"/>
                      <w:lang w:val="de-DE" w:eastAsia="el-GR"/>
                    </w:rPr>
                    <w:t xml:space="preserve"> (1936),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de-DE" w:eastAsia="el-GR"/>
                    </w:rPr>
                    <w:t xml:space="preserve"> 658,</w:t>
                  </w:r>
                  <w:r w:rsidRPr="0007697A">
                    <w:rPr>
                      <w:rFonts w:ascii="Times New Roman" w:eastAsia="Times New Roman" w:hAnsi="Times New Roman" w:cs="Times New Roman"/>
                      <w:sz w:val="20"/>
                      <w:szCs w:val="20"/>
                      <w:vertAlign w:val="superscript"/>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de-DE" w:eastAsia="el-GR"/>
                    </w:rPr>
                    <w:t xml:space="preserve">. “Thyateira” (J. Keil)· 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12, </w:t>
                  </w:r>
                  <w:r w:rsidRPr="0007697A">
                    <w:rPr>
                      <w:rFonts w:ascii="Times New Roman" w:eastAsia="Times New Roman" w:hAnsi="Times New Roman" w:cs="Times New Roman"/>
                      <w:sz w:val="20"/>
                      <w:szCs w:val="20"/>
                      <w:lang w:eastAsia="el-GR"/>
                    </w:rPr>
                    <w:t>επιγραφή</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116· Meinardus, O.F.A.,</w:t>
                  </w:r>
                  <w:r w:rsidRPr="0007697A">
                    <w:rPr>
                      <w:rFonts w:ascii="Times New Roman" w:eastAsia="Times New Roman" w:hAnsi="Times New Roman" w:cs="Times New Roman"/>
                      <w:i/>
                      <w:iCs/>
                      <w:sz w:val="20"/>
                      <w:szCs w:val="20"/>
                      <w:lang w:val="de-DE" w:eastAsia="el-GR"/>
                    </w:rPr>
                    <w:t xml:space="preserve"> The Greeks of Thyatira</w:t>
                  </w:r>
                  <w:r w:rsidRPr="0007697A">
                    <w:rPr>
                      <w:rFonts w:ascii="Times New Roman" w:eastAsia="Times New Roman" w:hAnsi="Times New Roman" w:cs="Times New Roman"/>
                      <w:sz w:val="20"/>
                      <w:szCs w:val="20"/>
                      <w:lang w:val="de-DE"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40.</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23. </w:t>
                  </w:r>
                  <w:r w:rsidRPr="0007697A">
                    <w:rPr>
                      <w:rFonts w:ascii="Times New Roman" w:eastAsia="Times New Roman" w:hAnsi="Times New Roman" w:cs="Times New Roman"/>
                      <w:sz w:val="20"/>
                      <w:szCs w:val="20"/>
                      <w:lang w:eastAsia="el-GR"/>
                    </w:rPr>
                    <w:t xml:space="preserve">Για την παράδοση της υφαντουργίας στις πόλεις της Λυδίας και Ιωνίας βλ.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 xml:space="preserve">I (Princeton – New Jersey 1950), σελ. 47-48.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24. </w:t>
                  </w:r>
                  <w:r w:rsidRPr="0007697A">
                    <w:rPr>
                      <w:rFonts w:ascii="Times New Roman" w:eastAsia="Times New Roman" w:hAnsi="Times New Roman" w:cs="Times New Roman"/>
                      <w:sz w:val="20"/>
                      <w:szCs w:val="20"/>
                      <w:lang w:eastAsia="el-GR"/>
                    </w:rPr>
                    <w:t xml:space="preserve">Σχετική μνεία υπάρχει στην </w:t>
                  </w:r>
                  <w:r w:rsidRPr="0007697A">
                    <w:rPr>
                      <w:rFonts w:ascii="Times New Roman" w:eastAsia="Times New Roman" w:hAnsi="Times New Roman" w:cs="Times New Roman"/>
                      <w:i/>
                      <w:iCs/>
                      <w:sz w:val="20"/>
                      <w:szCs w:val="20"/>
                      <w:lang w:eastAsia="el-GR"/>
                    </w:rPr>
                    <w:t>Ιλιάδα</w:t>
                  </w:r>
                  <w:r w:rsidRPr="0007697A">
                    <w:rPr>
                      <w:rFonts w:ascii="Times New Roman" w:eastAsia="Times New Roman" w:hAnsi="Times New Roman" w:cs="Times New Roman"/>
                      <w:sz w:val="20"/>
                      <w:szCs w:val="20"/>
                      <w:lang w:eastAsia="el-GR"/>
                    </w:rPr>
                    <w:t xml:space="preserve"> Δ 141-143.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en-US" w:eastAsia="el-GR"/>
                    </w:rPr>
                    <w:t xml:space="preserve">25. </w:t>
                  </w:r>
                  <w:r w:rsidRPr="0007697A">
                    <w:rPr>
                      <w:rFonts w:ascii="Times New Roman" w:eastAsia="Times New Roman" w:hAnsi="Times New Roman" w:cs="Times New Roman"/>
                      <w:sz w:val="20"/>
                      <w:szCs w:val="20"/>
                      <w:lang w:val="en-US" w:eastAsia="el-GR"/>
                    </w:rPr>
                    <w:t>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17-18. </w:t>
                  </w:r>
                  <w:r w:rsidRPr="0007697A">
                    <w:rPr>
                      <w:rFonts w:ascii="Times New Roman" w:eastAsia="Times New Roman" w:hAnsi="Times New Roman" w:cs="Times New Roman"/>
                      <w:sz w:val="20"/>
                      <w:szCs w:val="20"/>
                      <w:lang w:eastAsia="el-GR"/>
                    </w:rPr>
                    <w:t xml:space="preserve">Στη Λυδία η αγάπη για πολυτέλεια και επίδειξη επηρέασε σε μεγάλο βαθμό την υφαντουργία. Μια ειδική ποικιλία από τάπητες και ενδύματα της Λυδίας ονομαζόταν από τους Ρωμαίους «ατταλική», ίσως γιατί παλαιότερα προοριζόταν για τους βασιλείς της Περγάμου, το πιθανότερο όμως είναι να ονομάστηκε έτσι από τους Ρωμαίους εμπόρους για να εντυπωσιάσουν και να προσελκύσουν το καταναλωτικό κοινό της Ρώμης.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val="de-DE" w:eastAsia="el-GR"/>
                    </w:rPr>
                    <w:t xml:space="preserve">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48.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val="de-DE" w:eastAsia="el-GR"/>
                    </w:rPr>
                    <w:t xml:space="preserve">26. </w:t>
                  </w:r>
                  <w:r w:rsidRPr="0007697A">
                    <w:rPr>
                      <w:rFonts w:ascii="Times New Roman" w:eastAsia="Times New Roman" w:hAnsi="Times New Roman" w:cs="Times New Roman"/>
                      <w:i/>
                      <w:iCs/>
                      <w:sz w:val="20"/>
                      <w:szCs w:val="20"/>
                      <w:lang w:val="de-DE" w:eastAsia="el-GR"/>
                    </w:rPr>
                    <w:t>CIG</w:t>
                  </w:r>
                  <w:r w:rsidRPr="0007697A">
                    <w:rPr>
                      <w:rFonts w:ascii="Times New Roman" w:eastAsia="Times New Roman" w:hAnsi="Times New Roman" w:cs="Times New Roman"/>
                      <w:sz w:val="20"/>
                      <w:szCs w:val="20"/>
                      <w:lang w:val="de-DE" w:eastAsia="el-GR"/>
                    </w:rPr>
                    <w:t xml:space="preserve"> II.3, 3496, 3480, 3497, 3498·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1209, 1213, 1226, 1239, 1242, 1252. Keil, J. – Premerstein, A., </w:t>
                  </w:r>
                  <w:r w:rsidRPr="0007697A">
                    <w:rPr>
                      <w:rFonts w:ascii="Times New Roman" w:eastAsia="Times New Roman" w:hAnsi="Times New Roman" w:cs="Times New Roman"/>
                      <w:i/>
                      <w:iCs/>
                      <w:sz w:val="20"/>
                      <w:szCs w:val="20"/>
                      <w:lang w:val="de-DE" w:eastAsia="el-GR"/>
                    </w:rPr>
                    <w:t>Bericht über eine zweite Reise in Lydien II</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i/>
                      <w:iCs/>
                      <w:sz w:val="20"/>
                      <w:szCs w:val="20"/>
                      <w:lang w:val="de-DE" w:eastAsia="el-GR"/>
                    </w:rPr>
                    <w:t xml:space="preserve"> Denkschriften der Kaiserlichen Akademie der Wissenschaften in Wien </w:t>
                  </w:r>
                  <w:r w:rsidRPr="0007697A">
                    <w:rPr>
                      <w:rFonts w:ascii="Times New Roman" w:eastAsia="Times New Roman" w:hAnsi="Times New Roman" w:cs="Times New Roman"/>
                      <w:sz w:val="20"/>
                      <w:szCs w:val="20"/>
                      <w:lang w:val="de-DE" w:eastAsia="el-GR"/>
                    </w:rPr>
                    <w:t xml:space="preserve">(Wien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56-57,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117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118. </w:t>
                  </w:r>
                  <w:r w:rsidRPr="0007697A">
                    <w:rPr>
                      <w:rFonts w:ascii="Times New Roman" w:eastAsia="Times New Roman" w:hAnsi="Times New Roman" w:cs="Times New Roman"/>
                      <w:sz w:val="20"/>
                      <w:szCs w:val="20"/>
                      <w:lang w:eastAsia="el-GR"/>
                    </w:rPr>
                    <w:t xml:space="preserve">Επίσης, η υποτιθέμενη συντεχνία «ιματευόμενοι» φαίνεται ότι είναι [πρα]γματευόμενοι, βλ.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 xml:space="preserve">Roman rule in Asia Minor. To the end of third century </w:t>
                  </w:r>
                  <w:r w:rsidRPr="0007697A">
                    <w:rPr>
                      <w:rFonts w:ascii="Times New Roman" w:eastAsia="Times New Roman" w:hAnsi="Times New Roman" w:cs="Times New Roman"/>
                      <w:i/>
                      <w:iCs/>
                      <w:sz w:val="20"/>
                      <w:szCs w:val="20"/>
                      <w:lang w:val="en-US" w:eastAsia="el-GR"/>
                    </w:rPr>
                    <w:lastRenderedPageBreak/>
                    <w:t>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48·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en-US" w:eastAsia="el-GR"/>
                    </w:rPr>
                    <w:t xml:space="preserve">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812, </w:t>
                  </w:r>
                  <w:r w:rsidRPr="0007697A">
                    <w:rPr>
                      <w:rFonts w:ascii="Times New Roman" w:eastAsia="Times New Roman" w:hAnsi="Times New Roman" w:cs="Times New Roman"/>
                      <w:sz w:val="20"/>
                      <w:szCs w:val="20"/>
                      <w:lang w:eastAsia="el-GR"/>
                    </w:rPr>
                    <w:t>σημ</w:t>
                  </w:r>
                  <w:r w:rsidRPr="0007697A">
                    <w:rPr>
                      <w:rFonts w:ascii="Times New Roman" w:eastAsia="Times New Roman" w:hAnsi="Times New Roman" w:cs="Times New Roman"/>
                      <w:sz w:val="20"/>
                      <w:szCs w:val="20"/>
                      <w:lang w:val="en-US" w:eastAsia="el-GR"/>
                    </w:rPr>
                    <w:t xml:space="preserve">. 79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80. </w:t>
                  </w:r>
                  <w:r w:rsidRPr="0007697A">
                    <w:rPr>
                      <w:rFonts w:ascii="Times New Roman" w:eastAsia="Times New Roman" w:hAnsi="Times New Roman" w:cs="Times New Roman"/>
                      <w:sz w:val="20"/>
                      <w:szCs w:val="20"/>
                      <w:lang w:eastAsia="el-GR"/>
                    </w:rPr>
                    <w:t xml:space="preserve">Οι βαφείς αποτελούσαν πολυπληθή και εύρωστη συντεχνία. Γι’ αυτούς είχαν χτιστεί μεγάλα οικοδομικά συγκροτήματα με στοές, κατοικίες και εργαστήρια βλ. </w:t>
                  </w:r>
                  <w:r w:rsidRPr="0007697A">
                    <w:rPr>
                      <w:rFonts w:ascii="Times New Roman" w:eastAsia="Times New Roman" w:hAnsi="Times New Roman" w:cs="Times New Roman"/>
                      <w:sz w:val="20"/>
                      <w:szCs w:val="20"/>
                      <w:lang w:val="de-DE" w:eastAsia="el-GR"/>
                    </w:rPr>
                    <w:t xml:space="preserve">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56-57,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117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118.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27.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49.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τους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κεραμείς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IGR</w:t>
                  </w:r>
                  <w:r w:rsidRPr="0007697A">
                    <w:rPr>
                      <w:rFonts w:ascii="Times New Roman" w:eastAsia="Times New Roman" w:hAnsi="Times New Roman" w:cs="Times New Roman"/>
                      <w:sz w:val="20"/>
                      <w:szCs w:val="20"/>
                      <w:lang w:val="en-US" w:eastAsia="el-GR"/>
                    </w:rPr>
                    <w:t xml:space="preserve"> IV, 1205.</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28. </w:t>
                  </w:r>
                  <w:r w:rsidRPr="0007697A">
                    <w:rPr>
                      <w:rFonts w:ascii="Times New Roman" w:eastAsia="Times New Roman" w:hAnsi="Times New Roman" w:cs="Times New Roman"/>
                      <w:i/>
                      <w:iCs/>
                      <w:sz w:val="20"/>
                      <w:szCs w:val="20"/>
                      <w:lang w:val="en-US" w:eastAsia="el-GR"/>
                    </w:rPr>
                    <w:t>CIG</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en-US" w:eastAsia="el-GR"/>
                    </w:rPr>
                    <w:t xml:space="preserve">.3, 3499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IGR</w:t>
                  </w:r>
                  <w:r w:rsidRPr="0007697A">
                    <w:rPr>
                      <w:rFonts w:ascii="Times New Roman" w:eastAsia="Times New Roman" w:hAnsi="Times New Roman" w:cs="Times New Roman"/>
                      <w:sz w:val="20"/>
                      <w:szCs w:val="20"/>
                      <w:lang w:val="en-US" w:eastAsia="el-GR"/>
                    </w:rPr>
                    <w:t xml:space="preserve"> IV, 1216, 1259·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49. </w:t>
                  </w:r>
                  <w:r w:rsidRPr="0007697A">
                    <w:rPr>
                      <w:rFonts w:ascii="Times New Roman" w:eastAsia="Times New Roman" w:hAnsi="Times New Roman" w:cs="Times New Roman"/>
                      <w:sz w:val="20"/>
                      <w:szCs w:val="20"/>
                      <w:lang w:eastAsia="el-GR"/>
                    </w:rPr>
                    <w:t xml:space="preserve">Άλλοι επαγγελματίες που αναφέρονται από επιγραφές είναι οι «αρτοκόποι», οι «σκυτοτόμοι», οι «προξενηταί σωμάτων» βλ. </w:t>
                  </w:r>
                  <w:r w:rsidRPr="0007697A">
                    <w:rPr>
                      <w:rFonts w:ascii="Times New Roman" w:eastAsia="Times New Roman" w:hAnsi="Times New Roman" w:cs="Times New Roman"/>
                      <w:sz w:val="20"/>
                      <w:szCs w:val="20"/>
                      <w:lang w:val="en-US" w:eastAsia="el-GR"/>
                    </w:rPr>
                    <w:t xml:space="preserve">Jones, A.H.M., </w:t>
                  </w:r>
                  <w:r w:rsidRPr="0007697A">
                    <w:rPr>
                      <w:rFonts w:ascii="Times New Roman" w:eastAsia="Times New Roman" w:hAnsi="Times New Roman" w:cs="Times New Roman"/>
                      <w:i/>
                      <w:iCs/>
                      <w:sz w:val="20"/>
                      <w:szCs w:val="20"/>
                      <w:lang w:val="en-US" w:eastAsia="el-GR"/>
                    </w:rPr>
                    <w:t>The cities of the Eastern Roman Provinces</w:t>
                  </w:r>
                  <w:r w:rsidRPr="0007697A">
                    <w:rPr>
                      <w:rFonts w:ascii="Times New Roman" w:eastAsia="Times New Roman" w:hAnsi="Times New Roman" w:cs="Times New Roman"/>
                      <w:sz w:val="20"/>
                      <w:szCs w:val="20"/>
                      <w:lang w:val="en-US" w:eastAsia="el-GR"/>
                    </w:rPr>
                    <w:t xml:space="preserve"> (Oxford 1971),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83, 399. </w:t>
                  </w:r>
                  <w:r w:rsidRPr="0007697A">
                    <w:rPr>
                      <w:rFonts w:ascii="Times New Roman" w:eastAsia="Times New Roman" w:hAnsi="Times New Roman" w:cs="Times New Roman"/>
                      <w:sz w:val="20"/>
                      <w:szCs w:val="20"/>
                      <w:lang w:eastAsia="el-GR"/>
                    </w:rPr>
                    <w:t xml:space="preserve">Για περισσότερες πληροφορίες σχετικά με την οικονομική ζωή στα Θυάτειρα βλ. </w:t>
                  </w:r>
                  <w:r w:rsidRPr="0007697A">
                    <w:rPr>
                      <w:rFonts w:ascii="Times New Roman" w:eastAsia="Times New Roman" w:hAnsi="Times New Roman" w:cs="Times New Roman"/>
                      <w:sz w:val="20"/>
                      <w:szCs w:val="20"/>
                      <w:lang w:val="en-US" w:eastAsia="el-GR"/>
                    </w:rPr>
                    <w:t>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15-20.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29. </w:t>
                  </w:r>
                  <w:r w:rsidRPr="0007697A">
                    <w:rPr>
                      <w:rFonts w:ascii="Times New Roman" w:eastAsia="Times New Roman" w:hAnsi="Times New Roman" w:cs="Times New Roman"/>
                      <w:sz w:val="20"/>
                      <w:szCs w:val="20"/>
                      <w:lang w:val="en-US" w:eastAsia="el-GR"/>
                    </w:rPr>
                    <w:t xml:space="preserve">Head, B.V., </w:t>
                  </w:r>
                  <w:r w:rsidRPr="0007697A">
                    <w:rPr>
                      <w:rFonts w:ascii="Times New Roman" w:eastAsia="Times New Roman" w:hAnsi="Times New Roman" w:cs="Times New Roman"/>
                      <w:i/>
                      <w:iCs/>
                      <w:sz w:val="20"/>
                      <w:szCs w:val="20"/>
                      <w:lang w:val="en-US" w:eastAsia="el-GR"/>
                    </w:rPr>
                    <w:t>Cataloque of the Greek Coins of Lydia</w:t>
                  </w:r>
                  <w:r w:rsidRPr="0007697A">
                    <w:rPr>
                      <w:rFonts w:ascii="Times New Roman" w:eastAsia="Times New Roman" w:hAnsi="Times New Roman" w:cs="Times New Roman"/>
                      <w:sz w:val="20"/>
                      <w:szCs w:val="20"/>
                      <w:lang w:val="en-US" w:eastAsia="el-GR"/>
                    </w:rPr>
                    <w:t xml:space="preserve"> (London 1901),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292· Pl. XXIX.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κιστοφορικά</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νομίσματα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έκοψαν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Θυάτειρα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την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περίοδο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που</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υπάγονταν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περγαμηνό</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βασίλειο</w:t>
                  </w:r>
                  <w:r w:rsidRPr="0007697A">
                    <w:rPr>
                      <w:rFonts w:ascii="Times New Roman" w:eastAsia="Times New Roman" w:hAnsi="Times New Roman" w:cs="Times New Roman"/>
                      <w:sz w:val="20"/>
                      <w:szCs w:val="20"/>
                      <w:lang w:val="en-US" w:eastAsia="el-GR"/>
                    </w:rPr>
                    <w:t xml:space="preserve"> Jones, A.H.M., </w:t>
                  </w:r>
                  <w:r w:rsidRPr="0007697A">
                    <w:rPr>
                      <w:rFonts w:ascii="Times New Roman" w:eastAsia="Times New Roman" w:hAnsi="Times New Roman" w:cs="Times New Roman"/>
                      <w:i/>
                      <w:iCs/>
                      <w:sz w:val="20"/>
                      <w:szCs w:val="20"/>
                      <w:lang w:val="en-US" w:eastAsia="el-GR"/>
                    </w:rPr>
                    <w:t>The cities of the Eastern Roman Provinces</w:t>
                  </w:r>
                  <w:r w:rsidRPr="0007697A">
                    <w:rPr>
                      <w:rFonts w:ascii="Times New Roman" w:eastAsia="Times New Roman" w:hAnsi="Times New Roman" w:cs="Times New Roman"/>
                      <w:sz w:val="20"/>
                      <w:szCs w:val="20"/>
                      <w:lang w:val="en-US" w:eastAsia="el-GR"/>
                    </w:rPr>
                    <w:t xml:space="preserve"> (Oxford 1971),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54· Imhoof-Blumer F., </w:t>
                  </w:r>
                  <w:r w:rsidRPr="0007697A">
                    <w:rPr>
                      <w:rFonts w:ascii="Times New Roman" w:eastAsia="Times New Roman" w:hAnsi="Times New Roman" w:cs="Times New Roman"/>
                      <w:i/>
                      <w:iCs/>
                      <w:sz w:val="20"/>
                      <w:szCs w:val="20"/>
                      <w:lang w:val="en-US" w:eastAsia="el-GR"/>
                    </w:rPr>
                    <w:t>Die Munzen der Dynastie von Pergamon</w:t>
                  </w:r>
                  <w:r w:rsidRPr="0007697A">
                    <w:rPr>
                      <w:rFonts w:ascii="Times New Roman" w:eastAsia="Times New Roman" w:hAnsi="Times New Roman" w:cs="Times New Roman"/>
                      <w:sz w:val="20"/>
                      <w:szCs w:val="20"/>
                      <w:lang w:val="en-US" w:eastAsia="el-GR"/>
                    </w:rPr>
                    <w:t xml:space="preserve"> (Berlin 1884),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30, </w:t>
                  </w:r>
                  <w:r w:rsidRPr="0007697A">
                    <w:rPr>
                      <w:rFonts w:ascii="Times New Roman" w:eastAsia="Times New Roman" w:hAnsi="Times New Roman" w:cs="Times New Roman"/>
                      <w:sz w:val="20"/>
                      <w:szCs w:val="20"/>
                      <w:lang w:eastAsia="el-GR"/>
                    </w:rPr>
                    <w:t>πίν</w:t>
                  </w:r>
                  <w:r w:rsidRPr="0007697A">
                    <w:rPr>
                      <w:rFonts w:ascii="Times New Roman" w:eastAsia="Times New Roman" w:hAnsi="Times New Roman" w:cs="Times New Roman"/>
                      <w:sz w:val="20"/>
                      <w:szCs w:val="20"/>
                      <w:lang w:val="en-US" w:eastAsia="el-GR"/>
                    </w:rPr>
                    <w:t xml:space="preserve">. IV.1-4.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30.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Head, B.V., </w:t>
                  </w:r>
                  <w:r w:rsidRPr="0007697A">
                    <w:rPr>
                      <w:rFonts w:ascii="Times New Roman" w:eastAsia="Times New Roman" w:hAnsi="Times New Roman" w:cs="Times New Roman"/>
                      <w:i/>
                      <w:iCs/>
                      <w:sz w:val="20"/>
                      <w:szCs w:val="20"/>
                      <w:lang w:val="en-US" w:eastAsia="el-GR"/>
                    </w:rPr>
                    <w:t>Cataloque of the Greek Coins of Lydia</w:t>
                  </w:r>
                  <w:r w:rsidRPr="0007697A">
                    <w:rPr>
                      <w:rFonts w:ascii="Times New Roman" w:eastAsia="Times New Roman" w:hAnsi="Times New Roman" w:cs="Times New Roman"/>
                      <w:sz w:val="20"/>
                      <w:szCs w:val="20"/>
                      <w:lang w:val="en-US" w:eastAsia="el-GR"/>
                    </w:rPr>
                    <w:t xml:space="preserve"> (London 1901),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293-322· Pl. XXIX, XXX, XXXI, XXXXII. 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53-55.</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31. </w:t>
                  </w:r>
                  <w:r w:rsidRPr="0007697A">
                    <w:rPr>
                      <w:rFonts w:ascii="Times New Roman" w:eastAsia="Times New Roman" w:hAnsi="Times New Roman" w:cs="Times New Roman"/>
                      <w:sz w:val="20"/>
                      <w:szCs w:val="20"/>
                      <w:lang w:eastAsia="el-GR"/>
                    </w:rPr>
                    <w:t xml:space="preserve">Για το στρατιωτικό χαρακτήρα των Θυατείρων βλ.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973, </w:t>
                  </w:r>
                  <w:r w:rsidRPr="0007697A">
                    <w:rPr>
                      <w:rFonts w:ascii="Times New Roman" w:eastAsia="Times New Roman" w:hAnsi="Times New Roman" w:cs="Times New Roman"/>
                      <w:sz w:val="20"/>
                      <w:szCs w:val="20"/>
                      <w:lang w:eastAsia="el-GR"/>
                    </w:rPr>
                    <w:t>σημ</w:t>
                  </w:r>
                  <w:r w:rsidRPr="0007697A">
                    <w:rPr>
                      <w:rFonts w:ascii="Times New Roman" w:eastAsia="Times New Roman" w:hAnsi="Times New Roman" w:cs="Times New Roman"/>
                      <w:sz w:val="20"/>
                      <w:szCs w:val="20"/>
                      <w:lang w:val="en-US" w:eastAsia="el-GR"/>
                    </w:rPr>
                    <w:t xml:space="preserve">. 3. </w:t>
                  </w:r>
                  <w:r w:rsidRPr="0007697A">
                    <w:rPr>
                      <w:rFonts w:ascii="Times New Roman" w:eastAsia="Times New Roman" w:hAnsi="Times New Roman" w:cs="Times New Roman"/>
                      <w:sz w:val="20"/>
                      <w:szCs w:val="20"/>
                      <w:lang w:eastAsia="el-GR"/>
                    </w:rPr>
                    <w:t>Επίσης, ο Magie υποθέτει ότι ο Φίλιππος Ε΄ όταν εισέβαλε στη Μικρά Ασία το 201 π.Χ. δέχθηκε πιθανόν, τιμές από τη βουλή και το δήμο των Θυατείρων. Βλ</w:t>
                  </w:r>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133.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32. </w:t>
                  </w:r>
                  <w:r w:rsidRPr="0007697A">
                    <w:rPr>
                      <w:rFonts w:ascii="Times New Roman" w:eastAsia="Times New Roman" w:hAnsi="Times New Roman" w:cs="Times New Roman"/>
                      <w:sz w:val="20"/>
                      <w:szCs w:val="20"/>
                      <w:lang w:val="en-US" w:eastAsia="el-GR"/>
                    </w:rPr>
                    <w:t xml:space="preserve">Plin., </w:t>
                  </w:r>
                  <w:r w:rsidRPr="0007697A">
                    <w:rPr>
                      <w:rFonts w:ascii="Times New Roman" w:eastAsia="Times New Roman" w:hAnsi="Times New Roman" w:cs="Times New Roman"/>
                      <w:i/>
                      <w:iCs/>
                      <w:sz w:val="20"/>
                      <w:szCs w:val="20"/>
                      <w:lang w:eastAsia="el-GR"/>
                    </w:rPr>
                    <w:t>Ν</w:t>
                  </w:r>
                  <w:r w:rsidRPr="0007697A">
                    <w:rPr>
                      <w:rFonts w:ascii="Times New Roman" w:eastAsia="Times New Roman" w:hAnsi="Times New Roman" w:cs="Times New Roman"/>
                      <w:i/>
                      <w:iCs/>
                      <w:sz w:val="20"/>
                      <w:szCs w:val="20"/>
                      <w:lang w:val="en-US" w:eastAsia="el-GR"/>
                    </w:rPr>
                    <w:t>.H.</w:t>
                  </w:r>
                  <w:r w:rsidRPr="0007697A">
                    <w:rPr>
                      <w:rFonts w:ascii="Times New Roman" w:eastAsia="Times New Roman" w:hAnsi="Times New Roman" w:cs="Times New Roman"/>
                      <w:sz w:val="20"/>
                      <w:szCs w:val="20"/>
                      <w:lang w:val="en-US" w:eastAsia="el-GR"/>
                    </w:rPr>
                    <w:t xml:space="preserve"> V 126.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33. </w:t>
                  </w:r>
                  <w:r w:rsidRPr="0007697A">
                    <w:rPr>
                      <w:rFonts w:ascii="Times New Roman" w:eastAsia="Times New Roman" w:hAnsi="Times New Roman" w:cs="Times New Roman"/>
                      <w:sz w:val="20"/>
                      <w:szCs w:val="20"/>
                      <w:lang w:eastAsia="el-GR"/>
                    </w:rPr>
                    <w:t>Πτολ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eastAsia="el-GR"/>
                    </w:rPr>
                    <w:t>Γεωγ</w:t>
                  </w:r>
                  <w:r w:rsidRPr="0007697A">
                    <w:rPr>
                      <w:rFonts w:ascii="Times New Roman" w:eastAsia="Times New Roman" w:hAnsi="Times New Roman" w:cs="Times New Roman"/>
                      <w:i/>
                      <w:iCs/>
                      <w:sz w:val="20"/>
                      <w:szCs w:val="20"/>
                      <w:lang w:val="en-US" w:eastAsia="el-GR"/>
                    </w:rPr>
                    <w:t>. </w:t>
                  </w:r>
                  <w:r w:rsidRPr="0007697A">
                    <w:rPr>
                      <w:rFonts w:ascii="Times New Roman" w:eastAsia="Times New Roman" w:hAnsi="Times New Roman" w:cs="Times New Roman"/>
                      <w:sz w:val="20"/>
                      <w:szCs w:val="20"/>
                      <w:lang w:val="en-US" w:eastAsia="el-GR"/>
                    </w:rPr>
                    <w:t>5, 2, 16.</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34. </w:t>
                  </w:r>
                  <w:r w:rsidRPr="0007697A">
                    <w:rPr>
                      <w:rFonts w:ascii="Times New Roman" w:eastAsia="Times New Roman" w:hAnsi="Times New Roman" w:cs="Times New Roman"/>
                      <w:i/>
                      <w:iCs/>
                      <w:sz w:val="20"/>
                      <w:szCs w:val="20"/>
                      <w:lang w:val="en-US" w:eastAsia="el-GR"/>
                    </w:rPr>
                    <w:t>RE</w:t>
                  </w:r>
                  <w:r w:rsidRPr="0007697A">
                    <w:rPr>
                      <w:rFonts w:ascii="Times New Roman" w:eastAsia="Times New Roman" w:hAnsi="Times New Roman" w:cs="Times New Roman"/>
                      <w:sz w:val="20"/>
                      <w:szCs w:val="20"/>
                      <w:lang w:val="en-US" w:eastAsia="el-GR"/>
                    </w:rPr>
                    <w:t xml:space="preserve"> VI</w:t>
                  </w:r>
                  <w:r w:rsidRPr="0007697A">
                    <w:rPr>
                      <w:rFonts w:ascii="Times New Roman" w:eastAsia="Times New Roman" w:hAnsi="Times New Roman" w:cs="Times New Roman"/>
                      <w:sz w:val="20"/>
                      <w:szCs w:val="20"/>
                      <w:vertAlign w:val="superscript"/>
                      <w:lang w:val="en-US" w:eastAsia="el-GR"/>
                    </w:rPr>
                    <w:t xml:space="preserve"> 1 </w:t>
                  </w:r>
                  <w:r w:rsidRPr="0007697A">
                    <w:rPr>
                      <w:rFonts w:ascii="Times New Roman" w:eastAsia="Times New Roman" w:hAnsi="Times New Roman" w:cs="Times New Roman"/>
                      <w:sz w:val="20"/>
                      <w:szCs w:val="20"/>
                      <w:lang w:val="en-US" w:eastAsia="el-GR"/>
                    </w:rPr>
                    <w:t xml:space="preserve">(1936),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en-US" w:eastAsia="el-GR"/>
                    </w:rPr>
                    <w:t xml:space="preserve"> 657-659,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“Thyateira” (J. Keil).</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35. </w:t>
                  </w:r>
                  <w:r w:rsidRPr="0007697A">
                    <w:rPr>
                      <w:rFonts w:ascii="Times New Roman" w:eastAsia="Times New Roman" w:hAnsi="Times New Roman" w:cs="Times New Roman"/>
                      <w:sz w:val="20"/>
                      <w:szCs w:val="20"/>
                      <w:lang w:eastAsia="el-GR"/>
                    </w:rPr>
                    <w:t>Από τις επιγραφές είναι γνωστές κάποιες θέσεις και πληθυσμοί που βρίσκονταν στην επικράτεια των Θυατείρων. Τέτοιοι είναι οι πληθυσμοί Ηρακληιοπολείται και οι Ταβειρηνοί, καθώς και οι θέσεις Αζάφυτα και Μερνούφυτα, που αποτελούσαν περιοχές ή προάστια των Θυατείρων, ενώ αναφέρονται και οι κώμες Αρηνών και Ναγδήμων. Βλ</w:t>
                  </w:r>
                  <w:r w:rsidRPr="0007697A">
                    <w:rPr>
                      <w:rFonts w:ascii="Times New Roman" w:eastAsia="Times New Roman" w:hAnsi="Times New Roman" w:cs="Times New Roman"/>
                      <w:sz w:val="20"/>
                      <w:szCs w:val="20"/>
                      <w:lang w:val="de-DE" w:eastAsia="el-GR"/>
                    </w:rPr>
                    <w:t xml:space="preserve">. Keil, J. – Premerstein, A., </w:t>
                  </w:r>
                  <w:r w:rsidRPr="0007697A">
                    <w:rPr>
                      <w:rFonts w:ascii="Times New Roman" w:eastAsia="Times New Roman" w:hAnsi="Times New Roman" w:cs="Times New Roman"/>
                      <w:i/>
                      <w:iCs/>
                      <w:sz w:val="20"/>
                      <w:szCs w:val="20"/>
                      <w:lang w:val="de-DE" w:eastAsia="el-GR"/>
                    </w:rPr>
                    <w:t>Bericht über eine zweite Reise in Lydien II.</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 </w:t>
                  </w:r>
                  <w:r w:rsidRPr="0007697A">
                    <w:rPr>
                      <w:rFonts w:ascii="Times New Roman" w:eastAsia="Times New Roman" w:hAnsi="Times New Roman" w:cs="Times New Roman"/>
                      <w:i/>
                      <w:iCs/>
                      <w:sz w:val="20"/>
                      <w:szCs w:val="20"/>
                      <w:lang w:val="de-DE" w:eastAsia="el-GR"/>
                    </w:rPr>
                    <w:t>CIG</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de-DE" w:eastAsia="el-GR"/>
                    </w:rPr>
                    <w:t>.3, 3488.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36. </w:t>
                  </w:r>
                  <w:r w:rsidRPr="0007697A">
                    <w:rPr>
                      <w:rFonts w:ascii="Times New Roman" w:eastAsia="Times New Roman" w:hAnsi="Times New Roman" w:cs="Times New Roman"/>
                      <w:i/>
                      <w:iCs/>
                      <w:sz w:val="20"/>
                      <w:szCs w:val="20"/>
                      <w:lang w:val="en-US" w:eastAsia="el-GR"/>
                    </w:rPr>
                    <w:t>PECS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1976,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“Thyateira” (R. Stillwell). 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27-30. </w:t>
                  </w:r>
                  <w:r w:rsidRPr="0007697A">
                    <w:rPr>
                      <w:rFonts w:ascii="Times New Roman" w:eastAsia="Times New Roman" w:hAnsi="Times New Roman" w:cs="Times New Roman"/>
                      <w:sz w:val="20"/>
                      <w:szCs w:val="20"/>
                      <w:lang w:eastAsia="el-GR"/>
                    </w:rPr>
                    <w:t xml:space="preserve">Στα Θυάτειρα λατρεύονταν επίσης η Δήμητρα, ο Ήφαιστος και ο Ασκληπιός, καθώς και η Ίσιδα και ο Σέραπις.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37. </w:t>
                  </w:r>
                  <w:r w:rsidRPr="0007697A">
                    <w:rPr>
                      <w:rFonts w:ascii="Times New Roman" w:eastAsia="Times New Roman" w:hAnsi="Times New Roman" w:cs="Times New Roman"/>
                      <w:sz w:val="20"/>
                      <w:szCs w:val="20"/>
                      <w:lang w:eastAsia="el-GR"/>
                    </w:rPr>
                    <w:t xml:space="preserve">Βλ. Head, B.V., </w:t>
                  </w:r>
                  <w:r w:rsidRPr="0007697A">
                    <w:rPr>
                      <w:rFonts w:ascii="Times New Roman" w:eastAsia="Times New Roman" w:hAnsi="Times New Roman" w:cs="Times New Roman"/>
                      <w:i/>
                      <w:iCs/>
                      <w:sz w:val="20"/>
                      <w:szCs w:val="20"/>
                      <w:lang w:eastAsia="el-GR"/>
                    </w:rPr>
                    <w:t>Cataloque of the Greek Coins of Lydia</w:t>
                  </w:r>
                  <w:r w:rsidRPr="0007697A">
                    <w:rPr>
                      <w:rFonts w:ascii="Times New Roman" w:eastAsia="Times New Roman" w:hAnsi="Times New Roman" w:cs="Times New Roman"/>
                      <w:sz w:val="20"/>
                      <w:szCs w:val="20"/>
                      <w:lang w:eastAsia="el-GR"/>
                    </w:rPr>
                    <w:t xml:space="preserve"> (London 1901), σελ. 292-322· Keil, J. – Premerstein, A., </w:t>
                  </w:r>
                  <w:r w:rsidRPr="0007697A">
                    <w:rPr>
                      <w:rFonts w:ascii="Times New Roman" w:eastAsia="Times New Roman" w:hAnsi="Times New Roman" w:cs="Times New Roman"/>
                      <w:i/>
                      <w:iCs/>
                      <w:sz w:val="20"/>
                      <w:szCs w:val="20"/>
                      <w:lang w:eastAsia="el-GR"/>
                    </w:rPr>
                    <w:t>Bericht über eine zweite Reise in Lydien II.</w:t>
                  </w:r>
                  <w:r w:rsidRPr="0007697A">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i/>
                      <w:iCs/>
                      <w:sz w:val="20"/>
                      <w:szCs w:val="20"/>
                      <w:lang w:val="de-DE" w:eastAsia="el-GR"/>
                    </w:rPr>
                    <w:t>Denkschriften der Kaiserlichen Akademie der Wissenschaften in Wien</w:t>
                  </w:r>
                  <w:r w:rsidRPr="0007697A">
                    <w:rPr>
                      <w:rFonts w:ascii="Times New Roman" w:eastAsia="Times New Roman" w:hAnsi="Times New Roman" w:cs="Times New Roman"/>
                      <w:sz w:val="20"/>
                      <w:szCs w:val="20"/>
                      <w:lang w:val="de-DE" w:eastAsia="el-GR"/>
                    </w:rPr>
                    <w:t xml:space="preserve">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 </w:t>
                  </w:r>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38. </w:t>
                  </w:r>
                  <w:r w:rsidRPr="0007697A">
                    <w:rPr>
                      <w:rFonts w:ascii="Times New Roman" w:eastAsia="Times New Roman" w:hAnsi="Times New Roman" w:cs="Times New Roman"/>
                      <w:sz w:val="20"/>
                      <w:szCs w:val="20"/>
                      <w:lang w:eastAsia="el-GR"/>
                    </w:rPr>
                    <w:t>Ο θεός μνημονεύεται σε πολυάριθμες επιγραφές, συχνά ως Ήλιος Πύθιος Απόλλων Τυριμναίος και τις περισσότερες φορές ως προπάτορας. Σε μια περίπτωση αναφέρεται το ιερατείο του προπάτορα θεού Ήλιου και Πυθίου Απόλλωνος Τυριμναίου. 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Reallexikon des Klassischen Altertums</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de-DE" w:eastAsia="el-GR"/>
                    </w:rPr>
                    <w:t xml:space="preserve"> 1044,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de-DE" w:eastAsia="el-GR"/>
                    </w:rPr>
                    <w:t xml:space="preserve">. “Thyateira” (F. Lübkers)· 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 </w:t>
                  </w:r>
                  <w:proofErr w:type="gramStart"/>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ε</w:t>
                  </w:r>
                  <w:r w:rsidRPr="0007697A">
                    <w:rPr>
                      <w:rFonts w:ascii="Times New Roman" w:eastAsia="Times New Roman" w:hAnsi="Times New Roman" w:cs="Times New Roman"/>
                      <w:sz w:val="20"/>
                      <w:szCs w:val="20"/>
                      <w:lang w:val="de-DE" w:eastAsia="el-GR"/>
                    </w:rPr>
                    <w:t>.,</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20, 49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115. </w:t>
                  </w:r>
                  <w:r w:rsidRPr="0007697A">
                    <w:rPr>
                      <w:rFonts w:ascii="Times New Roman" w:eastAsia="Times New Roman" w:hAnsi="Times New Roman" w:cs="Times New Roman"/>
                      <w:sz w:val="20"/>
                      <w:szCs w:val="20"/>
                      <w:lang w:eastAsia="el-GR"/>
                    </w:rPr>
                    <w:t>Επίσης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Robert, L., “Inscription de Thyatire en Lydie”, </w:t>
                  </w:r>
                  <w:r w:rsidRPr="0007697A">
                    <w:rPr>
                      <w:rFonts w:ascii="Times New Roman" w:eastAsia="Times New Roman" w:hAnsi="Times New Roman" w:cs="Times New Roman"/>
                      <w:i/>
                      <w:iCs/>
                      <w:sz w:val="20"/>
                      <w:szCs w:val="20"/>
                      <w:lang w:val="de-DE" w:eastAsia="el-GR"/>
                    </w:rPr>
                    <w:t>ISTROS</w:t>
                  </w:r>
                  <w:r w:rsidRPr="0007697A">
                    <w:rPr>
                      <w:rFonts w:ascii="Times New Roman" w:eastAsia="Times New Roman" w:hAnsi="Times New Roman" w:cs="Times New Roman"/>
                      <w:sz w:val="20"/>
                      <w:szCs w:val="20"/>
                      <w:lang w:val="de-DE" w:eastAsia="el-GR"/>
                    </w:rPr>
                    <w:t xml:space="preserve"> I (1934),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2· </w:t>
                  </w:r>
                  <w:r w:rsidRPr="0007697A">
                    <w:rPr>
                      <w:rFonts w:ascii="Times New Roman" w:eastAsia="Times New Roman" w:hAnsi="Times New Roman" w:cs="Times New Roman"/>
                      <w:i/>
                      <w:iCs/>
                      <w:sz w:val="20"/>
                      <w:szCs w:val="20"/>
                      <w:lang w:val="de-DE" w:eastAsia="el-GR"/>
                    </w:rPr>
                    <w:t>CIG</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ΙΙ</w:t>
                  </w:r>
                  <w:r w:rsidRPr="0007697A">
                    <w:rPr>
                      <w:rFonts w:ascii="Times New Roman" w:eastAsia="Times New Roman" w:hAnsi="Times New Roman" w:cs="Times New Roman"/>
                      <w:sz w:val="20"/>
                      <w:szCs w:val="20"/>
                      <w:lang w:val="de-DE" w:eastAsia="el-GR"/>
                    </w:rPr>
                    <w:t xml:space="preserve">.3, 3497,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1238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1213. </w:t>
                  </w:r>
                  <w:r w:rsidRPr="0007697A">
                    <w:rPr>
                      <w:rFonts w:ascii="Times New Roman" w:eastAsia="Times New Roman" w:hAnsi="Times New Roman" w:cs="Times New Roman"/>
                      <w:sz w:val="20"/>
                      <w:szCs w:val="20"/>
                      <w:lang w:eastAsia="el-GR"/>
                    </w:rPr>
                    <w:t>Πρβλ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1222.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την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Άρτεμη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IGR</w:t>
                  </w:r>
                  <w:r w:rsidRPr="0007697A">
                    <w:rPr>
                      <w:rFonts w:ascii="Times New Roman" w:eastAsia="Times New Roman" w:hAnsi="Times New Roman" w:cs="Times New Roman"/>
                      <w:sz w:val="20"/>
                      <w:szCs w:val="20"/>
                      <w:lang w:val="de-DE" w:eastAsia="el-GR"/>
                    </w:rPr>
                    <w:t xml:space="preserve"> IV, 1225. </w:t>
                  </w:r>
                  <w:r w:rsidRPr="0007697A">
                    <w:rPr>
                      <w:rFonts w:ascii="Times New Roman" w:eastAsia="Times New Roman" w:hAnsi="Times New Roman" w:cs="Times New Roman"/>
                      <w:sz w:val="20"/>
                      <w:szCs w:val="20"/>
                      <w:lang w:eastAsia="el-GR"/>
                    </w:rPr>
                    <w:t>Πρωιμότερη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φαίνεται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ότι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ήταν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η</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lastRenderedPageBreak/>
                    <w:t>λατρεία</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Απόλλωνος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Πιτυαηνού</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που</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μαρτυρείται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στην</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επιγραφή</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του</w:t>
                  </w:r>
                  <w:r w:rsidRPr="0007697A">
                    <w:rPr>
                      <w:rFonts w:ascii="Times New Roman" w:eastAsia="Times New Roman" w:hAnsi="Times New Roman" w:cs="Times New Roman"/>
                      <w:sz w:val="20"/>
                      <w:szCs w:val="20"/>
                      <w:lang w:val="de-DE" w:eastAsia="el-GR"/>
                    </w:rPr>
                    <w:t xml:space="preserve"> 275/274 </w:t>
                  </w:r>
                  <w:r w:rsidRPr="0007697A">
                    <w:rPr>
                      <w:rFonts w:ascii="Times New Roman" w:eastAsia="Times New Roman" w:hAnsi="Times New Roman" w:cs="Times New Roman"/>
                      <w:sz w:val="20"/>
                      <w:szCs w:val="20"/>
                      <w:lang w:eastAsia="el-GR"/>
                    </w:rPr>
                    <w:t>π</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Χ</w:t>
                  </w:r>
                  <w:r w:rsidRPr="0007697A">
                    <w:rPr>
                      <w:rFonts w:ascii="Times New Roman" w:eastAsia="Times New Roman" w:hAnsi="Times New Roman" w:cs="Times New Roman"/>
                      <w:sz w:val="20"/>
                      <w:szCs w:val="20"/>
                      <w:lang w:val="de-DE" w:eastAsia="el-GR"/>
                    </w:rPr>
                    <w:t xml:space="preserve">. 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11-12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επιγραφή</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19.</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39. </w:t>
                  </w:r>
                  <w:r w:rsidRPr="0007697A">
                    <w:rPr>
                      <w:rFonts w:ascii="Times New Roman" w:eastAsia="Times New Roman" w:hAnsi="Times New Roman" w:cs="Times New Roman"/>
                      <w:sz w:val="20"/>
                      <w:szCs w:val="20"/>
                      <w:lang w:eastAsia="el-GR"/>
                    </w:rPr>
                    <w:t xml:space="preserve">Ο Διόνυσος εικονίζεται στα νομίσματα, φέρει την επωνυμία «Καθηγεμών» και είχε οργανωμένο ιερατείο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1238 και 1240.</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40.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1225. Επίσης, οικοδόμημα ιερού χαρακτήρα πιθανολογείται ότι ήταν και το γνωστό από ταφική επιγραφή «Σαμφαθείον» «εν τωι Χαλδαίου Περιβόλωι», για το οποίο δε διαθέτουμε κανένα άλλο στοιχείο </w:t>
                  </w:r>
                  <w:r w:rsidRPr="0007697A">
                    <w:rPr>
                      <w:rFonts w:ascii="Times New Roman" w:eastAsia="Times New Roman" w:hAnsi="Times New Roman" w:cs="Times New Roman"/>
                      <w:i/>
                      <w:iCs/>
                      <w:sz w:val="20"/>
                      <w:szCs w:val="20"/>
                      <w:lang w:eastAsia="el-GR"/>
                    </w:rPr>
                    <w:t>CIG</w:t>
                  </w:r>
                  <w:r w:rsidRPr="0007697A">
                    <w:rPr>
                      <w:rFonts w:ascii="Times New Roman" w:eastAsia="Times New Roman" w:hAnsi="Times New Roman" w:cs="Times New Roman"/>
                      <w:sz w:val="20"/>
                      <w:szCs w:val="20"/>
                      <w:lang w:eastAsia="el-GR"/>
                    </w:rPr>
                    <w:t xml:space="preserve"> ΙΙ.3, 3509· </w:t>
                  </w:r>
                  <w:r w:rsidRPr="0007697A">
                    <w:rPr>
                      <w:rFonts w:ascii="Times New Roman" w:eastAsia="Times New Roman" w:hAnsi="Times New Roman" w:cs="Times New Roman"/>
                      <w:i/>
                      <w:iCs/>
                      <w:sz w:val="20"/>
                      <w:szCs w:val="20"/>
                      <w:lang w:eastAsia="el-GR"/>
                    </w:rPr>
                    <w:t>RE</w:t>
                  </w:r>
                  <w:r w:rsidRPr="0007697A">
                    <w:rPr>
                      <w:rFonts w:ascii="Times New Roman" w:eastAsia="Times New Roman" w:hAnsi="Times New Roman" w:cs="Times New Roman"/>
                      <w:sz w:val="20"/>
                      <w:szCs w:val="20"/>
                      <w:lang w:eastAsia="el-GR"/>
                    </w:rPr>
                    <w:t xml:space="preserve"> VI</w:t>
                  </w:r>
                  <w:r w:rsidRPr="0007697A">
                    <w:rPr>
                      <w:rFonts w:ascii="Times New Roman" w:eastAsia="Times New Roman" w:hAnsi="Times New Roman" w:cs="Times New Roman"/>
                      <w:sz w:val="20"/>
                      <w:szCs w:val="20"/>
                      <w:vertAlign w:val="superscript"/>
                      <w:lang w:eastAsia="el-GR"/>
                    </w:rPr>
                    <w:t xml:space="preserve"> 1</w:t>
                  </w:r>
                  <w:r w:rsidRPr="0007697A">
                    <w:rPr>
                      <w:rFonts w:ascii="Times New Roman" w:eastAsia="Times New Roman" w:hAnsi="Times New Roman" w:cs="Times New Roman"/>
                      <w:sz w:val="20"/>
                      <w:szCs w:val="20"/>
                      <w:lang w:eastAsia="el-GR"/>
                    </w:rPr>
                    <w:t>,</w:t>
                  </w:r>
                  <w:r w:rsidRPr="0007697A">
                    <w:rPr>
                      <w:rFonts w:ascii="Times New Roman" w:eastAsia="Times New Roman" w:hAnsi="Times New Roman" w:cs="Times New Roman"/>
                      <w:sz w:val="20"/>
                      <w:szCs w:val="20"/>
                      <w:vertAlign w:val="superscript"/>
                      <w:lang w:eastAsia="el-GR"/>
                    </w:rPr>
                    <w:t xml:space="preserve"> </w:t>
                  </w:r>
                  <w:r w:rsidRPr="0007697A">
                    <w:rPr>
                      <w:rFonts w:ascii="Times New Roman" w:eastAsia="Times New Roman" w:hAnsi="Times New Roman" w:cs="Times New Roman"/>
                      <w:sz w:val="20"/>
                      <w:szCs w:val="20"/>
                      <w:lang w:eastAsia="el-GR"/>
                    </w:rPr>
                    <w:t>στήλη 657-659, βλ. λ. “Thyateira” (J. Keil).</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eastAsia="el-GR"/>
                    </w:rPr>
                    <w:t xml:space="preserve">41. </w:t>
                  </w:r>
                  <w:r w:rsidRPr="0007697A">
                    <w:rPr>
                      <w:rFonts w:ascii="Times New Roman" w:eastAsia="Times New Roman" w:hAnsi="Times New Roman" w:cs="Times New Roman"/>
                      <w:i/>
                      <w:iCs/>
                      <w:sz w:val="20"/>
                      <w:szCs w:val="20"/>
                      <w:lang w:eastAsia="el-GR"/>
                    </w:rPr>
                    <w:t>Πράξεις Αποστόλων</w:t>
                  </w:r>
                  <w:r w:rsidRPr="0007697A">
                    <w:rPr>
                      <w:rFonts w:ascii="Times New Roman" w:eastAsia="Times New Roman" w:hAnsi="Times New Roman" w:cs="Times New Roman"/>
                      <w:sz w:val="20"/>
                      <w:szCs w:val="20"/>
                      <w:lang w:eastAsia="el-GR"/>
                    </w:rPr>
                    <w:t xml:space="preserve"> 16.14. Αξίζει να αναφέρουμε ότι από τα Θυάτειρα καταγόταν η Λυδία, η πρώτη χριστιανή που βαφτίστηκε από τον Απόστολο Παύλο στους Φιλίππους της Μακεδονίας. </w:t>
                  </w:r>
                  <w:r w:rsidRPr="0007697A">
                    <w:rPr>
                      <w:rFonts w:ascii="Times New Roman" w:eastAsia="Times New Roman" w:hAnsi="Times New Roman" w:cs="Times New Roman"/>
                      <w:sz w:val="20"/>
                      <w:szCs w:val="20"/>
                      <w:lang w:val="en-US" w:eastAsia="el-GR"/>
                    </w:rPr>
                    <w:t>Meinardus, O.F.A.,</w:t>
                  </w:r>
                  <w:r w:rsidRPr="0007697A">
                    <w:rPr>
                      <w:rFonts w:ascii="Times New Roman" w:eastAsia="Times New Roman" w:hAnsi="Times New Roman" w:cs="Times New Roman"/>
                      <w:i/>
                      <w:iCs/>
                      <w:sz w:val="20"/>
                      <w:szCs w:val="20"/>
                      <w:lang w:val="en-US" w:eastAsia="el-GR"/>
                    </w:rPr>
                    <w:t xml:space="preserve"> The Greeks of Thyatira</w:t>
                  </w:r>
                  <w:r w:rsidRPr="0007697A">
                    <w:rPr>
                      <w:rFonts w:ascii="Times New Roman" w:eastAsia="Times New Roman" w:hAnsi="Times New Roman" w:cs="Times New Roman"/>
                      <w:sz w:val="20"/>
                      <w:szCs w:val="20"/>
                      <w:lang w:val="en-US" w:eastAsia="el-GR"/>
                    </w:rPr>
                    <w:t xml:space="preserve"> (Athens 1974),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62-65.</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de-DE" w:eastAsia="el-GR"/>
                    </w:rPr>
                    <w:t xml:space="preserve">42. </w:t>
                  </w:r>
                  <w:r w:rsidRPr="0007697A">
                    <w:rPr>
                      <w:rFonts w:ascii="Times New Roman" w:eastAsia="Times New Roman" w:hAnsi="Times New Roman" w:cs="Times New Roman"/>
                      <w:sz w:val="20"/>
                      <w:szCs w:val="20"/>
                      <w:lang w:eastAsia="el-GR"/>
                    </w:rPr>
                    <w:t>Πρβλ</w:t>
                  </w:r>
                  <w:r w:rsidRPr="0007697A">
                    <w:rPr>
                      <w:rFonts w:ascii="Times New Roman" w:eastAsia="Times New Roman" w:hAnsi="Times New Roman" w:cs="Times New Roman"/>
                      <w:sz w:val="20"/>
                      <w:szCs w:val="20"/>
                      <w:lang w:val="de-DE" w:eastAsia="el-GR"/>
                    </w:rPr>
                    <w:t xml:space="preserve">. Merkelbach, R., “Epigramm aus Thyateira”, </w:t>
                  </w:r>
                  <w:r w:rsidRPr="0007697A">
                    <w:rPr>
                      <w:rFonts w:ascii="Times New Roman" w:eastAsia="Times New Roman" w:hAnsi="Times New Roman" w:cs="Times New Roman"/>
                      <w:i/>
                      <w:iCs/>
                      <w:sz w:val="20"/>
                      <w:szCs w:val="20"/>
                      <w:lang w:val="de-DE" w:eastAsia="el-GR"/>
                    </w:rPr>
                    <w:t>ZPE</w:t>
                  </w:r>
                  <w:r w:rsidRPr="0007697A">
                    <w:rPr>
                      <w:rFonts w:ascii="Times New Roman" w:eastAsia="Times New Roman" w:hAnsi="Times New Roman" w:cs="Times New Roman"/>
                      <w:sz w:val="20"/>
                      <w:szCs w:val="20"/>
                      <w:lang w:val="de-DE" w:eastAsia="el-GR"/>
                    </w:rPr>
                    <w:t xml:space="preserve"> 9 (1972),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132. Keil, J. – Premerstein, A., </w:t>
                  </w:r>
                  <w:r w:rsidRPr="0007697A">
                    <w:rPr>
                      <w:rFonts w:ascii="Times New Roman" w:eastAsia="Times New Roman" w:hAnsi="Times New Roman" w:cs="Times New Roman"/>
                      <w:i/>
                      <w:iCs/>
                      <w:sz w:val="20"/>
                      <w:szCs w:val="20"/>
                      <w:lang w:val="de-DE" w:eastAsia="el-GR"/>
                    </w:rPr>
                    <w:t>Bericht über eine zweite Reise in Lydien II. 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12. </w:t>
                  </w:r>
                  <w:r w:rsidRPr="0007697A">
                    <w:rPr>
                      <w:rFonts w:ascii="Times New Roman" w:eastAsia="Times New Roman" w:hAnsi="Times New Roman" w:cs="Times New Roman"/>
                      <w:sz w:val="20"/>
                      <w:szCs w:val="20"/>
                      <w:lang w:eastAsia="el-GR"/>
                    </w:rPr>
                    <w:t xml:space="preserve">Για τους χορηγούς, αγωνοθέτες, γυμνασιάρχες και αθλητές βλ. </w:t>
                  </w:r>
                  <w:r w:rsidRPr="0007697A">
                    <w:rPr>
                      <w:rFonts w:ascii="Times New Roman" w:eastAsia="Times New Roman" w:hAnsi="Times New Roman" w:cs="Times New Roman"/>
                      <w:i/>
                      <w:iCs/>
                      <w:sz w:val="20"/>
                      <w:szCs w:val="20"/>
                      <w:lang w:eastAsia="el-GR"/>
                    </w:rPr>
                    <w:t xml:space="preserve">IGR </w:t>
                  </w:r>
                  <w:r w:rsidRPr="0007697A">
                    <w:rPr>
                      <w:rFonts w:ascii="Times New Roman" w:eastAsia="Times New Roman" w:hAnsi="Times New Roman" w:cs="Times New Roman"/>
                      <w:sz w:val="20"/>
                      <w:szCs w:val="20"/>
                      <w:lang w:eastAsia="el-GR"/>
                    </w:rPr>
                    <w:t xml:space="preserve">IV, 1225, 1236, 1238, 1239, 1240, 1241, 1242, 1243, 1244. Για τα Αδριάνεια Ολύμπια βλ.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1260. Μαρτυρούνται επίσης ως αγώνες τα Αυγούστεια: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1261 και 1265, ο Σεβήρειος Αγών: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1264, 1267, 1268, καθώς και οι αγώνες των μεγάλων Σεβαστών Τυριμνήων: IGR IV, 1270, 1273. Η γιορτή προς τιμή του Αλεξάνδρου Σεβήρου αναφέρεται στο Magie, D.,</w:t>
                  </w:r>
                  <w:r w:rsidRPr="0007697A">
                    <w:rPr>
                      <w:rFonts w:ascii="Times New Roman" w:eastAsia="Times New Roman" w:hAnsi="Times New Roman" w:cs="Times New Roman"/>
                      <w:i/>
                      <w:iCs/>
                      <w:sz w:val="20"/>
                      <w:szCs w:val="20"/>
                      <w:lang w:eastAsia="el-GR"/>
                    </w:rPr>
                    <w:t xml:space="preserve"> Roman rule in Asia Minor. </w:t>
                  </w:r>
                  <w:r w:rsidRPr="0007697A">
                    <w:rPr>
                      <w:rFonts w:ascii="Times New Roman" w:eastAsia="Times New Roman" w:hAnsi="Times New Roman" w:cs="Times New Roman"/>
                      <w:i/>
                      <w:iCs/>
                      <w:sz w:val="20"/>
                      <w:szCs w:val="20"/>
                      <w:lang w:val="en-US" w:eastAsia="el-GR"/>
                    </w:rPr>
                    <w:t>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693.</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de-DE" w:eastAsia="el-GR"/>
                    </w:rPr>
                    <w:t xml:space="preserve">43. </w:t>
                  </w:r>
                  <w:r w:rsidRPr="0007697A">
                    <w:rPr>
                      <w:rFonts w:ascii="Times New Roman" w:eastAsia="Times New Roman" w:hAnsi="Times New Roman" w:cs="Times New Roman"/>
                      <w:sz w:val="20"/>
                      <w:szCs w:val="20"/>
                      <w:lang w:val="de-DE" w:eastAsia="el-GR"/>
                    </w:rPr>
                    <w:t xml:space="preserve">Keil, J. – Premerstein, A., </w:t>
                  </w:r>
                  <w:r w:rsidRPr="0007697A">
                    <w:rPr>
                      <w:rFonts w:ascii="Times New Roman" w:eastAsia="Times New Roman" w:hAnsi="Times New Roman" w:cs="Times New Roman"/>
                      <w:i/>
                      <w:iCs/>
                      <w:sz w:val="20"/>
                      <w:szCs w:val="20"/>
                      <w:lang w:val="de-DE" w:eastAsia="el-GR"/>
                    </w:rPr>
                    <w:t>Bericht über eine zweite Reise in Lydien II.</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12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επιγραφές</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αρ</w:t>
                  </w:r>
                  <w:r w:rsidRPr="0007697A">
                    <w:rPr>
                      <w:rFonts w:ascii="Times New Roman" w:eastAsia="Times New Roman" w:hAnsi="Times New Roman" w:cs="Times New Roman"/>
                      <w:sz w:val="20"/>
                      <w:szCs w:val="20"/>
                      <w:lang w:val="de-DE" w:eastAsia="el-GR"/>
                    </w:rPr>
                    <w:t xml:space="preserve">. 65, 69· Magie D., </w:t>
                  </w:r>
                  <w:r w:rsidRPr="0007697A">
                    <w:rPr>
                      <w:rFonts w:ascii="Times New Roman" w:eastAsia="Times New Roman" w:hAnsi="Times New Roman" w:cs="Times New Roman"/>
                      <w:i/>
                      <w:iCs/>
                      <w:sz w:val="20"/>
                      <w:szCs w:val="20"/>
                      <w:lang w:val="de-DE" w:eastAsia="el-GR"/>
                    </w:rPr>
                    <w:t xml:space="preserve">Roman rule in Asia Minor. </w:t>
                  </w:r>
                  <w:r w:rsidRPr="0007697A">
                    <w:rPr>
                      <w:rFonts w:ascii="Times New Roman" w:eastAsia="Times New Roman" w:hAnsi="Times New Roman" w:cs="Times New Roman"/>
                      <w:i/>
                      <w:iCs/>
                      <w:sz w:val="20"/>
                      <w:szCs w:val="20"/>
                      <w:lang w:val="en-US" w:eastAsia="el-GR"/>
                    </w:rPr>
                    <w:t>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652· </w:t>
                  </w:r>
                  <w:r w:rsidRPr="0007697A">
                    <w:rPr>
                      <w:rFonts w:ascii="Times New Roman" w:eastAsia="Times New Roman" w:hAnsi="Times New Roman" w:cs="Times New Roman"/>
                      <w:i/>
                      <w:iCs/>
                      <w:sz w:val="20"/>
                      <w:szCs w:val="20"/>
                      <w:lang w:val="en-US" w:eastAsia="el-GR"/>
                    </w:rPr>
                    <w:t>Reallexikon des Klassischen Altertums</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στήλη</w:t>
                  </w:r>
                  <w:r w:rsidRPr="0007697A">
                    <w:rPr>
                      <w:rFonts w:ascii="Times New Roman" w:eastAsia="Times New Roman" w:hAnsi="Times New Roman" w:cs="Times New Roman"/>
                      <w:sz w:val="20"/>
                      <w:szCs w:val="20"/>
                      <w:lang w:val="en-US" w:eastAsia="el-GR"/>
                    </w:rPr>
                    <w:t xml:space="preserve"> 1044,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xml:space="preserve">. “Thyateira” (F. Lübkers). </w:t>
                  </w:r>
                  <w:r w:rsidRPr="0007697A">
                    <w:rPr>
                      <w:rFonts w:ascii="Times New Roman" w:eastAsia="Times New Roman" w:hAnsi="Times New Roman" w:cs="Times New Roman"/>
                      <w:sz w:val="20"/>
                      <w:szCs w:val="20"/>
                      <w:lang w:eastAsia="el-GR"/>
                    </w:rPr>
                    <w:t>Επίσης</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val="en-US" w:eastAsia="el-GR"/>
                    </w:rPr>
                    <w:t>IGR</w:t>
                  </w:r>
                  <w:r w:rsidRPr="0007697A">
                    <w:rPr>
                      <w:rFonts w:ascii="Times New Roman" w:eastAsia="Times New Roman" w:hAnsi="Times New Roman" w:cs="Times New Roman"/>
                      <w:sz w:val="20"/>
                      <w:szCs w:val="20"/>
                      <w:lang w:val="en-US" w:eastAsia="el-GR"/>
                    </w:rPr>
                    <w:t xml:space="preserve"> IV, 1217, 1222, 1266, 1268, 1269.</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44. </w:t>
                  </w:r>
                  <w:r w:rsidRPr="0007697A">
                    <w:rPr>
                      <w:rFonts w:ascii="Times New Roman" w:eastAsia="Times New Roman" w:hAnsi="Times New Roman" w:cs="Times New Roman"/>
                      <w:sz w:val="20"/>
                      <w:szCs w:val="20"/>
                      <w:lang w:val="en-US" w:eastAsia="el-GR"/>
                    </w:rPr>
                    <w:t xml:space="preserve">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xml:space="preserve">. 586. </w:t>
                  </w:r>
                  <w:r w:rsidRPr="0007697A">
                    <w:rPr>
                      <w:rFonts w:ascii="Times New Roman" w:eastAsia="Times New Roman" w:hAnsi="Times New Roman" w:cs="Times New Roman"/>
                      <w:sz w:val="20"/>
                      <w:szCs w:val="20"/>
                      <w:lang w:eastAsia="el-GR"/>
                    </w:rPr>
                    <w:t>Για</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τον</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Κλαύδιο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Αμφίμαχο</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βλ</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1237. Τιμητικές επιγραφές αυτοκρατόρων: </w:t>
                  </w:r>
                  <w:r w:rsidRPr="0007697A">
                    <w:rPr>
                      <w:rFonts w:ascii="Times New Roman" w:eastAsia="Times New Roman" w:hAnsi="Times New Roman" w:cs="Times New Roman"/>
                      <w:i/>
                      <w:iCs/>
                      <w:sz w:val="20"/>
                      <w:szCs w:val="20"/>
                      <w:lang w:eastAsia="el-GR"/>
                    </w:rPr>
                    <w:t>IGR</w:t>
                  </w:r>
                  <w:r w:rsidRPr="0007697A">
                    <w:rPr>
                      <w:rFonts w:ascii="Times New Roman" w:eastAsia="Times New Roman" w:hAnsi="Times New Roman" w:cs="Times New Roman"/>
                      <w:sz w:val="20"/>
                      <w:szCs w:val="20"/>
                      <w:lang w:eastAsia="el-GR"/>
                    </w:rPr>
                    <w:t xml:space="preserve"> IV, 1193 (Βεσπασιανός), 1194 (Δομιτιανός), 1195 (Καίσαρας Σεβαστός), 1206 (Μάρκος Αυρήλιος Αντωνίνος Πίος).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07697A">
                    <w:rPr>
                      <w:rFonts w:ascii="Times New Roman" w:eastAsia="Times New Roman" w:hAnsi="Times New Roman" w:cs="Times New Roman"/>
                      <w:color w:val="0000FF"/>
                      <w:sz w:val="24"/>
                      <w:szCs w:val="24"/>
                      <w:lang w:val="en-US" w:eastAsia="el-GR"/>
                    </w:rPr>
                    <w:t xml:space="preserve">45. </w:t>
                  </w:r>
                  <w:r w:rsidRPr="0007697A">
                    <w:rPr>
                      <w:rFonts w:ascii="Times New Roman" w:eastAsia="Times New Roman" w:hAnsi="Times New Roman" w:cs="Times New Roman"/>
                      <w:sz w:val="20"/>
                      <w:szCs w:val="20"/>
                      <w:lang w:eastAsia="el-GR"/>
                    </w:rPr>
                    <w:t>Πλούτ</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i/>
                      <w:iCs/>
                      <w:sz w:val="20"/>
                      <w:szCs w:val="20"/>
                      <w:lang w:eastAsia="el-GR"/>
                    </w:rPr>
                    <w:t>Λούκ</w:t>
                  </w:r>
                  <w:r w:rsidRPr="0007697A">
                    <w:rPr>
                      <w:rFonts w:ascii="Times New Roman" w:eastAsia="Times New Roman" w:hAnsi="Times New Roman" w:cs="Times New Roman"/>
                      <w:i/>
                      <w:iCs/>
                      <w:sz w:val="20"/>
                      <w:szCs w:val="20"/>
                      <w:lang w:val="en-US" w:eastAsia="el-GR"/>
                    </w:rPr>
                    <w:t>.</w:t>
                  </w:r>
                  <w:r w:rsidRPr="0007697A">
                    <w:rPr>
                      <w:rFonts w:ascii="Times New Roman" w:eastAsia="Times New Roman" w:hAnsi="Times New Roman" w:cs="Times New Roman"/>
                      <w:sz w:val="20"/>
                      <w:szCs w:val="20"/>
                      <w:lang w:val="en-US" w:eastAsia="el-GR"/>
                    </w:rPr>
                    <w:t xml:space="preserve"> 4·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I (Princeton – New Jersey 1950),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en-US" w:eastAsia="el-GR"/>
                    </w:rPr>
                    <w:t>. 238.</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val="en-US" w:eastAsia="el-GR"/>
                    </w:rPr>
                    <w:t xml:space="preserve">46. </w:t>
                  </w:r>
                  <w:r w:rsidRPr="0007697A">
                    <w:rPr>
                      <w:rFonts w:ascii="Times New Roman" w:eastAsia="Times New Roman" w:hAnsi="Times New Roman" w:cs="Times New Roman"/>
                      <w:sz w:val="20"/>
                      <w:szCs w:val="20"/>
                      <w:lang w:val="en-US" w:eastAsia="el-GR"/>
                    </w:rPr>
                    <w:t>B</w:t>
                  </w:r>
                  <w:r w:rsidRPr="0007697A">
                    <w:rPr>
                      <w:rFonts w:ascii="Times New Roman" w:eastAsia="Times New Roman" w:hAnsi="Times New Roman" w:cs="Times New Roman"/>
                      <w:sz w:val="20"/>
                      <w:szCs w:val="20"/>
                      <w:lang w:eastAsia="el-GR"/>
                    </w:rPr>
                    <w:t>λ</w:t>
                  </w:r>
                  <w:r w:rsidRPr="0007697A">
                    <w:rPr>
                      <w:rFonts w:ascii="Times New Roman" w:eastAsia="Times New Roman" w:hAnsi="Times New Roman" w:cs="Times New Roman"/>
                      <w:sz w:val="20"/>
                      <w:szCs w:val="20"/>
                      <w:lang w:val="en-US" w:eastAsia="el-GR"/>
                    </w:rPr>
                    <w:t xml:space="preserve">. Magie, D., </w:t>
                  </w:r>
                  <w:r w:rsidRPr="0007697A">
                    <w:rPr>
                      <w:rFonts w:ascii="Times New Roman" w:eastAsia="Times New Roman" w:hAnsi="Times New Roman" w:cs="Times New Roman"/>
                      <w:i/>
                      <w:iCs/>
                      <w:sz w:val="20"/>
                      <w:szCs w:val="20"/>
                      <w:lang w:val="en-US" w:eastAsia="el-GR"/>
                    </w:rPr>
                    <w:t>Roman rule in Asia Minor. To the end of third century after Christ</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τόμ</w:t>
                  </w:r>
                  <w:r w:rsidRPr="0007697A">
                    <w:rPr>
                      <w:rFonts w:ascii="Times New Roman" w:eastAsia="Times New Roman" w:hAnsi="Times New Roman" w:cs="Times New Roman"/>
                      <w:sz w:val="20"/>
                      <w:szCs w:val="20"/>
                      <w:lang w:val="en-US" w:eastAsia="el-GR"/>
                    </w:rPr>
                    <w:t xml:space="preserve">. </w:t>
                  </w:r>
                  <w:r w:rsidRPr="0007697A">
                    <w:rPr>
                      <w:rFonts w:ascii="Times New Roman" w:eastAsia="Times New Roman" w:hAnsi="Times New Roman" w:cs="Times New Roman"/>
                      <w:sz w:val="20"/>
                      <w:szCs w:val="20"/>
                      <w:lang w:eastAsia="el-GR"/>
                    </w:rPr>
                    <w:t xml:space="preserve">I (Princeton – New Jersey 1950), σελ. 616, 684. Για την υποδοχή του Αδριανού στα Θυάτειρα βλ. </w:t>
                  </w:r>
                  <w:r w:rsidRPr="0007697A">
                    <w:rPr>
                      <w:rFonts w:ascii="Times New Roman" w:eastAsia="Times New Roman" w:hAnsi="Times New Roman" w:cs="Times New Roman"/>
                      <w:sz w:val="20"/>
                      <w:szCs w:val="20"/>
                      <w:lang w:val="de-DE" w:eastAsia="el-GR"/>
                    </w:rPr>
                    <w:t xml:space="preserve">Weber, W., </w:t>
                  </w:r>
                  <w:r w:rsidRPr="0007697A">
                    <w:rPr>
                      <w:rFonts w:ascii="Times New Roman" w:eastAsia="Times New Roman" w:hAnsi="Times New Roman" w:cs="Times New Roman"/>
                      <w:i/>
                      <w:iCs/>
                      <w:sz w:val="20"/>
                      <w:szCs w:val="20"/>
                      <w:lang w:val="de-DE" w:eastAsia="el-GR"/>
                    </w:rPr>
                    <w:t xml:space="preserve">Untersuchungen zur Geschichte des Kaisers Hadrianus </w:t>
                  </w:r>
                  <w:r w:rsidRPr="0007697A">
                    <w:rPr>
                      <w:rFonts w:ascii="Times New Roman" w:eastAsia="Times New Roman" w:hAnsi="Times New Roman" w:cs="Times New Roman"/>
                      <w:sz w:val="20"/>
                      <w:szCs w:val="20"/>
                      <w:lang w:val="de-DE" w:eastAsia="el-GR"/>
                    </w:rPr>
                    <w:t xml:space="preserve">(Leipzig 1907),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138 </w:t>
                  </w:r>
                  <w:r w:rsidRPr="0007697A">
                    <w:rPr>
                      <w:rFonts w:ascii="Times New Roman" w:eastAsia="Times New Roman" w:hAnsi="Times New Roman" w:cs="Times New Roman"/>
                      <w:sz w:val="20"/>
                      <w:szCs w:val="20"/>
                      <w:lang w:eastAsia="el-GR"/>
                    </w:rPr>
                    <w:t>και</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σημ</w:t>
                  </w:r>
                  <w:r w:rsidRPr="0007697A">
                    <w:rPr>
                      <w:rFonts w:ascii="Times New Roman" w:eastAsia="Times New Roman" w:hAnsi="Times New Roman" w:cs="Times New Roman"/>
                      <w:sz w:val="20"/>
                      <w:szCs w:val="20"/>
                      <w:lang w:val="de-DE" w:eastAsia="el-GR"/>
                    </w:rPr>
                    <w:t xml:space="preserve">. 502-503. </w:t>
                  </w:r>
                  <w:r w:rsidRPr="0007697A">
                    <w:rPr>
                      <w:rFonts w:ascii="Times New Roman" w:eastAsia="Times New Roman" w:hAnsi="Times New Roman" w:cs="Times New Roman"/>
                      <w:sz w:val="20"/>
                      <w:szCs w:val="20"/>
                      <w:lang w:eastAsia="el-GR"/>
                    </w:rPr>
                    <w:t xml:space="preserve">Επίσης, </w:t>
                  </w:r>
                  <w:r w:rsidRPr="0007697A">
                    <w:rPr>
                      <w:rFonts w:ascii="Times New Roman" w:eastAsia="Times New Roman" w:hAnsi="Times New Roman" w:cs="Times New Roman"/>
                      <w:i/>
                      <w:iCs/>
                      <w:sz w:val="20"/>
                      <w:szCs w:val="20"/>
                      <w:lang w:eastAsia="el-GR"/>
                    </w:rPr>
                    <w:t>CIG</w:t>
                  </w:r>
                  <w:r w:rsidRPr="0007697A">
                    <w:rPr>
                      <w:rFonts w:ascii="Times New Roman" w:eastAsia="Times New Roman" w:hAnsi="Times New Roman" w:cs="Times New Roman"/>
                      <w:sz w:val="20"/>
                      <w:szCs w:val="20"/>
                      <w:lang w:eastAsia="el-GR"/>
                    </w:rPr>
                    <w:t xml:space="preserve">, ΙΙ.3, 3491. </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07697A">
                    <w:rPr>
                      <w:rFonts w:ascii="Times New Roman" w:eastAsia="Times New Roman" w:hAnsi="Times New Roman" w:cs="Times New Roman"/>
                      <w:color w:val="0000FF"/>
                      <w:sz w:val="24"/>
                      <w:szCs w:val="24"/>
                      <w:lang w:eastAsia="el-GR"/>
                    </w:rPr>
                    <w:t xml:space="preserve">47. </w:t>
                  </w:r>
                  <w:r w:rsidRPr="0007697A">
                    <w:rPr>
                      <w:rFonts w:ascii="Times New Roman" w:eastAsia="Times New Roman" w:hAnsi="Times New Roman" w:cs="Times New Roman"/>
                      <w:sz w:val="20"/>
                      <w:szCs w:val="20"/>
                      <w:lang w:eastAsia="el-GR"/>
                    </w:rPr>
                    <w:t>Η θέση εντοπίζεται στο χώρο όπου ανεγέρθηκε το παλιό κρατικό νοσοκομείο του Ak-hisar.</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48. </w:t>
                  </w:r>
                  <w:r w:rsidRPr="0007697A">
                    <w:rPr>
                      <w:rFonts w:ascii="Times New Roman" w:eastAsia="Times New Roman" w:hAnsi="Times New Roman" w:cs="Times New Roman"/>
                      <w:sz w:val="20"/>
                      <w:szCs w:val="20"/>
                      <w:lang w:eastAsia="el-GR"/>
                    </w:rPr>
                    <w:t xml:space="preserve">Οι Keil και Premerstein αναφέρουν αρχαίο νεκροταφείο στη θέση που ονομάζεται Mal Tepe στο Kenes· Keil, J. – Premerstein, A., </w:t>
                  </w:r>
                  <w:r w:rsidRPr="0007697A">
                    <w:rPr>
                      <w:rFonts w:ascii="Times New Roman" w:eastAsia="Times New Roman" w:hAnsi="Times New Roman" w:cs="Times New Roman"/>
                      <w:i/>
                      <w:iCs/>
                      <w:sz w:val="20"/>
                      <w:szCs w:val="20"/>
                      <w:lang w:eastAsia="el-GR"/>
                    </w:rPr>
                    <w:t>Bericht über eine zweite Reise in Lydien II.</w:t>
                  </w:r>
                  <w:r w:rsidRPr="0007697A">
                    <w:rPr>
                      <w:rFonts w:ascii="Times New Roman" w:eastAsia="Times New Roman" w:hAnsi="Times New Roman" w:cs="Times New Roman"/>
                      <w:sz w:val="20"/>
                      <w:szCs w:val="20"/>
                      <w:lang w:eastAsia="el-GR"/>
                    </w:rPr>
                    <w:t xml:space="preserve"> </w:t>
                  </w:r>
                  <w:r w:rsidRPr="0007697A">
                    <w:rPr>
                      <w:rFonts w:ascii="Times New Roman" w:eastAsia="Times New Roman" w:hAnsi="Times New Roman" w:cs="Times New Roman"/>
                      <w:i/>
                      <w:iCs/>
                      <w:sz w:val="20"/>
                      <w:szCs w:val="20"/>
                      <w:lang w:val="de-DE" w:eastAsia="el-GR"/>
                    </w:rPr>
                    <w:t>Denkschriften der Kaiserlichen Akademie der Wissenschaften in Wien</w:t>
                  </w:r>
                  <w:r w:rsidRPr="0007697A">
                    <w:rPr>
                      <w:rFonts w:ascii="Times New Roman" w:eastAsia="Times New Roman" w:hAnsi="Times New Roman" w:cs="Times New Roman"/>
                      <w:sz w:val="20"/>
                      <w:szCs w:val="20"/>
                      <w:lang w:val="de-DE" w:eastAsia="el-GR"/>
                    </w:rPr>
                    <w:t xml:space="preserve"> (Wien 1911),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11.</w:t>
                  </w:r>
                </w:p>
                <w:p w:rsidR="0007697A" w:rsidRPr="0007697A" w:rsidRDefault="0007697A" w:rsidP="0007697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07697A">
                    <w:rPr>
                      <w:rFonts w:ascii="Times New Roman" w:eastAsia="Times New Roman" w:hAnsi="Times New Roman" w:cs="Times New Roman"/>
                      <w:color w:val="0000FF"/>
                      <w:sz w:val="24"/>
                      <w:szCs w:val="24"/>
                      <w:lang w:eastAsia="el-GR"/>
                    </w:rPr>
                    <w:t xml:space="preserve">49. </w:t>
                  </w:r>
                  <w:r w:rsidRPr="0007697A">
                    <w:rPr>
                      <w:rFonts w:ascii="Times New Roman" w:eastAsia="Times New Roman" w:hAnsi="Times New Roman" w:cs="Times New Roman"/>
                      <w:sz w:val="20"/>
                      <w:szCs w:val="20"/>
                      <w:lang w:eastAsia="el-GR"/>
                    </w:rPr>
                    <w:t xml:space="preserve">Το υδραγωγείο θα πρέπει να ταυτίζεται με εκείνο που αναφέρεται σε επιγραφή από το Arman Kuja Tschesme, οικισμό λίγο βορειότερα από τα Θυάτειρα. Η επιγραφή πληροφορεί σχετικά με την κατασκευή και την πορεία του, επισημαίνοντας ότι περνούσε από τον ποταμό Λύκο. Βλ. </w:t>
                  </w:r>
                  <w:r w:rsidRPr="0007697A">
                    <w:rPr>
                      <w:rFonts w:ascii="Times New Roman" w:eastAsia="Times New Roman" w:hAnsi="Times New Roman" w:cs="Times New Roman"/>
                      <w:sz w:val="20"/>
                      <w:szCs w:val="20"/>
                      <w:lang w:val="de-DE" w:eastAsia="el-GR"/>
                    </w:rPr>
                    <w:t xml:space="preserve">Conze, A. </w:t>
                  </w:r>
                  <w:proofErr w:type="gramStart"/>
                  <w:r w:rsidRPr="0007697A">
                    <w:rPr>
                      <w:rFonts w:ascii="Times New Roman" w:eastAsia="Times New Roman" w:hAnsi="Times New Roman" w:cs="Times New Roman"/>
                      <w:sz w:val="20"/>
                      <w:szCs w:val="20"/>
                      <w:lang w:eastAsia="el-GR"/>
                    </w:rPr>
                    <w:t>κ</w:t>
                  </w:r>
                  <w:r w:rsidRPr="0007697A">
                    <w:rPr>
                      <w:rFonts w:ascii="Times New Roman" w:eastAsia="Times New Roman" w:hAnsi="Times New Roman" w:cs="Times New Roman"/>
                      <w:sz w:val="20"/>
                      <w:szCs w:val="20"/>
                      <w:lang w:val="de-DE" w:eastAsia="el-GR"/>
                    </w:rPr>
                    <w:t>.</w:t>
                  </w:r>
                  <w:r w:rsidRPr="0007697A">
                    <w:rPr>
                      <w:rFonts w:ascii="Times New Roman" w:eastAsia="Times New Roman" w:hAnsi="Times New Roman" w:cs="Times New Roman"/>
                      <w:sz w:val="20"/>
                      <w:szCs w:val="20"/>
                      <w:lang w:eastAsia="el-GR"/>
                    </w:rPr>
                    <w:t>ά</w:t>
                  </w:r>
                  <w:r w:rsidRPr="0007697A">
                    <w:rPr>
                      <w:rFonts w:ascii="Times New Roman" w:eastAsia="Times New Roman" w:hAnsi="Times New Roman" w:cs="Times New Roman"/>
                      <w:sz w:val="20"/>
                      <w:szCs w:val="20"/>
                      <w:lang w:val="de-DE" w:eastAsia="el-GR"/>
                    </w:rPr>
                    <w:t>.,</w:t>
                  </w:r>
                  <w:proofErr w:type="gramEnd"/>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Stadt und Landschaft</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i/>
                      <w:iCs/>
                      <w:sz w:val="20"/>
                      <w:szCs w:val="20"/>
                      <w:lang w:val="de-DE" w:eastAsia="el-GR"/>
                    </w:rPr>
                    <w:t>AvP</w:t>
                  </w:r>
                  <w:r w:rsidRPr="0007697A">
                    <w:rPr>
                      <w:rFonts w:ascii="Times New Roman" w:eastAsia="Times New Roman" w:hAnsi="Times New Roman" w:cs="Times New Roman"/>
                      <w:sz w:val="20"/>
                      <w:szCs w:val="20"/>
                      <w:lang w:val="de-DE" w:eastAsia="el-GR"/>
                    </w:rPr>
                    <w:t xml:space="preserve"> </w:t>
                  </w:r>
                  <w:r w:rsidRPr="0007697A">
                    <w:rPr>
                      <w:rFonts w:ascii="Times New Roman" w:eastAsia="Times New Roman" w:hAnsi="Times New Roman" w:cs="Times New Roman"/>
                      <w:sz w:val="20"/>
                      <w:szCs w:val="20"/>
                      <w:lang w:eastAsia="el-GR"/>
                    </w:rPr>
                    <w:t>Ι</w:t>
                  </w:r>
                  <w:r w:rsidRPr="0007697A">
                    <w:rPr>
                      <w:rFonts w:ascii="Times New Roman" w:eastAsia="Times New Roman" w:hAnsi="Times New Roman" w:cs="Times New Roman"/>
                      <w:sz w:val="20"/>
                      <w:szCs w:val="20"/>
                      <w:lang w:val="de-DE" w:eastAsia="el-GR"/>
                    </w:rPr>
                    <w:t xml:space="preserve">1, Berlin 1912),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xml:space="preserve">. 143· Foucart, </w:t>
                  </w:r>
                  <w:proofErr w:type="gramStart"/>
                  <w:r w:rsidRPr="0007697A">
                    <w:rPr>
                      <w:rFonts w:ascii="Times New Roman" w:eastAsia="Times New Roman" w:hAnsi="Times New Roman" w:cs="Times New Roman"/>
                      <w:sz w:val="20"/>
                      <w:szCs w:val="20"/>
                      <w:lang w:val="de-DE" w:eastAsia="el-GR"/>
                    </w:rPr>
                    <w:t>P.,</w:t>
                  </w:r>
                  <w:proofErr w:type="gramEnd"/>
                  <w:r w:rsidRPr="0007697A">
                    <w:rPr>
                      <w:rFonts w:ascii="Times New Roman" w:eastAsia="Times New Roman" w:hAnsi="Times New Roman" w:cs="Times New Roman"/>
                      <w:sz w:val="20"/>
                      <w:szCs w:val="20"/>
                      <w:lang w:val="de-DE" w:eastAsia="el-GR"/>
                    </w:rPr>
                    <w:t xml:space="preserve"> “Exploration de la plaine de l’Hermus”</w:t>
                  </w:r>
                  <w:r w:rsidRPr="0007697A">
                    <w:rPr>
                      <w:rFonts w:ascii="Times New Roman" w:eastAsia="Times New Roman" w:hAnsi="Times New Roman" w:cs="Times New Roman"/>
                      <w:i/>
                      <w:iCs/>
                      <w:sz w:val="20"/>
                      <w:szCs w:val="20"/>
                      <w:lang w:val="de-DE" w:eastAsia="el-GR"/>
                    </w:rPr>
                    <w:t>, BCH</w:t>
                  </w:r>
                  <w:r w:rsidRPr="0007697A">
                    <w:rPr>
                      <w:rFonts w:ascii="Times New Roman" w:eastAsia="Times New Roman" w:hAnsi="Times New Roman" w:cs="Times New Roman"/>
                      <w:sz w:val="20"/>
                      <w:szCs w:val="20"/>
                      <w:lang w:val="de-DE" w:eastAsia="el-GR"/>
                    </w:rPr>
                    <w:t xml:space="preserve"> 1887, </w:t>
                  </w:r>
                  <w:r w:rsidRPr="0007697A">
                    <w:rPr>
                      <w:rFonts w:ascii="Times New Roman" w:eastAsia="Times New Roman" w:hAnsi="Times New Roman" w:cs="Times New Roman"/>
                      <w:sz w:val="20"/>
                      <w:szCs w:val="20"/>
                      <w:lang w:eastAsia="el-GR"/>
                    </w:rPr>
                    <w:t>σελ</w:t>
                  </w:r>
                  <w:r w:rsidRPr="0007697A">
                    <w:rPr>
                      <w:rFonts w:ascii="Times New Roman" w:eastAsia="Times New Roman" w:hAnsi="Times New Roman" w:cs="Times New Roman"/>
                      <w:sz w:val="20"/>
                      <w:szCs w:val="20"/>
                      <w:lang w:val="de-DE" w:eastAsia="el-GR"/>
                    </w:rPr>
                    <w:t>. 100-101.</w:t>
                  </w:r>
                </w:p>
              </w:tc>
            </w:tr>
            <w:tr w:rsidR="0007697A" w:rsidRPr="00775429" w:rsidTr="0007697A">
              <w:trPr>
                <w:trHeight w:val="276"/>
              </w:trPr>
              <w:tc>
                <w:tcPr>
                  <w:tcW w:w="5000" w:type="pct"/>
                  <w:vMerge/>
                  <w:vAlign w:val="center"/>
                  <w:hideMark/>
                </w:tcPr>
                <w:p w:rsidR="0007697A" w:rsidRPr="0007697A" w:rsidRDefault="0007697A" w:rsidP="0007697A">
                  <w:pPr>
                    <w:spacing w:after="0" w:line="240" w:lineRule="auto"/>
                    <w:rPr>
                      <w:rFonts w:ascii="Times New Roman" w:eastAsia="Times New Roman" w:hAnsi="Times New Roman" w:cs="Times New Roman"/>
                      <w:sz w:val="24"/>
                      <w:szCs w:val="24"/>
                      <w:lang w:val="de-DE" w:eastAsia="el-GR"/>
                    </w:rPr>
                  </w:pPr>
                </w:p>
              </w:tc>
            </w:tr>
          </w:tbl>
          <w:p w:rsidR="0007697A" w:rsidRPr="0007697A" w:rsidRDefault="0007697A" w:rsidP="0007697A">
            <w:pPr>
              <w:spacing w:after="0" w:line="240" w:lineRule="auto"/>
              <w:rPr>
                <w:rFonts w:ascii="Times New Roman" w:eastAsia="Times New Roman" w:hAnsi="Times New Roman" w:cs="Times New Roman"/>
                <w:sz w:val="24"/>
                <w:szCs w:val="24"/>
                <w:lang w:val="de-DE" w:eastAsia="el-GR"/>
              </w:rPr>
            </w:pPr>
          </w:p>
        </w:tc>
        <w:tc>
          <w:tcPr>
            <w:tcW w:w="0" w:type="auto"/>
            <w:hideMark/>
          </w:tcPr>
          <w:p w:rsidR="0007697A" w:rsidRPr="00775429" w:rsidRDefault="0007697A" w:rsidP="0007697A">
            <w:pPr>
              <w:spacing w:after="0" w:line="240" w:lineRule="auto"/>
              <w:rPr>
                <w:rFonts w:ascii="Times New Roman" w:eastAsia="Times New Roman" w:hAnsi="Times New Roman" w:cs="Times New Roman"/>
                <w:sz w:val="24"/>
                <w:szCs w:val="24"/>
                <w:lang w:val="de-DE" w:eastAsia="el-GR"/>
              </w:rPr>
            </w:pPr>
          </w:p>
        </w:tc>
      </w:tr>
    </w:tbl>
    <w:p w:rsidR="00775429" w:rsidRDefault="00775429" w:rsidP="0007697A">
      <w:pPr>
        <w:pBdr>
          <w:top w:val="single" w:sz="6" w:space="1" w:color="auto"/>
        </w:pBdr>
        <w:spacing w:after="0" w:line="240" w:lineRule="auto"/>
        <w:jc w:val="center"/>
        <w:rPr>
          <w:rFonts w:ascii="Arial" w:eastAsia="Times New Roman" w:hAnsi="Arial" w:cs="Arial"/>
          <w:sz w:val="16"/>
          <w:szCs w:val="16"/>
          <w:lang w:eastAsia="el-GR"/>
        </w:rPr>
      </w:pPr>
    </w:p>
    <w:p w:rsidR="00775429" w:rsidRDefault="00775429">
      <w:pPr>
        <w:rPr>
          <w:rFonts w:ascii="Arial" w:eastAsia="Times New Roman" w:hAnsi="Arial" w:cs="Arial"/>
          <w:sz w:val="16"/>
          <w:szCs w:val="16"/>
          <w:lang w:eastAsia="el-GR"/>
        </w:rPr>
      </w:pPr>
      <w:r>
        <w:rPr>
          <w:rFonts w:ascii="Arial" w:eastAsia="Times New Roman" w:hAnsi="Arial" w:cs="Arial"/>
          <w:sz w:val="16"/>
          <w:szCs w:val="16"/>
          <w:lang w:eastAsia="el-GR"/>
        </w:rPr>
        <w:br w:type="page"/>
      </w:r>
    </w:p>
    <w:tbl>
      <w:tblPr>
        <w:tblW w:w="5363" w:type="pct"/>
        <w:tblCellSpacing w:w="15" w:type="dxa"/>
        <w:tblCellMar>
          <w:top w:w="15" w:type="dxa"/>
          <w:left w:w="15" w:type="dxa"/>
          <w:bottom w:w="15" w:type="dxa"/>
          <w:right w:w="15" w:type="dxa"/>
        </w:tblCellMar>
        <w:tblLook w:val="04A0"/>
      </w:tblPr>
      <w:tblGrid>
        <w:gridCol w:w="8747"/>
        <w:gridCol w:w="259"/>
      </w:tblGrid>
      <w:tr w:rsidR="00775429" w:rsidRPr="00775429" w:rsidTr="00775429">
        <w:trPr>
          <w:tblCellSpacing w:w="15" w:type="dxa"/>
        </w:trPr>
        <w:tc>
          <w:tcPr>
            <w:tcW w:w="4880" w:type="pct"/>
            <w:hideMark/>
          </w:tcPr>
          <w:p w:rsidR="00775429" w:rsidRDefault="00775429" w:rsidP="00775429">
            <w:pPr>
              <w:pStyle w:val="1"/>
            </w:pPr>
            <w:r>
              <w:lastRenderedPageBreak/>
              <w:t>ΛΑΟΔΙΚΕΙΑ</w:t>
            </w:r>
          </w:p>
          <w:p w:rsidR="00775429" w:rsidRDefault="00775429"/>
          <w:tbl>
            <w:tblPr>
              <w:tblW w:w="8647" w:type="dxa"/>
              <w:tblCellMar>
                <w:left w:w="0" w:type="dxa"/>
                <w:right w:w="0" w:type="dxa"/>
              </w:tblCellMar>
              <w:tblLook w:val="04A0"/>
            </w:tblPr>
            <w:tblGrid>
              <w:gridCol w:w="8647"/>
            </w:tblGrid>
            <w:tr w:rsidR="00775429" w:rsidRPr="00775429" w:rsidTr="00775429">
              <w:trPr>
                <w:trHeight w:val="276"/>
              </w:trPr>
              <w:tc>
                <w:tcPr>
                  <w:tcW w:w="5000" w:type="pct"/>
                  <w:vMerge w:val="restart"/>
                  <w:vAlign w:val="center"/>
                  <w:hideMark/>
                </w:tcPr>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1. Η θέση</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t xml:space="preserve">Αρχαία πόλη της </w:t>
                  </w:r>
                  <w:bookmarkStart w:id="558" w:name="lemLink_6626_0_1"/>
                  <w:r w:rsidRPr="00775429">
                    <w:rPr>
                      <w:rFonts w:ascii="Times New Roman" w:eastAsia="Times New Roman" w:hAnsi="Times New Roman" w:cs="Times New Roman"/>
                      <w:color w:val="0000FF"/>
                      <w:sz w:val="24"/>
                      <w:szCs w:val="24"/>
                      <w:u w:val="single"/>
                      <w:lang w:eastAsia="el-GR"/>
                    </w:rPr>
                    <w:t>Φρυγίας</w:t>
                  </w:r>
                  <w:bookmarkEnd w:id="558"/>
                  <w:r w:rsidRPr="00775429">
                    <w:rPr>
                      <w:rFonts w:ascii="Times New Roman" w:eastAsia="Times New Roman" w:hAnsi="Times New Roman" w:cs="Times New Roman"/>
                      <w:sz w:val="24"/>
                      <w:szCs w:val="24"/>
                      <w:lang w:eastAsia="el-GR"/>
                    </w:rPr>
                    <w:t>, ανάμεσα στους μικρούς ποταμούς Κάπρο και Ασωπό (</w:t>
                  </w:r>
                  <w:r w:rsidRPr="00775429">
                    <w:rPr>
                      <w:rFonts w:ascii="Times New Roman" w:eastAsia="Times New Roman" w:hAnsi="Times New Roman" w:cs="Times New Roman"/>
                      <w:sz w:val="24"/>
                      <w:szCs w:val="24"/>
                      <w:lang w:val="tr-TR" w:eastAsia="el-GR"/>
                    </w:rPr>
                    <w:t>Gümüş çay</w:t>
                  </w:r>
                  <w:r w:rsidRPr="00775429">
                    <w:rPr>
                      <w:rFonts w:ascii="Times New Roman" w:eastAsia="Times New Roman" w:hAnsi="Times New Roman" w:cs="Times New Roman"/>
                      <w:sz w:val="24"/>
                      <w:szCs w:val="24"/>
                      <w:lang w:eastAsia="el-GR"/>
                    </w:rPr>
                    <w:t>). Ήταν χτισμένη στη μεγάλη κοιλάδα του ποταμού Λύκου (</w:t>
                  </w:r>
                  <w:r w:rsidRPr="00775429">
                    <w:rPr>
                      <w:rFonts w:ascii="Times New Roman" w:eastAsia="Times New Roman" w:hAnsi="Times New Roman" w:cs="Times New Roman"/>
                      <w:sz w:val="24"/>
                      <w:szCs w:val="24"/>
                      <w:lang w:val="tr-TR" w:eastAsia="el-GR"/>
                    </w:rPr>
                    <w:t>Çürük Su</w:t>
                  </w:r>
                  <w:r w:rsidRPr="00775429">
                    <w:rPr>
                      <w:rFonts w:ascii="Times New Roman" w:eastAsia="Times New Roman" w:hAnsi="Times New Roman" w:cs="Times New Roman"/>
                      <w:sz w:val="24"/>
                      <w:szCs w:val="24"/>
                      <w:lang w:eastAsia="el-GR"/>
                    </w:rPr>
                    <w:t xml:space="preserve">) κάτω από τα όρη Κάδμο και Σάλβακο, 15 χιλιόμετρα από την </w:t>
                  </w:r>
                  <w:bookmarkStart w:id="559" w:name="lemLink_4555_0_2"/>
                  <w:r w:rsidRPr="00775429">
                    <w:rPr>
                      <w:rFonts w:ascii="Times New Roman" w:eastAsia="Times New Roman" w:hAnsi="Times New Roman" w:cs="Times New Roman"/>
                      <w:color w:val="0000FF"/>
                      <w:sz w:val="24"/>
                      <w:szCs w:val="24"/>
                      <w:u w:val="single"/>
                      <w:lang w:eastAsia="el-GR"/>
                    </w:rPr>
                    <w:t>Ιεράπολη</w:t>
                  </w:r>
                  <w:bookmarkEnd w:id="559"/>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1</w:t>
                  </w:r>
                  <w:r w:rsidRPr="00775429">
                    <w:rPr>
                      <w:rFonts w:ascii="Times New Roman" w:eastAsia="Times New Roman" w:hAnsi="Times New Roman" w:cs="Times New Roman"/>
                      <w:sz w:val="24"/>
                      <w:szCs w:val="24"/>
                      <w:lang w:eastAsia="el-GR"/>
                    </w:rPr>
                    <w:t xml:space="preserve"> Η Λαοδίκεια ταυτίστηκε με το χαμηλό λόφο ανάμεσα στα χωριά </w:t>
                  </w:r>
                  <w:r w:rsidRPr="00775429">
                    <w:rPr>
                      <w:rFonts w:ascii="Times New Roman" w:eastAsia="Times New Roman" w:hAnsi="Times New Roman" w:cs="Times New Roman"/>
                      <w:sz w:val="24"/>
                      <w:szCs w:val="24"/>
                      <w:lang w:val="tr-TR" w:eastAsia="el-GR"/>
                    </w:rPr>
                    <w:t>Gonzali</w:t>
                  </w:r>
                  <w:r w:rsidRPr="00775429">
                    <w:rPr>
                      <w:rFonts w:ascii="Times New Roman" w:eastAsia="Times New Roman" w:hAnsi="Times New Roman" w:cs="Times New Roman"/>
                      <w:sz w:val="24"/>
                      <w:szCs w:val="24"/>
                      <w:lang w:eastAsia="el-GR"/>
                    </w:rPr>
                    <w:t xml:space="preserve"> και </w:t>
                  </w:r>
                  <w:r w:rsidRPr="00775429">
                    <w:rPr>
                      <w:rFonts w:ascii="Times New Roman" w:eastAsia="Times New Roman" w:hAnsi="Times New Roman" w:cs="Times New Roman"/>
                      <w:sz w:val="24"/>
                      <w:szCs w:val="24"/>
                      <w:lang w:val="tr-TR" w:eastAsia="el-GR"/>
                    </w:rPr>
                    <w:t>Eskihısar</w:t>
                  </w:r>
                  <w:r w:rsidRPr="00775429">
                    <w:rPr>
                      <w:rFonts w:ascii="Times New Roman" w:eastAsia="Times New Roman" w:hAnsi="Times New Roman" w:cs="Times New Roman"/>
                      <w:sz w:val="24"/>
                      <w:szCs w:val="24"/>
                      <w:lang w:eastAsia="el-GR"/>
                    </w:rPr>
                    <w:t>. Ο ομώνυμος ποταμός είναι αυτός που έδωσε την προσωνυμία «ἐπὶ τῷ Λύκῳ» στην πόλη.</w:t>
                  </w:r>
                  <w:r w:rsidRPr="00775429">
                    <w:rPr>
                      <w:rFonts w:ascii="Times New Roman" w:eastAsia="Times New Roman" w:hAnsi="Times New Roman" w:cs="Times New Roman"/>
                      <w:color w:val="0000FF"/>
                      <w:sz w:val="24"/>
                      <w:szCs w:val="24"/>
                      <w:vertAlign w:val="superscript"/>
                      <w:lang w:eastAsia="el-GR"/>
                    </w:rPr>
                    <w:t>2</w:t>
                  </w:r>
                  <w:r w:rsidRPr="00775429">
                    <w:rPr>
                      <w:rFonts w:ascii="Times New Roman" w:eastAsia="Times New Roman" w:hAnsi="Times New Roman" w:cs="Times New Roman"/>
                      <w:sz w:val="24"/>
                      <w:szCs w:val="24"/>
                      <w:lang w:eastAsia="el-GR"/>
                    </w:rPr>
                    <w:t xml:space="preserve"> Στις επιγραφές υπάρχουν διάφορες παραλλαγές του ονόματος, που αναγράφεται επίσης στα νομίσματα της πόλης ήδη από το 2ο αι. π.Χ. Η επικράτειά της δε μας είναι γνωστή. Γειτονικές της πόλεις ήταν πάντως τα Αττούδα και η Τραπεζόπολις στα δυτικά, η Ιεράπολις στα βόρεια, οι Κολοσσαί στα ανατολικά και η Ηράκλεια Σαλβάκη και το Θεμισώνιον στα νότια. Περιοχές της χώρας της που αναφέρονται σε επιγραφές, όπως ο χώρος των Ελεινοκαπριτών και των Κιλαζαρέων, δεν έχουν ταυτιστεί.</w:t>
                  </w:r>
                  <w:r w:rsidRPr="00775429">
                    <w:rPr>
                      <w:rFonts w:ascii="Times New Roman" w:eastAsia="Times New Roman" w:hAnsi="Times New Roman" w:cs="Times New Roman"/>
                      <w:color w:val="0000FF"/>
                      <w:sz w:val="24"/>
                      <w:szCs w:val="24"/>
                      <w:vertAlign w:val="superscript"/>
                      <w:lang w:eastAsia="el-GR"/>
                    </w:rPr>
                    <w:t>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2. Η ιστορία της πόλης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 xml:space="preserve">Η Λαοδίκεια ιδρύθηκε από τον </w:t>
                  </w:r>
                  <w:bookmarkStart w:id="560" w:name="lemLink_3660_0_3"/>
                  <w:r w:rsidRPr="00775429">
                    <w:rPr>
                      <w:rFonts w:ascii="Times New Roman" w:eastAsia="Times New Roman" w:hAnsi="Times New Roman" w:cs="Times New Roman"/>
                      <w:color w:val="0000FF"/>
                      <w:sz w:val="24"/>
                      <w:szCs w:val="24"/>
                      <w:u w:val="single"/>
                      <w:lang w:eastAsia="el-GR"/>
                    </w:rPr>
                    <w:t>Αντίοχο Β΄</w:t>
                  </w:r>
                  <w:bookmarkEnd w:id="560"/>
                  <w:r w:rsidRPr="00775429">
                    <w:rPr>
                      <w:rFonts w:ascii="Times New Roman" w:eastAsia="Times New Roman" w:hAnsi="Times New Roman" w:cs="Times New Roman"/>
                      <w:sz w:val="24"/>
                      <w:szCs w:val="24"/>
                      <w:lang w:eastAsia="el-GR"/>
                    </w:rPr>
                    <w:t xml:space="preserve"> προς τιμήν της συζύγου του Λαοδίκης μεταξύ του 263 και του 251 π.Χ.</w:t>
                  </w:r>
                  <w:r w:rsidRPr="00775429">
                    <w:rPr>
                      <w:rFonts w:ascii="Times New Roman" w:eastAsia="Times New Roman" w:hAnsi="Times New Roman" w:cs="Times New Roman"/>
                      <w:color w:val="0000FF"/>
                      <w:sz w:val="24"/>
                      <w:szCs w:val="24"/>
                      <w:vertAlign w:val="superscript"/>
                      <w:lang w:eastAsia="el-GR"/>
                    </w:rPr>
                    <w:t>4</w:t>
                  </w:r>
                  <w:r w:rsidRPr="00775429">
                    <w:rPr>
                      <w:rFonts w:ascii="Times New Roman" w:eastAsia="Times New Roman" w:hAnsi="Times New Roman" w:cs="Times New Roman"/>
                      <w:sz w:val="24"/>
                      <w:szCs w:val="24"/>
                      <w:lang w:eastAsia="el-GR"/>
                    </w:rPr>
                    <w:t xml:space="preserve"> Κατέλαβε τη θέση ενός παλαιότερου πολίσματος που, σύμφωνα με τον Πλίνιο το νεότερο, ονομαζόταν Διόσπολις και, αργότερα, Ροάς.</w:t>
                  </w:r>
                  <w:r w:rsidRPr="00775429">
                    <w:rPr>
                      <w:rFonts w:ascii="Times New Roman" w:eastAsia="Times New Roman" w:hAnsi="Times New Roman" w:cs="Times New Roman"/>
                      <w:color w:val="0000FF"/>
                      <w:sz w:val="24"/>
                      <w:szCs w:val="24"/>
                      <w:vertAlign w:val="superscript"/>
                      <w:lang w:eastAsia="el-GR"/>
                    </w:rPr>
                    <w:t>5</w:t>
                  </w:r>
                  <w:r w:rsidRPr="00775429">
                    <w:rPr>
                      <w:rFonts w:ascii="Times New Roman" w:eastAsia="Times New Roman" w:hAnsi="Times New Roman" w:cs="Times New Roman"/>
                      <w:sz w:val="24"/>
                      <w:szCs w:val="24"/>
                      <w:lang w:eastAsia="el-GR"/>
                    </w:rPr>
                    <w:t xml:space="preserve"> Βάσει επιγραφής που χρονολογείται το 267 π.Χ., πριν από την ίδρυση της σελευκιδικής κτήσης, αποδεικνύεται ότι η πόλη δημιουργήθηκε από το συνοικισμό δύο πολισμάτων, της Κιδδίου κώμης και της Βαβακώμης, που βρίσκονταν ενδεχομένως στην ευρύτερη περιοχή, και του Νέου Τείχους, ενός στρατιωτικού οχυρού πάνω στο λόφο.</w:t>
                  </w:r>
                  <w:r w:rsidRPr="00775429">
                    <w:rPr>
                      <w:rFonts w:ascii="Times New Roman" w:eastAsia="Times New Roman" w:hAnsi="Times New Roman" w:cs="Times New Roman"/>
                      <w:color w:val="0000FF"/>
                      <w:sz w:val="24"/>
                      <w:szCs w:val="24"/>
                      <w:vertAlign w:val="superscript"/>
                      <w:lang w:eastAsia="el-GR"/>
                    </w:rPr>
                    <w:t>6</w:t>
                  </w:r>
                  <w:r w:rsidRPr="00775429">
                    <w:rPr>
                      <w:rFonts w:ascii="Times New Roman" w:eastAsia="Times New Roman" w:hAnsi="Times New Roman" w:cs="Times New Roman"/>
                      <w:sz w:val="24"/>
                      <w:szCs w:val="24"/>
                      <w:lang w:eastAsia="el-GR"/>
                    </w:rPr>
                    <w:t xml:space="preserve"> Οι θεότητές τους, Δίας και Απόλλων, εξακολούθησαν να λατρεύονται και στη Λαοδίκεια. </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t xml:space="preserve">Οι μαρτυρίες που έχουμε για την ιστορία της πόλης είναι σποραδικές. Το 220 π.Χ. ο Αχαιός στέφθηκε βασιλιάς μετά την εξέγερσή του εναντίον του </w:t>
                  </w:r>
                  <w:bookmarkStart w:id="561" w:name="lemLink_3661_0_4"/>
                  <w:r w:rsidRPr="00775429">
                    <w:rPr>
                      <w:rFonts w:ascii="Times New Roman" w:eastAsia="Times New Roman" w:hAnsi="Times New Roman" w:cs="Times New Roman"/>
                      <w:color w:val="0000FF"/>
                      <w:sz w:val="24"/>
                      <w:szCs w:val="24"/>
                      <w:u w:val="single"/>
                      <w:lang w:eastAsia="el-GR"/>
                    </w:rPr>
                    <w:t>Αντιόχου Γ΄</w:t>
                  </w:r>
                  <w:bookmarkEnd w:id="561"/>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7</w:t>
                  </w:r>
                  <w:r w:rsidRPr="00775429">
                    <w:rPr>
                      <w:rFonts w:ascii="Times New Roman" w:eastAsia="Times New Roman" w:hAnsi="Times New Roman" w:cs="Times New Roman"/>
                      <w:sz w:val="24"/>
                      <w:szCs w:val="24"/>
                      <w:lang w:eastAsia="el-GR"/>
                    </w:rPr>
                    <w:t xml:space="preserve"> Μετά τη </w:t>
                  </w:r>
                  <w:bookmarkStart w:id="562" w:name="lemLink_4166_0_5"/>
                  <w:r w:rsidRPr="00775429">
                    <w:rPr>
                      <w:rFonts w:ascii="Times New Roman" w:eastAsia="Times New Roman" w:hAnsi="Times New Roman" w:cs="Times New Roman"/>
                      <w:color w:val="0000FF"/>
                      <w:sz w:val="24"/>
                      <w:szCs w:val="24"/>
                      <w:u w:val="single"/>
                      <w:lang w:eastAsia="el-GR"/>
                    </w:rPr>
                    <w:t>συνθήκη της Απάμειας</w:t>
                  </w:r>
                  <w:bookmarkEnd w:id="562"/>
                  <w:r w:rsidRPr="00775429">
                    <w:rPr>
                      <w:rFonts w:ascii="Times New Roman" w:eastAsia="Times New Roman" w:hAnsi="Times New Roman" w:cs="Times New Roman"/>
                      <w:sz w:val="24"/>
                      <w:szCs w:val="24"/>
                      <w:lang w:eastAsia="el-GR"/>
                    </w:rPr>
                    <w:t xml:space="preserve"> (188 π.Χ.) η Λαοδίκεια ανήκε στο βασίλειο των Ατταλιδών της Περγάμου. Τότε έκοψε για πρώτη φορά </w:t>
                  </w:r>
                  <w:bookmarkStart w:id="563" w:name="lemLink_4847_0_6"/>
                  <w:r w:rsidRPr="00775429">
                    <w:rPr>
                      <w:rFonts w:ascii="Times New Roman" w:eastAsia="Times New Roman" w:hAnsi="Times New Roman" w:cs="Times New Roman"/>
                      <w:color w:val="0000FF"/>
                      <w:sz w:val="24"/>
                      <w:szCs w:val="24"/>
                      <w:u w:val="single"/>
                      <w:lang w:eastAsia="el-GR"/>
                    </w:rPr>
                    <w:t>κιστοφορικά νομίσματα</w:t>
                  </w:r>
                  <w:bookmarkEnd w:id="563"/>
                  <w:r w:rsidRPr="00775429">
                    <w:rPr>
                      <w:rFonts w:ascii="Times New Roman" w:eastAsia="Times New Roman" w:hAnsi="Times New Roman" w:cs="Times New Roman"/>
                      <w:sz w:val="24"/>
                      <w:szCs w:val="24"/>
                      <w:lang w:eastAsia="el-GR"/>
                    </w:rPr>
                    <w:t xml:space="preserve"> με την επιγραφή ΛΑΟ.</w:t>
                  </w:r>
                  <w:r w:rsidRPr="00775429">
                    <w:rPr>
                      <w:rFonts w:ascii="Times New Roman" w:eastAsia="Times New Roman" w:hAnsi="Times New Roman" w:cs="Times New Roman"/>
                      <w:color w:val="0000FF"/>
                      <w:sz w:val="24"/>
                      <w:szCs w:val="24"/>
                      <w:vertAlign w:val="superscript"/>
                      <w:lang w:eastAsia="el-GR"/>
                    </w:rPr>
                    <w:t>8</w:t>
                  </w:r>
                  <w:r w:rsidRPr="00775429">
                    <w:rPr>
                      <w:rFonts w:ascii="Times New Roman" w:eastAsia="Times New Roman" w:hAnsi="Times New Roman" w:cs="Times New Roman"/>
                      <w:sz w:val="24"/>
                      <w:szCs w:val="24"/>
                      <w:lang w:eastAsia="el-GR"/>
                    </w:rPr>
                    <w:t xml:space="preserve"> Μετά την κληροδότηση του βασιλείου της Περγάμου στους Ρωμαίους από τον Άτταλο Γ΄ ενσωματώθηκε στην </w:t>
                  </w:r>
                  <w:bookmarkStart w:id="564" w:name="lemLink_4264_0_7"/>
                  <w:r w:rsidRPr="00775429">
                    <w:rPr>
                      <w:rFonts w:ascii="Times New Roman" w:eastAsia="Times New Roman" w:hAnsi="Times New Roman" w:cs="Times New Roman"/>
                      <w:color w:val="0000FF"/>
                      <w:sz w:val="24"/>
                      <w:szCs w:val="24"/>
                      <w:u w:val="single"/>
                      <w:lang w:eastAsia="el-GR"/>
                    </w:rPr>
                    <w:t>επαρχία της Ασίας</w:t>
                  </w:r>
                  <w:bookmarkEnd w:id="564"/>
                  <w:r w:rsidRPr="00775429">
                    <w:rPr>
                      <w:rFonts w:ascii="Times New Roman" w:eastAsia="Times New Roman" w:hAnsi="Times New Roman" w:cs="Times New Roman"/>
                      <w:sz w:val="24"/>
                      <w:szCs w:val="24"/>
                      <w:lang w:eastAsia="el-GR"/>
                    </w:rPr>
                    <w:t xml:space="preserve"> (133 π.Χ.). Κατά τον Α΄ Μιθριδατικό πόλεμο η πόλη αντιστάθηκε σθεναρά στο βασιλιά υπό την ηγεσία του Ρωμαίου διοικητή Κόιντου Όππιου, αλλά τελικά παραδόθηκε.</w:t>
                  </w:r>
                  <w:r w:rsidRPr="00775429">
                    <w:rPr>
                      <w:rFonts w:ascii="Times New Roman" w:eastAsia="Times New Roman" w:hAnsi="Times New Roman" w:cs="Times New Roman"/>
                      <w:color w:val="0000FF"/>
                      <w:sz w:val="24"/>
                      <w:szCs w:val="24"/>
                      <w:vertAlign w:val="superscript"/>
                      <w:lang w:eastAsia="el-GR"/>
                    </w:rPr>
                    <w:t>9</w:t>
                  </w:r>
                  <w:r w:rsidRPr="00775429">
                    <w:rPr>
                      <w:rFonts w:ascii="Times New Roman" w:eastAsia="Times New Roman" w:hAnsi="Times New Roman" w:cs="Times New Roman"/>
                      <w:sz w:val="24"/>
                      <w:szCs w:val="24"/>
                      <w:lang w:eastAsia="el-GR"/>
                    </w:rPr>
                    <w:t xml:space="preserve"> Τον 1ο αι. π.Χ. κατείχε σημαντική θέση ως δικαστικό κέντρο του </w:t>
                  </w:r>
                  <w:r w:rsidRPr="00775429">
                    <w:rPr>
                      <w:rFonts w:ascii="Times New Roman" w:eastAsia="Times New Roman" w:hAnsi="Times New Roman" w:cs="Times New Roman"/>
                      <w:color w:val="FF7802"/>
                      <w:sz w:val="24"/>
                      <w:szCs w:val="24"/>
                      <w:lang w:eastAsia="el-GR"/>
                    </w:rPr>
                    <w:t>conventus</w:t>
                  </w:r>
                  <w:r w:rsidRPr="00775429">
                    <w:rPr>
                      <w:rFonts w:ascii="Times New Roman" w:eastAsia="Times New Roman" w:hAnsi="Times New Roman" w:cs="Times New Roman"/>
                      <w:sz w:val="24"/>
                      <w:szCs w:val="24"/>
                      <w:lang w:eastAsia="el-GR"/>
                    </w:rPr>
                    <w:t xml:space="preserve"> της Κίβυρας. Μάλιστα το 50 π.Χ. διέμεινε στην πόλη για δέκα εβδομάδες ο Κικέρωνας εκδικάζοντας υποθέσεις.</w:t>
                  </w:r>
                  <w:r w:rsidRPr="00775429">
                    <w:rPr>
                      <w:rFonts w:ascii="Times New Roman" w:eastAsia="Times New Roman" w:hAnsi="Times New Roman" w:cs="Times New Roman"/>
                      <w:color w:val="0000FF"/>
                      <w:sz w:val="24"/>
                      <w:szCs w:val="24"/>
                      <w:vertAlign w:val="superscript"/>
                      <w:lang w:eastAsia="el-GR"/>
                    </w:rPr>
                    <w:t>10</w:t>
                  </w:r>
                  <w:r w:rsidRPr="00775429">
                    <w:rPr>
                      <w:rFonts w:ascii="Times New Roman" w:eastAsia="Times New Roman" w:hAnsi="Times New Roman" w:cs="Times New Roman"/>
                      <w:sz w:val="24"/>
                      <w:szCs w:val="24"/>
                      <w:lang w:eastAsia="el-GR"/>
                    </w:rPr>
                    <w:t xml:space="preserve"> Το 40 π.Χ. η Λαοδίκεια αντιστάθηκε στην επιδρομή των Πάρθων του Λαβιένου έπειτα από παρότρυνση ενός πολίτη, του Ζήνωνα,</w:t>
                  </w:r>
                  <w:r w:rsidRPr="00775429">
                    <w:rPr>
                      <w:rFonts w:ascii="Times New Roman" w:eastAsia="Times New Roman" w:hAnsi="Times New Roman" w:cs="Times New Roman"/>
                      <w:color w:val="0000FF"/>
                      <w:sz w:val="24"/>
                      <w:szCs w:val="24"/>
                      <w:vertAlign w:val="superscript"/>
                      <w:lang w:eastAsia="el-GR"/>
                    </w:rPr>
                    <w:t>11</w:t>
                  </w:r>
                  <w:r w:rsidRPr="00775429">
                    <w:rPr>
                      <w:rFonts w:ascii="Times New Roman" w:eastAsia="Times New Roman" w:hAnsi="Times New Roman" w:cs="Times New Roman"/>
                      <w:sz w:val="24"/>
                      <w:szCs w:val="24"/>
                      <w:lang w:eastAsia="el-GR"/>
                    </w:rPr>
                    <w:t xml:space="preserve"> δε γνωρίζουμε ωστόσο τίποτα για την έκβαση της σύγκρουσης. Την εποχή του Τιβέριου και αργότερα του Νέρωνα η πόλη ισοπεδώθηκε από σεισμούς. Κατάφερε όμως να ανακάμψει με τη χρηματική βοήθεια των ντόπιων πλουσίων, χωρίς τη συνδρομή της Ρώμης.</w:t>
                  </w:r>
                  <w:r w:rsidRPr="00775429">
                    <w:rPr>
                      <w:rFonts w:ascii="Times New Roman" w:eastAsia="Times New Roman" w:hAnsi="Times New Roman" w:cs="Times New Roman"/>
                      <w:color w:val="0000FF"/>
                      <w:sz w:val="24"/>
                      <w:szCs w:val="24"/>
                      <w:vertAlign w:val="superscript"/>
                      <w:lang w:eastAsia="el-GR"/>
                    </w:rPr>
                    <w:t>12</w:t>
                  </w:r>
                  <w:r w:rsidRPr="00775429">
                    <w:rPr>
                      <w:rFonts w:ascii="Times New Roman" w:eastAsia="Times New Roman" w:hAnsi="Times New Roman" w:cs="Times New Roman"/>
                      <w:sz w:val="24"/>
                      <w:szCs w:val="24"/>
                      <w:lang w:eastAsia="el-GR"/>
                    </w:rPr>
                    <w:t xml:space="preserve"> Ο 2ος αι. μ.Χ. είναι η εποχή της μεγάλης ακμής της. Τότε λαμπρύνεται με σπουδαία δημόσια οικοδομήματα. Τον ίδιο αιώνα παίρνει για πρώτη φορά τον τίτλο της μητρόπολης της Ασίας.</w:t>
                  </w:r>
                  <w:r w:rsidRPr="00775429">
                    <w:rPr>
                      <w:rFonts w:ascii="Times New Roman" w:eastAsia="Times New Roman" w:hAnsi="Times New Roman" w:cs="Times New Roman"/>
                      <w:color w:val="0000FF"/>
                      <w:sz w:val="24"/>
                      <w:szCs w:val="24"/>
                      <w:vertAlign w:val="superscript"/>
                      <w:lang w:eastAsia="el-GR"/>
                    </w:rPr>
                    <w:t>13</w:t>
                  </w:r>
                  <w:r w:rsidRPr="00775429">
                    <w:rPr>
                      <w:rFonts w:ascii="Times New Roman" w:eastAsia="Times New Roman" w:hAnsi="Times New Roman" w:cs="Times New Roman"/>
                      <w:sz w:val="24"/>
                      <w:szCs w:val="24"/>
                      <w:lang w:eastAsia="el-GR"/>
                    </w:rPr>
                    <w:t xml:space="preserve"> Ο Κόμμοδος της παραχώρησε το προνόμιο να φέρει τον τίτλο της </w:t>
                  </w:r>
                  <w:bookmarkStart w:id="565" w:name="lemLink_5509_0_8"/>
                  <w:r w:rsidRPr="00775429">
                    <w:rPr>
                      <w:rFonts w:ascii="Times New Roman" w:eastAsia="Times New Roman" w:hAnsi="Times New Roman" w:cs="Times New Roman"/>
                      <w:color w:val="0000FF"/>
                      <w:sz w:val="24"/>
                      <w:szCs w:val="24"/>
                      <w:u w:val="single"/>
                      <w:lang w:eastAsia="el-GR"/>
                    </w:rPr>
                    <w:t>νεωκόρου</w:t>
                  </w:r>
                  <w:bookmarkEnd w:id="565"/>
                  <w:r w:rsidRPr="00775429">
                    <w:rPr>
                      <w:rFonts w:ascii="Times New Roman" w:eastAsia="Times New Roman" w:hAnsi="Times New Roman" w:cs="Times New Roman"/>
                      <w:sz w:val="24"/>
                      <w:szCs w:val="24"/>
                      <w:lang w:eastAsia="el-GR"/>
                    </w:rPr>
                    <w:t xml:space="preserve">, το οποίο μετά την </w:t>
                  </w:r>
                  <w:bookmarkStart w:id="566" w:name="GlossaryLink_146_2"/>
                  <w:r w:rsidRPr="00775429">
                    <w:rPr>
                      <w:rFonts w:ascii="Times New Roman" w:eastAsia="Times New Roman" w:hAnsi="Times New Roman" w:cs="Times New Roman"/>
                      <w:color w:val="FF7802"/>
                      <w:sz w:val="24"/>
                      <w:szCs w:val="24"/>
                      <w:lang w:eastAsia="el-GR"/>
                    </w:rPr>
                    <w:t>damnatio memoriae</w:t>
                  </w:r>
                  <w:bookmarkEnd w:id="566"/>
                  <w:r w:rsidRPr="00775429">
                    <w:rPr>
                      <w:rFonts w:ascii="Times New Roman" w:eastAsia="Times New Roman" w:hAnsi="Times New Roman" w:cs="Times New Roman"/>
                      <w:sz w:val="24"/>
                      <w:szCs w:val="24"/>
                      <w:lang w:eastAsia="el-GR"/>
                    </w:rPr>
                    <w:t xml:space="preserve"> του αυτοκράτορα το ανανέωσε ο Καρακάλλας.</w:t>
                  </w:r>
                  <w:r w:rsidRPr="00775429">
                    <w:rPr>
                      <w:rFonts w:ascii="Times New Roman" w:eastAsia="Times New Roman" w:hAnsi="Times New Roman" w:cs="Times New Roman"/>
                      <w:color w:val="0000FF"/>
                      <w:sz w:val="24"/>
                      <w:szCs w:val="24"/>
                      <w:vertAlign w:val="superscript"/>
                      <w:lang w:eastAsia="el-GR"/>
                    </w:rPr>
                    <w:t>14</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t xml:space="preserve">Το χριστιανισμό τον εισήγαγε ο μαθητής του Αποστόλου Παύλου Επαφράς. Η Λαοδίκεια </w:t>
                  </w:r>
                  <w:r w:rsidRPr="00775429">
                    <w:rPr>
                      <w:rFonts w:ascii="Times New Roman" w:eastAsia="Times New Roman" w:hAnsi="Times New Roman" w:cs="Times New Roman"/>
                      <w:sz w:val="24"/>
                      <w:szCs w:val="24"/>
                      <w:lang w:eastAsia="el-GR"/>
                    </w:rPr>
                    <w:lastRenderedPageBreak/>
                    <w:t xml:space="preserve">υπήρξε και μία από τις </w:t>
                  </w:r>
                  <w:bookmarkStart w:id="567" w:name="lemLink_4288_0_17"/>
                  <w:r w:rsidRPr="00775429">
                    <w:rPr>
                      <w:rFonts w:ascii="Times New Roman" w:eastAsia="Times New Roman" w:hAnsi="Times New Roman" w:cs="Times New Roman"/>
                      <w:color w:val="0000FF"/>
                      <w:sz w:val="24"/>
                      <w:szCs w:val="24"/>
                      <w:u w:val="single"/>
                      <w:lang w:eastAsia="el-GR"/>
                    </w:rPr>
                    <w:t>Επτά Εκκλησίες</w:t>
                  </w:r>
                  <w:bookmarkEnd w:id="567"/>
                  <w:r w:rsidRPr="00775429">
                    <w:rPr>
                      <w:rFonts w:ascii="Times New Roman" w:eastAsia="Times New Roman" w:hAnsi="Times New Roman" w:cs="Times New Roman"/>
                      <w:sz w:val="24"/>
                      <w:szCs w:val="24"/>
                      <w:lang w:eastAsia="el-GR"/>
                    </w:rPr>
                    <w:t xml:space="preserve"> της Αποκάλυψης. Τον 4ο αι. μ.Χ. η Λαοδίκεια ήταν </w:t>
                  </w:r>
                  <w:bookmarkStart w:id="568" w:name="lemLink_5054_0_15"/>
                  <w:r w:rsidRPr="00775429">
                    <w:rPr>
                      <w:rFonts w:ascii="Times New Roman" w:eastAsia="Times New Roman" w:hAnsi="Times New Roman" w:cs="Times New Roman"/>
                      <w:color w:val="0000FF"/>
                      <w:sz w:val="24"/>
                      <w:szCs w:val="24"/>
                      <w:u w:val="single"/>
                      <w:lang w:eastAsia="el-GR"/>
                    </w:rPr>
                    <w:t>μητρόπολη</w:t>
                  </w:r>
                  <w:bookmarkEnd w:id="568"/>
                  <w:r w:rsidRPr="00775429">
                    <w:rPr>
                      <w:rFonts w:ascii="Times New Roman" w:eastAsia="Times New Roman" w:hAnsi="Times New Roman" w:cs="Times New Roman"/>
                      <w:sz w:val="24"/>
                      <w:szCs w:val="24"/>
                      <w:lang w:eastAsia="el-GR"/>
                    </w:rPr>
                    <w:t xml:space="preserve"> της </w:t>
                  </w:r>
                  <w:bookmarkStart w:id="569" w:name="lemLink_6628_0_16"/>
                  <w:r w:rsidRPr="00775429">
                    <w:rPr>
                      <w:rFonts w:ascii="Times New Roman" w:eastAsia="Times New Roman" w:hAnsi="Times New Roman" w:cs="Times New Roman"/>
                      <w:color w:val="0000FF"/>
                      <w:sz w:val="24"/>
                      <w:szCs w:val="24"/>
                      <w:u w:val="single"/>
                      <w:lang w:eastAsia="el-GR"/>
                    </w:rPr>
                    <w:t>Φρυγίας Πακατιανής</w:t>
                  </w:r>
                  <w:bookmarkEnd w:id="569"/>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15</w:t>
                  </w:r>
                  <w:r w:rsidRPr="00775429">
                    <w:rPr>
                      <w:rFonts w:ascii="Times New Roman" w:eastAsia="Times New Roman" w:hAnsi="Times New Roman" w:cs="Times New Roman"/>
                      <w:sz w:val="24"/>
                      <w:szCs w:val="24"/>
                      <w:lang w:eastAsia="el-GR"/>
                    </w:rPr>
                    <w:t xml:space="preserve"> Ένας ακόμα σεισμός το 494 μ.Χ. έθεσε τέρμα στην ευημερία της.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3. Η οικονομία της πόλης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 xml:space="preserve">Η πόλη, που είχε χτιστεί σε ένα στρατηγικής σημασίας κόμβο στην εύφορη κοιλάδα του ποταμού Λύκου, ήταν φυσικό να αναπτύξει ανθηρή οικονομία. Φημισμένα ήταν στην αρχαιότητα τα </w:t>
                  </w:r>
                  <w:r w:rsidRPr="00775429">
                    <w:rPr>
                      <w:rFonts w:ascii="Times New Roman" w:eastAsia="Times New Roman" w:hAnsi="Times New Roman" w:cs="Times New Roman"/>
                      <w:color w:val="0000FF"/>
                      <w:sz w:val="24"/>
                      <w:szCs w:val="24"/>
                      <w:u w:val="single"/>
                      <w:lang w:eastAsia="el-GR"/>
                    </w:rPr>
                    <w:t>υφάσματά</w:t>
                  </w:r>
                  <w:r w:rsidRPr="00775429">
                    <w:rPr>
                      <w:rFonts w:ascii="Times New Roman" w:eastAsia="Times New Roman" w:hAnsi="Times New Roman" w:cs="Times New Roman"/>
                      <w:sz w:val="24"/>
                      <w:szCs w:val="24"/>
                      <w:lang w:eastAsia="el-GR"/>
                    </w:rPr>
                    <w:t xml:space="preserve"> της, φτιαγμένα από απαλό μαύρο μαλλί προβάτου.</w:t>
                  </w:r>
                  <w:r w:rsidRPr="00775429">
                    <w:rPr>
                      <w:rFonts w:ascii="Times New Roman" w:eastAsia="Times New Roman" w:hAnsi="Times New Roman" w:cs="Times New Roman"/>
                      <w:color w:val="0000FF"/>
                      <w:sz w:val="24"/>
                      <w:szCs w:val="24"/>
                      <w:vertAlign w:val="superscript"/>
                      <w:lang w:eastAsia="el-GR"/>
                    </w:rPr>
                    <w:t>16</w:t>
                  </w:r>
                  <w:r w:rsidRPr="00775429">
                    <w:rPr>
                      <w:rFonts w:ascii="Times New Roman" w:eastAsia="Times New Roman" w:hAnsi="Times New Roman" w:cs="Times New Roman"/>
                      <w:sz w:val="24"/>
                      <w:szCs w:val="24"/>
                      <w:lang w:eastAsia="el-GR"/>
                    </w:rPr>
                    <w:t xml:space="preserve"> Επιγραφικά μαρτυρούνται επαγγέλματα που σχετίζονται με την εριουργία, όπως των </w:t>
                  </w:r>
                  <w:r w:rsidRPr="00775429">
                    <w:rPr>
                      <w:rFonts w:ascii="Times New Roman" w:eastAsia="Times New Roman" w:hAnsi="Times New Roman" w:cs="Times New Roman"/>
                      <w:i/>
                      <w:iCs/>
                      <w:sz w:val="24"/>
                      <w:szCs w:val="24"/>
                      <w:lang w:eastAsia="el-GR"/>
                    </w:rPr>
                    <w:t>απλουργών</w:t>
                  </w:r>
                  <w:r w:rsidRPr="00775429">
                    <w:rPr>
                      <w:rFonts w:ascii="Times New Roman" w:eastAsia="Times New Roman" w:hAnsi="Times New Roman" w:cs="Times New Roman"/>
                      <w:sz w:val="24"/>
                      <w:szCs w:val="24"/>
                      <w:lang w:eastAsia="el-GR"/>
                    </w:rPr>
                    <w:t xml:space="preserve"> (βαφέων) και των </w:t>
                  </w:r>
                  <w:r w:rsidRPr="00775429">
                    <w:rPr>
                      <w:rFonts w:ascii="Times New Roman" w:eastAsia="Times New Roman" w:hAnsi="Times New Roman" w:cs="Times New Roman"/>
                      <w:i/>
                      <w:iCs/>
                      <w:sz w:val="24"/>
                      <w:szCs w:val="24"/>
                      <w:lang w:eastAsia="el-GR"/>
                    </w:rPr>
                    <w:t>ιματιοπωλών</w:t>
                  </w:r>
                  <w:r w:rsidRPr="00775429">
                    <w:rPr>
                      <w:rFonts w:ascii="Times New Roman" w:eastAsia="Times New Roman" w:hAnsi="Times New Roman" w:cs="Times New Roman"/>
                      <w:sz w:val="24"/>
                      <w:szCs w:val="24"/>
                      <w:lang w:eastAsia="el-GR"/>
                    </w:rPr>
                    <w:t xml:space="preserve"> (πωλητών υφασμάτων). Στο διάταγμα τιμών του Διοκλητιανού αναφέρονται είδη ενδυμάτων με προέλευση από τη Λαοδίκεια, όπως είναι τα "</w:t>
                  </w:r>
                  <w:r w:rsidRPr="00775429">
                    <w:rPr>
                      <w:rFonts w:ascii="Times New Roman" w:eastAsia="Times New Roman" w:hAnsi="Times New Roman" w:cs="Times New Roman"/>
                      <w:sz w:val="24"/>
                      <w:szCs w:val="24"/>
                      <w:lang w:val="la-Latn" w:eastAsia="el-GR"/>
                    </w:rPr>
                    <w:t>Laodicia</w:t>
                  </w:r>
                  <w:r w:rsidRPr="00775429">
                    <w:rPr>
                      <w:rFonts w:ascii="Times New Roman" w:eastAsia="Times New Roman" w:hAnsi="Times New Roman" w:cs="Times New Roman"/>
                      <w:sz w:val="24"/>
                      <w:szCs w:val="24"/>
                      <w:lang w:eastAsia="el-GR"/>
                    </w:rPr>
                    <w:t xml:space="preserve">" ή, απλά, </w:t>
                  </w:r>
                  <w:r w:rsidRPr="00775429">
                    <w:rPr>
                      <w:rFonts w:ascii="Times New Roman" w:eastAsia="Times New Roman" w:hAnsi="Times New Roman" w:cs="Times New Roman"/>
                      <w:i/>
                      <w:iCs/>
                      <w:sz w:val="24"/>
                      <w:szCs w:val="24"/>
                      <w:lang w:eastAsia="el-GR"/>
                    </w:rPr>
                    <w:t>ιμάτια</w:t>
                  </w:r>
                  <w:r w:rsidRPr="00775429">
                    <w:rPr>
                      <w:rFonts w:ascii="Times New Roman" w:eastAsia="Times New Roman" w:hAnsi="Times New Roman" w:cs="Times New Roman"/>
                      <w:sz w:val="24"/>
                      <w:szCs w:val="24"/>
                      <w:lang w:eastAsia="el-GR"/>
                    </w:rPr>
                    <w:t>, τα "</w:t>
                  </w:r>
                  <w:r w:rsidRPr="00775429">
                    <w:rPr>
                      <w:rFonts w:ascii="Times New Roman" w:eastAsia="Times New Roman" w:hAnsi="Times New Roman" w:cs="Times New Roman"/>
                      <w:sz w:val="24"/>
                      <w:szCs w:val="24"/>
                      <w:lang w:val="la-Latn" w:eastAsia="el-GR"/>
                    </w:rPr>
                    <w:t>Trimita</w:t>
                  </w:r>
                  <w:r w:rsidRPr="00775429">
                    <w:rPr>
                      <w:rFonts w:ascii="Times New Roman" w:eastAsia="Times New Roman" w:hAnsi="Times New Roman" w:cs="Times New Roman"/>
                      <w:sz w:val="24"/>
                      <w:szCs w:val="24"/>
                      <w:lang w:eastAsia="el-GR"/>
                    </w:rPr>
                    <w:t>" και τα "</w:t>
                  </w:r>
                  <w:r w:rsidRPr="00775429">
                    <w:rPr>
                      <w:rFonts w:ascii="Times New Roman" w:eastAsia="Times New Roman" w:hAnsi="Times New Roman" w:cs="Times New Roman"/>
                      <w:sz w:val="24"/>
                      <w:szCs w:val="24"/>
                      <w:lang w:val="la-Latn" w:eastAsia="el-GR"/>
                    </w:rPr>
                    <w:t>Phainoula</w:t>
                  </w:r>
                  <w:r w:rsidRPr="00775429">
                    <w:rPr>
                      <w:rFonts w:ascii="Times New Roman" w:eastAsia="Times New Roman" w:hAnsi="Times New Roman" w:cs="Times New Roman"/>
                      <w:sz w:val="24"/>
                      <w:szCs w:val="24"/>
                      <w:lang w:eastAsia="el-GR"/>
                    </w:rPr>
                    <w:t>" ή "</w:t>
                  </w:r>
                  <w:r w:rsidRPr="00775429">
                    <w:rPr>
                      <w:rFonts w:ascii="Times New Roman" w:eastAsia="Times New Roman" w:hAnsi="Times New Roman" w:cs="Times New Roman"/>
                      <w:sz w:val="24"/>
                      <w:szCs w:val="24"/>
                      <w:lang w:val="la-Latn" w:eastAsia="el-GR"/>
                    </w:rPr>
                    <w:t>Paenula</w:t>
                  </w:r>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17</w:t>
                  </w:r>
                  <w:r w:rsidRPr="00775429">
                    <w:rPr>
                      <w:rFonts w:ascii="Times New Roman" w:eastAsia="Times New Roman" w:hAnsi="Times New Roman" w:cs="Times New Roman"/>
                      <w:sz w:val="24"/>
                      <w:szCs w:val="24"/>
                      <w:lang w:eastAsia="el-GR"/>
                    </w:rPr>
                    <w:t xml:space="preserve"> Μάλιστα η επωνυμία της πόλης από την ύστερη Αρχαιότητα ήταν </w:t>
                  </w:r>
                  <w:bookmarkStart w:id="570" w:name="lemLink_5053_0_18"/>
                  <w:r w:rsidRPr="00775429">
                    <w:rPr>
                      <w:rFonts w:ascii="Times New Roman" w:eastAsia="Times New Roman" w:hAnsi="Times New Roman" w:cs="Times New Roman"/>
                      <w:color w:val="0000FF"/>
                      <w:sz w:val="24"/>
                      <w:szCs w:val="24"/>
                      <w:u w:val="single"/>
                      <w:lang w:eastAsia="el-GR"/>
                    </w:rPr>
                    <w:t>Trimitaria</w:t>
                  </w:r>
                  <w:bookmarkEnd w:id="570"/>
                  <w:r w:rsidRPr="00775429">
                    <w:rPr>
                      <w:rFonts w:ascii="Times New Roman" w:eastAsia="Times New Roman" w:hAnsi="Times New Roman" w:cs="Times New Roman"/>
                      <w:sz w:val="24"/>
                      <w:szCs w:val="24"/>
                      <w:lang w:eastAsia="el-GR"/>
                    </w:rPr>
                    <w:t>. Στη νομισματική της παραγωγή, που καλύπτει περίπου τρεις αιώνες, φαίνεται ανάγλυφα η οικονομική ακμή της. Η στρατηγική θέση της τη μετέτρεψε γρήγορα σε σπουδαίο κέντρο χρηματικών συναλλαγών.</w:t>
                  </w:r>
                  <w:r w:rsidRPr="00775429">
                    <w:rPr>
                      <w:rFonts w:ascii="Times New Roman" w:eastAsia="Times New Roman" w:hAnsi="Times New Roman" w:cs="Times New Roman"/>
                      <w:color w:val="0000FF"/>
                      <w:sz w:val="24"/>
                      <w:szCs w:val="24"/>
                      <w:vertAlign w:val="superscript"/>
                      <w:lang w:eastAsia="el-GR"/>
                    </w:rPr>
                    <w:t>18</w:t>
                  </w:r>
                  <w:r w:rsidRPr="00775429">
                    <w:rPr>
                      <w:rFonts w:ascii="Times New Roman" w:eastAsia="Times New Roman" w:hAnsi="Times New Roman" w:cs="Times New Roman"/>
                      <w:sz w:val="24"/>
                      <w:szCs w:val="24"/>
                      <w:lang w:eastAsia="el-GR"/>
                    </w:rPr>
                    <w:t xml:space="preserve"> Μεγάλο ρόλο στην οικονομική της ανάπτυξη πρέπει να έπαιξαν και οι καλές σχέσεις της με σημαντικές γειτονικές πόλεις, όπως η Σμύρνη, η </w:t>
                  </w:r>
                  <w:bookmarkStart w:id="571" w:name="lemLink_5749_0_22"/>
                  <w:r w:rsidRPr="00775429">
                    <w:rPr>
                      <w:rFonts w:ascii="Times New Roman" w:eastAsia="Times New Roman" w:hAnsi="Times New Roman" w:cs="Times New Roman"/>
                      <w:color w:val="0000FF"/>
                      <w:sz w:val="24"/>
                      <w:szCs w:val="24"/>
                      <w:u w:val="single"/>
                      <w:lang w:eastAsia="el-GR"/>
                    </w:rPr>
                    <w:t>Πέργαμος</w:t>
                  </w:r>
                  <w:bookmarkEnd w:id="571"/>
                  <w:r w:rsidRPr="00775429">
                    <w:rPr>
                      <w:rFonts w:ascii="Times New Roman" w:eastAsia="Times New Roman" w:hAnsi="Times New Roman" w:cs="Times New Roman"/>
                      <w:sz w:val="24"/>
                      <w:szCs w:val="24"/>
                      <w:lang w:eastAsia="el-GR"/>
                    </w:rPr>
                    <w:t xml:space="preserve">, η Νικομήδεια, η Ιεράπολις και η </w:t>
                  </w:r>
                  <w:bookmarkStart w:id="572" w:name="lemLink_4338_0_23"/>
                  <w:r w:rsidRPr="00775429">
                    <w:rPr>
                      <w:rFonts w:ascii="Times New Roman" w:eastAsia="Times New Roman" w:hAnsi="Times New Roman" w:cs="Times New Roman"/>
                      <w:color w:val="0000FF"/>
                      <w:sz w:val="24"/>
                      <w:szCs w:val="24"/>
                      <w:u w:val="single"/>
                      <w:lang w:eastAsia="el-GR"/>
                    </w:rPr>
                    <w:t>Έφεσος</w:t>
                  </w:r>
                  <w:bookmarkEnd w:id="572"/>
                  <w:r w:rsidRPr="00775429">
                    <w:rPr>
                      <w:rFonts w:ascii="Times New Roman" w:eastAsia="Times New Roman" w:hAnsi="Times New Roman" w:cs="Times New Roman"/>
                      <w:sz w:val="24"/>
                      <w:szCs w:val="24"/>
                      <w:lang w:eastAsia="el-GR"/>
                    </w:rPr>
                    <w:t>, όπως φαίνεται από τις κοπές τύπου "ομονοίας".</w:t>
                  </w:r>
                  <w:r w:rsidRPr="00775429">
                    <w:rPr>
                      <w:rFonts w:ascii="Times New Roman" w:eastAsia="Times New Roman" w:hAnsi="Times New Roman" w:cs="Times New Roman"/>
                      <w:color w:val="0000FF"/>
                      <w:sz w:val="24"/>
                      <w:szCs w:val="24"/>
                      <w:vertAlign w:val="superscript"/>
                      <w:lang w:eastAsia="el-GR"/>
                    </w:rPr>
                    <w:t>19</w:t>
                  </w:r>
                  <w:r w:rsidRPr="00775429">
                    <w:rPr>
                      <w:rFonts w:ascii="Times New Roman" w:eastAsia="Times New Roman" w:hAnsi="Times New Roman" w:cs="Times New Roman"/>
                      <w:sz w:val="24"/>
                      <w:szCs w:val="24"/>
                      <w:lang w:eastAsia="el-GR"/>
                    </w:rPr>
                    <w:t xml:space="preserve"> Αξιόλογη ήταν, τέλος, η παραγωγή στην πόλη </w:t>
                  </w:r>
                  <w:bookmarkStart w:id="573" w:name="lemLink_4239_0_24"/>
                  <w:r w:rsidRPr="00775429">
                    <w:rPr>
                      <w:rFonts w:ascii="Times New Roman" w:eastAsia="Times New Roman" w:hAnsi="Times New Roman" w:cs="Times New Roman"/>
                      <w:color w:val="0000FF"/>
                      <w:sz w:val="24"/>
                      <w:szCs w:val="24"/>
                      <w:u w:val="single"/>
                      <w:lang w:eastAsia="el-GR"/>
                    </w:rPr>
                    <w:t>σαρκοφάγων</w:t>
                  </w:r>
                  <w:bookmarkEnd w:id="573"/>
                  <w:r w:rsidRPr="00775429">
                    <w:rPr>
                      <w:rFonts w:ascii="Times New Roman" w:eastAsia="Times New Roman" w:hAnsi="Times New Roman" w:cs="Times New Roman"/>
                      <w:sz w:val="24"/>
                      <w:szCs w:val="24"/>
                      <w:lang w:eastAsia="el-GR"/>
                    </w:rPr>
                    <w:t xml:space="preserve"> από μάρμαρο Δοκιμείου.</w:t>
                  </w:r>
                  <w:r w:rsidRPr="00775429">
                    <w:rPr>
                      <w:rFonts w:ascii="Times New Roman" w:eastAsia="Times New Roman" w:hAnsi="Times New Roman" w:cs="Times New Roman"/>
                      <w:color w:val="0000FF"/>
                      <w:sz w:val="24"/>
                      <w:szCs w:val="24"/>
                      <w:vertAlign w:val="superscript"/>
                      <w:lang w:eastAsia="el-GR"/>
                    </w:rPr>
                    <w:t>20</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4. Η πολιτειακή οργάνωση</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Ιδιαίτερο ενδιαφέρον παρουσιάζει η πολιτειακή οργάνωση της Λαοδίκειας. Η πόλη υιοθέτησε ήδη από την ίδρυσή της πολιτειακή δομή και θεσμούς ελληνικού τύπου. Διέθετε βουλή, δήμο και το σύστημα διαίρεσης σε φυλές. Τα ονόματα των φυλών αναφέρονται σε επιγραφές: Λαοδικίς, Απολλωνίς, Ατταλίς και Ιάς.</w:t>
                  </w:r>
                  <w:r w:rsidRPr="00775429">
                    <w:rPr>
                      <w:rFonts w:ascii="Times New Roman" w:eastAsia="Times New Roman" w:hAnsi="Times New Roman" w:cs="Times New Roman"/>
                      <w:color w:val="0000FF"/>
                      <w:sz w:val="24"/>
                      <w:szCs w:val="24"/>
                      <w:vertAlign w:val="superscript"/>
                      <w:lang w:eastAsia="el-GR"/>
                    </w:rPr>
                    <w:t>21</w:t>
                  </w:r>
                  <w:r w:rsidRPr="00775429">
                    <w:rPr>
                      <w:rFonts w:ascii="Times New Roman" w:eastAsia="Times New Roman" w:hAnsi="Times New Roman" w:cs="Times New Roman"/>
                      <w:sz w:val="24"/>
                      <w:szCs w:val="24"/>
                      <w:lang w:eastAsia="el-GR"/>
                    </w:rPr>
                    <w:t xml:space="preserve"> Ανεπτυγμένο ήταν επίσης το δικαστικό σύστημα, όπως μας δείχνουν οι επιγραφές της Πριήνης και το αξίωμα του </w:t>
                  </w:r>
                  <w:bookmarkStart w:id="574" w:name="GlossaryLink_769_3"/>
                  <w:r w:rsidRPr="00775429">
                    <w:rPr>
                      <w:rFonts w:ascii="Times New Roman" w:eastAsia="Times New Roman" w:hAnsi="Times New Roman" w:cs="Times New Roman"/>
                      <w:color w:val="FF7802"/>
                      <w:sz w:val="24"/>
                      <w:szCs w:val="24"/>
                      <w:lang w:eastAsia="el-GR"/>
                    </w:rPr>
                    <w:t>νομοφύλακος</w:t>
                  </w:r>
                  <w:bookmarkEnd w:id="574"/>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22</w:t>
                  </w:r>
                  <w:r w:rsidRPr="00775429">
                    <w:rPr>
                      <w:rFonts w:ascii="Times New Roman" w:eastAsia="Times New Roman" w:hAnsi="Times New Roman" w:cs="Times New Roman"/>
                      <w:sz w:val="24"/>
                      <w:szCs w:val="24"/>
                      <w:lang w:eastAsia="el-GR"/>
                    </w:rPr>
                    <w:t xml:space="preserve"> Άλλα αξιώματα που σχετίζονται με το δημόσιο βίο είναι αυτά των πρυτάνεων, του </w:t>
                  </w:r>
                  <w:bookmarkStart w:id="575" w:name="GlossaryLink_592_4"/>
                  <w:r w:rsidRPr="00775429">
                    <w:rPr>
                      <w:rFonts w:ascii="Times New Roman" w:eastAsia="Times New Roman" w:hAnsi="Times New Roman" w:cs="Times New Roman"/>
                      <w:color w:val="FF7802"/>
                      <w:sz w:val="24"/>
                      <w:szCs w:val="24"/>
                      <w:lang w:eastAsia="el-GR"/>
                    </w:rPr>
                    <w:t>αγωνοθέτη</w:t>
                  </w:r>
                  <w:bookmarkEnd w:id="575"/>
                  <w:r w:rsidRPr="00775429">
                    <w:rPr>
                      <w:rFonts w:ascii="Times New Roman" w:eastAsia="Times New Roman" w:hAnsi="Times New Roman" w:cs="Times New Roman"/>
                      <w:sz w:val="24"/>
                      <w:szCs w:val="24"/>
                      <w:lang w:eastAsia="el-GR"/>
                    </w:rPr>
                    <w:t xml:space="preserve">, του </w:t>
                  </w:r>
                  <w:bookmarkStart w:id="576" w:name="GlossaryLink_770_5"/>
                  <w:r w:rsidRPr="00775429">
                    <w:rPr>
                      <w:rFonts w:ascii="Times New Roman" w:eastAsia="Times New Roman" w:hAnsi="Times New Roman" w:cs="Times New Roman"/>
                      <w:color w:val="FF7802"/>
                      <w:sz w:val="24"/>
                      <w:szCs w:val="24"/>
                      <w:lang w:eastAsia="el-GR"/>
                    </w:rPr>
                    <w:t>αγορανόμου</w:t>
                  </w:r>
                  <w:bookmarkEnd w:id="576"/>
                  <w:r w:rsidRPr="00775429">
                    <w:rPr>
                      <w:rFonts w:ascii="Times New Roman" w:eastAsia="Times New Roman" w:hAnsi="Times New Roman" w:cs="Times New Roman"/>
                      <w:sz w:val="24"/>
                      <w:szCs w:val="24"/>
                      <w:lang w:eastAsia="el-GR"/>
                    </w:rPr>
                    <w:t xml:space="preserve">, του </w:t>
                  </w:r>
                  <w:bookmarkStart w:id="577" w:name="GlossaryLink_771_6"/>
                  <w:r w:rsidRPr="00775429">
                    <w:rPr>
                      <w:rFonts w:ascii="Times New Roman" w:eastAsia="Times New Roman" w:hAnsi="Times New Roman" w:cs="Times New Roman"/>
                      <w:color w:val="FF7802"/>
                      <w:sz w:val="24"/>
                      <w:szCs w:val="24"/>
                      <w:lang w:eastAsia="el-GR"/>
                    </w:rPr>
                    <w:t>στρατηγού του διά νυκτός</w:t>
                  </w:r>
                  <w:bookmarkEnd w:id="577"/>
                  <w:r w:rsidRPr="00775429">
                    <w:rPr>
                      <w:rFonts w:ascii="Times New Roman" w:eastAsia="Times New Roman" w:hAnsi="Times New Roman" w:cs="Times New Roman"/>
                      <w:sz w:val="24"/>
                      <w:szCs w:val="24"/>
                      <w:lang w:eastAsia="el-GR"/>
                    </w:rPr>
                    <w:t xml:space="preserve">, του </w:t>
                  </w:r>
                  <w:bookmarkStart w:id="578" w:name="GlossaryLink_772_7"/>
                  <w:r w:rsidRPr="00775429">
                    <w:rPr>
                      <w:rFonts w:ascii="Times New Roman" w:eastAsia="Times New Roman" w:hAnsi="Times New Roman" w:cs="Times New Roman"/>
                      <w:color w:val="FF7802"/>
                      <w:sz w:val="24"/>
                      <w:szCs w:val="24"/>
                      <w:lang w:eastAsia="el-GR"/>
                    </w:rPr>
                    <w:t>σιτώνη</w:t>
                  </w:r>
                  <w:bookmarkEnd w:id="578"/>
                  <w:r w:rsidRPr="00775429">
                    <w:rPr>
                      <w:rFonts w:ascii="Times New Roman" w:eastAsia="Times New Roman" w:hAnsi="Times New Roman" w:cs="Times New Roman"/>
                      <w:sz w:val="24"/>
                      <w:szCs w:val="24"/>
                      <w:lang w:eastAsia="el-GR"/>
                    </w:rPr>
                    <w:t xml:space="preserve">, του γυμνασιάρχου και τέλος του </w:t>
                  </w:r>
                  <w:bookmarkStart w:id="579" w:name="GlossaryLink_773_8"/>
                  <w:r w:rsidRPr="00775429">
                    <w:rPr>
                      <w:rFonts w:ascii="Times New Roman" w:eastAsia="Times New Roman" w:hAnsi="Times New Roman" w:cs="Times New Roman"/>
                      <w:color w:val="FF7802"/>
                      <w:sz w:val="24"/>
                      <w:szCs w:val="24"/>
                      <w:lang w:eastAsia="el-GR"/>
                    </w:rPr>
                    <w:t>δεκαπρώτου</w:t>
                  </w:r>
                  <w:bookmarkEnd w:id="579"/>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23</w:t>
                  </w:r>
                  <w:r w:rsidRPr="00775429">
                    <w:rPr>
                      <w:rFonts w:ascii="Times New Roman" w:eastAsia="Times New Roman" w:hAnsi="Times New Roman" w:cs="Times New Roman"/>
                      <w:sz w:val="24"/>
                      <w:szCs w:val="24"/>
                      <w:lang w:eastAsia="el-GR"/>
                    </w:rPr>
                    <w:t xml:space="preserve"> Σημαντικό ρόλο στα πράγματα της πόλης διαδραμάτιζε η εύπορη οικογένεια των Ζηνωνιδών, απόγονος της οποίας ήταν ο ρήτορας </w:t>
                  </w:r>
                  <w:bookmarkStart w:id="580" w:name="lemLink_5871_0_9"/>
                  <w:r w:rsidRPr="00775429">
                    <w:rPr>
                      <w:rFonts w:ascii="Times New Roman" w:eastAsia="Times New Roman" w:hAnsi="Times New Roman" w:cs="Times New Roman"/>
                      <w:color w:val="0000FF"/>
                      <w:sz w:val="24"/>
                      <w:szCs w:val="24"/>
                      <w:u w:val="single"/>
                      <w:lang w:eastAsia="el-GR"/>
                    </w:rPr>
                    <w:t>Πολέμων</w:t>
                  </w:r>
                  <w:bookmarkEnd w:id="580"/>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24</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5. Θρησκεία</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Ο πολιούχος θεός ήταν ο Ζευς Λαοδικηνός, ο οποίος απεικονίζεται στα νομίσματα της Αυτοκρατορικής περιόδου.</w:t>
                  </w:r>
                  <w:r w:rsidRPr="00775429">
                    <w:rPr>
                      <w:rFonts w:ascii="Times New Roman" w:eastAsia="Times New Roman" w:hAnsi="Times New Roman" w:cs="Times New Roman"/>
                      <w:color w:val="0000FF"/>
                      <w:sz w:val="24"/>
                      <w:szCs w:val="24"/>
                      <w:vertAlign w:val="superscript"/>
                      <w:lang w:eastAsia="el-GR"/>
                    </w:rPr>
                    <w:t>25</w:t>
                  </w:r>
                  <w:r w:rsidRPr="00775429">
                    <w:rPr>
                      <w:rFonts w:ascii="Times New Roman" w:eastAsia="Times New Roman" w:hAnsi="Times New Roman" w:cs="Times New Roman"/>
                      <w:sz w:val="24"/>
                      <w:szCs w:val="24"/>
                      <w:lang w:eastAsia="el-GR"/>
                    </w:rPr>
                    <w:t xml:space="preserve"> Πρόκειται για εξελληνισμένη μορφή ενός τοπικού θεού, του Διός της Βαβακώμης, που λατρευόταν σε οικισμό της περιοχής πριν από την ίδρυση της πόλης.</w:t>
                  </w:r>
                  <w:r w:rsidRPr="00775429">
                    <w:rPr>
                      <w:rFonts w:ascii="Times New Roman" w:eastAsia="Times New Roman" w:hAnsi="Times New Roman" w:cs="Times New Roman"/>
                      <w:color w:val="0000FF"/>
                      <w:sz w:val="24"/>
                      <w:szCs w:val="24"/>
                      <w:vertAlign w:val="superscript"/>
                      <w:lang w:eastAsia="el-GR"/>
                    </w:rPr>
                    <w:t>26</w:t>
                  </w:r>
                  <w:r w:rsidRPr="00775429">
                    <w:rPr>
                      <w:rFonts w:ascii="Times New Roman" w:eastAsia="Times New Roman" w:hAnsi="Times New Roman" w:cs="Times New Roman"/>
                      <w:sz w:val="24"/>
                      <w:szCs w:val="24"/>
                      <w:lang w:eastAsia="el-GR"/>
                    </w:rPr>
                    <w:t xml:space="preserve"> Λατρευόταν επίσης με την προσωνυμία «Άσεις», κάτι που αποτελεί ακόμα μία απόδειξη της παρουσίας του συριακού στοιχείου στη Λαοδίκεια.</w:t>
                  </w:r>
                  <w:r w:rsidRPr="00775429">
                    <w:rPr>
                      <w:rFonts w:ascii="Times New Roman" w:eastAsia="Times New Roman" w:hAnsi="Times New Roman" w:cs="Times New Roman"/>
                      <w:color w:val="0000FF"/>
                      <w:sz w:val="24"/>
                      <w:szCs w:val="24"/>
                      <w:vertAlign w:val="superscript"/>
                      <w:lang w:eastAsia="el-GR"/>
                    </w:rPr>
                    <w:t>27</w:t>
                  </w:r>
                  <w:r w:rsidRPr="00775429">
                    <w:rPr>
                      <w:rFonts w:ascii="Times New Roman" w:eastAsia="Times New Roman" w:hAnsi="Times New Roman" w:cs="Times New Roman"/>
                      <w:sz w:val="24"/>
                      <w:szCs w:val="24"/>
                      <w:lang w:eastAsia="el-GR"/>
                    </w:rPr>
                    <w:t xml:space="preserve"> Σημαντική υπήρξε επίσης η λατρεία της προσωποποιημένης Λαοδίκειας και του Δήμου, που απεικονίζεται πολύ συχνά στα νομίσματά της.</w:t>
                  </w:r>
                  <w:r w:rsidRPr="00775429">
                    <w:rPr>
                      <w:rFonts w:ascii="Times New Roman" w:eastAsia="Times New Roman" w:hAnsi="Times New Roman" w:cs="Times New Roman"/>
                      <w:color w:val="0000FF"/>
                      <w:sz w:val="24"/>
                      <w:szCs w:val="24"/>
                      <w:vertAlign w:val="superscript"/>
                      <w:lang w:eastAsia="el-GR"/>
                    </w:rPr>
                    <w:t>28</w:t>
                  </w:r>
                  <w:r w:rsidRPr="00775429">
                    <w:rPr>
                      <w:rFonts w:ascii="Times New Roman" w:eastAsia="Times New Roman" w:hAnsi="Times New Roman" w:cs="Times New Roman"/>
                      <w:sz w:val="24"/>
                      <w:szCs w:val="24"/>
                      <w:lang w:eastAsia="el-GR"/>
                    </w:rPr>
                    <w:t xml:space="preserve"> Μαρτυρείται ακόμα λατρεία του Ασκληπιού ως εξελληνισμένης μορφής του γηγενούς θεού </w:t>
                  </w:r>
                  <w:bookmarkStart w:id="581" w:name="lemLink_5318_0_10"/>
                  <w:r w:rsidRPr="00775429">
                    <w:rPr>
                      <w:rFonts w:ascii="Times New Roman" w:eastAsia="Times New Roman" w:hAnsi="Times New Roman" w:cs="Times New Roman"/>
                      <w:color w:val="0000FF"/>
                      <w:sz w:val="24"/>
                      <w:szCs w:val="24"/>
                      <w:u w:val="single"/>
                      <w:lang w:eastAsia="el-GR"/>
                    </w:rPr>
                    <w:t>Μηνός Κάρου</w:t>
                  </w:r>
                  <w:bookmarkEnd w:id="581"/>
                  <w:r w:rsidRPr="00775429">
                    <w:rPr>
                      <w:rFonts w:ascii="Times New Roman" w:eastAsia="Times New Roman" w:hAnsi="Times New Roman" w:cs="Times New Roman"/>
                      <w:sz w:val="24"/>
                      <w:szCs w:val="24"/>
                      <w:lang w:eastAsia="el-GR"/>
                    </w:rPr>
                    <w:t>, που είχε ιερό στα Αττούδα της Καρίας.</w:t>
                  </w:r>
                  <w:r w:rsidRPr="00775429">
                    <w:rPr>
                      <w:rFonts w:ascii="Times New Roman" w:eastAsia="Times New Roman" w:hAnsi="Times New Roman" w:cs="Times New Roman"/>
                      <w:color w:val="0000FF"/>
                      <w:sz w:val="24"/>
                      <w:szCs w:val="24"/>
                      <w:vertAlign w:val="superscript"/>
                      <w:lang w:eastAsia="el-GR"/>
                    </w:rPr>
                    <w:t>29</w:t>
                  </w:r>
                  <w:r w:rsidRPr="00775429">
                    <w:rPr>
                      <w:rFonts w:ascii="Times New Roman" w:eastAsia="Times New Roman" w:hAnsi="Times New Roman" w:cs="Times New Roman"/>
                      <w:sz w:val="24"/>
                      <w:szCs w:val="24"/>
                      <w:lang w:eastAsia="el-GR"/>
                    </w:rPr>
                    <w:t xml:space="preserve"> Σημαντικές ήταν οι σχέσεις με το </w:t>
                  </w:r>
                  <w:bookmarkStart w:id="582" w:name="lemLink_4854_0_19"/>
                  <w:r w:rsidRPr="00775429">
                    <w:rPr>
                      <w:rFonts w:ascii="Times New Roman" w:eastAsia="Times New Roman" w:hAnsi="Times New Roman" w:cs="Times New Roman"/>
                      <w:color w:val="0000FF"/>
                      <w:sz w:val="24"/>
                      <w:szCs w:val="24"/>
                      <w:u w:val="single"/>
                      <w:lang w:eastAsia="el-GR"/>
                    </w:rPr>
                    <w:t>μαντείο του Απόλλωνα</w:t>
                  </w:r>
                  <w:bookmarkEnd w:id="582"/>
                  <w:r w:rsidRPr="00775429">
                    <w:rPr>
                      <w:rFonts w:ascii="Times New Roman" w:eastAsia="Times New Roman" w:hAnsi="Times New Roman" w:cs="Times New Roman"/>
                      <w:sz w:val="24"/>
                      <w:szCs w:val="24"/>
                      <w:lang w:eastAsia="el-GR"/>
                    </w:rPr>
                    <w:t xml:space="preserve"> στην Κλάρο, καθώς και η λατρεία του θεού στην ίδια τη Λαοδίκεια.</w:t>
                  </w:r>
                  <w:r w:rsidRPr="00775429">
                    <w:rPr>
                      <w:rFonts w:ascii="Times New Roman" w:eastAsia="Times New Roman" w:hAnsi="Times New Roman" w:cs="Times New Roman"/>
                      <w:color w:val="0000FF"/>
                      <w:sz w:val="24"/>
                      <w:szCs w:val="24"/>
                      <w:vertAlign w:val="superscript"/>
                      <w:lang w:eastAsia="el-GR"/>
                    </w:rPr>
                    <w:t>30</w:t>
                  </w:r>
                  <w:r w:rsidRPr="00775429">
                    <w:rPr>
                      <w:rFonts w:ascii="Times New Roman" w:eastAsia="Times New Roman" w:hAnsi="Times New Roman" w:cs="Times New Roman"/>
                      <w:sz w:val="24"/>
                      <w:szCs w:val="24"/>
                      <w:lang w:eastAsia="el-GR"/>
                    </w:rPr>
                    <w:t xml:space="preserve"> Από τις πιο μεγάλες εορτές ήταν τα Αντιόχεια, που διεξάγονταν προς τιμήν του ιδρυτή της, και κατά την Αυτοκρατορική περίοδο –ως επακόλουθο της αυτοκρατορικής λατρείας– οι εορτές και οι αγώνες προς τιμήν των αυτοκρατόρων, όπως τα Δία Σεβαστά, τα Δία Κομμόδεια, τα Γέτεια και τα Αντώνεια Ολύμπια.</w:t>
                  </w:r>
                  <w:r w:rsidRPr="00775429">
                    <w:rPr>
                      <w:rFonts w:ascii="Times New Roman" w:eastAsia="Times New Roman" w:hAnsi="Times New Roman" w:cs="Times New Roman"/>
                      <w:color w:val="0000FF"/>
                      <w:sz w:val="24"/>
                      <w:szCs w:val="24"/>
                      <w:vertAlign w:val="superscript"/>
                      <w:lang w:eastAsia="el-GR"/>
                    </w:rPr>
                    <w:t>31</w:t>
                  </w:r>
                  <w:r w:rsidRPr="00775429">
                    <w:rPr>
                      <w:rFonts w:ascii="Times New Roman" w:eastAsia="Times New Roman" w:hAnsi="Times New Roman" w:cs="Times New Roman"/>
                      <w:sz w:val="24"/>
                      <w:szCs w:val="24"/>
                      <w:lang w:eastAsia="el-GR"/>
                    </w:rPr>
                    <w:t xml:space="preserve"> Ο ναός που εμφανίζεται σε χάλκινες κοπές του Δομιτιανού ίσως </w:t>
                  </w:r>
                  <w:r w:rsidRPr="00775429">
                    <w:rPr>
                      <w:rFonts w:ascii="Times New Roman" w:eastAsia="Times New Roman" w:hAnsi="Times New Roman" w:cs="Times New Roman"/>
                      <w:sz w:val="24"/>
                      <w:szCs w:val="24"/>
                      <w:lang w:eastAsia="el-GR"/>
                    </w:rPr>
                    <w:lastRenderedPageBreak/>
                    <w:t xml:space="preserve">είναι του Δία ή σχετίζεται με την </w:t>
                  </w:r>
                  <w:bookmarkStart w:id="583" w:name="lemLink_3850_0_11"/>
                  <w:r w:rsidRPr="00775429">
                    <w:rPr>
                      <w:rFonts w:ascii="Times New Roman" w:eastAsia="Times New Roman" w:hAnsi="Times New Roman" w:cs="Times New Roman"/>
                      <w:color w:val="0000FF"/>
                      <w:sz w:val="24"/>
                      <w:szCs w:val="24"/>
                      <w:u w:val="single"/>
                      <w:lang w:eastAsia="el-GR"/>
                    </w:rPr>
                    <w:t>αυτοκρατορική λατρεία</w:t>
                  </w:r>
                  <w:bookmarkEnd w:id="583"/>
                  <w:r w:rsidRPr="00775429">
                    <w:rPr>
                      <w:rFonts w:ascii="Times New Roman" w:eastAsia="Times New Roman" w:hAnsi="Times New Roman" w:cs="Times New Roman"/>
                      <w:sz w:val="24"/>
                      <w:szCs w:val="24"/>
                      <w:lang w:eastAsia="el-GR"/>
                    </w:rPr>
                    <w:t>.</w:t>
                  </w:r>
                  <w:r w:rsidRPr="00775429">
                    <w:rPr>
                      <w:rFonts w:ascii="Times New Roman" w:eastAsia="Times New Roman" w:hAnsi="Times New Roman" w:cs="Times New Roman"/>
                      <w:color w:val="0000FF"/>
                      <w:sz w:val="24"/>
                      <w:szCs w:val="24"/>
                      <w:vertAlign w:val="superscript"/>
                      <w:lang w:eastAsia="el-GR"/>
                    </w:rPr>
                    <w:t>32</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b/>
                      <w:bCs/>
                      <w:sz w:val="24"/>
                      <w:szCs w:val="24"/>
                      <w:lang w:eastAsia="el-GR"/>
                    </w:rPr>
                    <w:t>6. Σημαντικά πρόσωπα</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t xml:space="preserve">Από τη Λαοδίκεια επί Λύκω καταγόταν ο ρήτορας </w:t>
                  </w:r>
                  <w:bookmarkStart w:id="584" w:name="lemLink_5286_0_14"/>
                  <w:r w:rsidRPr="00775429">
                    <w:rPr>
                      <w:rFonts w:ascii="Times New Roman" w:eastAsia="Times New Roman" w:hAnsi="Times New Roman" w:cs="Times New Roman"/>
                      <w:color w:val="0000FF"/>
                      <w:sz w:val="24"/>
                      <w:szCs w:val="24"/>
                      <w:u w:val="single"/>
                      <w:lang w:eastAsia="el-GR"/>
                    </w:rPr>
                    <w:t>Μένανδρος</w:t>
                  </w:r>
                  <w:bookmarkEnd w:id="584"/>
                  <w:r w:rsidRPr="00775429">
                    <w:rPr>
                      <w:rFonts w:ascii="Times New Roman" w:eastAsia="Times New Roman" w:hAnsi="Times New Roman" w:cs="Times New Roman"/>
                      <w:sz w:val="24"/>
                      <w:szCs w:val="24"/>
                      <w:lang w:eastAsia="el-GR"/>
                    </w:rPr>
                    <w:t xml:space="preserve">, ο οποίος έζησε, πιθανόν, τον 3ο αι. μ.Χ. Θεωρείται ο συγγραφέας δύο έργων με τον κοινό τίτλο </w:t>
                  </w:r>
                  <w:r w:rsidRPr="00775429">
                    <w:rPr>
                      <w:rFonts w:ascii="Times New Roman" w:eastAsia="Times New Roman" w:hAnsi="Times New Roman" w:cs="Times New Roman"/>
                      <w:i/>
                      <w:iCs/>
                      <w:sz w:val="24"/>
                      <w:szCs w:val="24"/>
                      <w:lang w:eastAsia="el-GR"/>
                    </w:rPr>
                    <w:t>Περί Επιδεικτικών</w:t>
                  </w:r>
                  <w:r w:rsidRPr="00775429">
                    <w:rPr>
                      <w:rFonts w:ascii="Times New Roman" w:eastAsia="Times New Roman" w:hAnsi="Times New Roman" w:cs="Times New Roman"/>
                      <w:sz w:val="24"/>
                      <w:szCs w:val="24"/>
                      <w:lang w:eastAsia="el-GR"/>
                    </w:rPr>
                    <w:t>. Το πρώτο περιλαμβάνει ύμνους, προσευχές και εγκώμια πόλεων. Το δεύτερο δίνει κανόνες για την προσφώνηση του αυτοκράτορα και άλλων επισήμων κατά τη διάρκεια διάφορων κοινωνικών εκδηλώσεων.</w:t>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sz w:val="24"/>
                      <w:szCs w:val="24"/>
                      <w:lang w:eastAsia="el-GR"/>
                    </w:rPr>
                    <w:br/>
                  </w:r>
                  <w:r w:rsidRPr="00775429">
                    <w:rPr>
                      <w:rFonts w:ascii="Times New Roman" w:eastAsia="Times New Roman" w:hAnsi="Times New Roman" w:cs="Times New Roman"/>
                      <w:b/>
                      <w:bCs/>
                      <w:sz w:val="24"/>
                      <w:szCs w:val="24"/>
                      <w:lang w:eastAsia="el-GR"/>
                    </w:rPr>
                    <w:t>7. Οικιστική οργάνωση και οικοδομήματα</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H πόλη ήταν χτισμένη σε επίπεδο λόφο πάνω από την κοιλάδα του ποταμού Λύκου. Ήταν οχυρωμένη με αμυντικό τείχος, ένα μικρό τμήμα του οποίου σώζεται στα ανατολικά του περιβόλου. Τρεις πύλες οδηγούσαν έξω από την πόλη, η Εφεσία,</w:t>
                  </w:r>
                  <w:r w:rsidRPr="00775429">
                    <w:rPr>
                      <w:rFonts w:ascii="Times New Roman" w:eastAsia="Times New Roman" w:hAnsi="Times New Roman" w:cs="Times New Roman"/>
                      <w:color w:val="0000FF"/>
                      <w:sz w:val="24"/>
                      <w:szCs w:val="24"/>
                      <w:vertAlign w:val="superscript"/>
                      <w:lang w:eastAsia="el-GR"/>
                    </w:rPr>
                    <w:t>33</w:t>
                  </w:r>
                  <w:r w:rsidRPr="00775429">
                    <w:rPr>
                      <w:rFonts w:ascii="Times New Roman" w:eastAsia="Times New Roman" w:hAnsi="Times New Roman" w:cs="Times New Roman"/>
                      <w:sz w:val="24"/>
                      <w:szCs w:val="24"/>
                      <w:lang w:eastAsia="el-GR"/>
                    </w:rPr>
                    <w:t xml:space="preserve"> της Αφροδισιάδος και η Συριακή. H τελευταία πρέπει να είναι αυτή που αναφέρεται από το Φιλόστρατο,</w:t>
                  </w:r>
                  <w:r w:rsidRPr="00775429">
                    <w:rPr>
                      <w:rFonts w:ascii="Times New Roman" w:eastAsia="Times New Roman" w:hAnsi="Times New Roman" w:cs="Times New Roman"/>
                      <w:color w:val="0000FF"/>
                      <w:sz w:val="24"/>
                      <w:szCs w:val="24"/>
                      <w:vertAlign w:val="superscript"/>
                      <w:lang w:eastAsia="el-GR"/>
                    </w:rPr>
                    <w:t>34</w:t>
                  </w:r>
                  <w:r w:rsidRPr="00775429">
                    <w:rPr>
                      <w:rFonts w:ascii="Times New Roman" w:eastAsia="Times New Roman" w:hAnsi="Times New Roman" w:cs="Times New Roman"/>
                      <w:sz w:val="24"/>
                      <w:szCs w:val="24"/>
                      <w:lang w:eastAsia="el-GR"/>
                    </w:rPr>
                    <w:t xml:space="preserve"> η οποία αφιερώθηκε από τον απελεύθερο του αυτοκράτορα Δομιτιανού Τειβέριο Κλαύδιο Τρύφωνα.</w:t>
                  </w:r>
                  <w:r w:rsidRPr="00775429">
                    <w:rPr>
                      <w:rFonts w:ascii="Times New Roman" w:eastAsia="Times New Roman" w:hAnsi="Times New Roman" w:cs="Times New Roman"/>
                      <w:color w:val="0000FF"/>
                      <w:sz w:val="24"/>
                      <w:szCs w:val="24"/>
                      <w:vertAlign w:val="superscript"/>
                      <w:lang w:eastAsia="el-GR"/>
                    </w:rPr>
                    <w:t>35</w:t>
                  </w:r>
                  <w:r w:rsidRPr="00775429">
                    <w:rPr>
                      <w:rFonts w:ascii="Times New Roman" w:eastAsia="Times New Roman" w:hAnsi="Times New Roman" w:cs="Times New Roman"/>
                      <w:sz w:val="24"/>
                      <w:szCs w:val="24"/>
                      <w:lang w:eastAsia="el-GR"/>
                    </w:rPr>
                    <w:t xml:space="preserve"> Η πύλη της Εφέσου οδηγεί μέσω μιας ρωμαϊκής γέφυρας του ποταμού Ασωπού στην παρόδια νεκρόπολη με τις μαρμάρινες σαρκοφάγους.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7.1. Το στάδιο</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Στα νότια του λόφου βρίσκεται το αμφιθέατρο στάδιο που αναφέρουν οι επιγραφές.</w:t>
                  </w:r>
                  <w:r w:rsidRPr="00775429">
                    <w:rPr>
                      <w:rFonts w:ascii="Times New Roman" w:eastAsia="Times New Roman" w:hAnsi="Times New Roman" w:cs="Times New Roman"/>
                      <w:color w:val="0000FF"/>
                      <w:sz w:val="24"/>
                      <w:szCs w:val="24"/>
                      <w:vertAlign w:val="superscript"/>
                      <w:lang w:eastAsia="el-GR"/>
                    </w:rPr>
                    <w:t>36</w:t>
                  </w:r>
                  <w:r w:rsidRPr="00775429">
                    <w:rPr>
                      <w:rFonts w:ascii="Times New Roman" w:eastAsia="Times New Roman" w:hAnsi="Times New Roman" w:cs="Times New Roman"/>
                      <w:sz w:val="24"/>
                      <w:szCs w:val="24"/>
                      <w:lang w:eastAsia="el-GR"/>
                    </w:rPr>
                    <w:t xml:space="preserve"> Αφιερώθηκε το 79 μ.Χ. στον αυτοκράτορα Βεσπασιανό από τον εύπορο πολίτη Νεικόστρατο.</w:t>
                  </w:r>
                  <w:r w:rsidRPr="00775429">
                    <w:rPr>
                      <w:rFonts w:ascii="Times New Roman" w:eastAsia="Times New Roman" w:hAnsi="Times New Roman" w:cs="Times New Roman"/>
                      <w:color w:val="0000FF"/>
                      <w:sz w:val="24"/>
                      <w:szCs w:val="24"/>
                      <w:vertAlign w:val="superscript"/>
                      <w:lang w:eastAsia="el-GR"/>
                    </w:rPr>
                    <w:t>37</w:t>
                  </w:r>
                  <w:r w:rsidRPr="00775429">
                    <w:rPr>
                      <w:rFonts w:ascii="Times New Roman" w:eastAsia="Times New Roman" w:hAnsi="Times New Roman" w:cs="Times New Roman"/>
                      <w:sz w:val="24"/>
                      <w:szCs w:val="24"/>
                      <w:lang w:eastAsia="el-GR"/>
                    </w:rPr>
                    <w:t xml:space="preserve"> Την ευθύνη της ανέγερσης είχε ο ανθύπατος </w:t>
                  </w:r>
                  <w:r w:rsidRPr="00775429">
                    <w:rPr>
                      <w:rFonts w:ascii="Times New Roman" w:eastAsia="Times New Roman" w:hAnsi="Times New Roman" w:cs="Times New Roman"/>
                      <w:sz w:val="24"/>
                      <w:szCs w:val="24"/>
                      <w:lang w:val="la-Latn" w:eastAsia="el-GR"/>
                    </w:rPr>
                    <w:t>Μarcus Ulpius Traianus</w:t>
                  </w:r>
                  <w:r w:rsidRPr="00775429">
                    <w:rPr>
                      <w:rFonts w:ascii="Times New Roman" w:eastAsia="Times New Roman" w:hAnsi="Times New Roman" w:cs="Times New Roman"/>
                      <w:sz w:val="24"/>
                      <w:szCs w:val="24"/>
                      <w:lang w:eastAsia="el-GR"/>
                    </w:rPr>
                    <w:t>, ο πατέρας του ομώνυμου αυτοκράτορα. Το στάδιο έχει σχήμα διπλής σφενδόνης με πολλές σειρές εδωλίων και είναι κατασκευασμένο από λευκό μάρμαρο. Εκτός από αγωνίσματα φιλοξενούσε μονομαχίες και θηριομαχίες. Μαρτυρίες για την παρουσία μονομάχων στην πόλη έχουμε τόσο από τις φιλολογικές πηγές όσο και από τα ενεπίγραφα επιτύμβια μνημεία τους.</w:t>
                  </w:r>
                  <w:r w:rsidRPr="00775429">
                    <w:rPr>
                      <w:rFonts w:ascii="Times New Roman" w:eastAsia="Times New Roman" w:hAnsi="Times New Roman" w:cs="Times New Roman"/>
                      <w:color w:val="0000FF"/>
                      <w:sz w:val="24"/>
                      <w:szCs w:val="24"/>
                      <w:vertAlign w:val="superscript"/>
                      <w:lang w:eastAsia="el-GR"/>
                    </w:rPr>
                    <w:t>38</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7.2. Γυμνάσιο-θέρμες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 xml:space="preserve">Συνδεδεμένο με το στάδιο είναι ένα οικοδομικό συγκρότημα που ανήκει στον τύπο του γυμνασίου-θερμών, το οποίο αντικατέστησε τις εγκαταστάσεις του </w:t>
                  </w:r>
                  <w:bookmarkStart w:id="585" w:name="lemLink_4048_0_20"/>
                  <w:r w:rsidRPr="00775429">
                    <w:rPr>
                      <w:rFonts w:ascii="Times New Roman" w:eastAsia="Times New Roman" w:hAnsi="Times New Roman" w:cs="Times New Roman"/>
                      <w:color w:val="0000FF"/>
                      <w:sz w:val="24"/>
                      <w:szCs w:val="24"/>
                      <w:u w:val="single"/>
                      <w:lang w:eastAsia="el-GR"/>
                    </w:rPr>
                    <w:t>γυμνασίου</w:t>
                  </w:r>
                  <w:bookmarkEnd w:id="585"/>
                  <w:r w:rsidRPr="00775429">
                    <w:rPr>
                      <w:rFonts w:ascii="Times New Roman" w:eastAsia="Times New Roman" w:hAnsi="Times New Roman" w:cs="Times New Roman"/>
                      <w:sz w:val="24"/>
                      <w:szCs w:val="24"/>
                      <w:lang w:eastAsia="el-GR"/>
                    </w:rPr>
                    <w:t xml:space="preserve"> της Ελληνιστικής εποχής.</w:t>
                  </w:r>
                  <w:r w:rsidRPr="00775429">
                    <w:rPr>
                      <w:rFonts w:ascii="Times New Roman" w:eastAsia="Times New Roman" w:hAnsi="Times New Roman" w:cs="Times New Roman"/>
                      <w:color w:val="0000FF"/>
                      <w:sz w:val="24"/>
                      <w:szCs w:val="24"/>
                      <w:vertAlign w:val="superscript"/>
                      <w:lang w:eastAsia="el-GR"/>
                    </w:rPr>
                    <w:t>39</w:t>
                  </w:r>
                  <w:r w:rsidRPr="00775429">
                    <w:rPr>
                      <w:rFonts w:ascii="Times New Roman" w:eastAsia="Times New Roman" w:hAnsi="Times New Roman" w:cs="Times New Roman"/>
                      <w:sz w:val="24"/>
                      <w:szCs w:val="24"/>
                      <w:lang w:eastAsia="el-GR"/>
                    </w:rPr>
                    <w:t xml:space="preserve"> Επιγραφικά πιστοποιείται η ύπαρξη βοηθητικών χώρων που σχετίζονται με το γυμνάσιο. Ένα τέτοιος χώρος ήταν το αλειπτήριον, όπου αλείφονταν με λάδι οι αθλητές, αφιέρωμα κάποιου Ολυμπίχου.</w:t>
                  </w:r>
                  <w:r w:rsidRPr="00775429">
                    <w:rPr>
                      <w:rFonts w:ascii="Times New Roman" w:eastAsia="Times New Roman" w:hAnsi="Times New Roman" w:cs="Times New Roman"/>
                      <w:color w:val="0000FF"/>
                      <w:sz w:val="24"/>
                      <w:szCs w:val="24"/>
                      <w:vertAlign w:val="superscript"/>
                      <w:lang w:eastAsia="el-GR"/>
                    </w:rPr>
                    <w:t>40</w:t>
                  </w:r>
                  <w:r w:rsidRPr="00775429">
                    <w:rPr>
                      <w:rFonts w:ascii="Times New Roman" w:eastAsia="Times New Roman" w:hAnsi="Times New Roman" w:cs="Times New Roman"/>
                      <w:sz w:val="24"/>
                      <w:szCs w:val="24"/>
                      <w:lang w:eastAsia="el-GR"/>
                    </w:rPr>
                    <w:t xml:space="preserve"> Το οικοδομικό συγκρότημα αφιερώθηκε το 2ο αι. μ.Χ., επί ανθυπάτου Γαργιλίου Αντείκου, στον αυτοκράτορα Αδριανό και στη σύζυγό του Σαβίνα. Νεότερες έρευνες αποσυνδέουν την ανέγερση του μνημείου από την επίσκεψη του αυτοκράτορα. Το λουτρικό συγκρότημα είναι χτισμένο με </w:t>
                  </w:r>
                  <w:bookmarkStart w:id="586" w:name="GlossaryLink_442_9"/>
                  <w:r w:rsidRPr="00775429">
                    <w:rPr>
                      <w:rFonts w:ascii="Times New Roman" w:eastAsia="Times New Roman" w:hAnsi="Times New Roman" w:cs="Times New Roman"/>
                      <w:color w:val="FF7802"/>
                      <w:sz w:val="24"/>
                      <w:szCs w:val="24"/>
                      <w:lang w:eastAsia="el-GR"/>
                    </w:rPr>
                    <w:t>ισοδομική τοιχοδομία</w:t>
                  </w:r>
                  <w:bookmarkEnd w:id="586"/>
                  <w:r w:rsidRPr="00775429">
                    <w:rPr>
                      <w:rFonts w:ascii="Times New Roman" w:eastAsia="Times New Roman" w:hAnsi="Times New Roman" w:cs="Times New Roman"/>
                      <w:sz w:val="24"/>
                      <w:szCs w:val="24"/>
                      <w:lang w:eastAsia="el-GR"/>
                    </w:rPr>
                    <w:t xml:space="preserve"> και αποτελείται από εννέα δωμάτια με κόγχες. Συνδέεται με αψιδωτή σήραγγα με το παρακείμενο στάδιο. Ένα σύστημα υδροδότησης με πήλινους αγωγούς τροφοδοτούσε το οικοδόμημα και το Νυμφαίο της πόλης. Σε μικρή απόσταση από το υδραγωγείο εντοπίστηκαν κατάλοιπα από κρήνη που κατασκεύασε ο αρχιτέκτονας Ηδύχρους.</w:t>
                  </w:r>
                  <w:r w:rsidRPr="00775429">
                    <w:rPr>
                      <w:rFonts w:ascii="Times New Roman" w:eastAsia="Times New Roman" w:hAnsi="Times New Roman" w:cs="Times New Roman"/>
                      <w:color w:val="0000FF"/>
                      <w:sz w:val="24"/>
                      <w:szCs w:val="24"/>
                      <w:vertAlign w:val="superscript"/>
                      <w:lang w:eastAsia="el-GR"/>
                    </w:rPr>
                    <w:t>41</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7.3. Βουλευτήριο και θέατρα</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Βόρεια του σταδίου βρίσκεται ένα ημικυκλικό οικοδόμημα που αρχικά θεωρήθηκε ωδείο, σε μία πρόσφατη όμως μελέτη αναγνωρίζεται ως βουλευτήριο.</w:t>
                  </w:r>
                  <w:r w:rsidRPr="00775429">
                    <w:rPr>
                      <w:rFonts w:ascii="Times New Roman" w:eastAsia="Times New Roman" w:hAnsi="Times New Roman" w:cs="Times New Roman"/>
                      <w:color w:val="0000FF"/>
                      <w:sz w:val="24"/>
                      <w:szCs w:val="24"/>
                      <w:vertAlign w:val="superscript"/>
                      <w:lang w:eastAsia="el-GR"/>
                    </w:rPr>
                    <w:t>42</w:t>
                  </w:r>
                  <w:r w:rsidRPr="00775429">
                    <w:rPr>
                      <w:rFonts w:ascii="Times New Roman" w:eastAsia="Times New Roman" w:hAnsi="Times New Roman" w:cs="Times New Roman"/>
                      <w:sz w:val="24"/>
                      <w:szCs w:val="24"/>
                      <w:lang w:eastAsia="el-GR"/>
                    </w:rPr>
                    <w:t xml:space="preserve"> Το κτήριο έχει το </w:t>
                  </w:r>
                  <w:r w:rsidRPr="00775429">
                    <w:rPr>
                      <w:rFonts w:ascii="Times New Roman" w:eastAsia="Times New Roman" w:hAnsi="Times New Roman" w:cs="Times New Roman"/>
                      <w:sz w:val="24"/>
                      <w:szCs w:val="24"/>
                      <w:lang w:eastAsia="el-GR"/>
                    </w:rPr>
                    <w:lastRenderedPageBreak/>
                    <w:t>σχήμα ενός μικρού θεάτρου και ανήκει στον τύπο του μη εγγεγραμμένου ημικυκλίου. Είχε πλούσιο αρχιτεκτονικό διάκοσμο και κιονόκρανα κορινθιακού ρυθμού με ανάγλυφες παραστάσεις θηριομαχιών.</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 xml:space="preserve">Βορειοανατολικά βρίσκονται το μικρό και το </w:t>
                  </w:r>
                  <w:bookmarkStart w:id="587" w:name="lemLink_5051_0_13"/>
                  <w:r w:rsidRPr="00775429">
                    <w:rPr>
                      <w:rFonts w:ascii="Times New Roman" w:eastAsia="Times New Roman" w:hAnsi="Times New Roman" w:cs="Times New Roman"/>
                      <w:color w:val="0000FF"/>
                      <w:sz w:val="24"/>
                      <w:szCs w:val="24"/>
                      <w:u w:val="single"/>
                      <w:lang w:eastAsia="el-GR"/>
                    </w:rPr>
                    <w:t>μεγάλο θέατρο</w:t>
                  </w:r>
                  <w:bookmarkEnd w:id="587"/>
                  <w:r w:rsidRPr="00775429">
                    <w:rPr>
                      <w:rFonts w:ascii="Times New Roman" w:eastAsia="Times New Roman" w:hAnsi="Times New Roman" w:cs="Times New Roman"/>
                      <w:sz w:val="24"/>
                      <w:szCs w:val="24"/>
                      <w:lang w:eastAsia="el-GR"/>
                    </w:rPr>
                    <w:t>. Σώζονται μερικώς τμήματα των εδωλίων και της σκηνής.</w:t>
                  </w:r>
                  <w:r w:rsidRPr="00775429">
                    <w:rPr>
                      <w:rFonts w:ascii="Times New Roman" w:eastAsia="Times New Roman" w:hAnsi="Times New Roman" w:cs="Times New Roman"/>
                      <w:color w:val="0000FF"/>
                      <w:sz w:val="24"/>
                      <w:szCs w:val="24"/>
                      <w:vertAlign w:val="superscript"/>
                      <w:lang w:eastAsia="el-GR"/>
                    </w:rPr>
                    <w:t>43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b/>
                      <w:bCs/>
                      <w:sz w:val="24"/>
                      <w:szCs w:val="24"/>
                      <w:lang w:eastAsia="el-GR"/>
                    </w:rPr>
                    <w:t>7.4. Το Νυμφαίο</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t xml:space="preserve">Στο κέντρο της πόλης βρίσκεται </w:t>
                  </w:r>
                  <w:bookmarkStart w:id="588" w:name="lemLink_5052_0_12"/>
                  <w:r w:rsidRPr="00775429">
                    <w:rPr>
                      <w:rFonts w:ascii="Times New Roman" w:eastAsia="Times New Roman" w:hAnsi="Times New Roman" w:cs="Times New Roman"/>
                      <w:color w:val="0000FF"/>
                      <w:sz w:val="24"/>
                      <w:szCs w:val="24"/>
                      <w:u w:val="single"/>
                      <w:lang w:eastAsia="el-GR"/>
                    </w:rPr>
                    <w:t>Νυμφαίο</w:t>
                  </w:r>
                  <w:bookmarkEnd w:id="588"/>
                  <w:r w:rsidRPr="00775429">
                    <w:rPr>
                      <w:rFonts w:ascii="Times New Roman" w:eastAsia="Times New Roman" w:hAnsi="Times New Roman" w:cs="Times New Roman"/>
                      <w:sz w:val="24"/>
                      <w:szCs w:val="24"/>
                      <w:lang w:eastAsia="el-GR"/>
                    </w:rPr>
                    <w:t xml:space="preserve"> του 3ου αι. μ.Χ.</w:t>
                  </w:r>
                  <w:r w:rsidRPr="00775429">
                    <w:rPr>
                      <w:rFonts w:ascii="Times New Roman" w:eastAsia="Times New Roman" w:hAnsi="Times New Roman" w:cs="Times New Roman"/>
                      <w:color w:val="0000FF"/>
                      <w:sz w:val="24"/>
                      <w:szCs w:val="24"/>
                      <w:vertAlign w:val="superscript"/>
                      <w:lang w:eastAsia="el-GR"/>
                    </w:rPr>
                    <w:t>44</w:t>
                  </w:r>
                  <w:r w:rsidRPr="00775429">
                    <w:rPr>
                      <w:rFonts w:ascii="Times New Roman" w:eastAsia="Times New Roman" w:hAnsi="Times New Roman" w:cs="Times New Roman"/>
                      <w:sz w:val="24"/>
                      <w:szCs w:val="24"/>
                      <w:lang w:eastAsia="el-GR"/>
                    </w:rPr>
                    <w:t xml:space="preserve"> Ανασκάφηκε τη δεκαετία του 1950 από γαλλοκαναδική αποστολή. Διαπιστώθηκαν δύο οικοδομικές φάσεις. Αποτελείται από μία τετράγωνη δεξαμενή με ιωνικό περιστύλιο και από δύο ημικυκλικές κρήνες με δύο υπόγειες δεξαμενές αποθήκευσης νερού. Ήταν διακοσμημένο με ανάγλυφα θωράκια και με αγάλματα, όπως της θεάς Ίσιδας. Το Νυμφαίο τροφοδοτούνταν από μία δεξαμενή νερού και ένα αψιδωτό υδραγωγείο στην κοιλάδα του </w:t>
                  </w:r>
                  <w:r w:rsidRPr="00775429">
                    <w:rPr>
                      <w:rFonts w:ascii="Times New Roman" w:eastAsia="Times New Roman" w:hAnsi="Times New Roman" w:cs="Times New Roman"/>
                      <w:sz w:val="24"/>
                      <w:szCs w:val="24"/>
                      <w:lang w:val="tr-TR" w:eastAsia="el-GR"/>
                    </w:rPr>
                    <w:t>Denizli</w:t>
                  </w:r>
                  <w:r w:rsidRPr="00775429">
                    <w:rPr>
                      <w:rFonts w:ascii="Times New Roman" w:eastAsia="Times New Roman" w:hAnsi="Times New Roman" w:cs="Times New Roman"/>
                      <w:sz w:val="24"/>
                      <w:szCs w:val="24"/>
                      <w:lang w:eastAsia="el-GR"/>
                    </w:rPr>
                    <w:t xml:space="preserve">. Η πηγή ύδρευσης </w:t>
                  </w:r>
                  <w:r w:rsidRPr="00775429">
                    <w:rPr>
                      <w:rFonts w:ascii="Times New Roman" w:eastAsia="Times New Roman" w:hAnsi="Times New Roman" w:cs="Times New Roman"/>
                      <w:sz w:val="24"/>
                      <w:szCs w:val="24"/>
                      <w:lang w:val="tr-TR" w:eastAsia="el-GR"/>
                    </w:rPr>
                    <w:t>Başpinar</w:t>
                  </w:r>
                  <w:r w:rsidRPr="00775429">
                    <w:rPr>
                      <w:rFonts w:ascii="Times New Roman" w:eastAsia="Times New Roman" w:hAnsi="Times New Roman" w:cs="Times New Roman"/>
                      <w:sz w:val="24"/>
                      <w:szCs w:val="24"/>
                      <w:lang w:eastAsia="el-GR"/>
                    </w:rPr>
                    <w:t xml:space="preserve"> βρίσκεται στο σημερινό χωριό </w:t>
                  </w:r>
                  <w:r w:rsidRPr="00775429">
                    <w:rPr>
                      <w:rFonts w:ascii="Times New Roman" w:eastAsia="Times New Roman" w:hAnsi="Times New Roman" w:cs="Times New Roman"/>
                      <w:sz w:val="24"/>
                      <w:szCs w:val="24"/>
                      <w:lang w:val="tr-TR" w:eastAsia="el-GR"/>
                    </w:rPr>
                    <w:t>Denizli</w:t>
                  </w:r>
                  <w:r w:rsidRPr="00775429">
                    <w:rPr>
                      <w:rFonts w:ascii="Times New Roman" w:eastAsia="Times New Roman" w:hAnsi="Times New Roman" w:cs="Times New Roman"/>
                      <w:sz w:val="24"/>
                      <w:szCs w:val="24"/>
                      <w:lang w:eastAsia="el-GR"/>
                    </w:rPr>
                    <w:t xml:space="preserve"> και ανήκει στον παραπόταμο του Λύκου Κάπρο.</w:t>
                  </w:r>
                  <w:r w:rsidRPr="00775429">
                    <w:rPr>
                      <w:rFonts w:ascii="Times New Roman" w:eastAsia="Times New Roman" w:hAnsi="Times New Roman" w:cs="Times New Roman"/>
                      <w:color w:val="0000FF"/>
                      <w:sz w:val="24"/>
                      <w:szCs w:val="24"/>
                      <w:vertAlign w:val="superscript"/>
                      <w:lang w:eastAsia="el-GR"/>
                    </w:rPr>
                    <w:t>45</w:t>
                  </w:r>
                </w:p>
                <w:p w:rsidR="00775429" w:rsidRPr="00775429" w:rsidRDefault="00775429" w:rsidP="00775429">
                  <w:pPr>
                    <w:shd w:val="clear" w:color="auto" w:fill="FFFFFF"/>
                    <w:spacing w:after="0" w:line="240" w:lineRule="auto"/>
                    <w:rPr>
                      <w:rFonts w:ascii="Times New Roman" w:eastAsia="Times New Roman" w:hAnsi="Times New Roman" w:cs="Times New Roman"/>
                      <w:sz w:val="24"/>
                      <w:szCs w:val="24"/>
                      <w:lang w:eastAsia="el-GR"/>
                    </w:rPr>
                  </w:pPr>
                </w:p>
                <w:p w:rsidR="00775429" w:rsidRPr="00775429" w:rsidRDefault="00775429" w:rsidP="00775429">
                  <w:pPr>
                    <w:shd w:val="clear" w:color="auto" w:fill="FFFFFF"/>
                    <w:spacing w:after="0"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sz w:val="24"/>
                      <w:szCs w:val="24"/>
                      <w:lang w:eastAsia="el-GR"/>
                    </w:rPr>
                    <w:pict>
                      <v:rect id="_x0000_i1029" style="width:249.2pt;height:1.5pt" o:hrpct="600" o:hralign="center" o:hrstd="t" o:hr="t" fillcolor="#a0a0a0" stroked="f"/>
                    </w:pict>
                  </w:r>
                </w:p>
                <w:p w:rsidR="00775429" w:rsidRPr="00775429" w:rsidRDefault="00775429" w:rsidP="00775429">
                  <w:pPr>
                    <w:shd w:val="clear" w:color="auto" w:fill="FFFFFF"/>
                    <w:spacing w:after="0" w:line="240" w:lineRule="auto"/>
                    <w:rPr>
                      <w:rFonts w:ascii="Times New Roman" w:eastAsia="Times New Roman" w:hAnsi="Times New Roman" w:cs="Times New Roman"/>
                      <w:sz w:val="24"/>
                      <w:szCs w:val="24"/>
                      <w:lang w:eastAsia="el-GR"/>
                    </w:rPr>
                  </w:pP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 </w:t>
                  </w:r>
                  <w:r w:rsidRPr="00775429">
                    <w:rPr>
                      <w:rFonts w:ascii="Times New Roman" w:eastAsia="Times New Roman" w:hAnsi="Times New Roman" w:cs="Times New Roman"/>
                      <w:sz w:val="20"/>
                      <w:szCs w:val="20"/>
                      <w:lang w:eastAsia="el-GR"/>
                    </w:rPr>
                    <w:t xml:space="preserve">Στην Αρχαιότητα δεν υπήρχε ομοφωνία για το εάν η Λαοδίκεια ανήκε στη Φρυγία ή στην Καρία. Καρική τη θεωρούσαν οι Στέφ. Βυζ., βλ. λ. «Αντιόχεια», Πτολ. 5.215, Φιλόστρ., </w:t>
                  </w:r>
                  <w:r w:rsidRPr="00775429">
                    <w:rPr>
                      <w:rFonts w:ascii="Times New Roman" w:eastAsia="Times New Roman" w:hAnsi="Times New Roman" w:cs="Times New Roman"/>
                      <w:i/>
                      <w:iCs/>
                      <w:sz w:val="20"/>
                      <w:szCs w:val="20"/>
                      <w:lang w:eastAsia="el-GR"/>
                    </w:rPr>
                    <w:t>Σοφ</w:t>
                  </w:r>
                  <w:r w:rsidRPr="00775429">
                    <w:rPr>
                      <w:rFonts w:ascii="Times New Roman" w:eastAsia="Times New Roman" w:hAnsi="Times New Roman" w:cs="Times New Roman"/>
                      <w:sz w:val="20"/>
                      <w:szCs w:val="20"/>
                      <w:lang w:eastAsia="el-GR"/>
                    </w:rPr>
                    <w:t xml:space="preserve">. 1.25, Orac.sybill. 3.471. Φρυγική τη θεωρούσαν ο Στράβ. 12.576 και ο Plin., </w:t>
                  </w:r>
                  <w:r w:rsidRPr="00775429">
                    <w:rPr>
                      <w:rFonts w:ascii="Times New Roman" w:eastAsia="Times New Roman" w:hAnsi="Times New Roman" w:cs="Times New Roman"/>
                      <w:i/>
                      <w:iCs/>
                      <w:sz w:val="20"/>
                      <w:szCs w:val="20"/>
                      <w:lang w:eastAsia="el-GR"/>
                    </w:rPr>
                    <w:t>HN</w:t>
                  </w:r>
                  <w:r w:rsidRPr="00775429">
                    <w:rPr>
                      <w:rFonts w:ascii="Times New Roman" w:eastAsia="Times New Roman" w:hAnsi="Times New Roman" w:cs="Times New Roman"/>
                      <w:sz w:val="20"/>
                      <w:szCs w:val="20"/>
                      <w:lang w:eastAsia="el-GR"/>
                    </w:rPr>
                    <w:t xml:space="preserve"> 5.105.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eastAsia="el-GR"/>
                    </w:rPr>
                    <w:t xml:space="preserve">2. </w:t>
                  </w:r>
                  <w:r w:rsidRPr="00775429">
                    <w:rPr>
                      <w:rFonts w:ascii="Times New Roman" w:eastAsia="Times New Roman" w:hAnsi="Times New Roman" w:cs="Times New Roman"/>
                      <w:sz w:val="20"/>
                      <w:szCs w:val="20"/>
                      <w:lang w:eastAsia="el-GR"/>
                    </w:rPr>
                    <w:t xml:space="preserve">Η Λαοδίκεια στις επιγραφές συνοδεύεται από το όνομα του ποταμού, ενώ στα νομίσματά της απεικονίζεται σαν λύκος ή σαν ποτάμια θεότητα, βλ. </w:t>
                  </w:r>
                  <w:r w:rsidRPr="00775429">
                    <w:rPr>
                      <w:rFonts w:ascii="Times New Roman" w:eastAsia="Times New Roman" w:hAnsi="Times New Roman" w:cs="Times New Roman"/>
                      <w:sz w:val="20"/>
                      <w:szCs w:val="20"/>
                      <w:lang w:val="de-DE" w:eastAsia="el-GR"/>
                    </w:rPr>
                    <w:t xml:space="preserve">Huttner, U.R., “Die Flüsse von Laodikeia in Phrygien”,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de-DE" w:eastAsia="el-GR"/>
                    </w:rPr>
                    <w:t xml:space="preserve"> Nollé, J.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Nomismata I, Internationales Kolloquium zur kaiserzeitlichen Münzprägung Kleinasiens,</w:t>
                  </w:r>
                  <w:r w:rsidRPr="00775429">
                    <w:rPr>
                      <w:rFonts w:ascii="Times New Roman" w:eastAsia="Times New Roman" w:hAnsi="Times New Roman" w:cs="Times New Roman"/>
                      <w:sz w:val="20"/>
                      <w:szCs w:val="20"/>
                      <w:lang w:val="de-DE" w:eastAsia="el-GR"/>
                    </w:rPr>
                    <w:t xml:space="preserve"> 27-30 April 1994 in der staatlichen Münzsammlung München (Mailand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1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de-DE"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και</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πίν</w:t>
                  </w:r>
                  <w:r w:rsidRPr="00775429">
                    <w:rPr>
                      <w:rFonts w:ascii="Times New Roman" w:eastAsia="Times New Roman" w:hAnsi="Times New Roman" w:cs="Times New Roman"/>
                      <w:sz w:val="20"/>
                      <w:szCs w:val="20"/>
                      <w:lang w:val="de-DE" w:eastAsia="el-GR"/>
                    </w:rPr>
                    <w:t xml:space="preserve">. 6,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1, 2, 8, 12, 15.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3.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Ramsay, W.M., </w:t>
                  </w:r>
                  <w:r w:rsidRPr="00775429">
                    <w:rPr>
                      <w:rFonts w:ascii="Times New Roman" w:eastAsia="Times New Roman" w:hAnsi="Times New Roman" w:cs="Times New Roman"/>
                      <w:i/>
                      <w:iCs/>
                      <w:sz w:val="20"/>
                      <w:lang w:val="en-US" w:eastAsia="el-GR"/>
                    </w:rPr>
                    <w:t>Cities and Bishoprics of Phrygia I, Lycos Valley</w:t>
                  </w:r>
                  <w:r w:rsidRPr="00775429">
                    <w:rPr>
                      <w:rFonts w:ascii="Times New Roman" w:eastAsia="Times New Roman" w:hAnsi="Times New Roman" w:cs="Times New Roman"/>
                      <w:sz w:val="20"/>
                      <w:szCs w:val="20"/>
                      <w:lang w:val="en-US" w:eastAsia="el-GR"/>
                    </w:rPr>
                    <w:t xml:space="preserve"> (Oxford 1895),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36,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en-US" w:eastAsia="el-GR"/>
                    </w:rPr>
                    <w:t>. 4, 14.</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4. </w:t>
                  </w:r>
                  <w:r w:rsidRPr="00775429">
                    <w:rPr>
                      <w:rFonts w:ascii="Times New Roman" w:eastAsia="Times New Roman" w:hAnsi="Times New Roman" w:cs="Times New Roman"/>
                      <w:sz w:val="20"/>
                      <w:szCs w:val="20"/>
                      <w:lang w:eastAsia="el-GR"/>
                    </w:rPr>
                    <w:t>Ευστ. (Στέφ. Βυζ.), στο Διον. Περ. 915=GGM II, σελ. 378, βλ. λ. «Λαοδίκεια». Σύμφωνα με τα παραπάνω, η πόλη ιδρύθηκε από τον Αντίοχο, το γιο της Στρατονίκης, ύστερα από οιωνό του Δία και χρησμό του Απόλλωνα. Η εκδοχή ότι η πόλη ιδρύθηκε προς τιμήν της αδελφής του Αντιόχου Α΄ Λαοδίκης (Ευστ. 918, βλ. λ. «Αντιόχεια») δεν είναι αποδεκτή από τους ερευνητές, αφού ο Αντίοχος δεν είχε αδελφή με αυτό το όνομα.</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5. </w:t>
                  </w:r>
                  <w:r w:rsidRPr="00775429">
                    <w:rPr>
                      <w:rFonts w:ascii="Times New Roman" w:eastAsia="Times New Roman" w:hAnsi="Times New Roman" w:cs="Times New Roman"/>
                      <w:sz w:val="20"/>
                      <w:szCs w:val="20"/>
                      <w:lang w:eastAsia="el-GR"/>
                    </w:rPr>
                    <w:t xml:space="preserve">Plin., </w:t>
                  </w:r>
                  <w:r w:rsidRPr="00775429">
                    <w:rPr>
                      <w:rFonts w:ascii="Times New Roman" w:eastAsia="Times New Roman" w:hAnsi="Times New Roman" w:cs="Times New Roman"/>
                      <w:i/>
                      <w:iCs/>
                      <w:sz w:val="20"/>
                      <w:szCs w:val="20"/>
                      <w:lang w:eastAsia="el-GR"/>
                    </w:rPr>
                    <w:t>HN</w:t>
                  </w:r>
                  <w:r w:rsidRPr="00775429">
                    <w:rPr>
                      <w:rFonts w:ascii="Times New Roman" w:eastAsia="Times New Roman" w:hAnsi="Times New Roman" w:cs="Times New Roman"/>
                      <w:sz w:val="20"/>
                      <w:szCs w:val="20"/>
                      <w:lang w:eastAsia="el-GR"/>
                    </w:rPr>
                    <w:t xml:space="preserve"> 5.105.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eastAsia="el-GR"/>
                    </w:rPr>
                    <w:t xml:space="preserve">6. </w:t>
                  </w:r>
                  <w:r w:rsidRPr="00775429">
                    <w:rPr>
                      <w:rFonts w:ascii="Times New Roman" w:eastAsia="Times New Roman" w:hAnsi="Times New Roman" w:cs="Times New Roman"/>
                      <w:sz w:val="20"/>
                      <w:szCs w:val="20"/>
                      <w:lang w:eastAsia="el-GR"/>
                    </w:rPr>
                    <w:t xml:space="preserve">Η επιγραφή είναι ένα ψήφισμα προς τιμήν των επιτρόπων της περιοχής, η οποία ανήκε στον Αχαιό, συγγενή της βασίλισσας Λαοδίκης. Για το σχολιασμό της επιγραφής βλ. Corsten, Th., </w:t>
                  </w:r>
                  <w:r w:rsidRPr="00775429">
                    <w:rPr>
                      <w:rFonts w:ascii="Times New Roman" w:eastAsia="Times New Roman" w:hAnsi="Times New Roman" w:cs="Times New Roman"/>
                      <w:i/>
                      <w:iCs/>
                      <w:sz w:val="20"/>
                      <w:lang w:eastAsia="el-GR"/>
                    </w:rPr>
                    <w:t>Die Inschriften von Laodikeia am Lykos</w:t>
                  </w:r>
                  <w:r w:rsidRPr="00775429">
                    <w:rPr>
                      <w:rFonts w:ascii="Times New Roman" w:eastAsia="Times New Roman" w:hAnsi="Times New Roman" w:cs="Times New Roman"/>
                      <w:sz w:val="20"/>
                      <w:szCs w:val="20"/>
                      <w:lang w:eastAsia="el-GR"/>
                    </w:rPr>
                    <w:t xml:space="preserve"> I (IK 49, Bonn 1997), σελ. 1 κ.ε. Για την ελληνιστική κτήση βλ. </w:t>
                  </w:r>
                  <w:r w:rsidRPr="00775429">
                    <w:rPr>
                      <w:rFonts w:ascii="Times New Roman" w:eastAsia="Times New Roman" w:hAnsi="Times New Roman" w:cs="Times New Roman"/>
                      <w:sz w:val="20"/>
                      <w:szCs w:val="20"/>
                      <w:lang w:val="en-US" w:eastAsia="el-GR"/>
                    </w:rPr>
                    <w:t xml:space="preserve">Bejor, G., “Per una ricerca di Laodicea ellenistica”,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15-22.</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7. </w:t>
                  </w:r>
                  <w:r w:rsidRPr="00775429">
                    <w:rPr>
                      <w:rFonts w:ascii="Times New Roman" w:eastAsia="Times New Roman" w:hAnsi="Times New Roman" w:cs="Times New Roman"/>
                      <w:sz w:val="20"/>
                      <w:szCs w:val="20"/>
                      <w:lang w:eastAsia="el-GR"/>
                    </w:rPr>
                    <w:t>Πολύβ. 5.57.</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8. </w:t>
                  </w:r>
                  <w:r w:rsidRPr="00775429">
                    <w:rPr>
                      <w:rFonts w:ascii="Times New Roman" w:eastAsia="Times New Roman" w:hAnsi="Times New Roman" w:cs="Times New Roman"/>
                      <w:sz w:val="20"/>
                      <w:szCs w:val="20"/>
                      <w:lang w:eastAsia="el-GR"/>
                    </w:rPr>
                    <w:t xml:space="preserve">Kleiner, F. – Noe, S.P., “The early cistophoric coinage”, </w:t>
                  </w:r>
                  <w:r w:rsidRPr="00775429">
                    <w:rPr>
                      <w:rFonts w:ascii="Times New Roman" w:eastAsia="Times New Roman" w:hAnsi="Times New Roman" w:cs="Times New Roman"/>
                      <w:i/>
                      <w:iCs/>
                      <w:sz w:val="20"/>
                      <w:lang w:eastAsia="el-GR"/>
                    </w:rPr>
                    <w:t>Numismatic Studies</w:t>
                  </w:r>
                  <w:r w:rsidRPr="00775429">
                    <w:rPr>
                      <w:rFonts w:ascii="Times New Roman" w:eastAsia="Times New Roman" w:hAnsi="Times New Roman" w:cs="Times New Roman"/>
                      <w:sz w:val="20"/>
                      <w:szCs w:val="20"/>
                      <w:lang w:eastAsia="el-GR"/>
                    </w:rPr>
                    <w:t xml:space="preserve"> 14 (New York 1977), σελ. 99, πίν. 37, όπου υποστηρίζεται ότι τα νομίσματα της πόλης κόπηκαν στο νομισματοκοπείο των Τράλλεων μεταξύ του 160 και του 145 π.Χ.</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lastRenderedPageBreak/>
                    <w:t xml:space="preserve">9. </w:t>
                  </w:r>
                  <w:r w:rsidRPr="00775429">
                    <w:rPr>
                      <w:rFonts w:ascii="Times New Roman" w:eastAsia="Times New Roman" w:hAnsi="Times New Roman" w:cs="Times New Roman"/>
                      <w:sz w:val="20"/>
                      <w:szCs w:val="20"/>
                      <w:lang w:eastAsia="el-GR"/>
                    </w:rPr>
                    <w:t xml:space="preserve">Αππ., </w:t>
                  </w:r>
                  <w:r w:rsidRPr="00775429">
                    <w:rPr>
                      <w:rFonts w:ascii="Times New Roman" w:eastAsia="Times New Roman" w:hAnsi="Times New Roman" w:cs="Times New Roman"/>
                      <w:i/>
                      <w:iCs/>
                      <w:sz w:val="20"/>
                      <w:szCs w:val="20"/>
                      <w:lang w:eastAsia="el-GR"/>
                    </w:rPr>
                    <w:t>Μιθριδ</w:t>
                  </w:r>
                  <w:r w:rsidRPr="00775429">
                    <w:rPr>
                      <w:rFonts w:ascii="Times New Roman" w:eastAsia="Times New Roman" w:hAnsi="Times New Roman" w:cs="Times New Roman"/>
                      <w:sz w:val="20"/>
                      <w:szCs w:val="20"/>
                      <w:lang w:eastAsia="el-GR"/>
                    </w:rPr>
                    <w:t xml:space="preserve">. 12.20. Μία δίγλωσση αναθηματική επιγραφή με ευχαριστίες των Λαοδικέων προς το ρωμαϊκό λαό, η οποία βρέθηκε στον Κυρινάλιο λόφο στη Ρώμη το 1637, σχετίζεται ίσως με αυτά τα γεγονότα, Ramsay, W.M., </w:t>
                  </w:r>
                  <w:r w:rsidRPr="00775429">
                    <w:rPr>
                      <w:rFonts w:ascii="Times New Roman" w:eastAsia="Times New Roman" w:hAnsi="Times New Roman" w:cs="Times New Roman"/>
                      <w:i/>
                      <w:iCs/>
                      <w:sz w:val="20"/>
                      <w:lang w:eastAsia="el-GR"/>
                    </w:rPr>
                    <w:t>Cities and Bishoprics of Phrygia I, Lycos Valley</w:t>
                  </w:r>
                  <w:r w:rsidRPr="00775429">
                    <w:rPr>
                      <w:rFonts w:ascii="Times New Roman" w:eastAsia="Times New Roman" w:hAnsi="Times New Roman" w:cs="Times New Roman"/>
                      <w:sz w:val="20"/>
                      <w:szCs w:val="20"/>
                      <w:lang w:eastAsia="el-GR"/>
                    </w:rPr>
                    <w:t xml:space="preserve"> (Oxford 1895), σελ. 38, και </w:t>
                  </w:r>
                  <w:r w:rsidRPr="00775429">
                    <w:rPr>
                      <w:rFonts w:ascii="Times New Roman" w:eastAsia="Times New Roman" w:hAnsi="Times New Roman" w:cs="Times New Roman"/>
                      <w:i/>
                      <w:iCs/>
                      <w:sz w:val="20"/>
                      <w:lang w:eastAsia="el-GR"/>
                    </w:rPr>
                    <w:t>CIL</w:t>
                  </w:r>
                  <w:r w:rsidRPr="00775429">
                    <w:rPr>
                      <w:rFonts w:ascii="Times New Roman" w:eastAsia="Times New Roman" w:hAnsi="Times New Roman" w:cs="Times New Roman"/>
                      <w:sz w:val="20"/>
                      <w:szCs w:val="20"/>
                      <w:lang w:eastAsia="el-GR"/>
                    </w:rPr>
                    <w:t xml:space="preserve"> I, 587.</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10. </w:t>
                  </w:r>
                  <w:r w:rsidRPr="00775429">
                    <w:rPr>
                      <w:rFonts w:ascii="Times New Roman" w:eastAsia="Times New Roman" w:hAnsi="Times New Roman" w:cs="Times New Roman"/>
                      <w:sz w:val="20"/>
                      <w:szCs w:val="20"/>
                      <w:lang w:eastAsia="el-GR"/>
                    </w:rPr>
                    <w:t xml:space="preserve">Cic., </w:t>
                  </w:r>
                  <w:r w:rsidRPr="00775429">
                    <w:rPr>
                      <w:rFonts w:ascii="Times New Roman" w:eastAsia="Times New Roman" w:hAnsi="Times New Roman" w:cs="Times New Roman"/>
                      <w:i/>
                      <w:iCs/>
                      <w:sz w:val="20"/>
                      <w:szCs w:val="20"/>
                      <w:lang w:eastAsia="el-GR"/>
                    </w:rPr>
                    <w:t>Fam</w:t>
                  </w:r>
                  <w:r w:rsidRPr="00775429">
                    <w:rPr>
                      <w:rFonts w:ascii="Times New Roman" w:eastAsia="Times New Roman" w:hAnsi="Times New Roman" w:cs="Times New Roman"/>
                      <w:sz w:val="20"/>
                      <w:szCs w:val="20"/>
                      <w:lang w:eastAsia="el-GR"/>
                    </w:rPr>
                    <w:t>. 15.4.2.</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11. </w:t>
                  </w:r>
                  <w:r w:rsidRPr="00775429">
                    <w:rPr>
                      <w:rFonts w:ascii="Times New Roman" w:eastAsia="Times New Roman" w:hAnsi="Times New Roman" w:cs="Times New Roman"/>
                      <w:sz w:val="20"/>
                      <w:szCs w:val="20"/>
                      <w:lang w:eastAsia="el-GR"/>
                    </w:rPr>
                    <w:t>Στράβ. 12.578.</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12. </w:t>
                  </w:r>
                  <w:r w:rsidRPr="00775429">
                    <w:rPr>
                      <w:rFonts w:ascii="Times New Roman" w:eastAsia="Times New Roman" w:hAnsi="Times New Roman" w:cs="Times New Roman"/>
                      <w:sz w:val="24"/>
                      <w:szCs w:val="24"/>
                      <w:lang w:eastAsia="el-GR"/>
                    </w:rPr>
                    <w:t xml:space="preserve">Tac., </w:t>
                  </w:r>
                  <w:r w:rsidRPr="00775429">
                    <w:rPr>
                      <w:rFonts w:ascii="Times New Roman" w:eastAsia="Times New Roman" w:hAnsi="Times New Roman" w:cs="Times New Roman"/>
                      <w:i/>
                      <w:iCs/>
                      <w:sz w:val="20"/>
                      <w:szCs w:val="20"/>
                      <w:lang w:eastAsia="el-GR"/>
                    </w:rPr>
                    <w:t>Ann</w:t>
                  </w:r>
                  <w:r w:rsidRPr="00775429">
                    <w:rPr>
                      <w:rFonts w:ascii="Times New Roman" w:eastAsia="Times New Roman" w:hAnsi="Times New Roman" w:cs="Times New Roman"/>
                      <w:sz w:val="20"/>
                      <w:szCs w:val="20"/>
                      <w:lang w:eastAsia="el-GR"/>
                    </w:rPr>
                    <w:t xml:space="preserve"> 14.27.1· για τη σεισμικότητα της περιοχής βλ. επίσης Στράβ. 16.578.</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13. </w:t>
                  </w:r>
                  <w:r w:rsidRPr="00775429">
                    <w:rPr>
                      <w:rFonts w:ascii="Times New Roman" w:eastAsia="Times New Roman" w:hAnsi="Times New Roman" w:cs="Times New Roman"/>
                      <w:sz w:val="20"/>
                      <w:szCs w:val="20"/>
                      <w:lang w:eastAsia="el-GR"/>
                    </w:rPr>
                    <w:t>Η απονομή του τίτλου της μητρόπολης ήταν μία ειδική τιμή που απονεμόταν από τη Ρώμη κατόπιν αιτήματος του συνεδρίου των πόλεων του Κοινού της Ασίας. Αρχικά τον προνομιακό τίτλο τον κατείχε η Πέργαμος. Το 2ο αι. μ.Χ. προστέθηκαν στις πόλεις της επαρχίας της Ασίας με τον τιμητικό αυτό τίτλο η Έφεσος, η Σμύρνη, τα Θυάτειρα, η Μίλητος, η Λαοδίκεια επί Λύκω και οι Σάρδεις.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eastAsia="el-GR"/>
                    </w:rPr>
                    <w:t xml:space="preserve">14. </w:t>
                  </w:r>
                  <w:r w:rsidRPr="00775429">
                    <w:rPr>
                      <w:rFonts w:ascii="Times New Roman" w:eastAsia="Times New Roman" w:hAnsi="Times New Roman" w:cs="Times New Roman"/>
                      <w:sz w:val="20"/>
                      <w:szCs w:val="20"/>
                      <w:lang w:eastAsia="el-GR"/>
                    </w:rPr>
                    <w:t xml:space="preserve">Για τη νεωκορία βλ. Robert, L., “Les inscriptions”, στο Gagniers, G. et al. (επιμ.), </w:t>
                  </w:r>
                  <w:r w:rsidRPr="00775429">
                    <w:rPr>
                      <w:rFonts w:ascii="Times New Roman" w:eastAsia="Times New Roman" w:hAnsi="Times New Roman" w:cs="Times New Roman"/>
                      <w:i/>
                      <w:iCs/>
                      <w:sz w:val="20"/>
                      <w:lang w:eastAsia="el-GR"/>
                    </w:rPr>
                    <w:t xml:space="preserve">Laodicée du Lycos. </w:t>
                  </w:r>
                  <w:r w:rsidRPr="00775429">
                    <w:rPr>
                      <w:rFonts w:ascii="Times New Roman" w:eastAsia="Times New Roman" w:hAnsi="Times New Roman" w:cs="Times New Roman"/>
                      <w:i/>
                      <w:iCs/>
                      <w:sz w:val="20"/>
                      <w:lang w:val="en-US" w:eastAsia="el-GR"/>
                    </w:rPr>
                    <w:t>Le Nymphée. Campagnes 1961-1963</w:t>
                  </w:r>
                  <w:r w:rsidRPr="00775429">
                    <w:rPr>
                      <w:rFonts w:ascii="Times New Roman" w:eastAsia="Times New Roman" w:hAnsi="Times New Roman" w:cs="Times New Roman"/>
                      <w:sz w:val="20"/>
                      <w:szCs w:val="20"/>
                      <w:lang w:val="en-US" w:eastAsia="el-GR"/>
                    </w:rPr>
                    <w:t xml:space="preserve"> (Québec – Paris 1969),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283.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15.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Ramsay, W.M., </w:t>
                  </w:r>
                  <w:r w:rsidRPr="00775429">
                    <w:rPr>
                      <w:rFonts w:ascii="Times New Roman" w:eastAsia="Times New Roman" w:hAnsi="Times New Roman" w:cs="Times New Roman"/>
                      <w:i/>
                      <w:iCs/>
                      <w:sz w:val="20"/>
                      <w:lang w:val="en-US" w:eastAsia="el-GR"/>
                    </w:rPr>
                    <w:t>Cities and Bishoprics of Phrygia I, Lycos Valley</w:t>
                  </w:r>
                  <w:r w:rsidRPr="00775429">
                    <w:rPr>
                      <w:rFonts w:ascii="Times New Roman" w:eastAsia="Times New Roman" w:hAnsi="Times New Roman" w:cs="Times New Roman"/>
                      <w:sz w:val="20"/>
                      <w:szCs w:val="20"/>
                      <w:lang w:val="en-US" w:eastAsia="el-GR"/>
                    </w:rPr>
                    <w:t xml:space="preserve"> (Oxford 1895),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80.</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16. </w:t>
                  </w:r>
                  <w:r w:rsidRPr="00775429">
                    <w:rPr>
                      <w:rFonts w:ascii="Times New Roman" w:eastAsia="Times New Roman" w:hAnsi="Times New Roman" w:cs="Times New Roman"/>
                      <w:sz w:val="20"/>
                      <w:szCs w:val="20"/>
                      <w:lang w:eastAsia="el-GR"/>
                    </w:rPr>
                    <w:t>Στράβ</w:t>
                  </w:r>
                  <w:r w:rsidRPr="00775429">
                    <w:rPr>
                      <w:rFonts w:ascii="Times New Roman" w:eastAsia="Times New Roman" w:hAnsi="Times New Roman" w:cs="Times New Roman"/>
                      <w:sz w:val="20"/>
                      <w:szCs w:val="20"/>
                      <w:lang w:val="en-US" w:eastAsia="el-GR"/>
                    </w:rPr>
                    <w:t>. 12.578.</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17. </w:t>
                  </w:r>
                  <w:r w:rsidRPr="00775429">
                    <w:rPr>
                      <w:rFonts w:ascii="Times New Roman" w:eastAsia="Times New Roman" w:hAnsi="Times New Roman" w:cs="Times New Roman"/>
                      <w:sz w:val="20"/>
                      <w:szCs w:val="20"/>
                      <w:lang w:val="en-US" w:eastAsia="el-GR"/>
                    </w:rPr>
                    <w:t xml:space="preserve">Ramsay, W.M., </w:t>
                  </w:r>
                  <w:r w:rsidRPr="00775429">
                    <w:rPr>
                      <w:rFonts w:ascii="Times New Roman" w:eastAsia="Times New Roman" w:hAnsi="Times New Roman" w:cs="Times New Roman"/>
                      <w:i/>
                      <w:iCs/>
                      <w:sz w:val="20"/>
                      <w:lang w:val="en-US" w:eastAsia="el-GR"/>
                    </w:rPr>
                    <w:t>Cities and Bishoprics of Phrygia I, Lycos Valley (Oxford 1895)</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w:t>
                  </w:r>
                  <w:proofErr w:type="gramStart"/>
                  <w:r w:rsidRPr="00775429">
                    <w:rPr>
                      <w:rFonts w:ascii="Times New Roman" w:eastAsia="Times New Roman" w:hAnsi="Times New Roman" w:cs="Times New Roman"/>
                      <w:sz w:val="20"/>
                      <w:szCs w:val="20"/>
                      <w:lang w:val="en-US" w:eastAsia="el-GR"/>
                    </w:rPr>
                    <w:t xml:space="preserve">40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en-US"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en-US" w:eastAsia="el-GR"/>
                    </w:rPr>
                    <w:t>.</w:t>
                  </w:r>
                  <w:proofErr w:type="gramEnd"/>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18. </w:t>
                  </w:r>
                  <w:r w:rsidRPr="00775429">
                    <w:rPr>
                      <w:rFonts w:ascii="Times New Roman" w:eastAsia="Times New Roman" w:hAnsi="Times New Roman" w:cs="Times New Roman"/>
                      <w:sz w:val="20"/>
                      <w:szCs w:val="20"/>
                      <w:lang w:eastAsia="el-GR"/>
                    </w:rPr>
                    <w:t xml:space="preserve">Cic., </w:t>
                  </w:r>
                  <w:r w:rsidRPr="00775429">
                    <w:rPr>
                      <w:rFonts w:ascii="Times New Roman" w:eastAsia="Times New Roman" w:hAnsi="Times New Roman" w:cs="Times New Roman"/>
                      <w:i/>
                      <w:iCs/>
                      <w:sz w:val="20"/>
                      <w:szCs w:val="20"/>
                      <w:lang w:eastAsia="el-GR"/>
                    </w:rPr>
                    <w:t>Fam</w:t>
                  </w:r>
                  <w:r w:rsidRPr="00775429">
                    <w:rPr>
                      <w:rFonts w:ascii="Times New Roman" w:eastAsia="Times New Roman" w:hAnsi="Times New Roman" w:cs="Times New Roman"/>
                      <w:sz w:val="20"/>
                      <w:szCs w:val="20"/>
                      <w:lang w:eastAsia="el-GR"/>
                    </w:rPr>
                    <w:t>. 3.5.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19. </w:t>
                  </w:r>
                  <w:r w:rsidRPr="00775429">
                    <w:rPr>
                      <w:rFonts w:ascii="Times New Roman" w:eastAsia="Times New Roman" w:hAnsi="Times New Roman" w:cs="Times New Roman"/>
                      <w:sz w:val="20"/>
                      <w:szCs w:val="20"/>
                      <w:lang w:eastAsia="el-GR"/>
                    </w:rPr>
                    <w:t xml:space="preserve">Για χάλκινες κοπές ομονοίας με τη Σμύρνη, την Πέργαμο, την Ιεράπολι και τη Νικομήδεια βλ. </w:t>
                  </w:r>
                  <w:r w:rsidRPr="00775429">
                    <w:rPr>
                      <w:rFonts w:ascii="Times New Roman" w:eastAsia="Times New Roman" w:hAnsi="Times New Roman" w:cs="Times New Roman"/>
                      <w:i/>
                      <w:iCs/>
                      <w:sz w:val="20"/>
                      <w:lang w:eastAsia="el-GR"/>
                    </w:rPr>
                    <w:t>BMC</w:t>
                  </w:r>
                  <w:r w:rsidRPr="00775429">
                    <w:rPr>
                      <w:rFonts w:ascii="Times New Roman" w:eastAsia="Times New Roman" w:hAnsi="Times New Roman" w:cs="Times New Roman"/>
                      <w:sz w:val="20"/>
                      <w:szCs w:val="20"/>
                      <w:lang w:eastAsia="el-GR"/>
                    </w:rPr>
                    <w:t xml:space="preserve"> Phrygia, σελ. 25, πίν. 52 αρ. 7, 8, πίν. 53 αρ. 1, 2, 5, 6.</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20. </w:t>
                  </w:r>
                  <w:r w:rsidRPr="00775429">
                    <w:rPr>
                      <w:rFonts w:ascii="Times New Roman" w:eastAsia="Times New Roman" w:hAnsi="Times New Roman" w:cs="Times New Roman"/>
                      <w:sz w:val="20"/>
                      <w:szCs w:val="20"/>
                      <w:lang w:eastAsia="el-GR"/>
                    </w:rPr>
                    <w:t xml:space="preserve">Οι σαρκοφάγοι απεικονίζουν το μύθο του Περσέα και της Ανδρομέδας, βλ. Simsek, C., “Sarcofagi a ghirlande dall necropolis di Laodicea al Lycos”, στο D’Andria, F. – Silvestrelli, F. (επιμ.), </w:t>
                  </w:r>
                  <w:r w:rsidRPr="00775429">
                    <w:rPr>
                      <w:rFonts w:ascii="Times New Roman" w:eastAsia="Times New Roman" w:hAnsi="Times New Roman" w:cs="Times New Roman"/>
                      <w:i/>
                      <w:iCs/>
                      <w:sz w:val="20"/>
                      <w:lang w:eastAsia="el-GR"/>
                    </w:rPr>
                    <w:t>Ricerche archeologiche turche nella valle del Lycos</w:t>
                  </w:r>
                  <w:r w:rsidRPr="00775429">
                    <w:rPr>
                      <w:rFonts w:ascii="Times New Roman" w:eastAsia="Times New Roman" w:hAnsi="Times New Roman" w:cs="Times New Roman"/>
                      <w:sz w:val="20"/>
                      <w:szCs w:val="20"/>
                      <w:lang w:eastAsia="el-GR"/>
                    </w:rPr>
                    <w:t xml:space="preserve"> (Archaelogia è storia 6, Lecce 2000), σελ. 99-165.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eastAsia="el-GR"/>
                    </w:rPr>
                    <w:t xml:space="preserve">21. </w:t>
                  </w:r>
                  <w:r w:rsidRPr="00775429">
                    <w:rPr>
                      <w:rFonts w:ascii="Times New Roman" w:eastAsia="Times New Roman" w:hAnsi="Times New Roman" w:cs="Times New Roman"/>
                      <w:sz w:val="20"/>
                      <w:szCs w:val="20"/>
                      <w:lang w:eastAsia="el-GR"/>
                    </w:rPr>
                    <w:t xml:space="preserve">Για τις φυλές σε επιγραφές βλ. </w:t>
                  </w:r>
                  <w:r w:rsidRPr="00775429">
                    <w:rPr>
                      <w:rFonts w:ascii="Times New Roman" w:eastAsia="Times New Roman" w:hAnsi="Times New Roman" w:cs="Times New Roman"/>
                      <w:sz w:val="20"/>
                      <w:szCs w:val="20"/>
                      <w:lang w:val="de-DE" w:eastAsia="el-GR"/>
                    </w:rPr>
                    <w:t xml:space="preserve">Corsten, </w:t>
                  </w:r>
                  <w:proofErr w:type="gramStart"/>
                  <w:r w:rsidRPr="00775429">
                    <w:rPr>
                      <w:rFonts w:ascii="Times New Roman" w:eastAsia="Times New Roman" w:hAnsi="Times New Roman" w:cs="Times New Roman"/>
                      <w:sz w:val="20"/>
                      <w:szCs w:val="20"/>
                      <w:lang w:val="de-DE" w:eastAsia="el-GR"/>
                    </w:rPr>
                    <w:t>Th.,</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101,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xml:space="preserve">. 49· Robert, L., “Les inscriptions”,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de-DE" w:eastAsia="el-GR"/>
                    </w:rPr>
                    <w:t xml:space="preserve"> Gagniers, G.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Laodicée du Lycos. Le Nymphée. Campagnes 1961-1963</w:t>
                  </w:r>
                  <w:r w:rsidRPr="00775429">
                    <w:rPr>
                      <w:rFonts w:ascii="Times New Roman" w:eastAsia="Times New Roman" w:hAnsi="Times New Roman" w:cs="Times New Roman"/>
                      <w:sz w:val="20"/>
                      <w:szCs w:val="20"/>
                      <w:lang w:val="de-DE" w:eastAsia="el-GR"/>
                    </w:rPr>
                    <w:t xml:space="preserve"> (Québec – Paris 1969),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354,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17.</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t xml:space="preserve">22.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Corsten, Th.,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32,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xml:space="preserve">. 5, </w:t>
                  </w:r>
                  <w:r w:rsidRPr="00775429">
                    <w:rPr>
                      <w:rFonts w:ascii="Times New Roman" w:eastAsia="Times New Roman" w:hAnsi="Times New Roman" w:cs="Times New Roman"/>
                      <w:sz w:val="20"/>
                      <w:szCs w:val="20"/>
                      <w:lang w:eastAsia="el-GR"/>
                    </w:rPr>
                    <w:t>και</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91,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44.</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t xml:space="preserve">23.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Robert, L., “Les inscriptions”,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de-DE" w:eastAsia="el-GR"/>
                    </w:rPr>
                    <w:t xml:space="preserve"> Gagniers, G.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Laodicée du Lycos. Le Nymphée. Campagnes 1961-1963</w:t>
                  </w:r>
                  <w:r w:rsidRPr="00775429">
                    <w:rPr>
                      <w:rFonts w:ascii="Times New Roman" w:eastAsia="Times New Roman" w:hAnsi="Times New Roman" w:cs="Times New Roman"/>
                      <w:sz w:val="20"/>
                      <w:szCs w:val="20"/>
                      <w:lang w:val="de-DE" w:eastAsia="el-GR"/>
                    </w:rPr>
                    <w:t xml:space="preserve"> (Québec – Paris 1969),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251, 254, </w:t>
                  </w:r>
                  <w:r w:rsidRPr="00775429">
                    <w:rPr>
                      <w:rFonts w:ascii="Times New Roman" w:eastAsia="Times New Roman" w:hAnsi="Times New Roman" w:cs="Times New Roman"/>
                      <w:sz w:val="20"/>
                      <w:szCs w:val="20"/>
                      <w:lang w:eastAsia="el-GR"/>
                    </w:rPr>
                    <w:t>και</w:t>
                  </w:r>
                  <w:r w:rsidRPr="00775429">
                    <w:rPr>
                      <w:rFonts w:ascii="Times New Roman" w:eastAsia="Times New Roman" w:hAnsi="Times New Roman" w:cs="Times New Roman"/>
                      <w:sz w:val="20"/>
                      <w:szCs w:val="20"/>
                      <w:lang w:val="de-DE" w:eastAsia="el-GR"/>
                    </w:rPr>
                    <w:t xml:space="preserve"> Corsten, </w:t>
                  </w:r>
                  <w:proofErr w:type="gramStart"/>
                  <w:r w:rsidRPr="00775429">
                    <w:rPr>
                      <w:rFonts w:ascii="Times New Roman" w:eastAsia="Times New Roman" w:hAnsi="Times New Roman" w:cs="Times New Roman"/>
                      <w:sz w:val="20"/>
                      <w:szCs w:val="20"/>
                      <w:lang w:val="de-DE" w:eastAsia="el-GR"/>
                    </w:rPr>
                    <w:t>Th.,</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97,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xml:space="preserve">. 47,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141,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170.</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eastAsia="el-GR"/>
                    </w:rPr>
                    <w:t xml:space="preserve">24. </w:t>
                  </w:r>
                  <w:r w:rsidRPr="00775429">
                    <w:rPr>
                      <w:rFonts w:ascii="Times New Roman" w:eastAsia="Times New Roman" w:hAnsi="Times New Roman" w:cs="Times New Roman"/>
                      <w:sz w:val="20"/>
                      <w:szCs w:val="20"/>
                      <w:lang w:eastAsia="el-GR"/>
                    </w:rPr>
                    <w:t xml:space="preserve">Για τους Ζηνωνίδες βλ. Στράβ. </w:t>
                  </w:r>
                  <w:r w:rsidRPr="00775429">
                    <w:rPr>
                      <w:rFonts w:ascii="Times New Roman" w:eastAsia="Times New Roman" w:hAnsi="Times New Roman" w:cs="Times New Roman"/>
                      <w:sz w:val="20"/>
                      <w:szCs w:val="20"/>
                      <w:lang w:val="en-US" w:eastAsia="el-GR"/>
                    </w:rPr>
                    <w:t xml:space="preserve">12.578· Ramsay, W.M., </w:t>
                  </w:r>
                  <w:r w:rsidRPr="00775429">
                    <w:rPr>
                      <w:rFonts w:ascii="Times New Roman" w:eastAsia="Times New Roman" w:hAnsi="Times New Roman" w:cs="Times New Roman"/>
                      <w:i/>
                      <w:iCs/>
                      <w:sz w:val="20"/>
                      <w:lang w:val="en-US" w:eastAsia="el-GR"/>
                    </w:rPr>
                    <w:t>Cities and Bishoprics of Phrygia I, Lycos Valley</w:t>
                  </w:r>
                  <w:r w:rsidRPr="00775429">
                    <w:rPr>
                      <w:rFonts w:ascii="Times New Roman" w:eastAsia="Times New Roman" w:hAnsi="Times New Roman" w:cs="Times New Roman"/>
                      <w:sz w:val="20"/>
                      <w:szCs w:val="20"/>
                      <w:lang w:val="en-US" w:eastAsia="el-GR"/>
                    </w:rPr>
                    <w:t xml:space="preserve"> (Oxford 1895),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42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en-US" w:eastAsia="el-GR"/>
                    </w:rPr>
                    <w:t>.</w:t>
                  </w:r>
                  <w:r w:rsidRPr="00775429">
                    <w:rPr>
                      <w:rFonts w:ascii="Times New Roman" w:eastAsia="Times New Roman" w:hAnsi="Times New Roman" w:cs="Times New Roman"/>
                      <w:sz w:val="20"/>
                      <w:szCs w:val="20"/>
                      <w:lang w:eastAsia="el-GR"/>
                    </w:rPr>
                    <w:t>ε</w:t>
                  </w:r>
                  <w:proofErr w:type="gramStart"/>
                  <w:r w:rsidRPr="00775429">
                    <w:rPr>
                      <w:rFonts w:ascii="Times New Roman" w:eastAsia="Times New Roman" w:hAnsi="Times New Roman" w:cs="Times New Roman"/>
                      <w:sz w:val="20"/>
                      <w:szCs w:val="20"/>
                      <w:lang w:val="en-US" w:eastAsia="el-GR"/>
                    </w:rPr>
                    <w:t>.·</w:t>
                  </w:r>
                  <w:proofErr w:type="gramEnd"/>
                  <w:r w:rsidRPr="00775429">
                    <w:rPr>
                      <w:rFonts w:ascii="Times New Roman" w:eastAsia="Times New Roman" w:hAnsi="Times New Roman" w:cs="Times New Roman"/>
                      <w:sz w:val="20"/>
                      <w:szCs w:val="20"/>
                      <w:lang w:val="en-US" w:eastAsia="el-GR"/>
                    </w:rPr>
                    <w:t xml:space="preserve"> Robert, L., “Les inscriptions”,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Gagniers, G. et al. </w:t>
                  </w:r>
                  <w:r w:rsidRPr="00775429">
                    <w:rPr>
                      <w:rFonts w:ascii="Times New Roman" w:eastAsia="Times New Roman" w:hAnsi="Times New Roman" w:cs="Times New Roman"/>
                      <w:sz w:val="20"/>
                      <w:szCs w:val="20"/>
                      <w:lang w:eastAsia="el-GR"/>
                    </w:rPr>
                    <w:t xml:space="preserve">(επιμ.), </w:t>
                  </w:r>
                  <w:r w:rsidRPr="00775429">
                    <w:rPr>
                      <w:rFonts w:ascii="Times New Roman" w:eastAsia="Times New Roman" w:hAnsi="Times New Roman" w:cs="Times New Roman"/>
                      <w:i/>
                      <w:iCs/>
                      <w:sz w:val="20"/>
                      <w:lang w:eastAsia="el-GR"/>
                    </w:rPr>
                    <w:t>Laodicée du Lycos. Le Nymphée. Campagnes 1961-1963</w:t>
                  </w:r>
                  <w:r w:rsidRPr="00775429">
                    <w:rPr>
                      <w:rFonts w:ascii="Times New Roman" w:eastAsia="Times New Roman" w:hAnsi="Times New Roman" w:cs="Times New Roman"/>
                      <w:sz w:val="20"/>
                      <w:szCs w:val="20"/>
                      <w:lang w:eastAsia="el-GR"/>
                    </w:rPr>
                    <w:t xml:space="preserve"> (Québec – Paris 1969), σελ. 306 κ.ε. Απόδειξη της ισχύος της οικογένειας στην πόλη είναι το ενεπίγραφο κάθισμα του Ζήνωνα στην πρώτη σειρά του μικρού θεάτρου, βλ. </w:t>
                  </w:r>
                  <w:r w:rsidRPr="00775429">
                    <w:rPr>
                      <w:rFonts w:ascii="Times New Roman" w:eastAsia="Times New Roman" w:hAnsi="Times New Roman" w:cs="Times New Roman"/>
                      <w:sz w:val="20"/>
                      <w:szCs w:val="20"/>
                      <w:lang w:val="de-DE" w:eastAsia="el-GR"/>
                    </w:rPr>
                    <w:t xml:space="preserve">Corsten, </w:t>
                  </w:r>
                  <w:proofErr w:type="gramStart"/>
                  <w:r w:rsidRPr="00775429">
                    <w:rPr>
                      <w:rFonts w:ascii="Times New Roman" w:eastAsia="Times New Roman" w:hAnsi="Times New Roman" w:cs="Times New Roman"/>
                      <w:sz w:val="20"/>
                      <w:szCs w:val="20"/>
                      <w:lang w:val="de-DE" w:eastAsia="el-GR"/>
                    </w:rPr>
                    <w:t>Th.,</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75,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29.</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25. </w:t>
                  </w:r>
                  <w:r w:rsidRPr="00775429">
                    <w:rPr>
                      <w:rFonts w:ascii="Times New Roman" w:eastAsia="Times New Roman" w:hAnsi="Times New Roman" w:cs="Times New Roman"/>
                      <w:sz w:val="20"/>
                      <w:szCs w:val="20"/>
                      <w:lang w:eastAsia="el-GR"/>
                    </w:rPr>
                    <w:t xml:space="preserve">Βλ. </w:t>
                  </w:r>
                  <w:r w:rsidRPr="00775429">
                    <w:rPr>
                      <w:rFonts w:ascii="Times New Roman" w:eastAsia="Times New Roman" w:hAnsi="Times New Roman" w:cs="Times New Roman"/>
                      <w:i/>
                      <w:iCs/>
                      <w:sz w:val="20"/>
                      <w:lang w:eastAsia="el-GR"/>
                    </w:rPr>
                    <w:t>BMC</w:t>
                  </w:r>
                  <w:r w:rsidRPr="00775429">
                    <w:rPr>
                      <w:rFonts w:ascii="Times New Roman" w:eastAsia="Times New Roman" w:hAnsi="Times New Roman" w:cs="Times New Roman"/>
                      <w:sz w:val="20"/>
                      <w:szCs w:val="20"/>
                      <w:lang w:eastAsia="el-GR"/>
                    </w:rPr>
                    <w:t xml:space="preserve"> Phrygia, σελ. 25, πίν. 37, αρ. 1, 3 και σε κοπές ομονοίας πίν. 53, αρ. 2.</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lastRenderedPageBreak/>
                    <w:t xml:space="preserve">26. </w:t>
                  </w:r>
                  <w:r w:rsidRPr="00775429">
                    <w:rPr>
                      <w:rFonts w:ascii="Times New Roman" w:eastAsia="Times New Roman" w:hAnsi="Times New Roman" w:cs="Times New Roman"/>
                      <w:sz w:val="20"/>
                      <w:szCs w:val="20"/>
                      <w:lang w:val="de-DE" w:eastAsia="el-GR"/>
                    </w:rPr>
                    <w:t xml:space="preserve">Corsten, </w:t>
                  </w:r>
                  <w:proofErr w:type="gramStart"/>
                  <w:r w:rsidRPr="00775429">
                    <w:rPr>
                      <w:rFonts w:ascii="Times New Roman" w:eastAsia="Times New Roman" w:hAnsi="Times New Roman" w:cs="Times New Roman"/>
                      <w:sz w:val="20"/>
                      <w:szCs w:val="20"/>
                      <w:lang w:val="de-DE" w:eastAsia="el-GR"/>
                    </w:rPr>
                    <w:t>Th.,</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1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de-DE"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de-DE" w:eastAsia="el-GR"/>
                    </w:rPr>
                    <w:t>.</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val="de-DE" w:eastAsia="el-GR"/>
                    </w:rPr>
                    <w:t xml:space="preserve">27.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Robert, L., “Les inscriptions”,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de-DE" w:eastAsia="el-GR"/>
                    </w:rPr>
                    <w:t xml:space="preserve"> Gagniers, G.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 xml:space="preserve">Laodicée du Lycos. Le Nymphée. </w:t>
                  </w:r>
                  <w:r w:rsidRPr="00775429">
                    <w:rPr>
                      <w:rFonts w:ascii="Times New Roman" w:eastAsia="Times New Roman" w:hAnsi="Times New Roman" w:cs="Times New Roman"/>
                      <w:i/>
                      <w:iCs/>
                      <w:sz w:val="20"/>
                      <w:lang w:eastAsia="el-GR"/>
                    </w:rPr>
                    <w:t>Campagnes 1961-1963</w:t>
                  </w:r>
                  <w:r w:rsidRPr="00775429">
                    <w:rPr>
                      <w:rFonts w:ascii="Times New Roman" w:eastAsia="Times New Roman" w:hAnsi="Times New Roman" w:cs="Times New Roman"/>
                      <w:sz w:val="20"/>
                      <w:szCs w:val="20"/>
                      <w:lang w:eastAsia="el-GR"/>
                    </w:rPr>
                    <w:t xml:space="preserve"> (Québec – Paris 1969), σελ. 333, 359· η επωνυμία προέρχεται από το αραβικό aziz ή από το αραμαϊκό αzizα, που σημαίνει «ύψιστος».</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28. </w:t>
                  </w:r>
                  <w:r w:rsidRPr="00775429">
                    <w:rPr>
                      <w:rFonts w:ascii="Times New Roman" w:eastAsia="Times New Roman" w:hAnsi="Times New Roman" w:cs="Times New Roman"/>
                      <w:sz w:val="20"/>
                      <w:szCs w:val="20"/>
                      <w:lang w:eastAsia="el-GR"/>
                    </w:rPr>
                    <w:t xml:space="preserve">Για την προσωποποιημένη Λαοδίκεια με τειχόσχημο στέμμα βλ. </w:t>
                  </w:r>
                  <w:r w:rsidRPr="00775429">
                    <w:rPr>
                      <w:rFonts w:ascii="Times New Roman" w:eastAsia="Times New Roman" w:hAnsi="Times New Roman" w:cs="Times New Roman"/>
                      <w:i/>
                      <w:iCs/>
                      <w:sz w:val="20"/>
                      <w:lang w:eastAsia="el-GR"/>
                    </w:rPr>
                    <w:t>BMC</w:t>
                  </w:r>
                  <w:r w:rsidRPr="00775429">
                    <w:rPr>
                      <w:rFonts w:ascii="Times New Roman" w:eastAsia="Times New Roman" w:hAnsi="Times New Roman" w:cs="Times New Roman"/>
                      <w:sz w:val="20"/>
                      <w:szCs w:val="20"/>
                      <w:lang w:eastAsia="el-GR"/>
                    </w:rPr>
                    <w:t xml:space="preserve"> Phrygia, σελ. 25, πίν. 35, αρ. 9, σε κοπές ομονοίας πίν. 53, αρ. 3, και η προτομή του προσωποποιημένου Δήμου ως νεανικής μορφής πίν. 36, αρ. 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29. </w:t>
                  </w:r>
                  <w:r w:rsidRPr="00775429">
                    <w:rPr>
                      <w:rFonts w:ascii="Times New Roman" w:eastAsia="Times New Roman" w:hAnsi="Times New Roman" w:cs="Times New Roman"/>
                      <w:sz w:val="20"/>
                      <w:szCs w:val="20"/>
                      <w:lang w:eastAsia="el-GR"/>
                    </w:rPr>
                    <w:t xml:space="preserve">Βλ. Robert, L., “Les inscriptions”, στο Gagniers, G. et al. (επιμ.), </w:t>
                  </w:r>
                  <w:r w:rsidRPr="00775429">
                    <w:rPr>
                      <w:rFonts w:ascii="Times New Roman" w:eastAsia="Times New Roman" w:hAnsi="Times New Roman" w:cs="Times New Roman"/>
                      <w:i/>
                      <w:iCs/>
                      <w:sz w:val="20"/>
                      <w:lang w:eastAsia="el-GR"/>
                    </w:rPr>
                    <w:t>Laodicée du Lycos. Le Nymphée. Campagnes 1961-1963</w:t>
                  </w:r>
                  <w:r w:rsidRPr="00775429">
                    <w:rPr>
                      <w:rFonts w:ascii="Times New Roman" w:eastAsia="Times New Roman" w:hAnsi="Times New Roman" w:cs="Times New Roman"/>
                      <w:sz w:val="20"/>
                      <w:szCs w:val="20"/>
                      <w:lang w:eastAsia="el-GR"/>
                    </w:rPr>
                    <w:t xml:space="preserve"> (Québec – Paris 1969), σελ. 291 κ.ε. </w:t>
                  </w:r>
                  <w:r w:rsidRPr="00775429">
                    <w:rPr>
                      <w:rFonts w:ascii="Times New Roman" w:eastAsia="Times New Roman" w:hAnsi="Times New Roman" w:cs="Times New Roman"/>
                      <w:i/>
                      <w:iCs/>
                      <w:sz w:val="20"/>
                      <w:lang w:eastAsia="el-GR"/>
                    </w:rPr>
                    <w:t>BMC</w:t>
                  </w:r>
                  <w:r w:rsidRPr="00775429">
                    <w:rPr>
                      <w:rFonts w:ascii="Times New Roman" w:eastAsia="Times New Roman" w:hAnsi="Times New Roman" w:cs="Times New Roman"/>
                      <w:sz w:val="20"/>
                      <w:szCs w:val="20"/>
                      <w:lang w:eastAsia="el-GR"/>
                    </w:rPr>
                    <w:t xml:space="preserve"> Phrygia, σελ. 25, πίν. 34, αρ. 16.</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30. </w:t>
                  </w:r>
                  <w:r w:rsidRPr="00775429">
                    <w:rPr>
                      <w:rFonts w:ascii="Times New Roman" w:eastAsia="Times New Roman" w:hAnsi="Times New Roman" w:cs="Times New Roman"/>
                      <w:sz w:val="20"/>
                      <w:szCs w:val="20"/>
                      <w:lang w:eastAsia="el-GR"/>
                    </w:rPr>
                    <w:t xml:space="preserve">Για τη λατρεία του Απόλλωνα στη Λαοδίκεια βλ. Robert, L., “Les inscriptions”, στο Gagniers, G. et al. (επιμ.), </w:t>
                  </w:r>
                  <w:r w:rsidRPr="00775429">
                    <w:rPr>
                      <w:rFonts w:ascii="Times New Roman" w:eastAsia="Times New Roman" w:hAnsi="Times New Roman" w:cs="Times New Roman"/>
                      <w:i/>
                      <w:iCs/>
                      <w:sz w:val="20"/>
                      <w:lang w:eastAsia="el-GR"/>
                    </w:rPr>
                    <w:t>Laodicée du Lycos. Le Nymphée. Campagnes 1961-1963</w:t>
                  </w:r>
                  <w:r w:rsidRPr="00775429">
                    <w:rPr>
                      <w:rFonts w:ascii="Times New Roman" w:eastAsia="Times New Roman" w:hAnsi="Times New Roman" w:cs="Times New Roman"/>
                      <w:sz w:val="20"/>
                      <w:szCs w:val="20"/>
                      <w:lang w:eastAsia="el-GR"/>
                    </w:rPr>
                    <w:t xml:space="preserve"> (Québec – Paris 1969), σελ. 294 κ.ε και σελ. 305.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eastAsia="el-GR"/>
                    </w:rPr>
                    <w:t xml:space="preserve">31. </w:t>
                  </w:r>
                  <w:r w:rsidRPr="00775429">
                    <w:rPr>
                      <w:rFonts w:ascii="Times New Roman" w:eastAsia="Times New Roman" w:hAnsi="Times New Roman" w:cs="Times New Roman"/>
                      <w:sz w:val="20"/>
                      <w:szCs w:val="20"/>
                      <w:lang w:eastAsia="el-GR"/>
                    </w:rPr>
                    <w:t xml:space="preserve">Για τα Αντιόχεια βλ. Robert, L., “Les inscriptions”, στο Gagniers, G. et al. (επιμ.), </w:t>
                  </w:r>
                  <w:r w:rsidRPr="00775429">
                    <w:rPr>
                      <w:rFonts w:ascii="Times New Roman" w:eastAsia="Times New Roman" w:hAnsi="Times New Roman" w:cs="Times New Roman"/>
                      <w:i/>
                      <w:iCs/>
                      <w:sz w:val="20"/>
                      <w:lang w:eastAsia="el-GR"/>
                    </w:rPr>
                    <w:t>Laodicée du Lycos. Le Nymphée. Campagnes 1961-1963</w:t>
                  </w:r>
                  <w:r w:rsidRPr="00775429">
                    <w:rPr>
                      <w:rFonts w:ascii="Times New Roman" w:eastAsia="Times New Roman" w:hAnsi="Times New Roman" w:cs="Times New Roman"/>
                      <w:sz w:val="20"/>
                      <w:szCs w:val="20"/>
                      <w:lang w:eastAsia="el-GR"/>
                    </w:rPr>
                    <w:t xml:space="preserve"> (Québec – Paris 1969), σελ. 251, 285 κ.ε.</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eastAsia="el-GR"/>
                    </w:rPr>
                    <w:t xml:space="preserve">32. </w:t>
                  </w:r>
                  <w:r w:rsidRPr="00775429">
                    <w:rPr>
                      <w:rFonts w:ascii="Times New Roman" w:eastAsia="Times New Roman" w:hAnsi="Times New Roman" w:cs="Times New Roman"/>
                      <w:sz w:val="20"/>
                      <w:szCs w:val="20"/>
                      <w:lang w:eastAsia="el-GR"/>
                    </w:rPr>
                    <w:t>Σε νόμισμα του Δομιτιανού εμφανίζεται ένας τετράστυλος ναός με την επιγραφή «</w:t>
                  </w:r>
                  <w:r w:rsidRPr="00775429">
                    <w:rPr>
                      <w:rFonts w:ascii="Palatino Linotype" w:eastAsia="Times New Roman" w:hAnsi="Palatino Linotype" w:cs="Times New Roman"/>
                      <w:sz w:val="24"/>
                      <w:szCs w:val="24"/>
                      <w:lang w:eastAsia="el-GR"/>
                    </w:rPr>
                    <w:t>ἐ</w:t>
                  </w:r>
                  <w:r w:rsidRPr="00775429">
                    <w:rPr>
                      <w:rFonts w:ascii="Times New Roman" w:eastAsia="Times New Roman" w:hAnsi="Times New Roman" w:cs="Times New Roman"/>
                      <w:sz w:val="20"/>
                      <w:szCs w:val="20"/>
                      <w:lang w:eastAsia="el-GR"/>
                    </w:rPr>
                    <w:t xml:space="preserve">πινείκιος», βλ. </w:t>
                  </w:r>
                  <w:r w:rsidRPr="00775429">
                    <w:rPr>
                      <w:rFonts w:ascii="Times New Roman" w:eastAsia="Times New Roman" w:hAnsi="Times New Roman" w:cs="Times New Roman"/>
                      <w:sz w:val="20"/>
                      <w:szCs w:val="20"/>
                      <w:lang w:val="en-US" w:eastAsia="el-GR"/>
                    </w:rPr>
                    <w:t xml:space="preserve">Ramsay, W.M., </w:t>
                  </w:r>
                  <w:r w:rsidRPr="00775429">
                    <w:rPr>
                      <w:rFonts w:ascii="Times New Roman" w:eastAsia="Times New Roman" w:hAnsi="Times New Roman" w:cs="Times New Roman"/>
                      <w:i/>
                      <w:iCs/>
                      <w:sz w:val="20"/>
                      <w:lang w:val="en-US" w:eastAsia="el-GR"/>
                    </w:rPr>
                    <w:t>Cities and Bishoprics of Phrygia I, Lycos Valley</w:t>
                  </w:r>
                  <w:r w:rsidRPr="00775429">
                    <w:rPr>
                      <w:rFonts w:ascii="Times New Roman" w:eastAsia="Times New Roman" w:hAnsi="Times New Roman" w:cs="Times New Roman"/>
                      <w:sz w:val="20"/>
                      <w:szCs w:val="20"/>
                      <w:lang w:val="en-US" w:eastAsia="el-GR"/>
                    </w:rPr>
                    <w:t xml:space="preserve"> (Oxford 1895),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55, </w:t>
                  </w:r>
                  <w:r w:rsidRPr="00775429">
                    <w:rPr>
                      <w:rFonts w:ascii="Times New Roman" w:eastAsia="Times New Roman" w:hAnsi="Times New Roman" w:cs="Times New Roman"/>
                      <w:sz w:val="20"/>
                      <w:szCs w:val="20"/>
                      <w:lang w:eastAsia="el-GR"/>
                    </w:rPr>
                    <w:t>και</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BMC</w:t>
                  </w:r>
                  <w:r w:rsidRPr="00775429">
                    <w:rPr>
                      <w:rFonts w:ascii="Times New Roman" w:eastAsia="Times New Roman" w:hAnsi="Times New Roman" w:cs="Times New Roman"/>
                      <w:sz w:val="20"/>
                      <w:szCs w:val="20"/>
                      <w:lang w:val="en-US" w:eastAsia="el-GR"/>
                    </w:rPr>
                    <w:t xml:space="preserve"> Phrygia,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25, </w:t>
                  </w:r>
                  <w:r w:rsidRPr="00775429">
                    <w:rPr>
                      <w:rFonts w:ascii="Times New Roman" w:eastAsia="Times New Roman" w:hAnsi="Times New Roman" w:cs="Times New Roman"/>
                      <w:sz w:val="20"/>
                      <w:szCs w:val="20"/>
                      <w:lang w:eastAsia="el-GR"/>
                    </w:rPr>
                    <w:t>πίν</w:t>
                  </w:r>
                  <w:r w:rsidRPr="00775429">
                    <w:rPr>
                      <w:rFonts w:ascii="Times New Roman" w:eastAsia="Times New Roman" w:hAnsi="Times New Roman" w:cs="Times New Roman"/>
                      <w:sz w:val="20"/>
                      <w:szCs w:val="20"/>
                      <w:lang w:val="en-US" w:eastAsia="el-GR"/>
                    </w:rPr>
                    <w:t xml:space="preserve">. 37,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en-US" w:eastAsia="el-GR"/>
                    </w:rPr>
                    <w:t>. 6.</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eastAsia="el-GR"/>
                    </w:rPr>
                    <w:t xml:space="preserve">33. </w:t>
                  </w:r>
                  <w:r w:rsidRPr="00775429">
                    <w:rPr>
                      <w:rFonts w:ascii="Times New Roman" w:eastAsia="Times New Roman" w:hAnsi="Times New Roman" w:cs="Times New Roman"/>
                      <w:sz w:val="20"/>
                      <w:szCs w:val="20"/>
                      <w:lang w:eastAsia="el-GR"/>
                    </w:rPr>
                    <w:t xml:space="preserve">Για μια πρώτη μελέτη της Εφεσίας πύλης βλ. </w:t>
                  </w:r>
                  <w:r w:rsidRPr="00775429">
                    <w:rPr>
                      <w:rFonts w:ascii="Times New Roman" w:eastAsia="Times New Roman" w:hAnsi="Times New Roman" w:cs="Times New Roman"/>
                      <w:sz w:val="20"/>
                      <w:szCs w:val="20"/>
                      <w:lang w:val="en-US" w:eastAsia="el-GR"/>
                    </w:rPr>
                    <w:t xml:space="preserve">Bejor, G. – Bonetto, J., “La rigognizione del 1999: dalla porta Efesia all’agora occidentale”,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105-124.</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34. </w:t>
                  </w:r>
                  <w:r w:rsidRPr="00775429">
                    <w:rPr>
                      <w:rFonts w:ascii="Times New Roman" w:eastAsia="Times New Roman" w:hAnsi="Times New Roman" w:cs="Times New Roman"/>
                      <w:sz w:val="20"/>
                      <w:szCs w:val="20"/>
                      <w:lang w:eastAsia="el-GR"/>
                    </w:rPr>
                    <w:t>Φιλόστρ</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szCs w:val="20"/>
                      <w:lang w:eastAsia="el-GR"/>
                    </w:rPr>
                    <w:t>Σοφ</w:t>
                  </w:r>
                  <w:r w:rsidRPr="00775429">
                    <w:rPr>
                      <w:rFonts w:ascii="Times New Roman" w:eastAsia="Times New Roman" w:hAnsi="Times New Roman" w:cs="Times New Roman"/>
                      <w:sz w:val="20"/>
                      <w:szCs w:val="20"/>
                      <w:lang w:val="en-US" w:eastAsia="el-GR"/>
                    </w:rPr>
                    <w:t>. 1.25.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en-US" w:eastAsia="el-GR"/>
                    </w:rPr>
                    <w:t xml:space="preserve">35. </w:t>
                  </w:r>
                  <w:r w:rsidRPr="00775429">
                    <w:rPr>
                      <w:rFonts w:ascii="Times New Roman" w:eastAsia="Times New Roman" w:hAnsi="Times New Roman" w:cs="Times New Roman"/>
                      <w:sz w:val="20"/>
                      <w:szCs w:val="20"/>
                      <w:lang w:val="en-US" w:eastAsia="el-GR"/>
                    </w:rPr>
                    <w:t xml:space="preserve">IGR IV, 847=MAMA VI. 2. </w:t>
                  </w:r>
                  <w:r w:rsidRPr="00775429">
                    <w:rPr>
                      <w:rFonts w:ascii="Times New Roman" w:eastAsia="Times New Roman" w:hAnsi="Times New Roman" w:cs="Times New Roman"/>
                      <w:sz w:val="20"/>
                      <w:szCs w:val="20"/>
                      <w:lang w:eastAsia="el-GR"/>
                    </w:rPr>
                    <w:t xml:space="preserve">Η επιγραφή αυτή αναφέρεται στην ανοικοδόμηση της πύλης από τον απελεύθερο του αυτοκράτορα, στο πλαίσιο ίσως των εντατικών επιδιορθώσεων μετά τον καταστρεπτικό σεισμό του 60 μ.Χ. Για την πύλη βλ. </w:t>
                  </w:r>
                  <w:r w:rsidRPr="00775429">
                    <w:rPr>
                      <w:rFonts w:ascii="Times New Roman" w:eastAsia="Times New Roman" w:hAnsi="Times New Roman" w:cs="Times New Roman"/>
                      <w:sz w:val="20"/>
                      <w:szCs w:val="20"/>
                      <w:lang w:val="de-DE" w:eastAsia="el-GR"/>
                    </w:rPr>
                    <w:t xml:space="preserve">Winter, E.‚ </w:t>
                  </w:r>
                  <w:r w:rsidRPr="00775429">
                    <w:rPr>
                      <w:rFonts w:ascii="Times New Roman" w:eastAsia="Times New Roman" w:hAnsi="Times New Roman" w:cs="Times New Roman"/>
                      <w:i/>
                      <w:iCs/>
                      <w:sz w:val="20"/>
                      <w:lang w:val="de-DE" w:eastAsia="el-GR"/>
                    </w:rPr>
                    <w:t>Staatliche</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Baupolitik und Baufürsorge in den römischen Provinzen des kaiserzeitlichen Kleinasien</w:t>
                  </w:r>
                  <w:r w:rsidRPr="00775429">
                    <w:rPr>
                      <w:rFonts w:ascii="Times New Roman" w:eastAsia="Times New Roman" w:hAnsi="Times New Roman" w:cs="Times New Roman"/>
                      <w:sz w:val="20"/>
                      <w:szCs w:val="20"/>
                      <w:lang w:val="de-DE" w:eastAsia="el-GR"/>
                    </w:rPr>
                    <w:t xml:space="preserve"> (Asia Minor Studien 20, Bonn 1996),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224.</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36.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Spersi, L., “Rigognizione archeologica a Laodicea di Frigia: 1993-1998”,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29-103.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t xml:space="preserve">37.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Corsten, Th.,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51,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15.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t xml:space="preserve">38.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Cic., </w:t>
                  </w:r>
                  <w:r w:rsidRPr="00775429">
                    <w:rPr>
                      <w:rFonts w:ascii="Times New Roman" w:eastAsia="Times New Roman" w:hAnsi="Times New Roman" w:cs="Times New Roman"/>
                      <w:i/>
                      <w:iCs/>
                      <w:sz w:val="20"/>
                      <w:szCs w:val="20"/>
                      <w:lang w:val="de-DE" w:eastAsia="el-GR"/>
                    </w:rPr>
                    <w:t>Att</w:t>
                  </w:r>
                  <w:r w:rsidRPr="00775429">
                    <w:rPr>
                      <w:rFonts w:ascii="Times New Roman" w:eastAsia="Times New Roman" w:hAnsi="Times New Roman" w:cs="Times New Roman"/>
                      <w:sz w:val="20"/>
                      <w:szCs w:val="20"/>
                      <w:lang w:val="de-DE" w:eastAsia="el-GR"/>
                    </w:rPr>
                    <w:t xml:space="preserve">. 6.3.9· Corsten, </w:t>
                  </w:r>
                  <w:proofErr w:type="gramStart"/>
                  <w:r w:rsidRPr="00775429">
                    <w:rPr>
                      <w:rFonts w:ascii="Times New Roman" w:eastAsia="Times New Roman" w:hAnsi="Times New Roman" w:cs="Times New Roman"/>
                      <w:sz w:val="20"/>
                      <w:szCs w:val="20"/>
                      <w:lang w:val="de-DE" w:eastAsia="el-GR"/>
                    </w:rPr>
                    <w:t>Th.,</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Die Inschriften von Laodikeia am Lykos</w:t>
                  </w:r>
                  <w:r w:rsidRPr="00775429">
                    <w:rPr>
                      <w:rFonts w:ascii="Times New Roman" w:eastAsia="Times New Roman" w:hAnsi="Times New Roman" w:cs="Times New Roman"/>
                      <w:sz w:val="20"/>
                      <w:szCs w:val="20"/>
                      <w:lang w:val="de-DE" w:eastAsia="el-GR"/>
                    </w:rPr>
                    <w:t xml:space="preserve"> 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145,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73.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39.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Spersi, L., “Rigognizione archeologica a Laodicea di Frigia: 1993-1998”,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w:t>
                  </w:r>
                  <w:proofErr w:type="gramStart"/>
                  <w:r w:rsidRPr="00775429">
                    <w:rPr>
                      <w:rFonts w:ascii="Times New Roman" w:eastAsia="Times New Roman" w:hAnsi="Times New Roman" w:cs="Times New Roman"/>
                      <w:sz w:val="20"/>
                      <w:szCs w:val="20"/>
                      <w:lang w:val="en-US" w:eastAsia="el-GR"/>
                    </w:rPr>
                    <w:t xml:space="preserve">54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en-US"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en-US" w:eastAsia="el-GR"/>
                    </w:rPr>
                    <w:t>.</w:t>
                  </w:r>
                  <w:proofErr w:type="gramEnd"/>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775429">
                    <w:rPr>
                      <w:rFonts w:ascii="Times New Roman" w:eastAsia="Times New Roman" w:hAnsi="Times New Roman" w:cs="Times New Roman"/>
                      <w:color w:val="0000FF"/>
                      <w:sz w:val="24"/>
                      <w:szCs w:val="24"/>
                      <w:lang w:val="en-US" w:eastAsia="el-GR"/>
                    </w:rPr>
                    <w:t xml:space="preserve">40.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Robert, L., “Les inscriptions”,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Gagniers, G.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Laodicée du Lycos. Le Nymphée</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sz w:val="20"/>
                      <w:szCs w:val="20"/>
                      <w:lang w:eastAsia="el-GR"/>
                    </w:rPr>
                    <w:t>Campagnes 1961-1963 (Québec – Paris 1969), σελ. 253.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val="de-DE" w:eastAsia="el-GR"/>
                    </w:rPr>
                    <w:t xml:space="preserve">41.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Corsten, Th., </w:t>
                  </w:r>
                  <w:r w:rsidRPr="00775429">
                    <w:rPr>
                      <w:rFonts w:ascii="Times New Roman" w:eastAsia="Times New Roman" w:hAnsi="Times New Roman" w:cs="Times New Roman"/>
                      <w:i/>
                      <w:iCs/>
                      <w:sz w:val="20"/>
                      <w:lang w:val="de-DE" w:eastAsia="el-GR"/>
                    </w:rPr>
                    <w:t xml:space="preserve">Die Inschriften von Laodikeia am Lykos </w:t>
                  </w:r>
                  <w:r w:rsidRPr="00775429">
                    <w:rPr>
                      <w:rFonts w:ascii="Times New Roman" w:eastAsia="Times New Roman" w:hAnsi="Times New Roman" w:cs="Times New Roman"/>
                      <w:sz w:val="20"/>
                      <w:szCs w:val="20"/>
                      <w:lang w:val="de-DE" w:eastAsia="el-GR"/>
                    </w:rPr>
                    <w:t xml:space="preserve">I (IK 49, Bonn 1997),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48,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13.</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t xml:space="preserve">42.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Spersi, L., “Rigognizione archeologica a Laodicea di Frigia: 1993-1998”,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42.</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val="en-US" w:eastAsia="el-GR"/>
                    </w:rPr>
                    <w:lastRenderedPageBreak/>
                    <w:t xml:space="preserve">43.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en-US" w:eastAsia="el-GR"/>
                    </w:rPr>
                    <w:t xml:space="preserve">. Spersi, L., Rigognizione archeologica a Laodicea di Frigia: 1993-1998”, </w:t>
                  </w:r>
                  <w:r w:rsidRPr="00775429">
                    <w:rPr>
                      <w:rFonts w:ascii="Times New Roman" w:eastAsia="Times New Roman" w:hAnsi="Times New Roman" w:cs="Times New Roman"/>
                      <w:sz w:val="20"/>
                      <w:szCs w:val="20"/>
                      <w:lang w:eastAsia="el-GR"/>
                    </w:rPr>
                    <w:t>στο</w:t>
                  </w:r>
                  <w:r w:rsidRPr="00775429">
                    <w:rPr>
                      <w:rFonts w:ascii="Times New Roman" w:eastAsia="Times New Roman" w:hAnsi="Times New Roman" w:cs="Times New Roman"/>
                      <w:sz w:val="20"/>
                      <w:szCs w:val="20"/>
                      <w:lang w:val="en-US" w:eastAsia="el-GR"/>
                    </w:rPr>
                    <w:t xml:space="preserve"> Traversari, G.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Laodicea di Frigia</w:t>
                  </w:r>
                  <w:r w:rsidRPr="00775429">
                    <w:rPr>
                      <w:rFonts w:ascii="Times New Roman" w:eastAsia="Times New Roman" w:hAnsi="Times New Roman" w:cs="Times New Roman"/>
                      <w:sz w:val="20"/>
                      <w:szCs w:val="20"/>
                      <w:lang w:val="en-US" w:eastAsia="el-GR"/>
                    </w:rPr>
                    <w:t xml:space="preserve"> I (Supplementi RdA 24, Roma 2000),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xml:space="preserve">. </w:t>
                  </w:r>
                  <w:proofErr w:type="gramStart"/>
                  <w:r w:rsidRPr="00775429">
                    <w:rPr>
                      <w:rFonts w:ascii="Times New Roman" w:eastAsia="Times New Roman" w:hAnsi="Times New Roman" w:cs="Times New Roman"/>
                      <w:sz w:val="20"/>
                      <w:szCs w:val="20"/>
                      <w:lang w:val="en-US" w:eastAsia="el-GR"/>
                    </w:rPr>
                    <w:t xml:space="preserve">81 </w:t>
                  </w:r>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en-US"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en-US" w:eastAsia="el-GR"/>
                    </w:rPr>
                    <w:t>.</w:t>
                  </w:r>
                  <w:proofErr w:type="gramEnd"/>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l-GR"/>
                    </w:rPr>
                  </w:pPr>
                  <w:r w:rsidRPr="00775429">
                    <w:rPr>
                      <w:rFonts w:ascii="Times New Roman" w:eastAsia="Times New Roman" w:hAnsi="Times New Roman" w:cs="Times New Roman"/>
                      <w:color w:val="0000FF"/>
                      <w:sz w:val="24"/>
                      <w:szCs w:val="24"/>
                      <w:lang w:eastAsia="el-GR"/>
                    </w:rPr>
                    <w:t xml:space="preserve">44. </w:t>
                  </w:r>
                  <w:r w:rsidRPr="00775429">
                    <w:rPr>
                      <w:rFonts w:ascii="Times New Roman" w:eastAsia="Times New Roman" w:hAnsi="Times New Roman" w:cs="Times New Roman"/>
                      <w:sz w:val="20"/>
                      <w:szCs w:val="20"/>
                      <w:lang w:eastAsia="el-GR"/>
                    </w:rPr>
                    <w:t xml:space="preserve">Για τη δημοσίευση του Νυμφαίου βλ. </w:t>
                  </w:r>
                  <w:r w:rsidRPr="00775429">
                    <w:rPr>
                      <w:rFonts w:ascii="Times New Roman" w:eastAsia="Times New Roman" w:hAnsi="Times New Roman" w:cs="Times New Roman"/>
                      <w:sz w:val="20"/>
                      <w:szCs w:val="20"/>
                      <w:lang w:val="en-US" w:eastAsia="el-GR"/>
                    </w:rPr>
                    <w:t xml:space="preserve">Ginouvés, R., “L’architecture”, </w:t>
                  </w:r>
                  <w:r w:rsidRPr="00775429">
                    <w:rPr>
                      <w:rFonts w:ascii="Times New Roman" w:eastAsia="Times New Roman" w:hAnsi="Times New Roman" w:cs="Times New Roman"/>
                      <w:sz w:val="20"/>
                      <w:szCs w:val="20"/>
                      <w:lang w:eastAsia="el-GR"/>
                    </w:rPr>
                    <w:t>στ</w:t>
                  </w:r>
                  <w:r w:rsidRPr="00775429">
                    <w:rPr>
                      <w:rFonts w:ascii="Times New Roman" w:eastAsia="Times New Roman" w:hAnsi="Times New Roman" w:cs="Times New Roman"/>
                      <w:sz w:val="20"/>
                      <w:szCs w:val="20"/>
                      <w:lang w:val="en-US" w:eastAsia="el-GR"/>
                    </w:rPr>
                    <w:t>o Gagniers, G. et al. (</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en-US" w:eastAsia="el-GR"/>
                    </w:rPr>
                    <w:t xml:space="preserve">.), </w:t>
                  </w:r>
                  <w:r w:rsidRPr="00775429">
                    <w:rPr>
                      <w:rFonts w:ascii="Times New Roman" w:eastAsia="Times New Roman" w:hAnsi="Times New Roman" w:cs="Times New Roman"/>
                      <w:i/>
                      <w:iCs/>
                      <w:sz w:val="20"/>
                      <w:lang w:val="en-US" w:eastAsia="el-GR"/>
                    </w:rPr>
                    <w:t>Laodicée du Lycos. Le Nymphée. Campagnes 1961-1963</w:t>
                  </w:r>
                  <w:r w:rsidRPr="00775429">
                    <w:rPr>
                      <w:rFonts w:ascii="Times New Roman" w:eastAsia="Times New Roman" w:hAnsi="Times New Roman" w:cs="Times New Roman"/>
                      <w:sz w:val="20"/>
                      <w:szCs w:val="20"/>
                      <w:lang w:val="en-US" w:eastAsia="el-GR"/>
                    </w:rPr>
                    <w:t xml:space="preserve"> (Québec – Paris 1969),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en-US" w:eastAsia="el-GR"/>
                    </w:rPr>
                    <w:t>. 14-185.</w:t>
                  </w:r>
                </w:p>
                <w:p w:rsidR="00775429" w:rsidRPr="00775429" w:rsidRDefault="00775429" w:rsidP="00775429">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el-GR"/>
                    </w:rPr>
                  </w:pPr>
                  <w:r w:rsidRPr="00775429">
                    <w:rPr>
                      <w:rFonts w:ascii="Times New Roman" w:eastAsia="Times New Roman" w:hAnsi="Times New Roman" w:cs="Times New Roman"/>
                      <w:color w:val="0000FF"/>
                      <w:sz w:val="24"/>
                      <w:szCs w:val="24"/>
                      <w:lang w:eastAsia="el-GR"/>
                    </w:rPr>
                    <w:t xml:space="preserve">45. </w:t>
                  </w:r>
                  <w:r w:rsidRPr="00775429">
                    <w:rPr>
                      <w:rFonts w:ascii="Times New Roman" w:eastAsia="Times New Roman" w:hAnsi="Times New Roman" w:cs="Times New Roman"/>
                      <w:sz w:val="20"/>
                      <w:szCs w:val="20"/>
                      <w:lang w:eastAsia="el-GR"/>
                    </w:rPr>
                    <w:t xml:space="preserve">Η μεγάλη σημασία που έδιναν οι Λαοδικείς στην υδροδότησή τους από τον ποταμό Κάπρο φαίνεται από τη συχνή απεικόνισή του στα νομίσματα. Ο ποταμός παρουσιάζεται πότε ζωόμορφος και πότε ανθρωπόμορφος. Βλ. Huttner, U.R., “Die Flüsse von Laodikeia in Phrygien”, στο Nollé, J. et al. </w:t>
                  </w:r>
                  <w:r w:rsidRPr="00775429">
                    <w:rPr>
                      <w:rFonts w:ascii="Times New Roman" w:eastAsia="Times New Roman" w:hAnsi="Times New Roman" w:cs="Times New Roman"/>
                      <w:sz w:val="20"/>
                      <w:szCs w:val="20"/>
                      <w:lang w:val="de-DE" w:eastAsia="el-GR"/>
                    </w:rPr>
                    <w:t>(</w:t>
                  </w:r>
                  <w:r w:rsidRPr="00775429">
                    <w:rPr>
                      <w:rFonts w:ascii="Times New Roman" w:eastAsia="Times New Roman" w:hAnsi="Times New Roman" w:cs="Times New Roman"/>
                      <w:sz w:val="20"/>
                      <w:szCs w:val="20"/>
                      <w:lang w:eastAsia="el-GR"/>
                    </w:rPr>
                    <w:t>επιμ</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i/>
                      <w:iCs/>
                      <w:sz w:val="20"/>
                      <w:lang w:val="de-DE" w:eastAsia="el-GR"/>
                    </w:rPr>
                    <w:t>Nomismata I, Internationales Kolloquium zur kaiserzeitlichen Münzprägung Kleinasiens,</w:t>
                  </w:r>
                  <w:r w:rsidRPr="00775429">
                    <w:rPr>
                      <w:rFonts w:ascii="Times New Roman" w:eastAsia="Times New Roman" w:hAnsi="Times New Roman" w:cs="Times New Roman"/>
                      <w:sz w:val="20"/>
                      <w:szCs w:val="20"/>
                      <w:lang w:val="de-DE" w:eastAsia="el-GR"/>
                    </w:rPr>
                    <w:t xml:space="preserve"> 27-30 April 1994 in der staatlichen Münzsammlung München (Mailand 1997), </w:t>
                  </w:r>
                  <w:r w:rsidRPr="00775429">
                    <w:rPr>
                      <w:rFonts w:ascii="Times New Roman" w:eastAsia="Times New Roman" w:hAnsi="Times New Roman" w:cs="Times New Roman"/>
                      <w:sz w:val="20"/>
                      <w:szCs w:val="20"/>
                      <w:lang w:eastAsia="el-GR"/>
                    </w:rPr>
                    <w:t>πίν</w:t>
                  </w:r>
                  <w:r w:rsidRPr="00775429">
                    <w:rPr>
                      <w:rFonts w:ascii="Times New Roman" w:eastAsia="Times New Roman" w:hAnsi="Times New Roman" w:cs="Times New Roman"/>
                      <w:sz w:val="20"/>
                      <w:szCs w:val="20"/>
                      <w:lang w:val="de-DE" w:eastAsia="el-GR"/>
                    </w:rPr>
                    <w:t xml:space="preserve">. 6, </w:t>
                  </w:r>
                  <w:r w:rsidRPr="00775429">
                    <w:rPr>
                      <w:rFonts w:ascii="Times New Roman" w:eastAsia="Times New Roman" w:hAnsi="Times New Roman" w:cs="Times New Roman"/>
                      <w:sz w:val="20"/>
                      <w:szCs w:val="20"/>
                      <w:lang w:eastAsia="el-GR"/>
                    </w:rPr>
                    <w:t>αρ</w:t>
                  </w:r>
                  <w:r w:rsidRPr="00775429">
                    <w:rPr>
                      <w:rFonts w:ascii="Times New Roman" w:eastAsia="Times New Roman" w:hAnsi="Times New Roman" w:cs="Times New Roman"/>
                      <w:sz w:val="20"/>
                      <w:szCs w:val="20"/>
                      <w:lang w:val="de-DE" w:eastAsia="el-GR"/>
                    </w:rPr>
                    <w:t xml:space="preserve">. 8, 9, 10, 11, 12, 15. </w:t>
                  </w:r>
                  <w:r w:rsidRPr="00775429">
                    <w:rPr>
                      <w:rFonts w:ascii="Times New Roman" w:eastAsia="Times New Roman" w:hAnsi="Times New Roman" w:cs="Times New Roman"/>
                      <w:sz w:val="20"/>
                      <w:szCs w:val="20"/>
                      <w:lang w:eastAsia="el-GR"/>
                    </w:rPr>
                    <w:t>Για</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το</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υδραυλικό</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σύστημα</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του</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υδραγωγείου</w:t>
                  </w:r>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βλ</w:t>
                  </w:r>
                  <w:r w:rsidRPr="00775429">
                    <w:rPr>
                      <w:rFonts w:ascii="Times New Roman" w:eastAsia="Times New Roman" w:hAnsi="Times New Roman" w:cs="Times New Roman"/>
                      <w:sz w:val="20"/>
                      <w:szCs w:val="20"/>
                      <w:lang w:val="de-DE" w:eastAsia="el-GR"/>
                    </w:rPr>
                    <w:t xml:space="preserve">. Bean, G., </w:t>
                  </w:r>
                  <w:r w:rsidRPr="00775429">
                    <w:rPr>
                      <w:rFonts w:ascii="Times New Roman" w:eastAsia="Times New Roman" w:hAnsi="Times New Roman" w:cs="Times New Roman"/>
                      <w:i/>
                      <w:iCs/>
                      <w:sz w:val="20"/>
                      <w:lang w:val="de-DE" w:eastAsia="el-GR"/>
                    </w:rPr>
                    <w:t>Turkey beyond the Maeander</w:t>
                  </w:r>
                  <w:r w:rsidRPr="00775429">
                    <w:rPr>
                      <w:rFonts w:ascii="Times New Roman" w:eastAsia="Times New Roman" w:hAnsi="Times New Roman" w:cs="Times New Roman"/>
                      <w:sz w:val="20"/>
                      <w:szCs w:val="20"/>
                      <w:lang w:val="de-DE" w:eastAsia="el-GR"/>
                    </w:rPr>
                    <w:t xml:space="preserve"> (London 1971),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xml:space="preserve">. 255 </w:t>
                  </w:r>
                  <w:proofErr w:type="gramStart"/>
                  <w:r w:rsidRPr="00775429">
                    <w:rPr>
                      <w:rFonts w:ascii="Times New Roman" w:eastAsia="Times New Roman" w:hAnsi="Times New Roman" w:cs="Times New Roman"/>
                      <w:sz w:val="20"/>
                      <w:szCs w:val="20"/>
                      <w:lang w:eastAsia="el-GR"/>
                    </w:rPr>
                    <w:t>κ</w:t>
                  </w:r>
                  <w:r w:rsidRPr="00775429">
                    <w:rPr>
                      <w:rFonts w:ascii="Times New Roman" w:eastAsia="Times New Roman" w:hAnsi="Times New Roman" w:cs="Times New Roman"/>
                      <w:sz w:val="20"/>
                      <w:szCs w:val="20"/>
                      <w:lang w:val="de-DE" w:eastAsia="el-GR"/>
                    </w:rPr>
                    <w:t>.</w:t>
                  </w:r>
                  <w:r w:rsidRPr="00775429">
                    <w:rPr>
                      <w:rFonts w:ascii="Times New Roman" w:eastAsia="Times New Roman" w:hAnsi="Times New Roman" w:cs="Times New Roman"/>
                      <w:sz w:val="20"/>
                      <w:szCs w:val="20"/>
                      <w:lang w:eastAsia="el-GR"/>
                    </w:rPr>
                    <w:t>ε</w:t>
                  </w:r>
                  <w:r w:rsidRPr="00775429">
                    <w:rPr>
                      <w:rFonts w:ascii="Times New Roman" w:eastAsia="Times New Roman" w:hAnsi="Times New Roman" w:cs="Times New Roman"/>
                      <w:sz w:val="20"/>
                      <w:szCs w:val="20"/>
                      <w:lang w:val="de-DE" w:eastAsia="el-GR"/>
                    </w:rPr>
                    <w:t>.,</w:t>
                  </w:r>
                  <w:proofErr w:type="gramEnd"/>
                  <w:r w:rsidRPr="00775429">
                    <w:rPr>
                      <w:rFonts w:ascii="Times New Roman" w:eastAsia="Times New Roman" w:hAnsi="Times New Roman" w:cs="Times New Roman"/>
                      <w:sz w:val="20"/>
                      <w:szCs w:val="20"/>
                      <w:lang w:val="de-DE" w:eastAsia="el-GR"/>
                    </w:rPr>
                    <w:t xml:space="preserve"> </w:t>
                  </w:r>
                  <w:r w:rsidRPr="00775429">
                    <w:rPr>
                      <w:rFonts w:ascii="Times New Roman" w:eastAsia="Times New Roman" w:hAnsi="Times New Roman" w:cs="Times New Roman"/>
                      <w:sz w:val="20"/>
                      <w:szCs w:val="20"/>
                      <w:lang w:eastAsia="el-GR"/>
                    </w:rPr>
                    <w:t>και</w:t>
                  </w:r>
                  <w:r w:rsidRPr="00775429">
                    <w:rPr>
                      <w:rFonts w:ascii="Times New Roman" w:eastAsia="Times New Roman" w:hAnsi="Times New Roman" w:cs="Times New Roman"/>
                      <w:sz w:val="20"/>
                      <w:szCs w:val="20"/>
                      <w:lang w:val="de-DE" w:eastAsia="el-GR"/>
                    </w:rPr>
                    <w:t xml:space="preserve"> Weber, G., “Die Hochdruckwasserleitung von Laodikeia”,</w:t>
                  </w:r>
                  <w:r w:rsidRPr="00775429">
                    <w:rPr>
                      <w:rFonts w:ascii="Times New Roman" w:eastAsia="Times New Roman" w:hAnsi="Times New Roman" w:cs="Times New Roman"/>
                      <w:i/>
                      <w:iCs/>
                      <w:sz w:val="20"/>
                      <w:lang w:val="de-DE" w:eastAsia="el-GR"/>
                    </w:rPr>
                    <w:t xml:space="preserve"> JdI</w:t>
                  </w:r>
                  <w:r w:rsidRPr="00775429">
                    <w:rPr>
                      <w:rFonts w:ascii="Times New Roman" w:eastAsia="Times New Roman" w:hAnsi="Times New Roman" w:cs="Times New Roman"/>
                      <w:sz w:val="20"/>
                      <w:szCs w:val="20"/>
                      <w:lang w:val="de-DE" w:eastAsia="el-GR"/>
                    </w:rPr>
                    <w:t xml:space="preserve"> 13 (1893), </w:t>
                  </w:r>
                  <w:r w:rsidRPr="00775429">
                    <w:rPr>
                      <w:rFonts w:ascii="Times New Roman" w:eastAsia="Times New Roman" w:hAnsi="Times New Roman" w:cs="Times New Roman"/>
                      <w:sz w:val="20"/>
                      <w:szCs w:val="20"/>
                      <w:lang w:eastAsia="el-GR"/>
                    </w:rPr>
                    <w:t>σελ</w:t>
                  </w:r>
                  <w:r w:rsidRPr="00775429">
                    <w:rPr>
                      <w:rFonts w:ascii="Times New Roman" w:eastAsia="Times New Roman" w:hAnsi="Times New Roman" w:cs="Times New Roman"/>
                      <w:sz w:val="20"/>
                      <w:szCs w:val="20"/>
                      <w:lang w:val="de-DE" w:eastAsia="el-GR"/>
                    </w:rPr>
                    <w:t>. 1-13.</w:t>
                  </w:r>
                </w:p>
              </w:tc>
            </w:tr>
            <w:tr w:rsidR="00775429" w:rsidRPr="00775429" w:rsidTr="00775429">
              <w:trPr>
                <w:trHeight w:val="276"/>
              </w:trPr>
              <w:tc>
                <w:tcPr>
                  <w:tcW w:w="5000" w:type="pct"/>
                  <w:vMerge/>
                  <w:vAlign w:val="center"/>
                  <w:hideMark/>
                </w:tcPr>
                <w:p w:rsidR="00775429" w:rsidRPr="00775429" w:rsidRDefault="00775429" w:rsidP="00775429">
                  <w:pPr>
                    <w:spacing w:after="0" w:line="240" w:lineRule="auto"/>
                    <w:rPr>
                      <w:rFonts w:ascii="Times New Roman" w:eastAsia="Times New Roman" w:hAnsi="Times New Roman" w:cs="Times New Roman"/>
                      <w:sz w:val="24"/>
                      <w:szCs w:val="24"/>
                      <w:lang w:val="de-DE" w:eastAsia="el-GR"/>
                    </w:rPr>
                  </w:pPr>
                </w:p>
              </w:tc>
            </w:tr>
          </w:tbl>
          <w:p w:rsidR="00775429" w:rsidRPr="00775429" w:rsidRDefault="00775429" w:rsidP="00775429">
            <w:pPr>
              <w:spacing w:after="0" w:line="240" w:lineRule="auto"/>
              <w:rPr>
                <w:rFonts w:ascii="Times New Roman" w:eastAsia="Times New Roman" w:hAnsi="Times New Roman" w:cs="Times New Roman"/>
                <w:sz w:val="24"/>
                <w:szCs w:val="24"/>
                <w:lang w:val="de-DE" w:eastAsia="el-GR"/>
              </w:rPr>
            </w:pPr>
          </w:p>
        </w:tc>
        <w:tc>
          <w:tcPr>
            <w:tcW w:w="0" w:type="auto"/>
            <w:hideMark/>
          </w:tcPr>
          <w:tbl>
            <w:tblPr>
              <w:tblW w:w="0" w:type="auto"/>
              <w:tblCellSpacing w:w="15" w:type="dxa"/>
              <w:tblCellMar>
                <w:top w:w="15" w:type="dxa"/>
                <w:left w:w="15" w:type="dxa"/>
                <w:bottom w:w="15" w:type="dxa"/>
                <w:right w:w="15" w:type="dxa"/>
              </w:tblCellMar>
              <w:tblLook w:val="04A0"/>
            </w:tblPr>
            <w:tblGrid>
              <w:gridCol w:w="96"/>
            </w:tblGrid>
            <w:tr w:rsidR="00775429" w:rsidRPr="00775429">
              <w:trPr>
                <w:tblCellSpacing w:w="15" w:type="dxa"/>
              </w:trPr>
              <w:tc>
                <w:tcPr>
                  <w:tcW w:w="0" w:type="auto"/>
                  <w:vAlign w:val="center"/>
                  <w:hideMark/>
                </w:tcPr>
                <w:p w:rsidR="00775429" w:rsidRPr="00775429" w:rsidRDefault="00775429" w:rsidP="00775429">
                  <w:pPr>
                    <w:spacing w:after="0" w:line="240" w:lineRule="auto"/>
                    <w:rPr>
                      <w:rFonts w:ascii="Times New Roman" w:eastAsia="Times New Roman" w:hAnsi="Times New Roman" w:cs="Times New Roman"/>
                      <w:sz w:val="24"/>
                      <w:szCs w:val="24"/>
                      <w:lang w:val="de-DE" w:eastAsia="el-GR"/>
                    </w:rPr>
                  </w:pPr>
                </w:p>
              </w:tc>
            </w:tr>
          </w:tbl>
          <w:p w:rsidR="00775429" w:rsidRPr="00775429" w:rsidRDefault="00775429" w:rsidP="00775429">
            <w:pPr>
              <w:spacing w:after="0" w:line="240" w:lineRule="auto"/>
              <w:rPr>
                <w:rFonts w:ascii="Times New Roman" w:eastAsia="Times New Roman" w:hAnsi="Times New Roman" w:cs="Times New Roman"/>
                <w:sz w:val="24"/>
                <w:szCs w:val="24"/>
                <w:lang w:val="de-DE" w:eastAsia="el-GR"/>
              </w:rPr>
            </w:pPr>
          </w:p>
        </w:tc>
      </w:tr>
    </w:tbl>
    <w:p w:rsidR="0007697A" w:rsidRPr="0007697A" w:rsidRDefault="0007697A" w:rsidP="0007697A">
      <w:pPr>
        <w:pBdr>
          <w:top w:val="single" w:sz="6" w:space="1" w:color="auto"/>
        </w:pBdr>
        <w:spacing w:after="0" w:line="240" w:lineRule="auto"/>
        <w:jc w:val="center"/>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lastRenderedPageBreak/>
        <w:t>Τέλος φόρμας</w:t>
      </w:r>
    </w:p>
    <w:p w:rsidR="0007697A" w:rsidRPr="0007697A" w:rsidRDefault="0007697A" w:rsidP="0007697A">
      <w:pPr>
        <w:pBdr>
          <w:top w:val="single" w:sz="6" w:space="1" w:color="auto"/>
        </w:pBdr>
        <w:spacing w:after="0" w:line="240" w:lineRule="auto"/>
        <w:jc w:val="both"/>
        <w:rPr>
          <w:rFonts w:ascii="Arial" w:eastAsia="Times New Roman" w:hAnsi="Arial" w:cs="Arial"/>
          <w:vanish/>
          <w:sz w:val="16"/>
          <w:szCs w:val="16"/>
          <w:lang w:eastAsia="el-GR"/>
        </w:rPr>
      </w:pPr>
      <w:r w:rsidRPr="0007697A">
        <w:rPr>
          <w:rFonts w:ascii="Arial" w:eastAsia="Times New Roman" w:hAnsi="Arial" w:cs="Arial"/>
          <w:vanish/>
          <w:sz w:val="16"/>
          <w:szCs w:val="16"/>
          <w:lang w:eastAsia="el-GR"/>
        </w:rPr>
        <w:t>Τέλος φόρμας</w:t>
      </w:r>
    </w:p>
    <w:p w:rsidR="0097355A" w:rsidRDefault="0097355A" w:rsidP="0007697A">
      <w:pPr>
        <w:jc w:val="both"/>
      </w:pPr>
    </w:p>
    <w:sectPr w:rsidR="0097355A" w:rsidSect="0007697A">
      <w:footerReference w:type="default" r:id="rId6"/>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43" w:rsidRDefault="00757043" w:rsidP="00E92FA7">
      <w:pPr>
        <w:spacing w:after="0" w:line="240" w:lineRule="auto"/>
      </w:pPr>
      <w:r>
        <w:separator/>
      </w:r>
    </w:p>
  </w:endnote>
  <w:endnote w:type="continuationSeparator" w:id="0">
    <w:p w:rsidR="00757043" w:rsidRDefault="00757043" w:rsidP="00E92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2750"/>
      <w:docPartObj>
        <w:docPartGallery w:val="Page Numbers (Bottom of Page)"/>
        <w:docPartUnique/>
      </w:docPartObj>
    </w:sdtPr>
    <w:sdtContent>
      <w:p w:rsidR="00E92FA7" w:rsidRDefault="00347587">
        <w:pPr>
          <w:pStyle w:val="a4"/>
          <w:jc w:val="right"/>
        </w:pPr>
        <w:fldSimple w:instr=" PAGE   \* MERGEFORMAT ">
          <w:r w:rsidR="00775429">
            <w:rPr>
              <w:noProof/>
            </w:rPr>
            <w:t>42</w:t>
          </w:r>
        </w:fldSimple>
      </w:p>
    </w:sdtContent>
  </w:sdt>
  <w:p w:rsidR="00E92FA7" w:rsidRDefault="00E92F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43" w:rsidRDefault="00757043" w:rsidP="00E92FA7">
      <w:pPr>
        <w:spacing w:after="0" w:line="240" w:lineRule="auto"/>
      </w:pPr>
      <w:r>
        <w:separator/>
      </w:r>
    </w:p>
  </w:footnote>
  <w:footnote w:type="continuationSeparator" w:id="0">
    <w:p w:rsidR="00757043" w:rsidRDefault="00757043" w:rsidP="00E92F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characterSpacingControl w:val="doNotCompress"/>
  <w:footnotePr>
    <w:footnote w:id="-1"/>
    <w:footnote w:id="0"/>
  </w:footnotePr>
  <w:endnotePr>
    <w:endnote w:id="-1"/>
    <w:endnote w:id="0"/>
  </w:endnotePr>
  <w:compat/>
  <w:rsids>
    <w:rsidRoot w:val="0007697A"/>
    <w:rsid w:val="00025974"/>
    <w:rsid w:val="00063A2A"/>
    <w:rsid w:val="0007697A"/>
    <w:rsid w:val="00347587"/>
    <w:rsid w:val="00757043"/>
    <w:rsid w:val="00775429"/>
    <w:rsid w:val="0097355A"/>
    <w:rsid w:val="00BC0025"/>
    <w:rsid w:val="00D6019D"/>
    <w:rsid w:val="00E1749B"/>
    <w:rsid w:val="00E92FA7"/>
    <w:rsid w:val="00EC445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next w:val="a"/>
    <w:link w:val="1Char"/>
    <w:uiPriority w:val="9"/>
    <w:qFormat/>
    <w:rsid w:val="00775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75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z-Char">
    <w:name w:val="z-Αρχή φόρμας Char"/>
    <w:basedOn w:val="a0"/>
    <w:link w:val="z-"/>
    <w:uiPriority w:val="99"/>
    <w:semiHidden/>
    <w:rsid w:val="0007697A"/>
    <w:rPr>
      <w:rFonts w:ascii="Arial" w:eastAsia="Times New Roman" w:hAnsi="Arial" w:cs="Arial"/>
      <w:vanish/>
      <w:sz w:val="16"/>
      <w:szCs w:val="16"/>
      <w:lang w:eastAsia="el-GR"/>
    </w:rPr>
  </w:style>
  <w:style w:type="paragraph" w:styleId="z-">
    <w:name w:val="HTML Top of Form"/>
    <w:basedOn w:val="a"/>
    <w:next w:val="a"/>
    <w:link w:val="z-Char"/>
    <w:hidden/>
    <w:uiPriority w:val="99"/>
    <w:semiHidden/>
    <w:unhideWhenUsed/>
    <w:rsid w:val="0007697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07697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07697A"/>
    <w:pPr>
      <w:pBdr>
        <w:top w:val="single" w:sz="6" w:space="1" w:color="auto"/>
      </w:pBdr>
      <w:spacing w:after="0" w:line="240" w:lineRule="auto"/>
      <w:jc w:val="center"/>
    </w:pPr>
    <w:rPr>
      <w:rFonts w:ascii="Arial" w:eastAsia="Times New Roman" w:hAnsi="Arial" w:cs="Arial"/>
      <w:vanish/>
      <w:sz w:val="16"/>
      <w:szCs w:val="16"/>
      <w:lang w:eastAsia="el-GR"/>
    </w:rPr>
  </w:style>
  <w:style w:type="paragraph" w:styleId="a3">
    <w:name w:val="header"/>
    <w:basedOn w:val="a"/>
    <w:link w:val="Char"/>
    <w:uiPriority w:val="99"/>
    <w:semiHidden/>
    <w:unhideWhenUsed/>
    <w:rsid w:val="00E92FA7"/>
    <w:pPr>
      <w:tabs>
        <w:tab w:val="center" w:pos="4153"/>
        <w:tab w:val="right" w:pos="8306"/>
      </w:tabs>
      <w:spacing w:after="0" w:line="240" w:lineRule="auto"/>
    </w:pPr>
  </w:style>
  <w:style w:type="character" w:customStyle="1" w:styleId="Char">
    <w:name w:val="Κεφαλίδα Char"/>
    <w:basedOn w:val="a0"/>
    <w:link w:val="a3"/>
    <w:uiPriority w:val="99"/>
    <w:semiHidden/>
    <w:rsid w:val="00E92FA7"/>
  </w:style>
  <w:style w:type="paragraph" w:styleId="a4">
    <w:name w:val="footer"/>
    <w:basedOn w:val="a"/>
    <w:link w:val="Char0"/>
    <w:uiPriority w:val="99"/>
    <w:unhideWhenUsed/>
    <w:rsid w:val="00E92FA7"/>
    <w:pPr>
      <w:tabs>
        <w:tab w:val="center" w:pos="4153"/>
        <w:tab w:val="right" w:pos="8306"/>
      </w:tabs>
      <w:spacing w:after="0" w:line="240" w:lineRule="auto"/>
    </w:pPr>
  </w:style>
  <w:style w:type="character" w:customStyle="1" w:styleId="Char0">
    <w:name w:val="Υποσέλιδο Char"/>
    <w:basedOn w:val="a0"/>
    <w:link w:val="a4"/>
    <w:uiPriority w:val="99"/>
    <w:rsid w:val="00E92FA7"/>
  </w:style>
  <w:style w:type="paragraph" w:customStyle="1" w:styleId="title">
    <w:name w:val="title"/>
    <w:basedOn w:val="a"/>
    <w:rsid w:val="000259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tlespan">
    <w:name w:val="title_span"/>
    <w:basedOn w:val="a0"/>
    <w:rsid w:val="00025974"/>
  </w:style>
  <w:style w:type="paragraph" w:styleId="Web">
    <w:name w:val="Normal (Web)"/>
    <w:basedOn w:val="a"/>
    <w:uiPriority w:val="99"/>
    <w:unhideWhenUsed/>
    <w:rsid w:val="000259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25974"/>
    <w:rPr>
      <w:b/>
      <w:bCs/>
    </w:rPr>
  </w:style>
  <w:style w:type="character" w:styleId="a6">
    <w:name w:val="Emphasis"/>
    <w:basedOn w:val="a0"/>
    <w:uiPriority w:val="20"/>
    <w:qFormat/>
    <w:rsid w:val="00025974"/>
    <w:rPr>
      <w:i/>
      <w:iCs/>
    </w:rPr>
  </w:style>
  <w:style w:type="paragraph" w:customStyle="1" w:styleId="chapters">
    <w:name w:val="chapters"/>
    <w:basedOn w:val="a"/>
    <w:rsid w:val="000259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25974"/>
    <w:rPr>
      <w:color w:val="0000FF"/>
      <w:u w:val="single"/>
    </w:rPr>
  </w:style>
  <w:style w:type="character" w:customStyle="1" w:styleId="1Char">
    <w:name w:val="Επικεφαλίδα 1 Char"/>
    <w:basedOn w:val="a0"/>
    <w:link w:val="1"/>
    <w:uiPriority w:val="9"/>
    <w:rsid w:val="0077542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754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5041433">
      <w:bodyDiv w:val="1"/>
      <w:marLeft w:val="0"/>
      <w:marRight w:val="0"/>
      <w:marTop w:val="0"/>
      <w:marBottom w:val="0"/>
      <w:divBdr>
        <w:top w:val="none" w:sz="0" w:space="0" w:color="auto"/>
        <w:left w:val="none" w:sz="0" w:space="0" w:color="auto"/>
        <w:bottom w:val="none" w:sz="0" w:space="0" w:color="auto"/>
        <w:right w:val="none" w:sz="0" w:space="0" w:color="auto"/>
      </w:divBdr>
      <w:divsChild>
        <w:div w:id="727530000">
          <w:marLeft w:val="0"/>
          <w:marRight w:val="0"/>
          <w:marTop w:val="0"/>
          <w:marBottom w:val="0"/>
          <w:divBdr>
            <w:top w:val="none" w:sz="0" w:space="0" w:color="auto"/>
            <w:left w:val="none" w:sz="0" w:space="0" w:color="auto"/>
            <w:bottom w:val="none" w:sz="0" w:space="0" w:color="auto"/>
            <w:right w:val="none" w:sz="0" w:space="0" w:color="auto"/>
          </w:divBdr>
          <w:divsChild>
            <w:div w:id="1124733596">
              <w:marLeft w:val="0"/>
              <w:marRight w:val="0"/>
              <w:marTop w:val="0"/>
              <w:marBottom w:val="0"/>
              <w:divBdr>
                <w:top w:val="none" w:sz="0" w:space="0" w:color="auto"/>
                <w:left w:val="none" w:sz="0" w:space="0" w:color="auto"/>
                <w:bottom w:val="none" w:sz="0" w:space="0" w:color="auto"/>
                <w:right w:val="none" w:sz="0" w:space="0" w:color="auto"/>
              </w:divBdr>
            </w:div>
            <w:div w:id="1756129298">
              <w:marLeft w:val="0"/>
              <w:marRight w:val="0"/>
              <w:marTop w:val="0"/>
              <w:marBottom w:val="0"/>
              <w:divBdr>
                <w:top w:val="none" w:sz="0" w:space="0" w:color="auto"/>
                <w:left w:val="none" w:sz="0" w:space="0" w:color="auto"/>
                <w:bottom w:val="none" w:sz="0" w:space="0" w:color="auto"/>
                <w:right w:val="none" w:sz="0" w:space="0" w:color="auto"/>
              </w:divBdr>
            </w:div>
            <w:div w:id="540167776">
              <w:marLeft w:val="0"/>
              <w:marRight w:val="0"/>
              <w:marTop w:val="0"/>
              <w:marBottom w:val="0"/>
              <w:divBdr>
                <w:top w:val="none" w:sz="0" w:space="0" w:color="auto"/>
                <w:left w:val="none" w:sz="0" w:space="0" w:color="auto"/>
                <w:bottom w:val="none" w:sz="0" w:space="0" w:color="auto"/>
                <w:right w:val="none" w:sz="0" w:space="0" w:color="auto"/>
              </w:divBdr>
            </w:div>
            <w:div w:id="1783498618">
              <w:marLeft w:val="0"/>
              <w:marRight w:val="0"/>
              <w:marTop w:val="0"/>
              <w:marBottom w:val="0"/>
              <w:divBdr>
                <w:top w:val="none" w:sz="0" w:space="0" w:color="auto"/>
                <w:left w:val="none" w:sz="0" w:space="0" w:color="auto"/>
                <w:bottom w:val="none" w:sz="0" w:space="0" w:color="auto"/>
                <w:right w:val="none" w:sz="0" w:space="0" w:color="auto"/>
              </w:divBdr>
            </w:div>
            <w:div w:id="1544176029">
              <w:marLeft w:val="0"/>
              <w:marRight w:val="0"/>
              <w:marTop w:val="0"/>
              <w:marBottom w:val="0"/>
              <w:divBdr>
                <w:top w:val="none" w:sz="0" w:space="0" w:color="auto"/>
                <w:left w:val="none" w:sz="0" w:space="0" w:color="auto"/>
                <w:bottom w:val="none" w:sz="0" w:space="0" w:color="auto"/>
                <w:right w:val="none" w:sz="0" w:space="0" w:color="auto"/>
              </w:divBdr>
            </w:div>
            <w:div w:id="773674282">
              <w:marLeft w:val="0"/>
              <w:marRight w:val="0"/>
              <w:marTop w:val="0"/>
              <w:marBottom w:val="0"/>
              <w:divBdr>
                <w:top w:val="none" w:sz="0" w:space="0" w:color="auto"/>
                <w:left w:val="none" w:sz="0" w:space="0" w:color="auto"/>
                <w:bottom w:val="none" w:sz="0" w:space="0" w:color="auto"/>
                <w:right w:val="none" w:sz="0" w:space="0" w:color="auto"/>
              </w:divBdr>
            </w:div>
            <w:div w:id="1422792666">
              <w:marLeft w:val="0"/>
              <w:marRight w:val="0"/>
              <w:marTop w:val="0"/>
              <w:marBottom w:val="0"/>
              <w:divBdr>
                <w:top w:val="none" w:sz="0" w:space="0" w:color="auto"/>
                <w:left w:val="none" w:sz="0" w:space="0" w:color="auto"/>
                <w:bottom w:val="none" w:sz="0" w:space="0" w:color="auto"/>
                <w:right w:val="none" w:sz="0" w:space="0" w:color="auto"/>
              </w:divBdr>
            </w:div>
            <w:div w:id="642000403">
              <w:marLeft w:val="0"/>
              <w:marRight w:val="0"/>
              <w:marTop w:val="0"/>
              <w:marBottom w:val="0"/>
              <w:divBdr>
                <w:top w:val="none" w:sz="0" w:space="0" w:color="auto"/>
                <w:left w:val="none" w:sz="0" w:space="0" w:color="auto"/>
                <w:bottom w:val="none" w:sz="0" w:space="0" w:color="auto"/>
                <w:right w:val="none" w:sz="0" w:space="0" w:color="auto"/>
              </w:divBdr>
            </w:div>
            <w:div w:id="1045064763">
              <w:marLeft w:val="0"/>
              <w:marRight w:val="0"/>
              <w:marTop w:val="0"/>
              <w:marBottom w:val="0"/>
              <w:divBdr>
                <w:top w:val="none" w:sz="0" w:space="0" w:color="auto"/>
                <w:left w:val="none" w:sz="0" w:space="0" w:color="auto"/>
                <w:bottom w:val="none" w:sz="0" w:space="0" w:color="auto"/>
                <w:right w:val="none" w:sz="0" w:space="0" w:color="auto"/>
              </w:divBdr>
            </w:div>
            <w:div w:id="1258364987">
              <w:marLeft w:val="0"/>
              <w:marRight w:val="0"/>
              <w:marTop w:val="0"/>
              <w:marBottom w:val="0"/>
              <w:divBdr>
                <w:top w:val="none" w:sz="0" w:space="0" w:color="auto"/>
                <w:left w:val="none" w:sz="0" w:space="0" w:color="auto"/>
                <w:bottom w:val="none" w:sz="0" w:space="0" w:color="auto"/>
                <w:right w:val="none" w:sz="0" w:space="0" w:color="auto"/>
              </w:divBdr>
            </w:div>
            <w:div w:id="271472836">
              <w:marLeft w:val="0"/>
              <w:marRight w:val="0"/>
              <w:marTop w:val="0"/>
              <w:marBottom w:val="0"/>
              <w:divBdr>
                <w:top w:val="none" w:sz="0" w:space="0" w:color="auto"/>
                <w:left w:val="none" w:sz="0" w:space="0" w:color="auto"/>
                <w:bottom w:val="none" w:sz="0" w:space="0" w:color="auto"/>
                <w:right w:val="none" w:sz="0" w:space="0" w:color="auto"/>
              </w:divBdr>
            </w:div>
            <w:div w:id="1865292040">
              <w:marLeft w:val="0"/>
              <w:marRight w:val="0"/>
              <w:marTop w:val="0"/>
              <w:marBottom w:val="0"/>
              <w:divBdr>
                <w:top w:val="none" w:sz="0" w:space="0" w:color="auto"/>
                <w:left w:val="none" w:sz="0" w:space="0" w:color="auto"/>
                <w:bottom w:val="none" w:sz="0" w:space="0" w:color="auto"/>
                <w:right w:val="none" w:sz="0" w:space="0" w:color="auto"/>
              </w:divBdr>
            </w:div>
            <w:div w:id="1618173685">
              <w:marLeft w:val="0"/>
              <w:marRight w:val="0"/>
              <w:marTop w:val="0"/>
              <w:marBottom w:val="0"/>
              <w:divBdr>
                <w:top w:val="none" w:sz="0" w:space="0" w:color="auto"/>
                <w:left w:val="none" w:sz="0" w:space="0" w:color="auto"/>
                <w:bottom w:val="none" w:sz="0" w:space="0" w:color="auto"/>
                <w:right w:val="none" w:sz="0" w:space="0" w:color="auto"/>
              </w:divBdr>
            </w:div>
            <w:div w:id="282659737">
              <w:marLeft w:val="0"/>
              <w:marRight w:val="0"/>
              <w:marTop w:val="0"/>
              <w:marBottom w:val="0"/>
              <w:divBdr>
                <w:top w:val="none" w:sz="0" w:space="0" w:color="auto"/>
                <w:left w:val="none" w:sz="0" w:space="0" w:color="auto"/>
                <w:bottom w:val="none" w:sz="0" w:space="0" w:color="auto"/>
                <w:right w:val="none" w:sz="0" w:space="0" w:color="auto"/>
              </w:divBdr>
            </w:div>
            <w:div w:id="111099209">
              <w:marLeft w:val="0"/>
              <w:marRight w:val="0"/>
              <w:marTop w:val="0"/>
              <w:marBottom w:val="0"/>
              <w:divBdr>
                <w:top w:val="none" w:sz="0" w:space="0" w:color="auto"/>
                <w:left w:val="none" w:sz="0" w:space="0" w:color="auto"/>
                <w:bottom w:val="none" w:sz="0" w:space="0" w:color="auto"/>
                <w:right w:val="none" w:sz="0" w:space="0" w:color="auto"/>
              </w:divBdr>
            </w:div>
            <w:div w:id="1161628478">
              <w:marLeft w:val="0"/>
              <w:marRight w:val="0"/>
              <w:marTop w:val="0"/>
              <w:marBottom w:val="0"/>
              <w:divBdr>
                <w:top w:val="none" w:sz="0" w:space="0" w:color="auto"/>
                <w:left w:val="none" w:sz="0" w:space="0" w:color="auto"/>
                <w:bottom w:val="none" w:sz="0" w:space="0" w:color="auto"/>
                <w:right w:val="none" w:sz="0" w:space="0" w:color="auto"/>
              </w:divBdr>
            </w:div>
            <w:div w:id="1130637188">
              <w:marLeft w:val="0"/>
              <w:marRight w:val="0"/>
              <w:marTop w:val="0"/>
              <w:marBottom w:val="0"/>
              <w:divBdr>
                <w:top w:val="none" w:sz="0" w:space="0" w:color="auto"/>
                <w:left w:val="none" w:sz="0" w:space="0" w:color="auto"/>
                <w:bottom w:val="none" w:sz="0" w:space="0" w:color="auto"/>
                <w:right w:val="none" w:sz="0" w:space="0" w:color="auto"/>
              </w:divBdr>
            </w:div>
            <w:div w:id="313725120">
              <w:marLeft w:val="0"/>
              <w:marRight w:val="0"/>
              <w:marTop w:val="0"/>
              <w:marBottom w:val="0"/>
              <w:divBdr>
                <w:top w:val="none" w:sz="0" w:space="0" w:color="auto"/>
                <w:left w:val="none" w:sz="0" w:space="0" w:color="auto"/>
                <w:bottom w:val="none" w:sz="0" w:space="0" w:color="auto"/>
                <w:right w:val="none" w:sz="0" w:space="0" w:color="auto"/>
              </w:divBdr>
            </w:div>
            <w:div w:id="404644779">
              <w:marLeft w:val="0"/>
              <w:marRight w:val="0"/>
              <w:marTop w:val="0"/>
              <w:marBottom w:val="0"/>
              <w:divBdr>
                <w:top w:val="none" w:sz="0" w:space="0" w:color="auto"/>
                <w:left w:val="none" w:sz="0" w:space="0" w:color="auto"/>
                <w:bottom w:val="none" w:sz="0" w:space="0" w:color="auto"/>
                <w:right w:val="none" w:sz="0" w:space="0" w:color="auto"/>
              </w:divBdr>
            </w:div>
            <w:div w:id="1247154591">
              <w:marLeft w:val="0"/>
              <w:marRight w:val="0"/>
              <w:marTop w:val="0"/>
              <w:marBottom w:val="0"/>
              <w:divBdr>
                <w:top w:val="none" w:sz="0" w:space="0" w:color="auto"/>
                <w:left w:val="none" w:sz="0" w:space="0" w:color="auto"/>
                <w:bottom w:val="none" w:sz="0" w:space="0" w:color="auto"/>
                <w:right w:val="none" w:sz="0" w:space="0" w:color="auto"/>
              </w:divBdr>
            </w:div>
            <w:div w:id="71854493">
              <w:marLeft w:val="0"/>
              <w:marRight w:val="0"/>
              <w:marTop w:val="0"/>
              <w:marBottom w:val="0"/>
              <w:divBdr>
                <w:top w:val="none" w:sz="0" w:space="0" w:color="auto"/>
                <w:left w:val="none" w:sz="0" w:space="0" w:color="auto"/>
                <w:bottom w:val="none" w:sz="0" w:space="0" w:color="auto"/>
                <w:right w:val="none" w:sz="0" w:space="0" w:color="auto"/>
              </w:divBdr>
            </w:div>
            <w:div w:id="1205825198">
              <w:marLeft w:val="0"/>
              <w:marRight w:val="0"/>
              <w:marTop w:val="0"/>
              <w:marBottom w:val="0"/>
              <w:divBdr>
                <w:top w:val="none" w:sz="0" w:space="0" w:color="auto"/>
                <w:left w:val="none" w:sz="0" w:space="0" w:color="auto"/>
                <w:bottom w:val="none" w:sz="0" w:space="0" w:color="auto"/>
                <w:right w:val="none" w:sz="0" w:space="0" w:color="auto"/>
              </w:divBdr>
            </w:div>
            <w:div w:id="1158763926">
              <w:marLeft w:val="0"/>
              <w:marRight w:val="0"/>
              <w:marTop w:val="0"/>
              <w:marBottom w:val="0"/>
              <w:divBdr>
                <w:top w:val="none" w:sz="0" w:space="0" w:color="auto"/>
                <w:left w:val="none" w:sz="0" w:space="0" w:color="auto"/>
                <w:bottom w:val="none" w:sz="0" w:space="0" w:color="auto"/>
                <w:right w:val="none" w:sz="0" w:space="0" w:color="auto"/>
              </w:divBdr>
            </w:div>
            <w:div w:id="249047537">
              <w:marLeft w:val="0"/>
              <w:marRight w:val="0"/>
              <w:marTop w:val="0"/>
              <w:marBottom w:val="0"/>
              <w:divBdr>
                <w:top w:val="none" w:sz="0" w:space="0" w:color="auto"/>
                <w:left w:val="none" w:sz="0" w:space="0" w:color="auto"/>
                <w:bottom w:val="none" w:sz="0" w:space="0" w:color="auto"/>
                <w:right w:val="none" w:sz="0" w:space="0" w:color="auto"/>
              </w:divBdr>
            </w:div>
            <w:div w:id="99108173">
              <w:marLeft w:val="0"/>
              <w:marRight w:val="0"/>
              <w:marTop w:val="0"/>
              <w:marBottom w:val="0"/>
              <w:divBdr>
                <w:top w:val="none" w:sz="0" w:space="0" w:color="auto"/>
                <w:left w:val="none" w:sz="0" w:space="0" w:color="auto"/>
                <w:bottom w:val="none" w:sz="0" w:space="0" w:color="auto"/>
                <w:right w:val="none" w:sz="0" w:space="0" w:color="auto"/>
              </w:divBdr>
            </w:div>
            <w:div w:id="701714271">
              <w:marLeft w:val="0"/>
              <w:marRight w:val="0"/>
              <w:marTop w:val="0"/>
              <w:marBottom w:val="0"/>
              <w:divBdr>
                <w:top w:val="none" w:sz="0" w:space="0" w:color="auto"/>
                <w:left w:val="none" w:sz="0" w:space="0" w:color="auto"/>
                <w:bottom w:val="none" w:sz="0" w:space="0" w:color="auto"/>
                <w:right w:val="none" w:sz="0" w:space="0" w:color="auto"/>
              </w:divBdr>
            </w:div>
            <w:div w:id="551499441">
              <w:marLeft w:val="0"/>
              <w:marRight w:val="0"/>
              <w:marTop w:val="0"/>
              <w:marBottom w:val="0"/>
              <w:divBdr>
                <w:top w:val="none" w:sz="0" w:space="0" w:color="auto"/>
                <w:left w:val="none" w:sz="0" w:space="0" w:color="auto"/>
                <w:bottom w:val="none" w:sz="0" w:space="0" w:color="auto"/>
                <w:right w:val="none" w:sz="0" w:space="0" w:color="auto"/>
              </w:divBdr>
            </w:div>
            <w:div w:id="1275481200">
              <w:marLeft w:val="0"/>
              <w:marRight w:val="0"/>
              <w:marTop w:val="0"/>
              <w:marBottom w:val="0"/>
              <w:divBdr>
                <w:top w:val="none" w:sz="0" w:space="0" w:color="auto"/>
                <w:left w:val="none" w:sz="0" w:space="0" w:color="auto"/>
                <w:bottom w:val="none" w:sz="0" w:space="0" w:color="auto"/>
                <w:right w:val="none" w:sz="0" w:space="0" w:color="auto"/>
              </w:divBdr>
            </w:div>
            <w:div w:id="1972595961">
              <w:marLeft w:val="0"/>
              <w:marRight w:val="0"/>
              <w:marTop w:val="0"/>
              <w:marBottom w:val="0"/>
              <w:divBdr>
                <w:top w:val="none" w:sz="0" w:space="0" w:color="auto"/>
                <w:left w:val="none" w:sz="0" w:space="0" w:color="auto"/>
                <w:bottom w:val="none" w:sz="0" w:space="0" w:color="auto"/>
                <w:right w:val="none" w:sz="0" w:space="0" w:color="auto"/>
              </w:divBdr>
            </w:div>
            <w:div w:id="965237616">
              <w:marLeft w:val="0"/>
              <w:marRight w:val="0"/>
              <w:marTop w:val="0"/>
              <w:marBottom w:val="0"/>
              <w:divBdr>
                <w:top w:val="none" w:sz="0" w:space="0" w:color="auto"/>
                <w:left w:val="none" w:sz="0" w:space="0" w:color="auto"/>
                <w:bottom w:val="none" w:sz="0" w:space="0" w:color="auto"/>
                <w:right w:val="none" w:sz="0" w:space="0" w:color="auto"/>
              </w:divBdr>
            </w:div>
            <w:div w:id="1752503290">
              <w:marLeft w:val="0"/>
              <w:marRight w:val="0"/>
              <w:marTop w:val="0"/>
              <w:marBottom w:val="0"/>
              <w:divBdr>
                <w:top w:val="none" w:sz="0" w:space="0" w:color="auto"/>
                <w:left w:val="none" w:sz="0" w:space="0" w:color="auto"/>
                <w:bottom w:val="none" w:sz="0" w:space="0" w:color="auto"/>
                <w:right w:val="none" w:sz="0" w:space="0" w:color="auto"/>
              </w:divBdr>
            </w:div>
            <w:div w:id="1698963226">
              <w:marLeft w:val="0"/>
              <w:marRight w:val="0"/>
              <w:marTop w:val="0"/>
              <w:marBottom w:val="0"/>
              <w:divBdr>
                <w:top w:val="none" w:sz="0" w:space="0" w:color="auto"/>
                <w:left w:val="none" w:sz="0" w:space="0" w:color="auto"/>
                <w:bottom w:val="none" w:sz="0" w:space="0" w:color="auto"/>
                <w:right w:val="none" w:sz="0" w:space="0" w:color="auto"/>
              </w:divBdr>
            </w:div>
            <w:div w:id="786849820">
              <w:marLeft w:val="0"/>
              <w:marRight w:val="0"/>
              <w:marTop w:val="0"/>
              <w:marBottom w:val="0"/>
              <w:divBdr>
                <w:top w:val="none" w:sz="0" w:space="0" w:color="auto"/>
                <w:left w:val="none" w:sz="0" w:space="0" w:color="auto"/>
                <w:bottom w:val="none" w:sz="0" w:space="0" w:color="auto"/>
                <w:right w:val="none" w:sz="0" w:space="0" w:color="auto"/>
              </w:divBdr>
            </w:div>
            <w:div w:id="825435230">
              <w:marLeft w:val="0"/>
              <w:marRight w:val="0"/>
              <w:marTop w:val="0"/>
              <w:marBottom w:val="0"/>
              <w:divBdr>
                <w:top w:val="none" w:sz="0" w:space="0" w:color="auto"/>
                <w:left w:val="none" w:sz="0" w:space="0" w:color="auto"/>
                <w:bottom w:val="none" w:sz="0" w:space="0" w:color="auto"/>
                <w:right w:val="none" w:sz="0" w:space="0" w:color="auto"/>
              </w:divBdr>
            </w:div>
            <w:div w:id="906307639">
              <w:marLeft w:val="0"/>
              <w:marRight w:val="0"/>
              <w:marTop w:val="0"/>
              <w:marBottom w:val="0"/>
              <w:divBdr>
                <w:top w:val="none" w:sz="0" w:space="0" w:color="auto"/>
                <w:left w:val="none" w:sz="0" w:space="0" w:color="auto"/>
                <w:bottom w:val="none" w:sz="0" w:space="0" w:color="auto"/>
                <w:right w:val="none" w:sz="0" w:space="0" w:color="auto"/>
              </w:divBdr>
            </w:div>
            <w:div w:id="1354653639">
              <w:marLeft w:val="0"/>
              <w:marRight w:val="0"/>
              <w:marTop w:val="0"/>
              <w:marBottom w:val="0"/>
              <w:divBdr>
                <w:top w:val="none" w:sz="0" w:space="0" w:color="auto"/>
                <w:left w:val="none" w:sz="0" w:space="0" w:color="auto"/>
                <w:bottom w:val="none" w:sz="0" w:space="0" w:color="auto"/>
                <w:right w:val="none" w:sz="0" w:space="0" w:color="auto"/>
              </w:divBdr>
            </w:div>
            <w:div w:id="1854029673">
              <w:marLeft w:val="0"/>
              <w:marRight w:val="0"/>
              <w:marTop w:val="0"/>
              <w:marBottom w:val="0"/>
              <w:divBdr>
                <w:top w:val="none" w:sz="0" w:space="0" w:color="auto"/>
                <w:left w:val="none" w:sz="0" w:space="0" w:color="auto"/>
                <w:bottom w:val="none" w:sz="0" w:space="0" w:color="auto"/>
                <w:right w:val="none" w:sz="0" w:space="0" w:color="auto"/>
              </w:divBdr>
            </w:div>
            <w:div w:id="915285742">
              <w:marLeft w:val="0"/>
              <w:marRight w:val="0"/>
              <w:marTop w:val="0"/>
              <w:marBottom w:val="0"/>
              <w:divBdr>
                <w:top w:val="none" w:sz="0" w:space="0" w:color="auto"/>
                <w:left w:val="none" w:sz="0" w:space="0" w:color="auto"/>
                <w:bottom w:val="none" w:sz="0" w:space="0" w:color="auto"/>
                <w:right w:val="none" w:sz="0" w:space="0" w:color="auto"/>
              </w:divBdr>
            </w:div>
            <w:div w:id="17002608">
              <w:marLeft w:val="0"/>
              <w:marRight w:val="0"/>
              <w:marTop w:val="0"/>
              <w:marBottom w:val="0"/>
              <w:divBdr>
                <w:top w:val="none" w:sz="0" w:space="0" w:color="auto"/>
                <w:left w:val="none" w:sz="0" w:space="0" w:color="auto"/>
                <w:bottom w:val="none" w:sz="0" w:space="0" w:color="auto"/>
                <w:right w:val="none" w:sz="0" w:space="0" w:color="auto"/>
              </w:divBdr>
            </w:div>
            <w:div w:id="613248579">
              <w:marLeft w:val="0"/>
              <w:marRight w:val="0"/>
              <w:marTop w:val="0"/>
              <w:marBottom w:val="0"/>
              <w:divBdr>
                <w:top w:val="none" w:sz="0" w:space="0" w:color="auto"/>
                <w:left w:val="none" w:sz="0" w:space="0" w:color="auto"/>
                <w:bottom w:val="none" w:sz="0" w:space="0" w:color="auto"/>
                <w:right w:val="none" w:sz="0" w:space="0" w:color="auto"/>
              </w:divBdr>
            </w:div>
            <w:div w:id="540093688">
              <w:marLeft w:val="0"/>
              <w:marRight w:val="0"/>
              <w:marTop w:val="0"/>
              <w:marBottom w:val="0"/>
              <w:divBdr>
                <w:top w:val="none" w:sz="0" w:space="0" w:color="auto"/>
                <w:left w:val="none" w:sz="0" w:space="0" w:color="auto"/>
                <w:bottom w:val="none" w:sz="0" w:space="0" w:color="auto"/>
                <w:right w:val="none" w:sz="0" w:space="0" w:color="auto"/>
              </w:divBdr>
            </w:div>
            <w:div w:id="812718868">
              <w:marLeft w:val="0"/>
              <w:marRight w:val="0"/>
              <w:marTop w:val="0"/>
              <w:marBottom w:val="0"/>
              <w:divBdr>
                <w:top w:val="none" w:sz="0" w:space="0" w:color="auto"/>
                <w:left w:val="none" w:sz="0" w:space="0" w:color="auto"/>
                <w:bottom w:val="none" w:sz="0" w:space="0" w:color="auto"/>
                <w:right w:val="none" w:sz="0" w:space="0" w:color="auto"/>
              </w:divBdr>
            </w:div>
            <w:div w:id="1516001034">
              <w:marLeft w:val="0"/>
              <w:marRight w:val="0"/>
              <w:marTop w:val="0"/>
              <w:marBottom w:val="0"/>
              <w:divBdr>
                <w:top w:val="none" w:sz="0" w:space="0" w:color="auto"/>
                <w:left w:val="none" w:sz="0" w:space="0" w:color="auto"/>
                <w:bottom w:val="none" w:sz="0" w:space="0" w:color="auto"/>
                <w:right w:val="none" w:sz="0" w:space="0" w:color="auto"/>
              </w:divBdr>
            </w:div>
            <w:div w:id="1170291506">
              <w:marLeft w:val="0"/>
              <w:marRight w:val="0"/>
              <w:marTop w:val="0"/>
              <w:marBottom w:val="0"/>
              <w:divBdr>
                <w:top w:val="none" w:sz="0" w:space="0" w:color="auto"/>
                <w:left w:val="none" w:sz="0" w:space="0" w:color="auto"/>
                <w:bottom w:val="none" w:sz="0" w:space="0" w:color="auto"/>
                <w:right w:val="none" w:sz="0" w:space="0" w:color="auto"/>
              </w:divBdr>
            </w:div>
            <w:div w:id="844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973">
      <w:bodyDiv w:val="1"/>
      <w:marLeft w:val="0"/>
      <w:marRight w:val="0"/>
      <w:marTop w:val="0"/>
      <w:marBottom w:val="0"/>
      <w:divBdr>
        <w:top w:val="none" w:sz="0" w:space="0" w:color="auto"/>
        <w:left w:val="none" w:sz="0" w:space="0" w:color="auto"/>
        <w:bottom w:val="none" w:sz="0" w:space="0" w:color="auto"/>
        <w:right w:val="none" w:sz="0" w:space="0" w:color="auto"/>
      </w:divBdr>
      <w:divsChild>
        <w:div w:id="44068170">
          <w:marLeft w:val="0"/>
          <w:marRight w:val="0"/>
          <w:marTop w:val="0"/>
          <w:marBottom w:val="0"/>
          <w:divBdr>
            <w:top w:val="none" w:sz="0" w:space="0" w:color="auto"/>
            <w:left w:val="none" w:sz="0" w:space="0" w:color="auto"/>
            <w:bottom w:val="none" w:sz="0" w:space="0" w:color="auto"/>
            <w:right w:val="none" w:sz="0" w:space="0" w:color="auto"/>
          </w:divBdr>
          <w:divsChild>
            <w:div w:id="1578588817">
              <w:marLeft w:val="0"/>
              <w:marRight w:val="0"/>
              <w:marTop w:val="0"/>
              <w:marBottom w:val="0"/>
              <w:divBdr>
                <w:top w:val="none" w:sz="0" w:space="0" w:color="auto"/>
                <w:left w:val="none" w:sz="0" w:space="0" w:color="auto"/>
                <w:bottom w:val="none" w:sz="0" w:space="0" w:color="auto"/>
                <w:right w:val="none" w:sz="0" w:space="0" w:color="auto"/>
              </w:divBdr>
            </w:div>
            <w:div w:id="164130179">
              <w:marLeft w:val="0"/>
              <w:marRight w:val="0"/>
              <w:marTop w:val="0"/>
              <w:marBottom w:val="0"/>
              <w:divBdr>
                <w:top w:val="none" w:sz="0" w:space="0" w:color="auto"/>
                <w:left w:val="none" w:sz="0" w:space="0" w:color="auto"/>
                <w:bottom w:val="none" w:sz="0" w:space="0" w:color="auto"/>
                <w:right w:val="none" w:sz="0" w:space="0" w:color="auto"/>
              </w:divBdr>
            </w:div>
            <w:div w:id="1471089715">
              <w:marLeft w:val="0"/>
              <w:marRight w:val="0"/>
              <w:marTop w:val="0"/>
              <w:marBottom w:val="0"/>
              <w:divBdr>
                <w:top w:val="none" w:sz="0" w:space="0" w:color="auto"/>
                <w:left w:val="none" w:sz="0" w:space="0" w:color="auto"/>
                <w:bottom w:val="none" w:sz="0" w:space="0" w:color="auto"/>
                <w:right w:val="none" w:sz="0" w:space="0" w:color="auto"/>
              </w:divBdr>
            </w:div>
            <w:div w:id="225848529">
              <w:marLeft w:val="0"/>
              <w:marRight w:val="0"/>
              <w:marTop w:val="0"/>
              <w:marBottom w:val="0"/>
              <w:divBdr>
                <w:top w:val="none" w:sz="0" w:space="0" w:color="auto"/>
                <w:left w:val="none" w:sz="0" w:space="0" w:color="auto"/>
                <w:bottom w:val="none" w:sz="0" w:space="0" w:color="auto"/>
                <w:right w:val="none" w:sz="0" w:space="0" w:color="auto"/>
              </w:divBdr>
            </w:div>
            <w:div w:id="1503667399">
              <w:marLeft w:val="0"/>
              <w:marRight w:val="0"/>
              <w:marTop w:val="0"/>
              <w:marBottom w:val="0"/>
              <w:divBdr>
                <w:top w:val="none" w:sz="0" w:space="0" w:color="auto"/>
                <w:left w:val="none" w:sz="0" w:space="0" w:color="auto"/>
                <w:bottom w:val="none" w:sz="0" w:space="0" w:color="auto"/>
                <w:right w:val="none" w:sz="0" w:space="0" w:color="auto"/>
              </w:divBdr>
            </w:div>
            <w:div w:id="30881835">
              <w:marLeft w:val="0"/>
              <w:marRight w:val="0"/>
              <w:marTop w:val="0"/>
              <w:marBottom w:val="0"/>
              <w:divBdr>
                <w:top w:val="none" w:sz="0" w:space="0" w:color="auto"/>
                <w:left w:val="none" w:sz="0" w:space="0" w:color="auto"/>
                <w:bottom w:val="none" w:sz="0" w:space="0" w:color="auto"/>
                <w:right w:val="none" w:sz="0" w:space="0" w:color="auto"/>
              </w:divBdr>
            </w:div>
            <w:div w:id="1480458321">
              <w:marLeft w:val="0"/>
              <w:marRight w:val="0"/>
              <w:marTop w:val="0"/>
              <w:marBottom w:val="0"/>
              <w:divBdr>
                <w:top w:val="none" w:sz="0" w:space="0" w:color="auto"/>
                <w:left w:val="none" w:sz="0" w:space="0" w:color="auto"/>
                <w:bottom w:val="none" w:sz="0" w:space="0" w:color="auto"/>
                <w:right w:val="none" w:sz="0" w:space="0" w:color="auto"/>
              </w:divBdr>
            </w:div>
            <w:div w:id="811144699">
              <w:marLeft w:val="0"/>
              <w:marRight w:val="0"/>
              <w:marTop w:val="0"/>
              <w:marBottom w:val="0"/>
              <w:divBdr>
                <w:top w:val="none" w:sz="0" w:space="0" w:color="auto"/>
                <w:left w:val="none" w:sz="0" w:space="0" w:color="auto"/>
                <w:bottom w:val="none" w:sz="0" w:space="0" w:color="auto"/>
                <w:right w:val="none" w:sz="0" w:space="0" w:color="auto"/>
              </w:divBdr>
            </w:div>
            <w:div w:id="1124810496">
              <w:marLeft w:val="0"/>
              <w:marRight w:val="0"/>
              <w:marTop w:val="0"/>
              <w:marBottom w:val="0"/>
              <w:divBdr>
                <w:top w:val="none" w:sz="0" w:space="0" w:color="auto"/>
                <w:left w:val="none" w:sz="0" w:space="0" w:color="auto"/>
                <w:bottom w:val="none" w:sz="0" w:space="0" w:color="auto"/>
                <w:right w:val="none" w:sz="0" w:space="0" w:color="auto"/>
              </w:divBdr>
            </w:div>
            <w:div w:id="121577105">
              <w:marLeft w:val="0"/>
              <w:marRight w:val="0"/>
              <w:marTop w:val="0"/>
              <w:marBottom w:val="0"/>
              <w:divBdr>
                <w:top w:val="none" w:sz="0" w:space="0" w:color="auto"/>
                <w:left w:val="none" w:sz="0" w:space="0" w:color="auto"/>
                <w:bottom w:val="none" w:sz="0" w:space="0" w:color="auto"/>
                <w:right w:val="none" w:sz="0" w:space="0" w:color="auto"/>
              </w:divBdr>
            </w:div>
            <w:div w:id="1019162522">
              <w:marLeft w:val="0"/>
              <w:marRight w:val="0"/>
              <w:marTop w:val="0"/>
              <w:marBottom w:val="0"/>
              <w:divBdr>
                <w:top w:val="none" w:sz="0" w:space="0" w:color="auto"/>
                <w:left w:val="none" w:sz="0" w:space="0" w:color="auto"/>
                <w:bottom w:val="none" w:sz="0" w:space="0" w:color="auto"/>
                <w:right w:val="none" w:sz="0" w:space="0" w:color="auto"/>
              </w:divBdr>
            </w:div>
            <w:div w:id="963148876">
              <w:marLeft w:val="0"/>
              <w:marRight w:val="0"/>
              <w:marTop w:val="0"/>
              <w:marBottom w:val="0"/>
              <w:divBdr>
                <w:top w:val="none" w:sz="0" w:space="0" w:color="auto"/>
                <w:left w:val="none" w:sz="0" w:space="0" w:color="auto"/>
                <w:bottom w:val="none" w:sz="0" w:space="0" w:color="auto"/>
                <w:right w:val="none" w:sz="0" w:space="0" w:color="auto"/>
              </w:divBdr>
            </w:div>
            <w:div w:id="382099843">
              <w:marLeft w:val="0"/>
              <w:marRight w:val="0"/>
              <w:marTop w:val="0"/>
              <w:marBottom w:val="0"/>
              <w:divBdr>
                <w:top w:val="none" w:sz="0" w:space="0" w:color="auto"/>
                <w:left w:val="none" w:sz="0" w:space="0" w:color="auto"/>
                <w:bottom w:val="none" w:sz="0" w:space="0" w:color="auto"/>
                <w:right w:val="none" w:sz="0" w:space="0" w:color="auto"/>
              </w:divBdr>
            </w:div>
            <w:div w:id="2052340156">
              <w:marLeft w:val="0"/>
              <w:marRight w:val="0"/>
              <w:marTop w:val="0"/>
              <w:marBottom w:val="0"/>
              <w:divBdr>
                <w:top w:val="none" w:sz="0" w:space="0" w:color="auto"/>
                <w:left w:val="none" w:sz="0" w:space="0" w:color="auto"/>
                <w:bottom w:val="none" w:sz="0" w:space="0" w:color="auto"/>
                <w:right w:val="none" w:sz="0" w:space="0" w:color="auto"/>
              </w:divBdr>
            </w:div>
            <w:div w:id="1780875497">
              <w:marLeft w:val="0"/>
              <w:marRight w:val="0"/>
              <w:marTop w:val="0"/>
              <w:marBottom w:val="0"/>
              <w:divBdr>
                <w:top w:val="none" w:sz="0" w:space="0" w:color="auto"/>
                <w:left w:val="none" w:sz="0" w:space="0" w:color="auto"/>
                <w:bottom w:val="none" w:sz="0" w:space="0" w:color="auto"/>
                <w:right w:val="none" w:sz="0" w:space="0" w:color="auto"/>
              </w:divBdr>
            </w:div>
            <w:div w:id="1936084454">
              <w:marLeft w:val="0"/>
              <w:marRight w:val="0"/>
              <w:marTop w:val="0"/>
              <w:marBottom w:val="0"/>
              <w:divBdr>
                <w:top w:val="none" w:sz="0" w:space="0" w:color="auto"/>
                <w:left w:val="none" w:sz="0" w:space="0" w:color="auto"/>
                <w:bottom w:val="none" w:sz="0" w:space="0" w:color="auto"/>
                <w:right w:val="none" w:sz="0" w:space="0" w:color="auto"/>
              </w:divBdr>
            </w:div>
            <w:div w:id="265230628">
              <w:marLeft w:val="0"/>
              <w:marRight w:val="0"/>
              <w:marTop w:val="0"/>
              <w:marBottom w:val="0"/>
              <w:divBdr>
                <w:top w:val="none" w:sz="0" w:space="0" w:color="auto"/>
                <w:left w:val="none" w:sz="0" w:space="0" w:color="auto"/>
                <w:bottom w:val="none" w:sz="0" w:space="0" w:color="auto"/>
                <w:right w:val="none" w:sz="0" w:space="0" w:color="auto"/>
              </w:divBdr>
            </w:div>
            <w:div w:id="468254749">
              <w:marLeft w:val="0"/>
              <w:marRight w:val="0"/>
              <w:marTop w:val="0"/>
              <w:marBottom w:val="0"/>
              <w:divBdr>
                <w:top w:val="none" w:sz="0" w:space="0" w:color="auto"/>
                <w:left w:val="none" w:sz="0" w:space="0" w:color="auto"/>
                <w:bottom w:val="none" w:sz="0" w:space="0" w:color="auto"/>
                <w:right w:val="none" w:sz="0" w:space="0" w:color="auto"/>
              </w:divBdr>
            </w:div>
            <w:div w:id="1348172196">
              <w:marLeft w:val="0"/>
              <w:marRight w:val="0"/>
              <w:marTop w:val="0"/>
              <w:marBottom w:val="0"/>
              <w:divBdr>
                <w:top w:val="none" w:sz="0" w:space="0" w:color="auto"/>
                <w:left w:val="none" w:sz="0" w:space="0" w:color="auto"/>
                <w:bottom w:val="none" w:sz="0" w:space="0" w:color="auto"/>
                <w:right w:val="none" w:sz="0" w:space="0" w:color="auto"/>
              </w:divBdr>
            </w:div>
            <w:div w:id="1180849404">
              <w:marLeft w:val="0"/>
              <w:marRight w:val="0"/>
              <w:marTop w:val="0"/>
              <w:marBottom w:val="0"/>
              <w:divBdr>
                <w:top w:val="none" w:sz="0" w:space="0" w:color="auto"/>
                <w:left w:val="none" w:sz="0" w:space="0" w:color="auto"/>
                <w:bottom w:val="none" w:sz="0" w:space="0" w:color="auto"/>
                <w:right w:val="none" w:sz="0" w:space="0" w:color="auto"/>
              </w:divBdr>
            </w:div>
            <w:div w:id="1916814136">
              <w:marLeft w:val="0"/>
              <w:marRight w:val="0"/>
              <w:marTop w:val="0"/>
              <w:marBottom w:val="0"/>
              <w:divBdr>
                <w:top w:val="none" w:sz="0" w:space="0" w:color="auto"/>
                <w:left w:val="none" w:sz="0" w:space="0" w:color="auto"/>
                <w:bottom w:val="none" w:sz="0" w:space="0" w:color="auto"/>
                <w:right w:val="none" w:sz="0" w:space="0" w:color="auto"/>
              </w:divBdr>
            </w:div>
            <w:div w:id="1561139415">
              <w:marLeft w:val="0"/>
              <w:marRight w:val="0"/>
              <w:marTop w:val="0"/>
              <w:marBottom w:val="0"/>
              <w:divBdr>
                <w:top w:val="none" w:sz="0" w:space="0" w:color="auto"/>
                <w:left w:val="none" w:sz="0" w:space="0" w:color="auto"/>
                <w:bottom w:val="none" w:sz="0" w:space="0" w:color="auto"/>
                <w:right w:val="none" w:sz="0" w:space="0" w:color="auto"/>
              </w:divBdr>
            </w:div>
            <w:div w:id="2041467852">
              <w:marLeft w:val="0"/>
              <w:marRight w:val="0"/>
              <w:marTop w:val="0"/>
              <w:marBottom w:val="0"/>
              <w:divBdr>
                <w:top w:val="none" w:sz="0" w:space="0" w:color="auto"/>
                <w:left w:val="none" w:sz="0" w:space="0" w:color="auto"/>
                <w:bottom w:val="none" w:sz="0" w:space="0" w:color="auto"/>
                <w:right w:val="none" w:sz="0" w:space="0" w:color="auto"/>
              </w:divBdr>
            </w:div>
            <w:div w:id="1593584462">
              <w:marLeft w:val="0"/>
              <w:marRight w:val="0"/>
              <w:marTop w:val="0"/>
              <w:marBottom w:val="0"/>
              <w:divBdr>
                <w:top w:val="none" w:sz="0" w:space="0" w:color="auto"/>
                <w:left w:val="none" w:sz="0" w:space="0" w:color="auto"/>
                <w:bottom w:val="none" w:sz="0" w:space="0" w:color="auto"/>
                <w:right w:val="none" w:sz="0" w:space="0" w:color="auto"/>
              </w:divBdr>
            </w:div>
            <w:div w:id="1552113971">
              <w:marLeft w:val="0"/>
              <w:marRight w:val="0"/>
              <w:marTop w:val="0"/>
              <w:marBottom w:val="0"/>
              <w:divBdr>
                <w:top w:val="none" w:sz="0" w:space="0" w:color="auto"/>
                <w:left w:val="none" w:sz="0" w:space="0" w:color="auto"/>
                <w:bottom w:val="none" w:sz="0" w:space="0" w:color="auto"/>
                <w:right w:val="none" w:sz="0" w:space="0" w:color="auto"/>
              </w:divBdr>
            </w:div>
            <w:div w:id="2124497691">
              <w:marLeft w:val="0"/>
              <w:marRight w:val="0"/>
              <w:marTop w:val="0"/>
              <w:marBottom w:val="0"/>
              <w:divBdr>
                <w:top w:val="none" w:sz="0" w:space="0" w:color="auto"/>
                <w:left w:val="none" w:sz="0" w:space="0" w:color="auto"/>
                <w:bottom w:val="none" w:sz="0" w:space="0" w:color="auto"/>
                <w:right w:val="none" w:sz="0" w:space="0" w:color="auto"/>
              </w:divBdr>
            </w:div>
            <w:div w:id="295795812">
              <w:marLeft w:val="0"/>
              <w:marRight w:val="0"/>
              <w:marTop w:val="0"/>
              <w:marBottom w:val="0"/>
              <w:divBdr>
                <w:top w:val="none" w:sz="0" w:space="0" w:color="auto"/>
                <w:left w:val="none" w:sz="0" w:space="0" w:color="auto"/>
                <w:bottom w:val="none" w:sz="0" w:space="0" w:color="auto"/>
                <w:right w:val="none" w:sz="0" w:space="0" w:color="auto"/>
              </w:divBdr>
            </w:div>
            <w:div w:id="1209679526">
              <w:marLeft w:val="0"/>
              <w:marRight w:val="0"/>
              <w:marTop w:val="0"/>
              <w:marBottom w:val="0"/>
              <w:divBdr>
                <w:top w:val="none" w:sz="0" w:space="0" w:color="auto"/>
                <w:left w:val="none" w:sz="0" w:space="0" w:color="auto"/>
                <w:bottom w:val="none" w:sz="0" w:space="0" w:color="auto"/>
                <w:right w:val="none" w:sz="0" w:space="0" w:color="auto"/>
              </w:divBdr>
            </w:div>
            <w:div w:id="2031491586">
              <w:marLeft w:val="0"/>
              <w:marRight w:val="0"/>
              <w:marTop w:val="0"/>
              <w:marBottom w:val="0"/>
              <w:divBdr>
                <w:top w:val="none" w:sz="0" w:space="0" w:color="auto"/>
                <w:left w:val="none" w:sz="0" w:space="0" w:color="auto"/>
                <w:bottom w:val="none" w:sz="0" w:space="0" w:color="auto"/>
                <w:right w:val="none" w:sz="0" w:space="0" w:color="auto"/>
              </w:divBdr>
            </w:div>
            <w:div w:id="1591160752">
              <w:marLeft w:val="0"/>
              <w:marRight w:val="0"/>
              <w:marTop w:val="0"/>
              <w:marBottom w:val="0"/>
              <w:divBdr>
                <w:top w:val="none" w:sz="0" w:space="0" w:color="auto"/>
                <w:left w:val="none" w:sz="0" w:space="0" w:color="auto"/>
                <w:bottom w:val="none" w:sz="0" w:space="0" w:color="auto"/>
                <w:right w:val="none" w:sz="0" w:space="0" w:color="auto"/>
              </w:divBdr>
            </w:div>
            <w:div w:id="408118500">
              <w:marLeft w:val="0"/>
              <w:marRight w:val="0"/>
              <w:marTop w:val="0"/>
              <w:marBottom w:val="0"/>
              <w:divBdr>
                <w:top w:val="none" w:sz="0" w:space="0" w:color="auto"/>
                <w:left w:val="none" w:sz="0" w:space="0" w:color="auto"/>
                <w:bottom w:val="none" w:sz="0" w:space="0" w:color="auto"/>
                <w:right w:val="none" w:sz="0" w:space="0" w:color="auto"/>
              </w:divBdr>
            </w:div>
            <w:div w:id="346441868">
              <w:marLeft w:val="0"/>
              <w:marRight w:val="0"/>
              <w:marTop w:val="0"/>
              <w:marBottom w:val="0"/>
              <w:divBdr>
                <w:top w:val="none" w:sz="0" w:space="0" w:color="auto"/>
                <w:left w:val="none" w:sz="0" w:space="0" w:color="auto"/>
                <w:bottom w:val="none" w:sz="0" w:space="0" w:color="auto"/>
                <w:right w:val="none" w:sz="0" w:space="0" w:color="auto"/>
              </w:divBdr>
            </w:div>
            <w:div w:id="914510621">
              <w:marLeft w:val="0"/>
              <w:marRight w:val="0"/>
              <w:marTop w:val="0"/>
              <w:marBottom w:val="0"/>
              <w:divBdr>
                <w:top w:val="none" w:sz="0" w:space="0" w:color="auto"/>
                <w:left w:val="none" w:sz="0" w:space="0" w:color="auto"/>
                <w:bottom w:val="none" w:sz="0" w:space="0" w:color="auto"/>
                <w:right w:val="none" w:sz="0" w:space="0" w:color="auto"/>
              </w:divBdr>
            </w:div>
            <w:div w:id="598298262">
              <w:marLeft w:val="0"/>
              <w:marRight w:val="0"/>
              <w:marTop w:val="0"/>
              <w:marBottom w:val="0"/>
              <w:divBdr>
                <w:top w:val="none" w:sz="0" w:space="0" w:color="auto"/>
                <w:left w:val="none" w:sz="0" w:space="0" w:color="auto"/>
                <w:bottom w:val="none" w:sz="0" w:space="0" w:color="auto"/>
                <w:right w:val="none" w:sz="0" w:space="0" w:color="auto"/>
              </w:divBdr>
            </w:div>
            <w:div w:id="1981035768">
              <w:marLeft w:val="0"/>
              <w:marRight w:val="0"/>
              <w:marTop w:val="0"/>
              <w:marBottom w:val="0"/>
              <w:divBdr>
                <w:top w:val="none" w:sz="0" w:space="0" w:color="auto"/>
                <w:left w:val="none" w:sz="0" w:space="0" w:color="auto"/>
                <w:bottom w:val="none" w:sz="0" w:space="0" w:color="auto"/>
                <w:right w:val="none" w:sz="0" w:space="0" w:color="auto"/>
              </w:divBdr>
            </w:div>
            <w:div w:id="448747232">
              <w:marLeft w:val="0"/>
              <w:marRight w:val="0"/>
              <w:marTop w:val="0"/>
              <w:marBottom w:val="0"/>
              <w:divBdr>
                <w:top w:val="none" w:sz="0" w:space="0" w:color="auto"/>
                <w:left w:val="none" w:sz="0" w:space="0" w:color="auto"/>
                <w:bottom w:val="none" w:sz="0" w:space="0" w:color="auto"/>
                <w:right w:val="none" w:sz="0" w:space="0" w:color="auto"/>
              </w:divBdr>
            </w:div>
            <w:div w:id="1928534811">
              <w:marLeft w:val="0"/>
              <w:marRight w:val="0"/>
              <w:marTop w:val="0"/>
              <w:marBottom w:val="0"/>
              <w:divBdr>
                <w:top w:val="none" w:sz="0" w:space="0" w:color="auto"/>
                <w:left w:val="none" w:sz="0" w:space="0" w:color="auto"/>
                <w:bottom w:val="none" w:sz="0" w:space="0" w:color="auto"/>
                <w:right w:val="none" w:sz="0" w:space="0" w:color="auto"/>
              </w:divBdr>
            </w:div>
            <w:div w:id="1830249934">
              <w:marLeft w:val="0"/>
              <w:marRight w:val="0"/>
              <w:marTop w:val="0"/>
              <w:marBottom w:val="0"/>
              <w:divBdr>
                <w:top w:val="none" w:sz="0" w:space="0" w:color="auto"/>
                <w:left w:val="none" w:sz="0" w:space="0" w:color="auto"/>
                <w:bottom w:val="none" w:sz="0" w:space="0" w:color="auto"/>
                <w:right w:val="none" w:sz="0" w:space="0" w:color="auto"/>
              </w:divBdr>
            </w:div>
            <w:div w:id="1118453586">
              <w:marLeft w:val="0"/>
              <w:marRight w:val="0"/>
              <w:marTop w:val="0"/>
              <w:marBottom w:val="0"/>
              <w:divBdr>
                <w:top w:val="none" w:sz="0" w:space="0" w:color="auto"/>
                <w:left w:val="none" w:sz="0" w:space="0" w:color="auto"/>
                <w:bottom w:val="none" w:sz="0" w:space="0" w:color="auto"/>
                <w:right w:val="none" w:sz="0" w:space="0" w:color="auto"/>
              </w:divBdr>
            </w:div>
            <w:div w:id="1074472345">
              <w:marLeft w:val="0"/>
              <w:marRight w:val="0"/>
              <w:marTop w:val="0"/>
              <w:marBottom w:val="0"/>
              <w:divBdr>
                <w:top w:val="none" w:sz="0" w:space="0" w:color="auto"/>
                <w:left w:val="none" w:sz="0" w:space="0" w:color="auto"/>
                <w:bottom w:val="none" w:sz="0" w:space="0" w:color="auto"/>
                <w:right w:val="none" w:sz="0" w:space="0" w:color="auto"/>
              </w:divBdr>
            </w:div>
            <w:div w:id="1593396462">
              <w:marLeft w:val="0"/>
              <w:marRight w:val="0"/>
              <w:marTop w:val="0"/>
              <w:marBottom w:val="0"/>
              <w:divBdr>
                <w:top w:val="none" w:sz="0" w:space="0" w:color="auto"/>
                <w:left w:val="none" w:sz="0" w:space="0" w:color="auto"/>
                <w:bottom w:val="none" w:sz="0" w:space="0" w:color="auto"/>
                <w:right w:val="none" w:sz="0" w:space="0" w:color="auto"/>
              </w:divBdr>
            </w:div>
            <w:div w:id="1544177080">
              <w:marLeft w:val="0"/>
              <w:marRight w:val="0"/>
              <w:marTop w:val="0"/>
              <w:marBottom w:val="0"/>
              <w:divBdr>
                <w:top w:val="none" w:sz="0" w:space="0" w:color="auto"/>
                <w:left w:val="none" w:sz="0" w:space="0" w:color="auto"/>
                <w:bottom w:val="none" w:sz="0" w:space="0" w:color="auto"/>
                <w:right w:val="none" w:sz="0" w:space="0" w:color="auto"/>
              </w:divBdr>
            </w:div>
            <w:div w:id="827524786">
              <w:marLeft w:val="0"/>
              <w:marRight w:val="0"/>
              <w:marTop w:val="0"/>
              <w:marBottom w:val="0"/>
              <w:divBdr>
                <w:top w:val="none" w:sz="0" w:space="0" w:color="auto"/>
                <w:left w:val="none" w:sz="0" w:space="0" w:color="auto"/>
                <w:bottom w:val="none" w:sz="0" w:space="0" w:color="auto"/>
                <w:right w:val="none" w:sz="0" w:space="0" w:color="auto"/>
              </w:divBdr>
            </w:div>
            <w:div w:id="1414281751">
              <w:marLeft w:val="0"/>
              <w:marRight w:val="0"/>
              <w:marTop w:val="0"/>
              <w:marBottom w:val="0"/>
              <w:divBdr>
                <w:top w:val="none" w:sz="0" w:space="0" w:color="auto"/>
                <w:left w:val="none" w:sz="0" w:space="0" w:color="auto"/>
                <w:bottom w:val="none" w:sz="0" w:space="0" w:color="auto"/>
                <w:right w:val="none" w:sz="0" w:space="0" w:color="auto"/>
              </w:divBdr>
            </w:div>
            <w:div w:id="693506068">
              <w:marLeft w:val="0"/>
              <w:marRight w:val="0"/>
              <w:marTop w:val="0"/>
              <w:marBottom w:val="0"/>
              <w:divBdr>
                <w:top w:val="none" w:sz="0" w:space="0" w:color="auto"/>
                <w:left w:val="none" w:sz="0" w:space="0" w:color="auto"/>
                <w:bottom w:val="none" w:sz="0" w:space="0" w:color="auto"/>
                <w:right w:val="none" w:sz="0" w:space="0" w:color="auto"/>
              </w:divBdr>
            </w:div>
            <w:div w:id="1859466728">
              <w:marLeft w:val="0"/>
              <w:marRight w:val="0"/>
              <w:marTop w:val="0"/>
              <w:marBottom w:val="0"/>
              <w:divBdr>
                <w:top w:val="none" w:sz="0" w:space="0" w:color="auto"/>
                <w:left w:val="none" w:sz="0" w:space="0" w:color="auto"/>
                <w:bottom w:val="none" w:sz="0" w:space="0" w:color="auto"/>
                <w:right w:val="none" w:sz="0" w:space="0" w:color="auto"/>
              </w:divBdr>
            </w:div>
            <w:div w:id="237637601">
              <w:marLeft w:val="0"/>
              <w:marRight w:val="0"/>
              <w:marTop w:val="0"/>
              <w:marBottom w:val="0"/>
              <w:divBdr>
                <w:top w:val="none" w:sz="0" w:space="0" w:color="auto"/>
                <w:left w:val="none" w:sz="0" w:space="0" w:color="auto"/>
                <w:bottom w:val="none" w:sz="0" w:space="0" w:color="auto"/>
                <w:right w:val="none" w:sz="0" w:space="0" w:color="auto"/>
              </w:divBdr>
            </w:div>
            <w:div w:id="1065683563">
              <w:marLeft w:val="0"/>
              <w:marRight w:val="0"/>
              <w:marTop w:val="0"/>
              <w:marBottom w:val="0"/>
              <w:divBdr>
                <w:top w:val="none" w:sz="0" w:space="0" w:color="auto"/>
                <w:left w:val="none" w:sz="0" w:space="0" w:color="auto"/>
                <w:bottom w:val="none" w:sz="0" w:space="0" w:color="auto"/>
                <w:right w:val="none" w:sz="0" w:space="0" w:color="auto"/>
              </w:divBdr>
            </w:div>
            <w:div w:id="1001468308">
              <w:marLeft w:val="0"/>
              <w:marRight w:val="0"/>
              <w:marTop w:val="0"/>
              <w:marBottom w:val="0"/>
              <w:divBdr>
                <w:top w:val="none" w:sz="0" w:space="0" w:color="auto"/>
                <w:left w:val="none" w:sz="0" w:space="0" w:color="auto"/>
                <w:bottom w:val="none" w:sz="0" w:space="0" w:color="auto"/>
                <w:right w:val="none" w:sz="0" w:space="0" w:color="auto"/>
              </w:divBdr>
            </w:div>
          </w:divsChild>
        </w:div>
        <w:div w:id="1702978587">
          <w:marLeft w:val="0"/>
          <w:marRight w:val="0"/>
          <w:marTop w:val="0"/>
          <w:marBottom w:val="0"/>
          <w:divBdr>
            <w:top w:val="none" w:sz="0" w:space="0" w:color="auto"/>
            <w:left w:val="none" w:sz="0" w:space="0" w:color="auto"/>
            <w:bottom w:val="none" w:sz="0" w:space="0" w:color="auto"/>
            <w:right w:val="none" w:sz="0" w:space="0" w:color="auto"/>
          </w:divBdr>
          <w:divsChild>
            <w:div w:id="1786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273">
      <w:bodyDiv w:val="1"/>
      <w:marLeft w:val="0"/>
      <w:marRight w:val="0"/>
      <w:marTop w:val="0"/>
      <w:marBottom w:val="0"/>
      <w:divBdr>
        <w:top w:val="none" w:sz="0" w:space="0" w:color="auto"/>
        <w:left w:val="none" w:sz="0" w:space="0" w:color="auto"/>
        <w:bottom w:val="none" w:sz="0" w:space="0" w:color="auto"/>
        <w:right w:val="none" w:sz="0" w:space="0" w:color="auto"/>
      </w:divBdr>
      <w:divsChild>
        <w:div w:id="1314605893">
          <w:marLeft w:val="0"/>
          <w:marRight w:val="0"/>
          <w:marTop w:val="0"/>
          <w:marBottom w:val="0"/>
          <w:divBdr>
            <w:top w:val="none" w:sz="0" w:space="0" w:color="auto"/>
            <w:left w:val="none" w:sz="0" w:space="0" w:color="auto"/>
            <w:bottom w:val="none" w:sz="0" w:space="0" w:color="auto"/>
            <w:right w:val="none" w:sz="0" w:space="0" w:color="auto"/>
          </w:divBdr>
          <w:divsChild>
            <w:div w:id="1930768839">
              <w:marLeft w:val="0"/>
              <w:marRight w:val="0"/>
              <w:marTop w:val="0"/>
              <w:marBottom w:val="0"/>
              <w:divBdr>
                <w:top w:val="none" w:sz="0" w:space="0" w:color="auto"/>
                <w:left w:val="none" w:sz="0" w:space="0" w:color="auto"/>
                <w:bottom w:val="none" w:sz="0" w:space="0" w:color="auto"/>
                <w:right w:val="none" w:sz="0" w:space="0" w:color="auto"/>
              </w:divBdr>
            </w:div>
            <w:div w:id="929775186">
              <w:marLeft w:val="0"/>
              <w:marRight w:val="0"/>
              <w:marTop w:val="0"/>
              <w:marBottom w:val="0"/>
              <w:divBdr>
                <w:top w:val="none" w:sz="0" w:space="0" w:color="auto"/>
                <w:left w:val="none" w:sz="0" w:space="0" w:color="auto"/>
                <w:bottom w:val="none" w:sz="0" w:space="0" w:color="auto"/>
                <w:right w:val="none" w:sz="0" w:space="0" w:color="auto"/>
              </w:divBdr>
            </w:div>
            <w:div w:id="1773553880">
              <w:marLeft w:val="0"/>
              <w:marRight w:val="0"/>
              <w:marTop w:val="0"/>
              <w:marBottom w:val="0"/>
              <w:divBdr>
                <w:top w:val="none" w:sz="0" w:space="0" w:color="auto"/>
                <w:left w:val="none" w:sz="0" w:space="0" w:color="auto"/>
                <w:bottom w:val="none" w:sz="0" w:space="0" w:color="auto"/>
                <w:right w:val="none" w:sz="0" w:space="0" w:color="auto"/>
              </w:divBdr>
            </w:div>
            <w:div w:id="675422401">
              <w:marLeft w:val="0"/>
              <w:marRight w:val="0"/>
              <w:marTop w:val="0"/>
              <w:marBottom w:val="0"/>
              <w:divBdr>
                <w:top w:val="none" w:sz="0" w:space="0" w:color="auto"/>
                <w:left w:val="none" w:sz="0" w:space="0" w:color="auto"/>
                <w:bottom w:val="none" w:sz="0" w:space="0" w:color="auto"/>
                <w:right w:val="none" w:sz="0" w:space="0" w:color="auto"/>
              </w:divBdr>
            </w:div>
            <w:div w:id="408312997">
              <w:marLeft w:val="0"/>
              <w:marRight w:val="0"/>
              <w:marTop w:val="0"/>
              <w:marBottom w:val="0"/>
              <w:divBdr>
                <w:top w:val="none" w:sz="0" w:space="0" w:color="auto"/>
                <w:left w:val="none" w:sz="0" w:space="0" w:color="auto"/>
                <w:bottom w:val="none" w:sz="0" w:space="0" w:color="auto"/>
                <w:right w:val="none" w:sz="0" w:space="0" w:color="auto"/>
              </w:divBdr>
            </w:div>
            <w:div w:id="1100444010">
              <w:marLeft w:val="0"/>
              <w:marRight w:val="0"/>
              <w:marTop w:val="0"/>
              <w:marBottom w:val="0"/>
              <w:divBdr>
                <w:top w:val="none" w:sz="0" w:space="0" w:color="auto"/>
                <w:left w:val="none" w:sz="0" w:space="0" w:color="auto"/>
                <w:bottom w:val="none" w:sz="0" w:space="0" w:color="auto"/>
                <w:right w:val="none" w:sz="0" w:space="0" w:color="auto"/>
              </w:divBdr>
            </w:div>
            <w:div w:id="455756845">
              <w:marLeft w:val="0"/>
              <w:marRight w:val="0"/>
              <w:marTop w:val="0"/>
              <w:marBottom w:val="0"/>
              <w:divBdr>
                <w:top w:val="none" w:sz="0" w:space="0" w:color="auto"/>
                <w:left w:val="none" w:sz="0" w:space="0" w:color="auto"/>
                <w:bottom w:val="none" w:sz="0" w:space="0" w:color="auto"/>
                <w:right w:val="none" w:sz="0" w:space="0" w:color="auto"/>
              </w:divBdr>
            </w:div>
            <w:div w:id="2052073980">
              <w:marLeft w:val="0"/>
              <w:marRight w:val="0"/>
              <w:marTop w:val="0"/>
              <w:marBottom w:val="0"/>
              <w:divBdr>
                <w:top w:val="none" w:sz="0" w:space="0" w:color="auto"/>
                <w:left w:val="none" w:sz="0" w:space="0" w:color="auto"/>
                <w:bottom w:val="none" w:sz="0" w:space="0" w:color="auto"/>
                <w:right w:val="none" w:sz="0" w:space="0" w:color="auto"/>
              </w:divBdr>
            </w:div>
            <w:div w:id="1334918031">
              <w:marLeft w:val="0"/>
              <w:marRight w:val="0"/>
              <w:marTop w:val="0"/>
              <w:marBottom w:val="0"/>
              <w:divBdr>
                <w:top w:val="none" w:sz="0" w:space="0" w:color="auto"/>
                <w:left w:val="none" w:sz="0" w:space="0" w:color="auto"/>
                <w:bottom w:val="none" w:sz="0" w:space="0" w:color="auto"/>
                <w:right w:val="none" w:sz="0" w:space="0" w:color="auto"/>
              </w:divBdr>
            </w:div>
            <w:div w:id="107896911">
              <w:marLeft w:val="0"/>
              <w:marRight w:val="0"/>
              <w:marTop w:val="0"/>
              <w:marBottom w:val="0"/>
              <w:divBdr>
                <w:top w:val="none" w:sz="0" w:space="0" w:color="auto"/>
                <w:left w:val="none" w:sz="0" w:space="0" w:color="auto"/>
                <w:bottom w:val="none" w:sz="0" w:space="0" w:color="auto"/>
                <w:right w:val="none" w:sz="0" w:space="0" w:color="auto"/>
              </w:divBdr>
            </w:div>
            <w:div w:id="1247963301">
              <w:marLeft w:val="0"/>
              <w:marRight w:val="0"/>
              <w:marTop w:val="0"/>
              <w:marBottom w:val="0"/>
              <w:divBdr>
                <w:top w:val="none" w:sz="0" w:space="0" w:color="auto"/>
                <w:left w:val="none" w:sz="0" w:space="0" w:color="auto"/>
                <w:bottom w:val="none" w:sz="0" w:space="0" w:color="auto"/>
                <w:right w:val="none" w:sz="0" w:space="0" w:color="auto"/>
              </w:divBdr>
            </w:div>
            <w:div w:id="577061936">
              <w:marLeft w:val="0"/>
              <w:marRight w:val="0"/>
              <w:marTop w:val="0"/>
              <w:marBottom w:val="0"/>
              <w:divBdr>
                <w:top w:val="none" w:sz="0" w:space="0" w:color="auto"/>
                <w:left w:val="none" w:sz="0" w:space="0" w:color="auto"/>
                <w:bottom w:val="none" w:sz="0" w:space="0" w:color="auto"/>
                <w:right w:val="none" w:sz="0" w:space="0" w:color="auto"/>
              </w:divBdr>
            </w:div>
            <w:div w:id="208736090">
              <w:marLeft w:val="0"/>
              <w:marRight w:val="0"/>
              <w:marTop w:val="0"/>
              <w:marBottom w:val="0"/>
              <w:divBdr>
                <w:top w:val="none" w:sz="0" w:space="0" w:color="auto"/>
                <w:left w:val="none" w:sz="0" w:space="0" w:color="auto"/>
                <w:bottom w:val="none" w:sz="0" w:space="0" w:color="auto"/>
                <w:right w:val="none" w:sz="0" w:space="0" w:color="auto"/>
              </w:divBdr>
            </w:div>
            <w:div w:id="2141921374">
              <w:marLeft w:val="0"/>
              <w:marRight w:val="0"/>
              <w:marTop w:val="0"/>
              <w:marBottom w:val="0"/>
              <w:divBdr>
                <w:top w:val="none" w:sz="0" w:space="0" w:color="auto"/>
                <w:left w:val="none" w:sz="0" w:space="0" w:color="auto"/>
                <w:bottom w:val="none" w:sz="0" w:space="0" w:color="auto"/>
                <w:right w:val="none" w:sz="0" w:space="0" w:color="auto"/>
              </w:divBdr>
            </w:div>
            <w:div w:id="1238323094">
              <w:marLeft w:val="0"/>
              <w:marRight w:val="0"/>
              <w:marTop w:val="0"/>
              <w:marBottom w:val="0"/>
              <w:divBdr>
                <w:top w:val="none" w:sz="0" w:space="0" w:color="auto"/>
                <w:left w:val="none" w:sz="0" w:space="0" w:color="auto"/>
                <w:bottom w:val="none" w:sz="0" w:space="0" w:color="auto"/>
                <w:right w:val="none" w:sz="0" w:space="0" w:color="auto"/>
              </w:divBdr>
            </w:div>
            <w:div w:id="1404452300">
              <w:marLeft w:val="0"/>
              <w:marRight w:val="0"/>
              <w:marTop w:val="0"/>
              <w:marBottom w:val="0"/>
              <w:divBdr>
                <w:top w:val="none" w:sz="0" w:space="0" w:color="auto"/>
                <w:left w:val="none" w:sz="0" w:space="0" w:color="auto"/>
                <w:bottom w:val="none" w:sz="0" w:space="0" w:color="auto"/>
                <w:right w:val="none" w:sz="0" w:space="0" w:color="auto"/>
              </w:divBdr>
            </w:div>
            <w:div w:id="1657491448">
              <w:marLeft w:val="0"/>
              <w:marRight w:val="0"/>
              <w:marTop w:val="0"/>
              <w:marBottom w:val="0"/>
              <w:divBdr>
                <w:top w:val="none" w:sz="0" w:space="0" w:color="auto"/>
                <w:left w:val="none" w:sz="0" w:space="0" w:color="auto"/>
                <w:bottom w:val="none" w:sz="0" w:space="0" w:color="auto"/>
                <w:right w:val="none" w:sz="0" w:space="0" w:color="auto"/>
              </w:divBdr>
            </w:div>
            <w:div w:id="2093965895">
              <w:marLeft w:val="0"/>
              <w:marRight w:val="0"/>
              <w:marTop w:val="0"/>
              <w:marBottom w:val="0"/>
              <w:divBdr>
                <w:top w:val="none" w:sz="0" w:space="0" w:color="auto"/>
                <w:left w:val="none" w:sz="0" w:space="0" w:color="auto"/>
                <w:bottom w:val="none" w:sz="0" w:space="0" w:color="auto"/>
                <w:right w:val="none" w:sz="0" w:space="0" w:color="auto"/>
              </w:divBdr>
            </w:div>
            <w:div w:id="1872569336">
              <w:marLeft w:val="0"/>
              <w:marRight w:val="0"/>
              <w:marTop w:val="0"/>
              <w:marBottom w:val="0"/>
              <w:divBdr>
                <w:top w:val="none" w:sz="0" w:space="0" w:color="auto"/>
                <w:left w:val="none" w:sz="0" w:space="0" w:color="auto"/>
                <w:bottom w:val="none" w:sz="0" w:space="0" w:color="auto"/>
                <w:right w:val="none" w:sz="0" w:space="0" w:color="auto"/>
              </w:divBdr>
            </w:div>
            <w:div w:id="1874805544">
              <w:marLeft w:val="0"/>
              <w:marRight w:val="0"/>
              <w:marTop w:val="0"/>
              <w:marBottom w:val="0"/>
              <w:divBdr>
                <w:top w:val="none" w:sz="0" w:space="0" w:color="auto"/>
                <w:left w:val="none" w:sz="0" w:space="0" w:color="auto"/>
                <w:bottom w:val="none" w:sz="0" w:space="0" w:color="auto"/>
                <w:right w:val="none" w:sz="0" w:space="0" w:color="auto"/>
              </w:divBdr>
            </w:div>
            <w:div w:id="1892040101">
              <w:marLeft w:val="0"/>
              <w:marRight w:val="0"/>
              <w:marTop w:val="0"/>
              <w:marBottom w:val="0"/>
              <w:divBdr>
                <w:top w:val="none" w:sz="0" w:space="0" w:color="auto"/>
                <w:left w:val="none" w:sz="0" w:space="0" w:color="auto"/>
                <w:bottom w:val="none" w:sz="0" w:space="0" w:color="auto"/>
                <w:right w:val="none" w:sz="0" w:space="0" w:color="auto"/>
              </w:divBdr>
            </w:div>
            <w:div w:id="2023581972">
              <w:marLeft w:val="0"/>
              <w:marRight w:val="0"/>
              <w:marTop w:val="0"/>
              <w:marBottom w:val="0"/>
              <w:divBdr>
                <w:top w:val="none" w:sz="0" w:space="0" w:color="auto"/>
                <w:left w:val="none" w:sz="0" w:space="0" w:color="auto"/>
                <w:bottom w:val="none" w:sz="0" w:space="0" w:color="auto"/>
                <w:right w:val="none" w:sz="0" w:space="0" w:color="auto"/>
              </w:divBdr>
            </w:div>
            <w:div w:id="1508977904">
              <w:marLeft w:val="0"/>
              <w:marRight w:val="0"/>
              <w:marTop w:val="0"/>
              <w:marBottom w:val="0"/>
              <w:divBdr>
                <w:top w:val="none" w:sz="0" w:space="0" w:color="auto"/>
                <w:left w:val="none" w:sz="0" w:space="0" w:color="auto"/>
                <w:bottom w:val="none" w:sz="0" w:space="0" w:color="auto"/>
                <w:right w:val="none" w:sz="0" w:space="0" w:color="auto"/>
              </w:divBdr>
            </w:div>
            <w:div w:id="122387180">
              <w:marLeft w:val="0"/>
              <w:marRight w:val="0"/>
              <w:marTop w:val="0"/>
              <w:marBottom w:val="0"/>
              <w:divBdr>
                <w:top w:val="none" w:sz="0" w:space="0" w:color="auto"/>
                <w:left w:val="none" w:sz="0" w:space="0" w:color="auto"/>
                <w:bottom w:val="none" w:sz="0" w:space="0" w:color="auto"/>
                <w:right w:val="none" w:sz="0" w:space="0" w:color="auto"/>
              </w:divBdr>
            </w:div>
            <w:div w:id="1331638133">
              <w:marLeft w:val="0"/>
              <w:marRight w:val="0"/>
              <w:marTop w:val="0"/>
              <w:marBottom w:val="0"/>
              <w:divBdr>
                <w:top w:val="none" w:sz="0" w:space="0" w:color="auto"/>
                <w:left w:val="none" w:sz="0" w:space="0" w:color="auto"/>
                <w:bottom w:val="none" w:sz="0" w:space="0" w:color="auto"/>
                <w:right w:val="none" w:sz="0" w:space="0" w:color="auto"/>
              </w:divBdr>
            </w:div>
            <w:div w:id="1001935068">
              <w:marLeft w:val="0"/>
              <w:marRight w:val="0"/>
              <w:marTop w:val="0"/>
              <w:marBottom w:val="0"/>
              <w:divBdr>
                <w:top w:val="none" w:sz="0" w:space="0" w:color="auto"/>
                <w:left w:val="none" w:sz="0" w:space="0" w:color="auto"/>
                <w:bottom w:val="none" w:sz="0" w:space="0" w:color="auto"/>
                <w:right w:val="none" w:sz="0" w:space="0" w:color="auto"/>
              </w:divBdr>
            </w:div>
            <w:div w:id="672999994">
              <w:marLeft w:val="0"/>
              <w:marRight w:val="0"/>
              <w:marTop w:val="0"/>
              <w:marBottom w:val="0"/>
              <w:divBdr>
                <w:top w:val="none" w:sz="0" w:space="0" w:color="auto"/>
                <w:left w:val="none" w:sz="0" w:space="0" w:color="auto"/>
                <w:bottom w:val="none" w:sz="0" w:space="0" w:color="auto"/>
                <w:right w:val="none" w:sz="0" w:space="0" w:color="auto"/>
              </w:divBdr>
            </w:div>
            <w:div w:id="2049452542">
              <w:marLeft w:val="0"/>
              <w:marRight w:val="0"/>
              <w:marTop w:val="0"/>
              <w:marBottom w:val="0"/>
              <w:divBdr>
                <w:top w:val="none" w:sz="0" w:space="0" w:color="auto"/>
                <w:left w:val="none" w:sz="0" w:space="0" w:color="auto"/>
                <w:bottom w:val="none" w:sz="0" w:space="0" w:color="auto"/>
                <w:right w:val="none" w:sz="0" w:space="0" w:color="auto"/>
              </w:divBdr>
            </w:div>
            <w:div w:id="2094428881">
              <w:marLeft w:val="0"/>
              <w:marRight w:val="0"/>
              <w:marTop w:val="0"/>
              <w:marBottom w:val="0"/>
              <w:divBdr>
                <w:top w:val="none" w:sz="0" w:space="0" w:color="auto"/>
                <w:left w:val="none" w:sz="0" w:space="0" w:color="auto"/>
                <w:bottom w:val="none" w:sz="0" w:space="0" w:color="auto"/>
                <w:right w:val="none" w:sz="0" w:space="0" w:color="auto"/>
              </w:divBdr>
            </w:div>
            <w:div w:id="1937252761">
              <w:marLeft w:val="0"/>
              <w:marRight w:val="0"/>
              <w:marTop w:val="0"/>
              <w:marBottom w:val="0"/>
              <w:divBdr>
                <w:top w:val="none" w:sz="0" w:space="0" w:color="auto"/>
                <w:left w:val="none" w:sz="0" w:space="0" w:color="auto"/>
                <w:bottom w:val="none" w:sz="0" w:space="0" w:color="auto"/>
                <w:right w:val="none" w:sz="0" w:space="0" w:color="auto"/>
              </w:divBdr>
            </w:div>
            <w:div w:id="2014145328">
              <w:marLeft w:val="0"/>
              <w:marRight w:val="0"/>
              <w:marTop w:val="0"/>
              <w:marBottom w:val="0"/>
              <w:divBdr>
                <w:top w:val="none" w:sz="0" w:space="0" w:color="auto"/>
                <w:left w:val="none" w:sz="0" w:space="0" w:color="auto"/>
                <w:bottom w:val="none" w:sz="0" w:space="0" w:color="auto"/>
                <w:right w:val="none" w:sz="0" w:space="0" w:color="auto"/>
              </w:divBdr>
            </w:div>
            <w:div w:id="906888451">
              <w:marLeft w:val="0"/>
              <w:marRight w:val="0"/>
              <w:marTop w:val="0"/>
              <w:marBottom w:val="0"/>
              <w:divBdr>
                <w:top w:val="none" w:sz="0" w:space="0" w:color="auto"/>
                <w:left w:val="none" w:sz="0" w:space="0" w:color="auto"/>
                <w:bottom w:val="none" w:sz="0" w:space="0" w:color="auto"/>
                <w:right w:val="none" w:sz="0" w:space="0" w:color="auto"/>
              </w:divBdr>
            </w:div>
            <w:div w:id="1278902058">
              <w:marLeft w:val="0"/>
              <w:marRight w:val="0"/>
              <w:marTop w:val="0"/>
              <w:marBottom w:val="0"/>
              <w:divBdr>
                <w:top w:val="none" w:sz="0" w:space="0" w:color="auto"/>
                <w:left w:val="none" w:sz="0" w:space="0" w:color="auto"/>
                <w:bottom w:val="none" w:sz="0" w:space="0" w:color="auto"/>
                <w:right w:val="none" w:sz="0" w:space="0" w:color="auto"/>
              </w:divBdr>
            </w:div>
            <w:div w:id="780683069">
              <w:marLeft w:val="0"/>
              <w:marRight w:val="0"/>
              <w:marTop w:val="0"/>
              <w:marBottom w:val="0"/>
              <w:divBdr>
                <w:top w:val="none" w:sz="0" w:space="0" w:color="auto"/>
                <w:left w:val="none" w:sz="0" w:space="0" w:color="auto"/>
                <w:bottom w:val="none" w:sz="0" w:space="0" w:color="auto"/>
                <w:right w:val="none" w:sz="0" w:space="0" w:color="auto"/>
              </w:divBdr>
            </w:div>
            <w:div w:id="521088018">
              <w:marLeft w:val="0"/>
              <w:marRight w:val="0"/>
              <w:marTop w:val="0"/>
              <w:marBottom w:val="0"/>
              <w:divBdr>
                <w:top w:val="none" w:sz="0" w:space="0" w:color="auto"/>
                <w:left w:val="none" w:sz="0" w:space="0" w:color="auto"/>
                <w:bottom w:val="none" w:sz="0" w:space="0" w:color="auto"/>
                <w:right w:val="none" w:sz="0" w:space="0" w:color="auto"/>
              </w:divBdr>
            </w:div>
            <w:div w:id="1199397581">
              <w:marLeft w:val="0"/>
              <w:marRight w:val="0"/>
              <w:marTop w:val="0"/>
              <w:marBottom w:val="0"/>
              <w:divBdr>
                <w:top w:val="none" w:sz="0" w:space="0" w:color="auto"/>
                <w:left w:val="none" w:sz="0" w:space="0" w:color="auto"/>
                <w:bottom w:val="none" w:sz="0" w:space="0" w:color="auto"/>
                <w:right w:val="none" w:sz="0" w:space="0" w:color="auto"/>
              </w:divBdr>
            </w:div>
            <w:div w:id="88545536">
              <w:marLeft w:val="0"/>
              <w:marRight w:val="0"/>
              <w:marTop w:val="0"/>
              <w:marBottom w:val="0"/>
              <w:divBdr>
                <w:top w:val="none" w:sz="0" w:space="0" w:color="auto"/>
                <w:left w:val="none" w:sz="0" w:space="0" w:color="auto"/>
                <w:bottom w:val="none" w:sz="0" w:space="0" w:color="auto"/>
                <w:right w:val="none" w:sz="0" w:space="0" w:color="auto"/>
              </w:divBdr>
            </w:div>
            <w:div w:id="847062936">
              <w:marLeft w:val="0"/>
              <w:marRight w:val="0"/>
              <w:marTop w:val="0"/>
              <w:marBottom w:val="0"/>
              <w:divBdr>
                <w:top w:val="none" w:sz="0" w:space="0" w:color="auto"/>
                <w:left w:val="none" w:sz="0" w:space="0" w:color="auto"/>
                <w:bottom w:val="none" w:sz="0" w:space="0" w:color="auto"/>
                <w:right w:val="none" w:sz="0" w:space="0" w:color="auto"/>
              </w:divBdr>
            </w:div>
            <w:div w:id="33577175">
              <w:marLeft w:val="0"/>
              <w:marRight w:val="0"/>
              <w:marTop w:val="0"/>
              <w:marBottom w:val="0"/>
              <w:divBdr>
                <w:top w:val="none" w:sz="0" w:space="0" w:color="auto"/>
                <w:left w:val="none" w:sz="0" w:space="0" w:color="auto"/>
                <w:bottom w:val="none" w:sz="0" w:space="0" w:color="auto"/>
                <w:right w:val="none" w:sz="0" w:space="0" w:color="auto"/>
              </w:divBdr>
            </w:div>
            <w:div w:id="1623728322">
              <w:marLeft w:val="0"/>
              <w:marRight w:val="0"/>
              <w:marTop w:val="0"/>
              <w:marBottom w:val="0"/>
              <w:divBdr>
                <w:top w:val="none" w:sz="0" w:space="0" w:color="auto"/>
                <w:left w:val="none" w:sz="0" w:space="0" w:color="auto"/>
                <w:bottom w:val="none" w:sz="0" w:space="0" w:color="auto"/>
                <w:right w:val="none" w:sz="0" w:space="0" w:color="auto"/>
              </w:divBdr>
            </w:div>
            <w:div w:id="1262566291">
              <w:marLeft w:val="0"/>
              <w:marRight w:val="0"/>
              <w:marTop w:val="0"/>
              <w:marBottom w:val="0"/>
              <w:divBdr>
                <w:top w:val="none" w:sz="0" w:space="0" w:color="auto"/>
                <w:left w:val="none" w:sz="0" w:space="0" w:color="auto"/>
                <w:bottom w:val="none" w:sz="0" w:space="0" w:color="auto"/>
                <w:right w:val="none" w:sz="0" w:space="0" w:color="auto"/>
              </w:divBdr>
            </w:div>
            <w:div w:id="148986221">
              <w:marLeft w:val="0"/>
              <w:marRight w:val="0"/>
              <w:marTop w:val="0"/>
              <w:marBottom w:val="0"/>
              <w:divBdr>
                <w:top w:val="none" w:sz="0" w:space="0" w:color="auto"/>
                <w:left w:val="none" w:sz="0" w:space="0" w:color="auto"/>
                <w:bottom w:val="none" w:sz="0" w:space="0" w:color="auto"/>
                <w:right w:val="none" w:sz="0" w:space="0" w:color="auto"/>
              </w:divBdr>
            </w:div>
            <w:div w:id="1036076961">
              <w:marLeft w:val="0"/>
              <w:marRight w:val="0"/>
              <w:marTop w:val="0"/>
              <w:marBottom w:val="0"/>
              <w:divBdr>
                <w:top w:val="none" w:sz="0" w:space="0" w:color="auto"/>
                <w:left w:val="none" w:sz="0" w:space="0" w:color="auto"/>
                <w:bottom w:val="none" w:sz="0" w:space="0" w:color="auto"/>
                <w:right w:val="none" w:sz="0" w:space="0" w:color="auto"/>
              </w:divBdr>
            </w:div>
            <w:div w:id="459541652">
              <w:marLeft w:val="0"/>
              <w:marRight w:val="0"/>
              <w:marTop w:val="0"/>
              <w:marBottom w:val="0"/>
              <w:divBdr>
                <w:top w:val="none" w:sz="0" w:space="0" w:color="auto"/>
                <w:left w:val="none" w:sz="0" w:space="0" w:color="auto"/>
                <w:bottom w:val="none" w:sz="0" w:space="0" w:color="auto"/>
                <w:right w:val="none" w:sz="0" w:space="0" w:color="auto"/>
              </w:divBdr>
            </w:div>
            <w:div w:id="637733183">
              <w:marLeft w:val="0"/>
              <w:marRight w:val="0"/>
              <w:marTop w:val="0"/>
              <w:marBottom w:val="0"/>
              <w:divBdr>
                <w:top w:val="none" w:sz="0" w:space="0" w:color="auto"/>
                <w:left w:val="none" w:sz="0" w:space="0" w:color="auto"/>
                <w:bottom w:val="none" w:sz="0" w:space="0" w:color="auto"/>
                <w:right w:val="none" w:sz="0" w:space="0" w:color="auto"/>
              </w:divBdr>
            </w:div>
            <w:div w:id="1151289389">
              <w:marLeft w:val="0"/>
              <w:marRight w:val="0"/>
              <w:marTop w:val="0"/>
              <w:marBottom w:val="0"/>
              <w:divBdr>
                <w:top w:val="none" w:sz="0" w:space="0" w:color="auto"/>
                <w:left w:val="none" w:sz="0" w:space="0" w:color="auto"/>
                <w:bottom w:val="none" w:sz="0" w:space="0" w:color="auto"/>
                <w:right w:val="none" w:sz="0" w:space="0" w:color="auto"/>
              </w:divBdr>
            </w:div>
            <w:div w:id="20321164">
              <w:marLeft w:val="0"/>
              <w:marRight w:val="0"/>
              <w:marTop w:val="0"/>
              <w:marBottom w:val="0"/>
              <w:divBdr>
                <w:top w:val="none" w:sz="0" w:space="0" w:color="auto"/>
                <w:left w:val="none" w:sz="0" w:space="0" w:color="auto"/>
                <w:bottom w:val="none" w:sz="0" w:space="0" w:color="auto"/>
                <w:right w:val="none" w:sz="0" w:space="0" w:color="auto"/>
              </w:divBdr>
            </w:div>
            <w:div w:id="2118862112">
              <w:marLeft w:val="0"/>
              <w:marRight w:val="0"/>
              <w:marTop w:val="0"/>
              <w:marBottom w:val="0"/>
              <w:divBdr>
                <w:top w:val="none" w:sz="0" w:space="0" w:color="auto"/>
                <w:left w:val="none" w:sz="0" w:space="0" w:color="auto"/>
                <w:bottom w:val="none" w:sz="0" w:space="0" w:color="auto"/>
                <w:right w:val="none" w:sz="0" w:space="0" w:color="auto"/>
              </w:divBdr>
            </w:div>
            <w:div w:id="123239050">
              <w:marLeft w:val="0"/>
              <w:marRight w:val="0"/>
              <w:marTop w:val="0"/>
              <w:marBottom w:val="0"/>
              <w:divBdr>
                <w:top w:val="none" w:sz="0" w:space="0" w:color="auto"/>
                <w:left w:val="none" w:sz="0" w:space="0" w:color="auto"/>
                <w:bottom w:val="none" w:sz="0" w:space="0" w:color="auto"/>
                <w:right w:val="none" w:sz="0" w:space="0" w:color="auto"/>
              </w:divBdr>
            </w:div>
            <w:div w:id="940340106">
              <w:marLeft w:val="0"/>
              <w:marRight w:val="0"/>
              <w:marTop w:val="0"/>
              <w:marBottom w:val="0"/>
              <w:divBdr>
                <w:top w:val="none" w:sz="0" w:space="0" w:color="auto"/>
                <w:left w:val="none" w:sz="0" w:space="0" w:color="auto"/>
                <w:bottom w:val="none" w:sz="0" w:space="0" w:color="auto"/>
                <w:right w:val="none" w:sz="0" w:space="0" w:color="auto"/>
              </w:divBdr>
            </w:div>
            <w:div w:id="521476149">
              <w:marLeft w:val="0"/>
              <w:marRight w:val="0"/>
              <w:marTop w:val="0"/>
              <w:marBottom w:val="0"/>
              <w:divBdr>
                <w:top w:val="none" w:sz="0" w:space="0" w:color="auto"/>
                <w:left w:val="none" w:sz="0" w:space="0" w:color="auto"/>
                <w:bottom w:val="none" w:sz="0" w:space="0" w:color="auto"/>
                <w:right w:val="none" w:sz="0" w:space="0" w:color="auto"/>
              </w:divBdr>
            </w:div>
            <w:div w:id="739718011">
              <w:marLeft w:val="0"/>
              <w:marRight w:val="0"/>
              <w:marTop w:val="0"/>
              <w:marBottom w:val="0"/>
              <w:divBdr>
                <w:top w:val="none" w:sz="0" w:space="0" w:color="auto"/>
                <w:left w:val="none" w:sz="0" w:space="0" w:color="auto"/>
                <w:bottom w:val="none" w:sz="0" w:space="0" w:color="auto"/>
                <w:right w:val="none" w:sz="0" w:space="0" w:color="auto"/>
              </w:divBdr>
            </w:div>
            <w:div w:id="467283670">
              <w:marLeft w:val="0"/>
              <w:marRight w:val="0"/>
              <w:marTop w:val="0"/>
              <w:marBottom w:val="0"/>
              <w:divBdr>
                <w:top w:val="none" w:sz="0" w:space="0" w:color="auto"/>
                <w:left w:val="none" w:sz="0" w:space="0" w:color="auto"/>
                <w:bottom w:val="none" w:sz="0" w:space="0" w:color="auto"/>
                <w:right w:val="none" w:sz="0" w:space="0" w:color="auto"/>
              </w:divBdr>
            </w:div>
            <w:div w:id="1756437816">
              <w:marLeft w:val="0"/>
              <w:marRight w:val="0"/>
              <w:marTop w:val="0"/>
              <w:marBottom w:val="0"/>
              <w:divBdr>
                <w:top w:val="none" w:sz="0" w:space="0" w:color="auto"/>
                <w:left w:val="none" w:sz="0" w:space="0" w:color="auto"/>
                <w:bottom w:val="none" w:sz="0" w:space="0" w:color="auto"/>
                <w:right w:val="none" w:sz="0" w:space="0" w:color="auto"/>
              </w:divBdr>
            </w:div>
            <w:div w:id="2063939546">
              <w:marLeft w:val="0"/>
              <w:marRight w:val="0"/>
              <w:marTop w:val="0"/>
              <w:marBottom w:val="0"/>
              <w:divBdr>
                <w:top w:val="none" w:sz="0" w:space="0" w:color="auto"/>
                <w:left w:val="none" w:sz="0" w:space="0" w:color="auto"/>
                <w:bottom w:val="none" w:sz="0" w:space="0" w:color="auto"/>
                <w:right w:val="none" w:sz="0" w:space="0" w:color="auto"/>
              </w:divBdr>
            </w:div>
            <w:div w:id="918907751">
              <w:marLeft w:val="0"/>
              <w:marRight w:val="0"/>
              <w:marTop w:val="0"/>
              <w:marBottom w:val="0"/>
              <w:divBdr>
                <w:top w:val="none" w:sz="0" w:space="0" w:color="auto"/>
                <w:left w:val="none" w:sz="0" w:space="0" w:color="auto"/>
                <w:bottom w:val="none" w:sz="0" w:space="0" w:color="auto"/>
                <w:right w:val="none" w:sz="0" w:space="0" w:color="auto"/>
              </w:divBdr>
            </w:div>
            <w:div w:id="83649633">
              <w:marLeft w:val="0"/>
              <w:marRight w:val="0"/>
              <w:marTop w:val="0"/>
              <w:marBottom w:val="0"/>
              <w:divBdr>
                <w:top w:val="none" w:sz="0" w:space="0" w:color="auto"/>
                <w:left w:val="none" w:sz="0" w:space="0" w:color="auto"/>
                <w:bottom w:val="none" w:sz="0" w:space="0" w:color="auto"/>
                <w:right w:val="none" w:sz="0" w:space="0" w:color="auto"/>
              </w:divBdr>
            </w:div>
            <w:div w:id="290289829">
              <w:marLeft w:val="0"/>
              <w:marRight w:val="0"/>
              <w:marTop w:val="0"/>
              <w:marBottom w:val="0"/>
              <w:divBdr>
                <w:top w:val="none" w:sz="0" w:space="0" w:color="auto"/>
                <w:left w:val="none" w:sz="0" w:space="0" w:color="auto"/>
                <w:bottom w:val="none" w:sz="0" w:space="0" w:color="auto"/>
                <w:right w:val="none" w:sz="0" w:space="0" w:color="auto"/>
              </w:divBdr>
            </w:div>
            <w:div w:id="1958679080">
              <w:marLeft w:val="0"/>
              <w:marRight w:val="0"/>
              <w:marTop w:val="0"/>
              <w:marBottom w:val="0"/>
              <w:divBdr>
                <w:top w:val="none" w:sz="0" w:space="0" w:color="auto"/>
                <w:left w:val="none" w:sz="0" w:space="0" w:color="auto"/>
                <w:bottom w:val="none" w:sz="0" w:space="0" w:color="auto"/>
                <w:right w:val="none" w:sz="0" w:space="0" w:color="auto"/>
              </w:divBdr>
            </w:div>
            <w:div w:id="475293593">
              <w:marLeft w:val="0"/>
              <w:marRight w:val="0"/>
              <w:marTop w:val="0"/>
              <w:marBottom w:val="0"/>
              <w:divBdr>
                <w:top w:val="none" w:sz="0" w:space="0" w:color="auto"/>
                <w:left w:val="none" w:sz="0" w:space="0" w:color="auto"/>
                <w:bottom w:val="none" w:sz="0" w:space="0" w:color="auto"/>
                <w:right w:val="none" w:sz="0" w:space="0" w:color="auto"/>
              </w:divBdr>
            </w:div>
            <w:div w:id="8023816">
              <w:marLeft w:val="0"/>
              <w:marRight w:val="0"/>
              <w:marTop w:val="0"/>
              <w:marBottom w:val="0"/>
              <w:divBdr>
                <w:top w:val="none" w:sz="0" w:space="0" w:color="auto"/>
                <w:left w:val="none" w:sz="0" w:space="0" w:color="auto"/>
                <w:bottom w:val="none" w:sz="0" w:space="0" w:color="auto"/>
                <w:right w:val="none" w:sz="0" w:space="0" w:color="auto"/>
              </w:divBdr>
            </w:div>
            <w:div w:id="1045636887">
              <w:marLeft w:val="0"/>
              <w:marRight w:val="0"/>
              <w:marTop w:val="0"/>
              <w:marBottom w:val="0"/>
              <w:divBdr>
                <w:top w:val="none" w:sz="0" w:space="0" w:color="auto"/>
                <w:left w:val="none" w:sz="0" w:space="0" w:color="auto"/>
                <w:bottom w:val="none" w:sz="0" w:space="0" w:color="auto"/>
                <w:right w:val="none" w:sz="0" w:space="0" w:color="auto"/>
              </w:divBdr>
            </w:div>
            <w:div w:id="1036857603">
              <w:marLeft w:val="0"/>
              <w:marRight w:val="0"/>
              <w:marTop w:val="0"/>
              <w:marBottom w:val="0"/>
              <w:divBdr>
                <w:top w:val="none" w:sz="0" w:space="0" w:color="auto"/>
                <w:left w:val="none" w:sz="0" w:space="0" w:color="auto"/>
                <w:bottom w:val="none" w:sz="0" w:space="0" w:color="auto"/>
                <w:right w:val="none" w:sz="0" w:space="0" w:color="auto"/>
              </w:divBdr>
            </w:div>
            <w:div w:id="1546328564">
              <w:marLeft w:val="0"/>
              <w:marRight w:val="0"/>
              <w:marTop w:val="0"/>
              <w:marBottom w:val="0"/>
              <w:divBdr>
                <w:top w:val="none" w:sz="0" w:space="0" w:color="auto"/>
                <w:left w:val="none" w:sz="0" w:space="0" w:color="auto"/>
                <w:bottom w:val="none" w:sz="0" w:space="0" w:color="auto"/>
                <w:right w:val="none" w:sz="0" w:space="0" w:color="auto"/>
              </w:divBdr>
            </w:div>
            <w:div w:id="637298179">
              <w:marLeft w:val="0"/>
              <w:marRight w:val="0"/>
              <w:marTop w:val="0"/>
              <w:marBottom w:val="0"/>
              <w:divBdr>
                <w:top w:val="none" w:sz="0" w:space="0" w:color="auto"/>
                <w:left w:val="none" w:sz="0" w:space="0" w:color="auto"/>
                <w:bottom w:val="none" w:sz="0" w:space="0" w:color="auto"/>
                <w:right w:val="none" w:sz="0" w:space="0" w:color="auto"/>
              </w:divBdr>
            </w:div>
            <w:div w:id="542521273">
              <w:marLeft w:val="0"/>
              <w:marRight w:val="0"/>
              <w:marTop w:val="0"/>
              <w:marBottom w:val="0"/>
              <w:divBdr>
                <w:top w:val="none" w:sz="0" w:space="0" w:color="auto"/>
                <w:left w:val="none" w:sz="0" w:space="0" w:color="auto"/>
                <w:bottom w:val="none" w:sz="0" w:space="0" w:color="auto"/>
                <w:right w:val="none" w:sz="0" w:space="0" w:color="auto"/>
              </w:divBdr>
            </w:div>
            <w:div w:id="1570848146">
              <w:marLeft w:val="0"/>
              <w:marRight w:val="0"/>
              <w:marTop w:val="0"/>
              <w:marBottom w:val="0"/>
              <w:divBdr>
                <w:top w:val="none" w:sz="0" w:space="0" w:color="auto"/>
                <w:left w:val="none" w:sz="0" w:space="0" w:color="auto"/>
                <w:bottom w:val="none" w:sz="0" w:space="0" w:color="auto"/>
                <w:right w:val="none" w:sz="0" w:space="0" w:color="auto"/>
              </w:divBdr>
            </w:div>
            <w:div w:id="290982409">
              <w:marLeft w:val="0"/>
              <w:marRight w:val="0"/>
              <w:marTop w:val="0"/>
              <w:marBottom w:val="0"/>
              <w:divBdr>
                <w:top w:val="none" w:sz="0" w:space="0" w:color="auto"/>
                <w:left w:val="none" w:sz="0" w:space="0" w:color="auto"/>
                <w:bottom w:val="none" w:sz="0" w:space="0" w:color="auto"/>
                <w:right w:val="none" w:sz="0" w:space="0" w:color="auto"/>
              </w:divBdr>
            </w:div>
            <w:div w:id="267396662">
              <w:marLeft w:val="0"/>
              <w:marRight w:val="0"/>
              <w:marTop w:val="0"/>
              <w:marBottom w:val="0"/>
              <w:divBdr>
                <w:top w:val="none" w:sz="0" w:space="0" w:color="auto"/>
                <w:left w:val="none" w:sz="0" w:space="0" w:color="auto"/>
                <w:bottom w:val="none" w:sz="0" w:space="0" w:color="auto"/>
                <w:right w:val="none" w:sz="0" w:space="0" w:color="auto"/>
              </w:divBdr>
            </w:div>
            <w:div w:id="191849167">
              <w:marLeft w:val="0"/>
              <w:marRight w:val="0"/>
              <w:marTop w:val="0"/>
              <w:marBottom w:val="0"/>
              <w:divBdr>
                <w:top w:val="none" w:sz="0" w:space="0" w:color="auto"/>
                <w:left w:val="none" w:sz="0" w:space="0" w:color="auto"/>
                <w:bottom w:val="none" w:sz="0" w:space="0" w:color="auto"/>
                <w:right w:val="none" w:sz="0" w:space="0" w:color="auto"/>
              </w:divBdr>
            </w:div>
            <w:div w:id="1405567058">
              <w:marLeft w:val="0"/>
              <w:marRight w:val="0"/>
              <w:marTop w:val="0"/>
              <w:marBottom w:val="0"/>
              <w:divBdr>
                <w:top w:val="none" w:sz="0" w:space="0" w:color="auto"/>
                <w:left w:val="none" w:sz="0" w:space="0" w:color="auto"/>
                <w:bottom w:val="none" w:sz="0" w:space="0" w:color="auto"/>
                <w:right w:val="none" w:sz="0" w:space="0" w:color="auto"/>
              </w:divBdr>
            </w:div>
            <w:div w:id="379938311">
              <w:marLeft w:val="0"/>
              <w:marRight w:val="0"/>
              <w:marTop w:val="0"/>
              <w:marBottom w:val="0"/>
              <w:divBdr>
                <w:top w:val="none" w:sz="0" w:space="0" w:color="auto"/>
                <w:left w:val="none" w:sz="0" w:space="0" w:color="auto"/>
                <w:bottom w:val="none" w:sz="0" w:space="0" w:color="auto"/>
                <w:right w:val="none" w:sz="0" w:space="0" w:color="auto"/>
              </w:divBdr>
            </w:div>
            <w:div w:id="994646649">
              <w:marLeft w:val="0"/>
              <w:marRight w:val="0"/>
              <w:marTop w:val="0"/>
              <w:marBottom w:val="0"/>
              <w:divBdr>
                <w:top w:val="none" w:sz="0" w:space="0" w:color="auto"/>
                <w:left w:val="none" w:sz="0" w:space="0" w:color="auto"/>
                <w:bottom w:val="none" w:sz="0" w:space="0" w:color="auto"/>
                <w:right w:val="none" w:sz="0" w:space="0" w:color="auto"/>
              </w:divBdr>
            </w:div>
            <w:div w:id="323629595">
              <w:marLeft w:val="0"/>
              <w:marRight w:val="0"/>
              <w:marTop w:val="0"/>
              <w:marBottom w:val="0"/>
              <w:divBdr>
                <w:top w:val="none" w:sz="0" w:space="0" w:color="auto"/>
                <w:left w:val="none" w:sz="0" w:space="0" w:color="auto"/>
                <w:bottom w:val="none" w:sz="0" w:space="0" w:color="auto"/>
                <w:right w:val="none" w:sz="0" w:space="0" w:color="auto"/>
              </w:divBdr>
            </w:div>
            <w:div w:id="1207335683">
              <w:marLeft w:val="0"/>
              <w:marRight w:val="0"/>
              <w:marTop w:val="0"/>
              <w:marBottom w:val="0"/>
              <w:divBdr>
                <w:top w:val="none" w:sz="0" w:space="0" w:color="auto"/>
                <w:left w:val="none" w:sz="0" w:space="0" w:color="auto"/>
                <w:bottom w:val="none" w:sz="0" w:space="0" w:color="auto"/>
                <w:right w:val="none" w:sz="0" w:space="0" w:color="auto"/>
              </w:divBdr>
            </w:div>
            <w:div w:id="1221329940">
              <w:marLeft w:val="0"/>
              <w:marRight w:val="0"/>
              <w:marTop w:val="0"/>
              <w:marBottom w:val="0"/>
              <w:divBdr>
                <w:top w:val="none" w:sz="0" w:space="0" w:color="auto"/>
                <w:left w:val="none" w:sz="0" w:space="0" w:color="auto"/>
                <w:bottom w:val="none" w:sz="0" w:space="0" w:color="auto"/>
                <w:right w:val="none" w:sz="0" w:space="0" w:color="auto"/>
              </w:divBdr>
            </w:div>
            <w:div w:id="1909874378">
              <w:marLeft w:val="0"/>
              <w:marRight w:val="0"/>
              <w:marTop w:val="0"/>
              <w:marBottom w:val="0"/>
              <w:divBdr>
                <w:top w:val="none" w:sz="0" w:space="0" w:color="auto"/>
                <w:left w:val="none" w:sz="0" w:space="0" w:color="auto"/>
                <w:bottom w:val="none" w:sz="0" w:space="0" w:color="auto"/>
                <w:right w:val="none" w:sz="0" w:space="0" w:color="auto"/>
              </w:divBdr>
            </w:div>
            <w:div w:id="2130009348">
              <w:marLeft w:val="0"/>
              <w:marRight w:val="0"/>
              <w:marTop w:val="0"/>
              <w:marBottom w:val="0"/>
              <w:divBdr>
                <w:top w:val="none" w:sz="0" w:space="0" w:color="auto"/>
                <w:left w:val="none" w:sz="0" w:space="0" w:color="auto"/>
                <w:bottom w:val="none" w:sz="0" w:space="0" w:color="auto"/>
                <w:right w:val="none" w:sz="0" w:space="0" w:color="auto"/>
              </w:divBdr>
            </w:div>
            <w:div w:id="161044010">
              <w:marLeft w:val="0"/>
              <w:marRight w:val="0"/>
              <w:marTop w:val="0"/>
              <w:marBottom w:val="0"/>
              <w:divBdr>
                <w:top w:val="none" w:sz="0" w:space="0" w:color="auto"/>
                <w:left w:val="none" w:sz="0" w:space="0" w:color="auto"/>
                <w:bottom w:val="none" w:sz="0" w:space="0" w:color="auto"/>
                <w:right w:val="none" w:sz="0" w:space="0" w:color="auto"/>
              </w:divBdr>
            </w:div>
            <w:div w:id="961495639">
              <w:marLeft w:val="0"/>
              <w:marRight w:val="0"/>
              <w:marTop w:val="0"/>
              <w:marBottom w:val="0"/>
              <w:divBdr>
                <w:top w:val="none" w:sz="0" w:space="0" w:color="auto"/>
                <w:left w:val="none" w:sz="0" w:space="0" w:color="auto"/>
                <w:bottom w:val="none" w:sz="0" w:space="0" w:color="auto"/>
                <w:right w:val="none" w:sz="0" w:space="0" w:color="auto"/>
              </w:divBdr>
            </w:div>
            <w:div w:id="624196826">
              <w:marLeft w:val="0"/>
              <w:marRight w:val="0"/>
              <w:marTop w:val="0"/>
              <w:marBottom w:val="0"/>
              <w:divBdr>
                <w:top w:val="none" w:sz="0" w:space="0" w:color="auto"/>
                <w:left w:val="none" w:sz="0" w:space="0" w:color="auto"/>
                <w:bottom w:val="none" w:sz="0" w:space="0" w:color="auto"/>
                <w:right w:val="none" w:sz="0" w:space="0" w:color="auto"/>
              </w:divBdr>
            </w:div>
            <w:div w:id="1791119399">
              <w:marLeft w:val="0"/>
              <w:marRight w:val="0"/>
              <w:marTop w:val="0"/>
              <w:marBottom w:val="0"/>
              <w:divBdr>
                <w:top w:val="none" w:sz="0" w:space="0" w:color="auto"/>
                <w:left w:val="none" w:sz="0" w:space="0" w:color="auto"/>
                <w:bottom w:val="none" w:sz="0" w:space="0" w:color="auto"/>
                <w:right w:val="none" w:sz="0" w:space="0" w:color="auto"/>
              </w:divBdr>
            </w:div>
            <w:div w:id="2056463354">
              <w:marLeft w:val="0"/>
              <w:marRight w:val="0"/>
              <w:marTop w:val="0"/>
              <w:marBottom w:val="0"/>
              <w:divBdr>
                <w:top w:val="none" w:sz="0" w:space="0" w:color="auto"/>
                <w:left w:val="none" w:sz="0" w:space="0" w:color="auto"/>
                <w:bottom w:val="none" w:sz="0" w:space="0" w:color="auto"/>
                <w:right w:val="none" w:sz="0" w:space="0" w:color="auto"/>
              </w:divBdr>
            </w:div>
            <w:div w:id="886256393">
              <w:marLeft w:val="0"/>
              <w:marRight w:val="0"/>
              <w:marTop w:val="0"/>
              <w:marBottom w:val="0"/>
              <w:divBdr>
                <w:top w:val="none" w:sz="0" w:space="0" w:color="auto"/>
                <w:left w:val="none" w:sz="0" w:space="0" w:color="auto"/>
                <w:bottom w:val="none" w:sz="0" w:space="0" w:color="auto"/>
                <w:right w:val="none" w:sz="0" w:space="0" w:color="auto"/>
              </w:divBdr>
            </w:div>
            <w:div w:id="1722096851">
              <w:marLeft w:val="0"/>
              <w:marRight w:val="0"/>
              <w:marTop w:val="0"/>
              <w:marBottom w:val="0"/>
              <w:divBdr>
                <w:top w:val="none" w:sz="0" w:space="0" w:color="auto"/>
                <w:left w:val="none" w:sz="0" w:space="0" w:color="auto"/>
                <w:bottom w:val="none" w:sz="0" w:space="0" w:color="auto"/>
                <w:right w:val="none" w:sz="0" w:space="0" w:color="auto"/>
              </w:divBdr>
            </w:div>
            <w:div w:id="1354965015">
              <w:marLeft w:val="0"/>
              <w:marRight w:val="0"/>
              <w:marTop w:val="0"/>
              <w:marBottom w:val="0"/>
              <w:divBdr>
                <w:top w:val="none" w:sz="0" w:space="0" w:color="auto"/>
                <w:left w:val="none" w:sz="0" w:space="0" w:color="auto"/>
                <w:bottom w:val="none" w:sz="0" w:space="0" w:color="auto"/>
                <w:right w:val="none" w:sz="0" w:space="0" w:color="auto"/>
              </w:divBdr>
            </w:div>
            <w:div w:id="417748968">
              <w:marLeft w:val="0"/>
              <w:marRight w:val="0"/>
              <w:marTop w:val="0"/>
              <w:marBottom w:val="0"/>
              <w:divBdr>
                <w:top w:val="none" w:sz="0" w:space="0" w:color="auto"/>
                <w:left w:val="none" w:sz="0" w:space="0" w:color="auto"/>
                <w:bottom w:val="none" w:sz="0" w:space="0" w:color="auto"/>
                <w:right w:val="none" w:sz="0" w:space="0" w:color="auto"/>
              </w:divBdr>
            </w:div>
            <w:div w:id="1884973861">
              <w:marLeft w:val="0"/>
              <w:marRight w:val="0"/>
              <w:marTop w:val="0"/>
              <w:marBottom w:val="0"/>
              <w:divBdr>
                <w:top w:val="none" w:sz="0" w:space="0" w:color="auto"/>
                <w:left w:val="none" w:sz="0" w:space="0" w:color="auto"/>
                <w:bottom w:val="none" w:sz="0" w:space="0" w:color="auto"/>
                <w:right w:val="none" w:sz="0" w:space="0" w:color="auto"/>
              </w:divBdr>
            </w:div>
            <w:div w:id="52431892">
              <w:marLeft w:val="0"/>
              <w:marRight w:val="0"/>
              <w:marTop w:val="0"/>
              <w:marBottom w:val="0"/>
              <w:divBdr>
                <w:top w:val="none" w:sz="0" w:space="0" w:color="auto"/>
                <w:left w:val="none" w:sz="0" w:space="0" w:color="auto"/>
                <w:bottom w:val="none" w:sz="0" w:space="0" w:color="auto"/>
                <w:right w:val="none" w:sz="0" w:space="0" w:color="auto"/>
              </w:divBdr>
            </w:div>
            <w:div w:id="1610695389">
              <w:marLeft w:val="0"/>
              <w:marRight w:val="0"/>
              <w:marTop w:val="0"/>
              <w:marBottom w:val="0"/>
              <w:divBdr>
                <w:top w:val="none" w:sz="0" w:space="0" w:color="auto"/>
                <w:left w:val="none" w:sz="0" w:space="0" w:color="auto"/>
                <w:bottom w:val="none" w:sz="0" w:space="0" w:color="auto"/>
                <w:right w:val="none" w:sz="0" w:space="0" w:color="auto"/>
              </w:divBdr>
            </w:div>
            <w:div w:id="673411693">
              <w:marLeft w:val="0"/>
              <w:marRight w:val="0"/>
              <w:marTop w:val="0"/>
              <w:marBottom w:val="0"/>
              <w:divBdr>
                <w:top w:val="none" w:sz="0" w:space="0" w:color="auto"/>
                <w:left w:val="none" w:sz="0" w:space="0" w:color="auto"/>
                <w:bottom w:val="none" w:sz="0" w:space="0" w:color="auto"/>
                <w:right w:val="none" w:sz="0" w:space="0" w:color="auto"/>
              </w:divBdr>
            </w:div>
            <w:div w:id="1708603517">
              <w:marLeft w:val="0"/>
              <w:marRight w:val="0"/>
              <w:marTop w:val="0"/>
              <w:marBottom w:val="0"/>
              <w:divBdr>
                <w:top w:val="none" w:sz="0" w:space="0" w:color="auto"/>
                <w:left w:val="none" w:sz="0" w:space="0" w:color="auto"/>
                <w:bottom w:val="none" w:sz="0" w:space="0" w:color="auto"/>
                <w:right w:val="none" w:sz="0" w:space="0" w:color="auto"/>
              </w:divBdr>
            </w:div>
            <w:div w:id="800148792">
              <w:marLeft w:val="0"/>
              <w:marRight w:val="0"/>
              <w:marTop w:val="0"/>
              <w:marBottom w:val="0"/>
              <w:divBdr>
                <w:top w:val="none" w:sz="0" w:space="0" w:color="auto"/>
                <w:left w:val="none" w:sz="0" w:space="0" w:color="auto"/>
                <w:bottom w:val="none" w:sz="0" w:space="0" w:color="auto"/>
                <w:right w:val="none" w:sz="0" w:space="0" w:color="auto"/>
              </w:divBdr>
            </w:div>
            <w:div w:id="1814253175">
              <w:marLeft w:val="0"/>
              <w:marRight w:val="0"/>
              <w:marTop w:val="0"/>
              <w:marBottom w:val="0"/>
              <w:divBdr>
                <w:top w:val="none" w:sz="0" w:space="0" w:color="auto"/>
                <w:left w:val="none" w:sz="0" w:space="0" w:color="auto"/>
                <w:bottom w:val="none" w:sz="0" w:space="0" w:color="auto"/>
                <w:right w:val="none" w:sz="0" w:space="0" w:color="auto"/>
              </w:divBdr>
            </w:div>
            <w:div w:id="1089155183">
              <w:marLeft w:val="0"/>
              <w:marRight w:val="0"/>
              <w:marTop w:val="0"/>
              <w:marBottom w:val="0"/>
              <w:divBdr>
                <w:top w:val="none" w:sz="0" w:space="0" w:color="auto"/>
                <w:left w:val="none" w:sz="0" w:space="0" w:color="auto"/>
                <w:bottom w:val="none" w:sz="0" w:space="0" w:color="auto"/>
                <w:right w:val="none" w:sz="0" w:space="0" w:color="auto"/>
              </w:divBdr>
            </w:div>
            <w:div w:id="956988275">
              <w:marLeft w:val="0"/>
              <w:marRight w:val="0"/>
              <w:marTop w:val="0"/>
              <w:marBottom w:val="0"/>
              <w:divBdr>
                <w:top w:val="none" w:sz="0" w:space="0" w:color="auto"/>
                <w:left w:val="none" w:sz="0" w:space="0" w:color="auto"/>
                <w:bottom w:val="none" w:sz="0" w:space="0" w:color="auto"/>
                <w:right w:val="none" w:sz="0" w:space="0" w:color="auto"/>
              </w:divBdr>
            </w:div>
            <w:div w:id="626622425">
              <w:marLeft w:val="0"/>
              <w:marRight w:val="0"/>
              <w:marTop w:val="0"/>
              <w:marBottom w:val="0"/>
              <w:divBdr>
                <w:top w:val="none" w:sz="0" w:space="0" w:color="auto"/>
                <w:left w:val="none" w:sz="0" w:space="0" w:color="auto"/>
                <w:bottom w:val="none" w:sz="0" w:space="0" w:color="auto"/>
                <w:right w:val="none" w:sz="0" w:space="0" w:color="auto"/>
              </w:divBdr>
            </w:div>
            <w:div w:id="1753577272">
              <w:marLeft w:val="0"/>
              <w:marRight w:val="0"/>
              <w:marTop w:val="0"/>
              <w:marBottom w:val="0"/>
              <w:divBdr>
                <w:top w:val="none" w:sz="0" w:space="0" w:color="auto"/>
                <w:left w:val="none" w:sz="0" w:space="0" w:color="auto"/>
                <w:bottom w:val="none" w:sz="0" w:space="0" w:color="auto"/>
                <w:right w:val="none" w:sz="0" w:space="0" w:color="auto"/>
              </w:divBdr>
            </w:div>
            <w:div w:id="1507328131">
              <w:marLeft w:val="0"/>
              <w:marRight w:val="0"/>
              <w:marTop w:val="0"/>
              <w:marBottom w:val="0"/>
              <w:divBdr>
                <w:top w:val="none" w:sz="0" w:space="0" w:color="auto"/>
                <w:left w:val="none" w:sz="0" w:space="0" w:color="auto"/>
                <w:bottom w:val="none" w:sz="0" w:space="0" w:color="auto"/>
                <w:right w:val="none" w:sz="0" w:space="0" w:color="auto"/>
              </w:divBdr>
            </w:div>
            <w:div w:id="1018000249">
              <w:marLeft w:val="0"/>
              <w:marRight w:val="0"/>
              <w:marTop w:val="0"/>
              <w:marBottom w:val="0"/>
              <w:divBdr>
                <w:top w:val="none" w:sz="0" w:space="0" w:color="auto"/>
                <w:left w:val="none" w:sz="0" w:space="0" w:color="auto"/>
                <w:bottom w:val="none" w:sz="0" w:space="0" w:color="auto"/>
                <w:right w:val="none" w:sz="0" w:space="0" w:color="auto"/>
              </w:divBdr>
            </w:div>
            <w:div w:id="571349764">
              <w:marLeft w:val="0"/>
              <w:marRight w:val="0"/>
              <w:marTop w:val="0"/>
              <w:marBottom w:val="0"/>
              <w:divBdr>
                <w:top w:val="none" w:sz="0" w:space="0" w:color="auto"/>
                <w:left w:val="none" w:sz="0" w:space="0" w:color="auto"/>
                <w:bottom w:val="none" w:sz="0" w:space="0" w:color="auto"/>
                <w:right w:val="none" w:sz="0" w:space="0" w:color="auto"/>
              </w:divBdr>
            </w:div>
            <w:div w:id="1837958398">
              <w:marLeft w:val="0"/>
              <w:marRight w:val="0"/>
              <w:marTop w:val="0"/>
              <w:marBottom w:val="0"/>
              <w:divBdr>
                <w:top w:val="none" w:sz="0" w:space="0" w:color="auto"/>
                <w:left w:val="none" w:sz="0" w:space="0" w:color="auto"/>
                <w:bottom w:val="none" w:sz="0" w:space="0" w:color="auto"/>
                <w:right w:val="none" w:sz="0" w:space="0" w:color="auto"/>
              </w:divBdr>
            </w:div>
            <w:div w:id="161705243">
              <w:marLeft w:val="0"/>
              <w:marRight w:val="0"/>
              <w:marTop w:val="0"/>
              <w:marBottom w:val="0"/>
              <w:divBdr>
                <w:top w:val="none" w:sz="0" w:space="0" w:color="auto"/>
                <w:left w:val="none" w:sz="0" w:space="0" w:color="auto"/>
                <w:bottom w:val="none" w:sz="0" w:space="0" w:color="auto"/>
                <w:right w:val="none" w:sz="0" w:space="0" w:color="auto"/>
              </w:divBdr>
            </w:div>
            <w:div w:id="1332835502">
              <w:marLeft w:val="0"/>
              <w:marRight w:val="0"/>
              <w:marTop w:val="0"/>
              <w:marBottom w:val="0"/>
              <w:divBdr>
                <w:top w:val="none" w:sz="0" w:space="0" w:color="auto"/>
                <w:left w:val="none" w:sz="0" w:space="0" w:color="auto"/>
                <w:bottom w:val="none" w:sz="0" w:space="0" w:color="auto"/>
                <w:right w:val="none" w:sz="0" w:space="0" w:color="auto"/>
              </w:divBdr>
            </w:div>
            <w:div w:id="1616445955">
              <w:marLeft w:val="0"/>
              <w:marRight w:val="0"/>
              <w:marTop w:val="0"/>
              <w:marBottom w:val="0"/>
              <w:divBdr>
                <w:top w:val="none" w:sz="0" w:space="0" w:color="auto"/>
                <w:left w:val="none" w:sz="0" w:space="0" w:color="auto"/>
                <w:bottom w:val="none" w:sz="0" w:space="0" w:color="auto"/>
                <w:right w:val="none" w:sz="0" w:space="0" w:color="auto"/>
              </w:divBdr>
            </w:div>
            <w:div w:id="1120732329">
              <w:marLeft w:val="0"/>
              <w:marRight w:val="0"/>
              <w:marTop w:val="0"/>
              <w:marBottom w:val="0"/>
              <w:divBdr>
                <w:top w:val="none" w:sz="0" w:space="0" w:color="auto"/>
                <w:left w:val="none" w:sz="0" w:space="0" w:color="auto"/>
                <w:bottom w:val="none" w:sz="0" w:space="0" w:color="auto"/>
                <w:right w:val="none" w:sz="0" w:space="0" w:color="auto"/>
              </w:divBdr>
            </w:div>
            <w:div w:id="1453937937">
              <w:marLeft w:val="0"/>
              <w:marRight w:val="0"/>
              <w:marTop w:val="0"/>
              <w:marBottom w:val="0"/>
              <w:divBdr>
                <w:top w:val="none" w:sz="0" w:space="0" w:color="auto"/>
                <w:left w:val="none" w:sz="0" w:space="0" w:color="auto"/>
                <w:bottom w:val="none" w:sz="0" w:space="0" w:color="auto"/>
                <w:right w:val="none" w:sz="0" w:space="0" w:color="auto"/>
              </w:divBdr>
            </w:div>
            <w:div w:id="532578182">
              <w:marLeft w:val="0"/>
              <w:marRight w:val="0"/>
              <w:marTop w:val="0"/>
              <w:marBottom w:val="0"/>
              <w:divBdr>
                <w:top w:val="none" w:sz="0" w:space="0" w:color="auto"/>
                <w:left w:val="none" w:sz="0" w:space="0" w:color="auto"/>
                <w:bottom w:val="none" w:sz="0" w:space="0" w:color="auto"/>
                <w:right w:val="none" w:sz="0" w:space="0" w:color="auto"/>
              </w:divBdr>
            </w:div>
            <w:div w:id="1742672350">
              <w:marLeft w:val="0"/>
              <w:marRight w:val="0"/>
              <w:marTop w:val="0"/>
              <w:marBottom w:val="0"/>
              <w:divBdr>
                <w:top w:val="none" w:sz="0" w:space="0" w:color="auto"/>
                <w:left w:val="none" w:sz="0" w:space="0" w:color="auto"/>
                <w:bottom w:val="none" w:sz="0" w:space="0" w:color="auto"/>
                <w:right w:val="none" w:sz="0" w:space="0" w:color="auto"/>
              </w:divBdr>
            </w:div>
            <w:div w:id="245647645">
              <w:marLeft w:val="0"/>
              <w:marRight w:val="0"/>
              <w:marTop w:val="0"/>
              <w:marBottom w:val="0"/>
              <w:divBdr>
                <w:top w:val="none" w:sz="0" w:space="0" w:color="auto"/>
                <w:left w:val="none" w:sz="0" w:space="0" w:color="auto"/>
                <w:bottom w:val="none" w:sz="0" w:space="0" w:color="auto"/>
                <w:right w:val="none" w:sz="0" w:space="0" w:color="auto"/>
              </w:divBdr>
            </w:div>
            <w:div w:id="1840608946">
              <w:marLeft w:val="0"/>
              <w:marRight w:val="0"/>
              <w:marTop w:val="0"/>
              <w:marBottom w:val="0"/>
              <w:divBdr>
                <w:top w:val="none" w:sz="0" w:space="0" w:color="auto"/>
                <w:left w:val="none" w:sz="0" w:space="0" w:color="auto"/>
                <w:bottom w:val="none" w:sz="0" w:space="0" w:color="auto"/>
                <w:right w:val="none" w:sz="0" w:space="0" w:color="auto"/>
              </w:divBdr>
            </w:div>
            <w:div w:id="1157258629">
              <w:marLeft w:val="0"/>
              <w:marRight w:val="0"/>
              <w:marTop w:val="0"/>
              <w:marBottom w:val="0"/>
              <w:divBdr>
                <w:top w:val="none" w:sz="0" w:space="0" w:color="auto"/>
                <w:left w:val="none" w:sz="0" w:space="0" w:color="auto"/>
                <w:bottom w:val="none" w:sz="0" w:space="0" w:color="auto"/>
                <w:right w:val="none" w:sz="0" w:space="0" w:color="auto"/>
              </w:divBdr>
            </w:div>
            <w:div w:id="1323050536">
              <w:marLeft w:val="0"/>
              <w:marRight w:val="0"/>
              <w:marTop w:val="0"/>
              <w:marBottom w:val="0"/>
              <w:divBdr>
                <w:top w:val="none" w:sz="0" w:space="0" w:color="auto"/>
                <w:left w:val="none" w:sz="0" w:space="0" w:color="auto"/>
                <w:bottom w:val="none" w:sz="0" w:space="0" w:color="auto"/>
                <w:right w:val="none" w:sz="0" w:space="0" w:color="auto"/>
              </w:divBdr>
            </w:div>
            <w:div w:id="1370300025">
              <w:marLeft w:val="0"/>
              <w:marRight w:val="0"/>
              <w:marTop w:val="0"/>
              <w:marBottom w:val="0"/>
              <w:divBdr>
                <w:top w:val="none" w:sz="0" w:space="0" w:color="auto"/>
                <w:left w:val="none" w:sz="0" w:space="0" w:color="auto"/>
                <w:bottom w:val="none" w:sz="0" w:space="0" w:color="auto"/>
                <w:right w:val="none" w:sz="0" w:space="0" w:color="auto"/>
              </w:divBdr>
            </w:div>
            <w:div w:id="265037870">
              <w:marLeft w:val="0"/>
              <w:marRight w:val="0"/>
              <w:marTop w:val="0"/>
              <w:marBottom w:val="0"/>
              <w:divBdr>
                <w:top w:val="none" w:sz="0" w:space="0" w:color="auto"/>
                <w:left w:val="none" w:sz="0" w:space="0" w:color="auto"/>
                <w:bottom w:val="none" w:sz="0" w:space="0" w:color="auto"/>
                <w:right w:val="none" w:sz="0" w:space="0" w:color="auto"/>
              </w:divBdr>
            </w:div>
            <w:div w:id="15664843">
              <w:marLeft w:val="0"/>
              <w:marRight w:val="0"/>
              <w:marTop w:val="0"/>
              <w:marBottom w:val="0"/>
              <w:divBdr>
                <w:top w:val="none" w:sz="0" w:space="0" w:color="auto"/>
                <w:left w:val="none" w:sz="0" w:space="0" w:color="auto"/>
                <w:bottom w:val="none" w:sz="0" w:space="0" w:color="auto"/>
                <w:right w:val="none" w:sz="0" w:space="0" w:color="auto"/>
              </w:divBdr>
            </w:div>
            <w:div w:id="445974003">
              <w:marLeft w:val="0"/>
              <w:marRight w:val="0"/>
              <w:marTop w:val="0"/>
              <w:marBottom w:val="0"/>
              <w:divBdr>
                <w:top w:val="none" w:sz="0" w:space="0" w:color="auto"/>
                <w:left w:val="none" w:sz="0" w:space="0" w:color="auto"/>
                <w:bottom w:val="none" w:sz="0" w:space="0" w:color="auto"/>
                <w:right w:val="none" w:sz="0" w:space="0" w:color="auto"/>
              </w:divBdr>
            </w:div>
            <w:div w:id="1308706711">
              <w:marLeft w:val="0"/>
              <w:marRight w:val="0"/>
              <w:marTop w:val="0"/>
              <w:marBottom w:val="0"/>
              <w:divBdr>
                <w:top w:val="none" w:sz="0" w:space="0" w:color="auto"/>
                <w:left w:val="none" w:sz="0" w:space="0" w:color="auto"/>
                <w:bottom w:val="none" w:sz="0" w:space="0" w:color="auto"/>
                <w:right w:val="none" w:sz="0" w:space="0" w:color="auto"/>
              </w:divBdr>
            </w:div>
            <w:div w:id="102306348">
              <w:marLeft w:val="0"/>
              <w:marRight w:val="0"/>
              <w:marTop w:val="0"/>
              <w:marBottom w:val="0"/>
              <w:divBdr>
                <w:top w:val="none" w:sz="0" w:space="0" w:color="auto"/>
                <w:left w:val="none" w:sz="0" w:space="0" w:color="auto"/>
                <w:bottom w:val="none" w:sz="0" w:space="0" w:color="auto"/>
                <w:right w:val="none" w:sz="0" w:space="0" w:color="auto"/>
              </w:divBdr>
            </w:div>
            <w:div w:id="745494561">
              <w:marLeft w:val="0"/>
              <w:marRight w:val="0"/>
              <w:marTop w:val="0"/>
              <w:marBottom w:val="0"/>
              <w:divBdr>
                <w:top w:val="none" w:sz="0" w:space="0" w:color="auto"/>
                <w:left w:val="none" w:sz="0" w:space="0" w:color="auto"/>
                <w:bottom w:val="none" w:sz="0" w:space="0" w:color="auto"/>
                <w:right w:val="none" w:sz="0" w:space="0" w:color="auto"/>
              </w:divBdr>
            </w:div>
            <w:div w:id="460539439">
              <w:marLeft w:val="0"/>
              <w:marRight w:val="0"/>
              <w:marTop w:val="0"/>
              <w:marBottom w:val="0"/>
              <w:divBdr>
                <w:top w:val="none" w:sz="0" w:space="0" w:color="auto"/>
                <w:left w:val="none" w:sz="0" w:space="0" w:color="auto"/>
                <w:bottom w:val="none" w:sz="0" w:space="0" w:color="auto"/>
                <w:right w:val="none" w:sz="0" w:space="0" w:color="auto"/>
              </w:divBdr>
            </w:div>
            <w:div w:id="174881502">
              <w:marLeft w:val="0"/>
              <w:marRight w:val="0"/>
              <w:marTop w:val="0"/>
              <w:marBottom w:val="0"/>
              <w:divBdr>
                <w:top w:val="none" w:sz="0" w:space="0" w:color="auto"/>
                <w:left w:val="none" w:sz="0" w:space="0" w:color="auto"/>
                <w:bottom w:val="none" w:sz="0" w:space="0" w:color="auto"/>
                <w:right w:val="none" w:sz="0" w:space="0" w:color="auto"/>
              </w:divBdr>
            </w:div>
            <w:div w:id="1286960089">
              <w:marLeft w:val="0"/>
              <w:marRight w:val="0"/>
              <w:marTop w:val="0"/>
              <w:marBottom w:val="0"/>
              <w:divBdr>
                <w:top w:val="none" w:sz="0" w:space="0" w:color="auto"/>
                <w:left w:val="none" w:sz="0" w:space="0" w:color="auto"/>
                <w:bottom w:val="none" w:sz="0" w:space="0" w:color="auto"/>
                <w:right w:val="none" w:sz="0" w:space="0" w:color="auto"/>
              </w:divBdr>
            </w:div>
            <w:div w:id="157886234">
              <w:marLeft w:val="0"/>
              <w:marRight w:val="0"/>
              <w:marTop w:val="0"/>
              <w:marBottom w:val="0"/>
              <w:divBdr>
                <w:top w:val="none" w:sz="0" w:space="0" w:color="auto"/>
                <w:left w:val="none" w:sz="0" w:space="0" w:color="auto"/>
                <w:bottom w:val="none" w:sz="0" w:space="0" w:color="auto"/>
                <w:right w:val="none" w:sz="0" w:space="0" w:color="auto"/>
              </w:divBdr>
            </w:div>
            <w:div w:id="520704502">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668555496">
              <w:marLeft w:val="0"/>
              <w:marRight w:val="0"/>
              <w:marTop w:val="0"/>
              <w:marBottom w:val="0"/>
              <w:divBdr>
                <w:top w:val="none" w:sz="0" w:space="0" w:color="auto"/>
                <w:left w:val="none" w:sz="0" w:space="0" w:color="auto"/>
                <w:bottom w:val="none" w:sz="0" w:space="0" w:color="auto"/>
                <w:right w:val="none" w:sz="0" w:space="0" w:color="auto"/>
              </w:divBdr>
            </w:div>
            <w:div w:id="1421103934">
              <w:marLeft w:val="0"/>
              <w:marRight w:val="0"/>
              <w:marTop w:val="0"/>
              <w:marBottom w:val="0"/>
              <w:divBdr>
                <w:top w:val="none" w:sz="0" w:space="0" w:color="auto"/>
                <w:left w:val="none" w:sz="0" w:space="0" w:color="auto"/>
                <w:bottom w:val="none" w:sz="0" w:space="0" w:color="auto"/>
                <w:right w:val="none" w:sz="0" w:space="0" w:color="auto"/>
              </w:divBdr>
            </w:div>
            <w:div w:id="90126356">
              <w:marLeft w:val="0"/>
              <w:marRight w:val="0"/>
              <w:marTop w:val="0"/>
              <w:marBottom w:val="0"/>
              <w:divBdr>
                <w:top w:val="none" w:sz="0" w:space="0" w:color="auto"/>
                <w:left w:val="none" w:sz="0" w:space="0" w:color="auto"/>
                <w:bottom w:val="none" w:sz="0" w:space="0" w:color="auto"/>
                <w:right w:val="none" w:sz="0" w:space="0" w:color="auto"/>
              </w:divBdr>
            </w:div>
            <w:div w:id="1692757458">
              <w:marLeft w:val="0"/>
              <w:marRight w:val="0"/>
              <w:marTop w:val="0"/>
              <w:marBottom w:val="0"/>
              <w:divBdr>
                <w:top w:val="none" w:sz="0" w:space="0" w:color="auto"/>
                <w:left w:val="none" w:sz="0" w:space="0" w:color="auto"/>
                <w:bottom w:val="none" w:sz="0" w:space="0" w:color="auto"/>
                <w:right w:val="none" w:sz="0" w:space="0" w:color="auto"/>
              </w:divBdr>
            </w:div>
            <w:div w:id="1279406981">
              <w:marLeft w:val="0"/>
              <w:marRight w:val="0"/>
              <w:marTop w:val="0"/>
              <w:marBottom w:val="0"/>
              <w:divBdr>
                <w:top w:val="none" w:sz="0" w:space="0" w:color="auto"/>
                <w:left w:val="none" w:sz="0" w:space="0" w:color="auto"/>
                <w:bottom w:val="none" w:sz="0" w:space="0" w:color="auto"/>
                <w:right w:val="none" w:sz="0" w:space="0" w:color="auto"/>
              </w:divBdr>
            </w:div>
            <w:div w:id="212471570">
              <w:marLeft w:val="0"/>
              <w:marRight w:val="0"/>
              <w:marTop w:val="0"/>
              <w:marBottom w:val="0"/>
              <w:divBdr>
                <w:top w:val="none" w:sz="0" w:space="0" w:color="auto"/>
                <w:left w:val="none" w:sz="0" w:space="0" w:color="auto"/>
                <w:bottom w:val="none" w:sz="0" w:space="0" w:color="auto"/>
                <w:right w:val="none" w:sz="0" w:space="0" w:color="auto"/>
              </w:divBdr>
            </w:div>
            <w:div w:id="517276490">
              <w:marLeft w:val="0"/>
              <w:marRight w:val="0"/>
              <w:marTop w:val="0"/>
              <w:marBottom w:val="0"/>
              <w:divBdr>
                <w:top w:val="none" w:sz="0" w:space="0" w:color="auto"/>
                <w:left w:val="none" w:sz="0" w:space="0" w:color="auto"/>
                <w:bottom w:val="none" w:sz="0" w:space="0" w:color="auto"/>
                <w:right w:val="none" w:sz="0" w:space="0" w:color="auto"/>
              </w:divBdr>
            </w:div>
            <w:div w:id="1230582423">
              <w:marLeft w:val="0"/>
              <w:marRight w:val="0"/>
              <w:marTop w:val="0"/>
              <w:marBottom w:val="0"/>
              <w:divBdr>
                <w:top w:val="none" w:sz="0" w:space="0" w:color="auto"/>
                <w:left w:val="none" w:sz="0" w:space="0" w:color="auto"/>
                <w:bottom w:val="none" w:sz="0" w:space="0" w:color="auto"/>
                <w:right w:val="none" w:sz="0" w:space="0" w:color="auto"/>
              </w:divBdr>
            </w:div>
            <w:div w:id="1757047624">
              <w:marLeft w:val="0"/>
              <w:marRight w:val="0"/>
              <w:marTop w:val="0"/>
              <w:marBottom w:val="0"/>
              <w:divBdr>
                <w:top w:val="none" w:sz="0" w:space="0" w:color="auto"/>
                <w:left w:val="none" w:sz="0" w:space="0" w:color="auto"/>
                <w:bottom w:val="none" w:sz="0" w:space="0" w:color="auto"/>
                <w:right w:val="none" w:sz="0" w:space="0" w:color="auto"/>
              </w:divBdr>
            </w:div>
            <w:div w:id="1218274096">
              <w:marLeft w:val="0"/>
              <w:marRight w:val="0"/>
              <w:marTop w:val="0"/>
              <w:marBottom w:val="0"/>
              <w:divBdr>
                <w:top w:val="none" w:sz="0" w:space="0" w:color="auto"/>
                <w:left w:val="none" w:sz="0" w:space="0" w:color="auto"/>
                <w:bottom w:val="none" w:sz="0" w:space="0" w:color="auto"/>
                <w:right w:val="none" w:sz="0" w:space="0" w:color="auto"/>
              </w:divBdr>
            </w:div>
            <w:div w:id="1010647697">
              <w:marLeft w:val="0"/>
              <w:marRight w:val="0"/>
              <w:marTop w:val="0"/>
              <w:marBottom w:val="0"/>
              <w:divBdr>
                <w:top w:val="none" w:sz="0" w:space="0" w:color="auto"/>
                <w:left w:val="none" w:sz="0" w:space="0" w:color="auto"/>
                <w:bottom w:val="none" w:sz="0" w:space="0" w:color="auto"/>
                <w:right w:val="none" w:sz="0" w:space="0" w:color="auto"/>
              </w:divBdr>
            </w:div>
            <w:div w:id="1301959500">
              <w:marLeft w:val="0"/>
              <w:marRight w:val="0"/>
              <w:marTop w:val="0"/>
              <w:marBottom w:val="0"/>
              <w:divBdr>
                <w:top w:val="none" w:sz="0" w:space="0" w:color="auto"/>
                <w:left w:val="none" w:sz="0" w:space="0" w:color="auto"/>
                <w:bottom w:val="none" w:sz="0" w:space="0" w:color="auto"/>
                <w:right w:val="none" w:sz="0" w:space="0" w:color="auto"/>
              </w:divBdr>
            </w:div>
            <w:div w:id="458840585">
              <w:marLeft w:val="0"/>
              <w:marRight w:val="0"/>
              <w:marTop w:val="0"/>
              <w:marBottom w:val="0"/>
              <w:divBdr>
                <w:top w:val="none" w:sz="0" w:space="0" w:color="auto"/>
                <w:left w:val="none" w:sz="0" w:space="0" w:color="auto"/>
                <w:bottom w:val="none" w:sz="0" w:space="0" w:color="auto"/>
                <w:right w:val="none" w:sz="0" w:space="0" w:color="auto"/>
              </w:divBdr>
            </w:div>
            <w:div w:id="618031558">
              <w:marLeft w:val="0"/>
              <w:marRight w:val="0"/>
              <w:marTop w:val="0"/>
              <w:marBottom w:val="0"/>
              <w:divBdr>
                <w:top w:val="none" w:sz="0" w:space="0" w:color="auto"/>
                <w:left w:val="none" w:sz="0" w:space="0" w:color="auto"/>
                <w:bottom w:val="none" w:sz="0" w:space="0" w:color="auto"/>
                <w:right w:val="none" w:sz="0" w:space="0" w:color="auto"/>
              </w:divBdr>
            </w:div>
            <w:div w:id="1986814185">
              <w:marLeft w:val="0"/>
              <w:marRight w:val="0"/>
              <w:marTop w:val="0"/>
              <w:marBottom w:val="0"/>
              <w:divBdr>
                <w:top w:val="none" w:sz="0" w:space="0" w:color="auto"/>
                <w:left w:val="none" w:sz="0" w:space="0" w:color="auto"/>
                <w:bottom w:val="none" w:sz="0" w:space="0" w:color="auto"/>
                <w:right w:val="none" w:sz="0" w:space="0" w:color="auto"/>
              </w:divBdr>
            </w:div>
            <w:div w:id="1612665741">
              <w:marLeft w:val="0"/>
              <w:marRight w:val="0"/>
              <w:marTop w:val="0"/>
              <w:marBottom w:val="0"/>
              <w:divBdr>
                <w:top w:val="none" w:sz="0" w:space="0" w:color="auto"/>
                <w:left w:val="none" w:sz="0" w:space="0" w:color="auto"/>
                <w:bottom w:val="none" w:sz="0" w:space="0" w:color="auto"/>
                <w:right w:val="none" w:sz="0" w:space="0" w:color="auto"/>
              </w:divBdr>
            </w:div>
            <w:div w:id="1860393957">
              <w:marLeft w:val="0"/>
              <w:marRight w:val="0"/>
              <w:marTop w:val="0"/>
              <w:marBottom w:val="0"/>
              <w:divBdr>
                <w:top w:val="none" w:sz="0" w:space="0" w:color="auto"/>
                <w:left w:val="none" w:sz="0" w:space="0" w:color="auto"/>
                <w:bottom w:val="none" w:sz="0" w:space="0" w:color="auto"/>
                <w:right w:val="none" w:sz="0" w:space="0" w:color="auto"/>
              </w:divBdr>
            </w:div>
            <w:div w:id="1946881404">
              <w:marLeft w:val="0"/>
              <w:marRight w:val="0"/>
              <w:marTop w:val="0"/>
              <w:marBottom w:val="0"/>
              <w:divBdr>
                <w:top w:val="none" w:sz="0" w:space="0" w:color="auto"/>
                <w:left w:val="none" w:sz="0" w:space="0" w:color="auto"/>
                <w:bottom w:val="none" w:sz="0" w:space="0" w:color="auto"/>
                <w:right w:val="none" w:sz="0" w:space="0" w:color="auto"/>
              </w:divBdr>
            </w:div>
          </w:divsChild>
        </w:div>
        <w:div w:id="225578938">
          <w:marLeft w:val="0"/>
          <w:marRight w:val="0"/>
          <w:marTop w:val="0"/>
          <w:marBottom w:val="0"/>
          <w:divBdr>
            <w:top w:val="none" w:sz="0" w:space="0" w:color="auto"/>
            <w:left w:val="none" w:sz="0" w:space="0" w:color="auto"/>
            <w:bottom w:val="none" w:sz="0" w:space="0" w:color="auto"/>
            <w:right w:val="none" w:sz="0" w:space="0" w:color="auto"/>
          </w:divBdr>
          <w:divsChild>
            <w:div w:id="10139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512">
      <w:bodyDiv w:val="1"/>
      <w:marLeft w:val="0"/>
      <w:marRight w:val="0"/>
      <w:marTop w:val="0"/>
      <w:marBottom w:val="0"/>
      <w:divBdr>
        <w:top w:val="none" w:sz="0" w:space="0" w:color="auto"/>
        <w:left w:val="none" w:sz="0" w:space="0" w:color="auto"/>
        <w:bottom w:val="none" w:sz="0" w:space="0" w:color="auto"/>
        <w:right w:val="none" w:sz="0" w:space="0" w:color="auto"/>
      </w:divBdr>
      <w:divsChild>
        <w:div w:id="1005402149">
          <w:marLeft w:val="0"/>
          <w:marRight w:val="0"/>
          <w:marTop w:val="0"/>
          <w:marBottom w:val="0"/>
          <w:divBdr>
            <w:top w:val="none" w:sz="0" w:space="0" w:color="auto"/>
            <w:left w:val="none" w:sz="0" w:space="0" w:color="auto"/>
            <w:bottom w:val="none" w:sz="0" w:space="0" w:color="auto"/>
            <w:right w:val="none" w:sz="0" w:space="0" w:color="auto"/>
          </w:divBdr>
          <w:divsChild>
            <w:div w:id="290862932">
              <w:marLeft w:val="0"/>
              <w:marRight w:val="0"/>
              <w:marTop w:val="0"/>
              <w:marBottom w:val="0"/>
              <w:divBdr>
                <w:top w:val="none" w:sz="0" w:space="0" w:color="auto"/>
                <w:left w:val="none" w:sz="0" w:space="0" w:color="auto"/>
                <w:bottom w:val="none" w:sz="0" w:space="0" w:color="auto"/>
                <w:right w:val="none" w:sz="0" w:space="0" w:color="auto"/>
              </w:divBdr>
            </w:div>
            <w:div w:id="859900826">
              <w:marLeft w:val="0"/>
              <w:marRight w:val="0"/>
              <w:marTop w:val="0"/>
              <w:marBottom w:val="0"/>
              <w:divBdr>
                <w:top w:val="none" w:sz="0" w:space="0" w:color="auto"/>
                <w:left w:val="none" w:sz="0" w:space="0" w:color="auto"/>
                <w:bottom w:val="none" w:sz="0" w:space="0" w:color="auto"/>
                <w:right w:val="none" w:sz="0" w:space="0" w:color="auto"/>
              </w:divBdr>
            </w:div>
            <w:div w:id="438378762">
              <w:marLeft w:val="0"/>
              <w:marRight w:val="0"/>
              <w:marTop w:val="0"/>
              <w:marBottom w:val="0"/>
              <w:divBdr>
                <w:top w:val="none" w:sz="0" w:space="0" w:color="auto"/>
                <w:left w:val="none" w:sz="0" w:space="0" w:color="auto"/>
                <w:bottom w:val="none" w:sz="0" w:space="0" w:color="auto"/>
                <w:right w:val="none" w:sz="0" w:space="0" w:color="auto"/>
              </w:divBdr>
            </w:div>
            <w:div w:id="394355994">
              <w:marLeft w:val="0"/>
              <w:marRight w:val="0"/>
              <w:marTop w:val="0"/>
              <w:marBottom w:val="0"/>
              <w:divBdr>
                <w:top w:val="none" w:sz="0" w:space="0" w:color="auto"/>
                <w:left w:val="none" w:sz="0" w:space="0" w:color="auto"/>
                <w:bottom w:val="none" w:sz="0" w:space="0" w:color="auto"/>
                <w:right w:val="none" w:sz="0" w:space="0" w:color="auto"/>
              </w:divBdr>
            </w:div>
            <w:div w:id="882138568">
              <w:marLeft w:val="0"/>
              <w:marRight w:val="0"/>
              <w:marTop w:val="0"/>
              <w:marBottom w:val="0"/>
              <w:divBdr>
                <w:top w:val="none" w:sz="0" w:space="0" w:color="auto"/>
                <w:left w:val="none" w:sz="0" w:space="0" w:color="auto"/>
                <w:bottom w:val="none" w:sz="0" w:space="0" w:color="auto"/>
                <w:right w:val="none" w:sz="0" w:space="0" w:color="auto"/>
              </w:divBdr>
            </w:div>
            <w:div w:id="1941142558">
              <w:marLeft w:val="0"/>
              <w:marRight w:val="0"/>
              <w:marTop w:val="0"/>
              <w:marBottom w:val="0"/>
              <w:divBdr>
                <w:top w:val="none" w:sz="0" w:space="0" w:color="auto"/>
                <w:left w:val="none" w:sz="0" w:space="0" w:color="auto"/>
                <w:bottom w:val="none" w:sz="0" w:space="0" w:color="auto"/>
                <w:right w:val="none" w:sz="0" w:space="0" w:color="auto"/>
              </w:divBdr>
            </w:div>
            <w:div w:id="1253321602">
              <w:marLeft w:val="0"/>
              <w:marRight w:val="0"/>
              <w:marTop w:val="0"/>
              <w:marBottom w:val="0"/>
              <w:divBdr>
                <w:top w:val="none" w:sz="0" w:space="0" w:color="auto"/>
                <w:left w:val="none" w:sz="0" w:space="0" w:color="auto"/>
                <w:bottom w:val="none" w:sz="0" w:space="0" w:color="auto"/>
                <w:right w:val="none" w:sz="0" w:space="0" w:color="auto"/>
              </w:divBdr>
            </w:div>
            <w:div w:id="788091254">
              <w:marLeft w:val="0"/>
              <w:marRight w:val="0"/>
              <w:marTop w:val="0"/>
              <w:marBottom w:val="0"/>
              <w:divBdr>
                <w:top w:val="none" w:sz="0" w:space="0" w:color="auto"/>
                <w:left w:val="none" w:sz="0" w:space="0" w:color="auto"/>
                <w:bottom w:val="none" w:sz="0" w:space="0" w:color="auto"/>
                <w:right w:val="none" w:sz="0" w:space="0" w:color="auto"/>
              </w:divBdr>
            </w:div>
            <w:div w:id="816343794">
              <w:marLeft w:val="0"/>
              <w:marRight w:val="0"/>
              <w:marTop w:val="0"/>
              <w:marBottom w:val="0"/>
              <w:divBdr>
                <w:top w:val="none" w:sz="0" w:space="0" w:color="auto"/>
                <w:left w:val="none" w:sz="0" w:space="0" w:color="auto"/>
                <w:bottom w:val="none" w:sz="0" w:space="0" w:color="auto"/>
                <w:right w:val="none" w:sz="0" w:space="0" w:color="auto"/>
              </w:divBdr>
            </w:div>
            <w:div w:id="1929189838">
              <w:marLeft w:val="0"/>
              <w:marRight w:val="0"/>
              <w:marTop w:val="0"/>
              <w:marBottom w:val="0"/>
              <w:divBdr>
                <w:top w:val="none" w:sz="0" w:space="0" w:color="auto"/>
                <w:left w:val="none" w:sz="0" w:space="0" w:color="auto"/>
                <w:bottom w:val="none" w:sz="0" w:space="0" w:color="auto"/>
                <w:right w:val="none" w:sz="0" w:space="0" w:color="auto"/>
              </w:divBdr>
            </w:div>
            <w:div w:id="293799808">
              <w:marLeft w:val="0"/>
              <w:marRight w:val="0"/>
              <w:marTop w:val="0"/>
              <w:marBottom w:val="0"/>
              <w:divBdr>
                <w:top w:val="none" w:sz="0" w:space="0" w:color="auto"/>
                <w:left w:val="none" w:sz="0" w:space="0" w:color="auto"/>
                <w:bottom w:val="none" w:sz="0" w:space="0" w:color="auto"/>
                <w:right w:val="none" w:sz="0" w:space="0" w:color="auto"/>
              </w:divBdr>
            </w:div>
            <w:div w:id="1354501402">
              <w:marLeft w:val="0"/>
              <w:marRight w:val="0"/>
              <w:marTop w:val="0"/>
              <w:marBottom w:val="0"/>
              <w:divBdr>
                <w:top w:val="none" w:sz="0" w:space="0" w:color="auto"/>
                <w:left w:val="none" w:sz="0" w:space="0" w:color="auto"/>
                <w:bottom w:val="none" w:sz="0" w:space="0" w:color="auto"/>
                <w:right w:val="none" w:sz="0" w:space="0" w:color="auto"/>
              </w:divBdr>
            </w:div>
            <w:div w:id="798492904">
              <w:marLeft w:val="0"/>
              <w:marRight w:val="0"/>
              <w:marTop w:val="0"/>
              <w:marBottom w:val="0"/>
              <w:divBdr>
                <w:top w:val="none" w:sz="0" w:space="0" w:color="auto"/>
                <w:left w:val="none" w:sz="0" w:space="0" w:color="auto"/>
                <w:bottom w:val="none" w:sz="0" w:space="0" w:color="auto"/>
                <w:right w:val="none" w:sz="0" w:space="0" w:color="auto"/>
              </w:divBdr>
            </w:div>
            <w:div w:id="635262728">
              <w:marLeft w:val="0"/>
              <w:marRight w:val="0"/>
              <w:marTop w:val="0"/>
              <w:marBottom w:val="0"/>
              <w:divBdr>
                <w:top w:val="none" w:sz="0" w:space="0" w:color="auto"/>
                <w:left w:val="none" w:sz="0" w:space="0" w:color="auto"/>
                <w:bottom w:val="none" w:sz="0" w:space="0" w:color="auto"/>
                <w:right w:val="none" w:sz="0" w:space="0" w:color="auto"/>
              </w:divBdr>
            </w:div>
            <w:div w:id="1554779860">
              <w:marLeft w:val="0"/>
              <w:marRight w:val="0"/>
              <w:marTop w:val="0"/>
              <w:marBottom w:val="0"/>
              <w:divBdr>
                <w:top w:val="none" w:sz="0" w:space="0" w:color="auto"/>
                <w:left w:val="none" w:sz="0" w:space="0" w:color="auto"/>
                <w:bottom w:val="none" w:sz="0" w:space="0" w:color="auto"/>
                <w:right w:val="none" w:sz="0" w:space="0" w:color="auto"/>
              </w:divBdr>
            </w:div>
            <w:div w:id="1614291188">
              <w:marLeft w:val="0"/>
              <w:marRight w:val="0"/>
              <w:marTop w:val="0"/>
              <w:marBottom w:val="0"/>
              <w:divBdr>
                <w:top w:val="none" w:sz="0" w:space="0" w:color="auto"/>
                <w:left w:val="none" w:sz="0" w:space="0" w:color="auto"/>
                <w:bottom w:val="none" w:sz="0" w:space="0" w:color="auto"/>
                <w:right w:val="none" w:sz="0" w:space="0" w:color="auto"/>
              </w:divBdr>
            </w:div>
            <w:div w:id="887035291">
              <w:marLeft w:val="0"/>
              <w:marRight w:val="0"/>
              <w:marTop w:val="0"/>
              <w:marBottom w:val="0"/>
              <w:divBdr>
                <w:top w:val="none" w:sz="0" w:space="0" w:color="auto"/>
                <w:left w:val="none" w:sz="0" w:space="0" w:color="auto"/>
                <w:bottom w:val="none" w:sz="0" w:space="0" w:color="auto"/>
                <w:right w:val="none" w:sz="0" w:space="0" w:color="auto"/>
              </w:divBdr>
            </w:div>
            <w:div w:id="1933202605">
              <w:marLeft w:val="0"/>
              <w:marRight w:val="0"/>
              <w:marTop w:val="0"/>
              <w:marBottom w:val="0"/>
              <w:divBdr>
                <w:top w:val="none" w:sz="0" w:space="0" w:color="auto"/>
                <w:left w:val="none" w:sz="0" w:space="0" w:color="auto"/>
                <w:bottom w:val="none" w:sz="0" w:space="0" w:color="auto"/>
                <w:right w:val="none" w:sz="0" w:space="0" w:color="auto"/>
              </w:divBdr>
            </w:div>
            <w:div w:id="2129355266">
              <w:marLeft w:val="0"/>
              <w:marRight w:val="0"/>
              <w:marTop w:val="0"/>
              <w:marBottom w:val="0"/>
              <w:divBdr>
                <w:top w:val="none" w:sz="0" w:space="0" w:color="auto"/>
                <w:left w:val="none" w:sz="0" w:space="0" w:color="auto"/>
                <w:bottom w:val="none" w:sz="0" w:space="0" w:color="auto"/>
                <w:right w:val="none" w:sz="0" w:space="0" w:color="auto"/>
              </w:divBdr>
            </w:div>
            <w:div w:id="212935092">
              <w:marLeft w:val="0"/>
              <w:marRight w:val="0"/>
              <w:marTop w:val="0"/>
              <w:marBottom w:val="0"/>
              <w:divBdr>
                <w:top w:val="none" w:sz="0" w:space="0" w:color="auto"/>
                <w:left w:val="none" w:sz="0" w:space="0" w:color="auto"/>
                <w:bottom w:val="none" w:sz="0" w:space="0" w:color="auto"/>
                <w:right w:val="none" w:sz="0" w:space="0" w:color="auto"/>
              </w:divBdr>
            </w:div>
            <w:div w:id="746466">
              <w:marLeft w:val="0"/>
              <w:marRight w:val="0"/>
              <w:marTop w:val="0"/>
              <w:marBottom w:val="0"/>
              <w:divBdr>
                <w:top w:val="none" w:sz="0" w:space="0" w:color="auto"/>
                <w:left w:val="none" w:sz="0" w:space="0" w:color="auto"/>
                <w:bottom w:val="none" w:sz="0" w:space="0" w:color="auto"/>
                <w:right w:val="none" w:sz="0" w:space="0" w:color="auto"/>
              </w:divBdr>
            </w:div>
            <w:div w:id="2125230268">
              <w:marLeft w:val="0"/>
              <w:marRight w:val="0"/>
              <w:marTop w:val="0"/>
              <w:marBottom w:val="0"/>
              <w:divBdr>
                <w:top w:val="none" w:sz="0" w:space="0" w:color="auto"/>
                <w:left w:val="none" w:sz="0" w:space="0" w:color="auto"/>
                <w:bottom w:val="none" w:sz="0" w:space="0" w:color="auto"/>
                <w:right w:val="none" w:sz="0" w:space="0" w:color="auto"/>
              </w:divBdr>
            </w:div>
            <w:div w:id="78916939">
              <w:marLeft w:val="0"/>
              <w:marRight w:val="0"/>
              <w:marTop w:val="0"/>
              <w:marBottom w:val="0"/>
              <w:divBdr>
                <w:top w:val="none" w:sz="0" w:space="0" w:color="auto"/>
                <w:left w:val="none" w:sz="0" w:space="0" w:color="auto"/>
                <w:bottom w:val="none" w:sz="0" w:space="0" w:color="auto"/>
                <w:right w:val="none" w:sz="0" w:space="0" w:color="auto"/>
              </w:divBdr>
            </w:div>
          </w:divsChild>
        </w:div>
        <w:div w:id="489098773">
          <w:marLeft w:val="0"/>
          <w:marRight w:val="0"/>
          <w:marTop w:val="0"/>
          <w:marBottom w:val="0"/>
          <w:divBdr>
            <w:top w:val="none" w:sz="0" w:space="0" w:color="auto"/>
            <w:left w:val="none" w:sz="0" w:space="0" w:color="auto"/>
            <w:bottom w:val="none" w:sz="0" w:space="0" w:color="auto"/>
            <w:right w:val="none" w:sz="0" w:space="0" w:color="auto"/>
          </w:divBdr>
          <w:divsChild>
            <w:div w:id="20675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790">
      <w:bodyDiv w:val="1"/>
      <w:marLeft w:val="0"/>
      <w:marRight w:val="0"/>
      <w:marTop w:val="0"/>
      <w:marBottom w:val="0"/>
      <w:divBdr>
        <w:top w:val="none" w:sz="0" w:space="0" w:color="auto"/>
        <w:left w:val="none" w:sz="0" w:space="0" w:color="auto"/>
        <w:bottom w:val="none" w:sz="0" w:space="0" w:color="auto"/>
        <w:right w:val="none" w:sz="0" w:space="0" w:color="auto"/>
      </w:divBdr>
      <w:divsChild>
        <w:div w:id="1075013670">
          <w:marLeft w:val="0"/>
          <w:marRight w:val="0"/>
          <w:marTop w:val="0"/>
          <w:marBottom w:val="0"/>
          <w:divBdr>
            <w:top w:val="none" w:sz="0" w:space="0" w:color="auto"/>
            <w:left w:val="none" w:sz="0" w:space="0" w:color="auto"/>
            <w:bottom w:val="none" w:sz="0" w:space="0" w:color="auto"/>
            <w:right w:val="none" w:sz="0" w:space="0" w:color="auto"/>
          </w:divBdr>
          <w:divsChild>
            <w:div w:id="1483693169">
              <w:marLeft w:val="0"/>
              <w:marRight w:val="0"/>
              <w:marTop w:val="0"/>
              <w:marBottom w:val="0"/>
              <w:divBdr>
                <w:top w:val="none" w:sz="0" w:space="0" w:color="auto"/>
                <w:left w:val="none" w:sz="0" w:space="0" w:color="auto"/>
                <w:bottom w:val="none" w:sz="0" w:space="0" w:color="auto"/>
                <w:right w:val="none" w:sz="0" w:space="0" w:color="auto"/>
              </w:divBdr>
            </w:div>
            <w:div w:id="2068455975">
              <w:marLeft w:val="0"/>
              <w:marRight w:val="0"/>
              <w:marTop w:val="0"/>
              <w:marBottom w:val="0"/>
              <w:divBdr>
                <w:top w:val="none" w:sz="0" w:space="0" w:color="auto"/>
                <w:left w:val="none" w:sz="0" w:space="0" w:color="auto"/>
                <w:bottom w:val="none" w:sz="0" w:space="0" w:color="auto"/>
                <w:right w:val="none" w:sz="0" w:space="0" w:color="auto"/>
              </w:divBdr>
            </w:div>
            <w:div w:id="1412503233">
              <w:marLeft w:val="0"/>
              <w:marRight w:val="0"/>
              <w:marTop w:val="0"/>
              <w:marBottom w:val="0"/>
              <w:divBdr>
                <w:top w:val="none" w:sz="0" w:space="0" w:color="auto"/>
                <w:left w:val="none" w:sz="0" w:space="0" w:color="auto"/>
                <w:bottom w:val="none" w:sz="0" w:space="0" w:color="auto"/>
                <w:right w:val="none" w:sz="0" w:space="0" w:color="auto"/>
              </w:divBdr>
            </w:div>
            <w:div w:id="1928996392">
              <w:marLeft w:val="0"/>
              <w:marRight w:val="0"/>
              <w:marTop w:val="0"/>
              <w:marBottom w:val="0"/>
              <w:divBdr>
                <w:top w:val="none" w:sz="0" w:space="0" w:color="auto"/>
                <w:left w:val="none" w:sz="0" w:space="0" w:color="auto"/>
                <w:bottom w:val="none" w:sz="0" w:space="0" w:color="auto"/>
                <w:right w:val="none" w:sz="0" w:space="0" w:color="auto"/>
              </w:divBdr>
            </w:div>
            <w:div w:id="1702126907">
              <w:marLeft w:val="0"/>
              <w:marRight w:val="0"/>
              <w:marTop w:val="0"/>
              <w:marBottom w:val="0"/>
              <w:divBdr>
                <w:top w:val="none" w:sz="0" w:space="0" w:color="auto"/>
                <w:left w:val="none" w:sz="0" w:space="0" w:color="auto"/>
                <w:bottom w:val="none" w:sz="0" w:space="0" w:color="auto"/>
                <w:right w:val="none" w:sz="0" w:space="0" w:color="auto"/>
              </w:divBdr>
            </w:div>
            <w:div w:id="790977925">
              <w:marLeft w:val="0"/>
              <w:marRight w:val="0"/>
              <w:marTop w:val="0"/>
              <w:marBottom w:val="0"/>
              <w:divBdr>
                <w:top w:val="none" w:sz="0" w:space="0" w:color="auto"/>
                <w:left w:val="none" w:sz="0" w:space="0" w:color="auto"/>
                <w:bottom w:val="none" w:sz="0" w:space="0" w:color="auto"/>
                <w:right w:val="none" w:sz="0" w:space="0" w:color="auto"/>
              </w:divBdr>
            </w:div>
            <w:div w:id="1475758184">
              <w:marLeft w:val="0"/>
              <w:marRight w:val="0"/>
              <w:marTop w:val="0"/>
              <w:marBottom w:val="0"/>
              <w:divBdr>
                <w:top w:val="none" w:sz="0" w:space="0" w:color="auto"/>
                <w:left w:val="none" w:sz="0" w:space="0" w:color="auto"/>
                <w:bottom w:val="none" w:sz="0" w:space="0" w:color="auto"/>
                <w:right w:val="none" w:sz="0" w:space="0" w:color="auto"/>
              </w:divBdr>
            </w:div>
            <w:div w:id="1235237041">
              <w:marLeft w:val="0"/>
              <w:marRight w:val="0"/>
              <w:marTop w:val="0"/>
              <w:marBottom w:val="0"/>
              <w:divBdr>
                <w:top w:val="none" w:sz="0" w:space="0" w:color="auto"/>
                <w:left w:val="none" w:sz="0" w:space="0" w:color="auto"/>
                <w:bottom w:val="none" w:sz="0" w:space="0" w:color="auto"/>
                <w:right w:val="none" w:sz="0" w:space="0" w:color="auto"/>
              </w:divBdr>
            </w:div>
            <w:div w:id="74867906">
              <w:marLeft w:val="0"/>
              <w:marRight w:val="0"/>
              <w:marTop w:val="0"/>
              <w:marBottom w:val="0"/>
              <w:divBdr>
                <w:top w:val="none" w:sz="0" w:space="0" w:color="auto"/>
                <w:left w:val="none" w:sz="0" w:space="0" w:color="auto"/>
                <w:bottom w:val="none" w:sz="0" w:space="0" w:color="auto"/>
                <w:right w:val="none" w:sz="0" w:space="0" w:color="auto"/>
              </w:divBdr>
            </w:div>
            <w:div w:id="434062375">
              <w:marLeft w:val="0"/>
              <w:marRight w:val="0"/>
              <w:marTop w:val="0"/>
              <w:marBottom w:val="0"/>
              <w:divBdr>
                <w:top w:val="none" w:sz="0" w:space="0" w:color="auto"/>
                <w:left w:val="none" w:sz="0" w:space="0" w:color="auto"/>
                <w:bottom w:val="none" w:sz="0" w:space="0" w:color="auto"/>
                <w:right w:val="none" w:sz="0" w:space="0" w:color="auto"/>
              </w:divBdr>
            </w:div>
            <w:div w:id="407920636">
              <w:marLeft w:val="0"/>
              <w:marRight w:val="0"/>
              <w:marTop w:val="0"/>
              <w:marBottom w:val="0"/>
              <w:divBdr>
                <w:top w:val="none" w:sz="0" w:space="0" w:color="auto"/>
                <w:left w:val="none" w:sz="0" w:space="0" w:color="auto"/>
                <w:bottom w:val="none" w:sz="0" w:space="0" w:color="auto"/>
                <w:right w:val="none" w:sz="0" w:space="0" w:color="auto"/>
              </w:divBdr>
            </w:div>
            <w:div w:id="1828471093">
              <w:marLeft w:val="0"/>
              <w:marRight w:val="0"/>
              <w:marTop w:val="0"/>
              <w:marBottom w:val="0"/>
              <w:divBdr>
                <w:top w:val="none" w:sz="0" w:space="0" w:color="auto"/>
                <w:left w:val="none" w:sz="0" w:space="0" w:color="auto"/>
                <w:bottom w:val="none" w:sz="0" w:space="0" w:color="auto"/>
                <w:right w:val="none" w:sz="0" w:space="0" w:color="auto"/>
              </w:divBdr>
            </w:div>
            <w:div w:id="917860769">
              <w:marLeft w:val="0"/>
              <w:marRight w:val="0"/>
              <w:marTop w:val="0"/>
              <w:marBottom w:val="0"/>
              <w:divBdr>
                <w:top w:val="none" w:sz="0" w:space="0" w:color="auto"/>
                <w:left w:val="none" w:sz="0" w:space="0" w:color="auto"/>
                <w:bottom w:val="none" w:sz="0" w:space="0" w:color="auto"/>
                <w:right w:val="none" w:sz="0" w:space="0" w:color="auto"/>
              </w:divBdr>
            </w:div>
            <w:div w:id="1285231141">
              <w:marLeft w:val="0"/>
              <w:marRight w:val="0"/>
              <w:marTop w:val="0"/>
              <w:marBottom w:val="0"/>
              <w:divBdr>
                <w:top w:val="none" w:sz="0" w:space="0" w:color="auto"/>
                <w:left w:val="none" w:sz="0" w:space="0" w:color="auto"/>
                <w:bottom w:val="none" w:sz="0" w:space="0" w:color="auto"/>
                <w:right w:val="none" w:sz="0" w:space="0" w:color="auto"/>
              </w:divBdr>
            </w:div>
            <w:div w:id="573512716">
              <w:marLeft w:val="0"/>
              <w:marRight w:val="0"/>
              <w:marTop w:val="0"/>
              <w:marBottom w:val="0"/>
              <w:divBdr>
                <w:top w:val="none" w:sz="0" w:space="0" w:color="auto"/>
                <w:left w:val="none" w:sz="0" w:space="0" w:color="auto"/>
                <w:bottom w:val="none" w:sz="0" w:space="0" w:color="auto"/>
                <w:right w:val="none" w:sz="0" w:space="0" w:color="auto"/>
              </w:divBdr>
            </w:div>
            <w:div w:id="359400090">
              <w:marLeft w:val="0"/>
              <w:marRight w:val="0"/>
              <w:marTop w:val="0"/>
              <w:marBottom w:val="0"/>
              <w:divBdr>
                <w:top w:val="none" w:sz="0" w:space="0" w:color="auto"/>
                <w:left w:val="none" w:sz="0" w:space="0" w:color="auto"/>
                <w:bottom w:val="none" w:sz="0" w:space="0" w:color="auto"/>
                <w:right w:val="none" w:sz="0" w:space="0" w:color="auto"/>
              </w:divBdr>
            </w:div>
            <w:div w:id="1633562865">
              <w:marLeft w:val="0"/>
              <w:marRight w:val="0"/>
              <w:marTop w:val="0"/>
              <w:marBottom w:val="0"/>
              <w:divBdr>
                <w:top w:val="none" w:sz="0" w:space="0" w:color="auto"/>
                <w:left w:val="none" w:sz="0" w:space="0" w:color="auto"/>
                <w:bottom w:val="none" w:sz="0" w:space="0" w:color="auto"/>
                <w:right w:val="none" w:sz="0" w:space="0" w:color="auto"/>
              </w:divBdr>
            </w:div>
            <w:div w:id="908923810">
              <w:marLeft w:val="0"/>
              <w:marRight w:val="0"/>
              <w:marTop w:val="0"/>
              <w:marBottom w:val="0"/>
              <w:divBdr>
                <w:top w:val="none" w:sz="0" w:space="0" w:color="auto"/>
                <w:left w:val="none" w:sz="0" w:space="0" w:color="auto"/>
                <w:bottom w:val="none" w:sz="0" w:space="0" w:color="auto"/>
                <w:right w:val="none" w:sz="0" w:space="0" w:color="auto"/>
              </w:divBdr>
            </w:div>
            <w:div w:id="1067848817">
              <w:marLeft w:val="0"/>
              <w:marRight w:val="0"/>
              <w:marTop w:val="0"/>
              <w:marBottom w:val="0"/>
              <w:divBdr>
                <w:top w:val="none" w:sz="0" w:space="0" w:color="auto"/>
                <w:left w:val="none" w:sz="0" w:space="0" w:color="auto"/>
                <w:bottom w:val="none" w:sz="0" w:space="0" w:color="auto"/>
                <w:right w:val="none" w:sz="0" w:space="0" w:color="auto"/>
              </w:divBdr>
            </w:div>
            <w:div w:id="1350447910">
              <w:marLeft w:val="0"/>
              <w:marRight w:val="0"/>
              <w:marTop w:val="0"/>
              <w:marBottom w:val="0"/>
              <w:divBdr>
                <w:top w:val="none" w:sz="0" w:space="0" w:color="auto"/>
                <w:left w:val="none" w:sz="0" w:space="0" w:color="auto"/>
                <w:bottom w:val="none" w:sz="0" w:space="0" w:color="auto"/>
                <w:right w:val="none" w:sz="0" w:space="0" w:color="auto"/>
              </w:divBdr>
            </w:div>
            <w:div w:id="1618835169">
              <w:marLeft w:val="0"/>
              <w:marRight w:val="0"/>
              <w:marTop w:val="0"/>
              <w:marBottom w:val="0"/>
              <w:divBdr>
                <w:top w:val="none" w:sz="0" w:space="0" w:color="auto"/>
                <w:left w:val="none" w:sz="0" w:space="0" w:color="auto"/>
                <w:bottom w:val="none" w:sz="0" w:space="0" w:color="auto"/>
                <w:right w:val="none" w:sz="0" w:space="0" w:color="auto"/>
              </w:divBdr>
            </w:div>
            <w:div w:id="1041051811">
              <w:marLeft w:val="0"/>
              <w:marRight w:val="0"/>
              <w:marTop w:val="0"/>
              <w:marBottom w:val="0"/>
              <w:divBdr>
                <w:top w:val="none" w:sz="0" w:space="0" w:color="auto"/>
                <w:left w:val="none" w:sz="0" w:space="0" w:color="auto"/>
                <w:bottom w:val="none" w:sz="0" w:space="0" w:color="auto"/>
                <w:right w:val="none" w:sz="0" w:space="0" w:color="auto"/>
              </w:divBdr>
            </w:div>
            <w:div w:id="1895697818">
              <w:marLeft w:val="0"/>
              <w:marRight w:val="0"/>
              <w:marTop w:val="0"/>
              <w:marBottom w:val="0"/>
              <w:divBdr>
                <w:top w:val="none" w:sz="0" w:space="0" w:color="auto"/>
                <w:left w:val="none" w:sz="0" w:space="0" w:color="auto"/>
                <w:bottom w:val="none" w:sz="0" w:space="0" w:color="auto"/>
                <w:right w:val="none" w:sz="0" w:space="0" w:color="auto"/>
              </w:divBdr>
            </w:div>
            <w:div w:id="1441686893">
              <w:marLeft w:val="0"/>
              <w:marRight w:val="0"/>
              <w:marTop w:val="0"/>
              <w:marBottom w:val="0"/>
              <w:divBdr>
                <w:top w:val="none" w:sz="0" w:space="0" w:color="auto"/>
                <w:left w:val="none" w:sz="0" w:space="0" w:color="auto"/>
                <w:bottom w:val="none" w:sz="0" w:space="0" w:color="auto"/>
                <w:right w:val="none" w:sz="0" w:space="0" w:color="auto"/>
              </w:divBdr>
            </w:div>
            <w:div w:id="893152284">
              <w:marLeft w:val="0"/>
              <w:marRight w:val="0"/>
              <w:marTop w:val="0"/>
              <w:marBottom w:val="0"/>
              <w:divBdr>
                <w:top w:val="none" w:sz="0" w:space="0" w:color="auto"/>
                <w:left w:val="none" w:sz="0" w:space="0" w:color="auto"/>
                <w:bottom w:val="none" w:sz="0" w:space="0" w:color="auto"/>
                <w:right w:val="none" w:sz="0" w:space="0" w:color="auto"/>
              </w:divBdr>
            </w:div>
            <w:div w:id="412624015">
              <w:marLeft w:val="0"/>
              <w:marRight w:val="0"/>
              <w:marTop w:val="0"/>
              <w:marBottom w:val="0"/>
              <w:divBdr>
                <w:top w:val="none" w:sz="0" w:space="0" w:color="auto"/>
                <w:left w:val="none" w:sz="0" w:space="0" w:color="auto"/>
                <w:bottom w:val="none" w:sz="0" w:space="0" w:color="auto"/>
                <w:right w:val="none" w:sz="0" w:space="0" w:color="auto"/>
              </w:divBdr>
            </w:div>
            <w:div w:id="395590211">
              <w:marLeft w:val="0"/>
              <w:marRight w:val="0"/>
              <w:marTop w:val="0"/>
              <w:marBottom w:val="0"/>
              <w:divBdr>
                <w:top w:val="none" w:sz="0" w:space="0" w:color="auto"/>
                <w:left w:val="none" w:sz="0" w:space="0" w:color="auto"/>
                <w:bottom w:val="none" w:sz="0" w:space="0" w:color="auto"/>
                <w:right w:val="none" w:sz="0" w:space="0" w:color="auto"/>
              </w:divBdr>
            </w:div>
            <w:div w:id="871071196">
              <w:marLeft w:val="0"/>
              <w:marRight w:val="0"/>
              <w:marTop w:val="0"/>
              <w:marBottom w:val="0"/>
              <w:divBdr>
                <w:top w:val="none" w:sz="0" w:space="0" w:color="auto"/>
                <w:left w:val="none" w:sz="0" w:space="0" w:color="auto"/>
                <w:bottom w:val="none" w:sz="0" w:space="0" w:color="auto"/>
                <w:right w:val="none" w:sz="0" w:space="0" w:color="auto"/>
              </w:divBdr>
            </w:div>
            <w:div w:id="420416286">
              <w:marLeft w:val="0"/>
              <w:marRight w:val="0"/>
              <w:marTop w:val="0"/>
              <w:marBottom w:val="0"/>
              <w:divBdr>
                <w:top w:val="none" w:sz="0" w:space="0" w:color="auto"/>
                <w:left w:val="none" w:sz="0" w:space="0" w:color="auto"/>
                <w:bottom w:val="none" w:sz="0" w:space="0" w:color="auto"/>
                <w:right w:val="none" w:sz="0" w:space="0" w:color="auto"/>
              </w:divBdr>
            </w:div>
            <w:div w:id="247926330">
              <w:marLeft w:val="0"/>
              <w:marRight w:val="0"/>
              <w:marTop w:val="0"/>
              <w:marBottom w:val="0"/>
              <w:divBdr>
                <w:top w:val="none" w:sz="0" w:space="0" w:color="auto"/>
                <w:left w:val="none" w:sz="0" w:space="0" w:color="auto"/>
                <w:bottom w:val="none" w:sz="0" w:space="0" w:color="auto"/>
                <w:right w:val="none" w:sz="0" w:space="0" w:color="auto"/>
              </w:divBdr>
            </w:div>
            <w:div w:id="1157112187">
              <w:marLeft w:val="0"/>
              <w:marRight w:val="0"/>
              <w:marTop w:val="0"/>
              <w:marBottom w:val="0"/>
              <w:divBdr>
                <w:top w:val="none" w:sz="0" w:space="0" w:color="auto"/>
                <w:left w:val="none" w:sz="0" w:space="0" w:color="auto"/>
                <w:bottom w:val="none" w:sz="0" w:space="0" w:color="auto"/>
                <w:right w:val="none" w:sz="0" w:space="0" w:color="auto"/>
              </w:divBdr>
            </w:div>
            <w:div w:id="1794597713">
              <w:marLeft w:val="0"/>
              <w:marRight w:val="0"/>
              <w:marTop w:val="0"/>
              <w:marBottom w:val="0"/>
              <w:divBdr>
                <w:top w:val="none" w:sz="0" w:space="0" w:color="auto"/>
                <w:left w:val="none" w:sz="0" w:space="0" w:color="auto"/>
                <w:bottom w:val="none" w:sz="0" w:space="0" w:color="auto"/>
                <w:right w:val="none" w:sz="0" w:space="0" w:color="auto"/>
              </w:divBdr>
            </w:div>
            <w:div w:id="797458303">
              <w:marLeft w:val="0"/>
              <w:marRight w:val="0"/>
              <w:marTop w:val="0"/>
              <w:marBottom w:val="0"/>
              <w:divBdr>
                <w:top w:val="none" w:sz="0" w:space="0" w:color="auto"/>
                <w:left w:val="none" w:sz="0" w:space="0" w:color="auto"/>
                <w:bottom w:val="none" w:sz="0" w:space="0" w:color="auto"/>
                <w:right w:val="none" w:sz="0" w:space="0" w:color="auto"/>
              </w:divBdr>
            </w:div>
            <w:div w:id="210921428">
              <w:marLeft w:val="0"/>
              <w:marRight w:val="0"/>
              <w:marTop w:val="0"/>
              <w:marBottom w:val="0"/>
              <w:divBdr>
                <w:top w:val="none" w:sz="0" w:space="0" w:color="auto"/>
                <w:left w:val="none" w:sz="0" w:space="0" w:color="auto"/>
                <w:bottom w:val="none" w:sz="0" w:space="0" w:color="auto"/>
                <w:right w:val="none" w:sz="0" w:space="0" w:color="auto"/>
              </w:divBdr>
            </w:div>
            <w:div w:id="1342009543">
              <w:marLeft w:val="0"/>
              <w:marRight w:val="0"/>
              <w:marTop w:val="0"/>
              <w:marBottom w:val="0"/>
              <w:divBdr>
                <w:top w:val="none" w:sz="0" w:space="0" w:color="auto"/>
                <w:left w:val="none" w:sz="0" w:space="0" w:color="auto"/>
                <w:bottom w:val="none" w:sz="0" w:space="0" w:color="auto"/>
                <w:right w:val="none" w:sz="0" w:space="0" w:color="auto"/>
              </w:divBdr>
            </w:div>
            <w:div w:id="847868055">
              <w:marLeft w:val="0"/>
              <w:marRight w:val="0"/>
              <w:marTop w:val="0"/>
              <w:marBottom w:val="0"/>
              <w:divBdr>
                <w:top w:val="none" w:sz="0" w:space="0" w:color="auto"/>
                <w:left w:val="none" w:sz="0" w:space="0" w:color="auto"/>
                <w:bottom w:val="none" w:sz="0" w:space="0" w:color="auto"/>
                <w:right w:val="none" w:sz="0" w:space="0" w:color="auto"/>
              </w:divBdr>
            </w:div>
            <w:div w:id="2118714684">
              <w:marLeft w:val="0"/>
              <w:marRight w:val="0"/>
              <w:marTop w:val="0"/>
              <w:marBottom w:val="0"/>
              <w:divBdr>
                <w:top w:val="none" w:sz="0" w:space="0" w:color="auto"/>
                <w:left w:val="none" w:sz="0" w:space="0" w:color="auto"/>
                <w:bottom w:val="none" w:sz="0" w:space="0" w:color="auto"/>
                <w:right w:val="none" w:sz="0" w:space="0" w:color="auto"/>
              </w:divBdr>
            </w:div>
            <w:div w:id="1522281065">
              <w:marLeft w:val="0"/>
              <w:marRight w:val="0"/>
              <w:marTop w:val="0"/>
              <w:marBottom w:val="0"/>
              <w:divBdr>
                <w:top w:val="none" w:sz="0" w:space="0" w:color="auto"/>
                <w:left w:val="none" w:sz="0" w:space="0" w:color="auto"/>
                <w:bottom w:val="none" w:sz="0" w:space="0" w:color="auto"/>
                <w:right w:val="none" w:sz="0" w:space="0" w:color="auto"/>
              </w:divBdr>
            </w:div>
            <w:div w:id="282003406">
              <w:marLeft w:val="0"/>
              <w:marRight w:val="0"/>
              <w:marTop w:val="0"/>
              <w:marBottom w:val="0"/>
              <w:divBdr>
                <w:top w:val="none" w:sz="0" w:space="0" w:color="auto"/>
                <w:left w:val="none" w:sz="0" w:space="0" w:color="auto"/>
                <w:bottom w:val="none" w:sz="0" w:space="0" w:color="auto"/>
                <w:right w:val="none" w:sz="0" w:space="0" w:color="auto"/>
              </w:divBdr>
            </w:div>
            <w:div w:id="1917324173">
              <w:marLeft w:val="0"/>
              <w:marRight w:val="0"/>
              <w:marTop w:val="0"/>
              <w:marBottom w:val="0"/>
              <w:divBdr>
                <w:top w:val="none" w:sz="0" w:space="0" w:color="auto"/>
                <w:left w:val="none" w:sz="0" w:space="0" w:color="auto"/>
                <w:bottom w:val="none" w:sz="0" w:space="0" w:color="auto"/>
                <w:right w:val="none" w:sz="0" w:space="0" w:color="auto"/>
              </w:divBdr>
            </w:div>
            <w:div w:id="874469740">
              <w:marLeft w:val="0"/>
              <w:marRight w:val="0"/>
              <w:marTop w:val="0"/>
              <w:marBottom w:val="0"/>
              <w:divBdr>
                <w:top w:val="none" w:sz="0" w:space="0" w:color="auto"/>
                <w:left w:val="none" w:sz="0" w:space="0" w:color="auto"/>
                <w:bottom w:val="none" w:sz="0" w:space="0" w:color="auto"/>
                <w:right w:val="none" w:sz="0" w:space="0" w:color="auto"/>
              </w:divBdr>
            </w:div>
            <w:div w:id="538249654">
              <w:marLeft w:val="0"/>
              <w:marRight w:val="0"/>
              <w:marTop w:val="0"/>
              <w:marBottom w:val="0"/>
              <w:divBdr>
                <w:top w:val="none" w:sz="0" w:space="0" w:color="auto"/>
                <w:left w:val="none" w:sz="0" w:space="0" w:color="auto"/>
                <w:bottom w:val="none" w:sz="0" w:space="0" w:color="auto"/>
                <w:right w:val="none" w:sz="0" w:space="0" w:color="auto"/>
              </w:divBdr>
            </w:div>
            <w:div w:id="584846072">
              <w:marLeft w:val="0"/>
              <w:marRight w:val="0"/>
              <w:marTop w:val="0"/>
              <w:marBottom w:val="0"/>
              <w:divBdr>
                <w:top w:val="none" w:sz="0" w:space="0" w:color="auto"/>
                <w:left w:val="none" w:sz="0" w:space="0" w:color="auto"/>
                <w:bottom w:val="none" w:sz="0" w:space="0" w:color="auto"/>
                <w:right w:val="none" w:sz="0" w:space="0" w:color="auto"/>
              </w:divBdr>
            </w:div>
            <w:div w:id="1203665709">
              <w:marLeft w:val="0"/>
              <w:marRight w:val="0"/>
              <w:marTop w:val="0"/>
              <w:marBottom w:val="0"/>
              <w:divBdr>
                <w:top w:val="none" w:sz="0" w:space="0" w:color="auto"/>
                <w:left w:val="none" w:sz="0" w:space="0" w:color="auto"/>
                <w:bottom w:val="none" w:sz="0" w:space="0" w:color="auto"/>
                <w:right w:val="none" w:sz="0" w:space="0" w:color="auto"/>
              </w:divBdr>
            </w:div>
            <w:div w:id="382173106">
              <w:marLeft w:val="0"/>
              <w:marRight w:val="0"/>
              <w:marTop w:val="0"/>
              <w:marBottom w:val="0"/>
              <w:divBdr>
                <w:top w:val="none" w:sz="0" w:space="0" w:color="auto"/>
                <w:left w:val="none" w:sz="0" w:space="0" w:color="auto"/>
                <w:bottom w:val="none" w:sz="0" w:space="0" w:color="auto"/>
                <w:right w:val="none" w:sz="0" w:space="0" w:color="auto"/>
              </w:divBdr>
            </w:div>
            <w:div w:id="163326549">
              <w:marLeft w:val="0"/>
              <w:marRight w:val="0"/>
              <w:marTop w:val="0"/>
              <w:marBottom w:val="0"/>
              <w:divBdr>
                <w:top w:val="none" w:sz="0" w:space="0" w:color="auto"/>
                <w:left w:val="none" w:sz="0" w:space="0" w:color="auto"/>
                <w:bottom w:val="none" w:sz="0" w:space="0" w:color="auto"/>
                <w:right w:val="none" w:sz="0" w:space="0" w:color="auto"/>
              </w:divBdr>
            </w:div>
            <w:div w:id="280963222">
              <w:marLeft w:val="0"/>
              <w:marRight w:val="0"/>
              <w:marTop w:val="0"/>
              <w:marBottom w:val="0"/>
              <w:divBdr>
                <w:top w:val="none" w:sz="0" w:space="0" w:color="auto"/>
                <w:left w:val="none" w:sz="0" w:space="0" w:color="auto"/>
                <w:bottom w:val="none" w:sz="0" w:space="0" w:color="auto"/>
                <w:right w:val="none" w:sz="0" w:space="0" w:color="auto"/>
              </w:divBdr>
            </w:div>
            <w:div w:id="622073477">
              <w:marLeft w:val="0"/>
              <w:marRight w:val="0"/>
              <w:marTop w:val="0"/>
              <w:marBottom w:val="0"/>
              <w:divBdr>
                <w:top w:val="none" w:sz="0" w:space="0" w:color="auto"/>
                <w:left w:val="none" w:sz="0" w:space="0" w:color="auto"/>
                <w:bottom w:val="none" w:sz="0" w:space="0" w:color="auto"/>
                <w:right w:val="none" w:sz="0" w:space="0" w:color="auto"/>
              </w:divBdr>
            </w:div>
            <w:div w:id="1974286594">
              <w:marLeft w:val="0"/>
              <w:marRight w:val="0"/>
              <w:marTop w:val="0"/>
              <w:marBottom w:val="0"/>
              <w:divBdr>
                <w:top w:val="none" w:sz="0" w:space="0" w:color="auto"/>
                <w:left w:val="none" w:sz="0" w:space="0" w:color="auto"/>
                <w:bottom w:val="none" w:sz="0" w:space="0" w:color="auto"/>
                <w:right w:val="none" w:sz="0" w:space="0" w:color="auto"/>
              </w:divBdr>
            </w:div>
            <w:div w:id="551116647">
              <w:marLeft w:val="0"/>
              <w:marRight w:val="0"/>
              <w:marTop w:val="0"/>
              <w:marBottom w:val="0"/>
              <w:divBdr>
                <w:top w:val="none" w:sz="0" w:space="0" w:color="auto"/>
                <w:left w:val="none" w:sz="0" w:space="0" w:color="auto"/>
                <w:bottom w:val="none" w:sz="0" w:space="0" w:color="auto"/>
                <w:right w:val="none" w:sz="0" w:space="0" w:color="auto"/>
              </w:divBdr>
            </w:div>
            <w:div w:id="198708194">
              <w:marLeft w:val="0"/>
              <w:marRight w:val="0"/>
              <w:marTop w:val="0"/>
              <w:marBottom w:val="0"/>
              <w:divBdr>
                <w:top w:val="none" w:sz="0" w:space="0" w:color="auto"/>
                <w:left w:val="none" w:sz="0" w:space="0" w:color="auto"/>
                <w:bottom w:val="none" w:sz="0" w:space="0" w:color="auto"/>
                <w:right w:val="none" w:sz="0" w:space="0" w:color="auto"/>
              </w:divBdr>
            </w:div>
            <w:div w:id="1858612290">
              <w:marLeft w:val="0"/>
              <w:marRight w:val="0"/>
              <w:marTop w:val="0"/>
              <w:marBottom w:val="0"/>
              <w:divBdr>
                <w:top w:val="none" w:sz="0" w:space="0" w:color="auto"/>
                <w:left w:val="none" w:sz="0" w:space="0" w:color="auto"/>
                <w:bottom w:val="none" w:sz="0" w:space="0" w:color="auto"/>
                <w:right w:val="none" w:sz="0" w:space="0" w:color="auto"/>
              </w:divBdr>
            </w:div>
            <w:div w:id="1723675693">
              <w:marLeft w:val="0"/>
              <w:marRight w:val="0"/>
              <w:marTop w:val="0"/>
              <w:marBottom w:val="0"/>
              <w:divBdr>
                <w:top w:val="none" w:sz="0" w:space="0" w:color="auto"/>
                <w:left w:val="none" w:sz="0" w:space="0" w:color="auto"/>
                <w:bottom w:val="none" w:sz="0" w:space="0" w:color="auto"/>
                <w:right w:val="none" w:sz="0" w:space="0" w:color="auto"/>
              </w:divBdr>
            </w:div>
            <w:div w:id="1282416227">
              <w:marLeft w:val="0"/>
              <w:marRight w:val="0"/>
              <w:marTop w:val="0"/>
              <w:marBottom w:val="0"/>
              <w:divBdr>
                <w:top w:val="none" w:sz="0" w:space="0" w:color="auto"/>
                <w:left w:val="none" w:sz="0" w:space="0" w:color="auto"/>
                <w:bottom w:val="none" w:sz="0" w:space="0" w:color="auto"/>
                <w:right w:val="none" w:sz="0" w:space="0" w:color="auto"/>
              </w:divBdr>
            </w:div>
          </w:divsChild>
        </w:div>
        <w:div w:id="1176961330">
          <w:marLeft w:val="0"/>
          <w:marRight w:val="0"/>
          <w:marTop w:val="0"/>
          <w:marBottom w:val="0"/>
          <w:divBdr>
            <w:top w:val="none" w:sz="0" w:space="0" w:color="auto"/>
            <w:left w:val="none" w:sz="0" w:space="0" w:color="auto"/>
            <w:bottom w:val="none" w:sz="0" w:space="0" w:color="auto"/>
            <w:right w:val="none" w:sz="0" w:space="0" w:color="auto"/>
          </w:divBdr>
          <w:divsChild>
            <w:div w:id="372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66</Pages>
  <Words>34025</Words>
  <Characters>183736</Characters>
  <Application>Microsoft Office Word</Application>
  <DocSecurity>0</DocSecurity>
  <Lines>1531</Lines>
  <Paragraphs>434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dcterms:created xsi:type="dcterms:W3CDTF">2013-02-23T16:19:00Z</dcterms:created>
  <dcterms:modified xsi:type="dcterms:W3CDTF">2013-03-03T16:19:00Z</dcterms:modified>
</cp:coreProperties>
</file>