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5C62" w:rsidRPr="00356A3D" w:rsidRDefault="005C2CB0" w:rsidP="00345C62">
      <w:pPr>
        <w:rPr>
          <w:lang w:eastAsia="el-GR"/>
        </w:rPr>
      </w:pPr>
      <w:r>
        <w:rPr>
          <w:noProof/>
          <w:lang w:eastAsia="el-GR"/>
        </w:rPr>
        <w:drawing>
          <wp:anchor distT="0" distB="0" distL="114300" distR="114300" simplePos="0" relativeHeight="251659264" behindDoc="0" locked="0" layoutInCell="0" allowOverlap="1">
            <wp:simplePos x="0" y="0"/>
            <wp:positionH relativeFrom="column">
              <wp:posOffset>1484630</wp:posOffset>
            </wp:positionH>
            <wp:positionV relativeFrom="paragraph">
              <wp:posOffset>1203325</wp:posOffset>
            </wp:positionV>
            <wp:extent cx="2105025" cy="3469005"/>
            <wp:effectExtent l="19050" t="0" r="9525" b="0"/>
            <wp:wrapTopAndBottom/>
            <wp:docPr id="2" name="Εικόνα 2" descr="chart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artis2"/>
                    <pic:cNvPicPr>
                      <a:picLocks noChangeAspect="1" noChangeArrowheads="1"/>
                    </pic:cNvPicPr>
                  </pic:nvPicPr>
                  <pic:blipFill>
                    <a:blip r:embed="rId5" cstate="print"/>
                    <a:srcRect/>
                    <a:stretch>
                      <a:fillRect/>
                    </a:stretch>
                  </pic:blipFill>
                  <pic:spPr bwMode="auto">
                    <a:xfrm>
                      <a:off x="0" y="0"/>
                      <a:ext cx="2105025" cy="3469005"/>
                    </a:xfrm>
                    <a:prstGeom prst="rect">
                      <a:avLst/>
                    </a:prstGeom>
                    <a:noFill/>
                    <a:ln w="9525">
                      <a:noFill/>
                      <a:miter lim="800000"/>
                      <a:headEnd/>
                      <a:tailEnd/>
                    </a:ln>
                  </pic:spPr>
                </pic:pic>
              </a:graphicData>
            </a:graphic>
          </wp:anchor>
        </w:drawing>
      </w:r>
    </w:p>
    <w:p w:rsidR="00345C62" w:rsidRPr="005C2CB0" w:rsidRDefault="00345C62" w:rsidP="005C2CB0">
      <w:pPr>
        <w:pStyle w:val="6"/>
        <w:rPr>
          <w:rFonts w:ascii="Cambria" w:hAnsi="Cambria"/>
          <w:color w:val="243F60"/>
        </w:rPr>
      </w:pPr>
      <w:r>
        <w:rPr>
          <w:rFonts w:ascii="Cambria" w:hAnsi="Cambria"/>
          <w:color w:val="243F60"/>
          <w:highlight w:val="yellow"/>
        </w:rPr>
        <w:t xml:space="preserve">Εικόνα </w:t>
      </w:r>
      <w:r w:rsidRPr="00F142F6">
        <w:rPr>
          <w:rFonts w:ascii="Cambria" w:hAnsi="Cambria"/>
          <w:color w:val="243F60"/>
          <w:highlight w:val="yellow"/>
        </w:rPr>
        <w:t>1.</w:t>
      </w:r>
      <w:r w:rsidRPr="0060023C">
        <w:rPr>
          <w:rFonts w:ascii="Cambria" w:hAnsi="Cambria"/>
          <w:color w:val="243F60"/>
        </w:rPr>
        <w:t xml:space="preserve"> </w:t>
      </w:r>
      <w:r>
        <w:rPr>
          <w:rFonts w:ascii="Cambria" w:hAnsi="Cambria"/>
          <w:color w:val="243F60"/>
        </w:rPr>
        <w:t>Η Γη του Ισραήλ τον 1</w:t>
      </w:r>
      <w:r w:rsidRPr="003042C9">
        <w:rPr>
          <w:rFonts w:ascii="Cambria" w:hAnsi="Cambria"/>
          <w:color w:val="243F60"/>
          <w:vertAlign w:val="superscript"/>
        </w:rPr>
        <w:t>ο</w:t>
      </w:r>
      <w:r>
        <w:rPr>
          <w:rFonts w:ascii="Cambria" w:hAnsi="Cambria"/>
          <w:color w:val="243F60"/>
          <w:vertAlign w:val="superscript"/>
        </w:rPr>
        <w:t>υ</w:t>
      </w:r>
      <w:r>
        <w:rPr>
          <w:rFonts w:ascii="Cambria" w:hAnsi="Cambria"/>
          <w:color w:val="243F60"/>
        </w:rPr>
        <w:t xml:space="preserve"> αι. μ. Χ. </w:t>
      </w:r>
    </w:p>
    <w:p w:rsidR="00345C62" w:rsidRDefault="00345C62" w:rsidP="00345C62">
      <w:pPr>
        <w:jc w:val="center"/>
        <w:rPr>
          <w:rFonts w:ascii="Palatino Linotype" w:hAnsi="Palatino Linotype"/>
        </w:rPr>
      </w:pPr>
      <w:r w:rsidRPr="00C873D6">
        <w:rPr>
          <w:rFonts w:ascii="Palatino Linotype" w:hAnsi="Palatino Linotype"/>
          <w:noProof/>
          <w:lang w:eastAsia="el-GR"/>
        </w:rPr>
        <w:drawing>
          <wp:inline distT="0" distB="0" distL="0" distR="0">
            <wp:extent cx="3890633" cy="4041913"/>
            <wp:effectExtent l="19050" t="0" r="0" b="0"/>
            <wp:docPr id="21" name="Εικόνα 2"/>
            <wp:cNvGraphicFramePr/>
            <a:graphic xmlns:a="http://schemas.openxmlformats.org/drawingml/2006/main">
              <a:graphicData uri="http://schemas.openxmlformats.org/drawingml/2006/picture">
                <pic:pic xmlns:pic="http://schemas.openxmlformats.org/drawingml/2006/picture">
                  <pic:nvPicPr>
                    <pic:cNvPr id="33794" name="Picture 2"/>
                    <pic:cNvPicPr>
                      <a:picLocks noGrp="1" noChangeAspect="1" noChangeArrowheads="1"/>
                    </pic:cNvPicPr>
                  </pic:nvPicPr>
                  <pic:blipFill>
                    <a:blip r:embed="rId6" cstate="print"/>
                    <a:srcRect/>
                    <a:stretch>
                      <a:fillRect/>
                    </a:stretch>
                  </pic:blipFill>
                  <pic:spPr>
                    <a:xfrm>
                      <a:off x="0" y="0"/>
                      <a:ext cx="3889156" cy="4040379"/>
                    </a:xfrm>
                    <a:prstGeom prst="rect">
                      <a:avLst/>
                    </a:prstGeom>
                  </pic:spPr>
                </pic:pic>
              </a:graphicData>
            </a:graphic>
          </wp:inline>
        </w:drawing>
      </w:r>
    </w:p>
    <w:p w:rsidR="00345C62" w:rsidRDefault="00345C62" w:rsidP="00345C62">
      <w:pPr>
        <w:rPr>
          <w:rFonts w:ascii="Palatino Linotype" w:hAnsi="Palatino Linotype"/>
        </w:rPr>
      </w:pPr>
    </w:p>
    <w:p w:rsidR="00345C62" w:rsidRPr="00EE1368" w:rsidRDefault="00EE1368" w:rsidP="00345C62">
      <w:pPr>
        <w:pBdr>
          <w:top w:val="single" w:sz="4" w:space="1" w:color="auto"/>
          <w:left w:val="single" w:sz="4" w:space="4" w:color="auto"/>
          <w:bottom w:val="single" w:sz="4" w:space="1" w:color="auto"/>
          <w:right w:val="single" w:sz="4" w:space="4" w:color="auto"/>
        </w:pBdr>
        <w:rPr>
          <w:rFonts w:ascii="Palatino Linotype" w:hAnsi="Palatino Linotype"/>
          <w:sz w:val="20"/>
          <w:szCs w:val="20"/>
        </w:rPr>
      </w:pPr>
      <w:r>
        <w:rPr>
          <w:rFonts w:ascii="Palatino Linotype" w:hAnsi="Palatino Linotype"/>
          <w:sz w:val="20"/>
          <w:szCs w:val="20"/>
        </w:rPr>
        <w:lastRenderedPageBreak/>
        <w:t>Ο</w:t>
      </w:r>
      <w:r w:rsidRPr="00EE1368">
        <w:rPr>
          <w:rFonts w:ascii="Palatino Linotype" w:hAnsi="Palatino Linotype"/>
          <w:sz w:val="20"/>
          <w:szCs w:val="20"/>
        </w:rPr>
        <w:t>νομαζόταν</w:t>
      </w:r>
      <w:r w:rsidR="00345C62" w:rsidRPr="00EE1368">
        <w:rPr>
          <w:rFonts w:ascii="Palatino Linotype" w:hAnsi="Palatino Linotype"/>
          <w:sz w:val="20"/>
          <w:szCs w:val="20"/>
        </w:rPr>
        <w:t xml:space="preserve"> Ιουδαία από τους Ρωμαίους </w:t>
      </w:r>
      <w:r w:rsidRPr="00EE1368">
        <w:rPr>
          <w:rFonts w:ascii="Palatino Linotype" w:hAnsi="Palatino Linotype"/>
          <w:sz w:val="20"/>
          <w:szCs w:val="20"/>
        </w:rPr>
        <w:t xml:space="preserve">ενώ </w:t>
      </w:r>
      <w:r w:rsidR="00345C62" w:rsidRPr="00EE1368">
        <w:rPr>
          <w:rFonts w:ascii="Palatino Linotype" w:hAnsi="Palatino Linotype"/>
          <w:sz w:val="20"/>
          <w:szCs w:val="20"/>
        </w:rPr>
        <w:t xml:space="preserve">κατόπιν από τον Αδριανό ονομάστηκε Παλαιστίνη. Θεωρούνταν η «μαύρη τρύπα» στην άκρη της Ρωμαϊκής Αυτοκρατορίας αν και είχε στρατηγική σημασία. </w:t>
      </w:r>
      <w:r w:rsidR="00345C62" w:rsidRPr="00EE1368">
        <w:rPr>
          <w:rFonts w:ascii="Palatino Linotype" w:hAnsi="Palatino Linotype"/>
          <w:sz w:val="20"/>
          <w:szCs w:val="20"/>
          <w:lang w:val="en-US"/>
        </w:rPr>
        <w:t>H</w:t>
      </w:r>
      <w:r w:rsidR="00345C62" w:rsidRPr="00EE1368">
        <w:rPr>
          <w:rFonts w:ascii="Palatino Linotype" w:hAnsi="Palatino Linotype"/>
          <w:sz w:val="20"/>
          <w:szCs w:val="20"/>
        </w:rPr>
        <w:t xml:space="preserve"> Γαλιλαία σε αντίθεση προς την περιοχή της Ιερουσαλήμ ήταν εύφορη με θερμά λουτρά και αλιεία</w:t>
      </w:r>
    </w:p>
    <w:p w:rsidR="00345C62" w:rsidRDefault="00345C62" w:rsidP="00345C62">
      <w:pPr>
        <w:rPr>
          <w:rFonts w:ascii="Palatino Linotype" w:hAnsi="Palatino Linotype"/>
        </w:rPr>
      </w:pPr>
    </w:p>
    <w:p w:rsidR="002F4139" w:rsidRDefault="007965A2" w:rsidP="00345C62">
      <w:pPr>
        <w:rPr>
          <w:rFonts w:ascii="Palatino Linotype" w:hAnsi="Palatino Linotype"/>
        </w:rPr>
      </w:pPr>
      <w:hyperlink r:id="rId7" w:history="1">
        <w:r w:rsidR="002F4139" w:rsidRPr="00130528">
          <w:rPr>
            <w:rStyle w:val="-"/>
            <w:rFonts w:ascii="Palatino Linotype" w:hAnsi="Palatino Linotype"/>
          </w:rPr>
          <w:t>http://www.bible-history.com/geography/ancient-israel/israel-first-century.html</w:t>
        </w:r>
      </w:hyperlink>
      <w:r w:rsidR="002F4139">
        <w:rPr>
          <w:rFonts w:ascii="Palatino Linotype" w:hAnsi="Palatino Linotype"/>
        </w:rPr>
        <w:t xml:space="preserve"> </w:t>
      </w:r>
    </w:p>
    <w:p w:rsidR="0069182E" w:rsidRDefault="0069182E" w:rsidP="00345C62">
      <w:pPr>
        <w:rPr>
          <w:rFonts w:ascii="Palatino Linotype" w:hAnsi="Palatino Linotype"/>
        </w:rPr>
      </w:pPr>
    </w:p>
    <w:p w:rsidR="00345C62" w:rsidRPr="00C873D6" w:rsidRDefault="00345C62" w:rsidP="00345C62">
      <w:pPr>
        <w:rPr>
          <w:rFonts w:asciiTheme="minorHAnsi" w:hAnsiTheme="minorHAnsi"/>
        </w:rPr>
      </w:pPr>
    </w:p>
    <w:p w:rsidR="00345C62" w:rsidRPr="0060023C" w:rsidRDefault="00345C62" w:rsidP="00345C62">
      <w:pPr>
        <w:pStyle w:val="6"/>
      </w:pPr>
      <w:bookmarkStart w:id="0" w:name="_Toc342472570"/>
      <w:r>
        <w:t>Εικόνα 2</w:t>
      </w:r>
      <w:r w:rsidRPr="0060023C">
        <w:t xml:space="preserve">. </w:t>
      </w:r>
      <w:bookmarkEnd w:id="0"/>
      <w:r>
        <w:t>Οι οικίες της Ναζαρέτ</w:t>
      </w:r>
    </w:p>
    <w:p w:rsidR="00345C62" w:rsidRPr="00347836" w:rsidRDefault="00345C62" w:rsidP="00345C62">
      <w:pPr>
        <w:rPr>
          <w:rFonts w:ascii="Palatino Linotype" w:hAnsi="Palatino Linotype" w:cs="Arial"/>
        </w:rPr>
      </w:pPr>
    </w:p>
    <w:p w:rsidR="00345C62" w:rsidRDefault="00345C62" w:rsidP="00345C62">
      <w:pPr>
        <w:rPr>
          <w:lang w:val="en-US"/>
        </w:rPr>
      </w:pPr>
      <w:r>
        <w:rPr>
          <w:noProof/>
          <w:lang w:eastAsia="el-GR"/>
        </w:rPr>
        <w:drawing>
          <wp:inline distT="0" distB="0" distL="0" distR="0">
            <wp:extent cx="5274310" cy="2505621"/>
            <wp:effectExtent l="19050" t="0" r="2540" b="0"/>
            <wp:docPr id="15"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srcRect/>
                    <a:stretch>
                      <a:fillRect/>
                    </a:stretch>
                  </pic:blipFill>
                  <pic:spPr bwMode="auto">
                    <a:xfrm>
                      <a:off x="0" y="0"/>
                      <a:ext cx="5274310" cy="2505621"/>
                    </a:xfrm>
                    <a:prstGeom prst="rect">
                      <a:avLst/>
                    </a:prstGeom>
                    <a:noFill/>
                    <a:ln w="9525">
                      <a:noFill/>
                      <a:miter lim="800000"/>
                      <a:headEnd/>
                      <a:tailEnd/>
                    </a:ln>
                  </pic:spPr>
                </pic:pic>
              </a:graphicData>
            </a:graphic>
          </wp:inline>
        </w:drawing>
      </w:r>
    </w:p>
    <w:p w:rsidR="00345C62" w:rsidRPr="00E45F2A" w:rsidRDefault="00345C62" w:rsidP="00345C62">
      <w:pPr>
        <w:jc w:val="center"/>
        <w:rPr>
          <w:sz w:val="20"/>
          <w:szCs w:val="20"/>
        </w:rPr>
      </w:pPr>
      <w:r w:rsidRPr="00E45F2A">
        <w:rPr>
          <w:sz w:val="20"/>
          <w:szCs w:val="20"/>
        </w:rPr>
        <w:t xml:space="preserve">Οι οικίες της Ναζαρέτ ήταν συνήθως </w:t>
      </w:r>
      <w:r>
        <w:rPr>
          <w:sz w:val="20"/>
          <w:szCs w:val="20"/>
        </w:rPr>
        <w:t xml:space="preserve">λαξευμένες </w:t>
      </w:r>
      <w:r w:rsidRPr="00E45F2A">
        <w:rPr>
          <w:sz w:val="20"/>
          <w:szCs w:val="20"/>
        </w:rPr>
        <w:t>σε σπήλαια όπου κατοικούσαν και οι πολύτεκνες οικογένειες αλλά και τα πολύτ</w:t>
      </w:r>
      <w:r w:rsidR="005C2CB0">
        <w:rPr>
          <w:sz w:val="20"/>
          <w:szCs w:val="20"/>
        </w:rPr>
        <w:t>ιμα για την οικονομία τ</w:t>
      </w:r>
      <w:r w:rsidR="005C2CB0" w:rsidRPr="005C2CB0">
        <w:rPr>
          <w:sz w:val="20"/>
          <w:szCs w:val="20"/>
        </w:rPr>
        <w:t>ου σπιτιο</w:t>
      </w:r>
      <w:r w:rsidR="005C2CB0">
        <w:rPr>
          <w:sz w:val="20"/>
          <w:szCs w:val="20"/>
        </w:rPr>
        <w:t>ύ</w:t>
      </w:r>
      <w:r w:rsidRPr="00E45F2A">
        <w:rPr>
          <w:sz w:val="20"/>
          <w:szCs w:val="20"/>
        </w:rPr>
        <w:t xml:space="preserve"> ζώα που έτρωγαν από φάτνες</w:t>
      </w:r>
      <w:r>
        <w:rPr>
          <w:sz w:val="20"/>
          <w:szCs w:val="20"/>
        </w:rPr>
        <w:t>. Σε μια τέτοια οικία πραγματοποιήθηκε και ο Ευαγγελισμός – η Μεγάλη Έκρηξη της καινούργιας Δημιουργίας</w:t>
      </w:r>
    </w:p>
    <w:p w:rsidR="00345C62" w:rsidRDefault="00345C62" w:rsidP="00345C62">
      <w:pPr>
        <w:jc w:val="center"/>
        <w:rPr>
          <w:b/>
        </w:rPr>
      </w:pPr>
    </w:p>
    <w:p w:rsidR="00345C62" w:rsidRPr="00CF09C2" w:rsidRDefault="00345C62" w:rsidP="00345C62">
      <w:pPr>
        <w:jc w:val="center"/>
        <w:rPr>
          <w:b/>
        </w:rPr>
      </w:pPr>
    </w:p>
    <w:p w:rsidR="00345C62" w:rsidRPr="0076326D" w:rsidRDefault="00345C62" w:rsidP="00345C62">
      <w:pPr>
        <w:pStyle w:val="6"/>
        <w:rPr>
          <w:rFonts w:asciiTheme="minorHAnsi" w:hAnsiTheme="minorHAnsi"/>
        </w:rPr>
      </w:pPr>
      <w:r>
        <w:rPr>
          <w:highlight w:val="yellow"/>
        </w:rPr>
        <w:t xml:space="preserve">Εικόνα </w:t>
      </w:r>
      <w:r>
        <w:t>3 Η Εικόνα του Ευαγγελισμού-Σχόλιο</w:t>
      </w:r>
    </w:p>
    <w:p w:rsidR="00345C62" w:rsidRDefault="00345C62" w:rsidP="00345C62"/>
    <w:p w:rsidR="00345C62" w:rsidRDefault="00345C62" w:rsidP="00345C62">
      <w:pPr>
        <w:jc w:val="center"/>
      </w:pPr>
      <w:r>
        <w:rPr>
          <w:noProof/>
          <w:lang w:eastAsia="el-GR"/>
        </w:rPr>
        <w:lastRenderedPageBreak/>
        <w:drawing>
          <wp:inline distT="0" distB="0" distL="0" distR="0">
            <wp:extent cx="3005884" cy="3807725"/>
            <wp:effectExtent l="19050" t="0" r="4016" b="0"/>
            <wp:docPr id="6" name="Εικόνα 1" descr="https://lh4.googleusercontent.com/-1fM4QNw8lr8/TYxyQG6_HpI/AAAAAAAAAco/uH3Xt0yCGHo/s1600/_0005%255B1%25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1fM4QNw8lr8/TYxyQG6_HpI/AAAAAAAAAco/uH3Xt0yCGHo/s1600/_0005%255B1%255D.jpg"/>
                    <pic:cNvPicPr>
                      <a:picLocks noChangeAspect="1" noChangeArrowheads="1"/>
                    </pic:cNvPicPr>
                  </pic:nvPicPr>
                  <pic:blipFill>
                    <a:blip r:embed="rId9" cstate="print"/>
                    <a:srcRect/>
                    <a:stretch>
                      <a:fillRect/>
                    </a:stretch>
                  </pic:blipFill>
                  <pic:spPr bwMode="auto">
                    <a:xfrm>
                      <a:off x="0" y="0"/>
                      <a:ext cx="3001831" cy="3802591"/>
                    </a:xfrm>
                    <a:prstGeom prst="rect">
                      <a:avLst/>
                    </a:prstGeom>
                    <a:noFill/>
                    <a:ln w="9525">
                      <a:noFill/>
                      <a:miter lim="800000"/>
                      <a:headEnd/>
                      <a:tailEnd/>
                    </a:ln>
                  </pic:spPr>
                </pic:pic>
              </a:graphicData>
            </a:graphic>
          </wp:inline>
        </w:drawing>
      </w:r>
    </w:p>
    <w:p w:rsidR="00345C62" w:rsidRDefault="00345C62" w:rsidP="00345C62">
      <w:r>
        <w:t xml:space="preserve"> Η εικόνα του Ευαγγελισμού κατέχει κεντρική θέση στο Εικονοστάσι-Τέμπλου το οποίο έχει χαρακτηριστεί η </w:t>
      </w:r>
      <w:proofErr w:type="spellStart"/>
      <w:r>
        <w:rPr>
          <w:i/>
          <w:iCs/>
        </w:rPr>
        <w:t>Σούμμα</w:t>
      </w:r>
      <w:proofErr w:type="spellEnd"/>
      <w:r>
        <w:rPr>
          <w:i/>
          <w:iCs/>
        </w:rPr>
        <w:t xml:space="preserve"> της Ανατολικής/Ορθόδοξης Θεολογίας</w:t>
      </w:r>
      <w:r>
        <w:t xml:space="preserve">. Βρίσκεται πάνω στην </w:t>
      </w:r>
      <w:r>
        <w:rPr>
          <w:i/>
          <w:iCs/>
        </w:rPr>
        <w:t>Ωραία</w:t>
      </w:r>
      <w:r>
        <w:t xml:space="preserve"> Πύλη ή αλλιώς </w:t>
      </w:r>
      <w:r>
        <w:rPr>
          <w:i/>
          <w:iCs/>
        </w:rPr>
        <w:t>Πύλη Ευσπλαχνίας</w:t>
      </w:r>
      <w:r>
        <w:t xml:space="preserve"> που σηματοδοτεί τη διάβαση στα Άγια των Αγίων - τα τελικά Έσχατα. Πρόκειται για το </w:t>
      </w:r>
      <w:proofErr w:type="spellStart"/>
      <w:r>
        <w:t>Big</w:t>
      </w:r>
      <w:proofErr w:type="spellEnd"/>
      <w:r>
        <w:t xml:space="preserve"> </w:t>
      </w:r>
      <w:proofErr w:type="spellStart"/>
      <w:r>
        <w:t>Bang</w:t>
      </w:r>
      <w:proofErr w:type="spellEnd"/>
      <w:r>
        <w:t xml:space="preserve"> (τη Μεγάλη Έκρηξη) της Καινής Κτίσεως. Στο πλαίσιο αυτό  απεικονίζεται η Θεοτόκος να πλέκει με κόκκινη κλωστή. Σύμφωνα με το απόκρυφο </w:t>
      </w:r>
      <w:r>
        <w:rPr>
          <w:i/>
          <w:iCs/>
        </w:rPr>
        <w:t>Ευαγγέλιο του Ιακώβου</w:t>
      </w:r>
      <w:r>
        <w:t xml:space="preserve"> (προέλευση Αίγυπτος;) όταν μνηστεύθηκε τον γέροντα στην ηλικία Ιακώβ, κοπέλες ανέλαβαν να κεντήσουν το καταπέτασμα του Ναού. Η</w:t>
      </w:r>
      <w:r w:rsidRPr="00FA213D">
        <w:t xml:space="preserve"> </w:t>
      </w:r>
      <w:r>
        <w:t>Μαριάμ</w:t>
      </w:r>
      <w:r w:rsidRPr="00FA213D">
        <w:t xml:space="preserve"> (</w:t>
      </w:r>
      <w:r w:rsidRPr="00626623">
        <w:rPr>
          <w:highlight w:val="yellow"/>
        </w:rPr>
        <w:t>εβρ</w:t>
      </w:r>
      <w:r w:rsidRPr="00FA213D">
        <w:rPr>
          <w:highlight w:val="yellow"/>
        </w:rPr>
        <w:t xml:space="preserve">. </w:t>
      </w:r>
      <w:proofErr w:type="spellStart"/>
      <w:r w:rsidRPr="00626623">
        <w:rPr>
          <w:highlight w:val="yellow"/>
        </w:rPr>
        <w:t>Μιριάμ</w:t>
      </w:r>
      <w:proofErr w:type="spellEnd"/>
      <w:r w:rsidRPr="003042C9">
        <w:rPr>
          <w:highlight w:val="yellow"/>
        </w:rPr>
        <w:t xml:space="preserve"> </w:t>
      </w:r>
      <w:r>
        <w:rPr>
          <w:highlight w:val="yellow"/>
        </w:rPr>
        <w:t>= επαναστάτρια;;</w:t>
      </w:r>
      <w:r w:rsidRPr="00626623">
        <w:rPr>
          <w:highlight w:val="yellow"/>
        </w:rPr>
        <w:t>)</w:t>
      </w:r>
      <w:r>
        <w:t xml:space="preserve"> ανέλαβε την πορφύρα και το κόκκινο που παραπέμπουν στο Πάθος του Υιού της. Αυτό (το Πάθος) συνδέεται με το σκίσιμο του Καταπετάσματος και την ελεύθερη πρόσβαση και στα «μιαρά έθνη» στα σκοτεινά άβατα Άγια των Αγίων, όπου είχαν εγκιβωτίσει τον Θεό.  Οι συνειρμοί με την Ωραία Πύλη ή Ευσπλαχνίας είναι εμφανείς. </w:t>
      </w:r>
      <w:r w:rsidR="00EE1368">
        <w:t xml:space="preserve"> </w:t>
      </w:r>
      <w:r>
        <w:t xml:space="preserve">Σημειωτέον ότι σε κάποιες σπάνιες απεικονίσεις η Μαριάμ έχει κανάτα σε πηγάδι σύμβολο του ύδατος της ζωής. </w:t>
      </w:r>
    </w:p>
    <w:p w:rsidR="00345C62" w:rsidRDefault="00345C62" w:rsidP="00345C62">
      <w:pPr>
        <w:rPr>
          <w:rFonts w:asciiTheme="minorHAnsi" w:hAnsiTheme="minorHAnsi" w:cs="Clarendon"/>
        </w:rPr>
      </w:pPr>
    </w:p>
    <w:p w:rsidR="00345C62" w:rsidRPr="00F356D1" w:rsidRDefault="00345C62" w:rsidP="00345C62">
      <w:pPr>
        <w:pStyle w:val="6"/>
        <w:rPr>
          <w:rFonts w:ascii="Clarendon" w:hAnsi="Clarendon"/>
          <w:szCs w:val="24"/>
        </w:rPr>
      </w:pPr>
      <w:r w:rsidRPr="00F142F6">
        <w:rPr>
          <w:rFonts w:ascii="Times New Roman" w:hAnsi="Times New Roman"/>
          <w:szCs w:val="24"/>
          <w:highlight w:val="yellow"/>
        </w:rPr>
        <w:t>Εικόνα</w:t>
      </w:r>
      <w:r>
        <w:rPr>
          <w:rFonts w:ascii="Clarendon" w:hAnsi="Clarendon" w:cs="Clarendon"/>
          <w:szCs w:val="24"/>
          <w:highlight w:val="yellow"/>
        </w:rPr>
        <w:t xml:space="preserve"> </w:t>
      </w:r>
      <w:r>
        <w:rPr>
          <w:rFonts w:asciiTheme="minorHAnsi" w:hAnsiTheme="minorHAnsi" w:cs="Clarendon"/>
          <w:szCs w:val="24"/>
          <w:highlight w:val="yellow"/>
        </w:rPr>
        <w:t>4</w:t>
      </w:r>
      <w:r w:rsidRPr="00F142F6">
        <w:rPr>
          <w:rFonts w:ascii="Clarendon" w:hAnsi="Clarendon" w:cs="Clarendon"/>
          <w:szCs w:val="24"/>
          <w:highlight w:val="yellow"/>
        </w:rPr>
        <w:t>.</w:t>
      </w:r>
      <w:r w:rsidRPr="00F356D1">
        <w:rPr>
          <w:rFonts w:ascii="Clarendon" w:hAnsi="Clarendon" w:cs="Clarendon"/>
          <w:szCs w:val="24"/>
        </w:rPr>
        <w:t xml:space="preserve"> </w:t>
      </w:r>
      <w:r>
        <w:rPr>
          <w:rFonts w:ascii="Times New Roman" w:hAnsi="Times New Roman"/>
          <w:szCs w:val="24"/>
        </w:rPr>
        <w:t>Η τοποθεσία της Ναζαρέτ</w:t>
      </w:r>
    </w:p>
    <w:p w:rsidR="00345C62" w:rsidRDefault="00345C62" w:rsidP="00345C62">
      <w:pPr>
        <w:rPr>
          <w:rFonts w:asciiTheme="minorHAnsi" w:hAnsiTheme="minorHAnsi" w:cs="Clarendon"/>
        </w:rPr>
      </w:pPr>
    </w:p>
    <w:p w:rsidR="00345C62" w:rsidRPr="00D736A9" w:rsidRDefault="00345C62" w:rsidP="00345C62">
      <w:pPr>
        <w:rPr>
          <w:rFonts w:asciiTheme="minorHAnsi" w:hAnsiTheme="minorHAnsi" w:cs="Clarendon"/>
        </w:rPr>
      </w:pPr>
      <w:r>
        <w:rPr>
          <w:rFonts w:asciiTheme="minorHAnsi" w:hAnsiTheme="minorHAnsi" w:cs="Clarendon"/>
          <w:noProof/>
          <w:lang w:eastAsia="el-GR"/>
        </w:rPr>
        <w:lastRenderedPageBreak/>
        <w:drawing>
          <wp:inline distT="0" distB="0" distL="0" distR="0">
            <wp:extent cx="4095012" cy="5008728"/>
            <wp:effectExtent l="19050" t="0" r="738" b="0"/>
            <wp:docPr id="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097240" cy="5011453"/>
                    </a:xfrm>
                    <a:prstGeom prst="rect">
                      <a:avLst/>
                    </a:prstGeom>
                    <a:noFill/>
                    <a:ln w="9525">
                      <a:noFill/>
                      <a:miter lim="800000"/>
                      <a:headEnd/>
                      <a:tailEnd/>
                    </a:ln>
                  </pic:spPr>
                </pic:pic>
              </a:graphicData>
            </a:graphic>
          </wp:inline>
        </w:drawing>
      </w:r>
    </w:p>
    <w:p w:rsidR="00345C62" w:rsidRDefault="00345C62" w:rsidP="00345C62">
      <w:pPr>
        <w:rPr>
          <w:b/>
          <w:bCs/>
        </w:rPr>
      </w:pPr>
    </w:p>
    <w:p w:rsidR="00345C62" w:rsidRPr="00F356D1" w:rsidRDefault="00345C62" w:rsidP="00345C62">
      <w:pPr>
        <w:pStyle w:val="6"/>
        <w:rPr>
          <w:rFonts w:ascii="Clarendon" w:hAnsi="Clarendon"/>
          <w:szCs w:val="24"/>
        </w:rPr>
      </w:pPr>
      <w:r w:rsidRPr="00F142F6">
        <w:rPr>
          <w:rFonts w:ascii="Times New Roman" w:hAnsi="Times New Roman"/>
          <w:szCs w:val="24"/>
          <w:highlight w:val="yellow"/>
        </w:rPr>
        <w:t>Εικόνα</w:t>
      </w:r>
      <w:r>
        <w:rPr>
          <w:rFonts w:ascii="Clarendon" w:hAnsi="Clarendon" w:cs="Clarendon"/>
          <w:szCs w:val="24"/>
          <w:highlight w:val="yellow"/>
        </w:rPr>
        <w:t xml:space="preserve"> </w:t>
      </w:r>
      <w:r>
        <w:rPr>
          <w:rFonts w:asciiTheme="minorHAnsi" w:hAnsiTheme="minorHAnsi" w:cs="Clarendon"/>
          <w:szCs w:val="24"/>
          <w:highlight w:val="yellow"/>
        </w:rPr>
        <w:t>5</w:t>
      </w:r>
      <w:r w:rsidRPr="00F142F6">
        <w:rPr>
          <w:rFonts w:ascii="Clarendon" w:hAnsi="Clarendon" w:cs="Clarendon"/>
          <w:szCs w:val="24"/>
          <w:highlight w:val="yellow"/>
        </w:rPr>
        <w:t>.</w:t>
      </w:r>
      <w:r w:rsidRPr="00F356D1">
        <w:rPr>
          <w:rFonts w:ascii="Clarendon" w:hAnsi="Clarendon" w:cs="Clarendon"/>
          <w:szCs w:val="24"/>
        </w:rPr>
        <w:t xml:space="preserve"> </w:t>
      </w:r>
      <w:proofErr w:type="spellStart"/>
      <w:r>
        <w:rPr>
          <w:rFonts w:ascii="Times New Roman" w:hAnsi="Times New Roman"/>
          <w:szCs w:val="24"/>
        </w:rPr>
        <w:t>Σέπφωρις</w:t>
      </w:r>
      <w:proofErr w:type="spellEnd"/>
      <w:r>
        <w:rPr>
          <w:rFonts w:ascii="Times New Roman" w:hAnsi="Times New Roman"/>
          <w:szCs w:val="24"/>
        </w:rPr>
        <w:t>/</w:t>
      </w:r>
      <w:proofErr w:type="spellStart"/>
      <w:r>
        <w:rPr>
          <w:rFonts w:ascii="Times New Roman" w:hAnsi="Times New Roman"/>
          <w:szCs w:val="24"/>
        </w:rPr>
        <w:t>Αυτοκρατορίς</w:t>
      </w:r>
      <w:proofErr w:type="spellEnd"/>
      <w:r>
        <w:rPr>
          <w:rFonts w:ascii="Times New Roman" w:hAnsi="Times New Roman"/>
          <w:szCs w:val="24"/>
        </w:rPr>
        <w:t>: η όμορφη πόλις η επάνω όρο</w:t>
      </w:r>
      <w:r w:rsidR="00EE1368">
        <w:rPr>
          <w:rFonts w:ascii="Times New Roman" w:hAnsi="Times New Roman"/>
          <w:szCs w:val="24"/>
        </w:rPr>
        <w:t>υ</w:t>
      </w:r>
      <w:r>
        <w:rPr>
          <w:rFonts w:ascii="Times New Roman" w:hAnsi="Times New Roman"/>
          <w:szCs w:val="24"/>
        </w:rPr>
        <w:t>ς κειμένη</w:t>
      </w:r>
    </w:p>
    <w:p w:rsidR="00345C62" w:rsidRDefault="00345C62" w:rsidP="00345C62">
      <w:pPr>
        <w:jc w:val="center"/>
      </w:pPr>
    </w:p>
    <w:p w:rsidR="00345C62" w:rsidRDefault="00345C62" w:rsidP="00345C62">
      <w:pPr>
        <w:jc w:val="center"/>
      </w:pPr>
      <w:r>
        <w:rPr>
          <w:noProof/>
          <w:lang w:eastAsia="el-GR"/>
        </w:rPr>
        <w:drawing>
          <wp:inline distT="0" distB="0" distL="0" distR="0">
            <wp:extent cx="3654425" cy="2684853"/>
            <wp:effectExtent l="19050" t="0" r="3175" b="0"/>
            <wp:docPr id="44" name="Εικόνα 44" descr="Αποτέλεσμα εικόνας για Seppho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Αποτέλεσμα εικόνας για Sepphoris"/>
                    <pic:cNvPicPr>
                      <a:picLocks noChangeAspect="1" noChangeArrowheads="1"/>
                    </pic:cNvPicPr>
                  </pic:nvPicPr>
                  <pic:blipFill>
                    <a:blip r:embed="rId11" cstate="print"/>
                    <a:srcRect/>
                    <a:stretch>
                      <a:fillRect/>
                    </a:stretch>
                  </pic:blipFill>
                  <pic:spPr bwMode="auto">
                    <a:xfrm>
                      <a:off x="0" y="0"/>
                      <a:ext cx="3668687" cy="2695331"/>
                    </a:xfrm>
                    <a:prstGeom prst="rect">
                      <a:avLst/>
                    </a:prstGeom>
                    <a:noFill/>
                    <a:ln w="9525">
                      <a:noFill/>
                      <a:miter lim="800000"/>
                      <a:headEnd/>
                      <a:tailEnd/>
                    </a:ln>
                  </pic:spPr>
                </pic:pic>
              </a:graphicData>
            </a:graphic>
          </wp:inline>
        </w:drawing>
      </w:r>
    </w:p>
    <w:p w:rsidR="00345C62" w:rsidRDefault="00345C62" w:rsidP="00345C62">
      <w:pPr>
        <w:jc w:val="center"/>
      </w:pPr>
    </w:p>
    <w:p w:rsidR="00345C62" w:rsidRDefault="00345C62" w:rsidP="00345C62">
      <w:pPr>
        <w:jc w:val="center"/>
      </w:pPr>
      <w:r>
        <w:rPr>
          <w:noProof/>
          <w:lang w:eastAsia="el-GR"/>
        </w:rPr>
        <w:lastRenderedPageBreak/>
        <w:drawing>
          <wp:inline distT="0" distB="0" distL="0" distR="0">
            <wp:extent cx="4903266" cy="3449782"/>
            <wp:effectExtent l="19050" t="0" r="0" b="0"/>
            <wp:docPr id="53" name="Εικόνα 53" descr="http://generationword.com/devotions/photos-diagrams/diagrams/oct-digrams/28a-sepphoris-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generationword.com/devotions/photos-diagrams/diagrams/oct-digrams/28a-sepphoris-diagram.jpg"/>
                    <pic:cNvPicPr>
                      <a:picLocks noChangeAspect="1" noChangeArrowheads="1"/>
                    </pic:cNvPicPr>
                  </pic:nvPicPr>
                  <pic:blipFill>
                    <a:blip r:embed="rId12" cstate="print"/>
                    <a:srcRect/>
                    <a:stretch>
                      <a:fillRect/>
                    </a:stretch>
                  </pic:blipFill>
                  <pic:spPr bwMode="auto">
                    <a:xfrm>
                      <a:off x="0" y="0"/>
                      <a:ext cx="4908855" cy="3453714"/>
                    </a:xfrm>
                    <a:prstGeom prst="rect">
                      <a:avLst/>
                    </a:prstGeom>
                    <a:noFill/>
                    <a:ln w="9525">
                      <a:noFill/>
                      <a:miter lim="800000"/>
                      <a:headEnd/>
                      <a:tailEnd/>
                    </a:ln>
                  </pic:spPr>
                </pic:pic>
              </a:graphicData>
            </a:graphic>
          </wp:inline>
        </w:drawing>
      </w:r>
    </w:p>
    <w:p w:rsidR="00345C62" w:rsidRDefault="00345C62" w:rsidP="00345C62">
      <w:pPr>
        <w:jc w:val="center"/>
      </w:pPr>
      <w:r w:rsidRPr="00A83927">
        <w:rPr>
          <w:noProof/>
          <w:lang w:eastAsia="el-GR"/>
        </w:rPr>
        <w:drawing>
          <wp:inline distT="0" distB="0" distL="0" distR="0">
            <wp:extent cx="4116038" cy="3075709"/>
            <wp:effectExtent l="19050" t="0" r="0" b="0"/>
            <wp:docPr id="8" name="Εικόνα 50" descr="https://encrypted-tbn1.gstatic.com/images?q=tbn:ANd9GcT9a1oByHdZCOQIrNcEyG1SfQSij2sfAOmQouelNxUm-QkzFc0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encrypted-tbn1.gstatic.com/images?q=tbn:ANd9GcT9a1oByHdZCOQIrNcEyG1SfQSij2sfAOmQouelNxUm-QkzFc0R"/>
                    <pic:cNvPicPr>
                      <a:picLocks noChangeAspect="1" noChangeArrowheads="1"/>
                    </pic:cNvPicPr>
                  </pic:nvPicPr>
                  <pic:blipFill>
                    <a:blip r:embed="rId13" cstate="print"/>
                    <a:srcRect/>
                    <a:stretch>
                      <a:fillRect/>
                    </a:stretch>
                  </pic:blipFill>
                  <pic:spPr bwMode="auto">
                    <a:xfrm>
                      <a:off x="0" y="0"/>
                      <a:ext cx="4117185" cy="3076566"/>
                    </a:xfrm>
                    <a:prstGeom prst="rect">
                      <a:avLst/>
                    </a:prstGeom>
                    <a:noFill/>
                    <a:ln w="9525">
                      <a:noFill/>
                      <a:miter lim="800000"/>
                      <a:headEnd/>
                      <a:tailEnd/>
                    </a:ln>
                  </pic:spPr>
                </pic:pic>
              </a:graphicData>
            </a:graphic>
          </wp:inline>
        </w:drawing>
      </w:r>
    </w:p>
    <w:p w:rsidR="00345C62" w:rsidRDefault="00345C62" w:rsidP="00345C62">
      <w:pPr>
        <w:jc w:val="center"/>
        <w:rPr>
          <w:rFonts w:ascii="Palatino Linotype" w:hAnsi="Palatino Linotype" w:cs="Arial"/>
          <w:b/>
          <w:bCs/>
          <w:sz w:val="26"/>
          <w:szCs w:val="26"/>
          <w:lang w:eastAsia="el-GR"/>
        </w:rPr>
      </w:pPr>
      <w:r>
        <w:rPr>
          <w:noProof/>
          <w:lang w:eastAsia="el-GR"/>
        </w:rPr>
        <w:drawing>
          <wp:inline distT="0" distB="0" distL="0" distR="0">
            <wp:extent cx="1717675" cy="1842770"/>
            <wp:effectExtent l="19050" t="0" r="0" b="0"/>
            <wp:docPr id="1" name="Εικόνα 47" descr="https://encrypted-tbn1.gstatic.com/images?q=tbn:ANd9GcRSdKoi-73nSJkhyp9O6uqmxErzF82VN4bBiTFMLBl2ibWFlzsv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encrypted-tbn1.gstatic.com/images?q=tbn:ANd9GcRSdKoi-73nSJkhyp9O6uqmxErzF82VN4bBiTFMLBl2ibWFlzsvUA"/>
                    <pic:cNvPicPr>
                      <a:picLocks noChangeAspect="1" noChangeArrowheads="1"/>
                    </pic:cNvPicPr>
                  </pic:nvPicPr>
                  <pic:blipFill>
                    <a:blip r:embed="rId14" cstate="print"/>
                    <a:srcRect/>
                    <a:stretch>
                      <a:fillRect/>
                    </a:stretch>
                  </pic:blipFill>
                  <pic:spPr bwMode="auto">
                    <a:xfrm>
                      <a:off x="0" y="0"/>
                      <a:ext cx="1717675" cy="1842770"/>
                    </a:xfrm>
                    <a:prstGeom prst="rect">
                      <a:avLst/>
                    </a:prstGeom>
                    <a:noFill/>
                    <a:ln w="9525">
                      <a:noFill/>
                      <a:miter lim="800000"/>
                      <a:headEnd/>
                      <a:tailEnd/>
                    </a:ln>
                  </pic:spPr>
                </pic:pic>
              </a:graphicData>
            </a:graphic>
          </wp:inline>
        </w:drawing>
      </w:r>
    </w:p>
    <w:p w:rsidR="00345C62" w:rsidRPr="00E45F2A" w:rsidRDefault="00345C62" w:rsidP="00EE1368">
      <w:pPr>
        <w:pBdr>
          <w:top w:val="single" w:sz="4" w:space="1" w:color="auto"/>
          <w:left w:val="single" w:sz="4" w:space="4" w:color="auto"/>
          <w:bottom w:val="single" w:sz="4" w:space="1" w:color="auto"/>
          <w:right w:val="single" w:sz="4" w:space="4" w:color="auto"/>
        </w:pBdr>
        <w:rPr>
          <w:rFonts w:ascii="Times New Roman" w:hAnsi="Times New Roman"/>
        </w:rPr>
      </w:pPr>
      <w:r>
        <w:rPr>
          <w:rFonts w:ascii="Times New Roman" w:hAnsi="Times New Roman"/>
        </w:rPr>
        <w:t>Μ</w:t>
      </w:r>
      <w:r w:rsidRPr="00F356D1">
        <w:rPr>
          <w:rFonts w:ascii="Times New Roman" w:hAnsi="Times New Roman"/>
        </w:rPr>
        <w:t>ετά</w:t>
      </w:r>
      <w:r w:rsidRPr="00F356D1">
        <w:rPr>
          <w:rFonts w:ascii="Clarendon" w:hAnsi="Clarendon" w:cs="Clarendon"/>
        </w:rPr>
        <w:t xml:space="preserve"> </w:t>
      </w:r>
      <w:r w:rsidRPr="00F356D1">
        <w:rPr>
          <w:rFonts w:ascii="Times New Roman" w:hAnsi="Times New Roman"/>
        </w:rPr>
        <w:t>τον</w:t>
      </w:r>
      <w:r w:rsidRPr="00F356D1">
        <w:rPr>
          <w:rFonts w:ascii="Clarendon" w:hAnsi="Clarendon" w:cs="Clarendon"/>
        </w:rPr>
        <w:t xml:space="preserve"> </w:t>
      </w:r>
      <w:r w:rsidRPr="00F356D1">
        <w:rPr>
          <w:rFonts w:ascii="Times New Roman" w:hAnsi="Times New Roman"/>
        </w:rPr>
        <w:t>θάνατο</w:t>
      </w:r>
      <w:r w:rsidRPr="00F356D1">
        <w:rPr>
          <w:rFonts w:ascii="Clarendon" w:hAnsi="Clarendon" w:cs="Clarendon"/>
        </w:rPr>
        <w:t xml:space="preserve"> </w:t>
      </w:r>
      <w:r w:rsidRPr="00F356D1">
        <w:rPr>
          <w:rFonts w:ascii="Times New Roman" w:hAnsi="Times New Roman"/>
        </w:rPr>
        <w:t>του</w:t>
      </w:r>
      <w:r w:rsidRPr="00F356D1">
        <w:rPr>
          <w:rFonts w:ascii="Clarendon" w:hAnsi="Clarendon" w:cs="Clarendon"/>
        </w:rPr>
        <w:t xml:space="preserve"> </w:t>
      </w:r>
      <w:r w:rsidRPr="00F356D1">
        <w:rPr>
          <w:rFonts w:ascii="Times New Roman" w:hAnsi="Times New Roman"/>
        </w:rPr>
        <w:t>Ηρώδη</w:t>
      </w:r>
      <w:r w:rsidRPr="00F356D1">
        <w:rPr>
          <w:rFonts w:ascii="Clarendon" w:hAnsi="Clarendon" w:cs="Clarendon"/>
        </w:rPr>
        <w:t xml:space="preserve"> </w:t>
      </w:r>
      <w:r w:rsidRPr="00F356D1">
        <w:rPr>
          <w:rFonts w:ascii="Times New Roman" w:hAnsi="Times New Roman"/>
        </w:rPr>
        <w:t>το</w:t>
      </w:r>
      <w:r w:rsidRPr="00F356D1">
        <w:rPr>
          <w:rFonts w:ascii="Clarendon" w:hAnsi="Clarendon" w:cs="Clarendon"/>
        </w:rPr>
        <w:t xml:space="preserve"> 4 </w:t>
      </w:r>
      <w:proofErr w:type="spellStart"/>
      <w:r w:rsidRPr="00F356D1">
        <w:rPr>
          <w:rFonts w:ascii="Clarendon" w:hAnsi="Clarendon" w:cs="Clarendon"/>
        </w:rPr>
        <w:t>π.</w:t>
      </w:r>
      <w:r w:rsidRPr="00F356D1">
        <w:rPr>
          <w:rFonts w:ascii="Times New Roman" w:hAnsi="Times New Roman"/>
        </w:rPr>
        <w:t>Χ</w:t>
      </w:r>
      <w:r w:rsidRPr="00F356D1">
        <w:rPr>
          <w:rFonts w:ascii="Clarendon" w:hAnsi="Clarendon" w:cs="Clarendon"/>
        </w:rPr>
        <w:t>.</w:t>
      </w:r>
      <w:proofErr w:type="spellEnd"/>
      <w:r w:rsidRPr="00F356D1">
        <w:rPr>
          <w:rFonts w:ascii="Clarendon" w:hAnsi="Clarendon" w:cs="Clarendon"/>
        </w:rPr>
        <w:t xml:space="preserve"> </w:t>
      </w:r>
      <w:r>
        <w:rPr>
          <w:rFonts w:ascii="Times New Roman" w:hAnsi="Times New Roman"/>
        </w:rPr>
        <w:t xml:space="preserve">χρημάτισε </w:t>
      </w:r>
      <w:r w:rsidRPr="00F356D1">
        <w:rPr>
          <w:rFonts w:ascii="Times New Roman" w:hAnsi="Times New Roman"/>
        </w:rPr>
        <w:t>ε</w:t>
      </w:r>
      <w:r w:rsidRPr="00F356D1">
        <w:rPr>
          <w:rFonts w:ascii="Clarendon" w:hAnsi="Clarendon" w:cs="Clarendon"/>
        </w:rPr>
        <w:t>π</w:t>
      </w:r>
      <w:r w:rsidRPr="00F356D1">
        <w:rPr>
          <w:rFonts w:ascii="Times New Roman" w:hAnsi="Times New Roman"/>
        </w:rPr>
        <w:t>αναστατικό</w:t>
      </w:r>
      <w:r w:rsidRPr="00F356D1">
        <w:rPr>
          <w:rFonts w:ascii="Clarendon" w:hAnsi="Clarendon" w:cs="Clarendon"/>
        </w:rPr>
        <w:t xml:space="preserve"> </w:t>
      </w:r>
      <w:r w:rsidRPr="00F356D1">
        <w:rPr>
          <w:rFonts w:ascii="Times New Roman" w:hAnsi="Times New Roman"/>
        </w:rPr>
        <w:t>κέντρο</w:t>
      </w:r>
      <w:r w:rsidRPr="00F356D1">
        <w:rPr>
          <w:rFonts w:ascii="Clarendon" w:hAnsi="Clarendon" w:cs="Clarendon"/>
        </w:rPr>
        <w:t xml:space="preserve"> </w:t>
      </w:r>
      <w:r w:rsidRPr="00F356D1">
        <w:rPr>
          <w:rFonts w:ascii="Times New Roman" w:hAnsi="Times New Roman"/>
        </w:rPr>
        <w:t>του</w:t>
      </w:r>
      <w:r w:rsidRPr="00F356D1">
        <w:rPr>
          <w:rFonts w:ascii="Clarendon" w:hAnsi="Clarendon" w:cs="Clarendon"/>
        </w:rPr>
        <w:t xml:space="preserve"> </w:t>
      </w:r>
      <w:r w:rsidRPr="00F356D1">
        <w:rPr>
          <w:rFonts w:ascii="Times New Roman" w:hAnsi="Times New Roman"/>
        </w:rPr>
        <w:t>Ιούδα</w:t>
      </w:r>
      <w:r w:rsidRPr="00F356D1">
        <w:rPr>
          <w:rFonts w:ascii="Clarendon" w:hAnsi="Clarendon" w:cs="Clarendon"/>
        </w:rPr>
        <w:t xml:space="preserve"> </w:t>
      </w:r>
      <w:r w:rsidRPr="00F356D1">
        <w:rPr>
          <w:rFonts w:ascii="Times New Roman" w:hAnsi="Times New Roman"/>
        </w:rPr>
        <w:t>του</w:t>
      </w:r>
      <w:r w:rsidRPr="00F356D1">
        <w:rPr>
          <w:rFonts w:ascii="Clarendon" w:hAnsi="Clarendon" w:cs="Clarendon"/>
        </w:rPr>
        <w:t xml:space="preserve"> </w:t>
      </w:r>
      <w:r>
        <w:rPr>
          <w:rFonts w:ascii="Times New Roman" w:hAnsi="Times New Roman"/>
        </w:rPr>
        <w:t>υ</w:t>
      </w:r>
      <w:r w:rsidRPr="00F356D1">
        <w:rPr>
          <w:rFonts w:ascii="Times New Roman" w:hAnsi="Times New Roman"/>
        </w:rPr>
        <w:t>ιού</w:t>
      </w:r>
      <w:r w:rsidRPr="00F356D1">
        <w:rPr>
          <w:rFonts w:ascii="Clarendon" w:hAnsi="Clarendon" w:cs="Clarendon"/>
        </w:rPr>
        <w:t xml:space="preserve"> </w:t>
      </w:r>
      <w:r w:rsidRPr="00F356D1">
        <w:rPr>
          <w:rFonts w:ascii="Times New Roman" w:hAnsi="Times New Roman"/>
        </w:rPr>
        <w:t>Εζεκία</w:t>
      </w:r>
      <w:r w:rsidRPr="00F356D1">
        <w:rPr>
          <w:rFonts w:ascii="Clarendon" w:hAnsi="Clarendon" w:cs="Clarendon"/>
        </w:rPr>
        <w:t xml:space="preserve">. </w:t>
      </w:r>
      <w:r w:rsidRPr="00F356D1">
        <w:rPr>
          <w:rFonts w:ascii="Times New Roman" w:hAnsi="Times New Roman"/>
        </w:rPr>
        <w:t>Γι</w:t>
      </w:r>
      <w:r w:rsidRPr="00F356D1">
        <w:rPr>
          <w:rFonts w:ascii="Clarendon" w:hAnsi="Clarendon" w:cs="Clarendon"/>
        </w:rPr>
        <w:t xml:space="preserve">’ </w:t>
      </w:r>
      <w:r w:rsidRPr="00F356D1">
        <w:rPr>
          <w:rFonts w:ascii="Times New Roman" w:hAnsi="Times New Roman"/>
        </w:rPr>
        <w:t>αυτό</w:t>
      </w:r>
      <w:r w:rsidRPr="00F356D1">
        <w:rPr>
          <w:rFonts w:ascii="Clarendon" w:hAnsi="Clarendon" w:cs="Clarendon"/>
        </w:rPr>
        <w:t xml:space="preserve"> </w:t>
      </w:r>
      <w:r w:rsidRPr="00F356D1">
        <w:rPr>
          <w:rFonts w:ascii="Times New Roman" w:hAnsi="Times New Roman"/>
        </w:rPr>
        <w:t>και</w:t>
      </w:r>
      <w:r w:rsidRPr="00F356D1">
        <w:rPr>
          <w:rFonts w:ascii="Clarendon" w:hAnsi="Clarendon" w:cs="Clarendon"/>
        </w:rPr>
        <w:t xml:space="preserve"> </w:t>
      </w:r>
      <w:r w:rsidRPr="00F356D1">
        <w:rPr>
          <w:rFonts w:ascii="Times New Roman" w:hAnsi="Times New Roman"/>
        </w:rPr>
        <w:t>καταστράφηκε</w:t>
      </w:r>
      <w:r w:rsidRPr="00F356D1">
        <w:rPr>
          <w:rFonts w:ascii="Clarendon" w:hAnsi="Clarendon" w:cs="Clarendon"/>
        </w:rPr>
        <w:t xml:space="preserve"> </w:t>
      </w:r>
      <w:r w:rsidRPr="00F356D1">
        <w:rPr>
          <w:rFonts w:ascii="Times New Roman" w:hAnsi="Times New Roman"/>
        </w:rPr>
        <w:t>εντελώς</w:t>
      </w:r>
      <w:r w:rsidRPr="00F356D1">
        <w:rPr>
          <w:rFonts w:ascii="Clarendon" w:hAnsi="Clarendon" w:cs="Clarendon"/>
        </w:rPr>
        <w:t xml:space="preserve"> </w:t>
      </w:r>
      <w:r w:rsidRPr="00F356D1">
        <w:rPr>
          <w:rFonts w:ascii="Times New Roman" w:hAnsi="Times New Roman"/>
        </w:rPr>
        <w:t>α</w:t>
      </w:r>
      <w:r w:rsidRPr="00F356D1">
        <w:rPr>
          <w:rFonts w:ascii="Clarendon" w:hAnsi="Clarendon" w:cs="Clarendon"/>
        </w:rPr>
        <w:t>π</w:t>
      </w:r>
      <w:r w:rsidRPr="00F356D1">
        <w:rPr>
          <w:rFonts w:ascii="Times New Roman" w:hAnsi="Times New Roman"/>
        </w:rPr>
        <w:t>ό</w:t>
      </w:r>
      <w:r w:rsidRPr="00F356D1">
        <w:rPr>
          <w:rFonts w:ascii="Clarendon" w:hAnsi="Clarendon" w:cs="Clarendon"/>
        </w:rPr>
        <w:t xml:space="preserve"> </w:t>
      </w:r>
      <w:r w:rsidRPr="00F356D1">
        <w:rPr>
          <w:rFonts w:ascii="Times New Roman" w:hAnsi="Times New Roman"/>
        </w:rPr>
        <w:t>τον</w:t>
      </w:r>
      <w:r w:rsidRPr="00F356D1">
        <w:rPr>
          <w:rFonts w:ascii="Clarendon" w:hAnsi="Clarendon" w:cs="Clarendon"/>
        </w:rPr>
        <w:t xml:space="preserve"> </w:t>
      </w:r>
      <w:r w:rsidRPr="00F356D1">
        <w:rPr>
          <w:rFonts w:ascii="Times New Roman" w:hAnsi="Times New Roman"/>
        </w:rPr>
        <w:t>ανθύ</w:t>
      </w:r>
      <w:r w:rsidRPr="00F356D1">
        <w:rPr>
          <w:rFonts w:ascii="Clarendon" w:hAnsi="Clarendon" w:cs="Clarendon"/>
        </w:rPr>
        <w:t>π</w:t>
      </w:r>
      <w:r w:rsidRPr="00F356D1">
        <w:rPr>
          <w:rFonts w:ascii="Times New Roman" w:hAnsi="Times New Roman"/>
        </w:rPr>
        <w:t>ατο</w:t>
      </w:r>
      <w:r w:rsidRPr="00F356D1">
        <w:rPr>
          <w:rFonts w:ascii="Clarendon" w:hAnsi="Clarendon" w:cs="Clarendon"/>
        </w:rPr>
        <w:t xml:space="preserve"> </w:t>
      </w:r>
      <w:proofErr w:type="spellStart"/>
      <w:r w:rsidRPr="00F356D1">
        <w:rPr>
          <w:rFonts w:ascii="Clarendon" w:hAnsi="Clarendon"/>
          <w:lang w:val="en-US"/>
        </w:rPr>
        <w:t>Varus</w:t>
      </w:r>
      <w:proofErr w:type="spellEnd"/>
      <w:r w:rsidRPr="00F356D1">
        <w:rPr>
          <w:rFonts w:ascii="Clarendon" w:hAnsi="Clarendon"/>
        </w:rPr>
        <w:t xml:space="preserve">, </w:t>
      </w:r>
      <w:r>
        <w:rPr>
          <w:rFonts w:ascii="Times New Roman" w:hAnsi="Times New Roman"/>
        </w:rPr>
        <w:lastRenderedPageBreak/>
        <w:t>Α</w:t>
      </w:r>
      <w:r w:rsidRPr="00F356D1">
        <w:rPr>
          <w:rFonts w:ascii="Times New Roman" w:hAnsi="Times New Roman"/>
        </w:rPr>
        <w:t>νακατασκευάστηκε</w:t>
      </w:r>
      <w:r w:rsidRPr="00F356D1">
        <w:rPr>
          <w:rFonts w:ascii="Clarendon" w:hAnsi="Clarendon" w:cs="Clarendon"/>
        </w:rPr>
        <w:t xml:space="preserve"> </w:t>
      </w:r>
      <w:r w:rsidRPr="00F356D1">
        <w:rPr>
          <w:rFonts w:ascii="Times New Roman" w:hAnsi="Times New Roman"/>
        </w:rPr>
        <w:t>α</w:t>
      </w:r>
      <w:r w:rsidRPr="00F356D1">
        <w:rPr>
          <w:rFonts w:ascii="Clarendon" w:hAnsi="Clarendon" w:cs="Clarendon"/>
        </w:rPr>
        <w:t>π</w:t>
      </w:r>
      <w:r w:rsidRPr="00F356D1">
        <w:rPr>
          <w:rFonts w:ascii="Times New Roman" w:hAnsi="Times New Roman"/>
        </w:rPr>
        <w:t>ό</w:t>
      </w:r>
      <w:r w:rsidRPr="00F356D1">
        <w:rPr>
          <w:rFonts w:ascii="Clarendon" w:hAnsi="Clarendon" w:cs="Clarendon"/>
        </w:rPr>
        <w:t xml:space="preserve"> </w:t>
      </w:r>
      <w:r w:rsidRPr="00F356D1">
        <w:rPr>
          <w:rFonts w:ascii="Times New Roman" w:hAnsi="Times New Roman"/>
        </w:rPr>
        <w:t>τον</w:t>
      </w:r>
      <w:r w:rsidRPr="00F356D1">
        <w:rPr>
          <w:rFonts w:ascii="Clarendon" w:hAnsi="Clarendon" w:cs="Clarendon"/>
        </w:rPr>
        <w:t xml:space="preserve"> </w:t>
      </w:r>
      <w:proofErr w:type="spellStart"/>
      <w:r w:rsidRPr="00F356D1">
        <w:rPr>
          <w:rFonts w:ascii="Times New Roman" w:hAnsi="Times New Roman"/>
        </w:rPr>
        <w:t>Αντ</w:t>
      </w:r>
      <w:r>
        <w:rPr>
          <w:rFonts w:ascii="Times New Roman" w:hAnsi="Times New Roman"/>
        </w:rPr>
        <w:t>ί</w:t>
      </w:r>
      <w:r w:rsidRPr="00F356D1">
        <w:rPr>
          <w:rFonts w:ascii="Clarendon" w:hAnsi="Clarendon"/>
        </w:rPr>
        <w:t>π</w:t>
      </w:r>
      <w:r w:rsidRPr="00F356D1">
        <w:rPr>
          <w:rFonts w:ascii="Times New Roman" w:hAnsi="Times New Roman"/>
        </w:rPr>
        <w:t>α</w:t>
      </w:r>
      <w:proofErr w:type="spellEnd"/>
      <w:r w:rsidRPr="00F356D1">
        <w:rPr>
          <w:rFonts w:ascii="Clarendon" w:hAnsi="Clarendon" w:cs="Clarendon"/>
        </w:rPr>
        <w:t xml:space="preserve">, </w:t>
      </w:r>
      <w:r w:rsidRPr="00F356D1">
        <w:rPr>
          <w:rFonts w:ascii="Times New Roman" w:hAnsi="Times New Roman"/>
        </w:rPr>
        <w:t>λαμβάνοντας</w:t>
      </w:r>
      <w:r w:rsidRPr="00F356D1">
        <w:rPr>
          <w:rFonts w:ascii="Clarendon" w:hAnsi="Clarendon" w:cs="Clarendon"/>
        </w:rPr>
        <w:t xml:space="preserve"> </w:t>
      </w:r>
      <w:r w:rsidRPr="00F356D1">
        <w:rPr>
          <w:rFonts w:ascii="Times New Roman" w:hAnsi="Times New Roman"/>
        </w:rPr>
        <w:t>το</w:t>
      </w:r>
      <w:r w:rsidRPr="00F356D1">
        <w:rPr>
          <w:rFonts w:ascii="Clarendon" w:hAnsi="Clarendon" w:cs="Clarendon"/>
        </w:rPr>
        <w:t xml:space="preserve"> </w:t>
      </w:r>
      <w:r w:rsidRPr="00F356D1">
        <w:rPr>
          <w:rFonts w:ascii="Times New Roman" w:hAnsi="Times New Roman"/>
        </w:rPr>
        <w:t>όνομα</w:t>
      </w:r>
      <w:r w:rsidRPr="00F356D1">
        <w:rPr>
          <w:rFonts w:ascii="Clarendon" w:hAnsi="Clarendon" w:cs="Clarendon"/>
        </w:rPr>
        <w:t xml:space="preserve"> </w:t>
      </w:r>
      <w:proofErr w:type="spellStart"/>
      <w:r w:rsidRPr="00F356D1">
        <w:rPr>
          <w:rFonts w:ascii="Times New Roman" w:hAnsi="Times New Roman"/>
          <w:i/>
          <w:iCs/>
        </w:rPr>
        <w:t>Αυτοκρατορίς</w:t>
      </w:r>
      <w:proofErr w:type="spellEnd"/>
      <w:r w:rsidRPr="00F356D1">
        <w:rPr>
          <w:rFonts w:ascii="Clarendon" w:hAnsi="Clarendon"/>
        </w:rPr>
        <w:t>.</w:t>
      </w:r>
      <w:r>
        <w:rPr>
          <w:rFonts w:ascii="Times New Roman" w:hAnsi="Times New Roman"/>
        </w:rPr>
        <w:t xml:space="preserve"> Το όμορφο «μωσαϊκό του Διονύσου» με τη «Μόνα Λίζα» της Γαλιλαίας από βίλα είναι, όμως, του 2</w:t>
      </w:r>
      <w:r w:rsidRPr="00E45F2A">
        <w:rPr>
          <w:rFonts w:ascii="Times New Roman" w:hAnsi="Times New Roman"/>
          <w:vertAlign w:val="superscript"/>
        </w:rPr>
        <w:t>ου</w:t>
      </w:r>
      <w:r>
        <w:rPr>
          <w:rFonts w:ascii="Times New Roman" w:hAnsi="Times New Roman"/>
        </w:rPr>
        <w:t xml:space="preserve"> αι. </w:t>
      </w:r>
      <w:proofErr w:type="spellStart"/>
      <w:r>
        <w:rPr>
          <w:rFonts w:ascii="Times New Roman" w:hAnsi="Times New Roman"/>
        </w:rPr>
        <w:t>μ.Χ</w:t>
      </w:r>
      <w:proofErr w:type="spellEnd"/>
      <w:r>
        <w:rPr>
          <w:rFonts w:ascii="Times New Roman" w:hAnsi="Times New Roman"/>
        </w:rPr>
        <w:t xml:space="preserve">. Τότε η πόλις ονομαζόταν </w:t>
      </w:r>
      <w:proofErr w:type="spellStart"/>
      <w:r>
        <w:rPr>
          <w:rFonts w:ascii="Times New Roman" w:hAnsi="Times New Roman"/>
        </w:rPr>
        <w:t>Διοκαισάρεια</w:t>
      </w:r>
      <w:proofErr w:type="spellEnd"/>
      <w:r>
        <w:rPr>
          <w:rFonts w:ascii="Times New Roman" w:hAnsi="Times New Roman"/>
        </w:rPr>
        <w:t>.</w:t>
      </w:r>
    </w:p>
    <w:p w:rsidR="00345C62" w:rsidRPr="00E45F2A" w:rsidRDefault="00345C62" w:rsidP="00345C62">
      <w:pPr>
        <w:rPr>
          <w:rFonts w:ascii="Times New Roman" w:hAnsi="Times New Roman"/>
        </w:rPr>
      </w:pPr>
    </w:p>
    <w:p w:rsidR="00345C62" w:rsidRPr="00071E58" w:rsidRDefault="00345C62" w:rsidP="00345C62">
      <w:pPr>
        <w:rPr>
          <w:rFonts w:ascii="Times New Roman" w:hAnsi="Times New Roman"/>
          <w:color w:val="FF0000"/>
        </w:rPr>
      </w:pPr>
      <w:r w:rsidRPr="00F356D1">
        <w:rPr>
          <w:rFonts w:ascii="Times New Roman" w:hAnsi="Times New Roman"/>
        </w:rPr>
        <w:t>Ε</w:t>
      </w:r>
      <w:r w:rsidRPr="00F356D1">
        <w:rPr>
          <w:rFonts w:ascii="Clarendon" w:hAnsi="Clarendon" w:cs="Clarendon"/>
        </w:rPr>
        <w:t>π</w:t>
      </w:r>
      <w:r w:rsidRPr="00F356D1">
        <w:rPr>
          <w:rFonts w:ascii="Times New Roman" w:hAnsi="Times New Roman"/>
        </w:rPr>
        <w:t>ι</w:t>
      </w:r>
      <w:r w:rsidRPr="00F356D1">
        <w:rPr>
          <w:rFonts w:ascii="Clarendon" w:hAnsi="Clarendon" w:cs="Clarendon"/>
        </w:rPr>
        <w:t>π</w:t>
      </w:r>
      <w:r w:rsidRPr="00F356D1">
        <w:rPr>
          <w:rFonts w:ascii="Times New Roman" w:hAnsi="Times New Roman"/>
        </w:rPr>
        <w:t>ροσθέτως</w:t>
      </w:r>
      <w:r w:rsidRPr="00F356D1">
        <w:rPr>
          <w:rFonts w:ascii="Clarendon" w:hAnsi="Clarendon" w:cs="Clarendon"/>
        </w:rPr>
        <w:t xml:space="preserve"> </w:t>
      </w:r>
      <w:r w:rsidRPr="00F356D1">
        <w:rPr>
          <w:rFonts w:ascii="Times New Roman" w:hAnsi="Times New Roman"/>
        </w:rPr>
        <w:t>η</w:t>
      </w:r>
      <w:r w:rsidRPr="00F356D1">
        <w:rPr>
          <w:rFonts w:ascii="Clarendon" w:hAnsi="Clarendon" w:cs="Clarendon"/>
        </w:rPr>
        <w:t xml:space="preserve"> </w:t>
      </w:r>
      <w:r w:rsidRPr="00F356D1">
        <w:rPr>
          <w:rFonts w:ascii="Times New Roman" w:hAnsi="Times New Roman"/>
        </w:rPr>
        <w:t>οικογένεια</w:t>
      </w:r>
      <w:r w:rsidRPr="00F356D1">
        <w:rPr>
          <w:rFonts w:ascii="Clarendon" w:hAnsi="Clarendon" w:cs="Clarendon"/>
        </w:rPr>
        <w:t xml:space="preserve"> </w:t>
      </w:r>
      <w:r w:rsidRPr="00F356D1">
        <w:rPr>
          <w:rFonts w:ascii="Times New Roman" w:hAnsi="Times New Roman"/>
        </w:rPr>
        <w:t>του</w:t>
      </w:r>
      <w:r w:rsidRPr="00F356D1">
        <w:rPr>
          <w:rFonts w:ascii="Clarendon" w:hAnsi="Clarendon" w:cs="Clarendon"/>
        </w:rPr>
        <w:t xml:space="preserve"> </w:t>
      </w:r>
      <w:r w:rsidRPr="00F356D1">
        <w:rPr>
          <w:rFonts w:ascii="Times New Roman" w:hAnsi="Times New Roman"/>
        </w:rPr>
        <w:t>Ιησού</w:t>
      </w:r>
      <w:r w:rsidRPr="00F356D1">
        <w:rPr>
          <w:rFonts w:ascii="Clarendon" w:hAnsi="Clarendon" w:cs="Clarendon"/>
        </w:rPr>
        <w:t xml:space="preserve"> </w:t>
      </w:r>
      <w:r w:rsidRPr="00F356D1">
        <w:rPr>
          <w:rFonts w:ascii="Times New Roman" w:hAnsi="Times New Roman"/>
        </w:rPr>
        <w:t>δεν</w:t>
      </w:r>
      <w:r w:rsidRPr="00F356D1">
        <w:rPr>
          <w:rFonts w:ascii="Clarendon" w:hAnsi="Clarendon" w:cs="Clarendon"/>
        </w:rPr>
        <w:t xml:space="preserve"> </w:t>
      </w:r>
      <w:r w:rsidRPr="00F356D1">
        <w:rPr>
          <w:rFonts w:ascii="Times New Roman" w:hAnsi="Times New Roman"/>
        </w:rPr>
        <w:t>ήταν</w:t>
      </w:r>
      <w:r>
        <w:rPr>
          <w:rFonts w:asciiTheme="minorHAnsi" w:hAnsiTheme="minorHAnsi" w:cs="Clarendon"/>
        </w:rPr>
        <w:t xml:space="preserve"> πτωχοί</w:t>
      </w:r>
      <w:r w:rsidRPr="00F356D1">
        <w:rPr>
          <w:rFonts w:ascii="Clarendon" w:hAnsi="Clarendon" w:cs="Clarendon"/>
        </w:rPr>
        <w:t xml:space="preserve"> </w:t>
      </w:r>
      <w:r w:rsidRPr="00F356D1">
        <w:rPr>
          <w:rFonts w:ascii="Times New Roman" w:hAnsi="Times New Roman"/>
        </w:rPr>
        <w:t>ό</w:t>
      </w:r>
      <w:r w:rsidRPr="00F356D1">
        <w:rPr>
          <w:rFonts w:ascii="Clarendon" w:hAnsi="Clarendon" w:cs="Clarendon"/>
        </w:rPr>
        <w:t>π</w:t>
      </w:r>
      <w:r w:rsidRPr="00F356D1">
        <w:rPr>
          <w:rFonts w:ascii="Times New Roman" w:hAnsi="Times New Roman"/>
        </w:rPr>
        <w:t>ως</w:t>
      </w:r>
      <w:r w:rsidRPr="00F356D1">
        <w:rPr>
          <w:rFonts w:ascii="Clarendon" w:hAnsi="Clarendon" w:cs="Clarendon"/>
        </w:rPr>
        <w:t xml:space="preserve"> </w:t>
      </w:r>
      <w:r w:rsidRPr="00F356D1">
        <w:rPr>
          <w:rFonts w:ascii="Times New Roman" w:hAnsi="Times New Roman"/>
        </w:rPr>
        <w:t>κά</w:t>
      </w:r>
      <w:r w:rsidRPr="00F356D1">
        <w:rPr>
          <w:rFonts w:ascii="Clarendon" w:hAnsi="Clarendon" w:cs="Clarendon"/>
        </w:rPr>
        <w:t>π</w:t>
      </w:r>
      <w:r w:rsidRPr="00F356D1">
        <w:rPr>
          <w:rFonts w:ascii="Times New Roman" w:hAnsi="Times New Roman"/>
        </w:rPr>
        <w:t>οιοι</w:t>
      </w:r>
      <w:r w:rsidRPr="00F356D1">
        <w:rPr>
          <w:rFonts w:ascii="Clarendon" w:hAnsi="Clarendon" w:cs="Clarendon"/>
        </w:rPr>
        <w:t xml:space="preserve"> </w:t>
      </w:r>
      <w:r w:rsidRPr="00F356D1">
        <w:rPr>
          <w:rFonts w:ascii="Times New Roman" w:hAnsi="Times New Roman"/>
        </w:rPr>
        <w:t>εικάζουν</w:t>
      </w:r>
      <w:r>
        <w:rPr>
          <w:rFonts w:ascii="Times New Roman" w:hAnsi="Times New Roman"/>
        </w:rPr>
        <w:t xml:space="preserve"> αλλά εικάζουν</w:t>
      </w:r>
      <w:r w:rsidRPr="00F356D1">
        <w:rPr>
          <w:rFonts w:ascii="Clarendon" w:hAnsi="Clarendon" w:cs="Clarendon"/>
        </w:rPr>
        <w:t xml:space="preserve">. </w:t>
      </w:r>
      <w:r w:rsidRPr="00F356D1">
        <w:rPr>
          <w:rFonts w:ascii="Times New Roman" w:hAnsi="Times New Roman"/>
        </w:rPr>
        <w:t>Ο</w:t>
      </w:r>
      <w:r w:rsidRPr="00F356D1">
        <w:rPr>
          <w:rFonts w:ascii="Clarendon" w:hAnsi="Clarendon" w:cs="Clarendon"/>
        </w:rPr>
        <w:t xml:space="preserve"> </w:t>
      </w:r>
      <w:r w:rsidRPr="00F356D1">
        <w:rPr>
          <w:rFonts w:ascii="Times New Roman" w:hAnsi="Times New Roman"/>
        </w:rPr>
        <w:t>Ιησούς</w:t>
      </w:r>
      <w:r w:rsidRPr="00F356D1">
        <w:rPr>
          <w:rFonts w:ascii="Clarendon" w:hAnsi="Clarendon" w:cs="Clarendon"/>
        </w:rPr>
        <w:t xml:space="preserve"> </w:t>
      </w:r>
      <w:r w:rsidRPr="00F356D1">
        <w:rPr>
          <w:rFonts w:ascii="Times New Roman" w:hAnsi="Times New Roman"/>
        </w:rPr>
        <w:t>ως</w:t>
      </w:r>
      <w:r w:rsidRPr="00F356D1">
        <w:rPr>
          <w:rFonts w:ascii="Clarendon" w:hAnsi="Clarendon" w:cs="Clarendon"/>
        </w:rPr>
        <w:t xml:space="preserve"> </w:t>
      </w:r>
      <w:r>
        <w:rPr>
          <w:rFonts w:ascii="Times New Roman" w:hAnsi="Times New Roman"/>
        </w:rPr>
        <w:t xml:space="preserve">τέκτων (&lt; </w:t>
      </w:r>
      <w:proofErr w:type="spellStart"/>
      <w:r>
        <w:rPr>
          <w:rFonts w:ascii="Times New Roman" w:hAnsi="Times New Roman"/>
        </w:rPr>
        <w:t>τέγω</w:t>
      </w:r>
      <w:proofErr w:type="spellEnd"/>
      <w:r>
        <w:rPr>
          <w:rFonts w:ascii="Times New Roman" w:hAnsi="Times New Roman"/>
        </w:rPr>
        <w:t xml:space="preserve"> = κάνω σκεπή) – </w:t>
      </w:r>
      <w:r w:rsidRPr="00F356D1">
        <w:rPr>
          <w:rFonts w:ascii="Times New Roman" w:hAnsi="Times New Roman"/>
        </w:rPr>
        <w:t>τεχνίτης</w:t>
      </w:r>
      <w:r>
        <w:rPr>
          <w:rFonts w:ascii="Times New Roman" w:hAnsi="Times New Roman"/>
        </w:rPr>
        <w:t>/μάστορας</w:t>
      </w:r>
      <w:r w:rsidRPr="00F356D1">
        <w:rPr>
          <w:rFonts w:ascii="Clarendon" w:hAnsi="Clarendon" w:cs="Clarendon"/>
        </w:rPr>
        <w:t xml:space="preserve"> (</w:t>
      </w:r>
      <w:r w:rsidRPr="00F356D1">
        <w:rPr>
          <w:rFonts w:ascii="Times New Roman" w:hAnsi="Times New Roman"/>
        </w:rPr>
        <w:t>ξυλουργός</w:t>
      </w:r>
      <w:r w:rsidRPr="00F356D1">
        <w:rPr>
          <w:rFonts w:ascii="Clarendon" w:hAnsi="Clarendon" w:cs="Clarendon"/>
        </w:rPr>
        <w:t>/</w:t>
      </w:r>
      <w:r w:rsidRPr="00F356D1">
        <w:rPr>
          <w:rFonts w:ascii="Times New Roman" w:hAnsi="Times New Roman"/>
        </w:rPr>
        <w:t>λιθοξόος</w:t>
      </w:r>
      <w:r>
        <w:rPr>
          <w:rFonts w:ascii="Times New Roman" w:hAnsi="Times New Roman"/>
        </w:rPr>
        <w:t xml:space="preserve"> </w:t>
      </w:r>
      <w:proofErr w:type="spellStart"/>
      <w:r>
        <w:rPr>
          <w:rFonts w:ascii="Times New Roman" w:hAnsi="Times New Roman"/>
        </w:rPr>
        <w:t>Μτ</w:t>
      </w:r>
      <w:proofErr w:type="spellEnd"/>
      <w:r>
        <w:rPr>
          <w:rFonts w:ascii="Times New Roman" w:hAnsi="Times New Roman"/>
        </w:rPr>
        <w:t xml:space="preserve">. </w:t>
      </w:r>
      <w:r w:rsidRPr="00F356D1">
        <w:rPr>
          <w:rFonts w:ascii="Clarendon" w:hAnsi="Clarendon"/>
          <w:highlight w:val="yellow"/>
        </w:rPr>
        <w:t>13, 55</w:t>
      </w:r>
      <w:r w:rsidRPr="00503D55">
        <w:rPr>
          <w:rFonts w:ascii="Times New Roman" w:hAnsi="Times New Roman"/>
          <w:highlight w:val="yellow"/>
        </w:rPr>
        <w:t xml:space="preserve"> </w:t>
      </w:r>
      <w:r>
        <w:rPr>
          <w:rFonts w:ascii="Times New Roman" w:hAnsi="Times New Roman"/>
          <w:highlight w:val="yellow"/>
        </w:rPr>
        <w:t xml:space="preserve"> </w:t>
      </w:r>
      <w:proofErr w:type="spellStart"/>
      <w:r w:rsidRPr="00F356D1">
        <w:rPr>
          <w:rFonts w:ascii="Times New Roman" w:hAnsi="Times New Roman"/>
          <w:highlight w:val="yellow"/>
        </w:rPr>
        <w:t>Λκ</w:t>
      </w:r>
      <w:proofErr w:type="spellEnd"/>
      <w:r w:rsidRPr="00F356D1">
        <w:rPr>
          <w:rFonts w:ascii="Clarendon" w:hAnsi="Clarendon" w:cs="Clarendon"/>
          <w:highlight w:val="yellow"/>
        </w:rPr>
        <w:t>. 20, 17</w:t>
      </w:r>
      <w:r w:rsidRPr="00503D55">
        <w:rPr>
          <w:rFonts w:ascii="Times New Roman" w:hAnsi="Times New Roman"/>
        </w:rPr>
        <w:t xml:space="preserve"> </w:t>
      </w:r>
      <w:r w:rsidRPr="00F356D1">
        <w:rPr>
          <w:rFonts w:ascii="Times New Roman" w:hAnsi="Times New Roman"/>
        </w:rPr>
        <w:t>Ψ</w:t>
      </w:r>
      <w:r w:rsidRPr="00F356D1">
        <w:rPr>
          <w:rFonts w:ascii="Clarendon" w:hAnsi="Clarendon" w:cs="Clarendon"/>
        </w:rPr>
        <w:t>. 117 (118), 22)</w:t>
      </w:r>
      <w:r>
        <w:rPr>
          <w:rFonts w:asciiTheme="minorHAnsi" w:hAnsiTheme="minorHAnsi" w:cs="Clarendon"/>
        </w:rPr>
        <w:t xml:space="preserve"> και όχι «επιπλοποιός» (όπως αναπαρίσταται)</w:t>
      </w:r>
      <w:r w:rsidRPr="00F356D1">
        <w:rPr>
          <w:rFonts w:ascii="Clarendon" w:hAnsi="Clarendon" w:cs="Clarendon"/>
        </w:rPr>
        <w:t xml:space="preserve"> </w:t>
      </w:r>
      <w:r w:rsidRPr="00F356D1">
        <w:rPr>
          <w:rFonts w:ascii="Times New Roman" w:hAnsi="Times New Roman"/>
        </w:rPr>
        <w:t>είχε</w:t>
      </w:r>
      <w:r w:rsidRPr="00F356D1">
        <w:rPr>
          <w:rFonts w:ascii="Clarendon" w:hAnsi="Clarendon" w:cs="Clarendon"/>
        </w:rPr>
        <w:t xml:space="preserve"> </w:t>
      </w:r>
      <w:r w:rsidRPr="00F356D1">
        <w:rPr>
          <w:rFonts w:ascii="Times New Roman" w:hAnsi="Times New Roman"/>
        </w:rPr>
        <w:t>ε</w:t>
      </w:r>
      <w:r w:rsidRPr="00F356D1">
        <w:rPr>
          <w:rFonts w:ascii="Clarendon" w:hAnsi="Clarendon" w:cs="Clarendon"/>
        </w:rPr>
        <w:t>π</w:t>
      </w:r>
      <w:r w:rsidRPr="00F356D1">
        <w:rPr>
          <w:rFonts w:ascii="Times New Roman" w:hAnsi="Times New Roman"/>
        </w:rPr>
        <w:t>αγγελματικά</w:t>
      </w:r>
      <w:r w:rsidRPr="00F356D1">
        <w:rPr>
          <w:rFonts w:ascii="Clarendon" w:hAnsi="Clarendon" w:cs="Clarendon"/>
        </w:rPr>
        <w:t xml:space="preserve"> π</w:t>
      </w:r>
      <w:r w:rsidRPr="00F356D1">
        <w:rPr>
          <w:rFonts w:ascii="Times New Roman" w:hAnsi="Times New Roman"/>
        </w:rPr>
        <w:t>ροσόντα</w:t>
      </w:r>
      <w:r w:rsidRPr="00F356D1">
        <w:rPr>
          <w:rFonts w:ascii="Clarendon" w:hAnsi="Clarendon" w:cs="Clarendon"/>
        </w:rPr>
        <w:t xml:space="preserve"> π</w:t>
      </w:r>
      <w:r w:rsidRPr="00F356D1">
        <w:rPr>
          <w:rFonts w:ascii="Times New Roman" w:hAnsi="Times New Roman"/>
        </w:rPr>
        <w:t>ου</w:t>
      </w:r>
      <w:r w:rsidRPr="00F356D1">
        <w:rPr>
          <w:rFonts w:ascii="Clarendon" w:hAnsi="Clarendon" w:cs="Clarendon"/>
        </w:rPr>
        <w:t xml:space="preserve"> </w:t>
      </w:r>
      <w:r w:rsidRPr="00F356D1">
        <w:rPr>
          <w:rFonts w:ascii="Times New Roman" w:hAnsi="Times New Roman"/>
        </w:rPr>
        <w:t>θα</w:t>
      </w:r>
      <w:r w:rsidRPr="00F356D1">
        <w:rPr>
          <w:rFonts w:ascii="Clarendon" w:hAnsi="Clarendon" w:cs="Clarendon"/>
        </w:rPr>
        <w:t xml:space="preserve"> </w:t>
      </w:r>
      <w:r w:rsidRPr="00F356D1">
        <w:rPr>
          <w:rFonts w:ascii="Times New Roman" w:hAnsi="Times New Roman"/>
        </w:rPr>
        <w:t>το</w:t>
      </w:r>
      <w:r w:rsidRPr="00F356D1">
        <w:rPr>
          <w:rFonts w:ascii="Clarendon" w:hAnsi="Clarendon" w:cs="Clarendon"/>
        </w:rPr>
        <w:t>π</w:t>
      </w:r>
      <w:r w:rsidRPr="00F356D1">
        <w:rPr>
          <w:rFonts w:ascii="Times New Roman" w:hAnsi="Times New Roman"/>
        </w:rPr>
        <w:t>οθετούσαν</w:t>
      </w:r>
      <w:r w:rsidRPr="00F356D1">
        <w:rPr>
          <w:rFonts w:ascii="Clarendon" w:hAnsi="Clarendon" w:cs="Clarendon"/>
        </w:rPr>
        <w:t xml:space="preserve"> </w:t>
      </w:r>
      <w:r w:rsidRPr="00F356D1">
        <w:rPr>
          <w:rFonts w:ascii="Times New Roman" w:hAnsi="Times New Roman"/>
        </w:rPr>
        <w:t>αυτόν</w:t>
      </w:r>
      <w:r w:rsidRPr="00F356D1">
        <w:rPr>
          <w:rFonts w:ascii="Clarendon" w:hAnsi="Clarendon" w:cs="Clarendon"/>
        </w:rPr>
        <w:t xml:space="preserve"> </w:t>
      </w:r>
      <w:r w:rsidRPr="00F356D1">
        <w:rPr>
          <w:rFonts w:ascii="Times New Roman" w:hAnsi="Times New Roman"/>
        </w:rPr>
        <w:t>και</w:t>
      </w:r>
      <w:r w:rsidRPr="00F356D1">
        <w:rPr>
          <w:rFonts w:ascii="Clarendon" w:hAnsi="Clarendon" w:cs="Clarendon"/>
        </w:rPr>
        <w:t xml:space="preserve"> </w:t>
      </w:r>
      <w:r w:rsidRPr="00F356D1">
        <w:rPr>
          <w:rFonts w:ascii="Times New Roman" w:hAnsi="Times New Roman"/>
        </w:rPr>
        <w:t>την</w:t>
      </w:r>
      <w:r w:rsidRPr="00F356D1">
        <w:rPr>
          <w:rFonts w:ascii="Clarendon" w:hAnsi="Clarendon" w:cs="Clarendon"/>
        </w:rPr>
        <w:t xml:space="preserve"> </w:t>
      </w:r>
      <w:r w:rsidRPr="00F356D1">
        <w:rPr>
          <w:rFonts w:ascii="Times New Roman" w:hAnsi="Times New Roman"/>
        </w:rPr>
        <w:t>οικογένεια</w:t>
      </w:r>
      <w:r w:rsidRPr="00F356D1">
        <w:rPr>
          <w:rFonts w:ascii="Clarendon" w:hAnsi="Clarendon" w:cs="Clarendon"/>
        </w:rPr>
        <w:t xml:space="preserve"> </w:t>
      </w:r>
      <w:r w:rsidRPr="00F356D1">
        <w:rPr>
          <w:rFonts w:ascii="Times New Roman" w:hAnsi="Times New Roman"/>
        </w:rPr>
        <w:t>στην</w:t>
      </w:r>
      <w:r w:rsidRPr="00F356D1">
        <w:rPr>
          <w:rFonts w:ascii="Clarendon" w:hAnsi="Clarendon" w:cs="Clarendon"/>
        </w:rPr>
        <w:t xml:space="preserve"> </w:t>
      </w:r>
      <w:r w:rsidRPr="00F356D1">
        <w:rPr>
          <w:rFonts w:ascii="Times New Roman" w:hAnsi="Times New Roman"/>
        </w:rPr>
        <w:t>κορυφή</w:t>
      </w:r>
      <w:r w:rsidRPr="00F356D1">
        <w:rPr>
          <w:rFonts w:ascii="Clarendon" w:hAnsi="Clarendon" w:cs="Clarendon"/>
        </w:rPr>
        <w:t xml:space="preserve"> </w:t>
      </w:r>
      <w:r w:rsidRPr="00F356D1">
        <w:rPr>
          <w:rFonts w:ascii="Times New Roman" w:hAnsi="Times New Roman"/>
        </w:rPr>
        <w:t>της</w:t>
      </w:r>
      <w:r w:rsidRPr="00F356D1">
        <w:rPr>
          <w:rFonts w:ascii="Clarendon" w:hAnsi="Clarendon" w:cs="Clarendon"/>
        </w:rPr>
        <w:t xml:space="preserve"> </w:t>
      </w:r>
      <w:r w:rsidRPr="00F356D1">
        <w:rPr>
          <w:rFonts w:ascii="Times New Roman" w:hAnsi="Times New Roman"/>
        </w:rPr>
        <w:t>ιεραρχίας</w:t>
      </w:r>
      <w:r w:rsidRPr="00F356D1">
        <w:rPr>
          <w:rFonts w:ascii="Clarendon" w:hAnsi="Clarendon" w:cs="Clarendon"/>
        </w:rPr>
        <w:t xml:space="preserve"> </w:t>
      </w:r>
      <w:r w:rsidRPr="00F356D1">
        <w:rPr>
          <w:rFonts w:ascii="Times New Roman" w:hAnsi="Times New Roman"/>
        </w:rPr>
        <w:t>της</w:t>
      </w:r>
      <w:r w:rsidRPr="00F356D1">
        <w:rPr>
          <w:rFonts w:ascii="Clarendon" w:hAnsi="Clarendon" w:cs="Clarendon"/>
        </w:rPr>
        <w:t xml:space="preserve"> </w:t>
      </w:r>
      <w:r w:rsidRPr="00F356D1">
        <w:rPr>
          <w:rFonts w:ascii="Times New Roman" w:hAnsi="Times New Roman"/>
        </w:rPr>
        <w:t>κοινωνίας</w:t>
      </w:r>
      <w:r w:rsidRPr="00F356D1">
        <w:rPr>
          <w:rFonts w:ascii="Clarendon" w:hAnsi="Clarendon" w:cs="Clarendon"/>
        </w:rPr>
        <w:t xml:space="preserve"> </w:t>
      </w:r>
      <w:r w:rsidRPr="00F356D1">
        <w:rPr>
          <w:rFonts w:ascii="Times New Roman" w:hAnsi="Times New Roman"/>
        </w:rPr>
        <w:t>του</w:t>
      </w:r>
      <w:r w:rsidRPr="00F356D1">
        <w:rPr>
          <w:rFonts w:ascii="Clarendon" w:hAnsi="Clarendon" w:cs="Clarendon"/>
        </w:rPr>
        <w:t xml:space="preserve"> </w:t>
      </w:r>
      <w:r w:rsidRPr="00F356D1">
        <w:rPr>
          <w:rFonts w:ascii="Times New Roman" w:hAnsi="Times New Roman"/>
        </w:rPr>
        <w:t>χωριού</w:t>
      </w:r>
      <w:r w:rsidRPr="00F356D1">
        <w:rPr>
          <w:rFonts w:ascii="Clarendon" w:hAnsi="Clarendon" w:cs="Clarendon"/>
        </w:rPr>
        <w:t xml:space="preserve"> </w:t>
      </w:r>
      <w:r w:rsidRPr="00F356D1">
        <w:rPr>
          <w:rFonts w:ascii="Times New Roman" w:hAnsi="Times New Roman"/>
        </w:rPr>
        <w:t>μαζί</w:t>
      </w:r>
      <w:r w:rsidRPr="00F356D1">
        <w:rPr>
          <w:rFonts w:ascii="Clarendon" w:hAnsi="Clarendon" w:cs="Clarendon"/>
        </w:rPr>
        <w:t xml:space="preserve"> </w:t>
      </w:r>
      <w:r w:rsidRPr="00F356D1">
        <w:rPr>
          <w:rFonts w:ascii="Times New Roman" w:hAnsi="Times New Roman"/>
        </w:rPr>
        <w:t>με</w:t>
      </w:r>
      <w:r w:rsidRPr="00F356D1">
        <w:rPr>
          <w:rFonts w:ascii="Clarendon" w:hAnsi="Clarendon" w:cs="Clarendon"/>
        </w:rPr>
        <w:t xml:space="preserve"> </w:t>
      </w:r>
      <w:r w:rsidRPr="00F356D1">
        <w:rPr>
          <w:rFonts w:ascii="Times New Roman" w:hAnsi="Times New Roman"/>
        </w:rPr>
        <w:t>τους</w:t>
      </w:r>
      <w:r w:rsidRPr="00F356D1">
        <w:rPr>
          <w:rFonts w:ascii="Clarendon" w:hAnsi="Clarendon" w:cs="Clarendon"/>
        </w:rPr>
        <w:t xml:space="preserve"> </w:t>
      </w:r>
      <w:r w:rsidRPr="00F356D1">
        <w:rPr>
          <w:rFonts w:ascii="Times New Roman" w:hAnsi="Times New Roman"/>
        </w:rPr>
        <w:t>κατόχους</w:t>
      </w:r>
      <w:r w:rsidRPr="00F356D1">
        <w:rPr>
          <w:rFonts w:ascii="Clarendon" w:hAnsi="Clarendon" w:cs="Clarendon"/>
        </w:rPr>
        <w:t xml:space="preserve"> </w:t>
      </w:r>
      <w:r w:rsidRPr="00F356D1">
        <w:rPr>
          <w:rFonts w:ascii="Times New Roman" w:hAnsi="Times New Roman"/>
        </w:rPr>
        <w:t>μικρών</w:t>
      </w:r>
      <w:r w:rsidRPr="00F356D1">
        <w:rPr>
          <w:rFonts w:ascii="Clarendon" w:hAnsi="Clarendon" w:cs="Clarendon"/>
        </w:rPr>
        <w:t xml:space="preserve"> </w:t>
      </w:r>
      <w:r w:rsidRPr="00F356D1">
        <w:rPr>
          <w:rFonts w:ascii="Times New Roman" w:hAnsi="Times New Roman"/>
        </w:rPr>
        <w:t>εκτάσεων</w:t>
      </w:r>
      <w:r w:rsidRPr="00F356D1">
        <w:rPr>
          <w:rFonts w:ascii="Clarendon" w:hAnsi="Clarendon" w:cs="Clarendon"/>
        </w:rPr>
        <w:t xml:space="preserve"> </w:t>
      </w:r>
      <w:r w:rsidRPr="00F356D1">
        <w:rPr>
          <w:rFonts w:ascii="Times New Roman" w:hAnsi="Times New Roman"/>
        </w:rPr>
        <w:t>γης</w:t>
      </w:r>
      <w:r w:rsidRPr="00F356D1">
        <w:rPr>
          <w:rFonts w:ascii="Clarendon" w:hAnsi="Clarendon"/>
          <w:vertAlign w:val="superscript"/>
        </w:rPr>
        <w:t>3</w:t>
      </w:r>
      <w:r w:rsidRPr="00F356D1">
        <w:rPr>
          <w:rFonts w:ascii="Clarendon" w:hAnsi="Clarendon"/>
        </w:rPr>
        <w:t xml:space="preserve">. </w:t>
      </w:r>
    </w:p>
    <w:p w:rsidR="00345C62" w:rsidRDefault="00345C62" w:rsidP="00345C62">
      <w:pPr>
        <w:spacing w:line="240" w:lineRule="auto"/>
        <w:rPr>
          <w:rFonts w:ascii="Palatino Linotype" w:hAnsi="Palatino Linotype"/>
        </w:rPr>
      </w:pPr>
    </w:p>
    <w:p w:rsidR="00EE1368" w:rsidRPr="00193F5D" w:rsidRDefault="00EE1368" w:rsidP="00EE1368">
      <w:pPr>
        <w:pStyle w:val="6"/>
        <w:rPr>
          <w:rFonts w:ascii="Cambria" w:hAnsi="Cambria"/>
          <w:color w:val="243F60"/>
        </w:rPr>
      </w:pPr>
      <w:r>
        <w:rPr>
          <w:rFonts w:ascii="Cambria" w:hAnsi="Cambria"/>
          <w:color w:val="243F60"/>
          <w:highlight w:val="yellow"/>
        </w:rPr>
        <w:t>Σχόλιο 2</w:t>
      </w:r>
      <w:r w:rsidRPr="00F142F6">
        <w:rPr>
          <w:rFonts w:ascii="Cambria" w:hAnsi="Cambria"/>
          <w:color w:val="243F60"/>
          <w:highlight w:val="yellow"/>
        </w:rPr>
        <w:t>.</w:t>
      </w:r>
      <w:r w:rsidRPr="0060023C">
        <w:rPr>
          <w:rFonts w:ascii="Cambria" w:hAnsi="Cambria"/>
          <w:color w:val="243F60"/>
        </w:rPr>
        <w:t xml:space="preserve"> </w:t>
      </w:r>
      <w:r>
        <w:rPr>
          <w:rFonts w:ascii="Cambria" w:hAnsi="Cambria"/>
          <w:color w:val="243F60"/>
        </w:rPr>
        <w:t xml:space="preserve"> Η χρονολόγηση της ζωής του Ι. Χριστού </w:t>
      </w:r>
    </w:p>
    <w:p w:rsidR="00345C62" w:rsidRDefault="00345C62" w:rsidP="00345C62">
      <w:pPr>
        <w:rPr>
          <w:rFonts w:ascii="Times New Roman" w:hAnsi="Times New Roman"/>
        </w:rPr>
      </w:pPr>
    </w:p>
    <w:p w:rsidR="00345C62" w:rsidRDefault="00345C62" w:rsidP="00345C62">
      <w:pPr>
        <w:rPr>
          <w:rFonts w:asciiTheme="minorHAnsi" w:hAnsiTheme="minorHAnsi"/>
        </w:rPr>
      </w:pPr>
      <w:r>
        <w:rPr>
          <w:rFonts w:ascii="Times New Roman" w:hAnsi="Times New Roman"/>
        </w:rPr>
        <w:t xml:space="preserve">Από το βιβλίο του </w:t>
      </w:r>
      <w:proofErr w:type="spellStart"/>
      <w:r>
        <w:rPr>
          <w:rFonts w:ascii="Times New Roman" w:hAnsi="Times New Roman"/>
        </w:rPr>
        <w:t>Γκίπσον</w:t>
      </w:r>
      <w:proofErr w:type="spellEnd"/>
      <w:r>
        <w:rPr>
          <w:rFonts w:ascii="Times New Roman" w:hAnsi="Times New Roman"/>
        </w:rPr>
        <w:t>, Οι τελευταίες Ημέρες του Ιησού, 44-45</w:t>
      </w:r>
      <w:r w:rsidRPr="00E45F2A">
        <w:rPr>
          <w:rFonts w:ascii="Times New Roman" w:hAnsi="Times New Roman"/>
          <w:i/>
        </w:rPr>
        <w:t>:  Τι</w:t>
      </w:r>
      <w:r w:rsidRPr="00E45F2A">
        <w:rPr>
          <w:rFonts w:ascii="Clarendon" w:hAnsi="Clarendon" w:cs="Clarendon"/>
          <w:i/>
        </w:rPr>
        <w:t xml:space="preserve"> </w:t>
      </w:r>
      <w:r w:rsidRPr="00E45F2A">
        <w:rPr>
          <w:rFonts w:ascii="Times New Roman" w:hAnsi="Times New Roman"/>
          <w:i/>
        </w:rPr>
        <w:t>γνωρίζουμε</w:t>
      </w:r>
      <w:r w:rsidRPr="00E45F2A">
        <w:rPr>
          <w:rFonts w:ascii="Clarendon" w:hAnsi="Clarendon" w:cs="Clarendon"/>
          <w:i/>
        </w:rPr>
        <w:t xml:space="preserve"> </w:t>
      </w:r>
      <w:r w:rsidRPr="00E45F2A">
        <w:rPr>
          <w:rFonts w:ascii="Times New Roman" w:hAnsi="Times New Roman"/>
          <w:i/>
        </w:rPr>
        <w:t>σχετικά</w:t>
      </w:r>
      <w:r w:rsidRPr="00E45F2A">
        <w:rPr>
          <w:rFonts w:ascii="Clarendon" w:hAnsi="Clarendon" w:cs="Clarendon"/>
          <w:i/>
        </w:rPr>
        <w:t xml:space="preserve"> </w:t>
      </w:r>
      <w:r w:rsidRPr="00E45F2A">
        <w:rPr>
          <w:rFonts w:ascii="Times New Roman" w:hAnsi="Times New Roman"/>
          <w:i/>
        </w:rPr>
        <w:t>με</w:t>
      </w:r>
      <w:r w:rsidRPr="00E45F2A">
        <w:rPr>
          <w:rFonts w:ascii="Clarendon" w:hAnsi="Clarendon" w:cs="Clarendon"/>
          <w:i/>
        </w:rPr>
        <w:t xml:space="preserve"> </w:t>
      </w:r>
      <w:r w:rsidRPr="00E45F2A">
        <w:rPr>
          <w:rFonts w:ascii="Times New Roman" w:hAnsi="Times New Roman"/>
          <w:i/>
        </w:rPr>
        <w:t>τη</w:t>
      </w:r>
      <w:r w:rsidRPr="00E45F2A">
        <w:rPr>
          <w:rFonts w:ascii="Clarendon" w:hAnsi="Clarendon" w:cs="Clarendon"/>
          <w:i/>
        </w:rPr>
        <w:t xml:space="preserve"> </w:t>
      </w:r>
      <w:r w:rsidRPr="00E45F2A">
        <w:rPr>
          <w:rFonts w:ascii="Times New Roman" w:hAnsi="Times New Roman"/>
          <w:i/>
        </w:rPr>
        <w:t>χρονολόγηση</w:t>
      </w:r>
      <w:r w:rsidRPr="00E45F2A">
        <w:rPr>
          <w:rFonts w:ascii="Clarendon" w:hAnsi="Clarendon" w:cs="Clarendon"/>
          <w:i/>
        </w:rPr>
        <w:t xml:space="preserve"> </w:t>
      </w:r>
      <w:r w:rsidRPr="00E45F2A">
        <w:rPr>
          <w:rFonts w:ascii="Times New Roman" w:hAnsi="Times New Roman"/>
          <w:i/>
        </w:rPr>
        <w:t>της</w:t>
      </w:r>
      <w:r w:rsidRPr="00E45F2A">
        <w:rPr>
          <w:rFonts w:ascii="Clarendon" w:hAnsi="Clarendon" w:cs="Clarendon"/>
          <w:i/>
        </w:rPr>
        <w:t xml:space="preserve"> </w:t>
      </w:r>
      <w:r w:rsidRPr="00E45F2A">
        <w:rPr>
          <w:rFonts w:ascii="Times New Roman" w:hAnsi="Times New Roman"/>
          <w:i/>
        </w:rPr>
        <w:t>ζωής</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Ιησού</w:t>
      </w:r>
      <w:r w:rsidRPr="00E45F2A">
        <w:rPr>
          <w:rFonts w:ascii="Clarendon" w:hAnsi="Clarendon" w:cs="Clarendon"/>
          <w:i/>
        </w:rPr>
        <w:t xml:space="preserve">; </w:t>
      </w:r>
      <w:r w:rsidRPr="00E45F2A">
        <w:rPr>
          <w:rFonts w:ascii="Times New Roman" w:hAnsi="Times New Roman"/>
          <w:i/>
        </w:rPr>
        <w:t>Πρόκειται</w:t>
      </w:r>
      <w:r w:rsidRPr="00E45F2A">
        <w:rPr>
          <w:rFonts w:ascii="Clarendon" w:hAnsi="Clarendon" w:cs="Clarendon"/>
          <w:i/>
        </w:rPr>
        <w:t xml:space="preserve"> </w:t>
      </w:r>
      <w:r w:rsidRPr="00E45F2A">
        <w:rPr>
          <w:rFonts w:ascii="Times New Roman" w:hAnsi="Times New Roman"/>
          <w:i/>
        </w:rPr>
        <w:t>για</w:t>
      </w:r>
      <w:r w:rsidRPr="00E45F2A">
        <w:rPr>
          <w:rFonts w:ascii="Clarendon" w:hAnsi="Clarendon" w:cs="Clarendon"/>
          <w:i/>
        </w:rPr>
        <w:t xml:space="preserve"> </w:t>
      </w:r>
      <w:r w:rsidRPr="00E45F2A">
        <w:rPr>
          <w:rFonts w:ascii="Times New Roman" w:hAnsi="Times New Roman"/>
          <w:i/>
        </w:rPr>
        <w:t>ένα</w:t>
      </w:r>
      <w:r w:rsidRPr="00E45F2A">
        <w:rPr>
          <w:rFonts w:ascii="Clarendon" w:hAnsi="Clarendon" w:cs="Clarendon"/>
          <w:i/>
        </w:rPr>
        <w:t xml:space="preserve"> </w:t>
      </w:r>
      <w:r w:rsidRPr="00E45F2A">
        <w:rPr>
          <w:rFonts w:ascii="Times New Roman" w:hAnsi="Times New Roman"/>
          <w:i/>
        </w:rPr>
        <w:t>θέμα</w:t>
      </w:r>
      <w:r w:rsidRPr="00E45F2A">
        <w:rPr>
          <w:rFonts w:ascii="Clarendon" w:hAnsi="Clarendon" w:cs="Clarendon"/>
          <w:i/>
        </w:rPr>
        <w:t xml:space="preserve"> π</w:t>
      </w:r>
      <w:r w:rsidRPr="00E45F2A">
        <w:rPr>
          <w:rFonts w:ascii="Times New Roman" w:hAnsi="Times New Roman"/>
          <w:i/>
        </w:rPr>
        <w:t>ου</w:t>
      </w:r>
      <w:r w:rsidRPr="00E45F2A">
        <w:rPr>
          <w:rFonts w:ascii="Clarendon" w:hAnsi="Clarendon" w:cs="Clarendon"/>
          <w:i/>
        </w:rPr>
        <w:t xml:space="preserve"> </w:t>
      </w:r>
      <w:r w:rsidRPr="00E45F2A">
        <w:rPr>
          <w:rFonts w:ascii="Times New Roman" w:hAnsi="Times New Roman"/>
          <w:i/>
        </w:rPr>
        <w:t>διαχρονικά</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οτελεί</w:t>
      </w:r>
      <w:r w:rsidRPr="00E45F2A">
        <w:rPr>
          <w:rFonts w:ascii="Clarendon" w:hAnsi="Clarendon" w:cs="Clarendon"/>
          <w:i/>
        </w:rPr>
        <w:t xml:space="preserve"> </w:t>
      </w:r>
      <w:r w:rsidRPr="00E45F2A">
        <w:rPr>
          <w:rFonts w:ascii="Times New Roman" w:hAnsi="Times New Roman"/>
          <w:i/>
        </w:rPr>
        <w:t>μήλον</w:t>
      </w:r>
      <w:r w:rsidRPr="00E45F2A">
        <w:rPr>
          <w:rFonts w:ascii="Clarendon" w:hAnsi="Clarendon" w:cs="Clarendon"/>
          <w:i/>
        </w:rPr>
        <w:t xml:space="preserve"> </w:t>
      </w:r>
      <w:r w:rsidRPr="00E45F2A">
        <w:rPr>
          <w:rFonts w:ascii="Times New Roman" w:hAnsi="Times New Roman"/>
          <w:i/>
        </w:rPr>
        <w:t>της</w:t>
      </w:r>
      <w:r w:rsidRPr="00E45F2A">
        <w:rPr>
          <w:rFonts w:ascii="Clarendon" w:hAnsi="Clarendon" w:cs="Clarendon"/>
          <w:i/>
        </w:rPr>
        <w:t xml:space="preserve"> </w:t>
      </w:r>
      <w:r w:rsidRPr="00E45F2A">
        <w:rPr>
          <w:rFonts w:ascii="Times New Roman" w:hAnsi="Times New Roman"/>
          <w:i/>
        </w:rPr>
        <w:t>έριδος</w:t>
      </w:r>
      <w:r w:rsidRPr="00E45F2A">
        <w:rPr>
          <w:rFonts w:ascii="Clarendon" w:hAnsi="Clarendon" w:cs="Clarendon"/>
          <w:i/>
        </w:rPr>
        <w:t xml:space="preserve"> </w:t>
      </w:r>
      <w:r w:rsidRPr="00E45F2A">
        <w:rPr>
          <w:rFonts w:ascii="Times New Roman" w:hAnsi="Times New Roman"/>
          <w:i/>
        </w:rPr>
        <w:t>ανάμεσα</w:t>
      </w:r>
      <w:r w:rsidRPr="00E45F2A">
        <w:rPr>
          <w:rFonts w:ascii="Clarendon" w:hAnsi="Clarendon" w:cs="Clarendon"/>
          <w:i/>
        </w:rPr>
        <w:t xml:space="preserve"> </w:t>
      </w:r>
      <w:r w:rsidRPr="00E45F2A">
        <w:rPr>
          <w:rFonts w:ascii="Times New Roman" w:hAnsi="Times New Roman"/>
          <w:i/>
        </w:rPr>
        <w:t>στους</w:t>
      </w:r>
      <w:r w:rsidRPr="00E45F2A">
        <w:rPr>
          <w:rFonts w:ascii="Clarendon" w:hAnsi="Clarendon" w:cs="Clarendon"/>
          <w:i/>
        </w:rPr>
        <w:t xml:space="preserve"> </w:t>
      </w:r>
      <w:r w:rsidRPr="00E45F2A">
        <w:rPr>
          <w:rFonts w:ascii="Times New Roman" w:hAnsi="Times New Roman"/>
          <w:i/>
        </w:rPr>
        <w:t>ερευνητές</w:t>
      </w:r>
      <w:r w:rsidRPr="00E45F2A">
        <w:rPr>
          <w:rFonts w:ascii="Clarendon" w:hAnsi="Clarendon" w:cs="Clarendon"/>
          <w:i/>
        </w:rPr>
        <w:t xml:space="preserve">. </w:t>
      </w:r>
      <w:r w:rsidRPr="00E45F2A">
        <w:rPr>
          <w:rFonts w:ascii="Times New Roman" w:hAnsi="Times New Roman"/>
          <w:i/>
        </w:rPr>
        <w:t>Η</w:t>
      </w:r>
      <w:r w:rsidRPr="00E45F2A">
        <w:rPr>
          <w:rFonts w:ascii="Clarendon" w:hAnsi="Clarendon" w:cs="Clarendon"/>
          <w:i/>
        </w:rPr>
        <w:t xml:space="preserve"> </w:t>
      </w:r>
      <w:r w:rsidRPr="00E45F2A">
        <w:rPr>
          <w:rFonts w:ascii="Times New Roman" w:hAnsi="Times New Roman"/>
          <w:i/>
        </w:rPr>
        <w:t>ά</w:t>
      </w:r>
      <w:r w:rsidRPr="00E45F2A">
        <w:rPr>
          <w:rFonts w:ascii="Clarendon" w:hAnsi="Clarendon" w:cs="Clarendon"/>
          <w:i/>
        </w:rPr>
        <w:t>π</w:t>
      </w:r>
      <w:r w:rsidRPr="00E45F2A">
        <w:rPr>
          <w:rFonts w:ascii="Times New Roman" w:hAnsi="Times New Roman"/>
          <w:i/>
        </w:rPr>
        <w:t>οψή</w:t>
      </w:r>
      <w:r w:rsidRPr="00E45F2A">
        <w:rPr>
          <w:rFonts w:ascii="Clarendon" w:hAnsi="Clarendon" w:cs="Clarendon"/>
          <w:i/>
        </w:rPr>
        <w:t xml:space="preserve"> </w:t>
      </w:r>
      <w:r w:rsidRPr="00E45F2A">
        <w:rPr>
          <w:rFonts w:ascii="Times New Roman" w:hAnsi="Times New Roman"/>
          <w:i/>
        </w:rPr>
        <w:t>μου</w:t>
      </w:r>
      <w:r w:rsidRPr="00E45F2A">
        <w:rPr>
          <w:rFonts w:ascii="Clarendon" w:hAnsi="Clarendon" w:cs="Clarendon"/>
          <w:i/>
        </w:rPr>
        <w:t xml:space="preserve"> </w:t>
      </w:r>
      <w:r w:rsidRPr="00E45F2A">
        <w:rPr>
          <w:rFonts w:ascii="Times New Roman" w:hAnsi="Times New Roman"/>
          <w:i/>
        </w:rPr>
        <w:t>είναι</w:t>
      </w:r>
      <w:r w:rsidRPr="00E45F2A">
        <w:rPr>
          <w:rFonts w:ascii="Clarendon" w:hAnsi="Clarendon" w:cs="Clarendon"/>
          <w:i/>
        </w:rPr>
        <w:t xml:space="preserve"> </w:t>
      </w:r>
      <w:r w:rsidRPr="00E45F2A">
        <w:rPr>
          <w:rFonts w:ascii="Times New Roman" w:hAnsi="Times New Roman"/>
          <w:i/>
        </w:rPr>
        <w:t>ότι</w:t>
      </w:r>
      <w:r w:rsidRPr="00E45F2A">
        <w:rPr>
          <w:rFonts w:ascii="Clarendon" w:hAnsi="Clarendon" w:cs="Clarendon"/>
          <w:i/>
        </w:rPr>
        <w:t xml:space="preserve"> </w:t>
      </w:r>
      <w:r w:rsidRPr="00E45F2A">
        <w:rPr>
          <w:rFonts w:ascii="Times New Roman" w:hAnsi="Times New Roman"/>
          <w:i/>
        </w:rPr>
        <w:t>η</w:t>
      </w:r>
      <w:r w:rsidRPr="00E45F2A">
        <w:rPr>
          <w:rFonts w:ascii="Clarendon" w:hAnsi="Clarendon" w:cs="Clarendon"/>
          <w:i/>
        </w:rPr>
        <w:t xml:space="preserve"> </w:t>
      </w:r>
      <w:r w:rsidRPr="00E45F2A">
        <w:rPr>
          <w:rFonts w:ascii="Times New Roman" w:hAnsi="Times New Roman"/>
          <w:i/>
        </w:rPr>
        <w:t>Σταύρωση</w:t>
      </w:r>
      <w:r w:rsidRPr="00E45F2A">
        <w:rPr>
          <w:rFonts w:ascii="Clarendon" w:hAnsi="Clarendon" w:cs="Clarendon"/>
          <w:i/>
        </w:rPr>
        <w:t xml:space="preserve"> π</w:t>
      </w:r>
      <w:r w:rsidRPr="00E45F2A">
        <w:rPr>
          <w:rFonts w:ascii="Times New Roman" w:hAnsi="Times New Roman"/>
          <w:i/>
        </w:rPr>
        <w:t>ραγματο</w:t>
      </w:r>
      <w:r w:rsidRPr="00E45F2A">
        <w:rPr>
          <w:rFonts w:ascii="Clarendon" w:hAnsi="Clarendon" w:cs="Clarendon"/>
          <w:i/>
        </w:rPr>
        <w:t>π</w:t>
      </w:r>
      <w:r w:rsidRPr="00E45F2A">
        <w:rPr>
          <w:rFonts w:ascii="Times New Roman" w:hAnsi="Times New Roman"/>
          <w:i/>
        </w:rPr>
        <w:t>οιήθηκε</w:t>
      </w:r>
      <w:r w:rsidRPr="00E45F2A">
        <w:rPr>
          <w:rFonts w:ascii="Clarendon" w:hAnsi="Clarendon" w:cs="Clarendon"/>
          <w:i/>
        </w:rPr>
        <w:t xml:space="preserve"> </w:t>
      </w:r>
      <w:r w:rsidRPr="00E45F2A">
        <w:rPr>
          <w:rFonts w:ascii="Times New Roman" w:hAnsi="Times New Roman"/>
          <w:i/>
        </w:rPr>
        <w:t>το</w:t>
      </w:r>
      <w:r w:rsidRPr="00E45F2A">
        <w:rPr>
          <w:rFonts w:ascii="Clarendon" w:hAnsi="Clarendon" w:cs="Clarendon"/>
          <w:i/>
        </w:rPr>
        <w:t xml:space="preserve"> 30 </w:t>
      </w:r>
      <w:proofErr w:type="spellStart"/>
      <w:r w:rsidRPr="00E45F2A">
        <w:rPr>
          <w:rFonts w:ascii="Times New Roman" w:hAnsi="Times New Roman"/>
          <w:i/>
        </w:rPr>
        <w:t>μ</w:t>
      </w:r>
      <w:r w:rsidRPr="00E45F2A">
        <w:rPr>
          <w:rFonts w:ascii="Clarendon" w:hAnsi="Clarendon" w:cs="Clarendon"/>
          <w:i/>
        </w:rPr>
        <w:t>.</w:t>
      </w:r>
      <w:r w:rsidRPr="00E45F2A">
        <w:rPr>
          <w:rFonts w:ascii="Times New Roman" w:hAnsi="Times New Roman"/>
          <w:i/>
        </w:rPr>
        <w:t>Χ</w:t>
      </w:r>
      <w:proofErr w:type="spellEnd"/>
      <w:r w:rsidRPr="00E45F2A">
        <w:rPr>
          <w:rFonts w:ascii="Clarendon" w:hAnsi="Clarendon" w:cs="Clarendon"/>
          <w:i/>
        </w:rPr>
        <w:t>.,</w:t>
      </w:r>
      <w:r w:rsidRPr="00E45F2A">
        <w:rPr>
          <w:rFonts w:ascii="Clarendon" w:hAnsi="Clarendon"/>
          <w:i/>
        </w:rPr>
        <w:t xml:space="preserve"> </w:t>
      </w:r>
      <w:r w:rsidRPr="00E45F2A">
        <w:rPr>
          <w:rFonts w:ascii="Times New Roman" w:hAnsi="Times New Roman"/>
          <w:i/>
        </w:rPr>
        <w:t>όταν</w:t>
      </w:r>
      <w:r w:rsidRPr="00E45F2A">
        <w:rPr>
          <w:rFonts w:ascii="Clarendon" w:hAnsi="Clarendon" w:cs="Clarendon"/>
          <w:i/>
        </w:rPr>
        <w:t xml:space="preserve"> </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Ιησούς</w:t>
      </w:r>
      <w:r w:rsidRPr="00E45F2A">
        <w:rPr>
          <w:rFonts w:ascii="Clarendon" w:hAnsi="Clarendon" w:cs="Clarendon"/>
          <w:i/>
        </w:rPr>
        <w:t xml:space="preserve"> </w:t>
      </w:r>
      <w:r w:rsidRPr="00E45F2A">
        <w:rPr>
          <w:rFonts w:ascii="Times New Roman" w:hAnsi="Times New Roman"/>
          <w:i/>
        </w:rPr>
        <w:t>ήταν</w:t>
      </w:r>
      <w:r w:rsidRPr="00E45F2A">
        <w:rPr>
          <w:rFonts w:ascii="Clarendon" w:hAnsi="Clarendon" w:cs="Clarendon"/>
          <w:i/>
        </w:rPr>
        <w:t xml:space="preserve"> 36 </w:t>
      </w:r>
      <w:r w:rsidRPr="00E45F2A">
        <w:rPr>
          <w:rFonts w:ascii="Times New Roman" w:hAnsi="Times New Roman"/>
          <w:i/>
        </w:rPr>
        <w:t>ετών</w:t>
      </w:r>
      <w:r w:rsidRPr="00E45F2A">
        <w:rPr>
          <w:rFonts w:ascii="Clarendon" w:hAnsi="Clarendon" w:cs="Clarendon"/>
          <w:i/>
        </w:rPr>
        <w:t xml:space="preserve">, </w:t>
      </w:r>
      <w:r w:rsidRPr="00E45F2A">
        <w:rPr>
          <w:rFonts w:ascii="Times New Roman" w:hAnsi="Times New Roman"/>
          <w:i/>
        </w:rPr>
        <w:t>δύο</w:t>
      </w:r>
      <w:r w:rsidRPr="00E45F2A">
        <w:rPr>
          <w:rFonts w:ascii="Clarendon" w:hAnsi="Clarendon" w:cs="Clarendon"/>
          <w:i/>
        </w:rPr>
        <w:t xml:space="preserve"> </w:t>
      </w:r>
      <w:r w:rsidRPr="00E45F2A">
        <w:rPr>
          <w:rFonts w:ascii="Times New Roman" w:hAnsi="Times New Roman"/>
          <w:i/>
        </w:rPr>
        <w:t>χρόνια</w:t>
      </w:r>
      <w:r w:rsidRPr="00E45F2A">
        <w:rPr>
          <w:rFonts w:ascii="Clarendon" w:hAnsi="Clarendon" w:cs="Clarendon"/>
          <w:i/>
        </w:rPr>
        <w:t xml:space="preserve"> </w:t>
      </w:r>
      <w:r w:rsidRPr="00E45F2A">
        <w:rPr>
          <w:rFonts w:ascii="Times New Roman" w:hAnsi="Times New Roman"/>
          <w:i/>
        </w:rPr>
        <w:t>μετά</w:t>
      </w:r>
      <w:r w:rsidRPr="00E45F2A">
        <w:rPr>
          <w:rFonts w:ascii="Clarendon" w:hAnsi="Clarendon" w:cs="Clarendon"/>
          <w:i/>
        </w:rPr>
        <w:t xml:space="preserve"> </w:t>
      </w:r>
      <w:r w:rsidRPr="00E45F2A">
        <w:rPr>
          <w:rFonts w:ascii="Times New Roman" w:hAnsi="Times New Roman"/>
          <w:i/>
        </w:rPr>
        <w:t>τον</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οκεφαλισμό</w:t>
      </w:r>
      <w:r w:rsidRPr="00E45F2A">
        <w:rPr>
          <w:rFonts w:ascii="Clarendon" w:hAnsi="Clarendon" w:cs="Clarendon"/>
          <w:i/>
        </w:rPr>
        <w:t xml:space="preserve"> </w:t>
      </w:r>
      <w:r w:rsidRPr="00E45F2A">
        <w:rPr>
          <w:rFonts w:ascii="Times New Roman" w:hAnsi="Times New Roman"/>
          <w:i/>
        </w:rPr>
        <w:t>τού</w:t>
      </w:r>
      <w:r w:rsidRPr="00E45F2A">
        <w:rPr>
          <w:rFonts w:ascii="Clarendon" w:hAnsi="Clarendon" w:cs="Clarendon"/>
          <w:i/>
        </w:rPr>
        <w:t xml:space="preserve"> </w:t>
      </w:r>
      <w:r w:rsidRPr="00E45F2A">
        <w:rPr>
          <w:rFonts w:ascii="Times New Roman" w:hAnsi="Times New Roman"/>
          <w:i/>
        </w:rPr>
        <w:t>Ιωάννη</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Βα</w:t>
      </w:r>
      <w:r w:rsidRPr="00E45F2A">
        <w:rPr>
          <w:rFonts w:ascii="Clarendon" w:hAnsi="Clarendon" w:cs="Clarendon"/>
          <w:i/>
        </w:rPr>
        <w:t>π</w:t>
      </w:r>
      <w:r w:rsidRPr="00E45F2A">
        <w:rPr>
          <w:rFonts w:ascii="Times New Roman" w:hAnsi="Times New Roman"/>
          <w:i/>
        </w:rPr>
        <w:t>τιστή</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ό</w:t>
      </w:r>
      <w:r w:rsidRPr="00E45F2A">
        <w:rPr>
          <w:rFonts w:ascii="Clarendon" w:hAnsi="Clarendon" w:cs="Clarendon"/>
          <w:i/>
        </w:rPr>
        <w:t xml:space="preserve"> </w:t>
      </w:r>
      <w:r w:rsidRPr="00E45F2A">
        <w:rPr>
          <w:rFonts w:ascii="Times New Roman" w:hAnsi="Times New Roman"/>
          <w:i/>
        </w:rPr>
        <w:t>τον</w:t>
      </w:r>
      <w:r w:rsidRPr="00E45F2A">
        <w:rPr>
          <w:rFonts w:ascii="Clarendon" w:hAnsi="Clarendon" w:cs="Clarendon"/>
          <w:i/>
        </w:rPr>
        <w:t xml:space="preserve"> </w:t>
      </w:r>
      <w:r w:rsidRPr="00E45F2A">
        <w:rPr>
          <w:rFonts w:ascii="Times New Roman" w:hAnsi="Times New Roman"/>
          <w:i/>
        </w:rPr>
        <w:t>Ηρώδη</w:t>
      </w:r>
      <w:r w:rsidRPr="00E45F2A">
        <w:rPr>
          <w:rFonts w:ascii="Clarendon" w:hAnsi="Clarendon" w:cs="Clarendon"/>
          <w:i/>
        </w:rPr>
        <w:t xml:space="preserve"> </w:t>
      </w:r>
      <w:r w:rsidRPr="00E45F2A">
        <w:rPr>
          <w:rFonts w:ascii="Times New Roman" w:hAnsi="Times New Roman"/>
          <w:i/>
        </w:rPr>
        <w:t>Αντί</w:t>
      </w:r>
      <w:r w:rsidRPr="00E45F2A">
        <w:rPr>
          <w:rFonts w:ascii="Clarendon" w:hAnsi="Clarendon" w:cs="Clarendon"/>
          <w:i/>
        </w:rPr>
        <w:t>π</w:t>
      </w:r>
      <w:r w:rsidRPr="00E45F2A">
        <w:rPr>
          <w:rFonts w:ascii="Times New Roman" w:hAnsi="Times New Roman"/>
          <w:i/>
        </w:rPr>
        <w:t>α</w:t>
      </w:r>
      <w:r w:rsidRPr="00E45F2A">
        <w:rPr>
          <w:rFonts w:ascii="Clarendon" w:hAnsi="Clarendon"/>
          <w:i/>
          <w:vertAlign w:val="superscript"/>
        </w:rPr>
        <w:t>8</w:t>
      </w:r>
      <w:r w:rsidRPr="00E45F2A">
        <w:rPr>
          <w:rFonts w:ascii="Clarendon" w:hAnsi="Clarendon"/>
          <w:i/>
        </w:rPr>
        <w:t xml:space="preserve">. </w:t>
      </w:r>
      <w:r w:rsidRPr="00E45F2A">
        <w:rPr>
          <w:rFonts w:ascii="Times New Roman" w:hAnsi="Times New Roman"/>
          <w:i/>
        </w:rPr>
        <w:t>Αλλά</w:t>
      </w:r>
      <w:r w:rsidRPr="00E45F2A">
        <w:rPr>
          <w:rFonts w:ascii="Clarendon" w:hAnsi="Clarendon" w:cs="Clarendon"/>
          <w:i/>
        </w:rPr>
        <w:t xml:space="preserve"> π</w:t>
      </w:r>
      <w:r w:rsidRPr="00E45F2A">
        <w:rPr>
          <w:rFonts w:ascii="Times New Roman" w:hAnsi="Times New Roman"/>
          <w:i/>
        </w:rPr>
        <w:t>ώς</w:t>
      </w:r>
      <w:r w:rsidRPr="00E45F2A">
        <w:rPr>
          <w:rFonts w:ascii="Clarendon" w:hAnsi="Clarendon" w:cs="Clarendon"/>
          <w:i/>
        </w:rPr>
        <w:t xml:space="preserve"> </w:t>
      </w:r>
      <w:r w:rsidRPr="00E45F2A">
        <w:rPr>
          <w:rFonts w:ascii="Times New Roman" w:hAnsi="Times New Roman"/>
          <w:i/>
        </w:rPr>
        <w:t>η</w:t>
      </w:r>
      <w:r w:rsidRPr="00E45F2A">
        <w:rPr>
          <w:rFonts w:ascii="Clarendon" w:hAnsi="Clarendon" w:cs="Clarendon"/>
          <w:i/>
        </w:rPr>
        <w:t xml:space="preserve"> </w:t>
      </w:r>
      <w:r w:rsidRPr="00E45F2A">
        <w:rPr>
          <w:rFonts w:ascii="Times New Roman" w:hAnsi="Times New Roman"/>
          <w:i/>
        </w:rPr>
        <w:t>χρονολογία</w:t>
      </w:r>
      <w:r w:rsidRPr="00E45F2A">
        <w:rPr>
          <w:rFonts w:ascii="Clarendon" w:hAnsi="Clarendon" w:cs="Clarendon"/>
          <w:i/>
        </w:rPr>
        <w:t xml:space="preserve"> </w:t>
      </w:r>
      <w:r w:rsidRPr="00E45F2A">
        <w:rPr>
          <w:rFonts w:ascii="Times New Roman" w:hAnsi="Times New Roman"/>
          <w:i/>
        </w:rPr>
        <w:t>αυτή</w:t>
      </w:r>
      <w:r w:rsidRPr="00E45F2A">
        <w:rPr>
          <w:rFonts w:ascii="Clarendon" w:hAnsi="Clarendon" w:cs="Clarendon"/>
          <w:i/>
        </w:rPr>
        <w:t xml:space="preserve"> </w:t>
      </w:r>
      <w:r w:rsidRPr="00E45F2A">
        <w:rPr>
          <w:rFonts w:ascii="Times New Roman" w:hAnsi="Times New Roman"/>
          <w:i/>
        </w:rPr>
        <w:t>συμβιβάζεται</w:t>
      </w:r>
      <w:r w:rsidRPr="00E45F2A">
        <w:rPr>
          <w:rFonts w:ascii="Clarendon" w:hAnsi="Clarendon" w:cs="Clarendon"/>
          <w:i/>
        </w:rPr>
        <w:t xml:space="preserve"> </w:t>
      </w:r>
      <w:r w:rsidRPr="00E45F2A">
        <w:rPr>
          <w:rFonts w:ascii="Times New Roman" w:hAnsi="Times New Roman"/>
          <w:i/>
        </w:rPr>
        <w:t>με</w:t>
      </w:r>
      <w:r w:rsidRPr="00E45F2A">
        <w:rPr>
          <w:rFonts w:ascii="Clarendon" w:hAnsi="Clarendon" w:cs="Clarendon"/>
          <w:i/>
        </w:rPr>
        <w:t xml:space="preserve"> </w:t>
      </w:r>
      <w:r w:rsidRPr="00E45F2A">
        <w:rPr>
          <w:rFonts w:ascii="Times New Roman" w:hAnsi="Times New Roman"/>
          <w:i/>
        </w:rPr>
        <w:t>τα</w:t>
      </w:r>
      <w:r w:rsidRPr="00E45F2A">
        <w:rPr>
          <w:rFonts w:ascii="Clarendon" w:hAnsi="Clarendon" w:cs="Clarendon"/>
          <w:i/>
        </w:rPr>
        <w:t xml:space="preserve"> </w:t>
      </w:r>
      <w:r w:rsidRPr="00E45F2A">
        <w:rPr>
          <w:rFonts w:ascii="Times New Roman" w:hAnsi="Times New Roman"/>
          <w:i/>
        </w:rPr>
        <w:t>χρονολογικά</w:t>
      </w:r>
      <w:r w:rsidRPr="00E45F2A">
        <w:rPr>
          <w:rFonts w:ascii="Clarendon" w:hAnsi="Clarendon" w:cs="Clarendon"/>
          <w:i/>
        </w:rPr>
        <w:t xml:space="preserve"> </w:t>
      </w:r>
      <w:r w:rsidRPr="00E45F2A">
        <w:rPr>
          <w:rFonts w:ascii="Times New Roman" w:hAnsi="Times New Roman"/>
          <w:i/>
        </w:rPr>
        <w:t>δεδομένα</w:t>
      </w:r>
      <w:r w:rsidRPr="00E45F2A">
        <w:rPr>
          <w:rFonts w:ascii="Clarendon" w:hAnsi="Clarendon" w:cs="Clarendon"/>
          <w:i/>
        </w:rPr>
        <w:t xml:space="preserve"> </w:t>
      </w:r>
      <w:r w:rsidRPr="00E45F2A">
        <w:rPr>
          <w:rFonts w:ascii="Times New Roman" w:hAnsi="Times New Roman"/>
          <w:i/>
        </w:rPr>
        <w:t>των</w:t>
      </w:r>
      <w:r w:rsidRPr="00E45F2A">
        <w:rPr>
          <w:rFonts w:ascii="Clarendon" w:hAnsi="Clarendon" w:cs="Clarendon"/>
          <w:i/>
        </w:rPr>
        <w:t xml:space="preserve"> </w:t>
      </w:r>
      <w:r w:rsidRPr="00E45F2A">
        <w:rPr>
          <w:rFonts w:ascii="Times New Roman" w:hAnsi="Times New Roman"/>
          <w:i/>
        </w:rPr>
        <w:t>ευαγγελικών</w:t>
      </w:r>
      <w:r w:rsidRPr="00E45F2A">
        <w:rPr>
          <w:rFonts w:ascii="Clarendon" w:hAnsi="Clarendon" w:cs="Clarendon"/>
          <w:i/>
        </w:rPr>
        <w:t xml:space="preserve"> </w:t>
      </w:r>
      <w:r w:rsidRPr="00E45F2A">
        <w:rPr>
          <w:rFonts w:ascii="Times New Roman" w:hAnsi="Times New Roman"/>
          <w:i/>
        </w:rPr>
        <w:t>αφηγήσεων</w:t>
      </w:r>
      <w:r w:rsidRPr="00E45F2A">
        <w:rPr>
          <w:rFonts w:ascii="Clarendon" w:hAnsi="Clarendon" w:cs="Clarendon"/>
          <w:i/>
        </w:rPr>
        <w:t xml:space="preserve">; </w:t>
      </w:r>
      <w:r w:rsidRPr="00E45F2A">
        <w:rPr>
          <w:rFonts w:ascii="Times New Roman" w:hAnsi="Times New Roman"/>
          <w:i/>
        </w:rPr>
        <w:t>Οι</w:t>
      </w:r>
      <w:r w:rsidRPr="00E45F2A">
        <w:rPr>
          <w:rFonts w:ascii="Clarendon" w:hAnsi="Clarendon" w:cs="Clarendon"/>
          <w:i/>
        </w:rPr>
        <w:t xml:space="preserve"> </w:t>
      </w:r>
      <w:r w:rsidRPr="00E45F2A">
        <w:rPr>
          <w:rFonts w:ascii="Times New Roman" w:hAnsi="Times New Roman"/>
          <w:i/>
        </w:rPr>
        <w:t>ε</w:t>
      </w:r>
      <w:r w:rsidRPr="00E45F2A">
        <w:rPr>
          <w:rFonts w:ascii="Clarendon" w:hAnsi="Clarendon" w:cs="Clarendon"/>
          <w:i/>
        </w:rPr>
        <w:t>π</w:t>
      </w:r>
      <w:r w:rsidRPr="00E45F2A">
        <w:rPr>
          <w:rFonts w:ascii="Times New Roman" w:hAnsi="Times New Roman"/>
          <w:i/>
        </w:rPr>
        <w:t>ιστήμονες</w:t>
      </w:r>
      <w:r w:rsidRPr="00E45F2A">
        <w:rPr>
          <w:rFonts w:ascii="Clarendon" w:hAnsi="Clarendon" w:cs="Clarendon"/>
          <w:i/>
        </w:rPr>
        <w:t xml:space="preserve"> </w:t>
      </w:r>
      <w:r w:rsidRPr="00E45F2A">
        <w:rPr>
          <w:rFonts w:ascii="Times New Roman" w:hAnsi="Times New Roman"/>
          <w:i/>
        </w:rPr>
        <w:t>συμφωνούν</w:t>
      </w:r>
      <w:r w:rsidRPr="00E45F2A">
        <w:rPr>
          <w:rFonts w:ascii="Clarendon" w:hAnsi="Clarendon" w:cs="Clarendon"/>
          <w:i/>
        </w:rPr>
        <w:t xml:space="preserve"> </w:t>
      </w:r>
      <w:r w:rsidRPr="00E45F2A">
        <w:rPr>
          <w:rFonts w:ascii="Times New Roman" w:hAnsi="Times New Roman"/>
          <w:i/>
        </w:rPr>
        <w:t>ότι</w:t>
      </w:r>
      <w:r w:rsidRPr="00E45F2A">
        <w:rPr>
          <w:rFonts w:ascii="Clarendon" w:hAnsi="Clarendon" w:cs="Clarendon"/>
          <w:i/>
        </w:rPr>
        <w:t xml:space="preserve"> </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Ιησούς</w:t>
      </w:r>
      <w:r w:rsidRPr="00E45F2A">
        <w:rPr>
          <w:rFonts w:ascii="Clarendon" w:hAnsi="Clarendon" w:cs="Clarendon"/>
          <w:i/>
        </w:rPr>
        <w:t xml:space="preserve"> </w:t>
      </w:r>
      <w:r w:rsidRPr="00E45F2A">
        <w:rPr>
          <w:rFonts w:ascii="Times New Roman" w:hAnsi="Times New Roman"/>
          <w:i/>
        </w:rPr>
        <w:t>γεννήθηκε</w:t>
      </w:r>
      <w:r w:rsidRPr="00E45F2A">
        <w:rPr>
          <w:rFonts w:ascii="Clarendon" w:hAnsi="Clarendon" w:cs="Clarendon"/>
          <w:i/>
        </w:rPr>
        <w:t xml:space="preserve"> π</w:t>
      </w:r>
      <w:r w:rsidRPr="00E45F2A">
        <w:rPr>
          <w:rFonts w:ascii="Times New Roman" w:hAnsi="Times New Roman"/>
          <w:i/>
        </w:rPr>
        <w:t>ερί</w:t>
      </w:r>
      <w:r w:rsidRPr="00E45F2A">
        <w:rPr>
          <w:rFonts w:ascii="Clarendon" w:hAnsi="Clarendon" w:cs="Clarendon"/>
          <w:i/>
        </w:rPr>
        <w:t xml:space="preserve"> </w:t>
      </w:r>
      <w:r w:rsidRPr="00E45F2A">
        <w:rPr>
          <w:rFonts w:ascii="Times New Roman" w:hAnsi="Times New Roman"/>
          <w:i/>
        </w:rPr>
        <w:t>τα</w:t>
      </w:r>
      <w:r w:rsidRPr="00E45F2A">
        <w:rPr>
          <w:rFonts w:ascii="Clarendon" w:hAnsi="Clarendon" w:cs="Clarendon"/>
          <w:i/>
        </w:rPr>
        <w:t xml:space="preserve"> </w:t>
      </w:r>
      <w:r w:rsidRPr="00E45F2A">
        <w:rPr>
          <w:rFonts w:ascii="Times New Roman" w:hAnsi="Times New Roman"/>
          <w:i/>
        </w:rPr>
        <w:t>τέλη</w:t>
      </w:r>
      <w:r w:rsidRPr="00E45F2A">
        <w:rPr>
          <w:rFonts w:ascii="Clarendon" w:hAnsi="Clarendon" w:cs="Clarendon"/>
          <w:i/>
        </w:rPr>
        <w:t xml:space="preserve"> </w:t>
      </w:r>
      <w:r w:rsidRPr="00E45F2A">
        <w:rPr>
          <w:rFonts w:ascii="Times New Roman" w:hAnsi="Times New Roman"/>
          <w:i/>
        </w:rPr>
        <w:t>της</w:t>
      </w:r>
      <w:r w:rsidRPr="00E45F2A">
        <w:rPr>
          <w:rFonts w:ascii="Clarendon" w:hAnsi="Clarendon" w:cs="Clarendon"/>
          <w:i/>
        </w:rPr>
        <w:t xml:space="preserve"> </w:t>
      </w:r>
      <w:r w:rsidRPr="00E45F2A">
        <w:rPr>
          <w:rFonts w:ascii="Times New Roman" w:hAnsi="Times New Roman"/>
          <w:i/>
        </w:rPr>
        <w:t>βασιλείας</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Ηρώδη</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Μεγάλου</w:t>
      </w:r>
      <w:r w:rsidRPr="00E45F2A">
        <w:rPr>
          <w:rFonts w:ascii="Clarendon" w:hAnsi="Clarendon" w:cs="Clarendon"/>
          <w:i/>
        </w:rPr>
        <w:t xml:space="preserve"> (37-4 </w:t>
      </w:r>
      <w:proofErr w:type="spellStart"/>
      <w:r w:rsidRPr="00E45F2A">
        <w:rPr>
          <w:rFonts w:ascii="Clarendon" w:hAnsi="Clarendon" w:cs="Clarendon"/>
          <w:i/>
        </w:rPr>
        <w:t>π.</w:t>
      </w:r>
      <w:r w:rsidRPr="00E45F2A">
        <w:rPr>
          <w:rFonts w:ascii="Times New Roman" w:hAnsi="Times New Roman"/>
          <w:i/>
        </w:rPr>
        <w:t>Χ</w:t>
      </w:r>
      <w:r w:rsidRPr="00E45F2A">
        <w:rPr>
          <w:rFonts w:ascii="Clarendon" w:hAnsi="Clarendon" w:cs="Clarendon"/>
          <w:i/>
        </w:rPr>
        <w:t>.</w:t>
      </w:r>
      <w:proofErr w:type="spellEnd"/>
      <w:r w:rsidRPr="00E45F2A">
        <w:rPr>
          <w:rFonts w:ascii="Clarendon" w:hAnsi="Clarendon" w:cs="Clarendon"/>
          <w:i/>
        </w:rPr>
        <w:t xml:space="preserve">) </w:t>
      </w:r>
      <w:r w:rsidRPr="00E45F2A">
        <w:rPr>
          <w:rFonts w:ascii="Times New Roman" w:hAnsi="Times New Roman"/>
          <w:i/>
        </w:rPr>
        <w:t>και</w:t>
      </w:r>
      <w:r w:rsidRPr="00E45F2A">
        <w:rPr>
          <w:rFonts w:ascii="Clarendon" w:hAnsi="Clarendon" w:cs="Clarendon"/>
          <w:i/>
        </w:rPr>
        <w:t xml:space="preserve"> </w:t>
      </w:r>
      <w:r w:rsidRPr="00E45F2A">
        <w:rPr>
          <w:rFonts w:ascii="Times New Roman" w:hAnsi="Times New Roman"/>
          <w:i/>
        </w:rPr>
        <w:t>αυτός</w:t>
      </w:r>
      <w:r w:rsidRPr="00E45F2A">
        <w:rPr>
          <w:rFonts w:ascii="Clarendon" w:hAnsi="Clarendon" w:cs="Clarendon"/>
          <w:i/>
        </w:rPr>
        <w:t xml:space="preserve"> </w:t>
      </w:r>
      <w:r w:rsidRPr="00E45F2A">
        <w:rPr>
          <w:rFonts w:ascii="Times New Roman" w:hAnsi="Times New Roman"/>
          <w:i/>
        </w:rPr>
        <w:t>είναι</w:t>
      </w:r>
      <w:r w:rsidRPr="00E45F2A">
        <w:rPr>
          <w:rFonts w:ascii="Clarendon" w:hAnsi="Clarendon" w:cs="Clarendon"/>
          <w:i/>
        </w:rPr>
        <w:t xml:space="preserve"> </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βασιλιάς</w:t>
      </w:r>
      <w:r w:rsidRPr="00E45F2A">
        <w:rPr>
          <w:rFonts w:ascii="Clarendon" w:hAnsi="Clarendon" w:cs="Clarendon"/>
          <w:i/>
        </w:rPr>
        <w:t xml:space="preserve"> π</w:t>
      </w:r>
      <w:r w:rsidRPr="00E45F2A">
        <w:rPr>
          <w:rFonts w:ascii="Times New Roman" w:hAnsi="Times New Roman"/>
          <w:i/>
        </w:rPr>
        <w:t>ου</w:t>
      </w:r>
      <w:r w:rsidRPr="00E45F2A">
        <w:rPr>
          <w:rFonts w:ascii="Clarendon" w:hAnsi="Clarendon" w:cs="Clarendon"/>
          <w:i/>
        </w:rPr>
        <w:t xml:space="preserve"> </w:t>
      </w:r>
      <w:r w:rsidRPr="00E45F2A">
        <w:rPr>
          <w:rFonts w:ascii="Times New Roman" w:hAnsi="Times New Roman"/>
          <w:i/>
        </w:rPr>
        <w:t>αναφέρεται</w:t>
      </w:r>
      <w:r w:rsidRPr="00E45F2A">
        <w:rPr>
          <w:rFonts w:ascii="Clarendon" w:hAnsi="Clarendon" w:cs="Clarendon"/>
          <w:i/>
        </w:rPr>
        <w:t xml:space="preserve"> </w:t>
      </w:r>
      <w:r w:rsidRPr="00E45F2A">
        <w:rPr>
          <w:rFonts w:ascii="Times New Roman" w:hAnsi="Times New Roman"/>
          <w:i/>
        </w:rPr>
        <w:t>στις</w:t>
      </w:r>
      <w:r w:rsidRPr="00E45F2A">
        <w:rPr>
          <w:rFonts w:ascii="Clarendon" w:hAnsi="Clarendon" w:cs="Clarendon"/>
          <w:i/>
        </w:rPr>
        <w:t xml:space="preserve"> </w:t>
      </w:r>
      <w:r w:rsidRPr="00E45F2A">
        <w:rPr>
          <w:rFonts w:ascii="Times New Roman" w:hAnsi="Times New Roman"/>
          <w:i/>
        </w:rPr>
        <w:t>αφηγήσεις</w:t>
      </w:r>
      <w:r w:rsidRPr="00E45F2A">
        <w:rPr>
          <w:rFonts w:ascii="Clarendon" w:hAnsi="Clarendon" w:cs="Clarendon"/>
          <w:i/>
        </w:rPr>
        <w:t xml:space="preserve"> </w:t>
      </w:r>
      <w:r w:rsidRPr="00E45F2A">
        <w:rPr>
          <w:rFonts w:ascii="Times New Roman" w:hAnsi="Times New Roman"/>
          <w:i/>
        </w:rPr>
        <w:t>των</w:t>
      </w:r>
      <w:r w:rsidRPr="00E45F2A">
        <w:rPr>
          <w:rFonts w:ascii="Clarendon" w:hAnsi="Clarendon" w:cs="Clarendon"/>
          <w:i/>
        </w:rPr>
        <w:t xml:space="preserve"> </w:t>
      </w:r>
      <w:r w:rsidRPr="00E45F2A">
        <w:rPr>
          <w:rFonts w:ascii="Times New Roman" w:hAnsi="Times New Roman"/>
          <w:i/>
        </w:rPr>
        <w:t>Ματθαίου</w:t>
      </w:r>
      <w:r w:rsidRPr="00E45F2A">
        <w:rPr>
          <w:rFonts w:ascii="Clarendon" w:hAnsi="Clarendon" w:cs="Clarendon"/>
          <w:i/>
        </w:rPr>
        <w:t xml:space="preserve"> </w:t>
      </w:r>
      <w:r w:rsidRPr="00E45F2A">
        <w:rPr>
          <w:rFonts w:ascii="Times New Roman" w:hAnsi="Times New Roman"/>
          <w:i/>
        </w:rPr>
        <w:t>και</w:t>
      </w:r>
      <w:r w:rsidRPr="00E45F2A">
        <w:rPr>
          <w:rFonts w:ascii="Clarendon" w:hAnsi="Clarendon" w:cs="Clarendon"/>
          <w:i/>
        </w:rPr>
        <w:t xml:space="preserve"> </w:t>
      </w:r>
      <w:r w:rsidRPr="00E45F2A">
        <w:rPr>
          <w:rFonts w:ascii="Times New Roman" w:hAnsi="Times New Roman"/>
          <w:i/>
        </w:rPr>
        <w:t>Λουκά</w:t>
      </w:r>
      <w:r w:rsidRPr="00E45F2A">
        <w:rPr>
          <w:rFonts w:ascii="Clarendon" w:hAnsi="Clarendon" w:cs="Clarendon"/>
          <w:i/>
        </w:rPr>
        <w:t xml:space="preserve">: </w:t>
      </w:r>
      <w:proofErr w:type="spellStart"/>
      <w:r w:rsidRPr="00E45F2A">
        <w:rPr>
          <w:rFonts w:ascii="Times New Roman" w:hAnsi="Times New Roman"/>
          <w:i/>
          <w:lang w:bidi="he-IL"/>
        </w:rPr>
        <w:t>Τοῦ</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δὲ</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Ἰησοῦ</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γεννηθέντος</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ἐν</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Βηθλέεμ</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τῆς</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Ἰουδαίας</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ἐν</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ἡμέραις</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Ἡρῴδου</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τοῦ</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βασιλέως</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ἰδοὺ</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μάγοι</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ἀ</w:t>
      </w:r>
      <w:r w:rsidRPr="00E45F2A">
        <w:rPr>
          <w:rFonts w:ascii="Clarendon" w:hAnsi="Clarendon" w:cs="Clarendon"/>
          <w:i/>
          <w:lang w:bidi="he-IL"/>
        </w:rPr>
        <w:t>π</w:t>
      </w:r>
      <w:r w:rsidRPr="00E45F2A">
        <w:rPr>
          <w:rFonts w:ascii="Times New Roman" w:hAnsi="Times New Roman"/>
          <w:i/>
          <w:lang w:bidi="he-IL"/>
        </w:rPr>
        <w:t>ὸ</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ἀνατολῶν</w:t>
      </w:r>
      <w:proofErr w:type="spellEnd"/>
      <w:r w:rsidRPr="00E45F2A">
        <w:rPr>
          <w:rFonts w:ascii="Clarendon" w:hAnsi="Clarendon" w:cs="Clarendon"/>
          <w:i/>
          <w:lang w:bidi="he-IL"/>
        </w:rPr>
        <w:t xml:space="preserve"> </w:t>
      </w:r>
      <w:proofErr w:type="spellStart"/>
      <w:r w:rsidRPr="00E45F2A">
        <w:rPr>
          <w:rFonts w:ascii="Clarendon" w:hAnsi="Clarendon" w:cs="Clarendon"/>
          <w:i/>
          <w:lang w:bidi="he-IL"/>
        </w:rPr>
        <w:t>π</w:t>
      </w:r>
      <w:r w:rsidRPr="00E45F2A">
        <w:rPr>
          <w:rFonts w:ascii="Times New Roman" w:hAnsi="Times New Roman"/>
          <w:i/>
          <w:lang w:bidi="he-IL"/>
        </w:rPr>
        <w:t>αρεγένοντο</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εἰς</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Ἱεροσόλυμα</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λέγοντες</w:t>
      </w:r>
      <w:proofErr w:type="spellEnd"/>
      <w:r w:rsidRPr="00E45F2A">
        <w:rPr>
          <w:rFonts w:ascii="Clarendon" w:hAnsi="Clarendon" w:cs="Clarendon"/>
          <w:i/>
          <w:lang w:bidi="he-IL"/>
        </w:rPr>
        <w:t xml:space="preserve">· </w:t>
      </w:r>
      <w:proofErr w:type="spellStart"/>
      <w:r w:rsidRPr="00E45F2A">
        <w:rPr>
          <w:rFonts w:ascii="Clarendon" w:hAnsi="Clarendon" w:cs="Clarendon"/>
          <w:i/>
          <w:lang w:bidi="he-IL"/>
        </w:rPr>
        <w:t>π</w:t>
      </w:r>
      <w:r w:rsidRPr="00E45F2A">
        <w:rPr>
          <w:rFonts w:ascii="Times New Roman" w:hAnsi="Times New Roman"/>
          <w:i/>
          <w:lang w:bidi="he-IL"/>
        </w:rPr>
        <w:t>οῦ</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ἐστιν</w:t>
      </w:r>
      <w:proofErr w:type="spellEnd"/>
      <w:r w:rsidRPr="00E45F2A">
        <w:rPr>
          <w:rFonts w:ascii="Clarendon" w:hAnsi="Clarendon" w:cs="Clarendon"/>
          <w:i/>
          <w:lang w:bidi="he-IL"/>
        </w:rPr>
        <w:t xml:space="preserve"> </w:t>
      </w:r>
      <w:r w:rsidRPr="00E45F2A">
        <w:rPr>
          <w:rFonts w:ascii="Times New Roman" w:hAnsi="Times New Roman"/>
          <w:i/>
          <w:lang w:bidi="he-IL"/>
        </w:rPr>
        <w:t>ὁ</w:t>
      </w:r>
      <w:r w:rsidRPr="00E45F2A">
        <w:rPr>
          <w:rFonts w:ascii="Clarendon" w:hAnsi="Clarendon" w:cs="Clarendon"/>
          <w:i/>
          <w:lang w:bidi="he-IL"/>
        </w:rPr>
        <w:t xml:space="preserve"> </w:t>
      </w:r>
      <w:proofErr w:type="spellStart"/>
      <w:r w:rsidRPr="00E45F2A">
        <w:rPr>
          <w:rFonts w:ascii="Times New Roman" w:hAnsi="Times New Roman"/>
          <w:i/>
          <w:lang w:bidi="he-IL"/>
        </w:rPr>
        <w:t>τεχθεὶς</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βασιλεὺς</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τῶν</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Ἰουδαίων</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εἴδομεν</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γὰρ</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αὐτοῦ</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τὸν</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ἀστέρα</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ἐν</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τῇ</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ἀνατολῇ</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καὶ</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ἤλθομεν</w:t>
      </w:r>
      <w:proofErr w:type="spellEnd"/>
      <w:r w:rsidRPr="00E45F2A">
        <w:rPr>
          <w:rFonts w:ascii="Clarendon" w:hAnsi="Clarendon" w:cs="Clarendon"/>
          <w:i/>
          <w:lang w:bidi="he-IL"/>
        </w:rPr>
        <w:t xml:space="preserve"> </w:t>
      </w:r>
      <w:proofErr w:type="spellStart"/>
      <w:r w:rsidRPr="00E45F2A">
        <w:rPr>
          <w:rFonts w:ascii="Clarendon" w:hAnsi="Clarendon" w:cs="Clarendon"/>
          <w:i/>
          <w:lang w:bidi="he-IL"/>
        </w:rPr>
        <w:t>π</w:t>
      </w:r>
      <w:r w:rsidRPr="00E45F2A">
        <w:rPr>
          <w:rFonts w:ascii="Times New Roman" w:hAnsi="Times New Roman"/>
          <w:i/>
          <w:lang w:bidi="he-IL"/>
        </w:rPr>
        <w:t>ροσκυνῆσαι</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αὐτῷ</w:t>
      </w:r>
      <w:proofErr w:type="spellEnd"/>
      <w:r w:rsidRPr="00E45F2A">
        <w:rPr>
          <w:rFonts w:ascii="Clarendon" w:hAnsi="Clarendon" w:cs="Palatino Linotype"/>
          <w:i/>
          <w:lang w:bidi="he-IL"/>
        </w:rPr>
        <w:t xml:space="preserve"> </w:t>
      </w:r>
      <w:r w:rsidRPr="00E45F2A">
        <w:rPr>
          <w:rFonts w:ascii="Clarendon" w:hAnsi="Clarendon"/>
          <w:i/>
          <w:highlight w:val="yellow"/>
        </w:rPr>
        <w:t>(</w:t>
      </w:r>
      <w:proofErr w:type="spellStart"/>
      <w:r w:rsidRPr="00E45F2A">
        <w:rPr>
          <w:rFonts w:ascii="Times New Roman" w:hAnsi="Times New Roman"/>
          <w:i/>
          <w:highlight w:val="yellow"/>
        </w:rPr>
        <w:t>Μτ</w:t>
      </w:r>
      <w:proofErr w:type="spellEnd"/>
      <w:r w:rsidRPr="00E45F2A">
        <w:rPr>
          <w:rFonts w:ascii="Clarendon" w:hAnsi="Clarendon" w:cs="Clarendon"/>
          <w:i/>
          <w:highlight w:val="yellow"/>
        </w:rPr>
        <w:t>. 2, 1-2).</w:t>
      </w:r>
      <w:r w:rsidRPr="00E45F2A">
        <w:rPr>
          <w:rFonts w:ascii="Clarendon" w:hAnsi="Clarendon"/>
          <w:i/>
        </w:rPr>
        <w:t xml:space="preserve"> </w:t>
      </w:r>
      <w:r w:rsidRPr="00E45F2A">
        <w:rPr>
          <w:rFonts w:ascii="Times New Roman" w:hAnsi="Times New Roman"/>
          <w:i/>
        </w:rPr>
        <w:t>Η</w:t>
      </w:r>
      <w:r w:rsidRPr="00E45F2A">
        <w:rPr>
          <w:rFonts w:ascii="Clarendon" w:hAnsi="Clarendon" w:cs="Clarendon"/>
          <w:i/>
        </w:rPr>
        <w:t xml:space="preserve"> </w:t>
      </w:r>
      <w:r w:rsidRPr="00E45F2A">
        <w:rPr>
          <w:rFonts w:ascii="Times New Roman" w:hAnsi="Times New Roman"/>
          <w:i/>
        </w:rPr>
        <w:t>αφήγηση</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Ματθαίου</w:t>
      </w:r>
      <w:r w:rsidRPr="00E45F2A">
        <w:rPr>
          <w:rFonts w:ascii="Clarendon" w:hAnsi="Clarendon" w:cs="Clarendon"/>
          <w:i/>
        </w:rPr>
        <w:t xml:space="preserve"> </w:t>
      </w:r>
      <w:r w:rsidRPr="00E45F2A">
        <w:rPr>
          <w:rFonts w:ascii="Times New Roman" w:hAnsi="Times New Roman"/>
          <w:i/>
        </w:rPr>
        <w:t>αναφορικά</w:t>
      </w:r>
      <w:r w:rsidRPr="00E45F2A">
        <w:rPr>
          <w:rFonts w:ascii="Clarendon" w:hAnsi="Clarendon" w:cs="Clarendon"/>
          <w:i/>
        </w:rPr>
        <w:t xml:space="preserve"> </w:t>
      </w:r>
      <w:r w:rsidRPr="00E45F2A">
        <w:rPr>
          <w:rFonts w:ascii="Times New Roman" w:hAnsi="Times New Roman"/>
          <w:i/>
        </w:rPr>
        <w:t>με</w:t>
      </w:r>
      <w:r w:rsidRPr="00E45F2A">
        <w:rPr>
          <w:rFonts w:ascii="Clarendon" w:hAnsi="Clarendon" w:cs="Clarendon"/>
          <w:i/>
        </w:rPr>
        <w:t xml:space="preserve"> </w:t>
      </w:r>
      <w:r w:rsidRPr="00E45F2A">
        <w:rPr>
          <w:rFonts w:ascii="Times New Roman" w:hAnsi="Times New Roman"/>
          <w:i/>
        </w:rPr>
        <w:t>τη</w:t>
      </w:r>
      <w:r w:rsidRPr="00E45F2A">
        <w:rPr>
          <w:rFonts w:ascii="Clarendon" w:hAnsi="Clarendon" w:cs="Clarendon"/>
          <w:i/>
        </w:rPr>
        <w:t xml:space="preserve"> </w:t>
      </w:r>
      <w:r w:rsidRPr="00E45F2A">
        <w:rPr>
          <w:rFonts w:ascii="Times New Roman" w:hAnsi="Times New Roman"/>
          <w:i/>
        </w:rPr>
        <w:t>σφαγή</w:t>
      </w:r>
      <w:r w:rsidRPr="00E45F2A">
        <w:rPr>
          <w:rFonts w:ascii="Clarendon" w:hAnsi="Clarendon" w:cs="Clarendon"/>
          <w:i/>
        </w:rPr>
        <w:t xml:space="preserve"> </w:t>
      </w:r>
      <w:r w:rsidRPr="00E45F2A">
        <w:rPr>
          <w:rFonts w:ascii="Times New Roman" w:hAnsi="Times New Roman"/>
          <w:i/>
        </w:rPr>
        <w:t>των</w:t>
      </w:r>
      <w:r w:rsidRPr="00E45F2A">
        <w:rPr>
          <w:rFonts w:ascii="Clarendon" w:hAnsi="Clarendon" w:cs="Clarendon"/>
          <w:i/>
        </w:rPr>
        <w:t xml:space="preserve"> </w:t>
      </w:r>
      <w:r w:rsidRPr="00E45F2A">
        <w:rPr>
          <w:rFonts w:ascii="Times New Roman" w:hAnsi="Times New Roman"/>
          <w:i/>
        </w:rPr>
        <w:t>νη</w:t>
      </w:r>
      <w:r w:rsidRPr="00E45F2A">
        <w:rPr>
          <w:rFonts w:ascii="Clarendon" w:hAnsi="Clarendon" w:cs="Clarendon"/>
          <w:i/>
        </w:rPr>
        <w:t>π</w:t>
      </w:r>
      <w:r w:rsidRPr="00E45F2A">
        <w:rPr>
          <w:rFonts w:ascii="Times New Roman" w:hAnsi="Times New Roman"/>
          <w:i/>
        </w:rPr>
        <w:t>ίων</w:t>
      </w:r>
      <w:r w:rsidRPr="00E45F2A">
        <w:rPr>
          <w:rFonts w:ascii="Clarendon" w:hAnsi="Clarendon" w:cs="Clarendon"/>
          <w:i/>
        </w:rPr>
        <w:t xml:space="preserve"> (</w:t>
      </w:r>
      <w:r w:rsidRPr="00E45F2A">
        <w:rPr>
          <w:rFonts w:ascii="Times New Roman" w:hAnsi="Times New Roman"/>
          <w:i/>
        </w:rPr>
        <w:t>βρέφη</w:t>
      </w:r>
      <w:r w:rsidRPr="00E45F2A">
        <w:rPr>
          <w:rFonts w:ascii="Clarendon" w:hAnsi="Clarendon" w:cs="Clarendon"/>
          <w:i/>
        </w:rPr>
        <w:t xml:space="preserve"> </w:t>
      </w:r>
      <w:r w:rsidRPr="00E45F2A">
        <w:rPr>
          <w:rFonts w:ascii="Times New Roman" w:hAnsi="Times New Roman"/>
          <w:i/>
        </w:rPr>
        <w:t>μέχρι</w:t>
      </w:r>
      <w:r w:rsidRPr="00E45F2A">
        <w:rPr>
          <w:rFonts w:ascii="Clarendon" w:hAnsi="Clarendon" w:cs="Clarendon"/>
          <w:i/>
        </w:rPr>
        <w:t xml:space="preserve"> </w:t>
      </w:r>
      <w:r w:rsidRPr="00E45F2A">
        <w:rPr>
          <w:rFonts w:ascii="Times New Roman" w:hAnsi="Times New Roman"/>
          <w:i/>
        </w:rPr>
        <w:t>δύο</w:t>
      </w:r>
      <w:r w:rsidRPr="00E45F2A">
        <w:rPr>
          <w:rFonts w:ascii="Clarendon" w:hAnsi="Clarendon" w:cs="Clarendon"/>
          <w:i/>
        </w:rPr>
        <w:t xml:space="preserve"> </w:t>
      </w:r>
      <w:r w:rsidRPr="00E45F2A">
        <w:rPr>
          <w:rFonts w:ascii="Times New Roman" w:hAnsi="Times New Roman"/>
          <w:i/>
        </w:rPr>
        <w:t>ετών</w:t>
      </w:r>
      <w:r w:rsidRPr="00E45F2A">
        <w:rPr>
          <w:rFonts w:ascii="Clarendon" w:hAnsi="Clarendon" w:cs="Clarendon"/>
          <w:i/>
        </w:rPr>
        <w:t xml:space="preserve">) </w:t>
      </w:r>
      <w:r w:rsidRPr="00E45F2A">
        <w:rPr>
          <w:rFonts w:ascii="Times New Roman" w:hAnsi="Times New Roman"/>
          <w:i/>
        </w:rPr>
        <w:t>δεν</w:t>
      </w:r>
      <w:r w:rsidRPr="00E45F2A">
        <w:rPr>
          <w:rFonts w:ascii="Clarendon" w:hAnsi="Clarendon" w:cs="Clarendon"/>
          <w:i/>
        </w:rPr>
        <w:t xml:space="preserve"> </w:t>
      </w:r>
      <w:r w:rsidRPr="00E45F2A">
        <w:rPr>
          <w:rFonts w:ascii="Times New Roman" w:hAnsi="Times New Roman"/>
          <w:i/>
        </w:rPr>
        <w:t>είναι</w:t>
      </w:r>
      <w:r w:rsidRPr="00E45F2A">
        <w:rPr>
          <w:rFonts w:ascii="Clarendon" w:hAnsi="Clarendon" w:cs="Clarendon"/>
          <w:i/>
        </w:rPr>
        <w:t xml:space="preserve"> </w:t>
      </w:r>
      <w:r w:rsidRPr="00E45F2A">
        <w:rPr>
          <w:rFonts w:ascii="Times New Roman" w:hAnsi="Times New Roman"/>
          <w:i/>
        </w:rPr>
        <w:t>δυνατόν</w:t>
      </w:r>
      <w:r w:rsidRPr="00E45F2A">
        <w:rPr>
          <w:rFonts w:ascii="Clarendon" w:hAnsi="Clarendon" w:cs="Clarendon"/>
          <w:i/>
        </w:rPr>
        <w:t xml:space="preserve"> </w:t>
      </w:r>
      <w:r w:rsidRPr="00E45F2A">
        <w:rPr>
          <w:rFonts w:ascii="Times New Roman" w:hAnsi="Times New Roman"/>
          <w:i/>
        </w:rPr>
        <w:t>να</w:t>
      </w:r>
      <w:r w:rsidRPr="00E45F2A">
        <w:rPr>
          <w:rFonts w:ascii="Clarendon" w:hAnsi="Clarendon" w:cs="Clarendon"/>
          <w:i/>
        </w:rPr>
        <w:t xml:space="preserve"> </w:t>
      </w:r>
      <w:r w:rsidRPr="00E45F2A">
        <w:rPr>
          <w:rFonts w:ascii="Times New Roman" w:hAnsi="Times New Roman"/>
          <w:i/>
        </w:rPr>
        <w:t>ε</w:t>
      </w:r>
      <w:r w:rsidRPr="00E45F2A">
        <w:rPr>
          <w:rFonts w:ascii="Clarendon" w:hAnsi="Clarendon" w:cs="Clarendon"/>
          <w:i/>
        </w:rPr>
        <w:t>π</w:t>
      </w:r>
      <w:r w:rsidRPr="00E45F2A">
        <w:rPr>
          <w:rFonts w:ascii="Times New Roman" w:hAnsi="Times New Roman"/>
          <w:i/>
        </w:rPr>
        <w:t>ιβεβαιωθεί</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ό</w:t>
      </w:r>
      <w:r w:rsidRPr="00E45F2A">
        <w:rPr>
          <w:rFonts w:ascii="Clarendon" w:hAnsi="Clarendon" w:cs="Clarendon"/>
          <w:i/>
        </w:rPr>
        <w:t xml:space="preserve"> </w:t>
      </w:r>
      <w:r w:rsidRPr="00E45F2A">
        <w:rPr>
          <w:rFonts w:ascii="Times New Roman" w:hAnsi="Times New Roman"/>
          <w:i/>
        </w:rPr>
        <w:t>κά</w:t>
      </w:r>
      <w:r w:rsidRPr="00E45F2A">
        <w:rPr>
          <w:rFonts w:ascii="Clarendon" w:hAnsi="Clarendon" w:cs="Clarendon"/>
          <w:i/>
        </w:rPr>
        <w:t>π</w:t>
      </w:r>
      <w:r w:rsidRPr="00E45F2A">
        <w:rPr>
          <w:rFonts w:ascii="Times New Roman" w:hAnsi="Times New Roman"/>
          <w:i/>
        </w:rPr>
        <w:t>οια</w:t>
      </w:r>
      <w:r w:rsidRPr="00E45F2A">
        <w:rPr>
          <w:rFonts w:ascii="Clarendon" w:hAnsi="Clarendon" w:cs="Clarendon"/>
          <w:i/>
        </w:rPr>
        <w:t xml:space="preserve"> </w:t>
      </w:r>
      <w:r w:rsidRPr="00E45F2A">
        <w:rPr>
          <w:rFonts w:ascii="Times New Roman" w:hAnsi="Times New Roman"/>
          <w:i/>
        </w:rPr>
        <w:t>ιστορική</w:t>
      </w:r>
      <w:r w:rsidRPr="00E45F2A">
        <w:rPr>
          <w:rFonts w:ascii="Clarendon" w:hAnsi="Clarendon" w:cs="Clarendon"/>
          <w:i/>
        </w:rPr>
        <w:t xml:space="preserve"> π</w:t>
      </w:r>
      <w:r w:rsidRPr="00E45F2A">
        <w:rPr>
          <w:rFonts w:ascii="Times New Roman" w:hAnsi="Times New Roman"/>
          <w:i/>
        </w:rPr>
        <w:t>ηγή</w:t>
      </w:r>
      <w:r w:rsidRPr="00E45F2A">
        <w:rPr>
          <w:rFonts w:ascii="Clarendon" w:hAnsi="Clarendon" w:cs="Clarendon"/>
          <w:i/>
        </w:rPr>
        <w:t xml:space="preserve">, </w:t>
      </w:r>
      <w:r w:rsidRPr="00E45F2A">
        <w:rPr>
          <w:rFonts w:ascii="Times New Roman" w:hAnsi="Times New Roman"/>
          <w:i/>
        </w:rPr>
        <w:t>αλλά</w:t>
      </w:r>
      <w:r w:rsidRPr="00E45F2A">
        <w:rPr>
          <w:rFonts w:ascii="Clarendon" w:hAnsi="Clarendon" w:cs="Clarendon"/>
          <w:i/>
        </w:rPr>
        <w:t xml:space="preserve"> </w:t>
      </w:r>
      <w:r w:rsidRPr="00E45F2A">
        <w:rPr>
          <w:rFonts w:ascii="Times New Roman" w:hAnsi="Times New Roman"/>
          <w:i/>
        </w:rPr>
        <w:t>συμβιβάζεται</w:t>
      </w:r>
      <w:r w:rsidRPr="00E45F2A">
        <w:rPr>
          <w:rFonts w:ascii="Clarendon" w:hAnsi="Clarendon" w:cs="Clarendon"/>
          <w:i/>
        </w:rPr>
        <w:t xml:space="preserve"> </w:t>
      </w:r>
      <w:r w:rsidRPr="00E45F2A">
        <w:rPr>
          <w:rFonts w:ascii="Times New Roman" w:hAnsi="Times New Roman"/>
          <w:i/>
        </w:rPr>
        <w:t>με</w:t>
      </w:r>
      <w:r w:rsidRPr="00E45F2A">
        <w:rPr>
          <w:rFonts w:ascii="Clarendon" w:hAnsi="Clarendon" w:cs="Clarendon"/>
          <w:i/>
        </w:rPr>
        <w:t xml:space="preserve"> </w:t>
      </w:r>
      <w:r w:rsidRPr="00E45F2A">
        <w:rPr>
          <w:rFonts w:ascii="Times New Roman" w:hAnsi="Times New Roman"/>
          <w:i/>
        </w:rPr>
        <w:t>τη</w:t>
      </w:r>
      <w:r w:rsidRPr="00E45F2A">
        <w:rPr>
          <w:rFonts w:ascii="Clarendon" w:hAnsi="Clarendon" w:cs="Clarendon"/>
          <w:i/>
        </w:rPr>
        <w:t xml:space="preserve"> </w:t>
      </w:r>
      <w:r w:rsidRPr="00E45F2A">
        <w:rPr>
          <w:rFonts w:ascii="Times New Roman" w:hAnsi="Times New Roman"/>
          <w:i/>
        </w:rPr>
        <w:t>γνωστή</w:t>
      </w:r>
      <w:r w:rsidRPr="00E45F2A">
        <w:rPr>
          <w:rFonts w:ascii="Clarendon" w:hAnsi="Clarendon" w:cs="Clarendon"/>
          <w:i/>
        </w:rPr>
        <w:t xml:space="preserve"> </w:t>
      </w:r>
      <w:r w:rsidRPr="00E45F2A">
        <w:rPr>
          <w:rFonts w:ascii="Times New Roman" w:hAnsi="Times New Roman"/>
          <w:i/>
        </w:rPr>
        <w:t>για</w:t>
      </w:r>
      <w:r w:rsidRPr="00E45F2A">
        <w:rPr>
          <w:rFonts w:ascii="Clarendon" w:hAnsi="Clarendon" w:cs="Clarendon"/>
          <w:i/>
        </w:rPr>
        <w:t xml:space="preserve"> </w:t>
      </w:r>
      <w:r w:rsidRPr="00E45F2A">
        <w:rPr>
          <w:rFonts w:ascii="Times New Roman" w:hAnsi="Times New Roman"/>
          <w:i/>
        </w:rPr>
        <w:t>τον</w:t>
      </w:r>
      <w:r w:rsidRPr="00E45F2A">
        <w:rPr>
          <w:rFonts w:ascii="Clarendon" w:hAnsi="Clarendon" w:cs="Clarendon"/>
          <w:i/>
        </w:rPr>
        <w:t xml:space="preserve"> </w:t>
      </w:r>
      <w:r w:rsidRPr="00E45F2A">
        <w:rPr>
          <w:rFonts w:ascii="Times New Roman" w:hAnsi="Times New Roman"/>
          <w:i/>
        </w:rPr>
        <w:t>Ηρώδη</w:t>
      </w:r>
      <w:r w:rsidRPr="00E45F2A">
        <w:rPr>
          <w:rFonts w:ascii="Clarendon" w:hAnsi="Clarendon" w:cs="Clarendon"/>
          <w:i/>
        </w:rPr>
        <w:t xml:space="preserve"> </w:t>
      </w:r>
      <w:r w:rsidRPr="00E45F2A">
        <w:rPr>
          <w:rFonts w:ascii="Times New Roman" w:hAnsi="Times New Roman"/>
          <w:i/>
        </w:rPr>
        <w:t>θηριωδία</w:t>
      </w:r>
      <w:r w:rsidRPr="00E45F2A">
        <w:rPr>
          <w:rFonts w:ascii="Clarendon" w:hAnsi="Clarendon" w:cs="Clarendon"/>
          <w:i/>
        </w:rPr>
        <w:t xml:space="preserve"> </w:t>
      </w:r>
      <w:r w:rsidRPr="00E45F2A">
        <w:rPr>
          <w:rFonts w:ascii="Times New Roman" w:hAnsi="Times New Roman"/>
          <w:i/>
        </w:rPr>
        <w:t>και</w:t>
      </w:r>
      <w:r w:rsidRPr="00E45F2A">
        <w:rPr>
          <w:rFonts w:ascii="Clarendon" w:hAnsi="Clarendon" w:cs="Clarendon"/>
          <w:i/>
        </w:rPr>
        <w:t xml:space="preserve"> π</w:t>
      </w:r>
      <w:r w:rsidRPr="00E45F2A">
        <w:rPr>
          <w:rFonts w:ascii="Times New Roman" w:hAnsi="Times New Roman"/>
          <w:i/>
        </w:rPr>
        <w:t>αραφροσύνη</w:t>
      </w:r>
      <w:r w:rsidRPr="00E45F2A">
        <w:rPr>
          <w:rFonts w:ascii="Clarendon" w:hAnsi="Clarendon" w:cs="Clarendon"/>
          <w:i/>
        </w:rPr>
        <w:t xml:space="preserve">, </w:t>
      </w:r>
      <w:r w:rsidRPr="00E45F2A">
        <w:rPr>
          <w:rFonts w:ascii="Times New Roman" w:hAnsi="Times New Roman"/>
          <w:i/>
        </w:rPr>
        <w:t>στοιχεία</w:t>
      </w:r>
      <w:r w:rsidRPr="00E45F2A">
        <w:rPr>
          <w:rFonts w:ascii="Clarendon" w:hAnsi="Clarendon" w:cs="Clarendon"/>
          <w:i/>
        </w:rPr>
        <w:t xml:space="preserve"> π</w:t>
      </w:r>
      <w:r w:rsidRPr="00E45F2A">
        <w:rPr>
          <w:rFonts w:ascii="Times New Roman" w:hAnsi="Times New Roman"/>
          <w:i/>
        </w:rPr>
        <w:t>ου</w:t>
      </w:r>
      <w:r w:rsidRPr="00E45F2A">
        <w:rPr>
          <w:rFonts w:ascii="Clarendon" w:hAnsi="Clarendon" w:cs="Clarendon"/>
          <w:i/>
        </w:rPr>
        <w:t xml:space="preserve"> </w:t>
      </w:r>
      <w:r w:rsidRPr="00E45F2A">
        <w:rPr>
          <w:rFonts w:ascii="Times New Roman" w:hAnsi="Times New Roman"/>
          <w:i/>
        </w:rPr>
        <w:t>μαρτυρούνται</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ό</w:t>
      </w:r>
      <w:r w:rsidRPr="00E45F2A">
        <w:rPr>
          <w:rFonts w:ascii="Clarendon" w:hAnsi="Clarendon" w:cs="Clarendon"/>
          <w:i/>
        </w:rPr>
        <w:t xml:space="preserve"> </w:t>
      </w:r>
      <w:r w:rsidRPr="00E45F2A">
        <w:rPr>
          <w:rFonts w:ascii="Times New Roman" w:hAnsi="Times New Roman"/>
          <w:i/>
        </w:rPr>
        <w:t>τον</w:t>
      </w:r>
      <w:r w:rsidRPr="00E45F2A">
        <w:rPr>
          <w:rFonts w:ascii="Clarendon" w:hAnsi="Clarendon" w:cs="Clarendon"/>
          <w:i/>
        </w:rPr>
        <w:t xml:space="preserve"> </w:t>
      </w:r>
      <w:r w:rsidRPr="00E45F2A">
        <w:rPr>
          <w:rFonts w:ascii="Times New Roman" w:hAnsi="Times New Roman"/>
          <w:i/>
        </w:rPr>
        <w:t>Ιουδαίο</w:t>
      </w:r>
      <w:r w:rsidRPr="00E45F2A">
        <w:rPr>
          <w:rFonts w:ascii="Clarendon" w:hAnsi="Clarendon" w:cs="Clarendon"/>
          <w:i/>
        </w:rPr>
        <w:t xml:space="preserve"> </w:t>
      </w:r>
      <w:r w:rsidRPr="00E45F2A">
        <w:rPr>
          <w:rFonts w:ascii="Times New Roman" w:hAnsi="Times New Roman"/>
          <w:i/>
        </w:rPr>
        <w:t>ιστορικό</w:t>
      </w:r>
      <w:r w:rsidRPr="00E45F2A">
        <w:rPr>
          <w:rFonts w:ascii="Clarendon" w:hAnsi="Clarendon" w:cs="Clarendon"/>
          <w:i/>
        </w:rPr>
        <w:t xml:space="preserve"> </w:t>
      </w:r>
      <w:r w:rsidRPr="00E45F2A">
        <w:rPr>
          <w:rFonts w:ascii="Times New Roman" w:hAnsi="Times New Roman"/>
          <w:i/>
        </w:rPr>
        <w:t>Φλάβιο</w:t>
      </w:r>
      <w:r w:rsidRPr="00E45F2A">
        <w:rPr>
          <w:rFonts w:ascii="Clarendon" w:hAnsi="Clarendon" w:cs="Clarendon"/>
          <w:i/>
        </w:rPr>
        <w:t xml:space="preserve"> </w:t>
      </w:r>
      <w:proofErr w:type="spellStart"/>
      <w:r w:rsidRPr="00E45F2A">
        <w:rPr>
          <w:rFonts w:ascii="Times New Roman" w:hAnsi="Times New Roman"/>
          <w:i/>
        </w:rPr>
        <w:t>Ιώση</w:t>
      </w:r>
      <w:r w:rsidRPr="00E45F2A">
        <w:rPr>
          <w:rFonts w:ascii="Clarendon" w:hAnsi="Clarendon" w:cs="Clarendon"/>
          <w:i/>
        </w:rPr>
        <w:t>π</w:t>
      </w:r>
      <w:r w:rsidRPr="00E45F2A">
        <w:rPr>
          <w:rFonts w:ascii="Times New Roman" w:hAnsi="Times New Roman"/>
          <w:i/>
        </w:rPr>
        <w:t>ο</w:t>
      </w:r>
      <w:proofErr w:type="spellEnd"/>
      <w:r w:rsidRPr="00E45F2A">
        <w:rPr>
          <w:rFonts w:ascii="Clarendon" w:hAnsi="Clarendon" w:cs="Clarendon"/>
          <w:i/>
        </w:rPr>
        <w:t xml:space="preserve">. </w:t>
      </w:r>
      <w:r w:rsidRPr="00E45F2A">
        <w:rPr>
          <w:rFonts w:ascii="Times New Roman" w:hAnsi="Times New Roman"/>
          <w:i/>
        </w:rPr>
        <w:t>Η</w:t>
      </w:r>
      <w:r w:rsidRPr="00E45F2A">
        <w:rPr>
          <w:rFonts w:ascii="Clarendon" w:hAnsi="Clarendon" w:cs="Clarendon"/>
          <w:i/>
        </w:rPr>
        <w:t xml:space="preserve"> </w:t>
      </w:r>
      <w:r w:rsidRPr="00E45F2A">
        <w:rPr>
          <w:rFonts w:ascii="Times New Roman" w:hAnsi="Times New Roman"/>
          <w:i/>
        </w:rPr>
        <w:t>υγεία</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Ηρώδη</w:t>
      </w:r>
      <w:r w:rsidRPr="00E45F2A">
        <w:rPr>
          <w:rFonts w:ascii="Clarendon" w:hAnsi="Clarendon" w:cs="Clarendon"/>
          <w:i/>
        </w:rPr>
        <w:t xml:space="preserve"> </w:t>
      </w:r>
      <w:r w:rsidRPr="00E45F2A">
        <w:rPr>
          <w:rFonts w:ascii="Times New Roman" w:hAnsi="Times New Roman"/>
          <w:i/>
        </w:rPr>
        <w:t>άρχισε</w:t>
      </w:r>
      <w:r w:rsidRPr="00E45F2A">
        <w:rPr>
          <w:rFonts w:ascii="Clarendon" w:hAnsi="Clarendon" w:cs="Clarendon"/>
          <w:i/>
        </w:rPr>
        <w:t xml:space="preserve"> </w:t>
      </w:r>
      <w:r w:rsidRPr="00E45F2A">
        <w:rPr>
          <w:rFonts w:ascii="Times New Roman" w:hAnsi="Times New Roman"/>
          <w:i/>
        </w:rPr>
        <w:t>να</w:t>
      </w:r>
      <w:r w:rsidRPr="00E45F2A">
        <w:rPr>
          <w:rFonts w:ascii="Clarendon" w:hAnsi="Clarendon" w:cs="Clarendon"/>
          <w:i/>
        </w:rPr>
        <w:t xml:space="preserve"> </w:t>
      </w:r>
      <w:r w:rsidRPr="00E45F2A">
        <w:rPr>
          <w:rFonts w:ascii="Times New Roman" w:hAnsi="Times New Roman"/>
          <w:i/>
        </w:rPr>
        <w:t>ε</w:t>
      </w:r>
      <w:r w:rsidRPr="00E45F2A">
        <w:rPr>
          <w:rFonts w:ascii="Clarendon" w:hAnsi="Clarendon" w:cs="Clarendon"/>
          <w:i/>
        </w:rPr>
        <w:t>π</w:t>
      </w:r>
      <w:r w:rsidRPr="00E45F2A">
        <w:rPr>
          <w:rFonts w:ascii="Times New Roman" w:hAnsi="Times New Roman"/>
          <w:i/>
        </w:rPr>
        <w:t>ιδεινώνεται</w:t>
      </w:r>
      <w:r w:rsidRPr="00E45F2A">
        <w:rPr>
          <w:rFonts w:ascii="Clarendon" w:hAnsi="Clarendon" w:cs="Clarendon"/>
          <w:i/>
        </w:rPr>
        <w:t xml:space="preserve"> </w:t>
      </w:r>
      <w:r w:rsidRPr="00E45F2A">
        <w:rPr>
          <w:rFonts w:ascii="Times New Roman" w:hAnsi="Times New Roman"/>
          <w:i/>
        </w:rPr>
        <w:t>ραγδαία</w:t>
      </w:r>
      <w:r w:rsidRPr="00E45F2A">
        <w:rPr>
          <w:rFonts w:ascii="Clarendon" w:hAnsi="Clarendon" w:cs="Clarendon"/>
          <w:i/>
        </w:rPr>
        <w:t xml:space="preserve"> </w:t>
      </w:r>
      <w:r w:rsidRPr="00E45F2A">
        <w:rPr>
          <w:rFonts w:ascii="Times New Roman" w:hAnsi="Times New Roman"/>
          <w:i/>
        </w:rPr>
        <w:t>μετά</w:t>
      </w:r>
      <w:r w:rsidRPr="00E45F2A">
        <w:rPr>
          <w:rFonts w:ascii="Clarendon" w:hAnsi="Clarendon" w:cs="Clarendon"/>
          <w:i/>
        </w:rPr>
        <w:t xml:space="preserve"> </w:t>
      </w:r>
      <w:r w:rsidRPr="00E45F2A">
        <w:rPr>
          <w:rFonts w:ascii="Times New Roman" w:hAnsi="Times New Roman"/>
          <w:i/>
        </w:rPr>
        <w:t>το</w:t>
      </w:r>
      <w:r w:rsidRPr="00E45F2A">
        <w:rPr>
          <w:rFonts w:ascii="Clarendon" w:hAnsi="Clarendon" w:cs="Clarendon"/>
          <w:i/>
        </w:rPr>
        <w:t xml:space="preserve"> 7 π.</w:t>
      </w:r>
      <w:r w:rsidRPr="00E45F2A">
        <w:rPr>
          <w:rFonts w:ascii="Times New Roman" w:hAnsi="Times New Roman"/>
          <w:i/>
        </w:rPr>
        <w:t>Χ</w:t>
      </w:r>
      <w:r w:rsidRPr="00E45F2A">
        <w:rPr>
          <w:rFonts w:ascii="Clarendon" w:hAnsi="Clarendon" w:cs="Clarendon"/>
          <w:i/>
        </w:rPr>
        <w:t>.</w:t>
      </w:r>
      <w:r w:rsidRPr="00E45F2A">
        <w:rPr>
          <w:rFonts w:ascii="Clarendon" w:hAnsi="Clarendon"/>
          <w:i/>
          <w:vertAlign w:val="superscript"/>
        </w:rPr>
        <w:t>9</w:t>
      </w:r>
      <w:r w:rsidRPr="00E45F2A">
        <w:rPr>
          <w:rFonts w:ascii="Clarendon" w:hAnsi="Clarendon"/>
          <w:i/>
        </w:rPr>
        <w:t xml:space="preserve"> </w:t>
      </w:r>
      <w:r w:rsidRPr="00E45F2A">
        <w:rPr>
          <w:rFonts w:ascii="Times New Roman" w:hAnsi="Times New Roman"/>
          <w:i/>
        </w:rPr>
        <w:t>Το</w:t>
      </w:r>
      <w:r w:rsidRPr="00E45F2A">
        <w:rPr>
          <w:rFonts w:ascii="Clarendon" w:hAnsi="Clarendon" w:cs="Clarendon"/>
          <w:i/>
        </w:rPr>
        <w:t xml:space="preserve"> </w:t>
      </w:r>
      <w:r w:rsidRPr="00E45F2A">
        <w:rPr>
          <w:rFonts w:ascii="Times New Roman" w:hAnsi="Times New Roman"/>
          <w:i/>
        </w:rPr>
        <w:t>τελικό</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οτέλεσμα</w:t>
      </w:r>
      <w:r w:rsidRPr="00E45F2A">
        <w:rPr>
          <w:rFonts w:ascii="Clarendon" w:hAnsi="Clarendon" w:cs="Clarendon"/>
          <w:i/>
        </w:rPr>
        <w:t xml:space="preserve"> </w:t>
      </w:r>
      <w:r w:rsidRPr="00E45F2A">
        <w:rPr>
          <w:rFonts w:ascii="Times New Roman" w:hAnsi="Times New Roman"/>
          <w:i/>
        </w:rPr>
        <w:t>είναι</w:t>
      </w:r>
      <w:r w:rsidRPr="00E45F2A">
        <w:rPr>
          <w:rFonts w:ascii="Clarendon" w:hAnsi="Clarendon" w:cs="Clarendon"/>
          <w:i/>
        </w:rPr>
        <w:t xml:space="preserve"> </w:t>
      </w:r>
      <w:r w:rsidRPr="00E45F2A">
        <w:rPr>
          <w:rFonts w:ascii="Times New Roman" w:hAnsi="Times New Roman"/>
          <w:i/>
        </w:rPr>
        <w:t>ότι</w:t>
      </w:r>
      <w:r w:rsidRPr="00E45F2A">
        <w:rPr>
          <w:rFonts w:ascii="Clarendon" w:hAnsi="Clarendon" w:cs="Clarendon"/>
          <w:i/>
        </w:rPr>
        <w:t xml:space="preserve"> </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Ιησούς</w:t>
      </w:r>
      <w:r w:rsidRPr="00E45F2A">
        <w:rPr>
          <w:rFonts w:ascii="Clarendon" w:hAnsi="Clarendon" w:cs="Clarendon"/>
          <w:i/>
        </w:rPr>
        <w:t xml:space="preserve"> </w:t>
      </w:r>
      <w:r w:rsidRPr="00E45F2A">
        <w:rPr>
          <w:rFonts w:ascii="Times New Roman" w:hAnsi="Times New Roman"/>
          <w:i/>
        </w:rPr>
        <w:t>μάλλον</w:t>
      </w:r>
      <w:r w:rsidRPr="00E45F2A">
        <w:rPr>
          <w:rFonts w:ascii="Clarendon" w:hAnsi="Clarendon" w:cs="Clarendon"/>
          <w:i/>
        </w:rPr>
        <w:t xml:space="preserve"> </w:t>
      </w:r>
      <w:r w:rsidRPr="00E45F2A">
        <w:rPr>
          <w:rFonts w:ascii="Times New Roman" w:hAnsi="Times New Roman"/>
          <w:i/>
        </w:rPr>
        <w:t>είχε</w:t>
      </w:r>
      <w:r w:rsidRPr="00E45F2A">
        <w:rPr>
          <w:rFonts w:ascii="Clarendon" w:hAnsi="Clarendon" w:cs="Clarendon"/>
          <w:i/>
        </w:rPr>
        <w:t xml:space="preserve"> </w:t>
      </w:r>
      <w:r w:rsidRPr="00E45F2A">
        <w:rPr>
          <w:rFonts w:ascii="Times New Roman" w:hAnsi="Times New Roman"/>
          <w:i/>
        </w:rPr>
        <w:t>γεννηθεί</w:t>
      </w:r>
      <w:r w:rsidRPr="00E45F2A">
        <w:rPr>
          <w:rFonts w:ascii="Clarendon" w:hAnsi="Clarendon" w:cs="Clarendon"/>
          <w:i/>
        </w:rPr>
        <w:t xml:space="preserve"> </w:t>
      </w:r>
      <w:r w:rsidRPr="00E45F2A">
        <w:rPr>
          <w:rFonts w:ascii="Times New Roman" w:hAnsi="Times New Roman"/>
          <w:i/>
        </w:rPr>
        <w:t>κατά</w:t>
      </w:r>
      <w:r w:rsidRPr="00E45F2A">
        <w:rPr>
          <w:rFonts w:ascii="Clarendon" w:hAnsi="Clarendon" w:cs="Clarendon"/>
          <w:i/>
        </w:rPr>
        <w:t xml:space="preserve"> </w:t>
      </w:r>
      <w:r w:rsidRPr="00E45F2A">
        <w:rPr>
          <w:rFonts w:ascii="Times New Roman" w:hAnsi="Times New Roman"/>
          <w:i/>
        </w:rPr>
        <w:t>τη</w:t>
      </w:r>
      <w:r w:rsidRPr="00E45F2A">
        <w:rPr>
          <w:rFonts w:ascii="Clarendon" w:hAnsi="Clarendon" w:cs="Clarendon"/>
          <w:i/>
        </w:rPr>
        <w:t xml:space="preserve"> </w:t>
      </w:r>
      <w:r w:rsidRPr="00E45F2A">
        <w:rPr>
          <w:rFonts w:ascii="Times New Roman" w:hAnsi="Times New Roman"/>
          <w:i/>
        </w:rPr>
        <w:t>διάρκεια</w:t>
      </w:r>
      <w:r w:rsidRPr="00E45F2A">
        <w:rPr>
          <w:rFonts w:ascii="Clarendon" w:hAnsi="Clarendon" w:cs="Clarendon"/>
          <w:i/>
        </w:rPr>
        <w:t xml:space="preserve"> </w:t>
      </w:r>
      <w:r w:rsidRPr="00E45F2A">
        <w:rPr>
          <w:rFonts w:ascii="Times New Roman" w:hAnsi="Times New Roman"/>
          <w:i/>
        </w:rPr>
        <w:t>των</w:t>
      </w:r>
      <w:r w:rsidRPr="00E45F2A">
        <w:rPr>
          <w:rFonts w:ascii="Clarendon" w:hAnsi="Clarendon" w:cs="Clarendon"/>
          <w:i/>
        </w:rPr>
        <w:t xml:space="preserve"> </w:t>
      </w:r>
      <w:r w:rsidRPr="00E45F2A">
        <w:rPr>
          <w:rFonts w:ascii="Times New Roman" w:hAnsi="Times New Roman"/>
          <w:i/>
        </w:rPr>
        <w:t>δύο</w:t>
      </w:r>
      <w:r w:rsidRPr="00E45F2A">
        <w:rPr>
          <w:rFonts w:ascii="Clarendon" w:hAnsi="Clarendon" w:cs="Clarendon"/>
          <w:i/>
        </w:rPr>
        <w:t xml:space="preserve"> </w:t>
      </w:r>
      <w:r w:rsidRPr="00E45F2A">
        <w:rPr>
          <w:rFonts w:ascii="Times New Roman" w:hAnsi="Times New Roman"/>
          <w:i/>
        </w:rPr>
        <w:t>ετών</w:t>
      </w:r>
      <w:r w:rsidRPr="00E45F2A">
        <w:rPr>
          <w:rFonts w:ascii="Clarendon" w:hAnsi="Clarendon" w:cs="Clarendon"/>
          <w:i/>
        </w:rPr>
        <w:t xml:space="preserve"> π</w:t>
      </w:r>
      <w:r w:rsidRPr="00E45F2A">
        <w:rPr>
          <w:rFonts w:ascii="Times New Roman" w:hAnsi="Times New Roman"/>
          <w:i/>
        </w:rPr>
        <w:t>ου</w:t>
      </w:r>
      <w:r w:rsidRPr="00E45F2A">
        <w:rPr>
          <w:rFonts w:ascii="Clarendon" w:hAnsi="Clarendon" w:cs="Clarendon"/>
          <w:i/>
        </w:rPr>
        <w:t xml:space="preserve"> π</w:t>
      </w:r>
      <w:r w:rsidRPr="00E45F2A">
        <w:rPr>
          <w:rFonts w:ascii="Times New Roman" w:hAnsi="Times New Roman"/>
          <w:i/>
        </w:rPr>
        <w:t>ροηγήθηκαν</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θανάτου</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Ηρώδη</w:t>
      </w:r>
      <w:r w:rsidRPr="00E45F2A">
        <w:rPr>
          <w:rFonts w:ascii="Clarendon" w:hAnsi="Clarendon" w:cs="Clarendon"/>
          <w:i/>
        </w:rPr>
        <w:t xml:space="preserve">, </w:t>
      </w:r>
      <w:r w:rsidRPr="00E45F2A">
        <w:rPr>
          <w:rFonts w:ascii="Times New Roman" w:hAnsi="Times New Roman"/>
          <w:i/>
        </w:rPr>
        <w:t>τε</w:t>
      </w:r>
      <w:r w:rsidRPr="00E45F2A">
        <w:rPr>
          <w:rFonts w:ascii="Clarendon" w:hAnsi="Clarendon" w:cs="Clarendon"/>
          <w:i/>
        </w:rPr>
        <w:t xml:space="preserve">. </w:t>
      </w:r>
      <w:r w:rsidRPr="00E45F2A">
        <w:rPr>
          <w:rFonts w:ascii="Times New Roman" w:hAnsi="Times New Roman"/>
          <w:i/>
        </w:rPr>
        <w:t>μεταξύ</w:t>
      </w:r>
      <w:r w:rsidRPr="00E45F2A">
        <w:rPr>
          <w:rFonts w:ascii="Clarendon" w:hAnsi="Clarendon" w:cs="Clarendon"/>
          <w:i/>
        </w:rPr>
        <w:t xml:space="preserve"> 6 </w:t>
      </w:r>
      <w:r w:rsidRPr="00E45F2A">
        <w:rPr>
          <w:rFonts w:ascii="Times New Roman" w:hAnsi="Times New Roman"/>
          <w:i/>
        </w:rPr>
        <w:t>και</w:t>
      </w:r>
      <w:r w:rsidRPr="00E45F2A">
        <w:rPr>
          <w:rFonts w:ascii="Clarendon" w:hAnsi="Clarendon" w:cs="Clarendon"/>
          <w:i/>
        </w:rPr>
        <w:t xml:space="preserve"> 4 </w:t>
      </w:r>
      <w:proofErr w:type="spellStart"/>
      <w:r w:rsidRPr="00E45F2A">
        <w:rPr>
          <w:rFonts w:ascii="Clarendon" w:hAnsi="Clarendon" w:cs="Clarendon"/>
          <w:i/>
        </w:rPr>
        <w:t>π.</w:t>
      </w:r>
      <w:r w:rsidRPr="00E45F2A">
        <w:rPr>
          <w:rFonts w:ascii="Times New Roman" w:hAnsi="Times New Roman"/>
          <w:i/>
        </w:rPr>
        <w:t>Χ</w:t>
      </w:r>
      <w:r w:rsidRPr="00E45F2A">
        <w:rPr>
          <w:rFonts w:ascii="Clarendon" w:hAnsi="Clarendon" w:cs="Clarendon"/>
          <w:i/>
        </w:rPr>
        <w:t>.</w:t>
      </w:r>
      <w:proofErr w:type="spellEnd"/>
      <w:r w:rsidRPr="00E45F2A">
        <w:rPr>
          <w:rFonts w:ascii="Times New Roman" w:hAnsi="Times New Roman"/>
          <w:i/>
        </w:rPr>
        <w:t xml:space="preserve"> Αυτό</w:t>
      </w:r>
      <w:r w:rsidRPr="00E45F2A">
        <w:rPr>
          <w:rFonts w:ascii="Clarendon" w:hAnsi="Clarendon" w:cs="Clarendon"/>
          <w:i/>
        </w:rPr>
        <w:t xml:space="preserve"> π</w:t>
      </w:r>
      <w:r w:rsidRPr="00E45F2A">
        <w:rPr>
          <w:rFonts w:ascii="Times New Roman" w:hAnsi="Times New Roman"/>
          <w:i/>
        </w:rPr>
        <w:t>ου</w:t>
      </w:r>
      <w:r w:rsidRPr="00E45F2A">
        <w:rPr>
          <w:rFonts w:ascii="Clarendon" w:hAnsi="Clarendon" w:cs="Clarendon"/>
          <w:i/>
        </w:rPr>
        <w:t xml:space="preserve"> </w:t>
      </w:r>
      <w:r w:rsidRPr="00E45F2A">
        <w:rPr>
          <w:rFonts w:ascii="Times New Roman" w:hAnsi="Times New Roman"/>
          <w:i/>
        </w:rPr>
        <w:t>φαίνεται</w:t>
      </w:r>
      <w:r w:rsidRPr="00E45F2A">
        <w:rPr>
          <w:rFonts w:ascii="Clarendon" w:hAnsi="Clarendon" w:cs="Clarendon"/>
          <w:i/>
        </w:rPr>
        <w:t xml:space="preserve"> </w:t>
      </w:r>
      <w:r w:rsidRPr="00E45F2A">
        <w:rPr>
          <w:rFonts w:ascii="Times New Roman" w:hAnsi="Times New Roman"/>
          <w:i/>
        </w:rPr>
        <w:t>βέβαιο</w:t>
      </w:r>
      <w:r w:rsidRPr="00E45F2A">
        <w:rPr>
          <w:rFonts w:ascii="Clarendon" w:hAnsi="Clarendon" w:cs="Clarendon"/>
          <w:i/>
        </w:rPr>
        <w:t xml:space="preserve"> </w:t>
      </w:r>
      <w:r w:rsidRPr="00E45F2A">
        <w:rPr>
          <w:rFonts w:ascii="Times New Roman" w:hAnsi="Times New Roman"/>
          <w:i/>
        </w:rPr>
        <w:t>είναι</w:t>
      </w:r>
      <w:r w:rsidRPr="00E45F2A">
        <w:rPr>
          <w:rFonts w:ascii="Clarendon" w:hAnsi="Clarendon" w:cs="Clarendon"/>
          <w:i/>
        </w:rPr>
        <w:t xml:space="preserve"> </w:t>
      </w:r>
      <w:r w:rsidRPr="00E45F2A">
        <w:rPr>
          <w:rFonts w:ascii="Times New Roman" w:hAnsi="Times New Roman"/>
          <w:i/>
        </w:rPr>
        <w:t>ότι</w:t>
      </w:r>
      <w:r w:rsidRPr="00E45F2A">
        <w:rPr>
          <w:rFonts w:ascii="Clarendon" w:hAnsi="Clarendon" w:cs="Clarendon"/>
          <w:i/>
        </w:rPr>
        <w:t xml:space="preserve"> </w:t>
      </w:r>
      <w:r w:rsidRPr="00E45F2A">
        <w:rPr>
          <w:rFonts w:ascii="Times New Roman" w:hAnsi="Times New Roman"/>
          <w:i/>
        </w:rPr>
        <w:t>η</w:t>
      </w:r>
      <w:r w:rsidRPr="00E45F2A">
        <w:rPr>
          <w:rFonts w:ascii="Clarendon" w:hAnsi="Clarendon" w:cs="Clarendon"/>
          <w:i/>
        </w:rPr>
        <w:t xml:space="preserve"> </w:t>
      </w:r>
      <w:r w:rsidRPr="00E45F2A">
        <w:rPr>
          <w:rFonts w:ascii="Times New Roman" w:hAnsi="Times New Roman"/>
          <w:i/>
        </w:rPr>
        <w:t>Σταύρωση</w:t>
      </w:r>
      <w:r w:rsidRPr="00E45F2A">
        <w:rPr>
          <w:rFonts w:ascii="Clarendon" w:hAnsi="Clarendon" w:cs="Clarendon"/>
          <w:i/>
        </w:rPr>
        <w:t xml:space="preserve"> π</w:t>
      </w:r>
      <w:r w:rsidRPr="00E45F2A">
        <w:rPr>
          <w:rFonts w:ascii="Times New Roman" w:hAnsi="Times New Roman"/>
          <w:i/>
        </w:rPr>
        <w:t>ραγματο</w:t>
      </w:r>
      <w:r w:rsidRPr="00E45F2A">
        <w:rPr>
          <w:rFonts w:ascii="Clarendon" w:hAnsi="Clarendon" w:cs="Clarendon"/>
          <w:i/>
        </w:rPr>
        <w:t>π</w:t>
      </w:r>
      <w:r w:rsidRPr="00E45F2A">
        <w:rPr>
          <w:rFonts w:ascii="Times New Roman" w:hAnsi="Times New Roman"/>
          <w:i/>
        </w:rPr>
        <w:t>οιήθηκε</w:t>
      </w:r>
      <w:r w:rsidRPr="00E45F2A">
        <w:rPr>
          <w:rFonts w:ascii="Clarendon" w:hAnsi="Clarendon" w:cs="Clarendon"/>
          <w:i/>
        </w:rPr>
        <w:t xml:space="preserve"> </w:t>
      </w:r>
      <w:r w:rsidRPr="00E45F2A">
        <w:rPr>
          <w:rFonts w:ascii="Times New Roman" w:hAnsi="Times New Roman"/>
          <w:i/>
        </w:rPr>
        <w:t>όταν</w:t>
      </w:r>
      <w:r w:rsidRPr="00E45F2A">
        <w:rPr>
          <w:rFonts w:ascii="Clarendon" w:hAnsi="Clarendon" w:cs="Clarendon"/>
          <w:i/>
        </w:rPr>
        <w:t xml:space="preserve"> </w:t>
      </w:r>
      <w:r w:rsidRPr="00E45F2A">
        <w:rPr>
          <w:rFonts w:ascii="Times New Roman" w:hAnsi="Times New Roman"/>
          <w:i/>
        </w:rPr>
        <w:t>ηγεμόνας</w:t>
      </w:r>
      <w:r w:rsidRPr="00E45F2A">
        <w:rPr>
          <w:rFonts w:ascii="Clarendon" w:hAnsi="Clarendon"/>
          <w:i/>
        </w:rPr>
        <w:t xml:space="preserve"> </w:t>
      </w:r>
      <w:r w:rsidRPr="00E45F2A">
        <w:rPr>
          <w:rFonts w:ascii="Times New Roman" w:hAnsi="Times New Roman"/>
          <w:i/>
        </w:rPr>
        <w:t>στην</w:t>
      </w:r>
      <w:r w:rsidRPr="00E45F2A">
        <w:rPr>
          <w:rFonts w:ascii="Clarendon" w:hAnsi="Clarendon" w:cs="Clarendon"/>
          <w:i/>
        </w:rPr>
        <w:t xml:space="preserve"> </w:t>
      </w:r>
      <w:r w:rsidRPr="00E45F2A">
        <w:rPr>
          <w:rFonts w:ascii="Times New Roman" w:hAnsi="Times New Roman"/>
          <w:i/>
        </w:rPr>
        <w:t>Παλαιστίνη</w:t>
      </w:r>
      <w:r w:rsidRPr="00E45F2A">
        <w:rPr>
          <w:rFonts w:ascii="Clarendon" w:hAnsi="Clarendon" w:cs="Clarendon"/>
          <w:i/>
        </w:rPr>
        <w:t xml:space="preserve"> </w:t>
      </w:r>
      <w:r w:rsidRPr="00E45F2A">
        <w:rPr>
          <w:rFonts w:ascii="Times New Roman" w:hAnsi="Times New Roman"/>
          <w:i/>
        </w:rPr>
        <w:t>ήταν</w:t>
      </w:r>
      <w:r w:rsidRPr="00E45F2A">
        <w:rPr>
          <w:rFonts w:ascii="Clarendon" w:hAnsi="Clarendon" w:cs="Clarendon"/>
          <w:i/>
        </w:rPr>
        <w:t xml:space="preserve"> </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Πόντιος</w:t>
      </w:r>
      <w:r w:rsidRPr="00E45F2A">
        <w:rPr>
          <w:rFonts w:ascii="Clarendon" w:hAnsi="Clarendon" w:cs="Clarendon"/>
          <w:i/>
        </w:rPr>
        <w:t xml:space="preserve"> </w:t>
      </w:r>
      <w:r w:rsidRPr="00E45F2A">
        <w:rPr>
          <w:rFonts w:ascii="Times New Roman" w:hAnsi="Times New Roman"/>
          <w:i/>
        </w:rPr>
        <w:t>Πιλάτος</w:t>
      </w:r>
      <w:r w:rsidRPr="00E45F2A">
        <w:rPr>
          <w:rFonts w:ascii="Clarendon" w:hAnsi="Clarendon" w:cs="Clarendon"/>
          <w:i/>
        </w:rPr>
        <w:t xml:space="preserve"> (26-36 </w:t>
      </w:r>
      <w:proofErr w:type="spellStart"/>
      <w:r w:rsidRPr="00E45F2A">
        <w:rPr>
          <w:rFonts w:ascii="Times New Roman" w:hAnsi="Times New Roman"/>
          <w:i/>
        </w:rPr>
        <w:t>μ</w:t>
      </w:r>
      <w:r w:rsidRPr="00E45F2A">
        <w:rPr>
          <w:rFonts w:ascii="Clarendon" w:hAnsi="Clarendon" w:cs="Clarendon"/>
          <w:i/>
        </w:rPr>
        <w:t>.</w:t>
      </w:r>
      <w:r w:rsidRPr="00E45F2A">
        <w:rPr>
          <w:rFonts w:ascii="Times New Roman" w:hAnsi="Times New Roman"/>
          <w:i/>
        </w:rPr>
        <w:t>Χ</w:t>
      </w:r>
      <w:proofErr w:type="spellEnd"/>
      <w:r w:rsidRPr="00E45F2A">
        <w:rPr>
          <w:rFonts w:ascii="Clarendon" w:hAnsi="Clarendon" w:cs="Clarendon"/>
          <w:i/>
        </w:rPr>
        <w:t xml:space="preserve">.) </w:t>
      </w:r>
      <w:r w:rsidRPr="00E45F2A">
        <w:rPr>
          <w:rFonts w:ascii="Times New Roman" w:hAnsi="Times New Roman"/>
          <w:i/>
        </w:rPr>
        <w:t>και</w:t>
      </w:r>
      <w:r w:rsidRPr="00E45F2A">
        <w:rPr>
          <w:rFonts w:ascii="Clarendon" w:hAnsi="Clarendon" w:cs="Clarendon"/>
          <w:i/>
        </w:rPr>
        <w:t xml:space="preserve"> </w:t>
      </w:r>
      <w:r w:rsidRPr="00E45F2A">
        <w:rPr>
          <w:rFonts w:ascii="Times New Roman" w:hAnsi="Times New Roman"/>
          <w:i/>
        </w:rPr>
        <w:t>Αρχιερέας</w:t>
      </w:r>
      <w:r w:rsidRPr="00E45F2A">
        <w:rPr>
          <w:rFonts w:ascii="Clarendon" w:hAnsi="Clarendon" w:cs="Clarendon"/>
          <w:i/>
        </w:rPr>
        <w:t xml:space="preserve"> </w:t>
      </w:r>
      <w:r w:rsidRPr="00E45F2A">
        <w:rPr>
          <w:rFonts w:ascii="Times New Roman" w:hAnsi="Times New Roman"/>
          <w:i/>
        </w:rPr>
        <w:t>στην</w:t>
      </w:r>
      <w:r w:rsidRPr="00E45F2A">
        <w:rPr>
          <w:rFonts w:ascii="Clarendon" w:hAnsi="Clarendon" w:cs="Clarendon"/>
          <w:i/>
        </w:rPr>
        <w:t xml:space="preserve"> </w:t>
      </w:r>
      <w:r w:rsidRPr="00E45F2A">
        <w:rPr>
          <w:rFonts w:ascii="Times New Roman" w:hAnsi="Times New Roman"/>
          <w:i/>
        </w:rPr>
        <w:t>Ιερουσαλήμ</w:t>
      </w:r>
      <w:r w:rsidRPr="00E45F2A">
        <w:rPr>
          <w:rFonts w:ascii="Clarendon" w:hAnsi="Clarendon" w:cs="Clarendon"/>
          <w:i/>
        </w:rPr>
        <w:t xml:space="preserve"> </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Καϊάφας</w:t>
      </w:r>
      <w:r w:rsidRPr="00E45F2A">
        <w:rPr>
          <w:rFonts w:ascii="Clarendon" w:hAnsi="Clarendon" w:cs="Clarendon"/>
          <w:i/>
        </w:rPr>
        <w:t xml:space="preserve"> </w:t>
      </w:r>
      <w:r w:rsidRPr="00E45F2A">
        <w:rPr>
          <w:rFonts w:ascii="Clarendon" w:hAnsi="Clarendon" w:cs="Clarendon"/>
          <w:i/>
        </w:rPr>
        <w:lastRenderedPageBreak/>
        <w:t xml:space="preserve">(18-36 </w:t>
      </w:r>
      <w:proofErr w:type="spellStart"/>
      <w:r w:rsidRPr="00E45F2A">
        <w:rPr>
          <w:rFonts w:ascii="Times New Roman" w:hAnsi="Times New Roman"/>
          <w:i/>
        </w:rPr>
        <w:t>μ</w:t>
      </w:r>
      <w:r w:rsidRPr="00E45F2A">
        <w:rPr>
          <w:rFonts w:ascii="Clarendon" w:hAnsi="Clarendon" w:cs="Clarendon"/>
          <w:i/>
        </w:rPr>
        <w:t>.</w:t>
      </w:r>
      <w:r w:rsidRPr="00E45F2A">
        <w:rPr>
          <w:rFonts w:ascii="Times New Roman" w:hAnsi="Times New Roman"/>
          <w:i/>
        </w:rPr>
        <w:t>Χ</w:t>
      </w:r>
      <w:proofErr w:type="spellEnd"/>
      <w:r w:rsidRPr="00E45F2A">
        <w:rPr>
          <w:rFonts w:ascii="Clarendon" w:hAnsi="Clarendon" w:cs="Clarendon"/>
          <w:i/>
        </w:rPr>
        <w:t>.)</w:t>
      </w:r>
      <w:r w:rsidRPr="00E45F2A">
        <w:rPr>
          <w:rFonts w:ascii="Clarendon" w:hAnsi="Clarendon"/>
          <w:i/>
          <w:vertAlign w:val="superscript"/>
        </w:rPr>
        <w:t>11</w:t>
      </w:r>
      <w:r w:rsidRPr="00E45F2A">
        <w:rPr>
          <w:rFonts w:ascii="Clarendon" w:hAnsi="Clarendon"/>
          <w:i/>
        </w:rPr>
        <w:t xml:space="preserve"> </w:t>
      </w:r>
      <w:r w:rsidRPr="00E45F2A">
        <w:rPr>
          <w:rFonts w:ascii="Times New Roman" w:hAnsi="Times New Roman"/>
          <w:i/>
        </w:rPr>
        <w:t>Εάν</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οδεχτούμε</w:t>
      </w:r>
      <w:r w:rsidRPr="00E45F2A">
        <w:rPr>
          <w:rFonts w:ascii="Clarendon" w:hAnsi="Clarendon" w:cs="Clarendon"/>
          <w:i/>
        </w:rPr>
        <w:t xml:space="preserve"> </w:t>
      </w:r>
      <w:r w:rsidRPr="00E45F2A">
        <w:rPr>
          <w:rFonts w:ascii="Times New Roman" w:hAnsi="Times New Roman"/>
          <w:i/>
        </w:rPr>
        <w:t>το</w:t>
      </w:r>
      <w:r w:rsidRPr="00E45F2A">
        <w:rPr>
          <w:rFonts w:ascii="Clarendon" w:hAnsi="Clarendon" w:cs="Clarendon"/>
          <w:i/>
        </w:rPr>
        <w:t xml:space="preserve"> </w:t>
      </w:r>
      <w:r w:rsidRPr="00E45F2A">
        <w:rPr>
          <w:rFonts w:ascii="Times New Roman" w:hAnsi="Times New Roman"/>
          <w:i/>
        </w:rPr>
        <w:t>γεγονός</w:t>
      </w:r>
      <w:r w:rsidRPr="00E45F2A">
        <w:rPr>
          <w:rFonts w:ascii="Clarendon" w:hAnsi="Clarendon" w:cs="Clarendon"/>
          <w:i/>
        </w:rPr>
        <w:t xml:space="preserve"> </w:t>
      </w:r>
      <w:r w:rsidRPr="00E45F2A">
        <w:rPr>
          <w:rFonts w:ascii="Times New Roman" w:hAnsi="Times New Roman"/>
          <w:i/>
        </w:rPr>
        <w:t>ότι</w:t>
      </w:r>
      <w:r w:rsidRPr="00E45F2A">
        <w:rPr>
          <w:rFonts w:ascii="Clarendon" w:hAnsi="Clarendon" w:cs="Clarendon"/>
          <w:i/>
        </w:rPr>
        <w:t xml:space="preserve"> </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Ιησούς</w:t>
      </w:r>
      <w:r w:rsidRPr="00E45F2A">
        <w:rPr>
          <w:rFonts w:ascii="Clarendon" w:hAnsi="Clarendon" w:cs="Clarendon"/>
          <w:i/>
        </w:rPr>
        <w:t xml:space="preserve"> </w:t>
      </w:r>
      <w:r w:rsidRPr="00E45F2A">
        <w:rPr>
          <w:rFonts w:ascii="Times New Roman" w:hAnsi="Times New Roman"/>
          <w:i/>
        </w:rPr>
        <w:t>γεννήθηκε</w:t>
      </w:r>
      <w:r w:rsidRPr="00E45F2A">
        <w:rPr>
          <w:rFonts w:ascii="Clarendon" w:hAnsi="Clarendon" w:cs="Clarendon"/>
          <w:i/>
        </w:rPr>
        <w:t xml:space="preserve"> </w:t>
      </w:r>
      <w:r w:rsidRPr="00E45F2A">
        <w:rPr>
          <w:rFonts w:ascii="Times New Roman" w:hAnsi="Times New Roman"/>
          <w:i/>
        </w:rPr>
        <w:t>το</w:t>
      </w:r>
      <w:r w:rsidRPr="00E45F2A">
        <w:rPr>
          <w:rFonts w:ascii="Clarendon" w:hAnsi="Clarendon" w:cs="Clarendon"/>
          <w:i/>
        </w:rPr>
        <w:t xml:space="preserve"> 6 </w:t>
      </w:r>
      <w:proofErr w:type="spellStart"/>
      <w:r w:rsidRPr="00E45F2A">
        <w:rPr>
          <w:rFonts w:ascii="Clarendon" w:hAnsi="Clarendon" w:cs="Clarendon"/>
          <w:i/>
        </w:rPr>
        <w:t>π.</w:t>
      </w:r>
      <w:r w:rsidRPr="00E45F2A">
        <w:rPr>
          <w:rFonts w:ascii="Times New Roman" w:hAnsi="Times New Roman"/>
          <w:i/>
        </w:rPr>
        <w:t>Χ</w:t>
      </w:r>
      <w:r w:rsidRPr="00E45F2A">
        <w:rPr>
          <w:rFonts w:ascii="Clarendon" w:hAnsi="Clarendon" w:cs="Clarendon"/>
          <w:i/>
        </w:rPr>
        <w:t>.</w:t>
      </w:r>
      <w:proofErr w:type="spellEnd"/>
      <w:r w:rsidRPr="00E45F2A">
        <w:rPr>
          <w:rFonts w:ascii="Clarendon" w:hAnsi="Clarendon" w:cs="Clarendon"/>
          <w:i/>
        </w:rPr>
        <w:t xml:space="preserve">, </w:t>
      </w:r>
      <w:r w:rsidRPr="00E45F2A">
        <w:rPr>
          <w:rFonts w:ascii="Times New Roman" w:hAnsi="Times New Roman"/>
          <w:i/>
        </w:rPr>
        <w:t>η</w:t>
      </w:r>
      <w:r w:rsidRPr="00E45F2A">
        <w:rPr>
          <w:rFonts w:ascii="Clarendon" w:hAnsi="Clarendon" w:cs="Clarendon"/>
          <w:i/>
        </w:rPr>
        <w:t xml:space="preserve"> </w:t>
      </w:r>
      <w:r w:rsidRPr="00E45F2A">
        <w:rPr>
          <w:rFonts w:ascii="Times New Roman" w:hAnsi="Times New Roman"/>
          <w:i/>
        </w:rPr>
        <w:t>σταύρωση</w:t>
      </w:r>
      <w:r w:rsidRPr="00E45F2A">
        <w:rPr>
          <w:rFonts w:ascii="Clarendon" w:hAnsi="Clarendon" w:cs="Clarendon"/>
          <w:i/>
        </w:rPr>
        <w:t xml:space="preserve"> π</w:t>
      </w:r>
      <w:r w:rsidRPr="00E45F2A">
        <w:rPr>
          <w:rFonts w:ascii="Times New Roman" w:hAnsi="Times New Roman"/>
          <w:i/>
        </w:rPr>
        <w:t>ραγματο</w:t>
      </w:r>
      <w:r w:rsidRPr="00E45F2A">
        <w:rPr>
          <w:rFonts w:ascii="Clarendon" w:hAnsi="Clarendon" w:cs="Clarendon"/>
          <w:i/>
        </w:rPr>
        <w:t>π</w:t>
      </w:r>
      <w:r w:rsidRPr="00E45F2A">
        <w:rPr>
          <w:rFonts w:ascii="Times New Roman" w:hAnsi="Times New Roman"/>
          <w:i/>
        </w:rPr>
        <w:t>οιήθηκε</w:t>
      </w:r>
      <w:r w:rsidRPr="00E45F2A">
        <w:rPr>
          <w:rFonts w:ascii="Clarendon" w:hAnsi="Clarendon" w:cs="Clarendon"/>
          <w:i/>
        </w:rPr>
        <w:t xml:space="preserve"> </w:t>
      </w:r>
      <w:r w:rsidRPr="00E45F2A">
        <w:rPr>
          <w:rFonts w:ascii="Times New Roman" w:hAnsi="Times New Roman"/>
          <w:i/>
        </w:rPr>
        <w:t>το</w:t>
      </w:r>
      <w:r w:rsidRPr="00E45F2A">
        <w:rPr>
          <w:rFonts w:ascii="Clarendon" w:hAnsi="Clarendon" w:cs="Clarendon"/>
          <w:i/>
        </w:rPr>
        <w:t xml:space="preserve"> 30 </w:t>
      </w:r>
      <w:proofErr w:type="spellStart"/>
      <w:r w:rsidRPr="00E45F2A">
        <w:rPr>
          <w:rFonts w:ascii="Times New Roman" w:hAnsi="Times New Roman"/>
          <w:i/>
        </w:rPr>
        <w:t>μ</w:t>
      </w:r>
      <w:r w:rsidRPr="00E45F2A">
        <w:rPr>
          <w:rFonts w:ascii="Clarendon" w:hAnsi="Clarendon" w:cs="Clarendon"/>
          <w:i/>
        </w:rPr>
        <w:t>.</w:t>
      </w:r>
      <w:r w:rsidRPr="00E45F2A">
        <w:rPr>
          <w:rFonts w:ascii="Times New Roman" w:hAnsi="Times New Roman"/>
          <w:i/>
        </w:rPr>
        <w:t>Χ</w:t>
      </w:r>
      <w:proofErr w:type="spellEnd"/>
      <w:r w:rsidRPr="00E45F2A">
        <w:rPr>
          <w:rFonts w:ascii="Clarendon" w:hAnsi="Clarendon" w:cs="Clarendon"/>
          <w:i/>
        </w:rPr>
        <w:t>. (</w:t>
      </w:r>
      <w:r w:rsidRPr="00E45F2A">
        <w:rPr>
          <w:rFonts w:ascii="Times New Roman" w:hAnsi="Times New Roman"/>
          <w:i/>
        </w:rPr>
        <w:t>δύο</w:t>
      </w:r>
      <w:r w:rsidRPr="00E45F2A">
        <w:rPr>
          <w:rFonts w:ascii="Clarendon" w:hAnsi="Clarendon" w:cs="Clarendon"/>
          <w:i/>
        </w:rPr>
        <w:t xml:space="preserve"> </w:t>
      </w:r>
      <w:r w:rsidRPr="00E45F2A">
        <w:rPr>
          <w:rFonts w:ascii="Times New Roman" w:hAnsi="Times New Roman"/>
          <w:i/>
        </w:rPr>
        <w:t>έτη</w:t>
      </w:r>
      <w:r w:rsidRPr="00E45F2A">
        <w:rPr>
          <w:rFonts w:ascii="Clarendon" w:hAnsi="Clarendon" w:cs="Clarendon"/>
          <w:i/>
        </w:rPr>
        <w:t xml:space="preserve"> </w:t>
      </w:r>
      <w:r w:rsidRPr="00E45F2A">
        <w:rPr>
          <w:rFonts w:ascii="Times New Roman" w:hAnsi="Times New Roman"/>
          <w:i/>
        </w:rPr>
        <w:t>μετά</w:t>
      </w:r>
      <w:r w:rsidRPr="00E45F2A">
        <w:rPr>
          <w:rFonts w:ascii="Clarendon" w:hAnsi="Clarendon" w:cs="Clarendon"/>
          <w:i/>
        </w:rPr>
        <w:t xml:space="preserve"> </w:t>
      </w:r>
      <w:r w:rsidRPr="00E45F2A">
        <w:rPr>
          <w:rFonts w:ascii="Times New Roman" w:hAnsi="Times New Roman"/>
          <w:i/>
        </w:rPr>
        <w:t>τον</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οκεφαλισμό</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Ιωάννη</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Βα</w:t>
      </w:r>
      <w:r w:rsidRPr="00E45F2A">
        <w:rPr>
          <w:rFonts w:ascii="Clarendon" w:hAnsi="Clarendon"/>
          <w:i/>
        </w:rPr>
        <w:t>π</w:t>
      </w:r>
      <w:r w:rsidRPr="00E45F2A">
        <w:rPr>
          <w:rFonts w:ascii="Times New Roman" w:hAnsi="Times New Roman"/>
          <w:i/>
        </w:rPr>
        <w:t>τιστή</w:t>
      </w:r>
      <w:r w:rsidRPr="00E45F2A">
        <w:rPr>
          <w:rFonts w:ascii="Clarendon" w:hAnsi="Clarendon" w:cs="Clarendon"/>
          <w:i/>
        </w:rPr>
        <w:t xml:space="preserve">), </w:t>
      </w:r>
      <w:r w:rsidRPr="00E45F2A">
        <w:rPr>
          <w:rFonts w:ascii="Times New Roman" w:hAnsi="Times New Roman"/>
          <w:i/>
        </w:rPr>
        <w:t>όταν</w:t>
      </w:r>
      <w:r w:rsidRPr="00E45F2A">
        <w:rPr>
          <w:rFonts w:ascii="Clarendon" w:hAnsi="Clarendon" w:cs="Clarendon"/>
          <w:i/>
        </w:rPr>
        <w:t xml:space="preserve"> </w:t>
      </w:r>
      <w:r w:rsidRPr="00E45F2A">
        <w:rPr>
          <w:rFonts w:ascii="Times New Roman" w:hAnsi="Times New Roman"/>
          <w:i/>
        </w:rPr>
        <w:t>Αυτός</w:t>
      </w:r>
      <w:r w:rsidRPr="00E45F2A">
        <w:rPr>
          <w:rFonts w:ascii="Clarendon" w:hAnsi="Clarendon" w:cs="Clarendon"/>
          <w:i/>
        </w:rPr>
        <w:t xml:space="preserve"> </w:t>
      </w:r>
      <w:r w:rsidRPr="00E45F2A">
        <w:rPr>
          <w:rFonts w:ascii="Times New Roman" w:hAnsi="Times New Roman"/>
          <w:i/>
        </w:rPr>
        <w:t>ήταν</w:t>
      </w:r>
      <w:r w:rsidRPr="00E45F2A">
        <w:rPr>
          <w:rFonts w:ascii="Clarendon" w:hAnsi="Clarendon" w:cs="Clarendon"/>
          <w:i/>
        </w:rPr>
        <w:t xml:space="preserve"> 36 </w:t>
      </w:r>
      <w:r w:rsidRPr="00E45F2A">
        <w:rPr>
          <w:rFonts w:ascii="Times New Roman" w:hAnsi="Times New Roman"/>
          <w:i/>
        </w:rPr>
        <w:t>χρονών</w:t>
      </w:r>
      <w:r w:rsidRPr="00E45F2A">
        <w:rPr>
          <w:rFonts w:ascii="Clarendon" w:hAnsi="Clarendon"/>
          <w:i/>
          <w:vertAlign w:val="superscript"/>
        </w:rPr>
        <w:t>12</w:t>
      </w:r>
      <w:r w:rsidRPr="00E45F2A">
        <w:rPr>
          <w:rFonts w:ascii="Clarendon" w:hAnsi="Clarendon"/>
          <w:i/>
        </w:rPr>
        <w:t xml:space="preserve">. </w:t>
      </w:r>
      <w:r w:rsidRPr="00E45F2A">
        <w:rPr>
          <w:rFonts w:ascii="Times New Roman" w:hAnsi="Times New Roman"/>
          <w:i/>
        </w:rPr>
        <w:t>Πρέ</w:t>
      </w:r>
      <w:r w:rsidRPr="00E45F2A">
        <w:rPr>
          <w:rFonts w:ascii="Clarendon" w:hAnsi="Clarendon" w:cs="Clarendon"/>
          <w:i/>
        </w:rPr>
        <w:t>π</w:t>
      </w:r>
      <w:r w:rsidRPr="00E45F2A">
        <w:rPr>
          <w:rFonts w:ascii="Times New Roman" w:hAnsi="Times New Roman"/>
          <w:i/>
        </w:rPr>
        <w:t>ει</w:t>
      </w:r>
      <w:r w:rsidRPr="00E45F2A">
        <w:rPr>
          <w:rFonts w:ascii="Clarendon" w:hAnsi="Clarendon" w:cs="Clarendon"/>
          <w:i/>
        </w:rPr>
        <w:t xml:space="preserve">, </w:t>
      </w:r>
      <w:r w:rsidRPr="00E45F2A">
        <w:rPr>
          <w:rFonts w:ascii="Times New Roman" w:hAnsi="Times New Roman"/>
          <w:i/>
        </w:rPr>
        <w:t>όμως</w:t>
      </w:r>
      <w:r w:rsidRPr="00E45F2A">
        <w:rPr>
          <w:rFonts w:ascii="Clarendon" w:hAnsi="Clarendon" w:cs="Clarendon"/>
          <w:i/>
        </w:rPr>
        <w:t xml:space="preserve">, </w:t>
      </w:r>
      <w:r w:rsidRPr="00E45F2A">
        <w:rPr>
          <w:rFonts w:ascii="Times New Roman" w:hAnsi="Times New Roman"/>
          <w:i/>
        </w:rPr>
        <w:t>να</w:t>
      </w:r>
      <w:r w:rsidRPr="00E45F2A">
        <w:rPr>
          <w:rFonts w:ascii="Clarendon" w:hAnsi="Clarendon" w:cs="Clarendon"/>
          <w:i/>
        </w:rPr>
        <w:t xml:space="preserve"> π</w:t>
      </w:r>
      <w:r w:rsidRPr="00E45F2A">
        <w:rPr>
          <w:rFonts w:ascii="Times New Roman" w:hAnsi="Times New Roman"/>
          <w:i/>
        </w:rPr>
        <w:t>αραδεχθούμε</w:t>
      </w:r>
      <w:r w:rsidRPr="00E45F2A">
        <w:rPr>
          <w:rFonts w:ascii="Clarendon" w:hAnsi="Clarendon" w:cs="Clarendon"/>
          <w:i/>
        </w:rPr>
        <w:t xml:space="preserve"> </w:t>
      </w:r>
      <w:r w:rsidRPr="00E45F2A">
        <w:rPr>
          <w:rFonts w:ascii="Times New Roman" w:hAnsi="Times New Roman"/>
          <w:i/>
        </w:rPr>
        <w:t>ότι</w:t>
      </w:r>
      <w:r w:rsidRPr="00E45F2A">
        <w:rPr>
          <w:rFonts w:ascii="Clarendon" w:hAnsi="Clarendon" w:cs="Clarendon"/>
          <w:i/>
        </w:rPr>
        <w:t xml:space="preserve"> </w:t>
      </w:r>
      <w:r w:rsidRPr="00E45F2A">
        <w:rPr>
          <w:rFonts w:ascii="Times New Roman" w:hAnsi="Times New Roman"/>
          <w:i/>
        </w:rPr>
        <w:t>δεν</w:t>
      </w:r>
      <w:r w:rsidRPr="00E45F2A">
        <w:rPr>
          <w:rFonts w:ascii="Clarendon" w:hAnsi="Clarendon" w:cs="Clarendon"/>
          <w:i/>
        </w:rPr>
        <w:t xml:space="preserve"> </w:t>
      </w:r>
      <w:r w:rsidRPr="00E45F2A">
        <w:rPr>
          <w:rFonts w:ascii="Times New Roman" w:hAnsi="Times New Roman"/>
          <w:i/>
        </w:rPr>
        <w:t>μ</w:t>
      </w:r>
      <w:r w:rsidRPr="00E45F2A">
        <w:rPr>
          <w:rFonts w:ascii="Clarendon" w:hAnsi="Clarendon" w:cs="Clarendon"/>
          <w:i/>
        </w:rPr>
        <w:t>π</w:t>
      </w:r>
      <w:r w:rsidRPr="00E45F2A">
        <w:rPr>
          <w:rFonts w:ascii="Times New Roman" w:hAnsi="Times New Roman"/>
          <w:i/>
        </w:rPr>
        <w:t>ορεί</w:t>
      </w:r>
      <w:r w:rsidRPr="00E45F2A">
        <w:rPr>
          <w:rFonts w:ascii="Clarendon" w:hAnsi="Clarendon" w:cs="Clarendon"/>
          <w:i/>
        </w:rPr>
        <w:t xml:space="preserve"> </w:t>
      </w:r>
      <w:r w:rsidRPr="00E45F2A">
        <w:rPr>
          <w:rFonts w:ascii="Times New Roman" w:hAnsi="Times New Roman"/>
          <w:i/>
        </w:rPr>
        <w:t>να</w:t>
      </w:r>
      <w:r w:rsidRPr="00E45F2A">
        <w:rPr>
          <w:rFonts w:ascii="Clarendon" w:hAnsi="Clarendon" w:cs="Clarendon"/>
          <w:i/>
        </w:rPr>
        <w:t xml:space="preserve"> </w:t>
      </w:r>
      <w:r w:rsidRPr="00E45F2A">
        <w:rPr>
          <w:rFonts w:ascii="Times New Roman" w:hAnsi="Times New Roman"/>
          <w:i/>
        </w:rPr>
        <w:t>υ</w:t>
      </w:r>
      <w:r w:rsidRPr="00E45F2A">
        <w:rPr>
          <w:rFonts w:ascii="Clarendon" w:hAnsi="Clarendon" w:cs="Clarendon"/>
          <w:i/>
        </w:rPr>
        <w:t>π</w:t>
      </w:r>
      <w:r w:rsidRPr="00E45F2A">
        <w:rPr>
          <w:rFonts w:ascii="Times New Roman" w:hAnsi="Times New Roman"/>
          <w:i/>
        </w:rPr>
        <w:t>άρξει</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όλυτη</w:t>
      </w:r>
      <w:r w:rsidRPr="00E45F2A">
        <w:rPr>
          <w:rFonts w:ascii="Clarendon" w:hAnsi="Clarendon" w:cs="Clarendon"/>
          <w:i/>
        </w:rPr>
        <w:t xml:space="preserve"> </w:t>
      </w:r>
      <w:r w:rsidRPr="00E45F2A">
        <w:rPr>
          <w:rFonts w:ascii="Times New Roman" w:hAnsi="Times New Roman"/>
          <w:i/>
        </w:rPr>
        <w:t>βεβαιότητα</w:t>
      </w:r>
      <w:r w:rsidRPr="00E45F2A">
        <w:rPr>
          <w:rFonts w:ascii="Clarendon" w:hAnsi="Clarendon" w:cs="Clarendon"/>
          <w:i/>
        </w:rPr>
        <w:t xml:space="preserve"> </w:t>
      </w:r>
      <w:r w:rsidRPr="00E45F2A">
        <w:rPr>
          <w:rFonts w:ascii="Times New Roman" w:hAnsi="Times New Roman"/>
          <w:i/>
        </w:rPr>
        <w:t>για</w:t>
      </w:r>
      <w:r w:rsidRPr="00E45F2A">
        <w:rPr>
          <w:rFonts w:ascii="Clarendon" w:hAnsi="Clarendon" w:cs="Clarendon"/>
          <w:i/>
        </w:rPr>
        <w:t xml:space="preserve"> </w:t>
      </w:r>
      <w:r w:rsidRPr="00E45F2A">
        <w:rPr>
          <w:rFonts w:ascii="Times New Roman" w:hAnsi="Times New Roman"/>
          <w:i/>
        </w:rPr>
        <w:t>το</w:t>
      </w:r>
      <w:r w:rsidRPr="00E45F2A">
        <w:rPr>
          <w:rFonts w:ascii="Clarendon" w:hAnsi="Clarendon" w:cs="Clarendon"/>
          <w:i/>
        </w:rPr>
        <w:t xml:space="preserve"> 6 </w:t>
      </w:r>
      <w:proofErr w:type="spellStart"/>
      <w:r w:rsidRPr="00E45F2A">
        <w:rPr>
          <w:rFonts w:ascii="Clarendon" w:hAnsi="Clarendon" w:cs="Clarendon"/>
          <w:i/>
        </w:rPr>
        <w:t>π.</w:t>
      </w:r>
      <w:r w:rsidRPr="00E45F2A">
        <w:rPr>
          <w:rFonts w:ascii="Times New Roman" w:hAnsi="Times New Roman"/>
          <w:i/>
        </w:rPr>
        <w:t>Χ</w:t>
      </w:r>
      <w:r w:rsidRPr="00E45F2A">
        <w:rPr>
          <w:rFonts w:ascii="Clarendon" w:hAnsi="Clarendon" w:cs="Clarendon"/>
          <w:i/>
        </w:rPr>
        <w:t>.</w:t>
      </w:r>
      <w:proofErr w:type="spellEnd"/>
      <w:r w:rsidRPr="00E45F2A">
        <w:rPr>
          <w:rFonts w:ascii="Clarendon" w:hAnsi="Clarendon" w:cs="Clarendon"/>
          <w:i/>
        </w:rPr>
        <w:t xml:space="preserve">- 30 </w:t>
      </w:r>
      <w:proofErr w:type="spellStart"/>
      <w:r w:rsidRPr="00E45F2A">
        <w:rPr>
          <w:rFonts w:ascii="Times New Roman" w:hAnsi="Times New Roman"/>
          <w:i/>
        </w:rPr>
        <w:t>μ</w:t>
      </w:r>
      <w:r w:rsidRPr="00E45F2A">
        <w:rPr>
          <w:rFonts w:ascii="Clarendon" w:hAnsi="Clarendon" w:cs="Clarendon"/>
          <w:i/>
        </w:rPr>
        <w:t>.</w:t>
      </w:r>
      <w:r w:rsidRPr="00E45F2A">
        <w:rPr>
          <w:rFonts w:ascii="Times New Roman" w:hAnsi="Times New Roman"/>
          <w:i/>
        </w:rPr>
        <w:t>Χ</w:t>
      </w:r>
      <w:proofErr w:type="spellEnd"/>
      <w:r w:rsidRPr="00E45F2A">
        <w:rPr>
          <w:rFonts w:ascii="Clarendon" w:hAnsi="Clarendon" w:cs="Clarendon"/>
          <w:i/>
        </w:rPr>
        <w:t xml:space="preserve">. </w:t>
      </w:r>
      <w:r w:rsidRPr="00E45F2A">
        <w:rPr>
          <w:rFonts w:ascii="Times New Roman" w:hAnsi="Times New Roman"/>
          <w:i/>
        </w:rPr>
        <w:t>ως</w:t>
      </w:r>
      <w:r w:rsidRPr="00E45F2A">
        <w:rPr>
          <w:rFonts w:ascii="Clarendon" w:hAnsi="Clarendon" w:cs="Clarendon"/>
          <w:i/>
        </w:rPr>
        <w:t xml:space="preserve"> </w:t>
      </w:r>
      <w:r w:rsidRPr="00E45F2A">
        <w:rPr>
          <w:rFonts w:ascii="Times New Roman" w:hAnsi="Times New Roman"/>
          <w:i/>
        </w:rPr>
        <w:t>το</w:t>
      </w:r>
      <w:r w:rsidRPr="00E45F2A">
        <w:rPr>
          <w:rFonts w:ascii="Clarendon" w:hAnsi="Clarendon" w:cs="Clarendon"/>
          <w:i/>
        </w:rPr>
        <w:t xml:space="preserve"> </w:t>
      </w:r>
      <w:r w:rsidRPr="00E45F2A">
        <w:rPr>
          <w:rFonts w:ascii="Times New Roman" w:hAnsi="Times New Roman"/>
          <w:i/>
        </w:rPr>
        <w:t>χρονικό</w:t>
      </w:r>
      <w:r w:rsidRPr="00E45F2A">
        <w:rPr>
          <w:rFonts w:ascii="Clarendon" w:hAnsi="Clarendon" w:cs="Clarendon"/>
          <w:i/>
        </w:rPr>
        <w:t xml:space="preserve"> π</w:t>
      </w:r>
      <w:r w:rsidRPr="00E45F2A">
        <w:rPr>
          <w:rFonts w:ascii="Times New Roman" w:hAnsi="Times New Roman"/>
          <w:i/>
        </w:rPr>
        <w:t>λαίσιο</w:t>
      </w:r>
      <w:r w:rsidRPr="00E45F2A">
        <w:rPr>
          <w:rFonts w:ascii="Clarendon" w:hAnsi="Clarendon" w:cs="Clarendon"/>
          <w:i/>
        </w:rPr>
        <w:t xml:space="preserve"> </w:t>
      </w:r>
      <w:r w:rsidRPr="00E45F2A">
        <w:rPr>
          <w:rFonts w:ascii="Times New Roman" w:hAnsi="Times New Roman"/>
          <w:i/>
        </w:rPr>
        <w:t>της</w:t>
      </w:r>
      <w:r w:rsidRPr="00E45F2A">
        <w:rPr>
          <w:rFonts w:ascii="Clarendon" w:hAnsi="Clarendon" w:cs="Clarendon"/>
          <w:i/>
        </w:rPr>
        <w:t xml:space="preserve"> </w:t>
      </w:r>
      <w:r w:rsidRPr="00E45F2A">
        <w:rPr>
          <w:rFonts w:ascii="Times New Roman" w:hAnsi="Times New Roman"/>
          <w:i/>
        </w:rPr>
        <w:t>ιστορικής</w:t>
      </w:r>
      <w:r w:rsidRPr="00E45F2A">
        <w:rPr>
          <w:rFonts w:ascii="Clarendon" w:hAnsi="Clarendon" w:cs="Clarendon"/>
          <w:i/>
        </w:rPr>
        <w:t xml:space="preserve"> π</w:t>
      </w:r>
      <w:r w:rsidRPr="00E45F2A">
        <w:rPr>
          <w:rFonts w:ascii="Times New Roman" w:hAnsi="Times New Roman"/>
          <w:i/>
        </w:rPr>
        <w:t>ορείας</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Ιησού</w:t>
      </w:r>
      <w:r w:rsidRPr="00E45F2A">
        <w:rPr>
          <w:rFonts w:ascii="Clarendon" w:hAnsi="Clarendon" w:cs="Clarendon"/>
          <w:i/>
        </w:rPr>
        <w:t xml:space="preserve">. </w:t>
      </w:r>
      <w:r w:rsidRPr="00E45F2A">
        <w:rPr>
          <w:rFonts w:ascii="Times New Roman" w:hAnsi="Times New Roman"/>
          <w:i/>
        </w:rPr>
        <w:t>Πράγματι</w:t>
      </w:r>
      <w:r w:rsidRPr="00E45F2A">
        <w:rPr>
          <w:rFonts w:ascii="Clarendon" w:hAnsi="Clarendon" w:cs="Clarendon"/>
          <w:i/>
        </w:rPr>
        <w:t xml:space="preserve"> </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ερευνητής</w:t>
      </w:r>
      <w:r w:rsidRPr="00E45F2A">
        <w:rPr>
          <w:rFonts w:ascii="Clarendon" w:hAnsi="Clarendon" w:cs="Clarendon"/>
          <w:i/>
        </w:rPr>
        <w:t xml:space="preserve"> </w:t>
      </w:r>
      <w:r w:rsidRPr="00E45F2A">
        <w:rPr>
          <w:rFonts w:ascii="Clarendon" w:hAnsi="Clarendon"/>
          <w:i/>
          <w:lang w:val="en-US"/>
        </w:rPr>
        <w:t>E</w:t>
      </w:r>
      <w:r w:rsidRPr="00E45F2A">
        <w:rPr>
          <w:rFonts w:ascii="Clarendon" w:hAnsi="Clarendon"/>
          <w:i/>
        </w:rPr>
        <w:t>.</w:t>
      </w:r>
      <w:r w:rsidRPr="00E45F2A">
        <w:rPr>
          <w:rFonts w:ascii="Clarendon" w:hAnsi="Clarendon"/>
          <w:i/>
          <w:lang w:val="en-US"/>
        </w:rPr>
        <w:t>P</w:t>
      </w:r>
      <w:r w:rsidRPr="00E45F2A">
        <w:rPr>
          <w:rFonts w:ascii="Clarendon" w:hAnsi="Clarendon"/>
          <w:i/>
        </w:rPr>
        <w:t xml:space="preserve">. </w:t>
      </w:r>
      <w:r w:rsidRPr="00E45F2A">
        <w:rPr>
          <w:rFonts w:ascii="Clarendon" w:hAnsi="Clarendon"/>
          <w:i/>
          <w:lang w:val="en-US"/>
        </w:rPr>
        <w:t>Sanders</w:t>
      </w:r>
      <w:r w:rsidRPr="00E45F2A">
        <w:rPr>
          <w:rFonts w:ascii="Clarendon" w:hAnsi="Clarendon"/>
          <w:i/>
        </w:rPr>
        <w:t xml:space="preserve"> </w:t>
      </w:r>
      <w:r w:rsidRPr="00E45F2A">
        <w:rPr>
          <w:rFonts w:ascii="Times New Roman" w:hAnsi="Times New Roman"/>
          <w:i/>
        </w:rPr>
        <w:t>βεβαιώνει</w:t>
      </w:r>
      <w:r w:rsidRPr="00E45F2A">
        <w:rPr>
          <w:rFonts w:ascii="Clarendon" w:hAnsi="Clarendon" w:cs="Clarendon"/>
          <w:i/>
        </w:rPr>
        <w:t xml:space="preserve"> </w:t>
      </w:r>
      <w:r w:rsidRPr="00E45F2A">
        <w:rPr>
          <w:rFonts w:ascii="Times New Roman" w:hAnsi="Times New Roman"/>
          <w:i/>
        </w:rPr>
        <w:t>ότι</w:t>
      </w:r>
      <w:r w:rsidRPr="00E45F2A">
        <w:rPr>
          <w:rFonts w:ascii="Clarendon" w:hAnsi="Clarendon" w:cs="Clarendon"/>
          <w:i/>
        </w:rPr>
        <w:t xml:space="preserve"> </w:t>
      </w:r>
      <w:r w:rsidRPr="00E45F2A">
        <w:rPr>
          <w:rFonts w:ascii="Times New Roman" w:hAnsi="Times New Roman"/>
          <w:i/>
        </w:rPr>
        <w:t>μέχρι</w:t>
      </w:r>
      <w:r w:rsidRPr="00E45F2A">
        <w:rPr>
          <w:rFonts w:ascii="Clarendon" w:hAnsi="Clarendon" w:cs="Clarendon"/>
          <w:i/>
        </w:rPr>
        <w:t xml:space="preserve"> </w:t>
      </w:r>
      <w:r w:rsidRPr="00E45F2A">
        <w:rPr>
          <w:rFonts w:ascii="Times New Roman" w:hAnsi="Times New Roman"/>
          <w:i/>
        </w:rPr>
        <w:t>να</w:t>
      </w:r>
      <w:r w:rsidRPr="00E45F2A">
        <w:rPr>
          <w:rFonts w:ascii="Clarendon" w:hAnsi="Clarendon" w:cs="Clarendon"/>
          <w:i/>
        </w:rPr>
        <w:t xml:space="preserve"> </w:t>
      </w:r>
      <w:r w:rsidRPr="00E45F2A">
        <w:rPr>
          <w:rFonts w:ascii="Times New Roman" w:hAnsi="Times New Roman"/>
          <w:i/>
        </w:rPr>
        <w:t>έχουμε</w:t>
      </w:r>
      <w:r w:rsidRPr="00E45F2A">
        <w:rPr>
          <w:rFonts w:ascii="Clarendon" w:hAnsi="Clarendon" w:cs="Clarendon"/>
          <w:i/>
        </w:rPr>
        <w:t xml:space="preserve"> </w:t>
      </w:r>
      <w:r w:rsidRPr="00E45F2A">
        <w:rPr>
          <w:rFonts w:ascii="Times New Roman" w:hAnsi="Times New Roman"/>
          <w:i/>
        </w:rPr>
        <w:t>στη</w:t>
      </w:r>
      <w:r w:rsidRPr="00E45F2A">
        <w:rPr>
          <w:rFonts w:ascii="Clarendon" w:hAnsi="Clarendon" w:cs="Clarendon"/>
          <w:i/>
        </w:rPr>
        <w:t xml:space="preserve"> </w:t>
      </w:r>
      <w:r w:rsidRPr="00E45F2A">
        <w:rPr>
          <w:rFonts w:ascii="Times New Roman" w:hAnsi="Times New Roman"/>
          <w:i/>
        </w:rPr>
        <w:t>διάθεσή</w:t>
      </w:r>
      <w:r w:rsidRPr="00E45F2A">
        <w:rPr>
          <w:rFonts w:ascii="Clarendon" w:hAnsi="Clarendon" w:cs="Clarendon"/>
          <w:i/>
        </w:rPr>
        <w:t xml:space="preserve"> </w:t>
      </w:r>
      <w:r w:rsidRPr="00E45F2A">
        <w:rPr>
          <w:rFonts w:ascii="Times New Roman" w:hAnsi="Times New Roman"/>
          <w:i/>
        </w:rPr>
        <w:t>μας</w:t>
      </w:r>
      <w:r w:rsidRPr="00E45F2A">
        <w:rPr>
          <w:rFonts w:ascii="Clarendon" w:hAnsi="Clarendon" w:cs="Clarendon"/>
          <w:i/>
        </w:rPr>
        <w:t xml:space="preserve"> </w:t>
      </w:r>
      <w:r w:rsidRPr="00E45F2A">
        <w:rPr>
          <w:rFonts w:ascii="Times New Roman" w:hAnsi="Times New Roman"/>
          <w:i/>
        </w:rPr>
        <w:t>καινούργια</w:t>
      </w:r>
      <w:r w:rsidRPr="00E45F2A">
        <w:rPr>
          <w:rFonts w:ascii="Clarendon" w:hAnsi="Clarendon" w:cs="Clarendon"/>
          <w:i/>
        </w:rPr>
        <w:t xml:space="preserve"> </w:t>
      </w:r>
      <w:r w:rsidRPr="00E45F2A">
        <w:rPr>
          <w:rFonts w:ascii="Times New Roman" w:hAnsi="Times New Roman"/>
          <w:i/>
        </w:rPr>
        <w:t>χρονολογικά</w:t>
      </w:r>
      <w:r w:rsidRPr="00E45F2A">
        <w:rPr>
          <w:rFonts w:ascii="Clarendon" w:hAnsi="Clarendon" w:cs="Clarendon"/>
          <w:i/>
        </w:rPr>
        <w:t xml:space="preserve"> </w:t>
      </w:r>
      <w:r w:rsidRPr="00E45F2A">
        <w:rPr>
          <w:rFonts w:ascii="Times New Roman" w:hAnsi="Times New Roman"/>
          <w:i/>
        </w:rPr>
        <w:t>δεδομένα</w:t>
      </w:r>
      <w:r w:rsidRPr="00E45F2A">
        <w:rPr>
          <w:rFonts w:ascii="Clarendon" w:hAnsi="Clarendon" w:cs="Clarendon"/>
          <w:i/>
        </w:rPr>
        <w:t xml:space="preserve">, </w:t>
      </w:r>
      <w:r w:rsidRPr="00E45F2A">
        <w:rPr>
          <w:rFonts w:ascii="Times New Roman" w:hAnsi="Times New Roman"/>
          <w:i/>
        </w:rPr>
        <w:t>το</w:t>
      </w:r>
      <w:r w:rsidRPr="00E45F2A">
        <w:rPr>
          <w:rFonts w:ascii="Clarendon" w:hAnsi="Clarendon" w:cs="Clarendon"/>
          <w:i/>
        </w:rPr>
        <w:t xml:space="preserve"> </w:t>
      </w:r>
      <w:r w:rsidRPr="00E45F2A">
        <w:rPr>
          <w:rFonts w:ascii="Times New Roman" w:hAnsi="Times New Roman"/>
          <w:i/>
        </w:rPr>
        <w:t>καλύτερο</w:t>
      </w:r>
      <w:r w:rsidRPr="00E45F2A">
        <w:rPr>
          <w:rFonts w:ascii="Clarendon" w:hAnsi="Clarendon" w:cs="Clarendon"/>
          <w:i/>
        </w:rPr>
        <w:t xml:space="preserve"> </w:t>
      </w:r>
      <w:r w:rsidRPr="00E45F2A">
        <w:rPr>
          <w:rFonts w:ascii="Times New Roman" w:hAnsi="Times New Roman"/>
          <w:i/>
        </w:rPr>
        <w:t>είναι</w:t>
      </w:r>
      <w:r w:rsidRPr="00E45F2A">
        <w:rPr>
          <w:rFonts w:ascii="Clarendon" w:hAnsi="Clarendon" w:cs="Clarendon"/>
          <w:i/>
        </w:rPr>
        <w:t xml:space="preserve"> </w:t>
      </w:r>
      <w:r w:rsidRPr="00E45F2A">
        <w:rPr>
          <w:rFonts w:ascii="Times New Roman" w:hAnsi="Times New Roman"/>
          <w:i/>
        </w:rPr>
        <w:t>ίσως</w:t>
      </w:r>
      <w:r w:rsidRPr="00E45F2A">
        <w:rPr>
          <w:rFonts w:ascii="Clarendon" w:hAnsi="Clarendon" w:cs="Clarendon"/>
          <w:i/>
        </w:rPr>
        <w:t xml:space="preserve"> </w:t>
      </w:r>
      <w:r w:rsidRPr="00E45F2A">
        <w:rPr>
          <w:rFonts w:ascii="Times New Roman" w:hAnsi="Times New Roman"/>
          <w:i/>
        </w:rPr>
        <w:t>να</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οδεχτούμε</w:t>
      </w:r>
      <w:r w:rsidRPr="00E45F2A">
        <w:rPr>
          <w:rFonts w:ascii="Clarendon" w:hAnsi="Clarendon" w:cs="Clarendon"/>
          <w:i/>
        </w:rPr>
        <w:t xml:space="preserve"> </w:t>
      </w:r>
      <w:r w:rsidRPr="00E45F2A">
        <w:rPr>
          <w:rFonts w:ascii="Times New Roman" w:hAnsi="Times New Roman"/>
          <w:i/>
        </w:rPr>
        <w:t>την</w:t>
      </w:r>
      <w:r w:rsidRPr="00E45F2A">
        <w:rPr>
          <w:rFonts w:ascii="Clarendon" w:hAnsi="Clarendon" w:cs="Clarendon"/>
          <w:i/>
        </w:rPr>
        <w:t xml:space="preserve"> </w:t>
      </w:r>
      <w:r w:rsidRPr="00E45F2A">
        <w:rPr>
          <w:rFonts w:ascii="Times New Roman" w:hAnsi="Times New Roman"/>
          <w:i/>
        </w:rPr>
        <w:t>ακρίβεια</w:t>
      </w:r>
      <w:r w:rsidRPr="00E45F2A">
        <w:rPr>
          <w:rFonts w:ascii="Clarendon" w:hAnsi="Clarendon" w:cs="Clarendon"/>
          <w:i/>
        </w:rPr>
        <w:t xml:space="preserve"> </w:t>
      </w:r>
      <w:r w:rsidRPr="00E45F2A">
        <w:rPr>
          <w:rFonts w:ascii="Times New Roman" w:hAnsi="Times New Roman"/>
          <w:i/>
        </w:rPr>
        <w:t>των</w:t>
      </w:r>
      <w:r w:rsidRPr="00E45F2A">
        <w:rPr>
          <w:rFonts w:ascii="Clarendon" w:hAnsi="Clarendon" w:cs="Clarendon"/>
          <w:i/>
        </w:rPr>
        <w:t xml:space="preserve"> π</w:t>
      </w:r>
      <w:r w:rsidRPr="00E45F2A">
        <w:rPr>
          <w:rFonts w:ascii="Times New Roman" w:hAnsi="Times New Roman"/>
          <w:i/>
        </w:rPr>
        <w:t>ηγών</w:t>
      </w:r>
      <w:r w:rsidRPr="00E45F2A">
        <w:rPr>
          <w:rFonts w:ascii="Clarendon" w:hAnsi="Clarendon" w:cs="Clarendon"/>
          <w:i/>
        </w:rPr>
        <w:t xml:space="preserve"> </w:t>
      </w:r>
      <w:r w:rsidRPr="00E45F2A">
        <w:rPr>
          <w:rFonts w:ascii="Times New Roman" w:hAnsi="Times New Roman"/>
          <w:i/>
        </w:rPr>
        <w:t>με</w:t>
      </w:r>
      <w:r w:rsidRPr="00E45F2A">
        <w:rPr>
          <w:rFonts w:ascii="Clarendon" w:hAnsi="Clarendon" w:cs="Clarendon"/>
          <w:i/>
        </w:rPr>
        <w:t xml:space="preserve"> </w:t>
      </w:r>
      <w:r w:rsidRPr="00E45F2A">
        <w:rPr>
          <w:rFonts w:ascii="Times New Roman" w:hAnsi="Times New Roman"/>
          <w:i/>
        </w:rPr>
        <w:t>έναν</w:t>
      </w:r>
      <w:r w:rsidRPr="00E45F2A">
        <w:rPr>
          <w:rFonts w:ascii="Clarendon" w:hAnsi="Clarendon" w:cs="Clarendon"/>
          <w:i/>
        </w:rPr>
        <w:t xml:space="preserve"> π</w:t>
      </w:r>
      <w:r w:rsidRPr="00E45F2A">
        <w:rPr>
          <w:rFonts w:ascii="Times New Roman" w:hAnsi="Times New Roman"/>
          <w:i/>
        </w:rPr>
        <w:t>ιο</w:t>
      </w:r>
      <w:r w:rsidRPr="00E45F2A">
        <w:rPr>
          <w:rFonts w:ascii="Clarendon" w:hAnsi="Clarendon" w:cs="Clarendon"/>
          <w:i/>
        </w:rPr>
        <w:t xml:space="preserve"> </w:t>
      </w:r>
      <w:r w:rsidRPr="00E45F2A">
        <w:rPr>
          <w:rFonts w:ascii="Times New Roman" w:hAnsi="Times New Roman"/>
          <w:i/>
        </w:rPr>
        <w:t>γενικό</w:t>
      </w:r>
      <w:r w:rsidRPr="00E45F2A">
        <w:rPr>
          <w:rFonts w:ascii="Clarendon" w:hAnsi="Clarendon" w:cs="Clarendon"/>
          <w:i/>
        </w:rPr>
        <w:t xml:space="preserve"> </w:t>
      </w:r>
      <w:r w:rsidRPr="00E45F2A">
        <w:rPr>
          <w:rFonts w:ascii="Times New Roman" w:hAnsi="Times New Roman"/>
          <w:i/>
        </w:rPr>
        <w:t>τρό</w:t>
      </w:r>
      <w:r w:rsidRPr="00E45F2A">
        <w:rPr>
          <w:rFonts w:ascii="Clarendon" w:hAnsi="Clarendon" w:cs="Clarendon"/>
          <w:i/>
        </w:rPr>
        <w:t>π</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Αυτό</w:t>
      </w:r>
      <w:r w:rsidRPr="00E45F2A">
        <w:rPr>
          <w:rFonts w:ascii="Clarendon" w:hAnsi="Clarendon" w:cs="Clarendon"/>
          <w:i/>
        </w:rPr>
        <w:t xml:space="preserve"> </w:t>
      </w:r>
      <w:r w:rsidRPr="00E45F2A">
        <w:rPr>
          <w:rFonts w:ascii="Times New Roman" w:hAnsi="Times New Roman"/>
          <w:i/>
        </w:rPr>
        <w:t>συνε</w:t>
      </w:r>
      <w:r w:rsidRPr="00E45F2A">
        <w:rPr>
          <w:rFonts w:ascii="Clarendon" w:hAnsi="Clarendon" w:cs="Clarendon"/>
          <w:i/>
        </w:rPr>
        <w:t>π</w:t>
      </w:r>
      <w:r w:rsidRPr="00E45F2A">
        <w:rPr>
          <w:rFonts w:ascii="Times New Roman" w:hAnsi="Times New Roman"/>
          <w:i/>
        </w:rPr>
        <w:t>άγεται</w:t>
      </w:r>
      <w:r w:rsidRPr="00E45F2A">
        <w:rPr>
          <w:rFonts w:ascii="Clarendon" w:hAnsi="Clarendon" w:cs="Clarendon"/>
          <w:i/>
        </w:rPr>
        <w:t xml:space="preserve"> </w:t>
      </w:r>
      <w:r w:rsidRPr="00E45F2A">
        <w:rPr>
          <w:rFonts w:ascii="Times New Roman" w:hAnsi="Times New Roman"/>
          <w:i/>
        </w:rPr>
        <w:t>ότι</w:t>
      </w:r>
      <w:r w:rsidRPr="00E45F2A">
        <w:rPr>
          <w:rFonts w:ascii="Clarendon" w:hAnsi="Clarendon" w:cs="Clarendon"/>
          <w:i/>
        </w:rPr>
        <w:t xml:space="preserve"> </w:t>
      </w:r>
      <w:r w:rsidRPr="00E45F2A">
        <w:rPr>
          <w:rFonts w:ascii="Times New Roman" w:hAnsi="Times New Roman"/>
          <w:i/>
        </w:rPr>
        <w:t>όχι</w:t>
      </w:r>
      <w:r w:rsidRPr="00E45F2A">
        <w:rPr>
          <w:rFonts w:ascii="Clarendon" w:hAnsi="Clarendon" w:cs="Clarendon"/>
          <w:i/>
        </w:rPr>
        <w:t xml:space="preserve"> </w:t>
      </w:r>
      <w:r w:rsidRPr="00E45F2A">
        <w:rPr>
          <w:rFonts w:ascii="Times New Roman" w:hAnsi="Times New Roman"/>
          <w:i/>
        </w:rPr>
        <w:t>μόνον</w:t>
      </w:r>
      <w:r w:rsidRPr="00E45F2A">
        <w:rPr>
          <w:rFonts w:ascii="Clarendon" w:hAnsi="Clarendon" w:cs="Clarendon"/>
          <w:i/>
        </w:rPr>
        <w:t xml:space="preserve"> </w:t>
      </w:r>
      <w:r w:rsidRPr="00E45F2A">
        <w:rPr>
          <w:rFonts w:ascii="Times New Roman" w:hAnsi="Times New Roman"/>
          <w:i/>
        </w:rPr>
        <w:t>μία</w:t>
      </w:r>
      <w:r w:rsidRPr="00E45F2A">
        <w:rPr>
          <w:rFonts w:ascii="Clarendon" w:hAnsi="Clarendon" w:cs="Clarendon"/>
          <w:i/>
        </w:rPr>
        <w:t xml:space="preserve"> </w:t>
      </w:r>
      <w:r w:rsidRPr="00E45F2A">
        <w:rPr>
          <w:rFonts w:ascii="Times New Roman" w:hAnsi="Times New Roman"/>
          <w:i/>
        </w:rPr>
        <w:t>εξ</w:t>
      </w:r>
      <w:r w:rsidRPr="00E45F2A">
        <w:rPr>
          <w:rFonts w:ascii="Clarendon" w:hAnsi="Clarendon" w:cs="Clarendon"/>
          <w:i/>
        </w:rPr>
        <w:t xml:space="preserve"> </w:t>
      </w:r>
      <w:r w:rsidRPr="00E45F2A">
        <w:rPr>
          <w:rFonts w:ascii="Times New Roman" w:hAnsi="Times New Roman"/>
          <w:i/>
        </w:rPr>
        <w:t>αυτών</w:t>
      </w:r>
      <w:r w:rsidRPr="00E45F2A">
        <w:rPr>
          <w:rFonts w:ascii="Clarendon" w:hAnsi="Clarendon" w:cs="Clarendon"/>
          <w:i/>
        </w:rPr>
        <w:t xml:space="preserve"> (</w:t>
      </w:r>
      <w:r w:rsidRPr="00E45F2A">
        <w:rPr>
          <w:rFonts w:ascii="Times New Roman" w:hAnsi="Times New Roman"/>
          <w:i/>
        </w:rPr>
        <w:t>των</w:t>
      </w:r>
      <w:r w:rsidRPr="00E45F2A">
        <w:rPr>
          <w:rFonts w:ascii="Clarendon" w:hAnsi="Clarendon" w:cs="Clarendon"/>
          <w:i/>
        </w:rPr>
        <w:t xml:space="preserve"> π</w:t>
      </w:r>
      <w:r w:rsidRPr="00E45F2A">
        <w:rPr>
          <w:rFonts w:ascii="Times New Roman" w:hAnsi="Times New Roman"/>
          <w:i/>
        </w:rPr>
        <w:t>ηγών</w:t>
      </w:r>
      <w:r w:rsidRPr="00E45F2A">
        <w:rPr>
          <w:rFonts w:ascii="Clarendon" w:hAnsi="Clarendon" w:cs="Clarendon"/>
          <w:i/>
        </w:rPr>
        <w:t xml:space="preserve">) </w:t>
      </w:r>
      <w:r w:rsidRPr="00E45F2A">
        <w:rPr>
          <w:rFonts w:ascii="Times New Roman" w:hAnsi="Times New Roman"/>
          <w:i/>
        </w:rPr>
        <w:t>αλλά</w:t>
      </w:r>
      <w:r w:rsidRPr="00E45F2A">
        <w:rPr>
          <w:rFonts w:ascii="Clarendon" w:hAnsi="Clarendon" w:cs="Clarendon"/>
          <w:i/>
        </w:rPr>
        <w:t xml:space="preserve"> </w:t>
      </w:r>
      <w:r w:rsidRPr="00E45F2A">
        <w:rPr>
          <w:rFonts w:ascii="Times New Roman" w:hAnsi="Times New Roman"/>
          <w:i/>
        </w:rPr>
        <w:t>και</w:t>
      </w:r>
      <w:r w:rsidRPr="00E45F2A">
        <w:rPr>
          <w:rFonts w:ascii="Clarendon" w:hAnsi="Clarendon" w:cs="Clarendon"/>
          <w:i/>
        </w:rPr>
        <w:t xml:space="preserve"> </w:t>
      </w:r>
      <w:r w:rsidRPr="00E45F2A">
        <w:rPr>
          <w:rFonts w:ascii="Times New Roman" w:hAnsi="Times New Roman"/>
          <w:i/>
        </w:rPr>
        <w:t>όλες</w:t>
      </w:r>
      <w:r w:rsidRPr="00E45F2A">
        <w:rPr>
          <w:rFonts w:ascii="Clarendon" w:hAnsi="Clarendon" w:cs="Clarendon"/>
          <w:i/>
        </w:rPr>
        <w:t xml:space="preserve"> </w:t>
      </w:r>
      <w:r w:rsidRPr="00E45F2A">
        <w:rPr>
          <w:rFonts w:ascii="Times New Roman" w:hAnsi="Times New Roman"/>
          <w:i/>
        </w:rPr>
        <w:t>είναι</w:t>
      </w:r>
      <w:r w:rsidRPr="00E45F2A">
        <w:rPr>
          <w:rFonts w:ascii="Clarendon" w:hAnsi="Clarendon" w:cs="Clarendon"/>
          <w:i/>
        </w:rPr>
        <w:t xml:space="preserve"> </w:t>
      </w:r>
      <w:r w:rsidRPr="00E45F2A">
        <w:rPr>
          <w:rFonts w:ascii="Times New Roman" w:hAnsi="Times New Roman"/>
          <w:i/>
        </w:rPr>
        <w:t>ασαφείς</w:t>
      </w:r>
      <w:r w:rsidRPr="00E45F2A">
        <w:rPr>
          <w:rFonts w:ascii="Clarendon" w:hAnsi="Clarendon" w:cs="Clarendon"/>
          <w:i/>
        </w:rPr>
        <w:t xml:space="preserve"> </w:t>
      </w:r>
      <w:r w:rsidRPr="00E45F2A">
        <w:rPr>
          <w:rFonts w:ascii="Times New Roman" w:hAnsi="Times New Roman"/>
          <w:i/>
        </w:rPr>
        <w:t>ή</w:t>
      </w:r>
      <w:r w:rsidRPr="00E45F2A">
        <w:rPr>
          <w:rFonts w:ascii="Clarendon" w:hAnsi="Clarendon" w:cs="Clarendon"/>
          <w:i/>
        </w:rPr>
        <w:t xml:space="preserve"> </w:t>
      </w:r>
      <w:r w:rsidRPr="00E45F2A">
        <w:rPr>
          <w:rFonts w:ascii="Times New Roman" w:hAnsi="Times New Roman"/>
          <w:i/>
        </w:rPr>
        <w:t>εσφαλμένες</w:t>
      </w:r>
      <w:r w:rsidRPr="00E45F2A">
        <w:rPr>
          <w:rFonts w:ascii="Clarendon" w:hAnsi="Clarendon" w:cs="Clarendon"/>
          <w:i/>
        </w:rPr>
        <w:t xml:space="preserve"> </w:t>
      </w:r>
      <w:r w:rsidRPr="00E45F2A">
        <w:rPr>
          <w:rFonts w:ascii="Times New Roman" w:hAnsi="Times New Roman"/>
          <w:i/>
        </w:rPr>
        <w:t>σε</w:t>
      </w:r>
      <w:r w:rsidRPr="00E45F2A">
        <w:rPr>
          <w:rFonts w:ascii="Clarendon" w:hAnsi="Clarendon" w:cs="Clarendon"/>
          <w:i/>
        </w:rPr>
        <w:t xml:space="preserve"> </w:t>
      </w:r>
      <w:r w:rsidRPr="00E45F2A">
        <w:rPr>
          <w:rFonts w:ascii="Times New Roman" w:hAnsi="Times New Roman"/>
          <w:i/>
        </w:rPr>
        <w:t>μερικές</w:t>
      </w:r>
      <w:r w:rsidRPr="00E45F2A">
        <w:rPr>
          <w:rFonts w:ascii="Clarendon" w:hAnsi="Clarendon" w:cs="Clarendon"/>
          <w:i/>
        </w:rPr>
        <w:t xml:space="preserve"> </w:t>
      </w:r>
      <w:r w:rsidRPr="00E45F2A">
        <w:rPr>
          <w:rFonts w:ascii="Times New Roman" w:hAnsi="Times New Roman"/>
          <w:i/>
        </w:rPr>
        <w:t>λε</w:t>
      </w:r>
      <w:r w:rsidRPr="00E45F2A">
        <w:rPr>
          <w:rFonts w:ascii="Clarendon" w:hAnsi="Clarendon" w:cs="Clarendon"/>
          <w:i/>
        </w:rPr>
        <w:t>π</w:t>
      </w:r>
      <w:r w:rsidRPr="00E45F2A">
        <w:rPr>
          <w:rFonts w:ascii="Times New Roman" w:hAnsi="Times New Roman"/>
          <w:i/>
        </w:rPr>
        <w:t>τομέρειες</w:t>
      </w:r>
      <w:r w:rsidRPr="00E45F2A">
        <w:rPr>
          <w:rFonts w:ascii="Clarendon" w:hAnsi="Clarendon"/>
          <w:i/>
          <w:vertAlign w:val="superscript"/>
        </w:rPr>
        <w:t>13</w:t>
      </w:r>
      <w:r w:rsidRPr="00E45F2A">
        <w:rPr>
          <w:rFonts w:ascii="Clarendon" w:hAnsi="Clarendon"/>
          <w:i/>
        </w:rPr>
        <w:t>.</w:t>
      </w:r>
      <w:r w:rsidRPr="00F356D1">
        <w:rPr>
          <w:rFonts w:ascii="Clarendon" w:hAnsi="Clarendon"/>
        </w:rPr>
        <w:t xml:space="preserve"> </w:t>
      </w:r>
    </w:p>
    <w:p w:rsidR="00345C62" w:rsidRDefault="00345C62" w:rsidP="00345C62">
      <w:pPr>
        <w:rPr>
          <w:rFonts w:asciiTheme="minorHAnsi" w:hAnsiTheme="minorHAnsi"/>
        </w:rPr>
      </w:pPr>
    </w:p>
    <w:p w:rsidR="00345C62" w:rsidRPr="008F50AB" w:rsidRDefault="00345C62" w:rsidP="00345C62">
      <w:pPr>
        <w:rPr>
          <w:rFonts w:asciiTheme="minorHAnsi" w:hAnsiTheme="minorHAnsi"/>
          <w:b/>
        </w:rPr>
      </w:pPr>
      <w:r w:rsidRPr="008F50AB">
        <w:rPr>
          <w:rFonts w:asciiTheme="minorHAnsi" w:hAnsiTheme="minorHAnsi"/>
          <w:b/>
        </w:rPr>
        <w:t xml:space="preserve">Σε κάθε περίπτωση </w:t>
      </w:r>
      <w:r w:rsidR="00EE1368">
        <w:rPr>
          <w:rFonts w:asciiTheme="minorHAnsi" w:hAnsiTheme="minorHAnsi"/>
          <w:b/>
        </w:rPr>
        <w:t xml:space="preserve">είναι από τα παράδοξα της ανθρώπινης ιστορίας </w:t>
      </w:r>
      <w:r w:rsidRPr="008F50AB">
        <w:rPr>
          <w:rFonts w:asciiTheme="minorHAnsi" w:hAnsiTheme="minorHAnsi"/>
          <w:b/>
        </w:rPr>
        <w:t>ο Ι. Χριστός μάλλον γεννήθηκε προ Χριστού</w:t>
      </w:r>
      <w:r>
        <w:rPr>
          <w:rFonts w:asciiTheme="minorHAnsi" w:hAnsiTheme="minorHAnsi"/>
          <w:b/>
        </w:rPr>
        <w:t xml:space="preserve"> και </w:t>
      </w:r>
      <w:r w:rsidRPr="008F50AB">
        <w:rPr>
          <w:rFonts w:asciiTheme="minorHAnsi" w:hAnsiTheme="minorHAnsi"/>
          <w:b/>
        </w:rPr>
        <w:t xml:space="preserve"> δεν γεννήθηκε τα Χριστούγεννα (ήτοι 25.12) αλλά </w:t>
      </w:r>
      <w:r w:rsidR="00EE1368" w:rsidRPr="008F50AB">
        <w:rPr>
          <w:rFonts w:asciiTheme="minorHAnsi" w:hAnsiTheme="minorHAnsi"/>
          <w:b/>
        </w:rPr>
        <w:t>φθινόπωρο</w:t>
      </w:r>
      <w:r w:rsidRPr="008F50AB">
        <w:rPr>
          <w:rFonts w:asciiTheme="minorHAnsi" w:hAnsiTheme="minorHAnsi"/>
          <w:b/>
        </w:rPr>
        <w:t xml:space="preserve">, </w:t>
      </w:r>
    </w:p>
    <w:p w:rsidR="00345C62" w:rsidRPr="008F50AB" w:rsidRDefault="00345C62" w:rsidP="00345C62">
      <w:pPr>
        <w:rPr>
          <w:rFonts w:asciiTheme="minorHAnsi" w:hAnsiTheme="minorHAnsi"/>
        </w:rPr>
      </w:pPr>
    </w:p>
    <w:p w:rsidR="00345C62" w:rsidRPr="00F356D1" w:rsidRDefault="00345C62" w:rsidP="00345C62">
      <w:pPr>
        <w:pStyle w:val="6"/>
        <w:rPr>
          <w:rFonts w:ascii="Clarendon" w:hAnsi="Clarendon"/>
          <w:szCs w:val="24"/>
        </w:rPr>
      </w:pPr>
      <w:r w:rsidRPr="00F142F6">
        <w:rPr>
          <w:rFonts w:ascii="Times New Roman" w:hAnsi="Times New Roman"/>
          <w:szCs w:val="24"/>
          <w:highlight w:val="yellow"/>
        </w:rPr>
        <w:t>Εικόνα</w:t>
      </w:r>
      <w:r>
        <w:rPr>
          <w:rFonts w:ascii="Clarendon" w:hAnsi="Clarendon" w:cs="Clarendon"/>
          <w:szCs w:val="24"/>
          <w:highlight w:val="yellow"/>
        </w:rPr>
        <w:t xml:space="preserve"> </w:t>
      </w:r>
      <w:r>
        <w:rPr>
          <w:rFonts w:asciiTheme="minorHAnsi" w:hAnsiTheme="minorHAnsi" w:cs="Clarendon"/>
          <w:szCs w:val="24"/>
          <w:highlight w:val="yellow"/>
        </w:rPr>
        <w:t>6</w:t>
      </w:r>
      <w:r w:rsidRPr="00F142F6">
        <w:rPr>
          <w:rFonts w:ascii="Clarendon" w:hAnsi="Clarendon" w:cs="Clarendon"/>
          <w:szCs w:val="24"/>
          <w:highlight w:val="yellow"/>
        </w:rPr>
        <w:t>.</w:t>
      </w:r>
      <w:r w:rsidRPr="00F356D1">
        <w:rPr>
          <w:rFonts w:ascii="Clarendon" w:hAnsi="Clarendon" w:cs="Clarendon"/>
          <w:szCs w:val="24"/>
        </w:rPr>
        <w:t xml:space="preserve"> </w:t>
      </w:r>
      <w:r>
        <w:rPr>
          <w:rFonts w:ascii="Times New Roman" w:hAnsi="Times New Roman"/>
          <w:szCs w:val="24"/>
        </w:rPr>
        <w:t>Η μορφή του Ιησού Χριστού</w:t>
      </w:r>
    </w:p>
    <w:p w:rsidR="00345C62" w:rsidRDefault="00345C62" w:rsidP="00345C62"/>
    <w:p w:rsidR="00345C62" w:rsidRDefault="00345C62" w:rsidP="00345C62">
      <w:pPr>
        <w:jc w:val="center"/>
      </w:pPr>
      <w:r>
        <w:rPr>
          <w:noProof/>
          <w:lang w:eastAsia="el-GR"/>
        </w:rPr>
        <w:drawing>
          <wp:inline distT="0" distB="0" distL="0" distR="0">
            <wp:extent cx="4472686" cy="2752496"/>
            <wp:effectExtent l="19050" t="0" r="4064" b="0"/>
            <wp:docPr id="4" name="Εικόνα 4" descr="http://www.zappit.gr/files/Image/2010-11/DIAFORA/APRIL/21/cache/JESUSOFNAZARETH-614x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zappit.gr/files/Image/2010-11/DIAFORA/APRIL/21/cache/JESUSOFNAZARETH-614x378.jpg"/>
                    <pic:cNvPicPr>
                      <a:picLocks noChangeAspect="1" noChangeArrowheads="1"/>
                    </pic:cNvPicPr>
                  </pic:nvPicPr>
                  <pic:blipFill>
                    <a:blip r:embed="rId15" cstate="print"/>
                    <a:srcRect/>
                    <a:stretch>
                      <a:fillRect/>
                    </a:stretch>
                  </pic:blipFill>
                  <pic:spPr bwMode="auto">
                    <a:xfrm>
                      <a:off x="0" y="0"/>
                      <a:ext cx="4479692" cy="2756807"/>
                    </a:xfrm>
                    <a:prstGeom prst="rect">
                      <a:avLst/>
                    </a:prstGeom>
                    <a:noFill/>
                    <a:ln w="9525">
                      <a:noFill/>
                      <a:miter lim="800000"/>
                      <a:headEnd/>
                      <a:tailEnd/>
                    </a:ln>
                  </pic:spPr>
                </pic:pic>
              </a:graphicData>
            </a:graphic>
          </wp:inline>
        </w:drawing>
      </w:r>
    </w:p>
    <w:p w:rsidR="00345C62" w:rsidRDefault="00345C62" w:rsidP="00345C62"/>
    <w:p w:rsidR="00345C62" w:rsidRPr="00DC77A5" w:rsidRDefault="00345C62" w:rsidP="00345C62">
      <w:r>
        <w:t xml:space="preserve">Η μορφή του «Ινδογερμανού»- Άρειου Ιησού από τη Ναζαρέτ, όπως την ενσαρκώνει ο Ρόμπερτ </w:t>
      </w:r>
      <w:proofErr w:type="spellStart"/>
      <w:r>
        <w:t>Πάουελ</w:t>
      </w:r>
      <w:proofErr w:type="spellEnd"/>
      <w:r>
        <w:t xml:space="preserve"> στο Ιησούς από τη Ναζαρέτ του </w:t>
      </w:r>
      <w:proofErr w:type="spellStart"/>
      <w:r>
        <w:t>Φράνο</w:t>
      </w:r>
      <w:proofErr w:type="spellEnd"/>
      <w:r>
        <w:t xml:space="preserve"> Τζεφιρέλι. Κατωτέρω το επιστημονικό περιοδικό </w:t>
      </w:r>
      <w:proofErr w:type="spellStart"/>
      <w:r>
        <w:t>Popular</w:t>
      </w:r>
      <w:proofErr w:type="spellEnd"/>
      <w:r>
        <w:t xml:space="preserve"> </w:t>
      </w:r>
      <w:proofErr w:type="spellStart"/>
      <w:r>
        <w:t>Mechanics</w:t>
      </w:r>
      <w:proofErr w:type="spellEnd"/>
      <w:r>
        <w:t xml:space="preserve"> (2002)</w:t>
      </w:r>
      <w:r w:rsidRPr="00DC77A5">
        <w:t xml:space="preserve"> </w:t>
      </w:r>
      <w:r>
        <w:t xml:space="preserve">το πλέον «διάσημο πρόσωπο» με μεθόδους που ακολουθούν στην ανακάλυψη εγκληματιών. Το τρίτο κατά σειρά είναι η αναψηλάφηση του παιδικού προσώπου του Κυρίου επί τη βάσει της </w:t>
      </w:r>
      <w:proofErr w:type="spellStart"/>
      <w:r>
        <w:t>σινδόνης</w:t>
      </w:r>
      <w:proofErr w:type="spellEnd"/>
      <w:r>
        <w:t xml:space="preserve"> του Τορίνο. Παρουσίαση </w:t>
      </w:r>
      <w:r>
        <w:lastRenderedPageBreak/>
        <w:t xml:space="preserve">του Κυρίου παραδίδει η σλαβική μετάφραση του Ιουδαϊκού πολέμου του </w:t>
      </w:r>
      <w:proofErr w:type="spellStart"/>
      <w:r>
        <w:t>Φλάβιου</w:t>
      </w:r>
      <w:proofErr w:type="spellEnd"/>
      <w:r>
        <w:t xml:space="preserve"> </w:t>
      </w:r>
      <w:proofErr w:type="spellStart"/>
      <w:r>
        <w:t>Ιωσήπου</w:t>
      </w:r>
      <w:proofErr w:type="spellEnd"/>
      <w:r>
        <w:t>.</w:t>
      </w:r>
    </w:p>
    <w:p w:rsidR="00345C62" w:rsidRPr="007605FB" w:rsidRDefault="00345C62" w:rsidP="00345C62">
      <w:pPr>
        <w:jc w:val="center"/>
        <w:rPr>
          <w:rFonts w:ascii="Clarendon" w:hAnsi="Clarendon"/>
          <w:lang w:val="en-US"/>
        </w:rPr>
      </w:pPr>
      <w:r>
        <w:rPr>
          <w:noProof/>
          <w:lang w:eastAsia="el-GR"/>
        </w:rPr>
        <w:drawing>
          <wp:inline distT="0" distB="0" distL="0" distR="0">
            <wp:extent cx="2457076" cy="2703767"/>
            <wp:effectExtent l="19050" t="0" r="374" b="0"/>
            <wp:docPr id="3" name="Εικόνα 1" descr="http://3.bp.blogspot.com/_1Xpp_Ng9BnY/SBOsTDhxO-I/AAAAAAAABKw/6qomVxdeoAA/s1600/jesus+real+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_1Xpp_Ng9BnY/SBOsTDhxO-I/AAAAAAAABKw/6qomVxdeoAA/s1600/jesus+real+face.jpg"/>
                    <pic:cNvPicPr>
                      <a:picLocks noChangeAspect="1" noChangeArrowheads="1"/>
                    </pic:cNvPicPr>
                  </pic:nvPicPr>
                  <pic:blipFill>
                    <a:blip r:embed="rId16" cstate="print"/>
                    <a:srcRect/>
                    <a:stretch>
                      <a:fillRect/>
                    </a:stretch>
                  </pic:blipFill>
                  <pic:spPr bwMode="auto">
                    <a:xfrm>
                      <a:off x="0" y="0"/>
                      <a:ext cx="2458326" cy="2705142"/>
                    </a:xfrm>
                    <a:prstGeom prst="rect">
                      <a:avLst/>
                    </a:prstGeom>
                    <a:noFill/>
                    <a:ln w="9525">
                      <a:noFill/>
                      <a:miter lim="800000"/>
                      <a:headEnd/>
                      <a:tailEnd/>
                    </a:ln>
                  </pic:spPr>
                </pic:pic>
              </a:graphicData>
            </a:graphic>
          </wp:inline>
        </w:drawing>
      </w:r>
    </w:p>
    <w:p w:rsidR="00345C62" w:rsidRPr="00CD1B10" w:rsidRDefault="00345C62" w:rsidP="00345C62">
      <w:pPr>
        <w:pStyle w:val="a5"/>
        <w:rPr>
          <w:lang w:val="en-US"/>
        </w:rPr>
      </w:pPr>
    </w:p>
    <w:p w:rsidR="00345C62" w:rsidRPr="00CD1B10" w:rsidRDefault="00345C62" w:rsidP="00345C62">
      <w:pPr>
        <w:pStyle w:val="a5"/>
        <w:rPr>
          <w:lang w:val="en-US"/>
        </w:rPr>
      </w:pPr>
      <w:r>
        <w:rPr>
          <w:noProof/>
          <w:lang w:eastAsia="el-GR"/>
        </w:rPr>
        <w:drawing>
          <wp:inline distT="0" distB="0" distL="0" distR="0">
            <wp:extent cx="5274310" cy="2051739"/>
            <wp:effectExtent l="19050" t="0" r="2540" b="0"/>
            <wp:docPr id="9" name="Εικόνα 13" descr="http://images.watchit.gr/?h=234&amp;w=600&amp;src=http://www.newsit.gr/files/Image/2015/05/05/young_jes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watchit.gr/?h=234&amp;w=600&amp;src=http://www.newsit.gr/files/Image/2015/05/05/young_jesus1.jpg"/>
                    <pic:cNvPicPr>
                      <a:picLocks noChangeAspect="1" noChangeArrowheads="1"/>
                    </pic:cNvPicPr>
                  </pic:nvPicPr>
                  <pic:blipFill>
                    <a:blip r:embed="rId17" cstate="print"/>
                    <a:srcRect/>
                    <a:stretch>
                      <a:fillRect/>
                    </a:stretch>
                  </pic:blipFill>
                  <pic:spPr bwMode="auto">
                    <a:xfrm>
                      <a:off x="0" y="0"/>
                      <a:ext cx="5274310" cy="2051739"/>
                    </a:xfrm>
                    <a:prstGeom prst="rect">
                      <a:avLst/>
                    </a:prstGeom>
                    <a:noFill/>
                    <a:ln w="9525">
                      <a:noFill/>
                      <a:miter lim="800000"/>
                      <a:headEnd/>
                      <a:tailEnd/>
                    </a:ln>
                  </pic:spPr>
                </pic:pic>
              </a:graphicData>
            </a:graphic>
          </wp:inline>
        </w:drawing>
      </w:r>
    </w:p>
    <w:p w:rsidR="00345C62" w:rsidRDefault="00345C62" w:rsidP="00345C62">
      <w:pPr>
        <w:rPr>
          <w:rFonts w:asciiTheme="minorHAnsi" w:hAnsiTheme="minorHAnsi" w:cs="Clarendon"/>
        </w:rPr>
      </w:pPr>
    </w:p>
    <w:p w:rsidR="00345C62" w:rsidRDefault="00345C62" w:rsidP="00345C62"/>
    <w:p w:rsidR="00345C62" w:rsidRPr="00F356D1" w:rsidRDefault="00345C62" w:rsidP="00345C62">
      <w:pPr>
        <w:pStyle w:val="6"/>
        <w:rPr>
          <w:rFonts w:ascii="Clarendon" w:hAnsi="Clarendon"/>
          <w:szCs w:val="24"/>
        </w:rPr>
      </w:pPr>
      <w:r w:rsidRPr="00F142F6">
        <w:rPr>
          <w:rFonts w:ascii="Times New Roman" w:hAnsi="Times New Roman"/>
          <w:szCs w:val="24"/>
          <w:highlight w:val="yellow"/>
        </w:rPr>
        <w:t>Εικόνα</w:t>
      </w:r>
      <w:r>
        <w:rPr>
          <w:rFonts w:ascii="Clarendon" w:hAnsi="Clarendon" w:cs="Clarendon"/>
          <w:szCs w:val="24"/>
          <w:highlight w:val="yellow"/>
        </w:rPr>
        <w:t xml:space="preserve"> </w:t>
      </w:r>
      <w:r>
        <w:rPr>
          <w:rFonts w:asciiTheme="minorHAnsi" w:hAnsiTheme="minorHAnsi" w:cs="Clarendon"/>
          <w:szCs w:val="24"/>
          <w:highlight w:val="yellow"/>
        </w:rPr>
        <w:t>7</w:t>
      </w:r>
      <w:r w:rsidRPr="00F142F6">
        <w:rPr>
          <w:rFonts w:ascii="Clarendon" w:hAnsi="Clarendon" w:cs="Clarendon"/>
          <w:szCs w:val="24"/>
          <w:highlight w:val="yellow"/>
        </w:rPr>
        <w:t>.</w:t>
      </w:r>
      <w:r w:rsidRPr="00F356D1">
        <w:rPr>
          <w:rFonts w:ascii="Clarendon" w:hAnsi="Clarendon" w:cs="Clarendon"/>
          <w:szCs w:val="24"/>
        </w:rPr>
        <w:t xml:space="preserve"> </w:t>
      </w:r>
      <w:r>
        <w:rPr>
          <w:rFonts w:ascii="Times New Roman" w:hAnsi="Times New Roman"/>
          <w:szCs w:val="24"/>
        </w:rPr>
        <w:t>Η Καπερναούμ-</w:t>
      </w:r>
      <w:r w:rsidRPr="00626623">
        <w:t xml:space="preserve"> </w:t>
      </w:r>
      <w:r>
        <w:t xml:space="preserve">Νησίδες οικιών </w:t>
      </w:r>
    </w:p>
    <w:p w:rsidR="00345C62" w:rsidRDefault="00345C62" w:rsidP="00345C62"/>
    <w:p w:rsidR="00345C62" w:rsidRDefault="00345C62" w:rsidP="00345C62">
      <w:pPr>
        <w:jc w:val="center"/>
        <w:rPr>
          <w:rFonts w:ascii="Palatino Linotype" w:hAnsi="Palatino Linotype"/>
        </w:rPr>
      </w:pPr>
      <w:r w:rsidRPr="00193F5D">
        <w:rPr>
          <w:rFonts w:ascii="Palatino Linotype" w:hAnsi="Palatino Linotype"/>
          <w:noProof/>
          <w:lang w:eastAsia="el-GR"/>
        </w:rPr>
        <w:lastRenderedPageBreak/>
        <w:drawing>
          <wp:inline distT="0" distB="0" distL="0" distR="0">
            <wp:extent cx="2574863" cy="2507673"/>
            <wp:effectExtent l="19050" t="0" r="0" b="0"/>
            <wp:docPr id="49" name="Εικόνα 56" descr="re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econstruction"/>
                    <pic:cNvPicPr>
                      <a:picLocks noChangeAspect="1" noChangeArrowheads="1"/>
                    </pic:cNvPicPr>
                  </pic:nvPicPr>
                  <pic:blipFill>
                    <a:blip r:embed="rId18" cstate="print"/>
                    <a:srcRect/>
                    <a:stretch>
                      <a:fillRect/>
                    </a:stretch>
                  </pic:blipFill>
                  <pic:spPr bwMode="auto">
                    <a:xfrm>
                      <a:off x="0" y="0"/>
                      <a:ext cx="2578283" cy="2511004"/>
                    </a:xfrm>
                    <a:prstGeom prst="rect">
                      <a:avLst/>
                    </a:prstGeom>
                    <a:noFill/>
                    <a:ln w="9525">
                      <a:noFill/>
                      <a:miter lim="800000"/>
                      <a:headEnd/>
                      <a:tailEnd/>
                    </a:ln>
                  </pic:spPr>
                </pic:pic>
              </a:graphicData>
            </a:graphic>
          </wp:inline>
        </w:drawing>
      </w:r>
    </w:p>
    <w:p w:rsidR="00345C62" w:rsidRDefault="007965A2" w:rsidP="00345C62">
      <w:pPr>
        <w:spacing w:line="240" w:lineRule="auto"/>
        <w:rPr>
          <w:rFonts w:ascii="Palatino Linotype" w:hAnsi="Palatino Linotype"/>
        </w:rPr>
      </w:pPr>
      <w:hyperlink r:id="rId19" w:history="1">
        <w:r w:rsidR="00345C62" w:rsidRPr="007D7FED">
          <w:rPr>
            <w:rStyle w:val="-"/>
            <w:rFonts w:ascii="Palatino Linotype" w:hAnsi="Palatino Linotype"/>
          </w:rPr>
          <w:t>http://www.capernaum.custodia.org/default.asp?id=5386</w:t>
        </w:r>
      </w:hyperlink>
      <w:r w:rsidR="00345C62">
        <w:rPr>
          <w:rFonts w:ascii="Palatino Linotype" w:hAnsi="Palatino Linotype"/>
        </w:rPr>
        <w:t xml:space="preserve"> </w:t>
      </w:r>
    </w:p>
    <w:p w:rsidR="00345C62" w:rsidRDefault="00345C62" w:rsidP="00345C62">
      <w:pPr>
        <w:spacing w:line="240" w:lineRule="auto"/>
        <w:rPr>
          <w:rFonts w:ascii="Palatino Linotype" w:hAnsi="Palatino Linotype"/>
        </w:rPr>
      </w:pPr>
    </w:p>
    <w:p w:rsidR="00345C62" w:rsidRDefault="00345C62" w:rsidP="00345C62">
      <w:pPr>
        <w:spacing w:line="240" w:lineRule="auto"/>
        <w:rPr>
          <w:rFonts w:ascii="Palatino Linotype" w:hAnsi="Palatino Linotype"/>
        </w:rPr>
      </w:pPr>
      <w:r>
        <w:rPr>
          <w:rFonts w:ascii="Palatino Linotype" w:hAnsi="Palatino Linotype"/>
        </w:rPr>
        <w:t xml:space="preserve">Σε τέτοιες νησίδες κατοικιών (20Χ25 μέτρων) έμεναν οι απλοί άνθρωποι της Καπερναούμ (όπως ο Πέτρος), ακόμη και 15 πολύτεκνες οικογένειες (ίσως και 100 </w:t>
      </w:r>
      <w:proofErr w:type="spellStart"/>
      <w:r>
        <w:rPr>
          <w:rFonts w:ascii="Palatino Linotype" w:hAnsi="Palatino Linotype"/>
        </w:rPr>
        <w:t>ἀτομα</w:t>
      </w:r>
      <w:proofErr w:type="spellEnd"/>
      <w:r>
        <w:rPr>
          <w:rFonts w:ascii="Palatino Linotype" w:hAnsi="Palatino Linotype"/>
        </w:rPr>
        <w:t>)</w:t>
      </w:r>
    </w:p>
    <w:p w:rsidR="00DE6BD9" w:rsidRDefault="00DE6BD9" w:rsidP="00345C62">
      <w:pPr>
        <w:spacing w:line="240" w:lineRule="auto"/>
        <w:rPr>
          <w:rFonts w:ascii="Palatino Linotype" w:hAnsi="Palatino Linotype"/>
        </w:rPr>
      </w:pPr>
    </w:p>
    <w:p w:rsidR="00DE6BD9" w:rsidRDefault="007965A2" w:rsidP="00345C62">
      <w:pPr>
        <w:spacing w:line="240" w:lineRule="auto"/>
        <w:rPr>
          <w:rFonts w:ascii="Palatino Linotype" w:hAnsi="Palatino Linotype"/>
        </w:rPr>
      </w:pPr>
      <w:hyperlink r:id="rId20" w:history="1">
        <w:r w:rsidR="00DE6BD9" w:rsidRPr="0024181B">
          <w:rPr>
            <w:rStyle w:val="-"/>
            <w:rFonts w:ascii="Palatino Linotype" w:hAnsi="Palatino Linotype"/>
          </w:rPr>
          <w:t>http://www.christusrex.org/www1/ofm/sites/TScpmenu.html</w:t>
        </w:r>
      </w:hyperlink>
      <w:r w:rsidR="00DE6BD9">
        <w:rPr>
          <w:rFonts w:ascii="Palatino Linotype" w:hAnsi="Palatino Linotype"/>
        </w:rPr>
        <w:t xml:space="preserve"> </w:t>
      </w:r>
    </w:p>
    <w:p w:rsidR="00345C62" w:rsidRDefault="00345C62" w:rsidP="00345C62">
      <w:pPr>
        <w:rPr>
          <w:rFonts w:ascii="Palatino Linotype" w:hAnsi="Palatino Linotype"/>
        </w:rPr>
      </w:pPr>
    </w:p>
    <w:p w:rsidR="00345C62" w:rsidRDefault="00345C62" w:rsidP="00345C62">
      <w:pPr>
        <w:jc w:val="center"/>
        <w:rPr>
          <w:rFonts w:ascii="Palatino Linotype" w:hAnsi="Palatino Linotype"/>
        </w:rPr>
      </w:pPr>
      <w:r>
        <w:rPr>
          <w:noProof/>
          <w:lang w:eastAsia="el-GR"/>
        </w:rPr>
        <w:drawing>
          <wp:inline distT="0" distB="0" distL="0" distR="0">
            <wp:extent cx="3239068" cy="2429301"/>
            <wp:effectExtent l="19050" t="0" r="0" b="0"/>
            <wp:docPr id="7" name="Εικόνα 1" descr="https://paulhallamblog.files.wordpress.com/2014/01/img_1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ulhallamblog.files.wordpress.com/2014/01/img_1174.jpg"/>
                    <pic:cNvPicPr>
                      <a:picLocks noChangeAspect="1" noChangeArrowheads="1"/>
                    </pic:cNvPicPr>
                  </pic:nvPicPr>
                  <pic:blipFill>
                    <a:blip r:embed="rId21" cstate="print"/>
                    <a:srcRect/>
                    <a:stretch>
                      <a:fillRect/>
                    </a:stretch>
                  </pic:blipFill>
                  <pic:spPr bwMode="auto">
                    <a:xfrm>
                      <a:off x="0" y="0"/>
                      <a:ext cx="3239417" cy="2429563"/>
                    </a:xfrm>
                    <a:prstGeom prst="rect">
                      <a:avLst/>
                    </a:prstGeom>
                    <a:noFill/>
                    <a:ln w="9525">
                      <a:noFill/>
                      <a:miter lim="800000"/>
                      <a:headEnd/>
                      <a:tailEnd/>
                    </a:ln>
                  </pic:spPr>
                </pic:pic>
              </a:graphicData>
            </a:graphic>
          </wp:inline>
        </w:drawing>
      </w:r>
    </w:p>
    <w:p w:rsidR="00345C62" w:rsidRDefault="00345C62" w:rsidP="00345C62">
      <w:pPr>
        <w:rPr>
          <w:rFonts w:ascii="Palatino Linotype" w:hAnsi="Palatino Linotype"/>
        </w:rPr>
      </w:pPr>
      <w:r>
        <w:rPr>
          <w:rFonts w:ascii="Palatino Linotype" w:hAnsi="Palatino Linotype"/>
        </w:rPr>
        <w:t xml:space="preserve">Το 1986 ανακαλύφθηκε «θάλασσα» </w:t>
      </w:r>
      <w:proofErr w:type="spellStart"/>
      <w:r>
        <w:rPr>
          <w:rFonts w:ascii="Palatino Linotype" w:hAnsi="Palatino Linotype"/>
        </w:rPr>
        <w:t>Γεννησαρέτ</w:t>
      </w:r>
      <w:proofErr w:type="spellEnd"/>
      <w:r>
        <w:rPr>
          <w:rFonts w:ascii="Palatino Linotype" w:hAnsi="Palatino Linotype"/>
        </w:rPr>
        <w:t xml:space="preserve"> (ή αλλιώς </w:t>
      </w:r>
      <w:proofErr w:type="spellStart"/>
      <w:r>
        <w:rPr>
          <w:rFonts w:ascii="Palatino Linotype" w:hAnsi="Palatino Linotype"/>
        </w:rPr>
        <w:t>γιαμ</w:t>
      </w:r>
      <w:proofErr w:type="spellEnd"/>
      <w:r>
        <w:rPr>
          <w:rFonts w:ascii="Palatino Linotype" w:hAnsi="Palatino Linotype"/>
        </w:rPr>
        <w:t xml:space="preserve"> </w:t>
      </w:r>
      <w:proofErr w:type="spellStart"/>
      <w:r>
        <w:rPr>
          <w:rFonts w:ascii="Palatino Linotype" w:hAnsi="Palatino Linotype"/>
        </w:rPr>
        <w:t>Κιννερέτ</w:t>
      </w:r>
      <w:proofErr w:type="spellEnd"/>
      <w:r>
        <w:rPr>
          <w:rFonts w:ascii="Palatino Linotype" w:hAnsi="Palatino Linotype"/>
        </w:rPr>
        <w:t xml:space="preserve">) η λεγόμενη </w:t>
      </w:r>
      <w:r w:rsidR="00EE1368">
        <w:rPr>
          <w:rFonts w:ascii="Palatino Linotype" w:hAnsi="Palatino Linotype"/>
        </w:rPr>
        <w:t>«</w:t>
      </w:r>
      <w:r>
        <w:rPr>
          <w:rFonts w:ascii="Palatino Linotype" w:hAnsi="Palatino Linotype"/>
        </w:rPr>
        <w:t>βάρκα του Ιησού</w:t>
      </w:r>
      <w:r w:rsidR="00EE1368">
        <w:rPr>
          <w:rFonts w:ascii="Palatino Linotype" w:hAnsi="Palatino Linotype"/>
        </w:rPr>
        <w:t xml:space="preserve">» </w:t>
      </w:r>
      <w:r>
        <w:rPr>
          <w:rFonts w:ascii="Palatino Linotype" w:hAnsi="Palatino Linotype"/>
        </w:rPr>
        <w:t xml:space="preserve"> στη, αφού το ξύλο της χρονολογήθηκε τον 1</w:t>
      </w:r>
      <w:r w:rsidRPr="00F152FB">
        <w:rPr>
          <w:rFonts w:ascii="Palatino Linotype" w:hAnsi="Palatino Linotype"/>
          <w:vertAlign w:val="superscript"/>
        </w:rPr>
        <w:t>ο</w:t>
      </w:r>
      <w:r>
        <w:rPr>
          <w:rFonts w:ascii="Palatino Linotype" w:hAnsi="Palatino Linotype"/>
        </w:rPr>
        <w:t xml:space="preserve"> αι. </w:t>
      </w:r>
      <w:proofErr w:type="spellStart"/>
      <w:r>
        <w:rPr>
          <w:rFonts w:ascii="Palatino Linotype" w:hAnsi="Palatino Linotype"/>
        </w:rPr>
        <w:t>μ.Χ</w:t>
      </w:r>
      <w:proofErr w:type="spellEnd"/>
      <w:r>
        <w:rPr>
          <w:rFonts w:ascii="Palatino Linotype" w:hAnsi="Palatino Linotype"/>
        </w:rPr>
        <w:t>. (</w:t>
      </w:r>
      <w:proofErr w:type="spellStart"/>
      <w:r>
        <w:rPr>
          <w:rFonts w:ascii="Palatino Linotype" w:hAnsi="Palatino Linotype"/>
        </w:rPr>
        <w:t>Ιώσηπος</w:t>
      </w:r>
      <w:proofErr w:type="spellEnd"/>
      <w:r>
        <w:rPr>
          <w:rFonts w:ascii="Palatino Linotype" w:hAnsi="Palatino Linotype"/>
        </w:rPr>
        <w:t xml:space="preserve"> Βίος 66). Τα υλικά της είναι φτωχά κάτι που προδίδει και το στάτους των μαθητών</w:t>
      </w:r>
    </w:p>
    <w:p w:rsidR="00345C62" w:rsidRDefault="00345C62" w:rsidP="00DE6BD9">
      <w:pPr>
        <w:jc w:val="center"/>
        <w:rPr>
          <w:rFonts w:ascii="Palatino Linotype" w:hAnsi="Palatino Linotype"/>
        </w:rPr>
      </w:pPr>
      <w:r>
        <w:rPr>
          <w:noProof/>
          <w:lang w:eastAsia="el-GR"/>
        </w:rPr>
        <w:lastRenderedPageBreak/>
        <w:drawing>
          <wp:inline distT="0" distB="0" distL="0" distR="0">
            <wp:extent cx="2381250" cy="2497455"/>
            <wp:effectExtent l="19050" t="0" r="0" b="0"/>
            <wp:docPr id="22" name="Εικόνα 4" descr="Model of a fishing boat from the time of 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del of a fishing boat from the time of Jesus"/>
                    <pic:cNvPicPr>
                      <a:picLocks noChangeAspect="1" noChangeArrowheads="1"/>
                    </pic:cNvPicPr>
                  </pic:nvPicPr>
                  <pic:blipFill>
                    <a:blip r:embed="rId22" cstate="print"/>
                    <a:srcRect/>
                    <a:stretch>
                      <a:fillRect/>
                    </a:stretch>
                  </pic:blipFill>
                  <pic:spPr bwMode="auto">
                    <a:xfrm>
                      <a:off x="0" y="0"/>
                      <a:ext cx="2381250" cy="2497455"/>
                    </a:xfrm>
                    <a:prstGeom prst="rect">
                      <a:avLst/>
                    </a:prstGeom>
                    <a:noFill/>
                    <a:ln w="9525">
                      <a:noFill/>
                      <a:miter lim="800000"/>
                      <a:headEnd/>
                      <a:tailEnd/>
                    </a:ln>
                  </pic:spPr>
                </pic:pic>
              </a:graphicData>
            </a:graphic>
          </wp:inline>
        </w:drawing>
      </w:r>
    </w:p>
    <w:p w:rsidR="00345C62" w:rsidRDefault="00345C62" w:rsidP="00345C62">
      <w:pPr>
        <w:rPr>
          <w:rFonts w:ascii="Palatino Linotype" w:hAnsi="Palatino Linotype"/>
        </w:rPr>
      </w:pPr>
    </w:p>
    <w:p w:rsidR="00345C62" w:rsidRPr="0060023C" w:rsidRDefault="00345C62" w:rsidP="00EE1368">
      <w:pPr>
        <w:pStyle w:val="7"/>
        <w:pBdr>
          <w:top w:val="single" w:sz="4" w:space="1" w:color="auto"/>
          <w:left w:val="single" w:sz="4" w:space="4" w:color="auto"/>
          <w:bottom w:val="single" w:sz="4" w:space="1" w:color="auto"/>
          <w:right w:val="single" w:sz="4" w:space="4" w:color="auto"/>
        </w:pBdr>
        <w:jc w:val="center"/>
      </w:pPr>
      <w:r w:rsidRPr="0060023C">
        <w:t xml:space="preserve">Σχόλιο </w:t>
      </w:r>
      <w:r>
        <w:t>2</w:t>
      </w:r>
      <w:r w:rsidRPr="0060023C">
        <w:t xml:space="preserve">. </w:t>
      </w:r>
      <w:r>
        <w:rPr>
          <w:rFonts w:ascii="Times New Roman" w:hAnsi="Times New Roman"/>
        </w:rPr>
        <w:t xml:space="preserve">Τι γνωρίζουμε για τα </w:t>
      </w:r>
      <w:proofErr w:type="spellStart"/>
      <w:r>
        <w:rPr>
          <w:rFonts w:ascii="Times New Roman" w:hAnsi="Times New Roman"/>
        </w:rPr>
        <w:t>Μάγδαλα</w:t>
      </w:r>
      <w:proofErr w:type="spellEnd"/>
      <w:r>
        <w:rPr>
          <w:rFonts w:ascii="Times New Roman" w:hAnsi="Times New Roman"/>
        </w:rPr>
        <w:t xml:space="preserve"> και τη Μαγδαληνή</w:t>
      </w:r>
    </w:p>
    <w:p w:rsidR="00345C62" w:rsidRDefault="00345C62" w:rsidP="00345C62">
      <w:pPr>
        <w:pStyle w:val="a5"/>
        <w:rPr>
          <w:rFonts w:ascii="Palatino Linotype" w:hAnsi="Palatino Linotype"/>
        </w:rPr>
      </w:pPr>
    </w:p>
    <w:p w:rsidR="00345C62" w:rsidRDefault="00345C62" w:rsidP="00345C62">
      <w:pPr>
        <w:spacing w:line="240" w:lineRule="auto"/>
        <w:rPr>
          <w:rFonts w:ascii="Palatino Linotype" w:hAnsi="Palatino Linotype"/>
        </w:rPr>
      </w:pPr>
      <w:r>
        <w:rPr>
          <w:rFonts w:ascii="Palatino Linotype" w:hAnsi="Palatino Linotype"/>
        </w:rPr>
        <w:t xml:space="preserve">Τα </w:t>
      </w:r>
      <w:proofErr w:type="spellStart"/>
      <w:r w:rsidRPr="00C11E4B">
        <w:rPr>
          <w:rFonts w:ascii="Palatino Linotype" w:hAnsi="Palatino Linotype"/>
        </w:rPr>
        <w:t>Μάγδαλα</w:t>
      </w:r>
      <w:proofErr w:type="spellEnd"/>
      <w:r w:rsidRPr="00C11E4B">
        <w:rPr>
          <w:rFonts w:ascii="Palatino Linotype" w:hAnsi="Palatino Linotype"/>
        </w:rPr>
        <w:t xml:space="preserve">, ή </w:t>
      </w:r>
      <w:proofErr w:type="spellStart"/>
      <w:r w:rsidRPr="00C11E4B">
        <w:rPr>
          <w:rFonts w:ascii="Palatino Linotype" w:hAnsi="Palatino Linotype"/>
        </w:rPr>
        <w:t>Μίγδαλα</w:t>
      </w:r>
      <w:proofErr w:type="spellEnd"/>
      <w:r w:rsidRPr="00C11E4B">
        <w:rPr>
          <w:rFonts w:ascii="Palatino Linotype" w:hAnsi="Palatino Linotype"/>
        </w:rPr>
        <w:t xml:space="preserve">, στην βορειοανατολική πλευρά της Θάλασσας της Γαλιλαίας (μια λίμνη, περίπου 20 χιλιομέτρων, η οποία είναι γνωστή και ως Λίμνη </w:t>
      </w:r>
      <w:proofErr w:type="spellStart"/>
      <w:r w:rsidRPr="00C11E4B">
        <w:rPr>
          <w:rFonts w:ascii="Palatino Linotype" w:hAnsi="Palatino Linotype"/>
        </w:rPr>
        <w:t>Τιβεριάς</w:t>
      </w:r>
      <w:proofErr w:type="spellEnd"/>
      <w:r w:rsidRPr="00C11E4B">
        <w:rPr>
          <w:rFonts w:ascii="Palatino Linotype" w:hAnsi="Palatino Linotype"/>
        </w:rPr>
        <w:t xml:space="preserve"> ή Λίμνη </w:t>
      </w:r>
      <w:proofErr w:type="spellStart"/>
      <w:r w:rsidRPr="00C11E4B">
        <w:rPr>
          <w:rFonts w:ascii="Palatino Linotype" w:hAnsi="Palatino Linotype"/>
        </w:rPr>
        <w:t>Κινερέτ</w:t>
      </w:r>
      <w:proofErr w:type="spellEnd"/>
      <w:r w:rsidRPr="00C11E4B">
        <w:rPr>
          <w:rFonts w:ascii="Palatino Linotype" w:hAnsi="Palatino Linotype"/>
        </w:rPr>
        <w:t xml:space="preserve">). </w:t>
      </w:r>
      <w:proofErr w:type="spellStart"/>
      <w:r w:rsidRPr="00C11E4B">
        <w:rPr>
          <w:rFonts w:ascii="Palatino Linotype" w:hAnsi="Palatino Linotype"/>
        </w:rPr>
        <w:t>Μάγδαλα</w:t>
      </w:r>
      <w:proofErr w:type="spellEnd"/>
      <w:r w:rsidRPr="00C11E4B">
        <w:rPr>
          <w:rFonts w:ascii="Palatino Linotype" w:hAnsi="Palatino Linotype"/>
        </w:rPr>
        <w:t xml:space="preserve"> στα Εβραϊκά σημαίνει «πύργος» ή «οχυρό». Κατά την </w:t>
      </w:r>
      <w:proofErr w:type="spellStart"/>
      <w:r w:rsidRPr="00C11E4B">
        <w:rPr>
          <w:rFonts w:ascii="Palatino Linotype" w:hAnsi="Palatino Linotype"/>
        </w:rPr>
        <w:t>αραμαϊκή</w:t>
      </w:r>
      <w:proofErr w:type="spellEnd"/>
      <w:r w:rsidRPr="00C11E4B">
        <w:rPr>
          <w:rFonts w:ascii="Palatino Linotype" w:hAnsi="Palatino Linotype"/>
        </w:rPr>
        <w:t xml:space="preserve"> εκδοχή, </w:t>
      </w:r>
      <w:proofErr w:type="spellStart"/>
      <w:r w:rsidRPr="00C11E4B">
        <w:rPr>
          <w:rFonts w:ascii="Palatino Linotype" w:hAnsi="Palatino Linotype"/>
        </w:rPr>
        <w:t>Μάγδαλα</w:t>
      </w:r>
      <w:proofErr w:type="spellEnd"/>
      <w:r w:rsidRPr="00C11E4B">
        <w:rPr>
          <w:rFonts w:ascii="Palatino Linotype" w:hAnsi="Palatino Linotype"/>
        </w:rPr>
        <w:t xml:space="preserve">, σημαίνει επιπροσθέτως ο «ανερχόμενος» ή «σπουδαίος» - χαρακτηρισμοί που οι πρώτοι Χριστιανοί ηγέτες χρησιμοποίησαν για τη Μαγδαληνή. </w:t>
      </w:r>
      <w:r>
        <w:rPr>
          <w:rFonts w:ascii="Palatino Linotype" w:hAnsi="Palatino Linotype"/>
        </w:rPr>
        <w:t xml:space="preserve"> </w:t>
      </w:r>
      <w:r w:rsidRPr="00C11E4B">
        <w:rPr>
          <w:rFonts w:ascii="Palatino Linotype" w:hAnsi="Palatino Linotype"/>
        </w:rPr>
        <w:t xml:space="preserve">Η επαρχία της Γαλιλαίας γύρω από την περιοχή </w:t>
      </w:r>
      <w:proofErr w:type="spellStart"/>
      <w:r w:rsidRPr="00C11E4B">
        <w:rPr>
          <w:rFonts w:ascii="Palatino Linotype" w:hAnsi="Palatino Linotype"/>
        </w:rPr>
        <w:t>Μάγδαλα</w:t>
      </w:r>
      <w:proofErr w:type="spellEnd"/>
      <w:r w:rsidRPr="00C11E4B">
        <w:rPr>
          <w:rFonts w:ascii="Palatino Linotype" w:hAnsi="Palatino Linotype"/>
        </w:rPr>
        <w:t xml:space="preserve">, είναι η περιοχή όπου ο Ιησούς καταξιώθηκε και το μέρος όπου πραγματοποίησε το μεγαλύτερο μέρος της δημόσιας παρουσίας του: με την ομιλία του στο Όρος, σε ένα λόφο δίπλα από την λίμνη, περπατώντας στα ορμητικά νερά και ηρεμώντας τα επικίνδυνα κύματα. Ο Ιησούς κάλεσε ψαράδες, όπως τον Πέτρο, να γίνουν «αλιείς ανθρώπων» ενώ στις όχθες της Λίμνης, μετά την Ανάσταση, προετοίμασε ένα πρωινό με ψάρια πάνω σε φωτιά από κάρβουνα, για τους μαθητές του. </w:t>
      </w:r>
      <w:r>
        <w:rPr>
          <w:rFonts w:ascii="Palatino Linotype" w:hAnsi="Palatino Linotype"/>
        </w:rPr>
        <w:t xml:space="preserve"> </w:t>
      </w:r>
      <w:r w:rsidRPr="00C11E4B">
        <w:rPr>
          <w:rFonts w:ascii="Palatino Linotype" w:hAnsi="Palatino Linotype"/>
        </w:rPr>
        <w:t xml:space="preserve">Το ψάρι ήταν μια σημαντική πηγή πρωτεΐνης για τους κατοίκους της περιοχής, και τα </w:t>
      </w:r>
      <w:proofErr w:type="spellStart"/>
      <w:r w:rsidRPr="00C11E4B">
        <w:rPr>
          <w:rFonts w:ascii="Palatino Linotype" w:hAnsi="Palatino Linotype"/>
        </w:rPr>
        <w:t>Μάγδαλα</w:t>
      </w:r>
      <w:proofErr w:type="spellEnd"/>
      <w:r w:rsidRPr="00C11E4B">
        <w:rPr>
          <w:rFonts w:ascii="Palatino Linotype" w:hAnsi="Palatino Linotype"/>
        </w:rPr>
        <w:t xml:space="preserve"> μετατράπηκαν σε εύπορη πόλη χάρη στο εμπόριο ψαριών. Αυτό το εμπόριο ενδέχεται να </w:t>
      </w:r>
      <w:proofErr w:type="spellStart"/>
      <w:r w:rsidRPr="00C11E4B">
        <w:rPr>
          <w:rFonts w:ascii="Palatino Linotype" w:hAnsi="Palatino Linotype"/>
        </w:rPr>
        <w:t>ενίχυσε</w:t>
      </w:r>
      <w:proofErr w:type="spellEnd"/>
      <w:r w:rsidRPr="00C11E4B">
        <w:rPr>
          <w:rFonts w:ascii="Palatino Linotype" w:hAnsi="Palatino Linotype"/>
        </w:rPr>
        <w:t xml:space="preserve"> την φήμη των </w:t>
      </w:r>
      <w:proofErr w:type="spellStart"/>
      <w:r w:rsidRPr="00C11E4B">
        <w:rPr>
          <w:rFonts w:ascii="Palatino Linotype" w:hAnsi="Palatino Linotype"/>
        </w:rPr>
        <w:t>Μαγδάλων</w:t>
      </w:r>
      <w:proofErr w:type="spellEnd"/>
      <w:r w:rsidRPr="00C11E4B">
        <w:rPr>
          <w:rFonts w:ascii="Palatino Linotype" w:hAnsi="Palatino Linotype"/>
        </w:rPr>
        <w:t xml:space="preserve">, αφού θεωρούνταν η αμαρτωλή πόλη της Γαλιλαίας. Για τον λόγο αυτό μάλιστα η πόλη </w:t>
      </w:r>
      <w:proofErr w:type="spellStart"/>
      <w:r w:rsidRPr="00C11E4B">
        <w:rPr>
          <w:rFonts w:ascii="Palatino Linotype" w:hAnsi="Palatino Linotype"/>
        </w:rPr>
        <w:t>καταστραφηκε</w:t>
      </w:r>
      <w:proofErr w:type="spellEnd"/>
      <w:r w:rsidRPr="00C11E4B">
        <w:rPr>
          <w:rFonts w:ascii="Palatino Linotype" w:hAnsi="Palatino Linotype"/>
        </w:rPr>
        <w:t xml:space="preserve"> το 75 </w:t>
      </w:r>
      <w:proofErr w:type="spellStart"/>
      <w:r w:rsidRPr="00C11E4B">
        <w:rPr>
          <w:rFonts w:ascii="Palatino Linotype" w:hAnsi="Palatino Linotype"/>
        </w:rPr>
        <w:t>μ.Χ</w:t>
      </w:r>
      <w:proofErr w:type="spellEnd"/>
      <w:r w:rsidRPr="00C11E4B">
        <w:rPr>
          <w:rFonts w:ascii="Palatino Linotype" w:hAnsi="Palatino Linotype"/>
        </w:rPr>
        <w:t xml:space="preserve">, εξαιτίας δηλαδή της «κακής της φήμης και τις έκφυλες συμπεριφορές των κατοίκων της», όπως αναφέρει η </w:t>
      </w:r>
      <w:proofErr w:type="spellStart"/>
      <w:r w:rsidRPr="00C11E4B">
        <w:rPr>
          <w:rFonts w:ascii="Palatino Linotype" w:hAnsi="Palatino Linotype"/>
        </w:rPr>
        <w:t>Σούζαν</w:t>
      </w:r>
      <w:proofErr w:type="spellEnd"/>
      <w:r w:rsidRPr="00C11E4B">
        <w:rPr>
          <w:rFonts w:ascii="Palatino Linotype" w:hAnsi="Palatino Linotype"/>
        </w:rPr>
        <w:t xml:space="preserve"> </w:t>
      </w:r>
      <w:proofErr w:type="spellStart"/>
      <w:r w:rsidRPr="00C11E4B">
        <w:rPr>
          <w:rFonts w:ascii="Palatino Linotype" w:hAnsi="Palatino Linotype"/>
        </w:rPr>
        <w:t>Χάσκινς</w:t>
      </w:r>
      <w:proofErr w:type="spellEnd"/>
      <w:r w:rsidRPr="00C11E4B">
        <w:rPr>
          <w:rFonts w:ascii="Palatino Linotype" w:hAnsi="Palatino Linotype"/>
        </w:rPr>
        <w:t xml:space="preserve"> στη σημαντική μελέτη της «Μαρία η Μαγδαληνή: Μύθος και Μεταφορά». Αν και δεν υπάρχουν αποδείξεις ότι η Μαρία η Μαγδαληνή ήταν έκφυλη, η κακή φήμη ωστόσο της πατρίδας της δεν μπόρεσε να μην επηρεάσει και εκείνη. Η ευημερία όμως της πόλης, μπορεί να της παρείχε ένα εισόδημα που της επέτρεψε να υποστηρίξει τη διακονία του Ιησού. </w:t>
      </w:r>
    </w:p>
    <w:p w:rsidR="00EE1368" w:rsidRPr="00C11E4B" w:rsidRDefault="00EE1368" w:rsidP="00345C62">
      <w:pPr>
        <w:spacing w:line="240" w:lineRule="auto"/>
        <w:rPr>
          <w:rFonts w:ascii="Palatino Linotype" w:hAnsi="Palatino Linotype"/>
        </w:rPr>
      </w:pPr>
    </w:p>
    <w:p w:rsidR="00345C62" w:rsidRDefault="00345C62" w:rsidP="00345C62">
      <w:pPr>
        <w:pStyle w:val="6"/>
        <w:rPr>
          <w:rFonts w:ascii="Times New Roman" w:hAnsi="Times New Roman"/>
          <w:szCs w:val="24"/>
        </w:rPr>
      </w:pPr>
      <w:r w:rsidRPr="00F142F6">
        <w:rPr>
          <w:rFonts w:ascii="Times New Roman" w:hAnsi="Times New Roman"/>
          <w:szCs w:val="24"/>
          <w:highlight w:val="yellow"/>
        </w:rPr>
        <w:lastRenderedPageBreak/>
        <w:t>Εικόνα</w:t>
      </w:r>
      <w:r>
        <w:rPr>
          <w:rFonts w:ascii="Clarendon" w:hAnsi="Clarendon" w:cs="Clarendon"/>
          <w:szCs w:val="24"/>
          <w:highlight w:val="yellow"/>
        </w:rPr>
        <w:t xml:space="preserve"> </w:t>
      </w:r>
      <w:r>
        <w:rPr>
          <w:rFonts w:asciiTheme="minorHAnsi" w:hAnsiTheme="minorHAnsi" w:cs="Clarendon"/>
          <w:szCs w:val="24"/>
          <w:highlight w:val="yellow"/>
        </w:rPr>
        <w:t>8</w:t>
      </w:r>
      <w:r w:rsidRPr="00F142F6">
        <w:rPr>
          <w:rFonts w:ascii="Clarendon" w:hAnsi="Clarendon" w:cs="Clarendon"/>
          <w:szCs w:val="24"/>
          <w:highlight w:val="yellow"/>
        </w:rPr>
        <w:t>.</w:t>
      </w:r>
      <w:r w:rsidRPr="00F356D1">
        <w:rPr>
          <w:rFonts w:ascii="Clarendon" w:hAnsi="Clarendon" w:cs="Clarendon"/>
          <w:szCs w:val="24"/>
        </w:rPr>
        <w:t xml:space="preserve"> </w:t>
      </w:r>
      <w:r>
        <w:rPr>
          <w:rFonts w:ascii="Times New Roman" w:hAnsi="Times New Roman"/>
          <w:szCs w:val="24"/>
        </w:rPr>
        <w:t xml:space="preserve">Η Ιερουσαλήμ της εποχής του Κυρίου </w:t>
      </w:r>
    </w:p>
    <w:p w:rsidR="0069182E" w:rsidRDefault="0069182E" w:rsidP="0069182E">
      <w:pPr>
        <w:rPr>
          <w:lang w:eastAsia="el-GR"/>
        </w:rPr>
      </w:pPr>
    </w:p>
    <w:p w:rsidR="0069182E" w:rsidRPr="0069182E" w:rsidRDefault="0069182E" w:rsidP="0069182E">
      <w:pPr>
        <w:rPr>
          <w:lang w:eastAsia="el-GR"/>
        </w:rPr>
      </w:pPr>
      <w:hyperlink r:id="rId23" w:history="1">
        <w:r w:rsidRPr="00267ADC">
          <w:rPr>
            <w:rStyle w:val="-"/>
            <w:lang w:eastAsia="el-GR"/>
          </w:rPr>
          <w:t>http://emp.byui.edu/SATTERFIELDB/Rel211/jerusalem.htm</w:t>
        </w:r>
      </w:hyperlink>
      <w:r>
        <w:rPr>
          <w:lang w:eastAsia="el-GR"/>
        </w:rPr>
        <w:t xml:space="preserve"> </w:t>
      </w:r>
    </w:p>
    <w:p w:rsidR="00345C62" w:rsidRDefault="00345C62">
      <w:pPr>
        <w:spacing w:after="200" w:line="276" w:lineRule="auto"/>
        <w:jc w:val="left"/>
      </w:pPr>
    </w:p>
    <w:p w:rsidR="0097355A" w:rsidRDefault="00345C62">
      <w:r w:rsidRPr="00345C62">
        <w:rPr>
          <w:noProof/>
          <w:lang w:eastAsia="el-GR"/>
        </w:rPr>
        <w:drawing>
          <wp:inline distT="0" distB="0" distL="0" distR="0">
            <wp:extent cx="5274310" cy="7651563"/>
            <wp:effectExtent l="19050" t="0" r="2540" b="0"/>
            <wp:docPr id="1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274310" cy="7651563"/>
                    </a:xfrm>
                    <a:prstGeom prst="rect">
                      <a:avLst/>
                    </a:prstGeom>
                    <a:noFill/>
                    <a:ln w="9525">
                      <a:noFill/>
                      <a:miter lim="800000"/>
                      <a:headEnd/>
                      <a:tailEnd/>
                    </a:ln>
                  </pic:spPr>
                </pic:pic>
              </a:graphicData>
            </a:graphic>
          </wp:inline>
        </w:drawing>
      </w:r>
    </w:p>
    <w:p w:rsidR="00345C62" w:rsidRDefault="00345C62"/>
    <w:p w:rsidR="00345C62" w:rsidRPr="0060023C" w:rsidRDefault="00345C62" w:rsidP="00345C62">
      <w:pPr>
        <w:pStyle w:val="7"/>
      </w:pPr>
      <w:r>
        <w:rPr>
          <w:highlight w:val="yellow"/>
        </w:rPr>
        <w:lastRenderedPageBreak/>
        <w:t>Σχόλιο 4</w:t>
      </w:r>
      <w:r w:rsidRPr="00F142F6">
        <w:rPr>
          <w:highlight w:val="yellow"/>
        </w:rPr>
        <w:t>.</w:t>
      </w:r>
      <w:r w:rsidRPr="0060023C">
        <w:t xml:space="preserve"> </w:t>
      </w:r>
      <w:r w:rsidRPr="00F356D1">
        <w:rPr>
          <w:rFonts w:ascii="Times New Roman" w:hAnsi="Times New Roman"/>
        </w:rPr>
        <w:t>Τι</w:t>
      </w:r>
      <w:r w:rsidRPr="00F356D1">
        <w:rPr>
          <w:rFonts w:ascii="Clarendon" w:hAnsi="Clarendon" w:cs="Clarendon"/>
        </w:rPr>
        <w:t xml:space="preserve"> </w:t>
      </w:r>
      <w:r w:rsidRPr="00F356D1">
        <w:rPr>
          <w:rFonts w:ascii="Times New Roman" w:hAnsi="Times New Roman"/>
        </w:rPr>
        <w:t>γνωρίζουμε</w:t>
      </w:r>
      <w:r w:rsidRPr="00F356D1">
        <w:rPr>
          <w:rFonts w:ascii="Clarendon" w:hAnsi="Clarendon" w:cs="Clarendon"/>
        </w:rPr>
        <w:t xml:space="preserve"> </w:t>
      </w:r>
      <w:r w:rsidRPr="00F356D1">
        <w:rPr>
          <w:rFonts w:ascii="Times New Roman" w:hAnsi="Times New Roman"/>
        </w:rPr>
        <w:t>σχετικά</w:t>
      </w:r>
      <w:r w:rsidRPr="00F356D1">
        <w:rPr>
          <w:rFonts w:ascii="Clarendon" w:hAnsi="Clarendon" w:cs="Clarendon"/>
        </w:rPr>
        <w:t xml:space="preserve"> </w:t>
      </w:r>
      <w:r w:rsidRPr="00F356D1">
        <w:rPr>
          <w:rFonts w:ascii="Times New Roman" w:hAnsi="Times New Roman"/>
        </w:rPr>
        <w:t>με</w:t>
      </w:r>
      <w:r w:rsidRPr="00F356D1">
        <w:rPr>
          <w:rFonts w:ascii="Clarendon" w:hAnsi="Clarendon" w:cs="Clarendon"/>
        </w:rPr>
        <w:t xml:space="preserve"> </w:t>
      </w:r>
      <w:r w:rsidRPr="00F356D1">
        <w:rPr>
          <w:rFonts w:ascii="Times New Roman" w:hAnsi="Times New Roman"/>
        </w:rPr>
        <w:t>τ</w:t>
      </w:r>
      <w:r>
        <w:rPr>
          <w:rFonts w:ascii="Times New Roman" w:hAnsi="Times New Roman"/>
        </w:rPr>
        <w:t>η Βαϊοφόρο Είσοδο στα Ιεροσόλυμα</w:t>
      </w:r>
    </w:p>
    <w:p w:rsidR="00345C62" w:rsidRDefault="00345C62" w:rsidP="00345C62">
      <w:pPr>
        <w:shd w:val="clear" w:color="auto" w:fill="FFFFFF"/>
        <w:autoSpaceDE w:val="0"/>
        <w:autoSpaceDN w:val="0"/>
        <w:adjustRightInd w:val="0"/>
        <w:rPr>
          <w:rFonts w:ascii="Palatino Linotype" w:hAnsi="Palatino Linotype"/>
          <w:b/>
          <w:noProof/>
          <w:lang w:eastAsia="el-GR"/>
        </w:rPr>
      </w:pPr>
    </w:p>
    <w:p w:rsidR="00345C62" w:rsidRPr="00BB4BE0" w:rsidRDefault="005C2CB0" w:rsidP="00345C62">
      <w:pPr>
        <w:spacing w:line="240" w:lineRule="auto"/>
        <w:rPr>
          <w:rFonts w:ascii="Times New Roman" w:hAnsi="Times New Roman"/>
          <w:lang w:eastAsia="el-GR"/>
        </w:rPr>
      </w:pPr>
      <w:r w:rsidRPr="00BB4BE0">
        <w:rPr>
          <w:rFonts w:ascii="Times New Roman" w:hAnsi="Times New Roman"/>
          <w:lang w:eastAsia="el-GR"/>
        </w:rPr>
        <w:t>Σχετικά με τη βαϊοφόρο είσοδο πρέπει να σημειώσουμε τα εξής:</w:t>
      </w:r>
    </w:p>
    <w:p w:rsidR="00345C62" w:rsidRPr="00BB4BE0" w:rsidRDefault="00345C62" w:rsidP="00345C62">
      <w:pPr>
        <w:spacing w:line="240" w:lineRule="auto"/>
        <w:rPr>
          <w:rFonts w:ascii="Times New Roman" w:hAnsi="Times New Roman"/>
          <w:lang w:eastAsia="el-GR"/>
        </w:rPr>
      </w:pPr>
      <w:r w:rsidRPr="00BB4BE0">
        <w:rPr>
          <w:rFonts w:ascii="Times New Roman" w:hAnsi="Times New Roman"/>
          <w:lang w:eastAsia="el-GR"/>
        </w:rPr>
        <w:t>1.</w:t>
      </w:r>
      <w:r w:rsidRPr="00BB4BE0">
        <w:rPr>
          <w:rFonts w:ascii="Times New Roman" w:hAnsi="Times New Roman"/>
          <w:sz w:val="14"/>
          <w:szCs w:val="14"/>
          <w:lang w:eastAsia="el-GR"/>
        </w:rPr>
        <w:t xml:space="preserve">      </w:t>
      </w:r>
      <w:r w:rsidR="005C2CB0" w:rsidRPr="00BB4BE0">
        <w:rPr>
          <w:rFonts w:ascii="Times New Roman" w:hAnsi="Times New Roman"/>
          <w:lang w:eastAsia="el-GR"/>
        </w:rPr>
        <w:t xml:space="preserve">Δεν προϋπάντησαν τον Ιησού </w:t>
      </w:r>
      <w:proofErr w:type="spellStart"/>
      <w:r w:rsidR="005C2CB0" w:rsidRPr="00BB4BE0">
        <w:rPr>
          <w:rFonts w:ascii="Times New Roman" w:hAnsi="Times New Roman"/>
          <w:lang w:eastAsia="el-GR"/>
        </w:rPr>
        <w:t>Ιεροσολυμίτες</w:t>
      </w:r>
      <w:proofErr w:type="spellEnd"/>
      <w:r w:rsidR="005C2CB0" w:rsidRPr="00BB4BE0">
        <w:rPr>
          <w:rFonts w:ascii="Times New Roman" w:hAnsi="Times New Roman"/>
          <w:lang w:eastAsia="el-GR"/>
        </w:rPr>
        <w:t xml:space="preserve"> και άρα δεν ήταν οι ίδιοι που έψαλλαν το Ωσαννά και το </w:t>
      </w:r>
      <w:proofErr w:type="spellStart"/>
      <w:r w:rsidR="005C2CB0" w:rsidRPr="00BB4BE0">
        <w:rPr>
          <w:rFonts w:ascii="Times New Roman" w:hAnsi="Times New Roman"/>
          <w:lang w:eastAsia="el-GR"/>
        </w:rPr>
        <w:t>Σταύρωσον</w:t>
      </w:r>
      <w:proofErr w:type="spellEnd"/>
      <w:r w:rsidR="005C2CB0" w:rsidRPr="00BB4BE0">
        <w:rPr>
          <w:rFonts w:ascii="Times New Roman" w:hAnsi="Times New Roman"/>
          <w:lang w:eastAsia="el-GR"/>
        </w:rPr>
        <w:t xml:space="preserve"> όπως ακούγεται κλασικά σε Ομιλίες. Το Ωσαννά (=Ω Κύριε </w:t>
      </w:r>
      <w:proofErr w:type="spellStart"/>
      <w:r w:rsidR="005C2CB0" w:rsidRPr="00BB4BE0">
        <w:rPr>
          <w:rFonts w:ascii="Times New Roman" w:hAnsi="Times New Roman"/>
          <w:lang w:eastAsia="el-GR"/>
        </w:rPr>
        <w:t>σώσον</w:t>
      </w:r>
      <w:proofErr w:type="spellEnd"/>
      <w:r w:rsidR="005C2CB0" w:rsidRPr="00BB4BE0">
        <w:rPr>
          <w:rFonts w:ascii="Times New Roman" w:hAnsi="Times New Roman"/>
          <w:lang w:eastAsia="el-GR"/>
        </w:rPr>
        <w:t xml:space="preserve">!) ακουγόταν </w:t>
      </w:r>
      <w:r w:rsidR="00D376F0" w:rsidRPr="00BB4BE0">
        <w:rPr>
          <w:rFonts w:ascii="Times New Roman" w:hAnsi="Times New Roman"/>
          <w:lang w:eastAsia="el-GR"/>
        </w:rPr>
        <w:t xml:space="preserve">κατεξοχήν </w:t>
      </w:r>
      <w:r w:rsidR="005C2CB0" w:rsidRPr="00BB4BE0">
        <w:rPr>
          <w:rFonts w:ascii="Times New Roman" w:hAnsi="Times New Roman"/>
          <w:lang w:eastAsia="el-GR"/>
        </w:rPr>
        <w:t>από εκείνους τους Γαλιλαίους που τον συνόδευαν και το εννοούσαν μάλλον εθνικιστικά αντικρίζοντας τον Ιησού ως τον «μαρμαρωμένο» βασιλιά καθώς η όνος ανακάλεσε την προφητεία του Ζαχαρία</w:t>
      </w:r>
      <w:r w:rsidRPr="00BB4BE0">
        <w:rPr>
          <w:rFonts w:ascii="Times New Roman" w:hAnsi="Times New Roman"/>
          <w:lang w:eastAsia="el-GR"/>
        </w:rPr>
        <w:t>.</w:t>
      </w:r>
      <w:r w:rsidR="005C2CB0" w:rsidRPr="00BB4BE0">
        <w:rPr>
          <w:rFonts w:ascii="Times New Roman" w:hAnsi="Times New Roman"/>
          <w:lang w:eastAsia="el-GR"/>
        </w:rPr>
        <w:t xml:space="preserve"> Σημειωτέον ότι στην πομπή βρισκόταν και ο </w:t>
      </w:r>
      <w:proofErr w:type="spellStart"/>
      <w:r w:rsidR="005C2CB0" w:rsidRPr="00BB4BE0">
        <w:rPr>
          <w:rFonts w:ascii="Times New Roman" w:hAnsi="Times New Roman"/>
          <w:lang w:eastAsia="el-GR"/>
        </w:rPr>
        <w:t>Βαρτιμαίος</w:t>
      </w:r>
      <w:proofErr w:type="spellEnd"/>
      <w:r w:rsidR="005C2CB0" w:rsidRPr="00BB4BE0">
        <w:rPr>
          <w:rFonts w:ascii="Times New Roman" w:hAnsi="Times New Roman"/>
          <w:lang w:eastAsia="el-GR"/>
        </w:rPr>
        <w:t xml:space="preserve">, ο τυφλός της Ιεριχώ που είδε αληθινά το φως μέσω της κραυγής «Υιέ Δαυίδ </w:t>
      </w:r>
      <w:proofErr w:type="spellStart"/>
      <w:r w:rsidR="005C2CB0" w:rsidRPr="00BB4BE0">
        <w:rPr>
          <w:rFonts w:ascii="Times New Roman" w:hAnsi="Times New Roman"/>
          <w:lang w:eastAsia="el-GR"/>
        </w:rPr>
        <w:t>ελέησόν</w:t>
      </w:r>
      <w:proofErr w:type="spellEnd"/>
      <w:r w:rsidR="005C2CB0" w:rsidRPr="00BB4BE0">
        <w:rPr>
          <w:rFonts w:ascii="Times New Roman" w:hAnsi="Times New Roman"/>
          <w:lang w:eastAsia="el-GR"/>
        </w:rPr>
        <w:t xml:space="preserve"> με».</w:t>
      </w:r>
    </w:p>
    <w:p w:rsidR="00345C62" w:rsidRPr="00BB4BE0" w:rsidRDefault="00345C62" w:rsidP="00345C62">
      <w:pPr>
        <w:spacing w:line="240" w:lineRule="auto"/>
        <w:rPr>
          <w:rFonts w:ascii="Times New Roman" w:hAnsi="Times New Roman"/>
          <w:lang w:eastAsia="el-GR"/>
        </w:rPr>
      </w:pPr>
      <w:r w:rsidRPr="00BB4BE0">
        <w:rPr>
          <w:rFonts w:ascii="Times New Roman" w:hAnsi="Times New Roman"/>
          <w:lang w:eastAsia="el-GR"/>
        </w:rPr>
        <w:t>2.</w:t>
      </w:r>
      <w:r w:rsidRPr="00BB4BE0">
        <w:rPr>
          <w:rFonts w:ascii="Times New Roman" w:hAnsi="Times New Roman"/>
          <w:sz w:val="14"/>
          <w:szCs w:val="14"/>
          <w:lang w:eastAsia="el-GR"/>
        </w:rPr>
        <w:t xml:space="preserve">      </w:t>
      </w:r>
      <w:r w:rsidR="005C2CB0" w:rsidRPr="00BB4BE0">
        <w:rPr>
          <w:rFonts w:ascii="Times New Roman" w:hAnsi="Times New Roman"/>
          <w:lang w:eastAsia="el-GR"/>
        </w:rPr>
        <w:t>Η ίδια η είσοδος βρίσκεται σε αντιθετικό παραλληλισμό προς τη θριαμβευτική είσοδο πάνω σε άρμα ίσως από άλλη πύλη του εκπροσώπου του Καίσαρα Πιλάτου αλλά και του Ηρώδη</w:t>
      </w:r>
      <w:r w:rsidRPr="00BB4BE0">
        <w:rPr>
          <w:rFonts w:ascii="Times New Roman" w:hAnsi="Times New Roman"/>
          <w:lang w:eastAsia="el-GR"/>
        </w:rPr>
        <w:t xml:space="preserve">. </w:t>
      </w:r>
    </w:p>
    <w:p w:rsidR="00345C62" w:rsidRPr="00BB4BE0" w:rsidRDefault="00345C62" w:rsidP="00345C62">
      <w:pPr>
        <w:spacing w:line="240" w:lineRule="auto"/>
        <w:rPr>
          <w:rFonts w:ascii="Times New Roman" w:hAnsi="Times New Roman"/>
          <w:lang w:eastAsia="el-GR"/>
        </w:rPr>
      </w:pPr>
      <w:r w:rsidRPr="00BB4BE0">
        <w:rPr>
          <w:rFonts w:ascii="Times New Roman" w:hAnsi="Times New Roman"/>
          <w:lang w:eastAsia="el-GR"/>
        </w:rPr>
        <w:t>3.</w:t>
      </w:r>
      <w:r w:rsidRPr="00BB4BE0">
        <w:rPr>
          <w:rFonts w:ascii="Times New Roman" w:hAnsi="Times New Roman"/>
          <w:sz w:val="14"/>
          <w:szCs w:val="14"/>
          <w:lang w:eastAsia="el-GR"/>
        </w:rPr>
        <w:t xml:space="preserve">      </w:t>
      </w:r>
      <w:r w:rsidR="00D376F0" w:rsidRPr="00BB4BE0">
        <w:rPr>
          <w:rFonts w:ascii="Times New Roman" w:hAnsi="Times New Roman"/>
          <w:lang w:eastAsia="el-GR"/>
        </w:rPr>
        <w:t>Η Βαϊ</w:t>
      </w:r>
      <w:r w:rsidR="005C2CB0" w:rsidRPr="00BB4BE0">
        <w:rPr>
          <w:rFonts w:ascii="Times New Roman" w:hAnsi="Times New Roman"/>
          <w:lang w:eastAsia="el-GR"/>
        </w:rPr>
        <w:t>οφόρος δεν τελειώνεται με την είσοδο στην Αγία Πόλη αλλά με την ανάβαση του Ι. Χριστού  στο Ναό που δέσποζε στην Πόλη</w:t>
      </w:r>
      <w:r w:rsidR="00D376F0" w:rsidRPr="00BB4BE0">
        <w:rPr>
          <w:rFonts w:ascii="Times New Roman" w:hAnsi="Times New Roman"/>
          <w:lang w:eastAsia="el-GR"/>
        </w:rPr>
        <w:t xml:space="preserve"> αλλά πλέον υποκαθίσταται με τον Μεσσία και την εκούσια σφαγή-θυσία του. Τελικά οι Αρχιερείς του Ναού και οι </w:t>
      </w:r>
      <w:proofErr w:type="spellStart"/>
      <w:r w:rsidR="00D376F0" w:rsidRPr="00BB4BE0">
        <w:rPr>
          <w:rFonts w:ascii="Times New Roman" w:hAnsi="Times New Roman"/>
          <w:lang w:eastAsia="el-GR"/>
        </w:rPr>
        <w:t>ιεροσολυμίτες</w:t>
      </w:r>
      <w:proofErr w:type="spellEnd"/>
      <w:r w:rsidR="00D376F0" w:rsidRPr="00BB4BE0">
        <w:rPr>
          <w:rFonts w:ascii="Times New Roman" w:hAnsi="Times New Roman"/>
          <w:lang w:eastAsia="el-GR"/>
        </w:rPr>
        <w:t xml:space="preserve"> (οι οποίοι ουσιαστικά ζούσαν από τον «θρησκευτικό τουρισμό») με τις δύο «τρομοκρατικές» ενέργειες της κάθαρσης του Ναού και της ξήρανσης της συκιάς είδαν να κλονίζεται το στάτους της Αγίας Πόλης. =Σύμφωνα με το Κατά Ματθαίον ο Ιησούς κατά την αποκορύφωση της Βαϊοφόρου Εισόδου θεράπευσε λατρευτικά «ακάθαρτους» και «αποκλεισμένους» ενώ δοξολογήθηκε από τα νήπια, τα θεωρούμενα κατά </w:t>
      </w:r>
      <w:proofErr w:type="spellStart"/>
      <w:r w:rsidR="00D376F0" w:rsidRPr="00BB4BE0">
        <w:rPr>
          <w:rFonts w:ascii="Times New Roman" w:hAnsi="Times New Roman"/>
          <w:lang w:eastAsia="el-GR"/>
        </w:rPr>
        <w:t>κόσμον</w:t>
      </w:r>
      <w:proofErr w:type="spellEnd"/>
      <w:r w:rsidR="00D376F0" w:rsidRPr="00BB4BE0">
        <w:rPr>
          <w:rFonts w:ascii="Times New Roman" w:hAnsi="Times New Roman"/>
          <w:lang w:eastAsia="el-GR"/>
        </w:rPr>
        <w:t xml:space="preserve"> ανόητα.</w:t>
      </w:r>
    </w:p>
    <w:p w:rsidR="00345C62" w:rsidRDefault="00345C62" w:rsidP="00345C62">
      <w:pPr>
        <w:shd w:val="clear" w:color="auto" w:fill="FFFFFF"/>
        <w:autoSpaceDE w:val="0"/>
        <w:autoSpaceDN w:val="0"/>
        <w:adjustRightInd w:val="0"/>
        <w:rPr>
          <w:rFonts w:ascii="Palatino Linotype" w:hAnsi="Palatino Linotype"/>
          <w:b/>
          <w:noProof/>
          <w:lang w:eastAsia="el-GR"/>
        </w:rPr>
      </w:pPr>
    </w:p>
    <w:p w:rsidR="001653F9" w:rsidRDefault="00BB4BE0" w:rsidP="00BB4BE0">
      <w:pPr>
        <w:tabs>
          <w:tab w:val="left" w:pos="2160"/>
        </w:tabs>
        <w:jc w:val="center"/>
        <w:rPr>
          <w:rFonts w:ascii="Palatino Linotype" w:hAnsi="Palatino Linotype"/>
          <w:noProof/>
        </w:rPr>
      </w:pPr>
      <w:r>
        <w:rPr>
          <w:noProof/>
          <w:lang w:eastAsia="el-GR"/>
        </w:rPr>
        <w:drawing>
          <wp:inline distT="0" distB="0" distL="0" distR="0">
            <wp:extent cx="3810000" cy="3571875"/>
            <wp:effectExtent l="19050" t="0" r="0" b="0"/>
            <wp:docPr id="23" name="Εικόνα 1" descr="http://fdathanasiou.files.wordpress.com/2012/04/normal_92ce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dathanasiou.files.wordpress.com/2012/04/normal_92ceb2.jpg"/>
                    <pic:cNvPicPr>
                      <a:picLocks noChangeAspect="1" noChangeArrowheads="1"/>
                    </pic:cNvPicPr>
                  </pic:nvPicPr>
                  <pic:blipFill>
                    <a:blip r:embed="rId25" cstate="print"/>
                    <a:srcRect/>
                    <a:stretch>
                      <a:fillRect/>
                    </a:stretch>
                  </pic:blipFill>
                  <pic:spPr bwMode="auto">
                    <a:xfrm>
                      <a:off x="0" y="0"/>
                      <a:ext cx="3810000" cy="3571875"/>
                    </a:xfrm>
                    <a:prstGeom prst="rect">
                      <a:avLst/>
                    </a:prstGeom>
                    <a:noFill/>
                    <a:ln w="9525">
                      <a:noFill/>
                      <a:miter lim="800000"/>
                      <a:headEnd/>
                      <a:tailEnd/>
                    </a:ln>
                  </pic:spPr>
                </pic:pic>
              </a:graphicData>
            </a:graphic>
          </wp:inline>
        </w:drawing>
      </w:r>
    </w:p>
    <w:p w:rsidR="00345C62" w:rsidRPr="00DE1AB0" w:rsidRDefault="007965A2" w:rsidP="00BB4BE0">
      <w:pPr>
        <w:tabs>
          <w:tab w:val="left" w:pos="2160"/>
        </w:tabs>
        <w:jc w:val="center"/>
        <w:rPr>
          <w:rFonts w:asciiTheme="minorHAnsi" w:hAnsiTheme="minorHAnsi" w:cs="Silver Humana"/>
          <w:i/>
        </w:rPr>
      </w:pPr>
      <w:hyperlink r:id="rId26" w:history="1">
        <w:r w:rsidR="001653F9" w:rsidRPr="001A05B2">
          <w:rPr>
            <w:rStyle w:val="-"/>
            <w:rFonts w:ascii="Palatino Linotype" w:hAnsi="Palatino Linotype"/>
            <w:noProof/>
          </w:rPr>
          <w:t>http://www.xfd.gr/%CE%B5%CE%BF%CF%81%CF%84%CE%BF%CE%BB%CF%8C%CE%B3%CE%B9%CE%BF/%CF%83%CF%85%CE%BD%CE%B1%CE%BE%CE%B1%CF%81%CE%B9%CF%83%CF%84%CE%AE%CF%82/%CE%BC%CE%B5%CE%B3%CE%AC%CE%BB%CE%B7-</w:t>
        </w:r>
        <w:r w:rsidR="001653F9" w:rsidRPr="001A05B2">
          <w:rPr>
            <w:rStyle w:val="-"/>
            <w:rFonts w:ascii="Palatino Linotype" w:hAnsi="Palatino Linotype"/>
            <w:noProof/>
          </w:rPr>
          <w:lastRenderedPageBreak/>
          <w:t>%CE%B5%CE%B2%CE%B4%CE%BF%CE%BC%CE%AC%CE%B4%CE%B1/%CE%B2%CE%B1%CF%8A%CE%BF%CF%86%CF%8C%CF%81%CE%BF%CF%82-%CE%BC%CE%B9%CE%BA%CF%81%CF%8C-%CF%83%CF%87%CF%8C%CE%BB%CE%B9%CE%BF-%CF%83%CF%84%CE%B7-%CE%B2%CF%85%CE%B6%CE%B1%CE%BD%CF%84%CE%B9%CE%BD%CE%AE</w:t>
        </w:r>
      </w:hyperlink>
      <w:r w:rsidR="001653F9">
        <w:rPr>
          <w:rFonts w:ascii="Palatino Linotype" w:hAnsi="Palatino Linotype"/>
          <w:noProof/>
        </w:rPr>
        <w:t xml:space="preserve"> </w:t>
      </w:r>
      <w:r w:rsidR="00345C62">
        <w:rPr>
          <w:rFonts w:ascii="Palatino Linotype" w:hAnsi="Palatino Linotype"/>
          <w:noProof/>
        </w:rPr>
        <w:br w:type="page"/>
      </w:r>
    </w:p>
    <w:p w:rsidR="00345C62" w:rsidRPr="00DE1AB0" w:rsidRDefault="00345C62" w:rsidP="00345C62">
      <w:pPr>
        <w:tabs>
          <w:tab w:val="left" w:pos="2160"/>
        </w:tabs>
        <w:rPr>
          <w:rFonts w:asciiTheme="minorHAnsi" w:hAnsiTheme="minorHAnsi" w:cs="Clarendon"/>
          <w:lang w:bidi="he-IL"/>
        </w:rPr>
      </w:pPr>
    </w:p>
    <w:p w:rsidR="00345C62" w:rsidRPr="00F356D1" w:rsidRDefault="00345C62" w:rsidP="00345C62">
      <w:pPr>
        <w:pStyle w:val="6"/>
        <w:rPr>
          <w:rFonts w:ascii="Clarendon" w:hAnsi="Clarendon"/>
          <w:szCs w:val="24"/>
        </w:rPr>
      </w:pPr>
      <w:r w:rsidRPr="00F142F6">
        <w:rPr>
          <w:rFonts w:ascii="Times New Roman" w:hAnsi="Times New Roman"/>
          <w:szCs w:val="24"/>
          <w:highlight w:val="yellow"/>
        </w:rPr>
        <w:t>Εικόνα</w:t>
      </w:r>
      <w:r>
        <w:rPr>
          <w:rFonts w:ascii="Clarendon" w:hAnsi="Clarendon" w:cs="Clarendon"/>
          <w:szCs w:val="24"/>
          <w:highlight w:val="yellow"/>
        </w:rPr>
        <w:t xml:space="preserve"> </w:t>
      </w:r>
      <w:r>
        <w:rPr>
          <w:rFonts w:asciiTheme="minorHAnsi" w:hAnsiTheme="minorHAnsi" w:cs="Clarendon"/>
          <w:szCs w:val="24"/>
        </w:rPr>
        <w:t>9.</w:t>
      </w:r>
      <w:r w:rsidRPr="00F356D1">
        <w:rPr>
          <w:rFonts w:ascii="Clarendon" w:hAnsi="Clarendon" w:cs="Clarendon"/>
          <w:szCs w:val="24"/>
        </w:rPr>
        <w:t xml:space="preserve"> </w:t>
      </w:r>
      <w:r>
        <w:rPr>
          <w:rFonts w:ascii="Times New Roman" w:hAnsi="Times New Roman"/>
          <w:szCs w:val="24"/>
        </w:rPr>
        <w:t>Ο Ναός και το Ιερατείο</w:t>
      </w:r>
    </w:p>
    <w:p w:rsidR="00345C62" w:rsidRDefault="00345C62" w:rsidP="00345C62">
      <w:pPr>
        <w:rPr>
          <w:rFonts w:ascii="Palatino Linotype" w:hAnsi="Palatino Linotype"/>
          <w:b/>
          <w:noProof/>
          <w:lang w:eastAsia="el-GR"/>
        </w:rPr>
      </w:pPr>
    </w:p>
    <w:p w:rsidR="00345C62" w:rsidRDefault="00345C62" w:rsidP="00345C62">
      <w:pPr>
        <w:shd w:val="clear" w:color="auto" w:fill="FFFFFF"/>
        <w:autoSpaceDE w:val="0"/>
        <w:autoSpaceDN w:val="0"/>
        <w:adjustRightInd w:val="0"/>
        <w:rPr>
          <w:rFonts w:ascii="Palatino Linotype" w:hAnsi="Palatino Linotype"/>
          <w:b/>
          <w:noProof/>
          <w:lang w:eastAsia="el-GR"/>
        </w:rPr>
      </w:pPr>
      <w:r w:rsidRPr="00F90B46">
        <w:rPr>
          <w:rFonts w:ascii="Palatino Linotype" w:hAnsi="Palatino Linotype"/>
          <w:b/>
          <w:noProof/>
          <w:lang w:eastAsia="el-GR"/>
        </w:rPr>
        <w:drawing>
          <wp:inline distT="0" distB="0" distL="0" distR="0">
            <wp:extent cx="4987925" cy="3190240"/>
            <wp:effectExtent l="19050" t="0" r="3175" b="0"/>
            <wp:docPr id="11" name="irc_mi" descr="http://www.agioskosmas.gr/images/NaosSolomo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gioskosmas.gr/images/NaosSolomontos.jpg"/>
                    <pic:cNvPicPr>
                      <a:picLocks noChangeAspect="1" noChangeArrowheads="1"/>
                    </pic:cNvPicPr>
                  </pic:nvPicPr>
                  <pic:blipFill>
                    <a:blip r:embed="rId27" cstate="print"/>
                    <a:srcRect/>
                    <a:stretch>
                      <a:fillRect/>
                    </a:stretch>
                  </pic:blipFill>
                  <pic:spPr bwMode="auto">
                    <a:xfrm>
                      <a:off x="0" y="0"/>
                      <a:ext cx="4987925" cy="3190240"/>
                    </a:xfrm>
                    <a:prstGeom prst="rect">
                      <a:avLst/>
                    </a:prstGeom>
                    <a:noFill/>
                    <a:ln w="9525">
                      <a:noFill/>
                      <a:miter lim="800000"/>
                      <a:headEnd/>
                      <a:tailEnd/>
                    </a:ln>
                  </pic:spPr>
                </pic:pic>
              </a:graphicData>
            </a:graphic>
          </wp:inline>
        </w:drawing>
      </w:r>
    </w:p>
    <w:p w:rsidR="00345C62" w:rsidRDefault="007965A2" w:rsidP="00345C62">
      <w:pPr>
        <w:jc w:val="center"/>
      </w:pPr>
      <w:hyperlink r:id="rId28" w:history="1">
        <w:r w:rsidR="00345C62" w:rsidRPr="00512D26">
          <w:rPr>
            <w:rStyle w:val="-"/>
          </w:rPr>
          <w:t>http://jerusalem.com/tour/jewish_temple_3D</w:t>
        </w:r>
      </w:hyperlink>
      <w:r w:rsidR="00345C62">
        <w:t xml:space="preserve"> </w:t>
      </w:r>
    </w:p>
    <w:p w:rsidR="00345C62" w:rsidRDefault="0069182E" w:rsidP="00345C62">
      <w:pPr>
        <w:jc w:val="center"/>
      </w:pPr>
      <w:r>
        <w:t>(ΠΕΡΙΗΓΗΣΗ ΤΡΙΩΝ ΔΙΑΣΤΑΣΕΩΝ)</w:t>
      </w:r>
    </w:p>
    <w:p w:rsidR="00345C62" w:rsidRDefault="00345C62" w:rsidP="00345C62">
      <w:pPr>
        <w:jc w:val="center"/>
      </w:pPr>
      <w:r w:rsidRPr="0073040F">
        <w:rPr>
          <w:lang w:val="en-US"/>
        </w:rPr>
        <w:t>http</w:t>
      </w:r>
      <w:r w:rsidRPr="00047D34">
        <w:t>://</w:t>
      </w:r>
      <w:r w:rsidRPr="0073040F">
        <w:rPr>
          <w:lang w:val="en-US"/>
        </w:rPr>
        <w:t>users</w:t>
      </w:r>
      <w:r w:rsidRPr="00047D34">
        <w:t>.</w:t>
      </w:r>
      <w:proofErr w:type="spellStart"/>
      <w:r w:rsidRPr="0073040F">
        <w:rPr>
          <w:lang w:val="en-US"/>
        </w:rPr>
        <w:t>sch</w:t>
      </w:r>
      <w:proofErr w:type="spellEnd"/>
      <w:r w:rsidRPr="00047D34">
        <w:t>.</w:t>
      </w:r>
      <w:proofErr w:type="spellStart"/>
      <w:r w:rsidRPr="0073040F">
        <w:rPr>
          <w:lang w:val="en-US"/>
        </w:rPr>
        <w:t>gr</w:t>
      </w:r>
      <w:proofErr w:type="spellEnd"/>
      <w:r w:rsidRPr="00047D34">
        <w:t>/</w:t>
      </w:r>
      <w:proofErr w:type="spellStart"/>
      <w:r w:rsidRPr="0073040F">
        <w:rPr>
          <w:lang w:val="en-US"/>
        </w:rPr>
        <w:t>aiasgr</w:t>
      </w:r>
      <w:proofErr w:type="spellEnd"/>
      <w:r w:rsidRPr="00047D34">
        <w:t>/</w:t>
      </w:r>
      <w:r w:rsidRPr="0073040F">
        <w:rPr>
          <w:lang w:val="en-US"/>
        </w:rPr>
        <w:t>Image</w:t>
      </w:r>
      <w:r w:rsidRPr="00047D34">
        <w:t>/</w:t>
      </w:r>
      <w:proofErr w:type="spellStart"/>
      <w:r w:rsidRPr="0073040F">
        <w:rPr>
          <w:lang w:val="en-US"/>
        </w:rPr>
        <w:t>Naoi</w:t>
      </w:r>
      <w:proofErr w:type="spellEnd"/>
      <w:r w:rsidRPr="00047D34">
        <w:t>_</w:t>
      </w:r>
      <w:proofErr w:type="spellStart"/>
      <w:r w:rsidRPr="0073040F">
        <w:rPr>
          <w:lang w:val="en-US"/>
        </w:rPr>
        <w:t>kai</w:t>
      </w:r>
      <w:proofErr w:type="spellEnd"/>
      <w:r w:rsidRPr="00047D34">
        <w:t>_</w:t>
      </w:r>
      <w:proofErr w:type="spellStart"/>
      <w:r w:rsidRPr="0073040F">
        <w:rPr>
          <w:lang w:val="en-US"/>
        </w:rPr>
        <w:t>Mones</w:t>
      </w:r>
      <w:proofErr w:type="spellEnd"/>
      <w:r w:rsidRPr="00047D34">
        <w:t>/</w:t>
      </w:r>
      <w:r w:rsidRPr="0073040F">
        <w:rPr>
          <w:lang w:val="en-US"/>
        </w:rPr>
        <w:t>O</w:t>
      </w:r>
      <w:r w:rsidRPr="00047D34">
        <w:t>_</w:t>
      </w:r>
      <w:proofErr w:type="spellStart"/>
      <w:r w:rsidRPr="0073040F">
        <w:rPr>
          <w:lang w:val="en-US"/>
        </w:rPr>
        <w:t>Naos</w:t>
      </w:r>
      <w:proofErr w:type="spellEnd"/>
      <w:r w:rsidRPr="00047D34">
        <w:t>_</w:t>
      </w:r>
      <w:proofErr w:type="spellStart"/>
      <w:r w:rsidRPr="0073040F">
        <w:rPr>
          <w:lang w:val="en-US"/>
        </w:rPr>
        <w:t>tou</w:t>
      </w:r>
      <w:proofErr w:type="spellEnd"/>
      <w:r w:rsidRPr="00047D34">
        <w:t>_</w:t>
      </w:r>
      <w:proofErr w:type="spellStart"/>
      <w:r w:rsidRPr="0073040F">
        <w:rPr>
          <w:lang w:val="en-US"/>
        </w:rPr>
        <w:t>Solomwnta</w:t>
      </w:r>
      <w:proofErr w:type="spellEnd"/>
      <w:r w:rsidRPr="00047D34">
        <w:t>/</w:t>
      </w:r>
      <w:r w:rsidRPr="0073040F">
        <w:rPr>
          <w:lang w:val="en-US"/>
        </w:rPr>
        <w:t>O</w:t>
      </w:r>
      <w:r w:rsidRPr="00047D34">
        <w:t>_</w:t>
      </w:r>
      <w:proofErr w:type="spellStart"/>
      <w:r w:rsidRPr="0073040F">
        <w:rPr>
          <w:lang w:val="en-US"/>
        </w:rPr>
        <w:t>Naos</w:t>
      </w:r>
      <w:proofErr w:type="spellEnd"/>
      <w:r w:rsidRPr="00047D34">
        <w:t>_</w:t>
      </w:r>
      <w:proofErr w:type="spellStart"/>
      <w:r w:rsidRPr="0073040F">
        <w:rPr>
          <w:lang w:val="en-US"/>
        </w:rPr>
        <w:t>tou</w:t>
      </w:r>
      <w:proofErr w:type="spellEnd"/>
      <w:r w:rsidRPr="00047D34">
        <w:t>_</w:t>
      </w:r>
      <w:proofErr w:type="spellStart"/>
      <w:r w:rsidRPr="0073040F">
        <w:rPr>
          <w:lang w:val="en-US"/>
        </w:rPr>
        <w:t>Solomwnta</w:t>
      </w:r>
      <w:proofErr w:type="spellEnd"/>
      <w:r w:rsidRPr="00047D34">
        <w:t>_02.</w:t>
      </w:r>
      <w:proofErr w:type="spellStart"/>
      <w:r>
        <w:rPr>
          <w:lang w:val="en-US"/>
        </w:rPr>
        <w:t>jp</w:t>
      </w:r>
      <w:proofErr w:type="spellEnd"/>
    </w:p>
    <w:p w:rsidR="00345C62" w:rsidRDefault="00345C62" w:rsidP="00345C62">
      <w:pPr>
        <w:jc w:val="center"/>
      </w:pPr>
    </w:p>
    <w:p w:rsidR="00345C62" w:rsidRPr="00F30CCB" w:rsidRDefault="00345C62" w:rsidP="00345C62">
      <w:pPr>
        <w:jc w:val="center"/>
      </w:pPr>
      <w:r>
        <w:rPr>
          <w:noProof/>
          <w:lang w:eastAsia="el-GR"/>
        </w:rPr>
        <w:drawing>
          <wp:inline distT="0" distB="0" distL="0" distR="0">
            <wp:extent cx="2640668" cy="3186953"/>
            <wp:effectExtent l="19050" t="0" r="7282" b="0"/>
            <wp:docPr id="13" name="Εικόνα 7" descr="http://users.sch.gr/aiasgr/Image/Naoi_kai_Mones/O_Naos_tou_Solomwnta/O_Naos_tou_Solomwnta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sers.sch.gr/aiasgr/Image/Naoi_kai_Mones/O_Naos_tou_Solomwnta/O_Naos_tou_Solomwnta_02.jpg"/>
                    <pic:cNvPicPr>
                      <a:picLocks noChangeAspect="1" noChangeArrowheads="1"/>
                    </pic:cNvPicPr>
                  </pic:nvPicPr>
                  <pic:blipFill>
                    <a:blip r:embed="rId29" cstate="print"/>
                    <a:srcRect/>
                    <a:stretch>
                      <a:fillRect/>
                    </a:stretch>
                  </pic:blipFill>
                  <pic:spPr bwMode="auto">
                    <a:xfrm>
                      <a:off x="0" y="0"/>
                      <a:ext cx="2641431" cy="3187874"/>
                    </a:xfrm>
                    <a:prstGeom prst="rect">
                      <a:avLst/>
                    </a:prstGeom>
                    <a:noFill/>
                    <a:ln w="9525">
                      <a:noFill/>
                      <a:miter lim="800000"/>
                      <a:headEnd/>
                      <a:tailEnd/>
                    </a:ln>
                  </pic:spPr>
                </pic:pic>
              </a:graphicData>
            </a:graphic>
          </wp:inline>
        </w:drawing>
      </w:r>
    </w:p>
    <w:p w:rsidR="00345C62" w:rsidRDefault="00345C62" w:rsidP="00345C62">
      <w:pPr>
        <w:spacing w:line="240" w:lineRule="auto"/>
        <w:rPr>
          <w:sz w:val="18"/>
          <w:szCs w:val="18"/>
        </w:rPr>
      </w:pPr>
      <w:r w:rsidRPr="002036A3">
        <w:rPr>
          <w:b/>
          <w:sz w:val="18"/>
          <w:szCs w:val="18"/>
        </w:rPr>
        <w:t xml:space="preserve">ΝΑΟΣ </w:t>
      </w:r>
      <w:r w:rsidRPr="00826756">
        <w:rPr>
          <w:sz w:val="18"/>
          <w:szCs w:val="18"/>
        </w:rPr>
        <w:t>(</w:t>
      </w:r>
      <w:r w:rsidRPr="00C52C36">
        <w:rPr>
          <w:b/>
          <w:sz w:val="18"/>
          <w:szCs w:val="18"/>
          <w:u w:val="single"/>
        </w:rPr>
        <w:t>ΗΡΩΔΗ</w:t>
      </w:r>
      <w:r w:rsidRPr="00C52C36">
        <w:rPr>
          <w:sz w:val="18"/>
          <w:szCs w:val="18"/>
          <w:u w:val="single"/>
        </w:rPr>
        <w:t xml:space="preserve"> </w:t>
      </w:r>
      <w:r w:rsidRPr="00826756">
        <w:rPr>
          <w:sz w:val="18"/>
          <w:szCs w:val="18"/>
        </w:rPr>
        <w:t xml:space="preserve">Όρος </w:t>
      </w:r>
      <w:proofErr w:type="spellStart"/>
      <w:r w:rsidRPr="00826756">
        <w:rPr>
          <w:sz w:val="18"/>
          <w:szCs w:val="18"/>
        </w:rPr>
        <w:t>Μορία</w:t>
      </w:r>
      <w:proofErr w:type="spellEnd"/>
      <w:r w:rsidRPr="00826756">
        <w:rPr>
          <w:sz w:val="18"/>
          <w:szCs w:val="18"/>
        </w:rPr>
        <w:t>……………………..)</w:t>
      </w:r>
    </w:p>
    <w:p w:rsidR="00345C62" w:rsidRDefault="00345C62" w:rsidP="00345C62">
      <w:pPr>
        <w:spacing w:line="240" w:lineRule="auto"/>
        <w:rPr>
          <w:sz w:val="18"/>
          <w:szCs w:val="18"/>
        </w:rPr>
      </w:pPr>
      <w:r>
        <w:rPr>
          <w:sz w:val="18"/>
          <w:szCs w:val="18"/>
        </w:rPr>
        <w:t xml:space="preserve">Οχυρό Αντωνία + Βηθεσδά + Χείμαρρος Κέδρων+ </w:t>
      </w:r>
    </w:p>
    <w:p w:rsidR="00345C62" w:rsidRPr="00826756" w:rsidRDefault="00345C62" w:rsidP="00345C62">
      <w:pPr>
        <w:spacing w:line="240" w:lineRule="auto"/>
        <w:rPr>
          <w:sz w:val="18"/>
          <w:szCs w:val="18"/>
        </w:rPr>
      </w:pPr>
    </w:p>
    <w:p w:rsidR="00345C62" w:rsidRPr="00826756" w:rsidRDefault="00345C62" w:rsidP="00345C62">
      <w:pPr>
        <w:pStyle w:val="a5"/>
        <w:numPr>
          <w:ilvl w:val="0"/>
          <w:numId w:val="1"/>
        </w:numPr>
        <w:spacing w:line="240" w:lineRule="auto"/>
        <w:jc w:val="left"/>
        <w:rPr>
          <w:sz w:val="18"/>
          <w:szCs w:val="18"/>
        </w:rPr>
      </w:pPr>
      <w:r w:rsidRPr="00826756">
        <w:rPr>
          <w:sz w:val="18"/>
          <w:szCs w:val="18"/>
        </w:rPr>
        <w:t xml:space="preserve">Αυλή των εθνικών </w:t>
      </w:r>
      <w:r>
        <w:rPr>
          <w:sz w:val="18"/>
          <w:szCs w:val="18"/>
        </w:rPr>
        <w:t xml:space="preserve"> </w:t>
      </w:r>
      <w:r w:rsidRPr="00826756">
        <w:rPr>
          <w:sz w:val="18"/>
          <w:szCs w:val="18"/>
        </w:rPr>
        <w:t>(…………………………………………)</w:t>
      </w:r>
    </w:p>
    <w:p w:rsidR="00345C62" w:rsidRPr="00826756" w:rsidRDefault="00345C62" w:rsidP="00345C62">
      <w:pPr>
        <w:pStyle w:val="a5"/>
        <w:numPr>
          <w:ilvl w:val="0"/>
          <w:numId w:val="1"/>
        </w:numPr>
        <w:spacing w:line="240" w:lineRule="auto"/>
        <w:jc w:val="left"/>
        <w:rPr>
          <w:sz w:val="18"/>
          <w:szCs w:val="18"/>
        </w:rPr>
      </w:pPr>
      <w:r w:rsidRPr="00826756">
        <w:rPr>
          <w:sz w:val="18"/>
          <w:szCs w:val="18"/>
        </w:rPr>
        <w:lastRenderedPageBreak/>
        <w:t xml:space="preserve">Αυλή των γυναικών </w:t>
      </w:r>
      <w:r w:rsidRPr="002036A3">
        <w:rPr>
          <w:b/>
          <w:sz w:val="18"/>
          <w:szCs w:val="18"/>
        </w:rPr>
        <w:t>(«Ωραία»</w:t>
      </w:r>
      <w:r w:rsidRPr="00826756">
        <w:rPr>
          <w:sz w:val="18"/>
          <w:szCs w:val="18"/>
        </w:rPr>
        <w:t xml:space="preserve"> ή Πύλη …………….. /</w:t>
      </w:r>
      <w:proofErr w:type="spellStart"/>
      <w:r w:rsidRPr="00826756">
        <w:rPr>
          <w:sz w:val="18"/>
          <w:szCs w:val="18"/>
        </w:rPr>
        <w:t>Γαζοφυλάκιο</w:t>
      </w:r>
      <w:proofErr w:type="spellEnd"/>
      <w:r w:rsidRPr="00826756">
        <w:rPr>
          <w:sz w:val="18"/>
          <w:szCs w:val="18"/>
        </w:rPr>
        <w:t xml:space="preserve"> + ………………………………………….</w:t>
      </w:r>
      <w:r>
        <w:rPr>
          <w:sz w:val="18"/>
          <w:szCs w:val="18"/>
        </w:rPr>
        <w:t xml:space="preserve"> + </w:t>
      </w:r>
      <w:proofErr w:type="spellStart"/>
      <w:r>
        <w:rPr>
          <w:sz w:val="18"/>
          <w:szCs w:val="18"/>
        </w:rPr>
        <w:t>Ναζιραίοι</w:t>
      </w:r>
      <w:proofErr w:type="spellEnd"/>
    </w:p>
    <w:p w:rsidR="00345C62" w:rsidRPr="00826756" w:rsidRDefault="00345C62" w:rsidP="00345C62">
      <w:pPr>
        <w:pStyle w:val="a5"/>
        <w:numPr>
          <w:ilvl w:val="0"/>
          <w:numId w:val="1"/>
        </w:numPr>
        <w:spacing w:line="240" w:lineRule="auto"/>
        <w:jc w:val="left"/>
        <w:rPr>
          <w:sz w:val="18"/>
          <w:szCs w:val="18"/>
        </w:rPr>
      </w:pPr>
      <w:r w:rsidRPr="00826756">
        <w:rPr>
          <w:sz w:val="18"/>
          <w:szCs w:val="18"/>
        </w:rPr>
        <w:t>Αυλή των ανδρών</w:t>
      </w:r>
      <w:r>
        <w:rPr>
          <w:sz w:val="18"/>
          <w:szCs w:val="18"/>
        </w:rPr>
        <w:t xml:space="preserve"> («μεσότοιχο φραγμού»</w:t>
      </w:r>
    </w:p>
    <w:p w:rsidR="00345C62" w:rsidRPr="00826756" w:rsidRDefault="00345C62" w:rsidP="00345C62">
      <w:pPr>
        <w:pStyle w:val="a5"/>
        <w:numPr>
          <w:ilvl w:val="0"/>
          <w:numId w:val="1"/>
        </w:numPr>
        <w:spacing w:line="240" w:lineRule="auto"/>
        <w:jc w:val="left"/>
        <w:rPr>
          <w:sz w:val="18"/>
          <w:szCs w:val="18"/>
        </w:rPr>
      </w:pPr>
      <w:r w:rsidRPr="00826756">
        <w:rPr>
          <w:sz w:val="18"/>
          <w:szCs w:val="18"/>
        </w:rPr>
        <w:t>Αυλή των Ιερέων</w:t>
      </w:r>
    </w:p>
    <w:p w:rsidR="00345C62" w:rsidRPr="00826756" w:rsidRDefault="00345C62" w:rsidP="00345C62">
      <w:pPr>
        <w:pStyle w:val="a5"/>
        <w:numPr>
          <w:ilvl w:val="1"/>
          <w:numId w:val="1"/>
        </w:numPr>
        <w:spacing w:line="240" w:lineRule="auto"/>
        <w:ind w:left="1134"/>
        <w:jc w:val="left"/>
        <w:rPr>
          <w:sz w:val="18"/>
          <w:szCs w:val="18"/>
        </w:rPr>
      </w:pPr>
      <w:r w:rsidRPr="00826756">
        <w:rPr>
          <w:sz w:val="18"/>
          <w:szCs w:val="18"/>
        </w:rPr>
        <w:t>Θυσιαστήριο ολοκαυτωμάτων</w:t>
      </w:r>
    </w:p>
    <w:p w:rsidR="00345C62" w:rsidRPr="00826756" w:rsidRDefault="00345C62" w:rsidP="00345C62">
      <w:pPr>
        <w:pStyle w:val="a5"/>
        <w:numPr>
          <w:ilvl w:val="1"/>
          <w:numId w:val="1"/>
        </w:numPr>
        <w:spacing w:line="240" w:lineRule="auto"/>
        <w:ind w:left="1134"/>
        <w:jc w:val="left"/>
        <w:rPr>
          <w:sz w:val="18"/>
          <w:szCs w:val="18"/>
        </w:rPr>
      </w:pPr>
      <w:r w:rsidRPr="00826756">
        <w:rPr>
          <w:sz w:val="18"/>
          <w:szCs w:val="18"/>
        </w:rPr>
        <w:t>Χάλκινο Θάλασσα (</w:t>
      </w:r>
      <w:r>
        <w:rPr>
          <w:sz w:val="18"/>
          <w:szCs w:val="18"/>
        </w:rPr>
        <w:t>……….</w:t>
      </w:r>
      <w:r w:rsidRPr="00826756">
        <w:rPr>
          <w:sz w:val="18"/>
          <w:szCs w:val="18"/>
        </w:rPr>
        <w:t xml:space="preserve">στερέωμα, «ζωοδόχος πηγή», </w:t>
      </w:r>
    </w:p>
    <w:p w:rsidR="00345C62" w:rsidRPr="00826756" w:rsidRDefault="00345C62" w:rsidP="00345C62">
      <w:pPr>
        <w:pStyle w:val="a5"/>
        <w:numPr>
          <w:ilvl w:val="0"/>
          <w:numId w:val="1"/>
        </w:numPr>
        <w:spacing w:line="240" w:lineRule="auto"/>
        <w:jc w:val="left"/>
        <w:rPr>
          <w:sz w:val="18"/>
          <w:szCs w:val="18"/>
        </w:rPr>
      </w:pPr>
      <w:r w:rsidRPr="00826756">
        <w:rPr>
          <w:sz w:val="18"/>
          <w:szCs w:val="18"/>
        </w:rPr>
        <w:t xml:space="preserve"> Ναός (στύλοι, άμπελος, </w:t>
      </w:r>
    </w:p>
    <w:p w:rsidR="00345C62" w:rsidRPr="00826756" w:rsidRDefault="00345C62" w:rsidP="00345C62">
      <w:pPr>
        <w:pStyle w:val="a5"/>
        <w:numPr>
          <w:ilvl w:val="1"/>
          <w:numId w:val="1"/>
        </w:numPr>
        <w:spacing w:line="240" w:lineRule="auto"/>
        <w:jc w:val="left"/>
        <w:rPr>
          <w:sz w:val="18"/>
          <w:szCs w:val="18"/>
        </w:rPr>
      </w:pPr>
      <w:r w:rsidRPr="00826756">
        <w:rPr>
          <w:sz w:val="18"/>
          <w:szCs w:val="18"/>
        </w:rPr>
        <w:t>Άγια (επτάφωτος λυχνία, τράπεζα προθέσεως)</w:t>
      </w:r>
    </w:p>
    <w:p w:rsidR="00345C62" w:rsidRDefault="00345C62" w:rsidP="00345C62">
      <w:pPr>
        <w:pStyle w:val="a5"/>
        <w:numPr>
          <w:ilvl w:val="1"/>
          <w:numId w:val="1"/>
        </w:numPr>
        <w:spacing w:line="240" w:lineRule="auto"/>
        <w:jc w:val="left"/>
        <w:rPr>
          <w:sz w:val="18"/>
          <w:szCs w:val="18"/>
        </w:rPr>
      </w:pPr>
      <w:r w:rsidRPr="00826756">
        <w:rPr>
          <w:sz w:val="18"/>
          <w:szCs w:val="18"/>
        </w:rPr>
        <w:t>Άγια των Αγίων</w:t>
      </w:r>
      <w:r>
        <w:rPr>
          <w:sz w:val="18"/>
          <w:szCs w:val="18"/>
        </w:rPr>
        <w:t xml:space="preserve"> (τετράγωνο)</w:t>
      </w:r>
    </w:p>
    <w:p w:rsidR="00345C62" w:rsidRPr="005E1631" w:rsidRDefault="00345C62" w:rsidP="00345C62">
      <w:pPr>
        <w:spacing w:line="240" w:lineRule="auto"/>
        <w:ind w:left="1080"/>
        <w:rPr>
          <w:sz w:val="18"/>
          <w:szCs w:val="18"/>
        </w:rPr>
      </w:pPr>
      <w:r>
        <w:rPr>
          <w:sz w:val="18"/>
          <w:szCs w:val="18"/>
        </w:rPr>
        <w:t>(κιβωτός μαρτυρίου…………………………………………………………)</w:t>
      </w:r>
    </w:p>
    <w:p w:rsidR="00345C62" w:rsidRPr="00826756" w:rsidRDefault="00345C62" w:rsidP="00345C62">
      <w:pPr>
        <w:jc w:val="center"/>
      </w:pPr>
      <w:r>
        <w:rPr>
          <w:noProof/>
          <w:lang w:eastAsia="el-GR"/>
        </w:rPr>
        <w:drawing>
          <wp:inline distT="0" distB="0" distL="0" distR="0">
            <wp:extent cx="3046095" cy="2532380"/>
            <wp:effectExtent l="19050" t="0" r="1905" b="0"/>
            <wp:docPr id="16" name="Εικόνα 16" descr="http://1.bp.blogspot.com/_lFsiqSfME0E/S83Fq5O2-zI/AAAAAAAAA3I/SnIUeelk83s/s320/reading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1.bp.blogspot.com/_lFsiqSfME0E/S83Fq5O2-zI/AAAAAAAAA3I/SnIUeelk83s/s320/reading443.png"/>
                    <pic:cNvPicPr>
                      <a:picLocks noChangeAspect="1" noChangeArrowheads="1"/>
                    </pic:cNvPicPr>
                  </pic:nvPicPr>
                  <pic:blipFill>
                    <a:blip r:embed="rId30" cstate="print"/>
                    <a:srcRect/>
                    <a:stretch>
                      <a:fillRect/>
                    </a:stretch>
                  </pic:blipFill>
                  <pic:spPr bwMode="auto">
                    <a:xfrm>
                      <a:off x="0" y="0"/>
                      <a:ext cx="3046095" cy="2532380"/>
                    </a:xfrm>
                    <a:prstGeom prst="rect">
                      <a:avLst/>
                    </a:prstGeom>
                    <a:noFill/>
                    <a:ln w="9525">
                      <a:noFill/>
                      <a:miter lim="800000"/>
                      <a:headEnd/>
                      <a:tailEnd/>
                    </a:ln>
                  </pic:spPr>
                </pic:pic>
              </a:graphicData>
            </a:graphic>
          </wp:inline>
        </w:drawing>
      </w:r>
    </w:p>
    <w:p w:rsidR="00345C62" w:rsidRDefault="007965A2" w:rsidP="00345C62">
      <w:hyperlink r:id="rId31" w:history="1">
        <w:r w:rsidR="00345C62" w:rsidRPr="006376A6">
          <w:rPr>
            <w:rStyle w:val="-"/>
            <w:lang w:val="en-US"/>
          </w:rPr>
          <w:t>http</w:t>
        </w:r>
        <w:r w:rsidR="00345C62" w:rsidRPr="006376A6">
          <w:rPr>
            <w:rStyle w:val="-"/>
          </w:rPr>
          <w:t>://</w:t>
        </w:r>
        <w:r w:rsidR="00345C62" w:rsidRPr="006376A6">
          <w:rPr>
            <w:rStyle w:val="-"/>
            <w:lang w:val="en-US"/>
          </w:rPr>
          <w:t>users</w:t>
        </w:r>
        <w:r w:rsidR="00345C62" w:rsidRPr="006376A6">
          <w:rPr>
            <w:rStyle w:val="-"/>
          </w:rPr>
          <w:t>.</w:t>
        </w:r>
        <w:proofErr w:type="spellStart"/>
        <w:r w:rsidR="00345C62" w:rsidRPr="006376A6">
          <w:rPr>
            <w:rStyle w:val="-"/>
            <w:lang w:val="en-US"/>
          </w:rPr>
          <w:t>sch</w:t>
        </w:r>
        <w:proofErr w:type="spellEnd"/>
        <w:r w:rsidR="00345C62" w:rsidRPr="006376A6">
          <w:rPr>
            <w:rStyle w:val="-"/>
          </w:rPr>
          <w:t>.</w:t>
        </w:r>
        <w:proofErr w:type="spellStart"/>
        <w:r w:rsidR="00345C62" w:rsidRPr="006376A6">
          <w:rPr>
            <w:rStyle w:val="-"/>
            <w:lang w:val="en-US"/>
          </w:rPr>
          <w:t>gr</w:t>
        </w:r>
        <w:proofErr w:type="spellEnd"/>
        <w:r w:rsidR="00345C62" w:rsidRPr="006376A6">
          <w:rPr>
            <w:rStyle w:val="-"/>
          </w:rPr>
          <w:t>/</w:t>
        </w:r>
        <w:proofErr w:type="spellStart"/>
        <w:r w:rsidR="00345C62" w:rsidRPr="006376A6">
          <w:rPr>
            <w:rStyle w:val="-"/>
            <w:lang w:val="en-US"/>
          </w:rPr>
          <w:t>aiasgr</w:t>
        </w:r>
        <w:proofErr w:type="spellEnd"/>
        <w:r w:rsidR="00345C62" w:rsidRPr="006376A6">
          <w:rPr>
            <w:rStyle w:val="-"/>
          </w:rPr>
          <w:t>/</w:t>
        </w:r>
        <w:proofErr w:type="spellStart"/>
        <w:r w:rsidR="00345C62" w:rsidRPr="006376A6">
          <w:rPr>
            <w:rStyle w:val="-"/>
            <w:lang w:val="en-US"/>
          </w:rPr>
          <w:t>Biblos</w:t>
        </w:r>
        <w:proofErr w:type="spellEnd"/>
        <w:r w:rsidR="00345C62" w:rsidRPr="006376A6">
          <w:rPr>
            <w:rStyle w:val="-"/>
          </w:rPr>
          <w:t>/</w:t>
        </w:r>
        <w:proofErr w:type="spellStart"/>
        <w:r w:rsidR="00345C62" w:rsidRPr="006376A6">
          <w:rPr>
            <w:rStyle w:val="-"/>
            <w:lang w:val="en-US"/>
          </w:rPr>
          <w:t>Biblos</w:t>
        </w:r>
        <w:proofErr w:type="spellEnd"/>
        <w:r w:rsidR="00345C62" w:rsidRPr="006376A6">
          <w:rPr>
            <w:rStyle w:val="-"/>
          </w:rPr>
          <w:t>/</w:t>
        </w:r>
        <w:proofErr w:type="spellStart"/>
        <w:r w:rsidR="00345C62" w:rsidRPr="006376A6">
          <w:rPr>
            <w:rStyle w:val="-"/>
            <w:lang w:val="en-US"/>
          </w:rPr>
          <w:t>Oi</w:t>
        </w:r>
        <w:proofErr w:type="spellEnd"/>
        <w:r w:rsidR="00345C62" w:rsidRPr="006376A6">
          <w:rPr>
            <w:rStyle w:val="-"/>
          </w:rPr>
          <w:t>_</w:t>
        </w:r>
        <w:proofErr w:type="spellStart"/>
        <w:r w:rsidR="00345C62" w:rsidRPr="006376A6">
          <w:rPr>
            <w:rStyle w:val="-"/>
            <w:lang w:val="en-US"/>
          </w:rPr>
          <w:t>takseis</w:t>
        </w:r>
        <w:proofErr w:type="spellEnd"/>
        <w:r w:rsidR="00345C62" w:rsidRPr="006376A6">
          <w:rPr>
            <w:rStyle w:val="-"/>
          </w:rPr>
          <w:t>_</w:t>
        </w:r>
        <w:proofErr w:type="spellStart"/>
        <w:r w:rsidR="00345C62" w:rsidRPr="006376A6">
          <w:rPr>
            <w:rStyle w:val="-"/>
            <w:lang w:val="en-US"/>
          </w:rPr>
          <w:t>twn</w:t>
        </w:r>
        <w:proofErr w:type="spellEnd"/>
        <w:r w:rsidR="00345C62" w:rsidRPr="006376A6">
          <w:rPr>
            <w:rStyle w:val="-"/>
          </w:rPr>
          <w:t>_</w:t>
        </w:r>
        <w:proofErr w:type="spellStart"/>
        <w:r w:rsidR="00345C62" w:rsidRPr="006376A6">
          <w:rPr>
            <w:rStyle w:val="-"/>
            <w:lang w:val="en-US"/>
          </w:rPr>
          <w:t>ierewn</w:t>
        </w:r>
        <w:proofErr w:type="spellEnd"/>
        <w:r w:rsidR="00345C62" w:rsidRPr="006376A6">
          <w:rPr>
            <w:rStyle w:val="-"/>
          </w:rPr>
          <w:t>.</w:t>
        </w:r>
        <w:proofErr w:type="spellStart"/>
        <w:r w:rsidR="00345C62" w:rsidRPr="006376A6">
          <w:rPr>
            <w:rStyle w:val="-"/>
            <w:lang w:val="en-US"/>
          </w:rPr>
          <w:t>htm</w:t>
        </w:r>
        <w:proofErr w:type="spellEnd"/>
      </w:hyperlink>
    </w:p>
    <w:p w:rsidR="00345C62" w:rsidRDefault="00345C62" w:rsidP="00345C62">
      <w:pPr>
        <w:tabs>
          <w:tab w:val="left" w:pos="2160"/>
        </w:tabs>
        <w:rPr>
          <w:rFonts w:asciiTheme="minorHAnsi" w:hAnsiTheme="minorHAnsi"/>
        </w:rPr>
      </w:pPr>
    </w:p>
    <w:p w:rsidR="0069182E" w:rsidRPr="0069182E" w:rsidRDefault="0069182E" w:rsidP="00345C62">
      <w:pPr>
        <w:tabs>
          <w:tab w:val="left" w:pos="2160"/>
        </w:tabs>
        <w:rPr>
          <w:rFonts w:asciiTheme="minorHAnsi" w:hAnsiTheme="minorHAnsi"/>
        </w:rPr>
      </w:pPr>
      <w:hyperlink r:id="rId32" w:history="1">
        <w:r w:rsidRPr="00267ADC">
          <w:rPr>
            <w:rStyle w:val="-"/>
            <w:rFonts w:asciiTheme="minorHAnsi" w:hAnsiTheme="minorHAnsi"/>
          </w:rPr>
          <w:t>http://www.jewishvirtuallibrary.org/jsource/Archaeology/Robinsons_Arch.html</w:t>
        </w:r>
      </w:hyperlink>
      <w:r>
        <w:rPr>
          <w:rFonts w:asciiTheme="minorHAnsi" w:hAnsiTheme="minorHAnsi"/>
        </w:rPr>
        <w:t xml:space="preserve"> (ΠΥΛΗ ΝΑΟΥ)</w:t>
      </w:r>
    </w:p>
    <w:p w:rsidR="00345C62" w:rsidRDefault="00345C62" w:rsidP="00345C62">
      <w:pPr>
        <w:rPr>
          <w:rFonts w:ascii="Palatino Linotype" w:hAnsi="Palatino Linotype"/>
          <w:b/>
          <w:noProof/>
          <w:lang w:eastAsia="el-GR"/>
        </w:rPr>
      </w:pPr>
    </w:p>
    <w:p w:rsidR="00345C62" w:rsidRDefault="00345C62" w:rsidP="00345C62">
      <w:pPr>
        <w:pStyle w:val="6"/>
        <w:rPr>
          <w:rFonts w:ascii="Times New Roman" w:hAnsi="Times New Roman"/>
          <w:szCs w:val="24"/>
        </w:rPr>
      </w:pPr>
      <w:r w:rsidRPr="00F142F6">
        <w:rPr>
          <w:rFonts w:ascii="Times New Roman" w:hAnsi="Times New Roman"/>
          <w:szCs w:val="24"/>
          <w:highlight w:val="yellow"/>
        </w:rPr>
        <w:t>Εικόνα</w:t>
      </w:r>
      <w:r>
        <w:rPr>
          <w:rFonts w:ascii="Clarendon" w:hAnsi="Clarendon" w:cs="Clarendon"/>
          <w:szCs w:val="24"/>
          <w:highlight w:val="yellow"/>
        </w:rPr>
        <w:t xml:space="preserve"> </w:t>
      </w:r>
      <w:r>
        <w:rPr>
          <w:rFonts w:asciiTheme="minorHAnsi" w:hAnsiTheme="minorHAnsi" w:cs="Clarendon"/>
          <w:szCs w:val="24"/>
          <w:highlight w:val="yellow"/>
        </w:rPr>
        <w:t>10</w:t>
      </w:r>
      <w:r w:rsidRPr="00F142F6">
        <w:rPr>
          <w:rFonts w:ascii="Clarendon" w:hAnsi="Clarendon" w:cs="Clarendon"/>
          <w:szCs w:val="24"/>
          <w:highlight w:val="yellow"/>
        </w:rPr>
        <w:t>.</w:t>
      </w:r>
      <w:r w:rsidRPr="00F356D1">
        <w:rPr>
          <w:rFonts w:ascii="Clarendon" w:hAnsi="Clarendon" w:cs="Clarendon"/>
          <w:szCs w:val="24"/>
        </w:rPr>
        <w:t xml:space="preserve"> </w:t>
      </w:r>
      <w:r>
        <w:rPr>
          <w:rFonts w:ascii="Times New Roman" w:hAnsi="Times New Roman"/>
          <w:szCs w:val="24"/>
        </w:rPr>
        <w:t>Η Επιγραφή του Πόντιου Πιλάτου</w:t>
      </w:r>
      <w:r w:rsidR="00797309">
        <w:rPr>
          <w:rFonts w:ascii="Times New Roman" w:hAnsi="Times New Roman"/>
          <w:szCs w:val="24"/>
        </w:rPr>
        <w:t xml:space="preserve"> που ανακαλύφθηκε το 1961 στο </w:t>
      </w:r>
      <w:proofErr w:type="spellStart"/>
      <w:r w:rsidR="00797309">
        <w:rPr>
          <w:rFonts w:ascii="Times New Roman" w:hAnsi="Times New Roman"/>
          <w:szCs w:val="24"/>
        </w:rPr>
        <w:t>ν.δυτικό</w:t>
      </w:r>
      <w:proofErr w:type="spellEnd"/>
      <w:r w:rsidR="00797309">
        <w:rPr>
          <w:rFonts w:ascii="Times New Roman" w:hAnsi="Times New Roman"/>
          <w:szCs w:val="24"/>
        </w:rPr>
        <w:t xml:space="preserve"> τμήμα της Καισάρειας</w:t>
      </w:r>
    </w:p>
    <w:p w:rsidR="00797309" w:rsidRPr="00797309" w:rsidRDefault="007965A2" w:rsidP="00797309">
      <w:pPr>
        <w:rPr>
          <w:lang w:eastAsia="el-GR"/>
        </w:rPr>
      </w:pPr>
      <w:hyperlink r:id="rId33" w:history="1">
        <w:r w:rsidR="00797309" w:rsidRPr="0024181B">
          <w:rPr>
            <w:rStyle w:val="-"/>
            <w:lang w:eastAsia="el-GR"/>
          </w:rPr>
          <w:t>https://www.ministrymagazine.org/archive/1975/04/pontius-pilate-and-the-caesarea-inscription</w:t>
        </w:r>
      </w:hyperlink>
      <w:r w:rsidR="00797309">
        <w:rPr>
          <w:lang w:eastAsia="el-GR"/>
        </w:rPr>
        <w:t xml:space="preserve"> </w:t>
      </w:r>
    </w:p>
    <w:p w:rsidR="00797309" w:rsidRPr="00797309" w:rsidRDefault="00797309" w:rsidP="00797309">
      <w:pPr>
        <w:rPr>
          <w:lang w:eastAsia="el-GR"/>
        </w:rPr>
      </w:pPr>
    </w:p>
    <w:p w:rsidR="00345C62" w:rsidRDefault="00345C62" w:rsidP="00345C62">
      <w:pPr>
        <w:shd w:val="clear" w:color="auto" w:fill="FFFFFF"/>
        <w:autoSpaceDE w:val="0"/>
        <w:autoSpaceDN w:val="0"/>
        <w:adjustRightInd w:val="0"/>
        <w:rPr>
          <w:rFonts w:ascii="Palatino Linotype" w:hAnsi="Palatino Linotype"/>
          <w:b/>
          <w:noProof/>
          <w:lang w:eastAsia="el-GR"/>
        </w:rPr>
      </w:pPr>
    </w:p>
    <w:p w:rsidR="00345C62" w:rsidRPr="00CF09C2" w:rsidRDefault="00345C62" w:rsidP="00345C62">
      <w:pPr>
        <w:pBdr>
          <w:top w:val="single" w:sz="4" w:space="1" w:color="auto"/>
          <w:left w:val="single" w:sz="4" w:space="4" w:color="auto"/>
          <w:bottom w:val="single" w:sz="4" w:space="1" w:color="auto"/>
          <w:right w:val="single" w:sz="4" w:space="4" w:color="auto"/>
        </w:pBdr>
        <w:shd w:val="clear" w:color="auto" w:fill="FFFFFF"/>
        <w:autoSpaceDE w:val="0"/>
        <w:autoSpaceDN w:val="0"/>
        <w:adjustRightInd w:val="0"/>
        <w:jc w:val="center"/>
        <w:rPr>
          <w:rFonts w:ascii="Palatino Linotype" w:hAnsi="Palatino Linotype"/>
          <w:color w:val="000000"/>
        </w:rPr>
      </w:pPr>
      <w:r w:rsidRPr="002D58D7">
        <w:rPr>
          <w:rFonts w:ascii="Palatino Linotype" w:hAnsi="Palatino Linotype"/>
          <w:b/>
          <w:noProof/>
          <w:lang w:eastAsia="el-GR"/>
        </w:rPr>
        <w:lastRenderedPageBreak/>
        <w:drawing>
          <wp:inline distT="0" distB="0" distL="0" distR="0">
            <wp:extent cx="4061631" cy="3943653"/>
            <wp:effectExtent l="19050" t="0" r="0" b="0"/>
            <wp:docPr id="14"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a:stretch>
                      <a:fillRect/>
                    </a:stretch>
                  </pic:blipFill>
                  <pic:spPr bwMode="auto">
                    <a:xfrm>
                      <a:off x="0" y="0"/>
                      <a:ext cx="4064167" cy="3946116"/>
                    </a:xfrm>
                    <a:prstGeom prst="rect">
                      <a:avLst/>
                    </a:prstGeom>
                    <a:noFill/>
                    <a:ln w="9525">
                      <a:noFill/>
                      <a:miter lim="800000"/>
                      <a:headEnd/>
                      <a:tailEnd/>
                    </a:ln>
                  </pic:spPr>
                </pic:pic>
              </a:graphicData>
            </a:graphic>
          </wp:inline>
        </w:drawing>
      </w:r>
    </w:p>
    <w:p w:rsidR="00345C62" w:rsidRPr="002F4976" w:rsidRDefault="00345C62" w:rsidP="00345C62">
      <w:pPr>
        <w:pBdr>
          <w:top w:val="single" w:sz="4" w:space="1" w:color="auto"/>
          <w:left w:val="single" w:sz="4" w:space="4" w:color="auto"/>
          <w:bottom w:val="single" w:sz="4" w:space="1" w:color="auto"/>
          <w:right w:val="single" w:sz="4" w:space="4" w:color="auto"/>
        </w:pBdr>
        <w:shd w:val="clear" w:color="auto" w:fill="FFFFFF"/>
        <w:autoSpaceDE w:val="0"/>
        <w:autoSpaceDN w:val="0"/>
        <w:adjustRightInd w:val="0"/>
        <w:rPr>
          <w:rFonts w:ascii="Palatino Linotype" w:hAnsi="Palatino Linotype"/>
          <w:lang w:val="en-GB"/>
        </w:rPr>
      </w:pPr>
      <w:r w:rsidRPr="002F4976">
        <w:rPr>
          <w:rFonts w:ascii="Palatino Linotype" w:hAnsi="Palatino Linotype"/>
          <w:color w:val="000000"/>
          <w:lang w:val="en-GB"/>
        </w:rPr>
        <w:t xml:space="preserve">     [</w:t>
      </w:r>
      <w:proofErr w:type="spellStart"/>
      <w:r w:rsidRPr="002F4976">
        <w:rPr>
          <w:rFonts w:ascii="Palatino Linotype" w:hAnsi="Palatino Linotype"/>
          <w:color w:val="000000"/>
          <w:lang w:val="en-GB"/>
        </w:rPr>
        <w:t>Nauti</w:t>
      </w:r>
      <w:proofErr w:type="spellEnd"/>
      <w:proofErr w:type="gramStart"/>
      <w:r w:rsidRPr="002F4976">
        <w:rPr>
          <w:rFonts w:ascii="Palatino Linotype" w:hAnsi="Palatino Linotype"/>
          <w:color w:val="000000"/>
          <w:lang w:val="en-GB"/>
        </w:rPr>
        <w:t>]s</w:t>
      </w:r>
      <w:proofErr w:type="gramEnd"/>
      <w:r w:rsidRPr="002F4976">
        <w:rPr>
          <w:rFonts w:ascii="Palatino Linotype" w:hAnsi="Palatino Linotype"/>
          <w:color w:val="000000"/>
          <w:lang w:val="en-GB"/>
        </w:rPr>
        <w:t xml:space="preserve"> </w:t>
      </w:r>
      <w:proofErr w:type="spellStart"/>
      <w:r w:rsidRPr="002F4976">
        <w:rPr>
          <w:rFonts w:ascii="Palatino Linotype" w:hAnsi="Palatino Linotype"/>
          <w:color w:val="000000"/>
          <w:lang w:val="en-GB"/>
        </w:rPr>
        <w:t>Tiberieum</w:t>
      </w:r>
      <w:proofErr w:type="spellEnd"/>
      <w:r w:rsidRPr="002F4976">
        <w:rPr>
          <w:rFonts w:ascii="Palatino Linotype" w:hAnsi="Palatino Linotype"/>
          <w:color w:val="000000"/>
          <w:lang w:val="en-GB"/>
        </w:rPr>
        <w:t xml:space="preserve"> </w:t>
      </w:r>
    </w:p>
    <w:p w:rsidR="00345C62" w:rsidRPr="002F4976" w:rsidRDefault="00345C62" w:rsidP="00345C62">
      <w:pPr>
        <w:pBdr>
          <w:top w:val="single" w:sz="4" w:space="1" w:color="auto"/>
          <w:left w:val="single" w:sz="4" w:space="4" w:color="auto"/>
          <w:bottom w:val="single" w:sz="4" w:space="1" w:color="auto"/>
          <w:right w:val="single" w:sz="4" w:space="4" w:color="auto"/>
        </w:pBdr>
        <w:shd w:val="clear" w:color="auto" w:fill="FFFFFF"/>
        <w:autoSpaceDE w:val="0"/>
        <w:autoSpaceDN w:val="0"/>
        <w:adjustRightInd w:val="0"/>
        <w:rPr>
          <w:rFonts w:ascii="Palatino Linotype" w:hAnsi="Palatino Linotype"/>
          <w:lang w:val="en-GB"/>
        </w:rPr>
      </w:pPr>
      <w:r w:rsidRPr="002F4976">
        <w:rPr>
          <w:rFonts w:ascii="Palatino Linotype" w:hAnsi="Palatino Linotype"/>
          <w:color w:val="000000"/>
          <w:lang w:val="en-GB"/>
        </w:rPr>
        <w:t>2      [- Po</w:t>
      </w:r>
      <w:proofErr w:type="gramStart"/>
      <w:r w:rsidRPr="002F4976">
        <w:rPr>
          <w:rFonts w:ascii="Palatino Linotype" w:hAnsi="Palatino Linotype"/>
          <w:color w:val="000000"/>
          <w:lang w:val="en-GB"/>
        </w:rPr>
        <w:t>]</w:t>
      </w:r>
      <w:proofErr w:type="spellStart"/>
      <w:r w:rsidRPr="002F4976">
        <w:rPr>
          <w:rFonts w:ascii="Palatino Linotype" w:hAnsi="Palatino Linotype"/>
          <w:color w:val="000000"/>
          <w:lang w:val="en-GB"/>
        </w:rPr>
        <w:t>ntius</w:t>
      </w:r>
      <w:proofErr w:type="spellEnd"/>
      <w:proofErr w:type="gramEnd"/>
      <w:r w:rsidRPr="002F4976">
        <w:rPr>
          <w:rFonts w:ascii="Palatino Linotype" w:hAnsi="Palatino Linotype"/>
          <w:color w:val="000000"/>
          <w:lang w:val="en-GB"/>
        </w:rPr>
        <w:t xml:space="preserve"> </w:t>
      </w:r>
      <w:smartTag w:uri="urn:schemas-microsoft-com:office:smarttags" w:element="place">
        <w:r w:rsidRPr="002F4976">
          <w:rPr>
            <w:rFonts w:ascii="Palatino Linotype" w:hAnsi="Palatino Linotype"/>
            <w:color w:val="000000"/>
            <w:lang w:val="en-GB"/>
          </w:rPr>
          <w:t>Pilatus</w:t>
        </w:r>
      </w:smartTag>
      <w:r w:rsidRPr="002F4976">
        <w:rPr>
          <w:rFonts w:ascii="Palatino Linotype" w:hAnsi="Palatino Linotype"/>
          <w:color w:val="000000"/>
          <w:lang w:val="en-GB"/>
        </w:rPr>
        <w:t xml:space="preserve"> |</w:t>
      </w:r>
    </w:p>
    <w:p w:rsidR="00345C62" w:rsidRPr="002F4976" w:rsidRDefault="00345C62" w:rsidP="00345C62">
      <w:pPr>
        <w:pBdr>
          <w:top w:val="single" w:sz="4" w:space="1" w:color="auto"/>
          <w:left w:val="single" w:sz="4" w:space="4" w:color="auto"/>
          <w:bottom w:val="single" w:sz="4" w:space="1" w:color="auto"/>
          <w:right w:val="single" w:sz="4" w:space="4" w:color="auto"/>
        </w:pBdr>
        <w:shd w:val="clear" w:color="auto" w:fill="FFFFFF"/>
        <w:autoSpaceDE w:val="0"/>
        <w:autoSpaceDN w:val="0"/>
        <w:adjustRightInd w:val="0"/>
        <w:rPr>
          <w:rFonts w:ascii="Palatino Linotype" w:hAnsi="Palatino Linotype"/>
          <w:lang w:val="de-DE"/>
        </w:rPr>
      </w:pPr>
      <w:r w:rsidRPr="002F4976">
        <w:rPr>
          <w:rFonts w:ascii="Palatino Linotype" w:hAnsi="Palatino Linotype"/>
          <w:color w:val="000000"/>
          <w:lang w:val="de-DE"/>
        </w:rPr>
        <w:t>3      [</w:t>
      </w:r>
      <w:proofErr w:type="spellStart"/>
      <w:r w:rsidRPr="002F4976">
        <w:rPr>
          <w:rFonts w:ascii="Palatino Linotype" w:hAnsi="Palatino Linotype"/>
          <w:color w:val="000000"/>
          <w:lang w:val="de-DE"/>
        </w:rPr>
        <w:t>praef</w:t>
      </w:r>
      <w:proofErr w:type="spellEnd"/>
      <w:r w:rsidRPr="002F4976">
        <w:rPr>
          <w:rFonts w:ascii="Palatino Linotype" w:hAnsi="Palatino Linotype"/>
          <w:color w:val="000000"/>
          <w:lang w:val="de-DE"/>
        </w:rPr>
        <w:t>]</w:t>
      </w:r>
      <w:proofErr w:type="spellStart"/>
      <w:r w:rsidRPr="002F4976">
        <w:rPr>
          <w:rFonts w:ascii="Palatino Linotype" w:hAnsi="Palatino Linotype"/>
          <w:color w:val="000000"/>
          <w:lang w:val="de-DE"/>
        </w:rPr>
        <w:t>ectus</w:t>
      </w:r>
      <w:proofErr w:type="spellEnd"/>
      <w:r w:rsidRPr="002F4976">
        <w:rPr>
          <w:rFonts w:ascii="Palatino Linotype" w:hAnsi="Palatino Linotype"/>
          <w:color w:val="000000"/>
          <w:lang w:val="de-DE"/>
        </w:rPr>
        <w:t xml:space="preserve"> </w:t>
      </w:r>
      <w:proofErr w:type="spellStart"/>
      <w:r w:rsidRPr="002F4976">
        <w:rPr>
          <w:rFonts w:ascii="Palatino Linotype" w:hAnsi="Palatino Linotype"/>
          <w:color w:val="000000"/>
          <w:lang w:val="de-DE"/>
        </w:rPr>
        <w:t>Iudae</w:t>
      </w:r>
      <w:proofErr w:type="spellEnd"/>
      <w:r w:rsidRPr="002F4976">
        <w:rPr>
          <w:rFonts w:ascii="Palatino Linotype" w:hAnsi="Palatino Linotype"/>
          <w:color w:val="000000"/>
          <w:lang w:val="de-DE"/>
        </w:rPr>
        <w:t>[a]e |</w:t>
      </w:r>
    </w:p>
    <w:p w:rsidR="00345C62" w:rsidRPr="002F4976" w:rsidRDefault="00345C62" w:rsidP="00345C62">
      <w:pPr>
        <w:pBdr>
          <w:top w:val="single" w:sz="4" w:space="1" w:color="auto"/>
          <w:left w:val="single" w:sz="4" w:space="4" w:color="auto"/>
          <w:bottom w:val="single" w:sz="4" w:space="1" w:color="auto"/>
          <w:right w:val="single" w:sz="4" w:space="4" w:color="auto"/>
        </w:pBdr>
        <w:shd w:val="clear" w:color="auto" w:fill="FFFFFF"/>
        <w:autoSpaceDE w:val="0"/>
        <w:autoSpaceDN w:val="0"/>
        <w:adjustRightInd w:val="0"/>
        <w:rPr>
          <w:rFonts w:ascii="Palatino Linotype" w:hAnsi="Palatino Linotype"/>
          <w:lang w:val="de-DE"/>
        </w:rPr>
      </w:pPr>
      <w:r w:rsidRPr="002F4976">
        <w:rPr>
          <w:rFonts w:ascii="Palatino Linotype" w:hAnsi="Palatino Linotype"/>
          <w:bCs/>
          <w:color w:val="000000"/>
          <w:lang w:val="de-DE"/>
        </w:rPr>
        <w:t>4</w:t>
      </w:r>
      <w:r w:rsidRPr="002F4976">
        <w:rPr>
          <w:rFonts w:ascii="Palatino Linotype" w:hAnsi="Palatino Linotype"/>
          <w:color w:val="000000"/>
          <w:lang w:val="de-DE"/>
        </w:rPr>
        <w:t xml:space="preserve">       </w:t>
      </w:r>
      <w:r w:rsidRPr="002F4976">
        <w:rPr>
          <w:rFonts w:ascii="Palatino Linotype" w:hAnsi="Palatino Linotype"/>
          <w:bCs/>
          <w:color w:val="000000"/>
          <w:lang w:val="de-DE"/>
        </w:rPr>
        <w:t>[</w:t>
      </w:r>
      <w:proofErr w:type="spellStart"/>
      <w:r w:rsidRPr="002F4976">
        <w:rPr>
          <w:rFonts w:ascii="Palatino Linotype" w:hAnsi="Palatino Linotype"/>
          <w:bCs/>
          <w:color w:val="000000"/>
          <w:lang w:val="de-DE"/>
        </w:rPr>
        <w:t>ref</w:t>
      </w:r>
      <w:proofErr w:type="spellEnd"/>
      <w:r w:rsidRPr="002F4976">
        <w:rPr>
          <w:rFonts w:ascii="Palatino Linotype" w:hAnsi="Palatino Linotype"/>
          <w:bCs/>
          <w:color w:val="000000"/>
          <w:lang w:val="de-DE"/>
        </w:rPr>
        <w:t>]e[</w:t>
      </w:r>
      <w:proofErr w:type="spellStart"/>
      <w:r w:rsidRPr="002F4976">
        <w:rPr>
          <w:rFonts w:ascii="Palatino Linotype" w:hAnsi="Palatino Linotype"/>
          <w:bCs/>
          <w:color w:val="000000"/>
          <w:lang w:val="de-DE"/>
        </w:rPr>
        <w:t>cit</w:t>
      </w:r>
      <w:proofErr w:type="spellEnd"/>
      <w:r w:rsidRPr="002F4976">
        <w:rPr>
          <w:rFonts w:ascii="Palatino Linotype" w:hAnsi="Palatino Linotype"/>
          <w:bCs/>
          <w:color w:val="000000"/>
          <w:lang w:val="de-DE"/>
        </w:rPr>
        <w:t>].</w:t>
      </w:r>
    </w:p>
    <w:p w:rsidR="00345C62" w:rsidRPr="00797309" w:rsidRDefault="00A00481" w:rsidP="00345C62">
      <w:pPr>
        <w:pBdr>
          <w:top w:val="single" w:sz="4" w:space="1" w:color="auto"/>
          <w:left w:val="single" w:sz="4" w:space="4" w:color="auto"/>
          <w:bottom w:val="single" w:sz="4" w:space="1" w:color="auto"/>
          <w:right w:val="single" w:sz="4" w:space="4" w:color="auto"/>
        </w:pBdr>
        <w:shd w:val="clear" w:color="auto" w:fill="FFFFFF"/>
        <w:autoSpaceDE w:val="0"/>
        <w:autoSpaceDN w:val="0"/>
        <w:adjustRightInd w:val="0"/>
        <w:rPr>
          <w:rFonts w:ascii="Palatino Linotype" w:hAnsi="Palatino Linotype"/>
        </w:rPr>
      </w:pPr>
      <w:r>
        <w:rPr>
          <w:rFonts w:ascii="Palatino Linotype" w:hAnsi="Palatino Linotype"/>
          <w:i/>
          <w:iCs/>
          <w:color w:val="000000"/>
        </w:rPr>
        <w:t>Για</w:t>
      </w:r>
      <w:r w:rsidRPr="00797309">
        <w:rPr>
          <w:rFonts w:ascii="Palatino Linotype" w:hAnsi="Palatino Linotype"/>
          <w:i/>
          <w:iCs/>
          <w:color w:val="000000"/>
        </w:rPr>
        <w:t xml:space="preserve"> </w:t>
      </w:r>
      <w:r>
        <w:rPr>
          <w:rFonts w:ascii="Palatino Linotype" w:hAnsi="Palatino Linotype"/>
          <w:i/>
          <w:iCs/>
          <w:color w:val="000000"/>
        </w:rPr>
        <w:t>τους</w:t>
      </w:r>
      <w:r w:rsidRPr="00797309">
        <w:rPr>
          <w:rFonts w:ascii="Palatino Linotype" w:hAnsi="Palatino Linotype"/>
          <w:i/>
          <w:iCs/>
          <w:color w:val="000000"/>
        </w:rPr>
        <w:t xml:space="preserve"> </w:t>
      </w:r>
      <w:r>
        <w:rPr>
          <w:rFonts w:ascii="Palatino Linotype" w:hAnsi="Palatino Linotype"/>
          <w:i/>
          <w:iCs/>
          <w:color w:val="000000"/>
        </w:rPr>
        <w:t>ναυτικούς</w:t>
      </w:r>
      <w:r w:rsidRPr="00797309">
        <w:rPr>
          <w:rFonts w:ascii="Palatino Linotype" w:hAnsi="Palatino Linotype"/>
          <w:i/>
          <w:iCs/>
          <w:color w:val="000000"/>
        </w:rPr>
        <w:t xml:space="preserve"> </w:t>
      </w:r>
      <w:r>
        <w:rPr>
          <w:rFonts w:ascii="Palatino Linotype" w:hAnsi="Palatino Linotype"/>
          <w:i/>
          <w:iCs/>
          <w:color w:val="000000"/>
        </w:rPr>
        <w:t>αναστήλωσε</w:t>
      </w:r>
      <w:r w:rsidRPr="00797309">
        <w:rPr>
          <w:rFonts w:ascii="Palatino Linotype" w:hAnsi="Palatino Linotype"/>
          <w:i/>
          <w:iCs/>
          <w:color w:val="000000"/>
        </w:rPr>
        <w:t xml:space="preserve"> </w:t>
      </w:r>
      <w:r>
        <w:rPr>
          <w:rFonts w:ascii="Palatino Linotype" w:hAnsi="Palatino Linotype"/>
          <w:i/>
          <w:iCs/>
          <w:color w:val="000000"/>
        </w:rPr>
        <w:t>ο</w:t>
      </w:r>
      <w:r w:rsidRPr="00797309">
        <w:rPr>
          <w:rFonts w:ascii="Palatino Linotype" w:hAnsi="Palatino Linotype"/>
          <w:i/>
          <w:iCs/>
          <w:color w:val="000000"/>
        </w:rPr>
        <w:t xml:space="preserve"> </w:t>
      </w:r>
      <w:r>
        <w:rPr>
          <w:rFonts w:ascii="Palatino Linotype" w:hAnsi="Palatino Linotype"/>
          <w:i/>
          <w:iCs/>
          <w:color w:val="000000"/>
        </w:rPr>
        <w:t>Πόντιος</w:t>
      </w:r>
      <w:r w:rsidRPr="00797309">
        <w:rPr>
          <w:rFonts w:ascii="Palatino Linotype" w:hAnsi="Palatino Linotype"/>
          <w:i/>
          <w:iCs/>
          <w:color w:val="000000"/>
        </w:rPr>
        <w:t xml:space="preserve"> </w:t>
      </w:r>
      <w:r>
        <w:rPr>
          <w:rFonts w:ascii="Palatino Linotype" w:hAnsi="Palatino Linotype"/>
          <w:i/>
          <w:iCs/>
          <w:color w:val="000000"/>
        </w:rPr>
        <w:t>Πιλάτος</w:t>
      </w:r>
      <w:r w:rsidRPr="00797309">
        <w:rPr>
          <w:rFonts w:ascii="Palatino Linotype" w:hAnsi="Palatino Linotype"/>
          <w:i/>
          <w:iCs/>
          <w:color w:val="000000"/>
        </w:rPr>
        <w:t xml:space="preserve">, </w:t>
      </w:r>
      <w:r>
        <w:rPr>
          <w:rFonts w:ascii="Palatino Linotype" w:hAnsi="Palatino Linotype"/>
          <w:i/>
          <w:iCs/>
          <w:color w:val="000000"/>
        </w:rPr>
        <w:t>ο</w:t>
      </w:r>
      <w:r w:rsidRPr="00797309">
        <w:rPr>
          <w:rFonts w:ascii="Palatino Linotype" w:hAnsi="Palatino Linotype"/>
          <w:i/>
          <w:iCs/>
          <w:color w:val="000000"/>
        </w:rPr>
        <w:t xml:space="preserve"> </w:t>
      </w:r>
      <w:r>
        <w:rPr>
          <w:rFonts w:ascii="Palatino Linotype" w:hAnsi="Palatino Linotype"/>
          <w:i/>
          <w:iCs/>
          <w:color w:val="000000"/>
        </w:rPr>
        <w:t>έπαρχος</w:t>
      </w:r>
      <w:r w:rsidRPr="00797309">
        <w:rPr>
          <w:rFonts w:ascii="Palatino Linotype" w:hAnsi="Palatino Linotype"/>
          <w:i/>
          <w:iCs/>
          <w:color w:val="000000"/>
        </w:rPr>
        <w:t xml:space="preserve"> </w:t>
      </w:r>
      <w:r>
        <w:rPr>
          <w:rFonts w:ascii="Palatino Linotype" w:hAnsi="Palatino Linotype"/>
          <w:i/>
          <w:iCs/>
          <w:color w:val="000000"/>
        </w:rPr>
        <w:t>της</w:t>
      </w:r>
      <w:r w:rsidRPr="00797309">
        <w:rPr>
          <w:rFonts w:ascii="Palatino Linotype" w:hAnsi="Palatino Linotype"/>
          <w:i/>
          <w:iCs/>
          <w:color w:val="000000"/>
        </w:rPr>
        <w:t xml:space="preserve"> </w:t>
      </w:r>
      <w:r>
        <w:rPr>
          <w:rFonts w:ascii="Palatino Linotype" w:hAnsi="Palatino Linotype"/>
          <w:i/>
          <w:iCs/>
          <w:color w:val="000000"/>
        </w:rPr>
        <w:t>Ιουδαίας</w:t>
      </w:r>
      <w:r w:rsidRPr="00797309">
        <w:rPr>
          <w:rFonts w:ascii="Palatino Linotype" w:hAnsi="Palatino Linotype"/>
          <w:i/>
          <w:iCs/>
          <w:color w:val="000000"/>
        </w:rPr>
        <w:t xml:space="preserve">, </w:t>
      </w:r>
      <w:r>
        <w:rPr>
          <w:rFonts w:ascii="Palatino Linotype" w:hAnsi="Palatino Linotype"/>
          <w:i/>
          <w:iCs/>
          <w:color w:val="000000"/>
        </w:rPr>
        <w:t>το</w:t>
      </w:r>
      <w:r w:rsidRPr="00797309">
        <w:rPr>
          <w:rFonts w:ascii="Palatino Linotype" w:hAnsi="Palatino Linotype"/>
          <w:i/>
          <w:iCs/>
          <w:color w:val="000000"/>
        </w:rPr>
        <w:t xml:space="preserve"> </w:t>
      </w:r>
      <w:proofErr w:type="spellStart"/>
      <w:r>
        <w:rPr>
          <w:rFonts w:ascii="Palatino Linotype" w:hAnsi="Palatino Linotype"/>
          <w:i/>
          <w:iCs/>
          <w:color w:val="000000"/>
        </w:rPr>
        <w:t>Τιμπέριουμ</w:t>
      </w:r>
      <w:proofErr w:type="spellEnd"/>
      <w:r w:rsidR="00345C62" w:rsidRPr="00797309">
        <w:rPr>
          <w:rFonts w:ascii="Palatino Linotype" w:hAnsi="Palatino Linotype"/>
          <w:i/>
          <w:iCs/>
          <w:color w:val="000000"/>
        </w:rPr>
        <w:t>.</w:t>
      </w:r>
    </w:p>
    <w:p w:rsidR="00345C62" w:rsidRPr="00797309" w:rsidRDefault="00345C62" w:rsidP="00345C62">
      <w:pPr>
        <w:jc w:val="center"/>
        <w:rPr>
          <w:rFonts w:ascii="Palatino Linotype" w:hAnsi="Palatino Linotype"/>
          <w:b/>
        </w:rPr>
      </w:pPr>
    </w:p>
    <w:p w:rsidR="00345C62" w:rsidRPr="00F356D1" w:rsidRDefault="00345C62" w:rsidP="00345C62">
      <w:pPr>
        <w:pStyle w:val="6"/>
        <w:rPr>
          <w:rFonts w:ascii="Clarendon" w:hAnsi="Clarendon"/>
          <w:szCs w:val="24"/>
        </w:rPr>
      </w:pPr>
      <w:r w:rsidRPr="00F142F6">
        <w:rPr>
          <w:rFonts w:ascii="Times New Roman" w:hAnsi="Times New Roman"/>
          <w:szCs w:val="24"/>
          <w:highlight w:val="yellow"/>
        </w:rPr>
        <w:t>Εικόνα</w:t>
      </w:r>
      <w:r>
        <w:rPr>
          <w:rFonts w:ascii="Clarendon" w:hAnsi="Clarendon" w:cs="Clarendon"/>
          <w:szCs w:val="24"/>
          <w:highlight w:val="yellow"/>
        </w:rPr>
        <w:t xml:space="preserve"> </w:t>
      </w:r>
      <w:r>
        <w:rPr>
          <w:rFonts w:asciiTheme="minorHAnsi" w:hAnsiTheme="minorHAnsi" w:cs="Clarendon"/>
          <w:szCs w:val="24"/>
          <w:highlight w:val="yellow"/>
        </w:rPr>
        <w:t>11</w:t>
      </w:r>
      <w:r w:rsidRPr="00F142F6">
        <w:rPr>
          <w:rFonts w:ascii="Clarendon" w:hAnsi="Clarendon" w:cs="Clarendon"/>
          <w:szCs w:val="24"/>
          <w:highlight w:val="yellow"/>
        </w:rPr>
        <w:t>.</w:t>
      </w:r>
      <w:r w:rsidRPr="00F356D1">
        <w:rPr>
          <w:rFonts w:ascii="Clarendon" w:hAnsi="Clarendon" w:cs="Clarendon"/>
          <w:szCs w:val="24"/>
        </w:rPr>
        <w:t xml:space="preserve"> </w:t>
      </w:r>
      <w:r>
        <w:rPr>
          <w:rFonts w:ascii="Times New Roman" w:hAnsi="Times New Roman"/>
          <w:szCs w:val="24"/>
        </w:rPr>
        <w:t>Ο Οδός από το Πραιτόριο προς τον Γολγοθά</w:t>
      </w:r>
    </w:p>
    <w:p w:rsidR="00345C62" w:rsidRDefault="00345C62" w:rsidP="00345C62">
      <w:pPr>
        <w:jc w:val="center"/>
        <w:rPr>
          <w:rFonts w:ascii="Palatino Linotype" w:hAnsi="Palatino Linotype"/>
          <w:b/>
        </w:rPr>
      </w:pPr>
      <w:r w:rsidRPr="00897995">
        <w:rPr>
          <w:rFonts w:ascii="Palatino Linotype" w:hAnsi="Palatino Linotype"/>
          <w:b/>
          <w:noProof/>
          <w:lang w:eastAsia="el-GR"/>
        </w:rPr>
        <w:lastRenderedPageBreak/>
        <w:drawing>
          <wp:inline distT="0" distB="0" distL="0" distR="0">
            <wp:extent cx="1758971" cy="2756848"/>
            <wp:effectExtent l="19050" t="0" r="0" b="0"/>
            <wp:docPr id="43" name="Εικόνα 39" descr="jeru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erus-1"/>
                    <pic:cNvPicPr>
                      <a:picLocks noChangeAspect="1" noChangeArrowheads="1"/>
                    </pic:cNvPicPr>
                  </pic:nvPicPr>
                  <pic:blipFill>
                    <a:blip r:embed="rId35" cstate="print"/>
                    <a:srcRect/>
                    <a:stretch>
                      <a:fillRect/>
                    </a:stretch>
                  </pic:blipFill>
                  <pic:spPr bwMode="auto">
                    <a:xfrm>
                      <a:off x="0" y="0"/>
                      <a:ext cx="1755274" cy="2751054"/>
                    </a:xfrm>
                    <a:prstGeom prst="rect">
                      <a:avLst/>
                    </a:prstGeom>
                    <a:noFill/>
                    <a:ln w="9525">
                      <a:noFill/>
                      <a:miter lim="800000"/>
                      <a:headEnd/>
                      <a:tailEnd/>
                    </a:ln>
                  </pic:spPr>
                </pic:pic>
              </a:graphicData>
            </a:graphic>
          </wp:inline>
        </w:drawing>
      </w:r>
      <w:r w:rsidRPr="00874CAC">
        <w:rPr>
          <w:rFonts w:ascii="Palatino Linotype" w:hAnsi="Palatino Linotype"/>
          <w:b/>
          <w:noProof/>
          <w:lang w:eastAsia="el-GR"/>
        </w:rPr>
        <w:drawing>
          <wp:inline distT="0" distB="0" distL="0" distR="0">
            <wp:extent cx="3588149" cy="3971498"/>
            <wp:effectExtent l="19050" t="0" r="0" b="0"/>
            <wp:docPr id="40" name="Εικόνα 28" descr="http://i.dailymail.co.uk/i/pix/2009/04/09/article-1168891-04611A43000005DC-320_468x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dailymail.co.uk/i/pix/2009/04/09/article-1168891-04611A43000005DC-320_468x518.jpg"/>
                    <pic:cNvPicPr>
                      <a:picLocks noChangeAspect="1" noChangeArrowheads="1"/>
                    </pic:cNvPicPr>
                  </pic:nvPicPr>
                  <pic:blipFill>
                    <a:blip r:embed="rId36" cstate="print"/>
                    <a:srcRect/>
                    <a:stretch>
                      <a:fillRect/>
                    </a:stretch>
                  </pic:blipFill>
                  <pic:spPr bwMode="auto">
                    <a:xfrm>
                      <a:off x="0" y="0"/>
                      <a:ext cx="3588378" cy="3971751"/>
                    </a:xfrm>
                    <a:prstGeom prst="rect">
                      <a:avLst/>
                    </a:prstGeom>
                    <a:noFill/>
                    <a:ln w="9525">
                      <a:noFill/>
                      <a:miter lim="800000"/>
                      <a:headEnd/>
                      <a:tailEnd/>
                    </a:ln>
                  </pic:spPr>
                </pic:pic>
              </a:graphicData>
            </a:graphic>
          </wp:inline>
        </w:drawing>
      </w:r>
    </w:p>
    <w:p w:rsidR="00345C62" w:rsidRPr="00F356D1" w:rsidRDefault="00345C62" w:rsidP="00345C62">
      <w:pPr>
        <w:pStyle w:val="6"/>
        <w:rPr>
          <w:rFonts w:ascii="Clarendon" w:hAnsi="Clarendon"/>
          <w:szCs w:val="24"/>
        </w:rPr>
      </w:pPr>
      <w:r w:rsidRPr="00F142F6">
        <w:rPr>
          <w:rFonts w:ascii="Times New Roman" w:hAnsi="Times New Roman"/>
          <w:szCs w:val="24"/>
          <w:highlight w:val="yellow"/>
        </w:rPr>
        <w:t>Εικόνα</w:t>
      </w:r>
      <w:r>
        <w:rPr>
          <w:rFonts w:ascii="Clarendon" w:hAnsi="Clarendon" w:cs="Clarendon"/>
          <w:szCs w:val="24"/>
          <w:highlight w:val="yellow"/>
        </w:rPr>
        <w:t xml:space="preserve"> </w:t>
      </w:r>
      <w:r>
        <w:rPr>
          <w:rFonts w:asciiTheme="minorHAnsi" w:hAnsiTheme="minorHAnsi" w:cs="Clarendon"/>
          <w:szCs w:val="24"/>
        </w:rPr>
        <w:t xml:space="preserve">12. </w:t>
      </w:r>
      <w:r w:rsidRPr="00F356D1">
        <w:rPr>
          <w:rFonts w:ascii="Clarendon" w:hAnsi="Clarendon" w:cs="Clarendon"/>
          <w:szCs w:val="24"/>
        </w:rPr>
        <w:t xml:space="preserve"> </w:t>
      </w:r>
      <w:r>
        <w:rPr>
          <w:rFonts w:ascii="Times New Roman" w:hAnsi="Times New Roman"/>
          <w:szCs w:val="24"/>
        </w:rPr>
        <w:t xml:space="preserve">Πραιτόριο </w:t>
      </w:r>
    </w:p>
    <w:p w:rsidR="00345C62" w:rsidRDefault="00345C62" w:rsidP="00345C62">
      <w:pPr>
        <w:jc w:val="center"/>
        <w:rPr>
          <w:rFonts w:ascii="Palatino Linotype" w:hAnsi="Palatino Linotype"/>
          <w:b/>
        </w:rPr>
      </w:pPr>
    </w:p>
    <w:p w:rsidR="00345C62" w:rsidRDefault="00345C62" w:rsidP="001653F9">
      <w:pPr>
        <w:jc w:val="center"/>
        <w:rPr>
          <w:rFonts w:ascii="Palatino Linotype" w:hAnsi="Palatino Linotype"/>
          <w:b/>
        </w:rPr>
      </w:pPr>
      <w:r w:rsidRPr="00874CAC">
        <w:rPr>
          <w:rFonts w:ascii="Palatino Linotype" w:hAnsi="Palatino Linotype"/>
          <w:b/>
          <w:noProof/>
          <w:lang w:eastAsia="el-GR"/>
        </w:rPr>
        <w:lastRenderedPageBreak/>
        <w:drawing>
          <wp:inline distT="0" distB="0" distL="0" distR="0">
            <wp:extent cx="5274310" cy="4432828"/>
            <wp:effectExtent l="19050" t="0" r="2540" b="0"/>
            <wp:docPr id="41"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a:stretch>
                      <a:fillRect/>
                    </a:stretch>
                  </pic:blipFill>
                  <pic:spPr bwMode="auto">
                    <a:xfrm>
                      <a:off x="0" y="0"/>
                      <a:ext cx="5274310" cy="4432828"/>
                    </a:xfrm>
                    <a:prstGeom prst="rect">
                      <a:avLst/>
                    </a:prstGeom>
                    <a:noFill/>
                    <a:ln w="9525">
                      <a:noFill/>
                      <a:miter lim="800000"/>
                      <a:headEnd/>
                      <a:tailEnd/>
                    </a:ln>
                  </pic:spPr>
                </pic:pic>
              </a:graphicData>
            </a:graphic>
          </wp:inline>
        </w:drawing>
      </w:r>
      <w:r w:rsidRPr="00874CAC">
        <w:rPr>
          <w:rFonts w:ascii="Palatino Linotype" w:hAnsi="Palatino Linotype"/>
          <w:b/>
          <w:noProof/>
          <w:lang w:eastAsia="el-GR"/>
        </w:rPr>
        <w:drawing>
          <wp:inline distT="0" distB="0" distL="0" distR="0">
            <wp:extent cx="2782021" cy="3411940"/>
            <wp:effectExtent l="19050" t="0" r="0" b="0"/>
            <wp:docPr id="20"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srcRect/>
                    <a:stretch>
                      <a:fillRect/>
                    </a:stretch>
                  </pic:blipFill>
                  <pic:spPr bwMode="auto">
                    <a:xfrm>
                      <a:off x="0" y="0"/>
                      <a:ext cx="2781066" cy="3410769"/>
                    </a:xfrm>
                    <a:prstGeom prst="rect">
                      <a:avLst/>
                    </a:prstGeom>
                    <a:noFill/>
                    <a:ln w="9525">
                      <a:noFill/>
                      <a:miter lim="800000"/>
                      <a:headEnd/>
                      <a:tailEnd/>
                    </a:ln>
                  </pic:spPr>
                </pic:pic>
              </a:graphicData>
            </a:graphic>
          </wp:inline>
        </w:drawing>
      </w:r>
    </w:p>
    <w:p w:rsidR="00345C62" w:rsidRDefault="00345C62" w:rsidP="00345C62">
      <w:pPr>
        <w:rPr>
          <w:rFonts w:ascii="Palatino Linotype" w:hAnsi="Palatino Linotype"/>
          <w:b/>
        </w:rPr>
      </w:pPr>
    </w:p>
    <w:p w:rsidR="00345C62" w:rsidRPr="00F356D1" w:rsidRDefault="00345C62" w:rsidP="00345C62">
      <w:pPr>
        <w:pStyle w:val="6"/>
        <w:rPr>
          <w:rFonts w:ascii="Clarendon" w:hAnsi="Clarendon"/>
          <w:szCs w:val="24"/>
        </w:rPr>
      </w:pPr>
      <w:r w:rsidRPr="00F142F6">
        <w:rPr>
          <w:rFonts w:ascii="Times New Roman" w:hAnsi="Times New Roman"/>
          <w:szCs w:val="24"/>
          <w:highlight w:val="yellow"/>
        </w:rPr>
        <w:t>Εικόνα</w:t>
      </w:r>
      <w:r w:rsidRPr="00F142F6">
        <w:rPr>
          <w:rFonts w:ascii="Clarendon" w:hAnsi="Clarendon" w:cs="Clarendon"/>
          <w:szCs w:val="24"/>
          <w:highlight w:val="yellow"/>
        </w:rPr>
        <w:t xml:space="preserve"> </w:t>
      </w:r>
      <w:r>
        <w:rPr>
          <w:rFonts w:asciiTheme="minorHAnsi" w:hAnsiTheme="minorHAnsi" w:cs="Clarendon"/>
          <w:szCs w:val="24"/>
          <w:highlight w:val="yellow"/>
        </w:rPr>
        <w:t>13</w:t>
      </w:r>
      <w:r w:rsidRPr="00F142F6">
        <w:rPr>
          <w:rFonts w:ascii="Clarendon" w:hAnsi="Clarendon" w:cs="Clarendon"/>
          <w:szCs w:val="24"/>
          <w:highlight w:val="yellow"/>
        </w:rPr>
        <w:t>.</w:t>
      </w:r>
      <w:r w:rsidRPr="00F356D1">
        <w:rPr>
          <w:rFonts w:ascii="Clarendon" w:hAnsi="Clarendon" w:cs="Clarendon"/>
          <w:szCs w:val="24"/>
        </w:rPr>
        <w:t xml:space="preserve"> </w:t>
      </w:r>
      <w:r>
        <w:rPr>
          <w:rFonts w:ascii="Times New Roman" w:hAnsi="Times New Roman"/>
          <w:szCs w:val="24"/>
        </w:rPr>
        <w:t>Η σταύρωση τον 1</w:t>
      </w:r>
      <w:r w:rsidRPr="00897995">
        <w:rPr>
          <w:rFonts w:ascii="Times New Roman" w:hAnsi="Times New Roman"/>
          <w:szCs w:val="24"/>
          <w:vertAlign w:val="superscript"/>
        </w:rPr>
        <w:t>ο</w:t>
      </w:r>
      <w:r>
        <w:rPr>
          <w:rFonts w:ascii="Times New Roman" w:hAnsi="Times New Roman"/>
          <w:szCs w:val="24"/>
        </w:rPr>
        <w:t xml:space="preserve"> αι. </w:t>
      </w:r>
      <w:proofErr w:type="spellStart"/>
      <w:r>
        <w:rPr>
          <w:rFonts w:ascii="Times New Roman" w:hAnsi="Times New Roman"/>
          <w:szCs w:val="24"/>
        </w:rPr>
        <w:t>μ.Χ</w:t>
      </w:r>
      <w:proofErr w:type="spellEnd"/>
      <w:r>
        <w:rPr>
          <w:rFonts w:ascii="Times New Roman" w:hAnsi="Times New Roman"/>
          <w:szCs w:val="24"/>
        </w:rPr>
        <w:t>.</w:t>
      </w:r>
    </w:p>
    <w:p w:rsidR="00345C62" w:rsidRDefault="00345C62" w:rsidP="00345C62">
      <w:pPr>
        <w:pBdr>
          <w:top w:val="single" w:sz="4" w:space="1" w:color="auto"/>
          <w:left w:val="single" w:sz="4" w:space="4" w:color="auto"/>
          <w:bottom w:val="single" w:sz="4" w:space="1" w:color="auto"/>
          <w:right w:val="single" w:sz="4" w:space="4" w:color="auto"/>
        </w:pBdr>
      </w:pPr>
      <w:r>
        <w:t>Το 1968 ανακαλύφθηκαν σε σαρκοφάγο (</w:t>
      </w:r>
      <w:proofErr w:type="spellStart"/>
      <w:r>
        <w:rPr>
          <w:lang w:val="en-US"/>
        </w:rPr>
        <w:t>Ossuar</w:t>
      </w:r>
      <w:proofErr w:type="spellEnd"/>
      <w:r>
        <w:t xml:space="preserve">) στο </w:t>
      </w:r>
      <w:proofErr w:type="spellStart"/>
      <w:r>
        <w:rPr>
          <w:color w:val="000000"/>
          <w:spacing w:val="-4"/>
          <w:sz w:val="19"/>
          <w:szCs w:val="19"/>
        </w:rPr>
        <w:t>Giy'at</w:t>
      </w:r>
      <w:proofErr w:type="spellEnd"/>
      <w:r>
        <w:rPr>
          <w:color w:val="000000"/>
          <w:spacing w:val="-4"/>
          <w:sz w:val="19"/>
          <w:szCs w:val="19"/>
        </w:rPr>
        <w:t xml:space="preserve"> </w:t>
      </w:r>
      <w:proofErr w:type="spellStart"/>
      <w:r>
        <w:rPr>
          <w:color w:val="000000"/>
          <w:spacing w:val="-4"/>
          <w:sz w:val="19"/>
          <w:szCs w:val="19"/>
        </w:rPr>
        <w:t>ha</w:t>
      </w:r>
      <w:proofErr w:type="spellEnd"/>
      <w:r>
        <w:rPr>
          <w:color w:val="000000"/>
          <w:spacing w:val="-4"/>
          <w:sz w:val="19"/>
          <w:szCs w:val="19"/>
        </w:rPr>
        <w:t>-</w:t>
      </w:r>
      <w:proofErr w:type="spellStart"/>
      <w:r>
        <w:rPr>
          <w:color w:val="000000"/>
          <w:spacing w:val="-4"/>
          <w:sz w:val="19"/>
          <w:szCs w:val="19"/>
        </w:rPr>
        <w:t>Mivtar</w:t>
      </w:r>
      <w:proofErr w:type="spellEnd"/>
      <w:r>
        <w:t xml:space="preserve"> της Ιερουσαλήμ τα υπολείμματα ενός 25-30χρονου εσταυρωμένου από το πρώτο ήμισυ του 1</w:t>
      </w:r>
      <w:r>
        <w:rPr>
          <w:vertAlign w:val="superscript"/>
        </w:rPr>
        <w:t>ου</w:t>
      </w:r>
      <w:r>
        <w:t xml:space="preserve"> αι. </w:t>
      </w:r>
      <w:proofErr w:type="spellStart"/>
      <w:r>
        <w:t>μ.Χ</w:t>
      </w:r>
      <w:proofErr w:type="spellEnd"/>
      <w:r>
        <w:t xml:space="preserve">. Το όνομά του  ήταν </w:t>
      </w:r>
      <w:proofErr w:type="spellStart"/>
      <w:r>
        <w:rPr>
          <w:lang w:val="en-US"/>
        </w:rPr>
        <w:t>Jehochanon</w:t>
      </w:r>
      <w:proofErr w:type="spellEnd"/>
      <w:r>
        <w:t xml:space="preserve">. Στην παραπάνω </w:t>
      </w:r>
      <w:r>
        <w:lastRenderedPageBreak/>
        <w:t xml:space="preserve">απεικόνιση διακρίνεται το μήκους 11 </w:t>
      </w:r>
      <w:r>
        <w:rPr>
          <w:lang w:val="en-US"/>
        </w:rPr>
        <w:t>cm</w:t>
      </w:r>
      <w:r>
        <w:t xml:space="preserve"> καρφί να έχει διαπεράσει το πόδι του (1) </w:t>
      </w:r>
    </w:p>
    <w:p w:rsidR="00345C62" w:rsidRDefault="00345C62" w:rsidP="00345C62"/>
    <w:p w:rsidR="00345C62" w:rsidRDefault="00345C62" w:rsidP="00345C62">
      <w:pPr>
        <w:rPr>
          <w:lang w:eastAsia="el-GR"/>
        </w:rPr>
      </w:pPr>
    </w:p>
    <w:p w:rsidR="00345C62" w:rsidRPr="00874CAC" w:rsidRDefault="00345C62" w:rsidP="00345C62">
      <w:pPr>
        <w:jc w:val="center"/>
        <w:rPr>
          <w:lang w:eastAsia="el-GR"/>
        </w:rPr>
      </w:pPr>
      <w:r w:rsidRPr="00874CAC">
        <w:rPr>
          <w:noProof/>
          <w:lang w:eastAsia="el-GR"/>
        </w:rPr>
        <w:drawing>
          <wp:inline distT="0" distB="0" distL="0" distR="0">
            <wp:extent cx="1554480" cy="1280160"/>
            <wp:effectExtent l="19050" t="0" r="7620" b="0"/>
            <wp:docPr id="33" name="Εικόνα 31" descr="stau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taur5"/>
                    <pic:cNvPicPr>
                      <a:picLocks noChangeAspect="1" noChangeArrowheads="1"/>
                    </pic:cNvPicPr>
                  </pic:nvPicPr>
                  <pic:blipFill>
                    <a:blip r:embed="rId39" cstate="print"/>
                    <a:srcRect/>
                    <a:stretch>
                      <a:fillRect/>
                    </a:stretch>
                  </pic:blipFill>
                  <pic:spPr bwMode="auto">
                    <a:xfrm>
                      <a:off x="0" y="0"/>
                      <a:ext cx="1554480" cy="1280160"/>
                    </a:xfrm>
                    <a:prstGeom prst="rect">
                      <a:avLst/>
                    </a:prstGeom>
                    <a:noFill/>
                    <a:ln w="9525">
                      <a:noFill/>
                      <a:miter lim="800000"/>
                      <a:headEnd/>
                      <a:tailEnd/>
                    </a:ln>
                  </pic:spPr>
                </pic:pic>
              </a:graphicData>
            </a:graphic>
          </wp:inline>
        </w:drawing>
      </w:r>
    </w:p>
    <w:p w:rsidR="00345C62" w:rsidRPr="00874CAC" w:rsidRDefault="00345C62" w:rsidP="00345C62">
      <w:pPr>
        <w:rPr>
          <w:lang w:eastAsia="el-GR"/>
        </w:rPr>
      </w:pPr>
    </w:p>
    <w:p w:rsidR="00345C62" w:rsidRDefault="00345C62" w:rsidP="00345C62">
      <w:pPr>
        <w:jc w:val="center"/>
      </w:pPr>
      <w:r w:rsidRPr="00874CAC">
        <w:rPr>
          <w:noProof/>
          <w:lang w:eastAsia="el-GR"/>
        </w:rPr>
        <w:drawing>
          <wp:inline distT="0" distB="0" distL="0" distR="0">
            <wp:extent cx="2778741" cy="4631138"/>
            <wp:effectExtent l="19050" t="0" r="2559" b="0"/>
            <wp:docPr id="3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2785334" cy="4642126"/>
                    </a:xfrm>
                    <a:prstGeom prst="rect">
                      <a:avLst/>
                    </a:prstGeom>
                    <a:noFill/>
                    <a:ln w="9525">
                      <a:noFill/>
                      <a:miter lim="800000"/>
                      <a:headEnd/>
                      <a:tailEnd/>
                    </a:ln>
                  </pic:spPr>
                </pic:pic>
              </a:graphicData>
            </a:graphic>
          </wp:inline>
        </w:drawing>
      </w:r>
    </w:p>
    <w:p w:rsidR="00345C62" w:rsidRDefault="00345C62" w:rsidP="00345C62">
      <w:pPr>
        <w:rPr>
          <w:lang w:eastAsia="el-GR"/>
        </w:rPr>
      </w:pPr>
    </w:p>
    <w:p w:rsidR="00345C62" w:rsidRPr="00897995" w:rsidRDefault="00345C62" w:rsidP="00345C62">
      <w:pPr>
        <w:rPr>
          <w:lang w:eastAsia="el-GR"/>
        </w:rPr>
      </w:pPr>
      <w:r w:rsidRPr="00897995">
        <w:rPr>
          <w:noProof/>
          <w:lang w:eastAsia="el-GR"/>
        </w:rPr>
        <w:lastRenderedPageBreak/>
        <w:drawing>
          <wp:inline distT="0" distB="0" distL="0" distR="0">
            <wp:extent cx="5274310" cy="8499921"/>
            <wp:effectExtent l="19050" t="0" r="2540" b="0"/>
            <wp:docPr id="46"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srcRect/>
                    <a:stretch>
                      <a:fillRect/>
                    </a:stretch>
                  </pic:blipFill>
                  <pic:spPr bwMode="auto">
                    <a:xfrm>
                      <a:off x="0" y="0"/>
                      <a:ext cx="5274310" cy="8499921"/>
                    </a:xfrm>
                    <a:prstGeom prst="rect">
                      <a:avLst/>
                    </a:prstGeom>
                    <a:noFill/>
                    <a:ln w="9525">
                      <a:noFill/>
                      <a:miter lim="800000"/>
                      <a:headEnd/>
                      <a:tailEnd/>
                    </a:ln>
                  </pic:spPr>
                </pic:pic>
              </a:graphicData>
            </a:graphic>
          </wp:inline>
        </w:drawing>
      </w:r>
    </w:p>
    <w:p w:rsidR="00345C62" w:rsidRPr="00F356D1" w:rsidRDefault="00345C62" w:rsidP="00345C62">
      <w:pPr>
        <w:pStyle w:val="6"/>
        <w:rPr>
          <w:rFonts w:ascii="Clarendon" w:hAnsi="Clarendon"/>
          <w:szCs w:val="24"/>
        </w:rPr>
      </w:pPr>
      <w:r>
        <w:br w:type="page"/>
      </w:r>
      <w:r w:rsidRPr="00F142F6">
        <w:rPr>
          <w:rFonts w:ascii="Times New Roman" w:hAnsi="Times New Roman"/>
          <w:szCs w:val="24"/>
          <w:highlight w:val="yellow"/>
        </w:rPr>
        <w:lastRenderedPageBreak/>
        <w:t>Εικόνα</w:t>
      </w:r>
      <w:r>
        <w:rPr>
          <w:rFonts w:ascii="Clarendon" w:hAnsi="Clarendon" w:cs="Clarendon"/>
          <w:szCs w:val="24"/>
          <w:highlight w:val="yellow"/>
        </w:rPr>
        <w:t xml:space="preserve"> </w:t>
      </w:r>
      <w:r>
        <w:rPr>
          <w:rFonts w:asciiTheme="minorHAnsi" w:hAnsiTheme="minorHAnsi" w:cs="Clarendon"/>
          <w:szCs w:val="24"/>
          <w:highlight w:val="yellow"/>
        </w:rPr>
        <w:t>14</w:t>
      </w:r>
      <w:r w:rsidRPr="00F142F6">
        <w:rPr>
          <w:rFonts w:ascii="Clarendon" w:hAnsi="Clarendon" w:cs="Clarendon"/>
          <w:szCs w:val="24"/>
          <w:highlight w:val="yellow"/>
        </w:rPr>
        <w:t>.</w:t>
      </w:r>
      <w:r w:rsidRPr="00F356D1">
        <w:rPr>
          <w:rFonts w:ascii="Clarendon" w:hAnsi="Clarendon" w:cs="Clarendon"/>
          <w:szCs w:val="24"/>
        </w:rPr>
        <w:t xml:space="preserve"> </w:t>
      </w:r>
      <w:r>
        <w:rPr>
          <w:rFonts w:ascii="Times New Roman" w:hAnsi="Times New Roman"/>
          <w:szCs w:val="24"/>
        </w:rPr>
        <w:t>Οι τάφοι του 1</w:t>
      </w:r>
      <w:r w:rsidRPr="00897995">
        <w:rPr>
          <w:rFonts w:ascii="Times New Roman" w:hAnsi="Times New Roman"/>
          <w:szCs w:val="24"/>
          <w:vertAlign w:val="superscript"/>
        </w:rPr>
        <w:t>ου</w:t>
      </w:r>
      <w:r>
        <w:rPr>
          <w:rFonts w:ascii="Times New Roman" w:hAnsi="Times New Roman"/>
          <w:szCs w:val="24"/>
        </w:rPr>
        <w:t xml:space="preserve"> αι. </w:t>
      </w:r>
      <w:proofErr w:type="spellStart"/>
      <w:r>
        <w:rPr>
          <w:rFonts w:ascii="Times New Roman" w:hAnsi="Times New Roman"/>
          <w:szCs w:val="24"/>
        </w:rPr>
        <w:t>μ.Χ</w:t>
      </w:r>
      <w:proofErr w:type="spellEnd"/>
      <w:r>
        <w:rPr>
          <w:rFonts w:ascii="Times New Roman" w:hAnsi="Times New Roman"/>
          <w:szCs w:val="24"/>
        </w:rPr>
        <w:t>.</w:t>
      </w:r>
    </w:p>
    <w:p w:rsidR="00345C62" w:rsidRDefault="00345C62" w:rsidP="00345C62">
      <w:pPr>
        <w:rPr>
          <w:lang w:eastAsia="el-GR"/>
        </w:rPr>
      </w:pPr>
    </w:p>
    <w:p w:rsidR="00345C62" w:rsidRDefault="00345C62">
      <w:r w:rsidRPr="00345C62">
        <w:rPr>
          <w:noProof/>
          <w:lang w:eastAsia="el-GR"/>
        </w:rPr>
        <w:drawing>
          <wp:inline distT="0" distB="0" distL="0" distR="0">
            <wp:extent cx="2987040" cy="1828800"/>
            <wp:effectExtent l="19050" t="0" r="3810" b="0"/>
            <wp:docPr id="19" name="Εικόνα 25" descr="http://i.dailymail.co.uk/i/pix/2009/12/15/article-1236161-079C78D7000005DC-590_468x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dailymail.co.uk/i/pix/2009/12/15/article-1236161-079C78D7000005DC-590_468x286.jpg"/>
                    <pic:cNvPicPr>
                      <a:picLocks noChangeAspect="1" noChangeArrowheads="1"/>
                    </pic:cNvPicPr>
                  </pic:nvPicPr>
                  <pic:blipFill>
                    <a:blip r:embed="rId42" cstate="print"/>
                    <a:srcRect/>
                    <a:stretch>
                      <a:fillRect/>
                    </a:stretch>
                  </pic:blipFill>
                  <pic:spPr bwMode="auto">
                    <a:xfrm>
                      <a:off x="0" y="0"/>
                      <a:ext cx="2999794" cy="1836609"/>
                    </a:xfrm>
                    <a:prstGeom prst="rect">
                      <a:avLst/>
                    </a:prstGeom>
                    <a:noFill/>
                    <a:ln w="9525">
                      <a:noFill/>
                      <a:miter lim="800000"/>
                      <a:headEnd/>
                      <a:tailEnd/>
                    </a:ln>
                  </pic:spPr>
                </pic:pic>
              </a:graphicData>
            </a:graphic>
          </wp:inline>
        </w:drawing>
      </w:r>
    </w:p>
    <w:p w:rsidR="00345C62" w:rsidRDefault="00345C62"/>
    <w:p w:rsidR="00345C62" w:rsidRDefault="00345C62">
      <w:r w:rsidRPr="00345C62">
        <w:rPr>
          <w:noProof/>
          <w:lang w:eastAsia="el-GR"/>
        </w:rPr>
        <w:drawing>
          <wp:inline distT="0" distB="0" distL="0" distR="0">
            <wp:extent cx="3633286" cy="5936776"/>
            <wp:effectExtent l="19050" t="0" r="5264" b="0"/>
            <wp:docPr id="1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3636014" cy="5941233"/>
                    </a:xfrm>
                    <a:prstGeom prst="rect">
                      <a:avLst/>
                    </a:prstGeom>
                    <a:noFill/>
                    <a:ln w="9525">
                      <a:noFill/>
                      <a:miter lim="800000"/>
                      <a:headEnd/>
                      <a:tailEnd/>
                    </a:ln>
                  </pic:spPr>
                </pic:pic>
              </a:graphicData>
            </a:graphic>
          </wp:inline>
        </w:drawing>
      </w:r>
    </w:p>
    <w:p w:rsidR="0069182E" w:rsidRDefault="0069182E">
      <w:hyperlink r:id="rId44" w:history="1">
        <w:r w:rsidRPr="00267ADC">
          <w:rPr>
            <w:rStyle w:val="-"/>
          </w:rPr>
          <w:t>https://www.360tr.com/kudus/kiyamet_eng/index.html</w:t>
        </w:r>
      </w:hyperlink>
      <w:r>
        <w:t xml:space="preserve"> (Ο ΠΑΝΑΓΙΟΣ ΤΑΦΟΣ ΣΗΜΕΡΑ)</w:t>
      </w:r>
    </w:p>
    <w:p w:rsidR="00345C62" w:rsidRPr="00DE1AB0" w:rsidRDefault="00345C62" w:rsidP="00345C62">
      <w:pPr>
        <w:pStyle w:val="-3"/>
        <w:numPr>
          <w:ilvl w:val="0"/>
          <w:numId w:val="0"/>
        </w:numPr>
        <w:ind w:left="567"/>
        <w:rPr>
          <w:rFonts w:ascii="Clarendon" w:hAnsi="Clarendon"/>
        </w:rPr>
      </w:pPr>
    </w:p>
    <w:p w:rsidR="00345C62" w:rsidRPr="00193F5D" w:rsidRDefault="00345C62" w:rsidP="00345C62">
      <w:pPr>
        <w:pStyle w:val="6"/>
        <w:rPr>
          <w:rFonts w:ascii="Cambria" w:hAnsi="Cambria"/>
          <w:color w:val="243F60"/>
        </w:rPr>
      </w:pPr>
      <w:r w:rsidRPr="00F142F6">
        <w:rPr>
          <w:rFonts w:ascii="Cambria" w:hAnsi="Cambria"/>
          <w:color w:val="243F60"/>
          <w:highlight w:val="yellow"/>
        </w:rPr>
        <w:t>Πίνακας 1.</w:t>
      </w:r>
      <w:r w:rsidRPr="0060023C">
        <w:rPr>
          <w:rFonts w:ascii="Cambria" w:hAnsi="Cambria"/>
          <w:color w:val="243F60"/>
        </w:rPr>
        <w:t xml:space="preserve"> </w:t>
      </w:r>
      <w:r>
        <w:rPr>
          <w:rFonts w:ascii="Cambria" w:hAnsi="Cambria"/>
          <w:color w:val="243F60"/>
        </w:rPr>
        <w:t>Ο Ιουδαϊσμός  τον 1οαι.μ.Χ.</w:t>
      </w:r>
    </w:p>
    <w:p w:rsidR="00345C62" w:rsidRPr="0060023C" w:rsidRDefault="00345C62" w:rsidP="00345C62">
      <w:pPr>
        <w:pStyle w:val="6"/>
      </w:pPr>
      <w:bookmarkStart w:id="1" w:name="_Toc342472576"/>
      <w:r>
        <w:t>Πίνακας 2</w:t>
      </w:r>
      <w:r w:rsidRPr="0060023C">
        <w:t xml:space="preserve">. </w:t>
      </w:r>
      <w:bookmarkEnd w:id="1"/>
      <w:r>
        <w:t>Η ποικιλία των ιουδαϊκών αιρέσεων</w:t>
      </w:r>
    </w:p>
    <w:p w:rsidR="00345C62" w:rsidRPr="00C3291B" w:rsidRDefault="00345C62" w:rsidP="00345C62">
      <w:pPr>
        <w:jc w:val="center"/>
      </w:pPr>
    </w:p>
    <w:tbl>
      <w:tblPr>
        <w:tblW w:w="9639" w:type="dxa"/>
        <w:tblInd w:w="40" w:type="dxa"/>
        <w:tblLayout w:type="fixed"/>
        <w:tblCellMar>
          <w:left w:w="40" w:type="dxa"/>
          <w:right w:w="40" w:type="dxa"/>
        </w:tblCellMar>
        <w:tblLook w:val="0000"/>
      </w:tblPr>
      <w:tblGrid>
        <w:gridCol w:w="1939"/>
        <w:gridCol w:w="2030"/>
        <w:gridCol w:w="2410"/>
        <w:gridCol w:w="3260"/>
      </w:tblGrid>
      <w:tr w:rsidR="00345C62" w:rsidRPr="00A00065" w:rsidTr="007C4911">
        <w:trPr>
          <w:trHeight w:val="374"/>
        </w:trPr>
        <w:tc>
          <w:tcPr>
            <w:tcW w:w="1939"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r w:rsidRPr="00D5161C">
              <w:rPr>
                <w:rFonts w:cs="Arial"/>
                <w:sz w:val="18"/>
                <w:szCs w:val="18"/>
              </w:rPr>
              <w:t xml:space="preserve"> </w:t>
            </w:r>
          </w:p>
          <w:p w:rsidR="00345C62" w:rsidRPr="00D5161C" w:rsidRDefault="00345C62" w:rsidP="007C4911">
            <w:pPr>
              <w:shd w:val="clear" w:color="auto" w:fill="FFFFFF"/>
              <w:autoSpaceDE w:val="0"/>
              <w:autoSpaceDN w:val="0"/>
              <w:adjustRightInd w:val="0"/>
              <w:rPr>
                <w:rFonts w:cs="Arial"/>
                <w:b/>
                <w:sz w:val="18"/>
                <w:szCs w:val="18"/>
              </w:rPr>
            </w:pPr>
            <w:r w:rsidRPr="00D5161C">
              <w:rPr>
                <w:rFonts w:cs="Arial"/>
                <w:b/>
                <w:sz w:val="18"/>
                <w:szCs w:val="18"/>
              </w:rPr>
              <w:t>«ΑΙΡΕΣΕΙΣ» σχολές-</w:t>
            </w:r>
            <w:r w:rsidRPr="00D5161C">
              <w:rPr>
                <w:rFonts w:cs="Arial"/>
                <w:b/>
                <w:i/>
                <w:sz w:val="18"/>
                <w:szCs w:val="18"/>
              </w:rPr>
              <w:t>τάσεις</w:t>
            </w:r>
          </w:p>
          <w:p w:rsidR="00345C62" w:rsidRPr="00D5161C" w:rsidRDefault="00345C62" w:rsidP="007C4911">
            <w:pPr>
              <w:shd w:val="clear" w:color="auto" w:fill="FFFFFF"/>
              <w:autoSpaceDE w:val="0"/>
              <w:autoSpaceDN w:val="0"/>
              <w:adjustRightInd w:val="0"/>
              <w:rPr>
                <w:rFonts w:cs="Arial"/>
                <w:sz w:val="18"/>
                <w:szCs w:val="18"/>
              </w:rPr>
            </w:pPr>
            <w:r w:rsidRPr="00D5161C">
              <w:rPr>
                <w:rFonts w:cs="Arial"/>
                <w:sz w:val="18"/>
                <w:szCs w:val="18"/>
              </w:rPr>
              <w:t xml:space="preserve">Όχι </w:t>
            </w:r>
            <w:r w:rsidRPr="00D5161C">
              <w:rPr>
                <w:rFonts w:cs="Arial"/>
                <w:b/>
                <w:sz w:val="18"/>
                <w:szCs w:val="18"/>
              </w:rPr>
              <w:t>ενιαίος</w:t>
            </w:r>
            <w:r w:rsidRPr="00D5161C">
              <w:rPr>
                <w:rFonts w:cs="Arial"/>
                <w:sz w:val="18"/>
                <w:szCs w:val="18"/>
              </w:rPr>
              <w:t xml:space="preserve"> Ιουδαϊσμός (κοινός παρονομαστής η </w:t>
            </w:r>
            <w:proofErr w:type="spellStart"/>
            <w:r w:rsidRPr="00D5161C">
              <w:rPr>
                <w:rFonts w:cs="Arial"/>
                <w:sz w:val="18"/>
                <w:szCs w:val="18"/>
              </w:rPr>
              <w:t>Τορά</w:t>
            </w:r>
            <w:proofErr w:type="spellEnd"/>
            <w:r w:rsidRPr="00D5161C">
              <w:rPr>
                <w:rFonts w:cs="Arial"/>
                <w:sz w:val="18"/>
                <w:szCs w:val="18"/>
              </w:rPr>
              <w:t xml:space="preserve"> + ο Ναός)</w:t>
            </w:r>
          </w:p>
          <w:p w:rsidR="00345C62" w:rsidRPr="00D5161C" w:rsidRDefault="00345C62" w:rsidP="007C4911">
            <w:pPr>
              <w:shd w:val="clear" w:color="auto" w:fill="FFFFFF"/>
              <w:autoSpaceDE w:val="0"/>
              <w:autoSpaceDN w:val="0"/>
              <w:adjustRightInd w:val="0"/>
              <w:rPr>
                <w:rFonts w:cs="Arial"/>
                <w:sz w:val="18"/>
                <w:szCs w:val="18"/>
              </w:rPr>
            </w:pPr>
          </w:p>
          <w:p w:rsidR="00345C62" w:rsidRPr="00D5161C" w:rsidRDefault="00345C62" w:rsidP="007C4911">
            <w:pPr>
              <w:shd w:val="clear" w:color="auto" w:fill="FFFFFF"/>
              <w:autoSpaceDE w:val="0"/>
              <w:autoSpaceDN w:val="0"/>
              <w:adjustRightInd w:val="0"/>
              <w:rPr>
                <w:rFonts w:cs="Arial"/>
                <w:sz w:val="18"/>
                <w:szCs w:val="18"/>
              </w:rPr>
            </w:pPr>
          </w:p>
          <w:p w:rsidR="00345C62" w:rsidRPr="00D5161C" w:rsidRDefault="00345C62" w:rsidP="007C4911">
            <w:pPr>
              <w:shd w:val="clear" w:color="auto" w:fill="FFFFFF"/>
              <w:autoSpaceDE w:val="0"/>
              <w:autoSpaceDN w:val="0"/>
              <w:adjustRightInd w:val="0"/>
              <w:rPr>
                <w:rFonts w:cs="Arial"/>
                <w:sz w:val="18"/>
                <w:szCs w:val="18"/>
              </w:rPr>
            </w:pPr>
            <w:r w:rsidRPr="00D5161C">
              <w:rPr>
                <w:rFonts w:cs="Arial"/>
                <w:sz w:val="18"/>
                <w:szCs w:val="18"/>
              </w:rPr>
              <w:t xml:space="preserve">Πηγές: </w:t>
            </w:r>
            <w:proofErr w:type="spellStart"/>
            <w:r w:rsidRPr="00D5161C">
              <w:rPr>
                <w:rFonts w:cs="Arial"/>
                <w:sz w:val="18"/>
                <w:szCs w:val="18"/>
                <w:highlight w:val="yellow"/>
              </w:rPr>
              <w:t>Ιώσηπος</w:t>
            </w:r>
            <w:proofErr w:type="spellEnd"/>
            <w:r w:rsidRPr="00D5161C">
              <w:rPr>
                <w:rFonts w:cs="Arial"/>
                <w:sz w:val="18"/>
                <w:szCs w:val="18"/>
                <w:highlight w:val="yellow"/>
              </w:rPr>
              <w:t>,</w:t>
            </w:r>
            <w:r w:rsidRPr="00D5161C">
              <w:rPr>
                <w:rFonts w:cs="Arial"/>
                <w:sz w:val="18"/>
                <w:szCs w:val="18"/>
              </w:rPr>
              <w:t xml:space="preserve"> Φίλων</w:t>
            </w:r>
          </w:p>
          <w:p w:rsidR="00345C62" w:rsidRPr="00D5161C" w:rsidRDefault="00345C62" w:rsidP="007C4911">
            <w:pPr>
              <w:shd w:val="clear" w:color="auto" w:fill="FFFFFF"/>
              <w:autoSpaceDE w:val="0"/>
              <w:autoSpaceDN w:val="0"/>
              <w:adjustRightInd w:val="0"/>
              <w:rPr>
                <w:rFonts w:cs="Arial"/>
                <w:sz w:val="18"/>
                <w:szCs w:val="18"/>
              </w:rPr>
            </w:pPr>
          </w:p>
          <w:p w:rsidR="00345C62" w:rsidRPr="00D5161C" w:rsidRDefault="00345C62" w:rsidP="007C4911">
            <w:pPr>
              <w:shd w:val="clear" w:color="auto" w:fill="FFFFFF"/>
              <w:autoSpaceDE w:val="0"/>
              <w:autoSpaceDN w:val="0"/>
              <w:adjustRightInd w:val="0"/>
              <w:rPr>
                <w:rFonts w:cs="Arial"/>
                <w:sz w:val="18"/>
                <w:szCs w:val="18"/>
              </w:rPr>
            </w:pPr>
            <w:r w:rsidRPr="00D5161C">
              <w:rPr>
                <w:rFonts w:cs="Arial"/>
                <w:sz w:val="18"/>
                <w:szCs w:val="18"/>
              </w:rPr>
              <w:t xml:space="preserve">Σημείωση: οι </w:t>
            </w:r>
            <w:r w:rsidRPr="00D5161C">
              <w:rPr>
                <w:rFonts w:cs="Arial"/>
                <w:b/>
                <w:sz w:val="18"/>
                <w:szCs w:val="18"/>
              </w:rPr>
              <w:t xml:space="preserve">Γραμματείς </w:t>
            </w:r>
            <w:r w:rsidRPr="00D5161C">
              <w:rPr>
                <w:rFonts w:cs="Arial"/>
                <w:sz w:val="18"/>
                <w:szCs w:val="18"/>
              </w:rPr>
              <w:t>δεν ανήκουν σε μια αίρεση</w:t>
            </w:r>
          </w:p>
        </w:tc>
        <w:tc>
          <w:tcPr>
            <w:tcW w:w="203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6.000 </w:t>
            </w:r>
            <w:proofErr w:type="spellStart"/>
            <w:r w:rsidRPr="00D5161C">
              <w:rPr>
                <w:b/>
                <w:sz w:val="18"/>
                <w:szCs w:val="18"/>
              </w:rPr>
              <w:t>Χαμπερίμ</w:t>
            </w:r>
            <w:proofErr w:type="spellEnd"/>
            <w:r w:rsidRPr="00D5161C">
              <w:rPr>
                <w:b/>
                <w:sz w:val="18"/>
                <w:szCs w:val="18"/>
              </w:rPr>
              <w:t xml:space="preserve"> </w:t>
            </w:r>
            <w:r w:rsidRPr="00D5161C">
              <w:rPr>
                <w:sz w:val="18"/>
                <w:szCs w:val="18"/>
              </w:rPr>
              <w:t xml:space="preserve">(αδελφοί) - </w:t>
            </w:r>
            <w:r w:rsidRPr="00D5161C">
              <w:rPr>
                <w:b/>
                <w:sz w:val="18"/>
                <w:szCs w:val="18"/>
              </w:rPr>
              <w:t>Φαρισαίοι</w:t>
            </w:r>
            <w:r w:rsidRPr="00D5161C">
              <w:rPr>
                <w:sz w:val="18"/>
                <w:szCs w:val="18"/>
              </w:rPr>
              <w:t xml:space="preserve"> </w:t>
            </w:r>
          </w:p>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 (&lt; </w:t>
            </w:r>
            <w:r w:rsidRPr="00D5161C">
              <w:rPr>
                <w:i/>
                <w:sz w:val="18"/>
                <w:szCs w:val="18"/>
              </w:rPr>
              <w:t>αφορίζομαι</w:t>
            </w:r>
            <w:r w:rsidRPr="00D5161C">
              <w:rPr>
                <w:sz w:val="18"/>
                <w:szCs w:val="18"/>
              </w:rPr>
              <w:t xml:space="preserve"> από τον λαό της γης + ακαθαρσία)</w:t>
            </w:r>
          </w:p>
          <w:p w:rsidR="00345C62" w:rsidRPr="00D5161C" w:rsidRDefault="00345C62" w:rsidP="007C4911">
            <w:pPr>
              <w:shd w:val="clear" w:color="auto" w:fill="FFFFFF"/>
              <w:autoSpaceDE w:val="0"/>
              <w:autoSpaceDN w:val="0"/>
              <w:adjustRightInd w:val="0"/>
              <w:rPr>
                <w:sz w:val="18"/>
                <w:szCs w:val="18"/>
              </w:rPr>
            </w:pPr>
          </w:p>
          <w:p w:rsidR="00345C62" w:rsidRPr="00542A08" w:rsidRDefault="00345C62" w:rsidP="007C4911">
            <w:pPr>
              <w:shd w:val="clear" w:color="auto" w:fill="FFFFFF"/>
              <w:autoSpaceDE w:val="0"/>
              <w:autoSpaceDN w:val="0"/>
              <w:adjustRightInd w:val="0"/>
              <w:rPr>
                <w:rFonts w:cs="Arial"/>
                <w:sz w:val="16"/>
                <w:szCs w:val="16"/>
              </w:rPr>
            </w:pPr>
            <w:r w:rsidRPr="00542A08">
              <w:rPr>
                <w:rFonts w:cs="Arial"/>
                <w:sz w:val="16"/>
                <w:szCs w:val="16"/>
              </w:rPr>
              <w:t xml:space="preserve">Από αυτούς </w:t>
            </w:r>
            <w:r>
              <w:rPr>
                <w:rFonts w:cs="Arial"/>
                <w:sz w:val="16"/>
                <w:szCs w:val="16"/>
              </w:rPr>
              <w:t xml:space="preserve">προέρχονται </w:t>
            </w:r>
            <w:r w:rsidRPr="00542A08">
              <w:rPr>
                <w:rFonts w:cs="Arial"/>
                <w:sz w:val="16"/>
                <w:szCs w:val="16"/>
              </w:rPr>
              <w:t xml:space="preserve">οι </w:t>
            </w:r>
            <w:r w:rsidRPr="00542A08">
              <w:rPr>
                <w:rFonts w:cs="Arial"/>
                <w:b/>
                <w:sz w:val="16"/>
                <w:szCs w:val="16"/>
              </w:rPr>
              <w:t xml:space="preserve">Ζηλωτές </w:t>
            </w:r>
            <w:r w:rsidRPr="00542A08">
              <w:rPr>
                <w:rFonts w:cs="Arial"/>
                <w:sz w:val="16"/>
                <w:szCs w:val="16"/>
              </w:rPr>
              <w:t xml:space="preserve">(= «παρτιζάνοι» - </w:t>
            </w:r>
            <w:proofErr w:type="spellStart"/>
            <w:r w:rsidRPr="00542A08">
              <w:rPr>
                <w:rFonts w:cs="Arial"/>
                <w:sz w:val="16"/>
                <w:szCs w:val="16"/>
              </w:rPr>
              <w:t>συσταυρωθέντες</w:t>
            </w:r>
            <w:proofErr w:type="spellEnd"/>
            <w:r w:rsidRPr="00542A08">
              <w:rPr>
                <w:rFonts w:cs="Arial"/>
                <w:sz w:val="16"/>
                <w:szCs w:val="16"/>
              </w:rPr>
              <w:t xml:space="preserve"> ληστές) </w:t>
            </w:r>
          </w:p>
          <w:p w:rsidR="00345C62" w:rsidRDefault="00345C62" w:rsidP="007C4911">
            <w:pPr>
              <w:shd w:val="clear" w:color="auto" w:fill="FFFFFF"/>
              <w:autoSpaceDE w:val="0"/>
              <w:autoSpaceDN w:val="0"/>
              <w:adjustRightInd w:val="0"/>
              <w:rPr>
                <w:rFonts w:cs="Arial"/>
                <w:sz w:val="18"/>
                <w:szCs w:val="18"/>
              </w:rPr>
            </w:pPr>
          </w:p>
          <w:p w:rsidR="00345C62" w:rsidRPr="00D5161C" w:rsidRDefault="00345C62" w:rsidP="007C4911">
            <w:pPr>
              <w:shd w:val="clear" w:color="auto" w:fill="FFFFFF"/>
              <w:autoSpaceDE w:val="0"/>
              <w:autoSpaceDN w:val="0"/>
              <w:adjustRightInd w:val="0"/>
              <w:rPr>
                <w:sz w:val="18"/>
                <w:szCs w:val="18"/>
              </w:rPr>
            </w:pPr>
            <w:r w:rsidRPr="00D5161C">
              <w:rPr>
                <w:b/>
                <w:sz w:val="18"/>
                <w:szCs w:val="18"/>
              </w:rPr>
              <w:t>Επιβίωσαν της άλωσης</w:t>
            </w:r>
            <w:r w:rsidRPr="00D5161C">
              <w:rPr>
                <w:sz w:val="18"/>
                <w:szCs w:val="18"/>
              </w:rPr>
              <w:t xml:space="preserve"> (Παύλος-</w:t>
            </w:r>
            <w:proofErr w:type="spellStart"/>
            <w:r w:rsidRPr="00D5161C">
              <w:rPr>
                <w:sz w:val="18"/>
                <w:szCs w:val="18"/>
              </w:rPr>
              <w:t>Ιώσηπος</w:t>
            </w:r>
            <w:proofErr w:type="spellEnd"/>
            <w:r w:rsidRPr="00D5161C">
              <w:rPr>
                <w:sz w:val="18"/>
                <w:szCs w:val="18"/>
              </w:rPr>
              <w:t>) μέχρι σήμερα</w:t>
            </w:r>
            <w:r>
              <w:rPr>
                <w:sz w:val="18"/>
                <w:szCs w:val="18"/>
              </w:rPr>
              <w:t>. Αντίπαλοι της χριστιανικής κοινότητας</w:t>
            </w:r>
          </w:p>
          <w:p w:rsidR="00345C62" w:rsidRPr="00D5161C" w:rsidRDefault="00345C62" w:rsidP="007C4911">
            <w:pPr>
              <w:shd w:val="clear" w:color="auto" w:fill="FFFFFF"/>
              <w:autoSpaceDE w:val="0"/>
              <w:autoSpaceDN w:val="0"/>
              <w:adjustRightInd w:val="0"/>
              <w:rPr>
                <w:rFonts w:cs="Arial"/>
                <w:sz w:val="18"/>
                <w:szCs w:val="18"/>
              </w:rPr>
            </w:pP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b/>
                <w:sz w:val="18"/>
                <w:szCs w:val="18"/>
              </w:rPr>
            </w:pPr>
            <w:r w:rsidRPr="00D5161C">
              <w:rPr>
                <w:b/>
                <w:sz w:val="18"/>
                <w:szCs w:val="18"/>
              </w:rPr>
              <w:t>Σαδδουκαίοι (ολιγάριθμοι αριστοκράτες)</w:t>
            </w:r>
          </w:p>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 αρχιερείς (Άννας + Καϊάφας) ! (&lt; </w:t>
            </w:r>
            <w:proofErr w:type="spellStart"/>
            <w:r w:rsidRPr="00D5161C">
              <w:rPr>
                <w:sz w:val="18"/>
                <w:szCs w:val="18"/>
              </w:rPr>
              <w:t>Σαδδώκ</w:t>
            </w:r>
            <w:proofErr w:type="spellEnd"/>
            <w:r w:rsidRPr="00D5161C">
              <w:rPr>
                <w:sz w:val="18"/>
                <w:szCs w:val="18"/>
              </w:rPr>
              <w:t>)</w:t>
            </w:r>
          </w:p>
          <w:p w:rsidR="00345C62" w:rsidRPr="00D5161C"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Εξουσιοδοτημένοι από τους Ρωμαίους με  πολιτικές αρμοδιότητες </w:t>
            </w:r>
          </w:p>
          <w:p w:rsidR="00345C62" w:rsidRPr="00D5161C"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 xml:space="preserve">Κυρίαρχη θέση στο </w:t>
            </w:r>
            <w:r w:rsidRPr="00D5161C">
              <w:rPr>
                <w:i/>
                <w:sz w:val="18"/>
                <w:szCs w:val="18"/>
              </w:rPr>
              <w:t>Συνέδριο-Σανχερντίν</w:t>
            </w:r>
            <w:r w:rsidRPr="00D5161C">
              <w:rPr>
                <w:sz w:val="18"/>
                <w:szCs w:val="18"/>
              </w:rPr>
              <w:t xml:space="preserve"> (72 μέλη)</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Tahoma"/>
                <w:sz w:val="18"/>
                <w:szCs w:val="18"/>
              </w:rPr>
            </w:pPr>
            <w:r w:rsidRPr="00D5161C">
              <w:rPr>
                <w:sz w:val="18"/>
                <w:szCs w:val="18"/>
              </w:rPr>
              <w:t xml:space="preserve">4.000 </w:t>
            </w:r>
            <w:r w:rsidRPr="00D5161C">
              <w:rPr>
                <w:b/>
                <w:sz w:val="18"/>
                <w:szCs w:val="18"/>
              </w:rPr>
              <w:t>Εσσαίοι</w:t>
            </w:r>
            <w:r w:rsidRPr="00D5161C">
              <w:rPr>
                <w:sz w:val="18"/>
                <w:szCs w:val="18"/>
              </w:rPr>
              <w:t xml:space="preserve"> (</w:t>
            </w:r>
            <w:proofErr w:type="spellStart"/>
            <w:r w:rsidRPr="00D5161C">
              <w:rPr>
                <w:rFonts w:cs="Tahoma"/>
                <w:sz w:val="18"/>
                <w:szCs w:val="18"/>
                <w:lang w:val="de-DE"/>
              </w:rPr>
              <w:t>hassayya</w:t>
            </w:r>
            <w:proofErr w:type="spellEnd"/>
            <w:r w:rsidRPr="00D5161C">
              <w:rPr>
                <w:sz w:val="18"/>
                <w:szCs w:val="18"/>
              </w:rPr>
              <w:t xml:space="preserve"> </w:t>
            </w:r>
            <w:r w:rsidRPr="00D5161C">
              <w:rPr>
                <w:i/>
                <w:sz w:val="18"/>
                <w:szCs w:val="18"/>
              </w:rPr>
              <w:t>όσιοι</w:t>
            </w:r>
            <w:r w:rsidRPr="00D5161C">
              <w:rPr>
                <w:sz w:val="18"/>
                <w:szCs w:val="18"/>
              </w:rPr>
              <w:t>/</w:t>
            </w:r>
            <w:r w:rsidRPr="00D5161C">
              <w:rPr>
                <w:rFonts w:cs="Tahoma"/>
                <w:sz w:val="18"/>
                <w:szCs w:val="18"/>
              </w:rPr>
              <w:t xml:space="preserve"> </w:t>
            </w:r>
            <w:proofErr w:type="spellStart"/>
            <w:r w:rsidRPr="00D5161C">
              <w:rPr>
                <w:rFonts w:cs="Tahoma"/>
                <w:sz w:val="18"/>
                <w:szCs w:val="18"/>
                <w:lang w:val="de-DE"/>
              </w:rPr>
              <w:t>assaya</w:t>
            </w:r>
            <w:proofErr w:type="spellEnd"/>
            <w:r w:rsidRPr="00D5161C">
              <w:rPr>
                <w:sz w:val="18"/>
                <w:szCs w:val="18"/>
              </w:rPr>
              <w:t xml:space="preserve"> </w:t>
            </w:r>
            <w:r w:rsidRPr="00D5161C">
              <w:rPr>
                <w:i/>
                <w:sz w:val="18"/>
                <w:szCs w:val="18"/>
              </w:rPr>
              <w:t>θεραπευτές)</w:t>
            </w:r>
            <w:r w:rsidRPr="00D5161C">
              <w:rPr>
                <w:sz w:val="18"/>
                <w:szCs w:val="18"/>
              </w:rPr>
              <w:t xml:space="preserve"> όχι μόνο στο </w:t>
            </w:r>
            <w:proofErr w:type="spellStart"/>
            <w:r w:rsidRPr="00D5161C">
              <w:rPr>
                <w:rFonts w:cs="Tahoma"/>
                <w:sz w:val="18"/>
                <w:szCs w:val="18"/>
              </w:rPr>
              <w:t>Κιρμπέτ</w:t>
            </w:r>
            <w:proofErr w:type="spellEnd"/>
            <w:r w:rsidRPr="00D5161C">
              <w:rPr>
                <w:rFonts w:cs="Tahoma"/>
                <w:sz w:val="18"/>
                <w:szCs w:val="18"/>
              </w:rPr>
              <w:t xml:space="preserve"> Κουμράν (βλ. </w:t>
            </w:r>
            <w:r w:rsidRPr="00D5161C">
              <w:rPr>
                <w:rFonts w:cs="Tahoma"/>
                <w:b/>
                <w:sz w:val="18"/>
                <w:szCs w:val="18"/>
              </w:rPr>
              <w:t>κατωτέρω σχέδιο</w:t>
            </w:r>
            <w:r w:rsidRPr="00D5161C">
              <w:rPr>
                <w:rFonts w:cs="Tahoma"/>
                <w:sz w:val="18"/>
                <w:szCs w:val="18"/>
              </w:rPr>
              <w:t>) [«ανώνυμος» Διδάσκαλος Δικαιοσύνης]</w:t>
            </w:r>
          </w:p>
          <w:p w:rsidR="00345C62" w:rsidRPr="00D5161C" w:rsidRDefault="00345C62" w:rsidP="007C4911">
            <w:pPr>
              <w:shd w:val="clear" w:color="auto" w:fill="FFFFFF"/>
              <w:autoSpaceDE w:val="0"/>
              <w:autoSpaceDN w:val="0"/>
              <w:adjustRightInd w:val="0"/>
              <w:rPr>
                <w:rFonts w:cs="Tahoma"/>
                <w:sz w:val="18"/>
                <w:szCs w:val="18"/>
              </w:rPr>
            </w:pPr>
          </w:p>
          <w:p w:rsidR="00345C62" w:rsidRPr="00D5161C" w:rsidRDefault="00345C62" w:rsidP="007C4911">
            <w:pPr>
              <w:shd w:val="clear" w:color="auto" w:fill="FFFFFF"/>
              <w:autoSpaceDE w:val="0"/>
              <w:autoSpaceDN w:val="0"/>
              <w:adjustRightInd w:val="0"/>
              <w:rPr>
                <w:sz w:val="18"/>
                <w:szCs w:val="18"/>
              </w:rPr>
            </w:pPr>
            <w:proofErr w:type="spellStart"/>
            <w:r w:rsidRPr="00D5161C">
              <w:rPr>
                <w:sz w:val="18"/>
                <w:szCs w:val="18"/>
              </w:rPr>
              <w:t>Πρβλ</w:t>
            </w:r>
            <w:proofErr w:type="spellEnd"/>
            <w:r w:rsidRPr="00D5161C">
              <w:rPr>
                <w:sz w:val="18"/>
                <w:szCs w:val="18"/>
              </w:rPr>
              <w:t xml:space="preserve">. </w:t>
            </w:r>
            <w:r w:rsidRPr="00D5161C">
              <w:rPr>
                <w:b/>
                <w:i/>
                <w:sz w:val="18"/>
                <w:szCs w:val="18"/>
              </w:rPr>
              <w:t>Βαπτιστής</w:t>
            </w:r>
            <w:r w:rsidRPr="00D5161C">
              <w:rPr>
                <w:sz w:val="18"/>
                <w:szCs w:val="18"/>
              </w:rPr>
              <w:t xml:space="preserve"> + </w:t>
            </w:r>
            <w:r w:rsidRPr="00D5161C">
              <w:rPr>
                <w:b/>
                <w:i/>
                <w:sz w:val="18"/>
                <w:szCs w:val="18"/>
              </w:rPr>
              <w:t>Κοινότητα Θεραπευτών</w:t>
            </w:r>
            <w:r w:rsidRPr="00D5161C">
              <w:rPr>
                <w:sz w:val="18"/>
                <w:szCs w:val="18"/>
              </w:rPr>
              <w:t xml:space="preserve"> (+ γυναίκες)  ΝΔ </w:t>
            </w:r>
            <w:proofErr w:type="spellStart"/>
            <w:r w:rsidRPr="00D5161C">
              <w:rPr>
                <w:sz w:val="18"/>
                <w:szCs w:val="18"/>
              </w:rPr>
              <w:t>Αλεξἀνδρειας</w:t>
            </w:r>
            <w:proofErr w:type="spellEnd"/>
            <w:r w:rsidRPr="00D5161C">
              <w:rPr>
                <w:sz w:val="18"/>
                <w:szCs w:val="18"/>
              </w:rPr>
              <w:t xml:space="preserve"> (όχι έρημος)  έμφαση στο θεωρητικό βίο [υμνωδία])</w:t>
            </w:r>
          </w:p>
          <w:p w:rsidR="00345C62" w:rsidRPr="00D5161C"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sz w:val="18"/>
                <w:szCs w:val="18"/>
              </w:rPr>
            </w:pPr>
            <w:r w:rsidRPr="00D5161C">
              <w:rPr>
                <w:b/>
                <w:caps/>
                <w:sz w:val="18"/>
                <w:szCs w:val="18"/>
              </w:rPr>
              <w:t>Δεν</w:t>
            </w:r>
            <w:r w:rsidRPr="00D5161C">
              <w:rPr>
                <w:sz w:val="18"/>
                <w:szCs w:val="18"/>
              </w:rPr>
              <w:t xml:space="preserve"> μνημονεύονται στην ΚΔ! (Πλίνιος  Φ.Ι. 5. 73) – </w:t>
            </w:r>
            <w:proofErr w:type="spellStart"/>
            <w:r w:rsidRPr="00D5161C">
              <w:rPr>
                <w:b/>
                <w:sz w:val="18"/>
                <w:szCs w:val="18"/>
              </w:rPr>
              <w:t>Νεοημερολογίτες</w:t>
            </w:r>
            <w:proofErr w:type="spellEnd"/>
            <w:r w:rsidRPr="00D5161C">
              <w:rPr>
                <w:sz w:val="18"/>
                <w:szCs w:val="18"/>
              </w:rPr>
              <w:t xml:space="preserve"> (</w:t>
            </w:r>
            <w:proofErr w:type="spellStart"/>
            <w:r w:rsidRPr="00D5161C">
              <w:rPr>
                <w:sz w:val="18"/>
                <w:szCs w:val="18"/>
              </w:rPr>
              <w:t>πρβλ</w:t>
            </w:r>
            <w:proofErr w:type="spellEnd"/>
            <w:r w:rsidRPr="00D5161C">
              <w:rPr>
                <w:sz w:val="18"/>
                <w:szCs w:val="18"/>
              </w:rPr>
              <w:t>. Αποκαλυπτικοί)</w:t>
            </w:r>
          </w:p>
          <w:p w:rsidR="00345C62" w:rsidRPr="00D5161C"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 </w:t>
            </w:r>
            <w:proofErr w:type="spellStart"/>
            <w:r w:rsidRPr="00D5161C">
              <w:rPr>
                <w:b/>
                <w:sz w:val="18"/>
                <w:szCs w:val="18"/>
              </w:rPr>
              <w:t>Ηρωδιανοί</w:t>
            </w:r>
            <w:proofErr w:type="spellEnd"/>
            <w:r w:rsidRPr="00D5161C">
              <w:rPr>
                <w:b/>
                <w:sz w:val="18"/>
                <w:szCs w:val="18"/>
              </w:rPr>
              <w:t>;</w:t>
            </w:r>
            <w:r w:rsidRPr="00D5161C">
              <w:rPr>
                <w:sz w:val="18"/>
                <w:szCs w:val="18"/>
              </w:rPr>
              <w:t xml:space="preserve">  (καλή σχέση με τον Ηρώδη ! ειδική τοποθεσία στην Ιερουσαλήμ)</w:t>
            </w:r>
          </w:p>
        </w:tc>
      </w:tr>
      <w:tr w:rsidR="00345C62" w:rsidRPr="00A00065" w:rsidTr="007C4911">
        <w:trPr>
          <w:trHeight w:val="1027"/>
        </w:trPr>
        <w:tc>
          <w:tcPr>
            <w:tcW w:w="1939"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r w:rsidRPr="00D5161C">
              <w:rPr>
                <w:b/>
                <w:iCs/>
                <w:sz w:val="18"/>
                <w:szCs w:val="18"/>
              </w:rPr>
              <w:t>Ερώτημα:</w:t>
            </w:r>
            <w:r w:rsidRPr="00D5161C">
              <w:rPr>
                <w:i/>
                <w:iCs/>
                <w:sz w:val="18"/>
                <w:szCs w:val="18"/>
              </w:rPr>
              <w:t xml:space="preserve"> </w:t>
            </w:r>
            <w:r w:rsidRPr="00D5161C">
              <w:rPr>
                <w:iCs/>
                <w:sz w:val="18"/>
                <w:szCs w:val="18"/>
              </w:rPr>
              <w:t>(1)</w:t>
            </w:r>
            <w:r w:rsidRPr="00D5161C">
              <w:rPr>
                <w:i/>
                <w:iCs/>
                <w:sz w:val="18"/>
                <w:szCs w:val="18"/>
              </w:rPr>
              <w:t xml:space="preserve"> </w:t>
            </w:r>
            <w:r w:rsidRPr="00D5161C">
              <w:rPr>
                <w:i/>
                <w:iCs/>
                <w:caps/>
                <w:sz w:val="18"/>
                <w:szCs w:val="18"/>
              </w:rPr>
              <w:t>θ</w:t>
            </w:r>
            <w:r w:rsidRPr="00D5161C">
              <w:rPr>
                <w:i/>
                <w:iCs/>
                <w:sz w:val="18"/>
                <w:szCs w:val="18"/>
              </w:rPr>
              <w:t xml:space="preserve">εϊκός προορισμός ή </w:t>
            </w:r>
            <w:r w:rsidRPr="00D5161C">
              <w:rPr>
                <w:iCs/>
                <w:sz w:val="18"/>
                <w:szCs w:val="18"/>
              </w:rPr>
              <w:t>(2)</w:t>
            </w:r>
            <w:r w:rsidRPr="00D5161C">
              <w:rPr>
                <w:i/>
                <w:iCs/>
                <w:sz w:val="18"/>
                <w:szCs w:val="18"/>
              </w:rPr>
              <w:t xml:space="preserve"> ελευθερία βούλησης </w:t>
            </w:r>
            <w:r w:rsidRPr="00D5161C">
              <w:rPr>
                <w:sz w:val="18"/>
                <w:szCs w:val="18"/>
              </w:rPr>
              <w:t>(Ειμαρμένη)</w:t>
            </w:r>
            <w:r w:rsidRPr="00D5161C">
              <w:rPr>
                <w:rFonts w:cs="Arial"/>
                <w:sz w:val="18"/>
                <w:szCs w:val="18"/>
              </w:rPr>
              <w:t xml:space="preserve"> </w:t>
            </w:r>
          </w:p>
        </w:tc>
        <w:tc>
          <w:tcPr>
            <w:tcW w:w="203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sz w:val="18"/>
                <w:szCs w:val="18"/>
              </w:rPr>
            </w:pPr>
            <w:r w:rsidRPr="00D5161C">
              <w:rPr>
                <w:sz w:val="18"/>
                <w:szCs w:val="18"/>
              </w:rPr>
              <w:t>(1) + (2)</w:t>
            </w:r>
          </w:p>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Απόρριψη άκρατου  ντετερμινισμού</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Μόνο (2)</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Μόνο (1)</w:t>
            </w:r>
          </w:p>
        </w:tc>
      </w:tr>
      <w:tr w:rsidR="00345C62" w:rsidRPr="00A00065" w:rsidTr="007C4911">
        <w:trPr>
          <w:trHeight w:val="1027"/>
        </w:trPr>
        <w:tc>
          <w:tcPr>
            <w:tcW w:w="1939"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i/>
                <w:iCs/>
                <w:sz w:val="18"/>
                <w:szCs w:val="18"/>
              </w:rPr>
            </w:pPr>
          </w:p>
          <w:p w:rsidR="00345C62" w:rsidRPr="00D5161C" w:rsidRDefault="00345C62" w:rsidP="007C4911">
            <w:pPr>
              <w:shd w:val="clear" w:color="auto" w:fill="FFFFFF"/>
              <w:autoSpaceDE w:val="0"/>
              <w:autoSpaceDN w:val="0"/>
              <w:adjustRightInd w:val="0"/>
              <w:rPr>
                <w:b/>
                <w:i/>
                <w:iCs/>
                <w:sz w:val="18"/>
                <w:szCs w:val="18"/>
              </w:rPr>
            </w:pPr>
            <w:r w:rsidRPr="00D5161C">
              <w:rPr>
                <w:b/>
                <w:i/>
                <w:iCs/>
                <w:sz w:val="18"/>
                <w:szCs w:val="18"/>
              </w:rPr>
              <w:t>Κανόνας  Γραφών</w:t>
            </w:r>
          </w:p>
        </w:tc>
        <w:tc>
          <w:tcPr>
            <w:tcW w:w="203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 Πεντάτευχος + Προφήτες +</w:t>
            </w:r>
            <w:r w:rsidRPr="00D5161C">
              <w:rPr>
                <w:b/>
                <w:sz w:val="18"/>
                <w:szCs w:val="18"/>
              </w:rPr>
              <w:t xml:space="preserve">προφορική </w:t>
            </w:r>
            <w:proofErr w:type="spellStart"/>
            <w:r w:rsidRPr="00D5161C">
              <w:rPr>
                <w:b/>
                <w:sz w:val="18"/>
                <w:szCs w:val="18"/>
              </w:rPr>
              <w:t>Τορά</w:t>
            </w:r>
            <w:proofErr w:type="spellEnd"/>
            <w:r w:rsidRPr="00D5161C">
              <w:rPr>
                <w:b/>
                <w:sz w:val="18"/>
                <w:szCs w:val="18"/>
              </w:rPr>
              <w:t>-Παράδοση Πατέρων</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sz w:val="18"/>
                <w:szCs w:val="18"/>
              </w:rPr>
            </w:pPr>
            <w:r w:rsidRPr="00D5161C">
              <w:rPr>
                <w:sz w:val="18"/>
                <w:szCs w:val="18"/>
              </w:rPr>
              <w:t>Πεντάτευχος (</w:t>
            </w:r>
            <w:proofErr w:type="spellStart"/>
            <w:r w:rsidRPr="00D5161C">
              <w:rPr>
                <w:sz w:val="18"/>
                <w:szCs w:val="18"/>
              </w:rPr>
              <w:t>Τορά</w:t>
            </w:r>
            <w:proofErr w:type="spellEnd"/>
            <w:r w:rsidRPr="00D5161C">
              <w:rPr>
                <w:sz w:val="18"/>
                <w:szCs w:val="18"/>
              </w:rPr>
              <w:t xml:space="preserve"> = όχι Νόμος αλλά Επαγγελία)</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 Όπως οι Φαρισαίοι με ειδική ερμηνεία των Γραφών</w:t>
            </w:r>
          </w:p>
        </w:tc>
      </w:tr>
      <w:tr w:rsidR="00345C62" w:rsidRPr="00A00065" w:rsidTr="007C4911">
        <w:trPr>
          <w:trHeight w:val="1027"/>
        </w:trPr>
        <w:tc>
          <w:tcPr>
            <w:tcW w:w="1939"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i/>
                <w:iCs/>
                <w:sz w:val="18"/>
                <w:szCs w:val="18"/>
              </w:rPr>
            </w:pPr>
          </w:p>
          <w:p w:rsidR="00345C62" w:rsidRPr="00D5161C" w:rsidRDefault="00345C62" w:rsidP="007C4911">
            <w:pPr>
              <w:shd w:val="clear" w:color="auto" w:fill="FFFFFF"/>
              <w:autoSpaceDE w:val="0"/>
              <w:autoSpaceDN w:val="0"/>
              <w:adjustRightInd w:val="0"/>
              <w:rPr>
                <w:i/>
                <w:iCs/>
                <w:sz w:val="18"/>
                <w:szCs w:val="18"/>
              </w:rPr>
            </w:pPr>
            <w:r w:rsidRPr="00D5161C">
              <w:rPr>
                <w:i/>
                <w:iCs/>
                <w:sz w:val="18"/>
                <w:szCs w:val="18"/>
              </w:rPr>
              <w:t xml:space="preserve">Ήθος </w:t>
            </w:r>
          </w:p>
        </w:tc>
        <w:tc>
          <w:tcPr>
            <w:tcW w:w="203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sz w:val="18"/>
                <w:szCs w:val="18"/>
              </w:rPr>
            </w:pPr>
            <w:r w:rsidRPr="00D5161C">
              <w:rPr>
                <w:sz w:val="18"/>
                <w:szCs w:val="18"/>
              </w:rPr>
              <w:t>Ακρίβεια στην ερμηνεία και κυρίως στις διατάξεις καθαρού +ακαθάρτου. Διατάξεις για τους ιερείς επεκτείνονται στην καθημερινή ζωή στο σπίτι κάθε Ισραηλίτη</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jc w:val="center"/>
              <w:rPr>
                <w:sz w:val="18"/>
                <w:szCs w:val="18"/>
              </w:rPr>
            </w:pP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Εξαιρετική ακρίβεια στην εφαρμογή της </w:t>
            </w:r>
            <w:proofErr w:type="spellStart"/>
            <w:r w:rsidRPr="00D5161C">
              <w:rPr>
                <w:sz w:val="18"/>
                <w:szCs w:val="18"/>
              </w:rPr>
              <w:t>Τορά</w:t>
            </w:r>
            <w:proofErr w:type="spellEnd"/>
            <w:r w:rsidRPr="00D5161C">
              <w:rPr>
                <w:sz w:val="18"/>
                <w:szCs w:val="18"/>
              </w:rPr>
              <w:t xml:space="preserve"> και ιδίως του Λευιτικού. Θεωρούσαν τους Φαρισαίους ότι «απαλύνουν» το Νόμο! </w:t>
            </w:r>
          </w:p>
          <w:p w:rsidR="00345C62" w:rsidRPr="00D5161C"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Κοινοκτημοσύνη  (όπως κατά την έξοδο, </w:t>
            </w:r>
            <w:proofErr w:type="spellStart"/>
            <w:r w:rsidRPr="00D5161C">
              <w:rPr>
                <w:sz w:val="18"/>
                <w:szCs w:val="18"/>
              </w:rPr>
              <w:t>πρβλ</w:t>
            </w:r>
            <w:proofErr w:type="spellEnd"/>
            <w:r w:rsidRPr="00D5161C">
              <w:rPr>
                <w:sz w:val="18"/>
                <w:szCs w:val="18"/>
              </w:rPr>
              <w:t>.  Ιωβηλαίο)</w:t>
            </w:r>
          </w:p>
          <w:p w:rsidR="00345C62" w:rsidRPr="00D5161C"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Μίσος απέναντι στους «ακάθαρτους </w:t>
            </w:r>
            <w:proofErr w:type="spellStart"/>
            <w:r w:rsidRPr="00D5161C">
              <w:rPr>
                <w:sz w:val="18"/>
                <w:szCs w:val="18"/>
              </w:rPr>
              <w:t>Κιτιείς</w:t>
            </w:r>
            <w:proofErr w:type="spellEnd"/>
            <w:r w:rsidRPr="00D5161C">
              <w:rPr>
                <w:sz w:val="18"/>
                <w:szCs w:val="18"/>
              </w:rPr>
              <w:t>»</w:t>
            </w:r>
          </w:p>
        </w:tc>
      </w:tr>
      <w:tr w:rsidR="00345C62" w:rsidRPr="00A00065" w:rsidTr="007C4911">
        <w:trPr>
          <w:trHeight w:val="1238"/>
        </w:trPr>
        <w:tc>
          <w:tcPr>
            <w:tcW w:w="1939"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proofErr w:type="spellStart"/>
            <w:r w:rsidRPr="00D5161C">
              <w:rPr>
                <w:i/>
                <w:iCs/>
                <w:sz w:val="18"/>
                <w:szCs w:val="18"/>
              </w:rPr>
              <w:t>Εσχατολογία:Αθανασία</w:t>
            </w:r>
            <w:proofErr w:type="spellEnd"/>
            <w:r w:rsidRPr="00D5161C">
              <w:rPr>
                <w:i/>
                <w:iCs/>
                <w:sz w:val="18"/>
                <w:szCs w:val="18"/>
              </w:rPr>
              <w:t xml:space="preserve"> ψυχής </w:t>
            </w:r>
            <w:r w:rsidRPr="00D5161C">
              <w:rPr>
                <w:sz w:val="18"/>
                <w:szCs w:val="18"/>
              </w:rPr>
              <w:t>(+ ανάσταση νεκρών + Κρίση)</w:t>
            </w:r>
            <w:r w:rsidRPr="00D5161C">
              <w:rPr>
                <w:rFonts w:cs="Arial"/>
                <w:sz w:val="18"/>
                <w:szCs w:val="18"/>
              </w:rPr>
              <w:t xml:space="preserve"> </w:t>
            </w:r>
          </w:p>
        </w:tc>
        <w:tc>
          <w:tcPr>
            <w:tcW w:w="2030" w:type="dxa"/>
            <w:tcBorders>
              <w:top w:val="single" w:sz="6" w:space="0" w:color="auto"/>
              <w:left w:val="single" w:sz="6" w:space="0" w:color="auto"/>
              <w:bottom w:val="single" w:sz="6" w:space="0" w:color="auto"/>
              <w:right w:val="single" w:sz="6" w:space="0" w:color="auto"/>
            </w:tcBorders>
            <w:shd w:val="clear" w:color="auto" w:fill="FFFFFF"/>
          </w:tcPr>
          <w:p w:rsidR="00345C62" w:rsidRDefault="00345C62" w:rsidP="007C4911">
            <w:pPr>
              <w:shd w:val="clear" w:color="auto" w:fill="FFFFFF"/>
              <w:autoSpaceDE w:val="0"/>
              <w:autoSpaceDN w:val="0"/>
              <w:adjustRightInd w:val="0"/>
              <w:rPr>
                <w:sz w:val="18"/>
                <w:szCs w:val="18"/>
              </w:rPr>
            </w:pPr>
            <w:r w:rsidRPr="00D5161C">
              <w:rPr>
                <w:sz w:val="18"/>
                <w:szCs w:val="18"/>
              </w:rPr>
              <w:t>Αθανασία, μισθός ἠ ποινή</w:t>
            </w:r>
          </w:p>
          <w:p w:rsidR="00345C62" w:rsidRPr="00D5161C" w:rsidRDefault="00345C62" w:rsidP="007C4911">
            <w:pPr>
              <w:shd w:val="clear" w:color="auto" w:fill="FFFFFF"/>
              <w:autoSpaceDE w:val="0"/>
              <w:autoSpaceDN w:val="0"/>
              <w:adjustRightInd w:val="0"/>
              <w:rPr>
                <w:rFonts w:cs="Arial"/>
                <w:sz w:val="18"/>
                <w:szCs w:val="18"/>
              </w:rPr>
            </w:pPr>
            <w:r>
              <w:rPr>
                <w:sz w:val="18"/>
                <w:szCs w:val="18"/>
              </w:rPr>
              <w:t>Ανάσταση</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sz w:val="18"/>
                <w:szCs w:val="18"/>
              </w:rPr>
            </w:pPr>
            <w:r w:rsidRPr="00D5161C">
              <w:rPr>
                <w:sz w:val="18"/>
                <w:szCs w:val="18"/>
              </w:rPr>
              <w:t>ΟΧΙ</w:t>
            </w:r>
          </w:p>
          <w:p w:rsidR="00345C62" w:rsidRPr="00D5161C"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 xml:space="preserve">Όχι ύπαρξη αγγέλων!  </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Αθανασία ψυχής</w:t>
            </w:r>
          </w:p>
        </w:tc>
      </w:tr>
      <w:tr w:rsidR="00345C62" w:rsidRPr="00A00065" w:rsidTr="007C4911">
        <w:trPr>
          <w:trHeight w:val="394"/>
        </w:trPr>
        <w:tc>
          <w:tcPr>
            <w:tcW w:w="1939"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 xml:space="preserve">Παράλληλη  ελληνική «αίρεση» </w:t>
            </w:r>
          </w:p>
        </w:tc>
        <w:tc>
          <w:tcPr>
            <w:tcW w:w="203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 xml:space="preserve">Στωικοί </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 xml:space="preserve">Επικούρειοι (Κήπος, όχι </w:t>
            </w:r>
            <w:proofErr w:type="spellStart"/>
            <w:r w:rsidRPr="00D5161C">
              <w:rPr>
                <w:sz w:val="18"/>
                <w:szCs w:val="18"/>
              </w:rPr>
              <w:t>ταξικἐς</w:t>
            </w:r>
            <w:proofErr w:type="spellEnd"/>
            <w:r w:rsidRPr="00D5161C">
              <w:rPr>
                <w:sz w:val="18"/>
                <w:szCs w:val="18"/>
              </w:rPr>
              <w:t xml:space="preserve"> διαφορές, όχι </w:t>
            </w:r>
            <w:r w:rsidRPr="00D5161C">
              <w:rPr>
                <w:sz w:val="18"/>
                <w:szCs w:val="18"/>
              </w:rPr>
              <w:lastRenderedPageBreak/>
              <w:t>κοινοκτημοσύνη)</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345C62" w:rsidRDefault="00345C62" w:rsidP="007C4911">
            <w:pPr>
              <w:shd w:val="clear" w:color="auto" w:fill="FFFFFF"/>
              <w:autoSpaceDE w:val="0"/>
              <w:autoSpaceDN w:val="0"/>
              <w:adjustRightInd w:val="0"/>
              <w:rPr>
                <w:sz w:val="18"/>
                <w:szCs w:val="18"/>
              </w:rPr>
            </w:pPr>
            <w:r w:rsidRPr="00D5161C">
              <w:rPr>
                <w:sz w:val="18"/>
                <w:szCs w:val="18"/>
              </w:rPr>
              <w:lastRenderedPageBreak/>
              <w:t>Πυθαγόρειοι ( 5ετής Μύηση, κοινοκτημοσύνη)</w:t>
            </w:r>
          </w:p>
          <w:p w:rsidR="00345C62"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rFonts w:cs="Arial"/>
                <w:sz w:val="18"/>
                <w:szCs w:val="18"/>
              </w:rPr>
            </w:pPr>
            <w:proofErr w:type="spellStart"/>
            <w:r>
              <w:rPr>
                <w:sz w:val="18"/>
                <w:szCs w:val="18"/>
              </w:rPr>
              <w:t>Καυωτέρω</w:t>
            </w:r>
            <w:proofErr w:type="spellEnd"/>
            <w:r>
              <w:rPr>
                <w:sz w:val="18"/>
                <w:szCs w:val="18"/>
              </w:rPr>
              <w:t xml:space="preserve"> η τοποθεσία του Κουμράν</w:t>
            </w:r>
          </w:p>
        </w:tc>
      </w:tr>
    </w:tbl>
    <w:p w:rsidR="00345C62" w:rsidRDefault="00345C62" w:rsidP="00345C62">
      <w:pPr>
        <w:rPr>
          <w:sz w:val="20"/>
          <w:szCs w:val="20"/>
        </w:rPr>
      </w:pPr>
    </w:p>
    <w:p w:rsidR="00345C62" w:rsidRDefault="00345C62" w:rsidP="00345C62">
      <w:pPr>
        <w:pStyle w:val="-3"/>
        <w:numPr>
          <w:ilvl w:val="0"/>
          <w:numId w:val="0"/>
        </w:numPr>
        <w:ind w:left="255"/>
        <w:rPr>
          <w:lang w:eastAsia="el-GR"/>
        </w:rPr>
      </w:pPr>
    </w:p>
    <w:p w:rsidR="00345C62" w:rsidRPr="00193F5D" w:rsidRDefault="00345C62" w:rsidP="00345C62">
      <w:pPr>
        <w:pStyle w:val="-3"/>
      </w:pPr>
      <w:r>
        <w:rPr>
          <w:highlight w:val="yellow"/>
        </w:rPr>
        <w:t>Πίνακας 2</w:t>
      </w:r>
      <w:r w:rsidRPr="00F142F6">
        <w:rPr>
          <w:highlight w:val="yellow"/>
        </w:rPr>
        <w:t>.</w:t>
      </w:r>
      <w:r w:rsidRPr="0060023C">
        <w:t xml:space="preserve"> </w:t>
      </w:r>
      <w:r>
        <w:t xml:space="preserve">Η τοποθεσία του Κουμράν </w:t>
      </w:r>
    </w:p>
    <w:p w:rsidR="00345C62" w:rsidRPr="00FD34F8" w:rsidRDefault="00345C62" w:rsidP="00345C62">
      <w:pPr>
        <w:pStyle w:val="-3"/>
        <w:numPr>
          <w:ilvl w:val="0"/>
          <w:numId w:val="0"/>
        </w:numPr>
        <w:ind w:left="255"/>
      </w:pPr>
    </w:p>
    <w:p w:rsidR="00345C62" w:rsidRPr="00060131" w:rsidRDefault="00345C62" w:rsidP="00345C62">
      <w:pPr>
        <w:pStyle w:val="-3"/>
        <w:numPr>
          <w:ilvl w:val="0"/>
          <w:numId w:val="0"/>
        </w:numPr>
      </w:pPr>
    </w:p>
    <w:p w:rsidR="00345C62" w:rsidRDefault="00345C62" w:rsidP="00345C62">
      <w:pPr>
        <w:pStyle w:val="-3"/>
      </w:pPr>
      <w:r w:rsidRPr="00060131">
        <w:rPr>
          <w:noProof/>
          <w:lang w:eastAsia="el-GR"/>
        </w:rPr>
        <w:drawing>
          <wp:inline distT="0" distB="0" distL="0" distR="0">
            <wp:extent cx="4607541" cy="3621662"/>
            <wp:effectExtent l="19050" t="0" r="2559" b="0"/>
            <wp:docPr id="1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4643637" cy="3650035"/>
                    </a:xfrm>
                    <a:prstGeom prst="rect">
                      <a:avLst/>
                    </a:prstGeom>
                    <a:noFill/>
                    <a:ln w="9525">
                      <a:noFill/>
                      <a:miter lim="800000"/>
                      <a:headEnd/>
                      <a:tailEnd/>
                    </a:ln>
                  </pic:spPr>
                </pic:pic>
              </a:graphicData>
            </a:graphic>
          </wp:inline>
        </w:drawing>
      </w:r>
    </w:p>
    <w:p w:rsidR="00345C62" w:rsidRDefault="00345C62" w:rsidP="00345C62">
      <w:pPr>
        <w:pStyle w:val="-3"/>
        <w:numPr>
          <w:ilvl w:val="0"/>
          <w:numId w:val="0"/>
        </w:numPr>
        <w:ind w:left="567" w:hanging="312"/>
      </w:pPr>
    </w:p>
    <w:p w:rsidR="00345C62" w:rsidRDefault="00345C62" w:rsidP="00345C62">
      <w:pPr>
        <w:rPr>
          <w:lang w:eastAsia="el-GR"/>
        </w:rPr>
      </w:pPr>
    </w:p>
    <w:p w:rsidR="00345C62" w:rsidRPr="00193F5D" w:rsidRDefault="00345C62" w:rsidP="00345C62">
      <w:pPr>
        <w:pStyle w:val="6"/>
        <w:rPr>
          <w:rFonts w:ascii="Cambria" w:hAnsi="Cambria"/>
          <w:color w:val="243F60"/>
        </w:rPr>
      </w:pPr>
      <w:r>
        <w:rPr>
          <w:rFonts w:ascii="Cambria" w:hAnsi="Cambria"/>
          <w:color w:val="243F60"/>
          <w:highlight w:val="yellow"/>
        </w:rPr>
        <w:t>Πίνακας 3</w:t>
      </w:r>
      <w:r w:rsidRPr="00F142F6">
        <w:rPr>
          <w:rFonts w:ascii="Cambria" w:hAnsi="Cambria"/>
          <w:color w:val="243F60"/>
          <w:highlight w:val="yellow"/>
        </w:rPr>
        <w:t>.</w:t>
      </w:r>
      <w:r w:rsidRPr="0060023C">
        <w:rPr>
          <w:rFonts w:ascii="Cambria" w:hAnsi="Cambria"/>
          <w:color w:val="243F60"/>
        </w:rPr>
        <w:t xml:space="preserve"> </w:t>
      </w:r>
      <w:r>
        <w:rPr>
          <w:rFonts w:ascii="Cambria" w:hAnsi="Cambria"/>
          <w:color w:val="243F60"/>
        </w:rPr>
        <w:t>ΗΓΕΜΟΝΕΣ – ΠΡΟΦΗΤΕΣ – ΑΡΧΙΕΡΕΙΣ ΤΟΥ ΙΣΡΑΗΛ ΤΟΥ 1</w:t>
      </w:r>
      <w:r w:rsidRPr="00347836">
        <w:rPr>
          <w:rFonts w:ascii="Cambria" w:hAnsi="Cambria"/>
          <w:color w:val="243F60"/>
          <w:vertAlign w:val="superscript"/>
        </w:rPr>
        <w:t>ου</w:t>
      </w:r>
      <w:r>
        <w:rPr>
          <w:rFonts w:ascii="Cambria" w:hAnsi="Cambria"/>
          <w:color w:val="243F60"/>
        </w:rPr>
        <w:t xml:space="preserve"> αι.</w:t>
      </w:r>
    </w:p>
    <w:tbl>
      <w:tblPr>
        <w:tblW w:w="9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202"/>
        <w:gridCol w:w="1502"/>
        <w:gridCol w:w="1661"/>
        <w:gridCol w:w="1364"/>
        <w:gridCol w:w="1280"/>
        <w:gridCol w:w="1699"/>
      </w:tblGrid>
      <w:tr w:rsidR="00345C62" w:rsidRPr="001520EE" w:rsidTr="007C4911">
        <w:trPr>
          <w:trHeight w:val="13498"/>
        </w:trPr>
        <w:tc>
          <w:tcPr>
            <w:tcW w:w="2139" w:type="dxa"/>
          </w:tcPr>
          <w:p w:rsidR="00345C62" w:rsidRPr="00785CE1" w:rsidRDefault="00345C62" w:rsidP="007C4911">
            <w:pPr>
              <w:rPr>
                <w:rFonts w:ascii="Palatino Linotype" w:hAnsi="Palatino Linotype"/>
                <w:b/>
                <w:bCs/>
              </w:rPr>
            </w:pPr>
            <w:r w:rsidRPr="00785CE1">
              <w:rPr>
                <w:rFonts w:ascii="Palatino Linotype" w:hAnsi="Palatino Linotype"/>
                <w:b/>
                <w:bCs/>
              </w:rPr>
              <w:lastRenderedPageBreak/>
              <w:t>ΑΥΤΟΚΡΑΤΟΡΕΣ</w:t>
            </w:r>
          </w:p>
          <w:p w:rsidR="00345C62" w:rsidRPr="00785CE1" w:rsidRDefault="00345C62" w:rsidP="007C4911">
            <w:pPr>
              <w:jc w:val="center"/>
              <w:rPr>
                <w:rFonts w:ascii="Palatino Linotype" w:hAnsi="Palatino Linotype"/>
              </w:rPr>
            </w:pPr>
            <w:r w:rsidRPr="00785CE1">
              <w:rPr>
                <w:rFonts w:ascii="Palatino Linotype" w:hAnsi="Palatino Linotype"/>
              </w:rPr>
              <w:t>Αύγουστος</w:t>
            </w:r>
          </w:p>
          <w:p w:rsidR="00345C62" w:rsidRPr="00785CE1" w:rsidRDefault="00345C62" w:rsidP="007C4911">
            <w:pPr>
              <w:jc w:val="center"/>
              <w:rPr>
                <w:rFonts w:ascii="Palatino Linotype" w:hAnsi="Palatino Linotype"/>
                <w:b/>
              </w:rPr>
            </w:pPr>
            <w:r w:rsidRPr="00785CE1">
              <w:rPr>
                <w:rFonts w:ascii="Palatino Linotype" w:hAnsi="Palatino Linotype"/>
                <w:b/>
              </w:rPr>
              <w:t>27 π.Χ.-14μ.Χ.</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b/>
              </w:rPr>
            </w:pPr>
            <w:r w:rsidRPr="00785CE1">
              <w:rPr>
                <w:rFonts w:ascii="Palatino Linotype" w:hAnsi="Palatino Linotype"/>
              </w:rPr>
              <w:t xml:space="preserve">Τιβέριος </w:t>
            </w:r>
            <w:r w:rsidRPr="00785CE1">
              <w:rPr>
                <w:rFonts w:ascii="Palatino Linotype" w:hAnsi="Palatino Linotype"/>
                <w:b/>
              </w:rPr>
              <w:t>(14-37)</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r w:rsidRPr="00785CE1">
              <w:rPr>
                <w:rFonts w:ascii="Palatino Linotype" w:hAnsi="Palatino Linotype"/>
              </w:rPr>
              <w:t>Γάιος (Καλιγούλας)</w:t>
            </w:r>
          </w:p>
          <w:p w:rsidR="00345C62" w:rsidRPr="00785CE1" w:rsidRDefault="00345C62" w:rsidP="007C4911">
            <w:pPr>
              <w:jc w:val="center"/>
              <w:rPr>
                <w:rFonts w:ascii="Palatino Linotype" w:hAnsi="Palatino Linotype"/>
              </w:rPr>
            </w:pPr>
            <w:r w:rsidRPr="00785CE1">
              <w:rPr>
                <w:rFonts w:ascii="Palatino Linotype" w:hAnsi="Palatino Linotype"/>
              </w:rPr>
              <w:t>(37-41)</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Κλαύδιος</w:t>
            </w:r>
          </w:p>
          <w:p w:rsidR="00345C62" w:rsidRPr="00785CE1" w:rsidRDefault="00345C62" w:rsidP="007C4911">
            <w:pPr>
              <w:jc w:val="center"/>
              <w:rPr>
                <w:rFonts w:ascii="Palatino Linotype" w:hAnsi="Palatino Linotype"/>
              </w:rPr>
            </w:pPr>
            <w:r w:rsidRPr="00785CE1">
              <w:rPr>
                <w:rFonts w:ascii="Palatino Linotype" w:hAnsi="Palatino Linotype"/>
              </w:rPr>
              <w:t>(41-54)</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Νέρων</w:t>
            </w:r>
          </w:p>
          <w:p w:rsidR="00345C62" w:rsidRPr="00785CE1" w:rsidRDefault="00345C62" w:rsidP="007C4911">
            <w:pPr>
              <w:jc w:val="center"/>
              <w:rPr>
                <w:rFonts w:ascii="Palatino Linotype" w:hAnsi="Palatino Linotype"/>
              </w:rPr>
            </w:pPr>
            <w:r w:rsidRPr="00785CE1">
              <w:rPr>
                <w:rFonts w:ascii="Palatino Linotype" w:hAnsi="Palatino Linotype"/>
              </w:rPr>
              <w:t>(54-68)</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Γάλβας</w:t>
            </w:r>
            <w:proofErr w:type="spellEnd"/>
            <w:r w:rsidRPr="00785CE1">
              <w:rPr>
                <w:rFonts w:ascii="Palatino Linotype" w:hAnsi="Palatino Linotype"/>
              </w:rPr>
              <w:t xml:space="preserve"> (68-69)</w:t>
            </w: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Όθων</w:t>
            </w:r>
            <w:proofErr w:type="spellEnd"/>
            <w:r w:rsidRPr="00785CE1">
              <w:rPr>
                <w:rFonts w:ascii="Palatino Linotype" w:hAnsi="Palatino Linotype"/>
              </w:rPr>
              <w:t xml:space="preserve">, </w:t>
            </w:r>
            <w:proofErr w:type="spellStart"/>
            <w:r w:rsidRPr="00785CE1">
              <w:rPr>
                <w:rFonts w:ascii="Palatino Linotype" w:hAnsi="Palatino Linotype"/>
              </w:rPr>
              <w:t>Βιτέλλιος</w:t>
            </w:r>
            <w:proofErr w:type="spellEnd"/>
            <w:r w:rsidRPr="00785CE1">
              <w:rPr>
                <w:rFonts w:ascii="Palatino Linotype" w:hAnsi="Palatino Linotype"/>
              </w:rPr>
              <w:t xml:space="preserve"> (69)</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Βεσπασιανός</w:t>
            </w:r>
          </w:p>
          <w:p w:rsidR="00345C62" w:rsidRPr="00785CE1" w:rsidRDefault="00345C62" w:rsidP="007C4911">
            <w:pPr>
              <w:jc w:val="center"/>
              <w:rPr>
                <w:rFonts w:ascii="Palatino Linotype" w:hAnsi="Palatino Linotype"/>
              </w:rPr>
            </w:pPr>
            <w:r w:rsidRPr="00785CE1">
              <w:rPr>
                <w:rFonts w:ascii="Palatino Linotype" w:hAnsi="Palatino Linotype"/>
              </w:rPr>
              <w:t xml:space="preserve"> (69-79)</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Τίτος (79-81)</w:t>
            </w: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lastRenderedPageBreak/>
              <w:t>Δομιτιανός</w:t>
            </w:r>
            <w:proofErr w:type="spellEnd"/>
            <w:r w:rsidRPr="00785CE1">
              <w:rPr>
                <w:rFonts w:ascii="Palatino Linotype" w:hAnsi="Palatino Linotype"/>
              </w:rPr>
              <w:t xml:space="preserve"> (81-96)</w:t>
            </w: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Νέρβας</w:t>
            </w:r>
            <w:proofErr w:type="spellEnd"/>
            <w:r w:rsidRPr="00785CE1">
              <w:rPr>
                <w:rFonts w:ascii="Palatino Linotype" w:hAnsi="Palatino Linotype"/>
              </w:rPr>
              <w:t xml:space="preserve"> (96-98)</w:t>
            </w:r>
          </w:p>
          <w:p w:rsidR="00345C62" w:rsidRPr="00785CE1" w:rsidRDefault="00345C62" w:rsidP="007C4911">
            <w:pPr>
              <w:jc w:val="center"/>
              <w:rPr>
                <w:rFonts w:ascii="Palatino Linotype" w:hAnsi="Palatino Linotype"/>
              </w:rPr>
            </w:pPr>
            <w:r w:rsidRPr="00785CE1">
              <w:rPr>
                <w:rFonts w:ascii="Palatino Linotype" w:hAnsi="Palatino Linotype"/>
              </w:rPr>
              <w:t>Τραϊανός (98-117)</w:t>
            </w:r>
          </w:p>
          <w:p w:rsidR="00345C62" w:rsidRPr="00785CE1" w:rsidRDefault="00345C62" w:rsidP="007C4911">
            <w:pPr>
              <w:pStyle w:val="30"/>
              <w:rPr>
                <w:rFonts w:ascii="Palatino Linotype" w:hAnsi="Palatino Linotype"/>
              </w:rPr>
            </w:pPr>
          </w:p>
          <w:p w:rsidR="00345C62" w:rsidRPr="00785CE1" w:rsidRDefault="00345C62" w:rsidP="007C4911">
            <w:pPr>
              <w:pStyle w:val="30"/>
              <w:rPr>
                <w:rFonts w:ascii="Palatino Linotype" w:hAnsi="Palatino Linotype"/>
              </w:rPr>
            </w:pPr>
          </w:p>
          <w:p w:rsidR="00345C62" w:rsidRPr="00785CE1" w:rsidRDefault="00345C62" w:rsidP="007C4911">
            <w:pPr>
              <w:pStyle w:val="30"/>
              <w:rPr>
                <w:rFonts w:ascii="Palatino Linotype" w:hAnsi="Palatino Linotype"/>
              </w:rPr>
            </w:pPr>
          </w:p>
          <w:p w:rsidR="00345C62" w:rsidRPr="00785CE1" w:rsidRDefault="00345C62" w:rsidP="007C4911">
            <w:pPr>
              <w:pStyle w:val="30"/>
              <w:jc w:val="center"/>
              <w:rPr>
                <w:rFonts w:ascii="Palatino Linotype" w:hAnsi="Palatino Linotype"/>
              </w:rPr>
            </w:pPr>
            <w:r w:rsidRPr="00785CE1">
              <w:rPr>
                <w:rFonts w:ascii="Palatino Linotype" w:hAnsi="Palatino Linotype"/>
              </w:rPr>
              <w:t>Αδριανός</w:t>
            </w:r>
          </w:p>
          <w:p w:rsidR="00345C62" w:rsidRPr="00785CE1" w:rsidRDefault="00345C62" w:rsidP="007C4911">
            <w:pPr>
              <w:pStyle w:val="30"/>
              <w:jc w:val="center"/>
              <w:rPr>
                <w:rFonts w:ascii="Palatino Linotype" w:hAnsi="Palatino Linotype"/>
              </w:rPr>
            </w:pPr>
            <w:r w:rsidRPr="00785CE1">
              <w:rPr>
                <w:rFonts w:ascii="Palatino Linotype" w:hAnsi="Palatino Linotype"/>
              </w:rPr>
              <w:t>(117-138)</w:t>
            </w: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tc>
        <w:tc>
          <w:tcPr>
            <w:tcW w:w="1663" w:type="dxa"/>
          </w:tcPr>
          <w:p w:rsidR="00345C62" w:rsidRPr="00785CE1" w:rsidRDefault="00345C62" w:rsidP="007C4911">
            <w:pPr>
              <w:jc w:val="center"/>
              <w:rPr>
                <w:rFonts w:ascii="Palatino Linotype" w:hAnsi="Palatino Linotype"/>
                <w:b/>
                <w:bCs/>
              </w:rPr>
            </w:pPr>
            <w:r w:rsidRPr="00785CE1">
              <w:rPr>
                <w:rFonts w:ascii="Palatino Linotype" w:hAnsi="Palatino Linotype"/>
                <w:b/>
                <w:bCs/>
              </w:rPr>
              <w:lastRenderedPageBreak/>
              <w:t>ΑΡΧΙΕΡΕΙΣ</w:t>
            </w:r>
          </w:p>
          <w:p w:rsidR="00345C62" w:rsidRPr="00785CE1" w:rsidRDefault="00345C62" w:rsidP="007C4911">
            <w:pPr>
              <w:jc w:val="center"/>
              <w:rPr>
                <w:rFonts w:ascii="Palatino Linotype" w:hAnsi="Palatino Linotype"/>
                <w:sz w:val="20"/>
                <w:szCs w:val="20"/>
              </w:rPr>
            </w:pPr>
            <w:proofErr w:type="spellStart"/>
            <w:r w:rsidRPr="00785CE1">
              <w:rPr>
                <w:rFonts w:ascii="Palatino Linotype" w:hAnsi="Palatino Linotype"/>
                <w:sz w:val="20"/>
                <w:szCs w:val="20"/>
              </w:rPr>
              <w:t>Ιωάζαρ</w:t>
            </w:r>
            <w:proofErr w:type="spellEnd"/>
            <w:r w:rsidRPr="00785CE1">
              <w:rPr>
                <w:rFonts w:ascii="Palatino Linotype" w:hAnsi="Palatino Linotype"/>
                <w:sz w:val="20"/>
                <w:szCs w:val="20"/>
              </w:rPr>
              <w:t xml:space="preserve"> </w:t>
            </w:r>
          </w:p>
          <w:p w:rsidR="00345C62" w:rsidRPr="00785CE1" w:rsidRDefault="00345C62" w:rsidP="007C4911">
            <w:pPr>
              <w:jc w:val="center"/>
              <w:rPr>
                <w:rFonts w:ascii="Palatino Linotype" w:hAnsi="Palatino Linotype"/>
                <w:sz w:val="20"/>
                <w:szCs w:val="20"/>
              </w:rPr>
            </w:pPr>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Ελεάζαρ γιος Βοηθού (4)*</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Ιησούς</w:t>
            </w:r>
          </w:p>
          <w:p w:rsidR="00345C62" w:rsidRPr="00785CE1" w:rsidRDefault="00345C62" w:rsidP="007C4911">
            <w:pPr>
              <w:pStyle w:val="a6"/>
              <w:jc w:val="center"/>
              <w:rPr>
                <w:iCs/>
                <w:sz w:val="20"/>
              </w:rPr>
            </w:pPr>
            <w:proofErr w:type="spellStart"/>
            <w:r w:rsidRPr="00785CE1">
              <w:rPr>
                <w:iCs/>
                <w:sz w:val="20"/>
              </w:rPr>
              <w:t>Άνανους</w:t>
            </w:r>
            <w:proofErr w:type="spellEnd"/>
            <w:r w:rsidRPr="00785CE1">
              <w:rPr>
                <w:iCs/>
                <w:sz w:val="20"/>
              </w:rPr>
              <w:t xml:space="preserve"> (Άννας υιός </w:t>
            </w:r>
            <w:proofErr w:type="spellStart"/>
            <w:r w:rsidRPr="00785CE1">
              <w:rPr>
                <w:iCs/>
                <w:sz w:val="20"/>
              </w:rPr>
              <w:t>Σήθι</w:t>
            </w:r>
            <w:proofErr w:type="spellEnd"/>
            <w:r w:rsidRPr="00785CE1">
              <w:rPr>
                <w:iCs/>
                <w:sz w:val="20"/>
              </w:rPr>
              <w:t xml:space="preserve">)** </w:t>
            </w:r>
          </w:p>
          <w:p w:rsidR="00345C62" w:rsidRPr="00785CE1" w:rsidRDefault="00345C62" w:rsidP="007C4911">
            <w:pPr>
              <w:pStyle w:val="a6"/>
              <w:jc w:val="center"/>
              <w:rPr>
                <w:iCs/>
                <w:sz w:val="20"/>
              </w:rPr>
            </w:pPr>
            <w:r w:rsidRPr="00785CE1">
              <w:rPr>
                <w:iCs/>
                <w:sz w:val="20"/>
              </w:rPr>
              <w:t>(6-15)</w:t>
            </w:r>
          </w:p>
          <w:p w:rsidR="00345C62" w:rsidRPr="00785CE1" w:rsidRDefault="00345C62" w:rsidP="007C4911">
            <w:pPr>
              <w:jc w:val="center"/>
              <w:rPr>
                <w:rFonts w:ascii="Palatino Linotype" w:hAnsi="Palatino Linotype"/>
                <w:sz w:val="20"/>
                <w:szCs w:val="20"/>
              </w:rPr>
            </w:pPr>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Ισμαήλ</w:t>
            </w:r>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(15-6)</w:t>
            </w:r>
          </w:p>
          <w:p w:rsidR="00345C62" w:rsidRPr="00785CE1" w:rsidRDefault="00345C62" w:rsidP="007C4911">
            <w:pPr>
              <w:pStyle w:val="a6"/>
              <w:jc w:val="center"/>
              <w:rPr>
                <w:iCs/>
                <w:sz w:val="20"/>
              </w:rPr>
            </w:pPr>
            <w:proofErr w:type="spellStart"/>
            <w:r w:rsidRPr="00785CE1">
              <w:rPr>
                <w:iCs/>
                <w:sz w:val="20"/>
              </w:rPr>
              <w:t>Ελεάζαρος</w:t>
            </w:r>
            <w:proofErr w:type="spellEnd"/>
            <w:r w:rsidRPr="00785CE1">
              <w:rPr>
                <w:iCs/>
                <w:sz w:val="20"/>
              </w:rPr>
              <w:t xml:space="preserve"> (16-17)</w:t>
            </w:r>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Σίμων (17-8)</w:t>
            </w:r>
          </w:p>
          <w:p w:rsidR="00345C62" w:rsidRPr="00785CE1" w:rsidRDefault="00345C62" w:rsidP="007C4911">
            <w:pPr>
              <w:pStyle w:val="30"/>
              <w:rPr>
                <w:rFonts w:ascii="Palatino Linotype" w:hAnsi="Palatino Linotype"/>
                <w:sz w:val="20"/>
              </w:rPr>
            </w:pPr>
          </w:p>
          <w:p w:rsidR="00345C62" w:rsidRPr="00785CE1" w:rsidRDefault="00345C62" w:rsidP="007C4911">
            <w:pPr>
              <w:pStyle w:val="30"/>
              <w:rPr>
                <w:rFonts w:ascii="Palatino Linotype" w:hAnsi="Palatino Linotype"/>
                <w:sz w:val="20"/>
              </w:rPr>
            </w:pPr>
          </w:p>
          <w:p w:rsidR="00345C62" w:rsidRPr="00785CE1" w:rsidRDefault="00345C62" w:rsidP="007C4911">
            <w:pPr>
              <w:pStyle w:val="30"/>
              <w:rPr>
                <w:rFonts w:ascii="Palatino Linotype" w:hAnsi="Palatino Linotype"/>
                <w:sz w:val="20"/>
              </w:rPr>
            </w:pPr>
          </w:p>
          <w:p w:rsidR="00345C62" w:rsidRPr="00785CE1" w:rsidRDefault="00345C62" w:rsidP="007C4911">
            <w:pPr>
              <w:pStyle w:val="30"/>
              <w:rPr>
                <w:rFonts w:ascii="Palatino Linotype" w:hAnsi="Palatino Linotype"/>
                <w:sz w:val="20"/>
              </w:rPr>
            </w:pPr>
          </w:p>
          <w:p w:rsidR="00345C62" w:rsidRPr="00785CE1" w:rsidRDefault="00345C62" w:rsidP="007C4911">
            <w:pPr>
              <w:pStyle w:val="30"/>
              <w:rPr>
                <w:rFonts w:ascii="Palatino Linotype" w:hAnsi="Palatino Linotype"/>
                <w:sz w:val="20"/>
              </w:rPr>
            </w:pPr>
            <w:proofErr w:type="spellStart"/>
            <w:r w:rsidRPr="00785CE1">
              <w:rPr>
                <w:rFonts w:ascii="Palatino Linotype" w:hAnsi="Palatino Linotype"/>
                <w:sz w:val="20"/>
              </w:rPr>
              <w:t>Ιώσηπος</w:t>
            </w:r>
            <w:proofErr w:type="spellEnd"/>
            <w:r w:rsidRPr="00785CE1">
              <w:rPr>
                <w:rFonts w:ascii="Palatino Linotype" w:hAnsi="Palatino Linotype"/>
                <w:sz w:val="20"/>
              </w:rPr>
              <w:t xml:space="preserve"> Καϊάφας (18-36)</w:t>
            </w:r>
          </w:p>
          <w:p w:rsidR="00345C62" w:rsidRPr="00785CE1" w:rsidRDefault="00345C62" w:rsidP="007C4911">
            <w:pPr>
              <w:pStyle w:val="a6"/>
              <w:jc w:val="center"/>
              <w:rPr>
                <w:iCs/>
                <w:sz w:val="20"/>
              </w:rPr>
            </w:pPr>
          </w:p>
          <w:p w:rsidR="00345C62" w:rsidRPr="00785CE1" w:rsidRDefault="00345C62" w:rsidP="007C4911">
            <w:pPr>
              <w:pStyle w:val="a6"/>
              <w:jc w:val="center"/>
              <w:rPr>
                <w:iCs/>
                <w:sz w:val="20"/>
              </w:rPr>
            </w:pPr>
          </w:p>
          <w:p w:rsidR="00345C62" w:rsidRPr="00785CE1" w:rsidRDefault="00345C62" w:rsidP="007C4911">
            <w:pPr>
              <w:pStyle w:val="a6"/>
              <w:jc w:val="center"/>
              <w:rPr>
                <w:iCs/>
                <w:sz w:val="20"/>
              </w:rPr>
            </w:pPr>
          </w:p>
          <w:p w:rsidR="00345C62" w:rsidRPr="00785CE1" w:rsidRDefault="00345C62" w:rsidP="007C4911">
            <w:pPr>
              <w:pStyle w:val="a6"/>
              <w:jc w:val="center"/>
              <w:rPr>
                <w:iCs/>
                <w:sz w:val="20"/>
              </w:rPr>
            </w:pPr>
            <w:proofErr w:type="spellStart"/>
            <w:r w:rsidRPr="00785CE1">
              <w:rPr>
                <w:iCs/>
                <w:sz w:val="20"/>
              </w:rPr>
              <w:t>Ιωνάθαν</w:t>
            </w:r>
            <w:proofErr w:type="spellEnd"/>
          </w:p>
          <w:p w:rsidR="00345C62" w:rsidRPr="00785CE1" w:rsidRDefault="00345C62" w:rsidP="007C4911">
            <w:pPr>
              <w:pStyle w:val="a6"/>
              <w:jc w:val="center"/>
              <w:rPr>
                <w:iCs/>
                <w:sz w:val="20"/>
              </w:rPr>
            </w:pPr>
            <w:r w:rsidRPr="00785CE1">
              <w:rPr>
                <w:iCs/>
                <w:sz w:val="20"/>
              </w:rPr>
              <w:t>(36-7)</w:t>
            </w:r>
          </w:p>
          <w:p w:rsidR="00345C62" w:rsidRPr="00785CE1" w:rsidRDefault="00345C62" w:rsidP="007C4911">
            <w:pPr>
              <w:pStyle w:val="a6"/>
              <w:jc w:val="center"/>
              <w:rPr>
                <w:iCs/>
                <w:sz w:val="20"/>
              </w:rPr>
            </w:pPr>
            <w:r w:rsidRPr="00785CE1">
              <w:rPr>
                <w:iCs/>
                <w:sz w:val="20"/>
              </w:rPr>
              <w:t>Θεόφιλος</w:t>
            </w:r>
          </w:p>
          <w:p w:rsidR="00345C62" w:rsidRPr="00785CE1" w:rsidRDefault="00345C62" w:rsidP="007C4911">
            <w:pPr>
              <w:pStyle w:val="a6"/>
              <w:jc w:val="center"/>
              <w:rPr>
                <w:iCs/>
                <w:sz w:val="20"/>
              </w:rPr>
            </w:pPr>
            <w:r w:rsidRPr="00785CE1">
              <w:rPr>
                <w:iCs/>
                <w:sz w:val="20"/>
              </w:rPr>
              <w:t>(37- )</w:t>
            </w:r>
          </w:p>
          <w:p w:rsidR="00345C62" w:rsidRPr="00785CE1" w:rsidRDefault="00345C62" w:rsidP="007C4911">
            <w:pPr>
              <w:pStyle w:val="2"/>
              <w:jc w:val="center"/>
              <w:rPr>
                <w:rFonts w:ascii="Palatino Linotype" w:hAnsi="Palatino Linotype"/>
                <w:b/>
                <w:bCs/>
                <w:i/>
                <w:sz w:val="18"/>
              </w:rPr>
            </w:pPr>
            <w:r w:rsidRPr="00785CE1">
              <w:rPr>
                <w:rFonts w:ascii="Palatino Linotype" w:hAnsi="Palatino Linotype"/>
                <w:b/>
                <w:bCs/>
                <w:i/>
                <w:sz w:val="18"/>
              </w:rPr>
              <w:t xml:space="preserve">Σίμων </w:t>
            </w:r>
            <w:proofErr w:type="spellStart"/>
            <w:r w:rsidRPr="00785CE1">
              <w:rPr>
                <w:rFonts w:ascii="Palatino Linotype" w:hAnsi="Palatino Linotype"/>
                <w:b/>
                <w:bCs/>
                <w:i/>
                <w:sz w:val="18"/>
              </w:rPr>
              <w:t>Κανθήρας</w:t>
            </w:r>
            <w:proofErr w:type="spellEnd"/>
            <w:r w:rsidRPr="00785CE1">
              <w:rPr>
                <w:rFonts w:ascii="Palatino Linotype" w:hAnsi="Palatino Linotype"/>
                <w:b/>
                <w:bCs/>
                <w:i/>
                <w:sz w:val="18"/>
              </w:rPr>
              <w:t>*</w:t>
            </w:r>
          </w:p>
          <w:p w:rsidR="00345C62" w:rsidRPr="00785CE1" w:rsidRDefault="00345C62" w:rsidP="007C4911">
            <w:pPr>
              <w:jc w:val="center"/>
              <w:rPr>
                <w:rFonts w:ascii="Palatino Linotype" w:hAnsi="Palatino Linotype"/>
                <w:sz w:val="18"/>
              </w:rPr>
            </w:pPr>
            <w:r w:rsidRPr="00785CE1">
              <w:rPr>
                <w:rFonts w:ascii="Palatino Linotype" w:hAnsi="Palatino Linotype"/>
                <w:sz w:val="18"/>
              </w:rPr>
              <w:t>(41- )</w:t>
            </w:r>
          </w:p>
          <w:p w:rsidR="00345C62" w:rsidRPr="00785CE1" w:rsidRDefault="00345C62" w:rsidP="007C4911">
            <w:pPr>
              <w:pStyle w:val="a6"/>
              <w:jc w:val="center"/>
              <w:rPr>
                <w:iCs/>
                <w:sz w:val="20"/>
              </w:rPr>
            </w:pPr>
            <w:r w:rsidRPr="00785CE1">
              <w:rPr>
                <w:iCs/>
                <w:sz w:val="20"/>
              </w:rPr>
              <w:t>Ματθίας</w:t>
            </w:r>
          </w:p>
          <w:p w:rsidR="00345C62" w:rsidRPr="00785CE1" w:rsidRDefault="00345C62" w:rsidP="007C4911">
            <w:pPr>
              <w:pStyle w:val="a6"/>
              <w:jc w:val="center"/>
              <w:rPr>
                <w:iCs/>
                <w:sz w:val="18"/>
              </w:rPr>
            </w:pPr>
            <w:r w:rsidRPr="00785CE1">
              <w:rPr>
                <w:iCs/>
                <w:sz w:val="18"/>
              </w:rPr>
              <w:t>(41-4)</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Ελιόνεος</w:t>
            </w:r>
            <w:proofErr w:type="spellEnd"/>
            <w:r w:rsidRPr="00785CE1">
              <w:rPr>
                <w:rFonts w:ascii="Palatino Linotype" w:hAnsi="Palatino Linotype"/>
              </w:rPr>
              <w:t xml:space="preserve"> </w:t>
            </w:r>
            <w:r w:rsidRPr="00785CE1">
              <w:rPr>
                <w:rFonts w:ascii="Palatino Linotype" w:hAnsi="Palatino Linotype"/>
              </w:rPr>
              <w:lastRenderedPageBreak/>
              <w:t>(44-6)</w:t>
            </w:r>
          </w:p>
          <w:p w:rsidR="00345C62" w:rsidRPr="00785CE1" w:rsidRDefault="00345C62" w:rsidP="007C4911">
            <w:pPr>
              <w:jc w:val="center"/>
              <w:rPr>
                <w:rFonts w:ascii="Palatino Linotype" w:hAnsi="Palatino Linotype"/>
              </w:rPr>
            </w:pPr>
            <w:r w:rsidRPr="00785CE1">
              <w:rPr>
                <w:rFonts w:ascii="Palatino Linotype" w:hAnsi="Palatino Linotype"/>
              </w:rPr>
              <w:t>Ιωσήφ (46-8)</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Ανανίας</w:t>
            </w:r>
            <w:proofErr w:type="spellEnd"/>
            <w:r w:rsidRPr="00785CE1">
              <w:rPr>
                <w:rFonts w:ascii="Palatino Linotype" w:hAnsi="Palatino Linotype"/>
              </w:rPr>
              <w:t xml:space="preserve"> </w:t>
            </w:r>
          </w:p>
          <w:p w:rsidR="00345C62" w:rsidRPr="00785CE1" w:rsidRDefault="00345C62" w:rsidP="007C4911">
            <w:pPr>
              <w:jc w:val="center"/>
              <w:rPr>
                <w:rFonts w:ascii="Palatino Linotype" w:hAnsi="Palatino Linotype"/>
              </w:rPr>
            </w:pPr>
            <w:r w:rsidRPr="00785CE1">
              <w:rPr>
                <w:rFonts w:ascii="Palatino Linotype" w:hAnsi="Palatino Linotype"/>
              </w:rPr>
              <w:t>(47-59)</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sz w:val="20"/>
                <w:szCs w:val="20"/>
              </w:rPr>
            </w:pPr>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Ισμαήλ</w:t>
            </w:r>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(59-61)</w:t>
            </w:r>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 xml:space="preserve">Ιωσήφ </w:t>
            </w:r>
            <w:proofErr w:type="spellStart"/>
            <w:r w:rsidRPr="00785CE1">
              <w:rPr>
                <w:rFonts w:ascii="Palatino Linotype" w:hAnsi="Palatino Linotype"/>
                <w:sz w:val="20"/>
                <w:szCs w:val="20"/>
              </w:rPr>
              <w:t>Καβί</w:t>
            </w:r>
            <w:proofErr w:type="spellEnd"/>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(61-2)</w:t>
            </w:r>
          </w:p>
          <w:p w:rsidR="00345C62" w:rsidRPr="00785CE1" w:rsidRDefault="00345C62" w:rsidP="007C4911">
            <w:pPr>
              <w:jc w:val="center"/>
              <w:rPr>
                <w:rFonts w:ascii="Palatino Linotype" w:hAnsi="Palatino Linotype"/>
                <w:iCs/>
                <w:sz w:val="20"/>
                <w:szCs w:val="20"/>
              </w:rPr>
            </w:pPr>
            <w:proofErr w:type="spellStart"/>
            <w:r w:rsidRPr="00785CE1">
              <w:rPr>
                <w:rFonts w:ascii="Palatino Linotype" w:hAnsi="Palatino Linotype"/>
                <w:iCs/>
                <w:sz w:val="20"/>
                <w:szCs w:val="20"/>
              </w:rPr>
              <w:t>Άνανος</w:t>
            </w:r>
            <w:proofErr w:type="spellEnd"/>
            <w:r w:rsidRPr="00785CE1">
              <w:rPr>
                <w:rFonts w:ascii="Palatino Linotype" w:hAnsi="Palatino Linotype"/>
                <w:iCs/>
                <w:sz w:val="20"/>
                <w:szCs w:val="20"/>
              </w:rPr>
              <w:t xml:space="preserve"> (62)</w:t>
            </w:r>
          </w:p>
          <w:p w:rsidR="00345C62" w:rsidRPr="00785CE1" w:rsidRDefault="00345C62" w:rsidP="007C4911">
            <w:pPr>
              <w:jc w:val="center"/>
              <w:rPr>
                <w:rFonts w:ascii="Palatino Linotype" w:hAnsi="Palatino Linotype"/>
              </w:rPr>
            </w:pPr>
            <w:r w:rsidRPr="00785CE1">
              <w:rPr>
                <w:rFonts w:ascii="Palatino Linotype" w:hAnsi="Palatino Linotype"/>
                <w:sz w:val="20"/>
                <w:szCs w:val="20"/>
              </w:rPr>
              <w:t>Ιησούς (62-3)</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Ματθίας</w:t>
            </w:r>
          </w:p>
          <w:p w:rsidR="00345C62" w:rsidRPr="00785CE1" w:rsidRDefault="00345C62" w:rsidP="007C4911">
            <w:pPr>
              <w:jc w:val="center"/>
              <w:rPr>
                <w:rFonts w:ascii="Palatino Linotype" w:hAnsi="Palatino Linotype"/>
              </w:rPr>
            </w:pPr>
            <w:r w:rsidRPr="00785CE1">
              <w:rPr>
                <w:rFonts w:ascii="Palatino Linotype" w:hAnsi="Palatino Linotype"/>
              </w:rPr>
              <w:t>(65- )</w:t>
            </w: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color w:val="008000"/>
              </w:rPr>
            </w:pPr>
            <w:proofErr w:type="spellStart"/>
            <w:r w:rsidRPr="00785CE1">
              <w:rPr>
                <w:rFonts w:ascii="Palatino Linotype" w:hAnsi="Palatino Linotype"/>
              </w:rPr>
              <w:t>Φανί</w:t>
            </w:r>
            <w:proofErr w:type="spellEnd"/>
            <w:r w:rsidRPr="00785CE1">
              <w:rPr>
                <w:rFonts w:ascii="Palatino Linotype" w:hAnsi="Palatino Linotype"/>
              </w:rPr>
              <w:t xml:space="preserve"> (68-70)</w:t>
            </w:r>
          </w:p>
        </w:tc>
        <w:tc>
          <w:tcPr>
            <w:tcW w:w="1831" w:type="dxa"/>
          </w:tcPr>
          <w:p w:rsidR="00345C62" w:rsidRPr="00785CE1" w:rsidRDefault="00345C62" w:rsidP="007C4911">
            <w:pPr>
              <w:rPr>
                <w:rFonts w:ascii="Palatino Linotype" w:hAnsi="Palatino Linotype"/>
                <w:b/>
                <w:bCs/>
              </w:rPr>
            </w:pPr>
            <w:r w:rsidRPr="00785CE1">
              <w:rPr>
                <w:rFonts w:ascii="Palatino Linotype" w:hAnsi="Palatino Linotype"/>
                <w:b/>
                <w:bCs/>
              </w:rPr>
              <w:lastRenderedPageBreak/>
              <w:t>ΗΓΕΜΟΝΕΣ ΙΣΡΑΗΛ</w:t>
            </w:r>
          </w:p>
          <w:p w:rsidR="00345C62" w:rsidRPr="00785CE1" w:rsidRDefault="00345C62" w:rsidP="007C4911">
            <w:pPr>
              <w:jc w:val="center"/>
              <w:rPr>
                <w:rFonts w:ascii="Palatino Linotype" w:hAnsi="Palatino Linotype"/>
              </w:rPr>
            </w:pPr>
            <w:r w:rsidRPr="00785CE1">
              <w:rPr>
                <w:rFonts w:ascii="Palatino Linotype" w:hAnsi="Palatino Linotype"/>
              </w:rPr>
              <w:t>Ηρώδης Μέγας</w:t>
            </w:r>
          </w:p>
          <w:p w:rsidR="00345C62" w:rsidRPr="00785CE1" w:rsidRDefault="00345C62" w:rsidP="007C4911">
            <w:pPr>
              <w:jc w:val="center"/>
              <w:rPr>
                <w:rFonts w:ascii="Palatino Linotype" w:hAnsi="Palatino Linotype"/>
              </w:rPr>
            </w:pPr>
            <w:r w:rsidRPr="00785CE1">
              <w:rPr>
                <w:rFonts w:ascii="Palatino Linotype" w:hAnsi="Palatino Linotype"/>
              </w:rPr>
              <w:t>(34 π.Χ.-4μ.Χ.)</w:t>
            </w:r>
          </w:p>
          <w:p w:rsidR="00345C62" w:rsidRPr="00785CE1" w:rsidRDefault="00345C62" w:rsidP="007C4911">
            <w:pPr>
              <w:rPr>
                <w:rFonts w:ascii="Palatino Linotype" w:hAnsi="Palatino Linotype"/>
              </w:rPr>
            </w:pPr>
            <w:r w:rsidRPr="00785CE1">
              <w:rPr>
                <w:rFonts w:ascii="Palatino Linotype" w:hAnsi="Palatino Linotype"/>
              </w:rPr>
              <w:t xml:space="preserve">Α. Ηρώδης Αρχέλαος </w:t>
            </w:r>
          </w:p>
          <w:p w:rsidR="00345C62" w:rsidRPr="00785CE1" w:rsidRDefault="00345C62" w:rsidP="007C4911">
            <w:pPr>
              <w:rPr>
                <w:rFonts w:ascii="Palatino Linotype" w:hAnsi="Palatino Linotype"/>
              </w:rPr>
            </w:pPr>
            <w:r w:rsidRPr="00785CE1">
              <w:rPr>
                <w:rFonts w:ascii="Palatino Linotype" w:hAnsi="Palatino Linotype"/>
              </w:rPr>
              <w:t>(4-6)*</w:t>
            </w:r>
          </w:p>
          <w:p w:rsidR="00345C62" w:rsidRPr="00785CE1" w:rsidRDefault="00345C62" w:rsidP="007C4911">
            <w:pPr>
              <w:rPr>
                <w:rFonts w:ascii="Palatino Linotype" w:hAnsi="Palatino Linotype"/>
                <w:sz w:val="18"/>
                <w:szCs w:val="18"/>
              </w:rPr>
            </w:pPr>
            <w:r w:rsidRPr="00785CE1">
              <w:rPr>
                <w:rFonts w:ascii="Palatino Linotype" w:hAnsi="Palatino Linotype"/>
                <w:sz w:val="18"/>
                <w:szCs w:val="18"/>
              </w:rPr>
              <w:t xml:space="preserve"> Β.</w:t>
            </w:r>
            <w:r w:rsidR="00D376F0">
              <w:rPr>
                <w:rFonts w:ascii="Palatino Linotype" w:hAnsi="Palatino Linotype"/>
                <w:sz w:val="18"/>
                <w:szCs w:val="18"/>
              </w:rPr>
              <w:t xml:space="preserve"> </w:t>
            </w:r>
            <w:r w:rsidRPr="00785CE1">
              <w:rPr>
                <w:rFonts w:ascii="Palatino Linotype" w:hAnsi="Palatino Linotype"/>
                <w:sz w:val="18"/>
                <w:szCs w:val="18"/>
              </w:rPr>
              <w:t>Φίλιππος (4-34)</w:t>
            </w:r>
          </w:p>
          <w:p w:rsidR="00345C62" w:rsidRPr="00785CE1" w:rsidRDefault="00345C62" w:rsidP="007C4911">
            <w:pPr>
              <w:rPr>
                <w:rFonts w:ascii="Palatino Linotype" w:hAnsi="Palatino Linotype"/>
                <w:sz w:val="18"/>
                <w:szCs w:val="18"/>
              </w:rPr>
            </w:pPr>
            <w:r w:rsidRPr="00785CE1">
              <w:rPr>
                <w:rFonts w:ascii="Palatino Linotype" w:hAnsi="Palatino Linotype"/>
                <w:sz w:val="18"/>
                <w:szCs w:val="18"/>
              </w:rPr>
              <w:t xml:space="preserve"> Γ.</w:t>
            </w:r>
            <w:r w:rsidR="00D376F0">
              <w:rPr>
                <w:rFonts w:ascii="Palatino Linotype" w:hAnsi="Palatino Linotype"/>
                <w:sz w:val="18"/>
                <w:szCs w:val="18"/>
              </w:rPr>
              <w:t xml:space="preserve"> </w:t>
            </w:r>
            <w:proofErr w:type="spellStart"/>
            <w:r w:rsidRPr="00785CE1">
              <w:rPr>
                <w:rFonts w:ascii="Palatino Linotype" w:hAnsi="Palatino Linotype"/>
                <w:sz w:val="18"/>
                <w:szCs w:val="18"/>
              </w:rPr>
              <w:t>Αντίπας</w:t>
            </w:r>
            <w:proofErr w:type="spellEnd"/>
            <w:r w:rsidRPr="00785CE1">
              <w:rPr>
                <w:rFonts w:ascii="Palatino Linotype" w:hAnsi="Palatino Linotype"/>
                <w:sz w:val="18"/>
                <w:szCs w:val="18"/>
              </w:rPr>
              <w:t xml:space="preserve"> (4-39)</w:t>
            </w: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sz w:val="20"/>
                <w:szCs w:val="20"/>
              </w:rPr>
            </w:pPr>
            <w:proofErr w:type="spellStart"/>
            <w:r w:rsidRPr="00785CE1">
              <w:rPr>
                <w:rFonts w:ascii="Palatino Linotype" w:hAnsi="Palatino Linotype"/>
                <w:sz w:val="20"/>
                <w:szCs w:val="20"/>
              </w:rPr>
              <w:t>Κοπώνιος</w:t>
            </w:r>
            <w:proofErr w:type="spellEnd"/>
            <w:r w:rsidRPr="00785CE1">
              <w:rPr>
                <w:rFonts w:ascii="Palatino Linotype" w:hAnsi="Palatino Linotype"/>
                <w:sz w:val="20"/>
                <w:szCs w:val="20"/>
              </w:rPr>
              <w:t xml:space="preserve"> (6-9)</w:t>
            </w:r>
          </w:p>
          <w:p w:rsidR="00345C62" w:rsidRPr="00785CE1" w:rsidRDefault="00345C62" w:rsidP="007C4911">
            <w:pPr>
              <w:rPr>
                <w:rFonts w:ascii="Palatino Linotype" w:hAnsi="Palatino Linotype"/>
                <w:sz w:val="20"/>
                <w:szCs w:val="20"/>
              </w:rPr>
            </w:pPr>
            <w:r w:rsidRPr="00785CE1">
              <w:rPr>
                <w:rFonts w:ascii="Palatino Linotype" w:hAnsi="Palatino Linotype"/>
                <w:sz w:val="20"/>
                <w:szCs w:val="20"/>
              </w:rPr>
              <w:t xml:space="preserve">Μάρκος </w:t>
            </w:r>
            <w:proofErr w:type="spellStart"/>
            <w:r w:rsidRPr="00785CE1">
              <w:rPr>
                <w:rFonts w:ascii="Palatino Linotype" w:hAnsi="Palatino Linotype"/>
                <w:sz w:val="20"/>
                <w:szCs w:val="20"/>
              </w:rPr>
              <w:t>Αμβίβουλος</w:t>
            </w:r>
            <w:proofErr w:type="spellEnd"/>
            <w:r w:rsidRPr="00785CE1">
              <w:rPr>
                <w:rFonts w:ascii="Palatino Linotype" w:hAnsi="Palatino Linotype"/>
                <w:sz w:val="20"/>
                <w:szCs w:val="20"/>
              </w:rPr>
              <w:t xml:space="preserve"> </w:t>
            </w:r>
          </w:p>
          <w:p w:rsidR="00345C62" w:rsidRPr="00785CE1" w:rsidRDefault="00345C62" w:rsidP="007C4911">
            <w:pPr>
              <w:rPr>
                <w:rFonts w:ascii="Palatino Linotype" w:hAnsi="Palatino Linotype"/>
                <w:sz w:val="20"/>
                <w:szCs w:val="20"/>
              </w:rPr>
            </w:pPr>
            <w:r w:rsidRPr="00785CE1">
              <w:rPr>
                <w:rFonts w:ascii="Palatino Linotype" w:hAnsi="Palatino Linotype"/>
                <w:sz w:val="20"/>
                <w:szCs w:val="20"/>
              </w:rPr>
              <w:t>(9-12)</w:t>
            </w:r>
          </w:p>
          <w:p w:rsidR="00345C62" w:rsidRPr="00785CE1" w:rsidRDefault="00345C62" w:rsidP="007C4911">
            <w:pPr>
              <w:rPr>
                <w:rFonts w:ascii="Palatino Linotype" w:hAnsi="Palatino Linotype"/>
                <w:sz w:val="20"/>
                <w:szCs w:val="20"/>
              </w:rPr>
            </w:pPr>
            <w:proofErr w:type="spellStart"/>
            <w:r w:rsidRPr="00785CE1">
              <w:rPr>
                <w:rFonts w:ascii="Palatino Linotype" w:hAnsi="Palatino Linotype"/>
                <w:sz w:val="20"/>
                <w:szCs w:val="20"/>
              </w:rPr>
              <w:t>Αννιος</w:t>
            </w:r>
            <w:proofErr w:type="spellEnd"/>
            <w:r w:rsidRPr="00785CE1">
              <w:rPr>
                <w:rFonts w:ascii="Palatino Linotype" w:hAnsi="Palatino Linotype"/>
                <w:sz w:val="20"/>
                <w:szCs w:val="20"/>
              </w:rPr>
              <w:t xml:space="preserve"> </w:t>
            </w:r>
            <w:proofErr w:type="spellStart"/>
            <w:r w:rsidRPr="00785CE1">
              <w:rPr>
                <w:rFonts w:ascii="Palatino Linotype" w:hAnsi="Palatino Linotype"/>
                <w:sz w:val="20"/>
                <w:szCs w:val="20"/>
              </w:rPr>
              <w:t>Ρούφος</w:t>
            </w:r>
            <w:proofErr w:type="spellEnd"/>
            <w:r w:rsidRPr="00785CE1">
              <w:rPr>
                <w:rFonts w:ascii="Palatino Linotype" w:hAnsi="Palatino Linotype"/>
                <w:sz w:val="20"/>
                <w:szCs w:val="20"/>
              </w:rPr>
              <w:t xml:space="preserve"> (12-15)</w:t>
            </w:r>
          </w:p>
          <w:p w:rsidR="00345C62" w:rsidRPr="00785CE1" w:rsidRDefault="00345C62" w:rsidP="007C4911">
            <w:pPr>
              <w:rPr>
                <w:rFonts w:ascii="Palatino Linotype" w:hAnsi="Palatino Linotype"/>
                <w:sz w:val="20"/>
                <w:szCs w:val="20"/>
              </w:rPr>
            </w:pPr>
            <w:r w:rsidRPr="00785CE1">
              <w:rPr>
                <w:rFonts w:ascii="Palatino Linotype" w:hAnsi="Palatino Linotype"/>
                <w:sz w:val="20"/>
                <w:szCs w:val="20"/>
              </w:rPr>
              <w:t xml:space="preserve">Βαλέριος </w:t>
            </w:r>
            <w:proofErr w:type="spellStart"/>
            <w:r w:rsidRPr="00785CE1">
              <w:rPr>
                <w:rFonts w:ascii="Palatino Linotype" w:hAnsi="Palatino Linotype"/>
                <w:sz w:val="20"/>
                <w:szCs w:val="20"/>
              </w:rPr>
              <w:t>Γράτος</w:t>
            </w:r>
            <w:proofErr w:type="spellEnd"/>
            <w:r w:rsidRPr="00785CE1">
              <w:rPr>
                <w:rFonts w:ascii="Palatino Linotype" w:hAnsi="Palatino Linotype"/>
                <w:sz w:val="20"/>
                <w:szCs w:val="20"/>
              </w:rPr>
              <w:t xml:space="preserve"> (15-26)</w:t>
            </w: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r w:rsidRPr="00785CE1">
              <w:rPr>
                <w:rFonts w:ascii="Palatino Linotype" w:hAnsi="Palatino Linotype"/>
              </w:rPr>
              <w:t>Πόντιος Πιλάτος (26-36)</w:t>
            </w: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r w:rsidRPr="00785CE1">
              <w:rPr>
                <w:rFonts w:ascii="Palatino Linotype" w:hAnsi="Palatino Linotype"/>
              </w:rPr>
              <w:t>Μάρκελος (36-7)</w:t>
            </w:r>
          </w:p>
          <w:p w:rsidR="00345C62" w:rsidRPr="00785CE1" w:rsidRDefault="00345C62" w:rsidP="007C4911">
            <w:pPr>
              <w:rPr>
                <w:rFonts w:ascii="Palatino Linotype" w:hAnsi="Palatino Linotype"/>
              </w:rPr>
            </w:pPr>
            <w:proofErr w:type="spellStart"/>
            <w:r w:rsidRPr="00785CE1">
              <w:rPr>
                <w:rFonts w:ascii="Palatino Linotype" w:hAnsi="Palatino Linotype"/>
              </w:rPr>
              <w:t>Μάρουλος</w:t>
            </w:r>
            <w:proofErr w:type="spellEnd"/>
            <w:r w:rsidRPr="00785CE1">
              <w:rPr>
                <w:rFonts w:ascii="Palatino Linotype" w:hAnsi="Palatino Linotype"/>
              </w:rPr>
              <w:t xml:space="preserve"> (37-41)</w:t>
            </w:r>
          </w:p>
          <w:p w:rsidR="00345C62" w:rsidRPr="00785CE1" w:rsidRDefault="00345C62" w:rsidP="007C4911">
            <w:pPr>
              <w:rPr>
                <w:rFonts w:ascii="Palatino Linotype" w:hAnsi="Palatino Linotype"/>
              </w:rPr>
            </w:pPr>
          </w:p>
          <w:p w:rsidR="00345C62" w:rsidRPr="00785CE1" w:rsidRDefault="00345C62" w:rsidP="007C4911">
            <w:pPr>
              <w:jc w:val="center"/>
              <w:rPr>
                <w:rFonts w:ascii="Palatino Linotype" w:hAnsi="Palatino Linotype"/>
                <w:b/>
                <w:bCs/>
              </w:rPr>
            </w:pPr>
            <w:r w:rsidRPr="00785CE1">
              <w:rPr>
                <w:rFonts w:ascii="Palatino Linotype" w:hAnsi="Palatino Linotype"/>
              </w:rPr>
              <w:t xml:space="preserve">Ηρώδης </w:t>
            </w:r>
            <w:r w:rsidRPr="00785CE1">
              <w:rPr>
                <w:rFonts w:ascii="Palatino Linotype" w:hAnsi="Palatino Linotype"/>
              </w:rPr>
              <w:lastRenderedPageBreak/>
              <w:t xml:space="preserve">Αγρίππας </w:t>
            </w:r>
            <w:r w:rsidRPr="00785CE1">
              <w:rPr>
                <w:rFonts w:ascii="Palatino Linotype" w:hAnsi="Palatino Linotype"/>
                <w:b/>
                <w:bCs/>
              </w:rPr>
              <w:t>(41-4)</w:t>
            </w:r>
          </w:p>
          <w:p w:rsidR="00345C62" w:rsidRPr="006A0CE1" w:rsidRDefault="00345C62" w:rsidP="007C4911">
            <w:pPr>
              <w:pStyle w:val="1"/>
              <w:rPr>
                <w:rFonts w:ascii="Palatino Linotype" w:hAnsi="Palatino Linotype"/>
                <w:sz w:val="22"/>
                <w:szCs w:val="22"/>
              </w:rPr>
            </w:pPr>
          </w:p>
          <w:p w:rsidR="00345C62" w:rsidRPr="00785CE1" w:rsidRDefault="00345C62" w:rsidP="007C4911">
            <w:pPr>
              <w:jc w:val="center"/>
              <w:rPr>
                <w:rFonts w:ascii="Palatino Linotype" w:hAnsi="Palatino Linotype"/>
                <w:b/>
                <w:bCs/>
              </w:rPr>
            </w:pPr>
          </w:p>
          <w:p w:rsidR="00345C62" w:rsidRPr="00785CE1" w:rsidRDefault="00345C62" w:rsidP="007C4911">
            <w:pPr>
              <w:jc w:val="center"/>
              <w:rPr>
                <w:rFonts w:ascii="Palatino Linotype" w:hAnsi="Palatino Linotype"/>
                <w:b/>
                <w:bCs/>
              </w:rPr>
            </w:pPr>
            <w:proofErr w:type="spellStart"/>
            <w:r w:rsidRPr="00785CE1">
              <w:rPr>
                <w:rFonts w:ascii="Palatino Linotype" w:hAnsi="Palatino Linotype"/>
                <w:b/>
                <w:bCs/>
              </w:rPr>
              <w:t>Κούσπιος</w:t>
            </w:r>
            <w:proofErr w:type="spellEnd"/>
            <w:r w:rsidRPr="00785CE1">
              <w:rPr>
                <w:rFonts w:ascii="Palatino Linotype" w:hAnsi="Palatino Linotype"/>
                <w:b/>
                <w:bCs/>
              </w:rPr>
              <w:t xml:space="preserve"> </w:t>
            </w:r>
            <w:proofErr w:type="spellStart"/>
            <w:r w:rsidRPr="00785CE1">
              <w:rPr>
                <w:rFonts w:ascii="Palatino Linotype" w:hAnsi="Palatino Linotype"/>
                <w:b/>
                <w:bCs/>
              </w:rPr>
              <w:t>Φάδος</w:t>
            </w:r>
            <w:proofErr w:type="spellEnd"/>
          </w:p>
          <w:p w:rsidR="00345C62" w:rsidRPr="00785CE1" w:rsidRDefault="00345C62" w:rsidP="007C4911">
            <w:pPr>
              <w:jc w:val="center"/>
              <w:rPr>
                <w:rFonts w:ascii="Palatino Linotype" w:hAnsi="Palatino Linotype"/>
                <w:b/>
                <w:bCs/>
              </w:rPr>
            </w:pPr>
            <w:r w:rsidRPr="00785CE1">
              <w:rPr>
                <w:rFonts w:ascii="Palatino Linotype" w:hAnsi="Palatino Linotype"/>
                <w:b/>
                <w:bCs/>
              </w:rPr>
              <w:t>(44-46)</w:t>
            </w:r>
          </w:p>
          <w:p w:rsidR="00345C62" w:rsidRPr="00785CE1" w:rsidRDefault="00345C62" w:rsidP="007C4911">
            <w:pPr>
              <w:jc w:val="center"/>
              <w:rPr>
                <w:rFonts w:ascii="Palatino Linotype" w:hAnsi="Palatino Linotype"/>
                <w:b/>
                <w:bCs/>
              </w:rPr>
            </w:pPr>
          </w:p>
          <w:p w:rsidR="00345C62" w:rsidRPr="00785CE1" w:rsidRDefault="00345C62" w:rsidP="007C4911">
            <w:pPr>
              <w:jc w:val="center"/>
              <w:rPr>
                <w:rFonts w:ascii="Palatino Linotype" w:hAnsi="Palatino Linotype"/>
                <w:b/>
                <w:bCs/>
              </w:rPr>
            </w:pPr>
            <w:r w:rsidRPr="00785CE1">
              <w:rPr>
                <w:rFonts w:ascii="Palatino Linotype" w:hAnsi="Palatino Linotype"/>
                <w:b/>
                <w:bCs/>
              </w:rPr>
              <w:t>Τιβέριος Αλέξανδρος</w:t>
            </w:r>
          </w:p>
          <w:p w:rsidR="00345C62" w:rsidRPr="00785CE1" w:rsidRDefault="00345C62" w:rsidP="007C4911">
            <w:pPr>
              <w:jc w:val="center"/>
              <w:rPr>
                <w:rFonts w:ascii="Palatino Linotype" w:hAnsi="Palatino Linotype"/>
                <w:b/>
                <w:bCs/>
              </w:rPr>
            </w:pPr>
            <w:r w:rsidRPr="00785CE1">
              <w:rPr>
                <w:rFonts w:ascii="Palatino Linotype" w:hAnsi="Palatino Linotype"/>
                <w:b/>
                <w:bCs/>
              </w:rPr>
              <w:t>(46-8)</w:t>
            </w:r>
          </w:p>
          <w:p w:rsidR="00345C62" w:rsidRPr="00785CE1" w:rsidRDefault="00345C62" w:rsidP="007C4911">
            <w:pPr>
              <w:jc w:val="center"/>
              <w:rPr>
                <w:rFonts w:ascii="Palatino Linotype" w:hAnsi="Palatino Linotype"/>
                <w:b/>
                <w:bCs/>
              </w:rPr>
            </w:pPr>
          </w:p>
          <w:p w:rsidR="00345C62" w:rsidRPr="00785CE1" w:rsidRDefault="00345C62" w:rsidP="007C4911">
            <w:pPr>
              <w:jc w:val="center"/>
              <w:rPr>
                <w:rFonts w:ascii="Palatino Linotype" w:hAnsi="Palatino Linotype"/>
                <w:b/>
                <w:bCs/>
              </w:rPr>
            </w:pPr>
            <w:proofErr w:type="spellStart"/>
            <w:r w:rsidRPr="00785CE1">
              <w:rPr>
                <w:rFonts w:ascii="Palatino Linotype" w:hAnsi="Palatino Linotype"/>
                <w:b/>
                <w:bCs/>
              </w:rPr>
              <w:t>Βέντιδος</w:t>
            </w:r>
            <w:proofErr w:type="spellEnd"/>
            <w:r w:rsidRPr="00785CE1">
              <w:rPr>
                <w:rFonts w:ascii="Palatino Linotype" w:hAnsi="Palatino Linotype"/>
                <w:b/>
                <w:bCs/>
              </w:rPr>
              <w:t xml:space="preserve"> </w:t>
            </w:r>
            <w:proofErr w:type="spellStart"/>
            <w:r w:rsidRPr="00785CE1">
              <w:rPr>
                <w:rFonts w:ascii="Palatino Linotype" w:hAnsi="Palatino Linotype"/>
                <w:b/>
                <w:bCs/>
              </w:rPr>
              <w:t>Κουμάνος</w:t>
            </w:r>
            <w:proofErr w:type="spellEnd"/>
          </w:p>
          <w:p w:rsidR="00345C62" w:rsidRPr="00785CE1" w:rsidRDefault="00345C62" w:rsidP="007C4911">
            <w:pPr>
              <w:jc w:val="center"/>
              <w:rPr>
                <w:rFonts w:ascii="Palatino Linotype" w:hAnsi="Palatino Linotype"/>
                <w:b/>
                <w:bCs/>
              </w:rPr>
            </w:pPr>
            <w:r w:rsidRPr="00785CE1">
              <w:rPr>
                <w:rFonts w:ascii="Palatino Linotype" w:hAnsi="Palatino Linotype"/>
                <w:b/>
                <w:bCs/>
              </w:rPr>
              <w:t>(48-52)</w:t>
            </w:r>
          </w:p>
          <w:p w:rsidR="00345C62" w:rsidRPr="00785CE1" w:rsidRDefault="00345C62" w:rsidP="007C4911">
            <w:pPr>
              <w:jc w:val="center"/>
              <w:rPr>
                <w:rFonts w:ascii="Palatino Linotype" w:hAnsi="Palatino Linotype"/>
                <w:b/>
                <w:bCs/>
              </w:rPr>
            </w:pPr>
          </w:p>
          <w:p w:rsidR="00345C62" w:rsidRPr="00785CE1" w:rsidRDefault="00345C62" w:rsidP="007C4911">
            <w:pPr>
              <w:jc w:val="center"/>
              <w:rPr>
                <w:rFonts w:ascii="Palatino Linotype" w:hAnsi="Palatino Linotype"/>
                <w:b/>
                <w:bCs/>
              </w:rPr>
            </w:pPr>
            <w:r w:rsidRPr="00785CE1">
              <w:rPr>
                <w:rFonts w:ascii="Palatino Linotype" w:hAnsi="Palatino Linotype"/>
                <w:b/>
                <w:bCs/>
              </w:rPr>
              <w:t>Φήλιξ</w:t>
            </w:r>
          </w:p>
          <w:p w:rsidR="00345C62" w:rsidRPr="00785CE1" w:rsidRDefault="00345C62" w:rsidP="007C4911">
            <w:pPr>
              <w:jc w:val="center"/>
              <w:rPr>
                <w:rFonts w:ascii="Palatino Linotype" w:hAnsi="Palatino Linotype"/>
                <w:b/>
                <w:bCs/>
              </w:rPr>
            </w:pPr>
            <w:r w:rsidRPr="00785CE1">
              <w:rPr>
                <w:rFonts w:ascii="Palatino Linotype" w:hAnsi="Palatino Linotype"/>
                <w:b/>
                <w:bCs/>
              </w:rPr>
              <w:t>(52-60)</w:t>
            </w:r>
          </w:p>
          <w:p w:rsidR="00345C62" w:rsidRPr="00785CE1" w:rsidRDefault="00345C62" w:rsidP="007C4911">
            <w:pPr>
              <w:jc w:val="center"/>
              <w:rPr>
                <w:rFonts w:ascii="Palatino Linotype" w:hAnsi="Palatino Linotype"/>
                <w:b/>
                <w:bCs/>
              </w:rPr>
            </w:pPr>
          </w:p>
          <w:p w:rsidR="00345C62" w:rsidRPr="00785CE1" w:rsidRDefault="00345C62" w:rsidP="007C4911">
            <w:pPr>
              <w:jc w:val="center"/>
              <w:rPr>
                <w:rFonts w:ascii="Palatino Linotype" w:hAnsi="Palatino Linotype"/>
                <w:b/>
                <w:bCs/>
              </w:rPr>
            </w:pPr>
            <w:proofErr w:type="spellStart"/>
            <w:r w:rsidRPr="00785CE1">
              <w:rPr>
                <w:rFonts w:ascii="Palatino Linotype" w:hAnsi="Palatino Linotype"/>
                <w:b/>
                <w:bCs/>
              </w:rPr>
              <w:t>Πόρκιος</w:t>
            </w:r>
            <w:proofErr w:type="spellEnd"/>
            <w:r w:rsidRPr="00785CE1">
              <w:rPr>
                <w:rFonts w:ascii="Palatino Linotype" w:hAnsi="Palatino Linotype"/>
                <w:b/>
                <w:bCs/>
              </w:rPr>
              <w:t xml:space="preserve"> </w:t>
            </w:r>
            <w:proofErr w:type="spellStart"/>
            <w:r w:rsidRPr="00785CE1">
              <w:rPr>
                <w:rFonts w:ascii="Palatino Linotype" w:hAnsi="Palatino Linotype"/>
                <w:b/>
                <w:bCs/>
              </w:rPr>
              <w:t>Φήστος</w:t>
            </w:r>
            <w:proofErr w:type="spellEnd"/>
          </w:p>
          <w:p w:rsidR="00345C62" w:rsidRPr="00785CE1" w:rsidRDefault="00345C62" w:rsidP="007C4911">
            <w:pPr>
              <w:jc w:val="center"/>
              <w:rPr>
                <w:rFonts w:ascii="Palatino Linotype" w:hAnsi="Palatino Linotype"/>
                <w:b/>
                <w:bCs/>
              </w:rPr>
            </w:pPr>
            <w:r w:rsidRPr="00785CE1">
              <w:rPr>
                <w:rFonts w:ascii="Palatino Linotype" w:hAnsi="Palatino Linotype"/>
                <w:b/>
                <w:bCs/>
              </w:rPr>
              <w:t>(60-62)</w:t>
            </w:r>
          </w:p>
          <w:p w:rsidR="00345C62" w:rsidRPr="00785CE1" w:rsidRDefault="00345C62" w:rsidP="007C4911">
            <w:pPr>
              <w:jc w:val="center"/>
              <w:rPr>
                <w:rFonts w:ascii="Palatino Linotype" w:hAnsi="Palatino Linotype"/>
                <w:b/>
                <w:bCs/>
              </w:rPr>
            </w:pPr>
          </w:p>
          <w:p w:rsidR="00345C62" w:rsidRPr="00785CE1" w:rsidRDefault="00345C62" w:rsidP="007C4911">
            <w:pPr>
              <w:jc w:val="center"/>
              <w:rPr>
                <w:rFonts w:ascii="Palatino Linotype" w:hAnsi="Palatino Linotype"/>
                <w:b/>
                <w:bCs/>
              </w:rPr>
            </w:pPr>
            <w:r w:rsidRPr="00785CE1">
              <w:rPr>
                <w:rFonts w:ascii="Palatino Linotype" w:hAnsi="Palatino Linotype"/>
                <w:b/>
                <w:bCs/>
              </w:rPr>
              <w:t>Αλβίνος</w:t>
            </w:r>
          </w:p>
          <w:p w:rsidR="00345C62" w:rsidRPr="00785CE1" w:rsidRDefault="00345C62" w:rsidP="007C4911">
            <w:pPr>
              <w:jc w:val="center"/>
              <w:rPr>
                <w:rFonts w:ascii="Palatino Linotype" w:hAnsi="Palatino Linotype"/>
                <w:b/>
                <w:bCs/>
              </w:rPr>
            </w:pPr>
            <w:r w:rsidRPr="00785CE1">
              <w:rPr>
                <w:rFonts w:ascii="Palatino Linotype" w:hAnsi="Palatino Linotype"/>
                <w:b/>
                <w:bCs/>
              </w:rPr>
              <w:t>(62-64)</w:t>
            </w:r>
          </w:p>
          <w:p w:rsidR="00345C62" w:rsidRPr="00785CE1" w:rsidRDefault="00345C62" w:rsidP="007C4911">
            <w:pPr>
              <w:jc w:val="center"/>
              <w:rPr>
                <w:rFonts w:ascii="Palatino Linotype" w:hAnsi="Palatino Linotype"/>
                <w:b/>
                <w:bCs/>
              </w:rPr>
            </w:pPr>
          </w:p>
          <w:p w:rsidR="00345C62" w:rsidRPr="00785CE1" w:rsidRDefault="00345C62" w:rsidP="007C4911">
            <w:pPr>
              <w:jc w:val="center"/>
              <w:rPr>
                <w:rFonts w:ascii="Palatino Linotype" w:hAnsi="Palatino Linotype"/>
                <w:b/>
                <w:bCs/>
              </w:rPr>
            </w:pPr>
            <w:proofErr w:type="spellStart"/>
            <w:r w:rsidRPr="00785CE1">
              <w:rPr>
                <w:rFonts w:ascii="Palatino Linotype" w:hAnsi="Palatino Linotype"/>
                <w:b/>
                <w:bCs/>
              </w:rPr>
              <w:t>Γέσσιος</w:t>
            </w:r>
            <w:proofErr w:type="spellEnd"/>
            <w:r w:rsidRPr="00785CE1">
              <w:rPr>
                <w:rFonts w:ascii="Palatino Linotype" w:hAnsi="Palatino Linotype"/>
                <w:b/>
                <w:bCs/>
              </w:rPr>
              <w:t xml:space="preserve"> Φλώρος</w:t>
            </w:r>
          </w:p>
          <w:p w:rsidR="00345C62" w:rsidRPr="00785CE1" w:rsidRDefault="00345C62" w:rsidP="007C4911">
            <w:pPr>
              <w:jc w:val="center"/>
              <w:rPr>
                <w:rFonts w:ascii="Palatino Linotype" w:hAnsi="Palatino Linotype"/>
                <w:b/>
                <w:bCs/>
              </w:rPr>
            </w:pPr>
            <w:r w:rsidRPr="00785CE1">
              <w:rPr>
                <w:rFonts w:ascii="Palatino Linotype" w:hAnsi="Palatino Linotype"/>
                <w:b/>
                <w:bCs/>
              </w:rPr>
              <w:t>(64-6)</w:t>
            </w:r>
          </w:p>
          <w:p w:rsidR="00345C62" w:rsidRPr="00785CE1" w:rsidRDefault="00345C62" w:rsidP="007C4911">
            <w:pPr>
              <w:jc w:val="center"/>
              <w:rPr>
                <w:rFonts w:ascii="Palatino Linotype" w:hAnsi="Palatino Linotype"/>
                <w:b/>
                <w:bCs/>
              </w:rPr>
            </w:pPr>
          </w:p>
          <w:p w:rsidR="00345C62" w:rsidRPr="00785CE1" w:rsidRDefault="00345C62" w:rsidP="007C4911">
            <w:pPr>
              <w:jc w:val="center"/>
              <w:rPr>
                <w:rFonts w:ascii="Palatino Linotype" w:hAnsi="Palatino Linotype"/>
                <w:b/>
                <w:bCs/>
              </w:rPr>
            </w:pPr>
            <w:r w:rsidRPr="00785CE1">
              <w:rPr>
                <w:rFonts w:ascii="Palatino Linotype" w:hAnsi="Palatino Linotype"/>
                <w:b/>
                <w:bCs/>
              </w:rPr>
              <w:t>ΕΞΕΓΕΡΣΗ</w:t>
            </w:r>
          </w:p>
          <w:p w:rsidR="00345C62" w:rsidRPr="00785CE1" w:rsidRDefault="00345C62" w:rsidP="007C4911">
            <w:pPr>
              <w:jc w:val="center"/>
              <w:rPr>
                <w:rFonts w:ascii="Palatino Linotype" w:hAnsi="Palatino Linotype"/>
                <w:b/>
                <w:bCs/>
                <w:sz w:val="20"/>
                <w:szCs w:val="20"/>
              </w:rPr>
            </w:pPr>
            <w:r w:rsidRPr="00785CE1">
              <w:rPr>
                <w:rFonts w:ascii="Palatino Linotype" w:hAnsi="Palatino Linotype"/>
                <w:b/>
                <w:bCs/>
                <w:sz w:val="20"/>
                <w:szCs w:val="20"/>
              </w:rPr>
              <w:t>Ζηλωτές</w:t>
            </w:r>
          </w:p>
          <w:p w:rsidR="00345C62" w:rsidRPr="00785CE1" w:rsidRDefault="00345C62" w:rsidP="007C4911">
            <w:pPr>
              <w:jc w:val="center"/>
              <w:rPr>
                <w:rFonts w:ascii="Palatino Linotype" w:hAnsi="Palatino Linotype"/>
                <w:b/>
                <w:bCs/>
                <w:sz w:val="20"/>
                <w:szCs w:val="20"/>
              </w:rPr>
            </w:pPr>
            <w:r w:rsidRPr="00785CE1">
              <w:rPr>
                <w:rFonts w:ascii="Palatino Linotype" w:hAnsi="Palatino Linotype"/>
                <w:b/>
                <w:bCs/>
                <w:sz w:val="20"/>
                <w:szCs w:val="20"/>
              </w:rPr>
              <w:t>(68-69)</w:t>
            </w:r>
          </w:p>
          <w:p w:rsidR="00345C62" w:rsidRPr="006A0CE1" w:rsidRDefault="00345C62" w:rsidP="007C4911">
            <w:pPr>
              <w:pStyle w:val="1"/>
              <w:rPr>
                <w:rFonts w:ascii="Palatino Linotype" w:hAnsi="Palatino Linotype"/>
                <w:sz w:val="20"/>
              </w:rPr>
            </w:pPr>
            <w:r w:rsidRPr="006A0CE1">
              <w:rPr>
                <w:rFonts w:ascii="Palatino Linotype" w:hAnsi="Palatino Linotype"/>
                <w:sz w:val="20"/>
              </w:rPr>
              <w:t xml:space="preserve">Σίμων υιός </w:t>
            </w:r>
            <w:proofErr w:type="spellStart"/>
            <w:r w:rsidRPr="006A0CE1">
              <w:rPr>
                <w:rFonts w:ascii="Palatino Linotype" w:hAnsi="Palatino Linotype"/>
                <w:sz w:val="20"/>
              </w:rPr>
              <w:t>Γιόρα</w:t>
            </w:r>
            <w:proofErr w:type="spellEnd"/>
          </w:p>
          <w:p w:rsidR="00345C62" w:rsidRPr="00785CE1" w:rsidRDefault="00345C62" w:rsidP="007C4911">
            <w:pPr>
              <w:jc w:val="center"/>
              <w:rPr>
                <w:rFonts w:ascii="Palatino Linotype" w:hAnsi="Palatino Linotype"/>
                <w:b/>
                <w:bCs/>
              </w:rPr>
            </w:pPr>
            <w:r w:rsidRPr="00785CE1">
              <w:rPr>
                <w:rFonts w:ascii="Palatino Linotype" w:hAnsi="Palatino Linotype"/>
                <w:b/>
                <w:bCs/>
              </w:rPr>
              <w:t>(69-70)</w:t>
            </w:r>
          </w:p>
        </w:tc>
        <w:tc>
          <w:tcPr>
            <w:tcW w:w="1262" w:type="dxa"/>
          </w:tcPr>
          <w:p w:rsidR="00345C62" w:rsidRPr="00785CE1" w:rsidRDefault="00345C62" w:rsidP="007C4911">
            <w:pPr>
              <w:jc w:val="center"/>
              <w:rPr>
                <w:rFonts w:ascii="Palatino Linotype" w:hAnsi="Palatino Linotype"/>
                <w:b/>
                <w:bCs/>
              </w:rPr>
            </w:pPr>
            <w:r w:rsidRPr="00785CE1">
              <w:rPr>
                <w:rFonts w:ascii="Palatino Linotype" w:hAnsi="Palatino Linotype"/>
                <w:b/>
                <w:bCs/>
              </w:rPr>
              <w:lastRenderedPageBreak/>
              <w:t>ΛΗΣΤΕΣ</w:t>
            </w:r>
          </w:p>
          <w:p w:rsidR="00345C62" w:rsidRPr="00785CE1" w:rsidRDefault="00345C62" w:rsidP="007C4911">
            <w:pPr>
              <w:jc w:val="center"/>
              <w:rPr>
                <w:rFonts w:ascii="Palatino Linotype" w:hAnsi="Palatino Linotype"/>
              </w:rPr>
            </w:pPr>
            <w:r w:rsidRPr="00785CE1">
              <w:rPr>
                <w:rFonts w:ascii="Palatino Linotype" w:hAnsi="Palatino Linotype"/>
              </w:rPr>
              <w:t>Εζεκίας</w:t>
            </w:r>
          </w:p>
          <w:p w:rsidR="00345C62" w:rsidRPr="00785CE1" w:rsidRDefault="00345C62" w:rsidP="007C4911">
            <w:pPr>
              <w:jc w:val="center"/>
              <w:rPr>
                <w:rFonts w:ascii="Palatino Linotype" w:hAnsi="Palatino Linotype"/>
              </w:rPr>
            </w:pPr>
            <w:r w:rsidRPr="00785CE1">
              <w:rPr>
                <w:rFonts w:ascii="Palatino Linotype" w:hAnsi="Palatino Linotype"/>
              </w:rPr>
              <w:t xml:space="preserve">47-38 </w:t>
            </w:r>
            <w:proofErr w:type="spellStart"/>
            <w:r w:rsidRPr="00785CE1">
              <w:rPr>
                <w:rFonts w:ascii="Palatino Linotype" w:hAnsi="Palatino Linotype"/>
              </w:rPr>
              <w:t>π.Χ.</w:t>
            </w:r>
            <w:proofErr w:type="spellEnd"/>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Ληστές</w:t>
            </w:r>
          </w:p>
          <w:p w:rsidR="00345C62" w:rsidRPr="00785CE1" w:rsidRDefault="00345C62" w:rsidP="007C4911">
            <w:pPr>
              <w:jc w:val="center"/>
              <w:rPr>
                <w:rFonts w:ascii="Palatino Linotype" w:hAnsi="Palatino Linotype"/>
              </w:rPr>
            </w:pPr>
            <w:r w:rsidRPr="00785CE1">
              <w:rPr>
                <w:rFonts w:ascii="Palatino Linotype" w:hAnsi="Palatino Linotype"/>
              </w:rPr>
              <w:t>Στη Γαλιλαία</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Ελιέζερος</w:t>
            </w:r>
            <w:proofErr w:type="spellEnd"/>
            <w:r w:rsidRPr="00785CE1">
              <w:rPr>
                <w:rFonts w:ascii="Palatino Linotype" w:hAnsi="Palatino Linotype"/>
              </w:rPr>
              <w:t xml:space="preserve"> υιός </w:t>
            </w:r>
            <w:proofErr w:type="spellStart"/>
            <w:r w:rsidRPr="00785CE1">
              <w:rPr>
                <w:rFonts w:ascii="Palatino Linotype" w:hAnsi="Palatino Linotype"/>
              </w:rPr>
              <w:t>Διναϊ</w:t>
            </w:r>
            <w:proofErr w:type="spellEnd"/>
          </w:p>
          <w:p w:rsidR="00345C62" w:rsidRPr="00785CE1" w:rsidRDefault="00345C62" w:rsidP="007C4911">
            <w:pPr>
              <w:jc w:val="center"/>
              <w:rPr>
                <w:rFonts w:ascii="Palatino Linotype" w:hAnsi="Palatino Linotype"/>
              </w:rPr>
            </w:pPr>
            <w:r w:rsidRPr="00785CE1">
              <w:rPr>
                <w:rFonts w:ascii="Palatino Linotype" w:hAnsi="Palatino Linotype"/>
              </w:rPr>
              <w:t>30-50</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Θολομαίος</w:t>
            </w:r>
            <w:proofErr w:type="spellEnd"/>
          </w:p>
          <w:p w:rsidR="00345C62" w:rsidRPr="00785CE1" w:rsidRDefault="00345C62" w:rsidP="007C4911">
            <w:pPr>
              <w:jc w:val="center"/>
              <w:rPr>
                <w:rFonts w:ascii="Palatino Linotype" w:hAnsi="Palatino Linotype"/>
              </w:rPr>
            </w:pPr>
            <w:r w:rsidRPr="00785CE1">
              <w:rPr>
                <w:rFonts w:ascii="Palatino Linotype" w:hAnsi="Palatino Linotype"/>
              </w:rPr>
              <w:t>40-45</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 xml:space="preserve">Ιησούς </w:t>
            </w:r>
            <w:proofErr w:type="spellStart"/>
            <w:r w:rsidRPr="00785CE1">
              <w:rPr>
                <w:rFonts w:ascii="Palatino Linotype" w:hAnsi="Palatino Linotype"/>
              </w:rPr>
              <w:t>υ.Σαπφία</w:t>
            </w:r>
            <w:proofErr w:type="spellEnd"/>
          </w:p>
          <w:p w:rsidR="00345C62" w:rsidRPr="00785CE1" w:rsidRDefault="00345C62" w:rsidP="007C4911">
            <w:pPr>
              <w:jc w:val="center"/>
              <w:rPr>
                <w:rFonts w:ascii="Palatino Linotype" w:hAnsi="Palatino Linotype"/>
              </w:rPr>
            </w:pPr>
            <w:r w:rsidRPr="00785CE1">
              <w:rPr>
                <w:rFonts w:ascii="Palatino Linotype" w:hAnsi="Palatino Linotype"/>
              </w:rPr>
              <w:t>(60-65)</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 xml:space="preserve">Ιωάννης από </w:t>
            </w:r>
            <w:proofErr w:type="spellStart"/>
            <w:r w:rsidRPr="00785CE1">
              <w:rPr>
                <w:rFonts w:ascii="Palatino Linotype" w:hAnsi="Palatino Linotype"/>
              </w:rPr>
              <w:t>Γίσχαλα</w:t>
            </w:r>
            <w:proofErr w:type="spellEnd"/>
          </w:p>
          <w:p w:rsidR="00345C62" w:rsidRPr="00785CE1" w:rsidRDefault="00345C62" w:rsidP="007C4911">
            <w:pPr>
              <w:jc w:val="center"/>
              <w:rPr>
                <w:rFonts w:ascii="Palatino Linotype" w:hAnsi="Palatino Linotype"/>
              </w:rPr>
            </w:pPr>
            <w:r w:rsidRPr="00785CE1">
              <w:rPr>
                <w:rFonts w:ascii="Palatino Linotype" w:hAnsi="Palatino Linotype"/>
              </w:rPr>
              <w:t>(66- )</w:t>
            </w:r>
          </w:p>
        </w:tc>
        <w:tc>
          <w:tcPr>
            <w:tcW w:w="1244" w:type="dxa"/>
          </w:tcPr>
          <w:p w:rsidR="00345C62" w:rsidRPr="00785CE1" w:rsidRDefault="00345C62" w:rsidP="007C4911">
            <w:pPr>
              <w:jc w:val="center"/>
              <w:rPr>
                <w:rFonts w:ascii="Palatino Linotype" w:hAnsi="Palatino Linotype"/>
                <w:b/>
                <w:bCs/>
              </w:rPr>
            </w:pPr>
            <w:r w:rsidRPr="00785CE1">
              <w:rPr>
                <w:rFonts w:ascii="Palatino Linotype" w:hAnsi="Palatino Linotype"/>
                <w:b/>
                <w:bCs/>
              </w:rPr>
              <w:lastRenderedPageBreak/>
              <w:t>ΜΕΣΣΙΕΣ</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Ιούδας</w:t>
            </w:r>
          </w:p>
          <w:p w:rsidR="00345C62" w:rsidRPr="00785CE1" w:rsidRDefault="00345C62" w:rsidP="007C4911">
            <w:pPr>
              <w:jc w:val="center"/>
              <w:rPr>
                <w:rFonts w:ascii="Palatino Linotype" w:hAnsi="Palatino Linotype"/>
              </w:rPr>
            </w:pPr>
            <w:r w:rsidRPr="00785CE1">
              <w:rPr>
                <w:rFonts w:ascii="Palatino Linotype" w:hAnsi="Palatino Linotype"/>
              </w:rPr>
              <w:t>Υιός Εζεκία</w:t>
            </w:r>
          </w:p>
          <w:p w:rsidR="00345C62" w:rsidRPr="00785CE1" w:rsidRDefault="00345C62" w:rsidP="007C4911">
            <w:pPr>
              <w:jc w:val="center"/>
              <w:rPr>
                <w:rFonts w:ascii="Palatino Linotype" w:hAnsi="Palatino Linotype"/>
              </w:rPr>
            </w:pPr>
            <w:r w:rsidRPr="00785CE1">
              <w:rPr>
                <w:rFonts w:ascii="Palatino Linotype" w:hAnsi="Palatino Linotype"/>
              </w:rPr>
              <w:t>Σίμων</w:t>
            </w: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Αθρόγγης</w:t>
            </w:r>
            <w:proofErr w:type="spellEnd"/>
          </w:p>
          <w:p w:rsidR="00345C62" w:rsidRPr="00785CE1" w:rsidRDefault="00345C62" w:rsidP="007C4911">
            <w:pPr>
              <w:jc w:val="center"/>
              <w:rPr>
                <w:rFonts w:ascii="Palatino Linotype" w:hAnsi="Palatino Linotype"/>
              </w:rPr>
            </w:pPr>
            <w:r w:rsidRPr="00785CE1">
              <w:rPr>
                <w:rFonts w:ascii="Palatino Linotype" w:hAnsi="Palatino Linotype"/>
              </w:rPr>
              <w:t xml:space="preserve"> </w:t>
            </w:r>
          </w:p>
          <w:p w:rsidR="00345C62" w:rsidRPr="00785CE1" w:rsidRDefault="00345C62" w:rsidP="007C4911">
            <w:pPr>
              <w:jc w:val="center"/>
              <w:rPr>
                <w:rFonts w:ascii="Palatino Linotype" w:hAnsi="Palatino Linotype"/>
              </w:rPr>
            </w:pPr>
            <w:r w:rsidRPr="00785CE1">
              <w:rPr>
                <w:rFonts w:ascii="Palatino Linotype" w:hAnsi="Palatino Linotype"/>
              </w:rPr>
              <w:t xml:space="preserve">4 </w:t>
            </w:r>
            <w:proofErr w:type="spellStart"/>
            <w:r w:rsidRPr="00785CE1">
              <w:rPr>
                <w:rFonts w:ascii="Palatino Linotype" w:hAnsi="Palatino Linotype"/>
              </w:rPr>
              <w:t>π.Χ.</w:t>
            </w:r>
            <w:proofErr w:type="spellEnd"/>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Μεναχήμ</w:t>
            </w:r>
            <w:proofErr w:type="spellEnd"/>
          </w:p>
          <w:p w:rsidR="00345C62" w:rsidRPr="00785CE1" w:rsidRDefault="00345C62" w:rsidP="007C4911">
            <w:pPr>
              <w:jc w:val="center"/>
              <w:rPr>
                <w:rFonts w:ascii="Palatino Linotype" w:hAnsi="Palatino Linotype"/>
              </w:rPr>
            </w:pPr>
            <w:r w:rsidRPr="00785CE1">
              <w:rPr>
                <w:rFonts w:ascii="Palatino Linotype" w:hAnsi="Palatino Linotype"/>
              </w:rPr>
              <w:t xml:space="preserve">Υιός Ιούδα </w:t>
            </w:r>
            <w:proofErr w:type="spellStart"/>
            <w:r w:rsidRPr="00785CE1">
              <w:rPr>
                <w:rFonts w:ascii="Palatino Linotype" w:hAnsi="Palatino Linotype"/>
              </w:rPr>
              <w:t>Γαλ</w:t>
            </w:r>
            <w:proofErr w:type="spellEnd"/>
            <w:r w:rsidRPr="00785CE1">
              <w:rPr>
                <w:rFonts w:ascii="Palatino Linotype" w:hAnsi="Palatino Linotype"/>
              </w:rPr>
              <w:t>. (66)</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 xml:space="preserve">Σίμων υιός </w:t>
            </w:r>
            <w:proofErr w:type="spellStart"/>
            <w:r w:rsidRPr="00785CE1">
              <w:rPr>
                <w:rFonts w:ascii="Palatino Linotype" w:hAnsi="Palatino Linotype"/>
              </w:rPr>
              <w:t>Γιόρα</w:t>
            </w:r>
            <w:proofErr w:type="spellEnd"/>
          </w:p>
          <w:p w:rsidR="00345C62" w:rsidRPr="00785CE1" w:rsidRDefault="00345C62" w:rsidP="007C4911">
            <w:pPr>
              <w:jc w:val="center"/>
              <w:rPr>
                <w:rFonts w:ascii="Palatino Linotype" w:hAnsi="Palatino Linotype"/>
              </w:rPr>
            </w:pPr>
            <w:r w:rsidRPr="00785CE1">
              <w:rPr>
                <w:rFonts w:ascii="Palatino Linotype" w:hAnsi="Palatino Linotype"/>
              </w:rPr>
              <w:t>(68-70)</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Μπάρ</w:t>
            </w:r>
            <w:proofErr w:type="spellEnd"/>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Κοχμπά</w:t>
            </w:r>
            <w:proofErr w:type="spellEnd"/>
          </w:p>
          <w:p w:rsidR="00345C62" w:rsidRPr="00785CE1" w:rsidRDefault="00345C62" w:rsidP="007C4911">
            <w:pPr>
              <w:jc w:val="center"/>
              <w:rPr>
                <w:rFonts w:ascii="Palatino Linotype" w:hAnsi="Palatino Linotype"/>
              </w:rPr>
            </w:pPr>
            <w:r w:rsidRPr="00785CE1">
              <w:rPr>
                <w:rFonts w:ascii="Palatino Linotype" w:hAnsi="Palatino Linotype"/>
              </w:rPr>
              <w:t>(132-5)</w:t>
            </w:r>
          </w:p>
        </w:tc>
        <w:tc>
          <w:tcPr>
            <w:tcW w:w="1569" w:type="dxa"/>
          </w:tcPr>
          <w:p w:rsidR="00345C62" w:rsidRPr="00785CE1" w:rsidRDefault="00345C62" w:rsidP="007C4911">
            <w:pPr>
              <w:rPr>
                <w:rFonts w:ascii="Palatino Linotype" w:hAnsi="Palatino Linotype"/>
                <w:b/>
                <w:bCs/>
              </w:rPr>
            </w:pPr>
            <w:r w:rsidRPr="00785CE1">
              <w:rPr>
                <w:rFonts w:ascii="Palatino Linotype" w:hAnsi="Palatino Linotype"/>
                <w:b/>
                <w:bCs/>
              </w:rPr>
              <w:lastRenderedPageBreak/>
              <w:t>ΠΡΟΦΗΤΕΣ</w:t>
            </w: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 xml:space="preserve">Ιωάννης </w:t>
            </w:r>
            <w:proofErr w:type="spellStart"/>
            <w:r w:rsidRPr="00785CE1">
              <w:rPr>
                <w:rFonts w:ascii="Palatino Linotype" w:hAnsi="Palatino Linotype"/>
              </w:rPr>
              <w:t>Βαπτ</w:t>
            </w:r>
            <w:proofErr w:type="spellEnd"/>
            <w:r w:rsidRPr="00785CE1">
              <w:rPr>
                <w:rFonts w:ascii="Palatino Linotype" w:hAnsi="Palatino Linotype"/>
              </w:rPr>
              <w:t>.</w:t>
            </w:r>
          </w:p>
          <w:p w:rsidR="00345C62" w:rsidRPr="00785CE1" w:rsidRDefault="00345C62" w:rsidP="007C4911">
            <w:pPr>
              <w:jc w:val="center"/>
              <w:rPr>
                <w:rFonts w:ascii="Palatino Linotype" w:hAnsi="Palatino Linotype"/>
              </w:rPr>
            </w:pPr>
            <w:r w:rsidRPr="00785CE1">
              <w:rPr>
                <w:rFonts w:ascii="Palatino Linotype" w:hAnsi="Palatino Linotype"/>
              </w:rPr>
              <w:t>(τέλος δεκαετίας 20)</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«Σαμαρείτης»</w:t>
            </w:r>
          </w:p>
          <w:p w:rsidR="00345C62" w:rsidRPr="00785CE1" w:rsidRDefault="00345C62" w:rsidP="007C4911">
            <w:pPr>
              <w:jc w:val="center"/>
              <w:rPr>
                <w:rFonts w:ascii="Palatino Linotype" w:hAnsi="Palatino Linotype"/>
              </w:rPr>
            </w:pPr>
            <w:r w:rsidRPr="00785CE1">
              <w:rPr>
                <w:rFonts w:ascii="Palatino Linotype" w:hAnsi="Palatino Linotype"/>
              </w:rPr>
              <w:t>(26-36)</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Θευδάς</w:t>
            </w:r>
            <w:proofErr w:type="spellEnd"/>
            <w:r w:rsidRPr="00785CE1">
              <w:rPr>
                <w:rFonts w:ascii="Palatino Linotype" w:hAnsi="Palatino Linotype"/>
              </w:rPr>
              <w:t xml:space="preserve"> (45)</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«Αιγύπτιος» (56)</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 xml:space="preserve">Ιησούς </w:t>
            </w:r>
          </w:p>
          <w:p w:rsidR="00345C62" w:rsidRPr="00785CE1" w:rsidRDefault="00345C62" w:rsidP="007C4911">
            <w:pPr>
              <w:jc w:val="center"/>
              <w:rPr>
                <w:rFonts w:ascii="Palatino Linotype" w:hAnsi="Palatino Linotype"/>
              </w:rPr>
            </w:pPr>
            <w:r w:rsidRPr="00785CE1">
              <w:rPr>
                <w:rFonts w:ascii="Palatino Linotype" w:hAnsi="Palatino Linotype"/>
              </w:rPr>
              <w:t xml:space="preserve">υιός </w:t>
            </w:r>
            <w:proofErr w:type="spellStart"/>
            <w:r w:rsidRPr="00785CE1">
              <w:rPr>
                <w:rFonts w:ascii="Palatino Linotype" w:hAnsi="Palatino Linotype"/>
              </w:rPr>
              <w:t>Ανανία</w:t>
            </w:r>
            <w:proofErr w:type="spellEnd"/>
          </w:p>
          <w:p w:rsidR="00345C62" w:rsidRPr="001520EE" w:rsidRDefault="00345C62" w:rsidP="007C4911">
            <w:pPr>
              <w:jc w:val="center"/>
              <w:rPr>
                <w:rFonts w:ascii="Palatino Linotype" w:hAnsi="Palatino Linotype"/>
              </w:rPr>
            </w:pPr>
            <w:r w:rsidRPr="00785CE1">
              <w:rPr>
                <w:rFonts w:ascii="Palatino Linotype" w:hAnsi="Palatino Linotype"/>
              </w:rPr>
              <w:t>(62-69)</w:t>
            </w:r>
          </w:p>
        </w:tc>
      </w:tr>
    </w:tbl>
    <w:p w:rsidR="00345C62" w:rsidRPr="001520EE" w:rsidRDefault="00345C62" w:rsidP="00345C62">
      <w:pPr>
        <w:pStyle w:val="z-"/>
        <w:jc w:val="left"/>
        <w:rPr>
          <w:rFonts w:ascii="Palatino Linotype" w:hAnsi="Palatino Linotype"/>
        </w:rPr>
      </w:pPr>
      <w:r>
        <w:rPr>
          <w:rFonts w:ascii="Palatino Linotype" w:hAnsi="Palatino Linotype"/>
          <w:noProof/>
        </w:rPr>
        <w:lastRenderedPageBreak/>
        <w:drawing>
          <wp:inline distT="0" distB="0" distL="0" distR="0">
            <wp:extent cx="147955" cy="107315"/>
            <wp:effectExtent l="0" t="0" r="0" b="0"/>
            <wp:docPr id="12" name="positionarrow"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tionarrow" descr="arrow"/>
                    <pic:cNvPicPr>
                      <a:picLocks noChangeAspect="1" noChangeArrowheads="1"/>
                    </pic:cNvPicPr>
                  </pic:nvPicPr>
                  <pic:blipFill>
                    <a:blip r:embed="rId46" cstate="print"/>
                    <a:srcRect/>
                    <a:stretch>
                      <a:fillRect/>
                    </a:stretch>
                  </pic:blipFill>
                  <pic:spPr bwMode="auto">
                    <a:xfrm>
                      <a:off x="0" y="0"/>
                      <a:ext cx="147955" cy="107315"/>
                    </a:xfrm>
                    <a:prstGeom prst="rect">
                      <a:avLst/>
                    </a:prstGeom>
                    <a:noFill/>
                    <a:ln w="9525">
                      <a:noFill/>
                      <a:miter lim="800000"/>
                      <a:headEnd/>
                      <a:tailEnd/>
                    </a:ln>
                  </pic:spPr>
                </pic:pic>
              </a:graphicData>
            </a:graphic>
          </wp:inline>
        </w:drawing>
      </w:r>
      <w:r w:rsidRPr="001520EE">
        <w:rPr>
          <w:rFonts w:ascii="Palatino Linotype" w:hAnsi="Palatino Linotype"/>
        </w:rPr>
        <w:t>Τέλος φόρμας</w:t>
      </w:r>
    </w:p>
    <w:p w:rsidR="00345C62" w:rsidRPr="001520EE" w:rsidRDefault="00345C62" w:rsidP="00345C62">
      <w:pPr>
        <w:rPr>
          <w:rFonts w:ascii="Palatino Linotype" w:hAnsi="Palatino Linotype"/>
        </w:rPr>
      </w:pPr>
    </w:p>
    <w:p w:rsidR="00345C62" w:rsidRPr="00333400" w:rsidRDefault="00345C62" w:rsidP="00345C62">
      <w:pPr>
        <w:spacing w:before="120"/>
        <w:rPr>
          <w:rFonts w:asciiTheme="minorHAnsi" w:hAnsiTheme="minorHAnsi" w:cs="Clarendon"/>
        </w:rPr>
      </w:pPr>
    </w:p>
    <w:p w:rsidR="00345C62" w:rsidRDefault="00345C62" w:rsidP="00345C62">
      <w:pPr>
        <w:rPr>
          <w:sz w:val="20"/>
          <w:szCs w:val="20"/>
        </w:rPr>
      </w:pPr>
    </w:p>
    <w:p w:rsidR="00345C62" w:rsidRPr="00193F5D" w:rsidRDefault="00345C62" w:rsidP="00345C62">
      <w:pPr>
        <w:pStyle w:val="6"/>
        <w:rPr>
          <w:rFonts w:ascii="Cambria" w:hAnsi="Cambria"/>
          <w:color w:val="243F60"/>
        </w:rPr>
      </w:pPr>
      <w:r>
        <w:rPr>
          <w:rFonts w:ascii="Cambria" w:hAnsi="Cambria"/>
          <w:color w:val="243F60"/>
          <w:highlight w:val="yellow"/>
        </w:rPr>
        <w:t>Πίνακας 4</w:t>
      </w:r>
      <w:r w:rsidRPr="00F142F6">
        <w:rPr>
          <w:rFonts w:ascii="Cambria" w:hAnsi="Cambria"/>
          <w:color w:val="243F60"/>
          <w:highlight w:val="yellow"/>
        </w:rPr>
        <w:t>.</w:t>
      </w:r>
      <w:r w:rsidRPr="0060023C">
        <w:rPr>
          <w:rFonts w:ascii="Cambria" w:hAnsi="Cambria"/>
          <w:color w:val="243F60"/>
        </w:rPr>
        <w:t xml:space="preserve"> </w:t>
      </w:r>
      <w:r>
        <w:rPr>
          <w:rFonts w:ascii="Cambria" w:hAnsi="Cambria"/>
          <w:color w:val="243F60"/>
        </w:rPr>
        <w:t xml:space="preserve">Σύγκριση Ι. Χριστού και Ραβίνων </w:t>
      </w:r>
    </w:p>
    <w:p w:rsidR="00345C62" w:rsidRPr="00A00065" w:rsidRDefault="00345C62" w:rsidP="00345C62">
      <w:pPr>
        <w:rPr>
          <w:sz w:val="20"/>
          <w:szCs w:val="20"/>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491"/>
        <w:gridCol w:w="4831"/>
      </w:tblGrid>
      <w:tr w:rsidR="00345C62" w:rsidRPr="00AC345D" w:rsidTr="007C4911">
        <w:trPr>
          <w:trHeight w:val="99"/>
        </w:trPr>
        <w:tc>
          <w:tcPr>
            <w:tcW w:w="4491" w:type="dxa"/>
          </w:tcPr>
          <w:p w:rsidR="00345C62" w:rsidRPr="00BB4BE0" w:rsidRDefault="00BB4BE0" w:rsidP="007C4911">
            <w:pPr>
              <w:pStyle w:val="3"/>
            </w:pPr>
            <w:bookmarkStart w:id="2" w:name="_Toc153794813"/>
            <w:r>
              <w:t>Ραβίνοι - Κουμρά</w:t>
            </w:r>
            <w:r w:rsidR="00345C62" w:rsidRPr="00BB4BE0">
              <w:t>ν</w:t>
            </w:r>
            <w:bookmarkEnd w:id="2"/>
          </w:p>
        </w:tc>
        <w:tc>
          <w:tcPr>
            <w:tcW w:w="4831" w:type="dxa"/>
          </w:tcPr>
          <w:p w:rsidR="00345C62" w:rsidRPr="00BF361A" w:rsidRDefault="00345C62" w:rsidP="007C4911">
            <w:pPr>
              <w:pStyle w:val="1"/>
            </w:pPr>
            <w:bookmarkStart w:id="3" w:name="_Toc153794814"/>
            <w:r w:rsidRPr="00BF361A">
              <w:t>Ιησούς</w:t>
            </w:r>
            <w:bookmarkStart w:id="4" w:name="_Toc153794815"/>
            <w:bookmarkEnd w:id="3"/>
            <w:r w:rsidRPr="00BF361A">
              <w:t xml:space="preserve"> και Δώδεκα Μαθητές/ Απόστολοι</w:t>
            </w:r>
            <w:bookmarkEnd w:id="4"/>
          </w:p>
        </w:tc>
      </w:tr>
      <w:tr w:rsidR="00345C62" w:rsidRPr="004865E7" w:rsidTr="007C4911">
        <w:tc>
          <w:tcPr>
            <w:tcW w:w="4491" w:type="dxa"/>
          </w:tcPr>
          <w:p w:rsidR="00345C62" w:rsidRPr="004865E7" w:rsidRDefault="00345C62" w:rsidP="007C4911">
            <w:pPr>
              <w:rPr>
                <w:sz w:val="18"/>
                <w:szCs w:val="18"/>
              </w:rPr>
            </w:pPr>
            <w:r w:rsidRPr="004865E7">
              <w:rPr>
                <w:b/>
                <w:sz w:val="18"/>
                <w:szCs w:val="18"/>
              </w:rPr>
              <w:t>Δυνατότητα εκλογής</w:t>
            </w:r>
            <w:r w:rsidRPr="004865E7">
              <w:rPr>
                <w:sz w:val="18"/>
                <w:szCs w:val="18"/>
              </w:rPr>
              <w:t xml:space="preserve"> και αλλαγής δασκάλου εκ μέρους του μαθητή. </w:t>
            </w:r>
          </w:p>
          <w:p w:rsidR="00345C62" w:rsidRPr="004865E7" w:rsidRDefault="00345C62" w:rsidP="007C4911">
            <w:pPr>
              <w:rPr>
                <w:sz w:val="18"/>
                <w:szCs w:val="18"/>
              </w:rPr>
            </w:pPr>
            <w:r w:rsidRPr="004865E7">
              <w:rPr>
                <w:b/>
                <w:sz w:val="18"/>
                <w:szCs w:val="18"/>
              </w:rPr>
              <w:t>Τριετής</w:t>
            </w:r>
            <w:r w:rsidRPr="004865E7">
              <w:rPr>
                <w:sz w:val="18"/>
                <w:szCs w:val="18"/>
              </w:rPr>
              <w:t xml:space="preserve"> δοκιμασία στην έρημο του Κουμράν. Τελική είσοδος με όρκο αποφυγής ματαιοδοξίας, ψεύδους, κακοήθειας, άνομου κέρδους. Όχι αποκάλυψη σε ξένους (ονόματα αγγέλων). Ηλιακό ημερολόγιο (α’ μέρα Τετάρτη) </w:t>
            </w:r>
          </w:p>
          <w:p w:rsidR="00345C62" w:rsidRPr="004865E7" w:rsidRDefault="00345C62" w:rsidP="007C4911">
            <w:pPr>
              <w:rPr>
                <w:sz w:val="18"/>
                <w:szCs w:val="18"/>
              </w:rPr>
            </w:pPr>
          </w:p>
          <w:p w:rsidR="00345C62" w:rsidRPr="004865E7" w:rsidRDefault="00345C62" w:rsidP="007C4911">
            <w:pPr>
              <w:rPr>
                <w:sz w:val="18"/>
                <w:szCs w:val="18"/>
              </w:rPr>
            </w:pPr>
            <w:proofErr w:type="spellStart"/>
            <w:r w:rsidRPr="004865E7">
              <w:rPr>
                <w:i/>
                <w:iCs/>
                <w:sz w:val="18"/>
                <w:szCs w:val="18"/>
              </w:rPr>
              <w:t>οὐδὲν</w:t>
            </w:r>
            <w:proofErr w:type="spellEnd"/>
            <w:r w:rsidRPr="004865E7">
              <w:rPr>
                <w:i/>
                <w:iCs/>
                <w:sz w:val="18"/>
                <w:szCs w:val="18"/>
              </w:rPr>
              <w:t xml:space="preserve"> </w:t>
            </w:r>
            <w:proofErr w:type="spellStart"/>
            <w:r w:rsidRPr="004865E7">
              <w:rPr>
                <w:i/>
                <w:iCs/>
                <w:sz w:val="18"/>
                <w:szCs w:val="18"/>
              </w:rPr>
              <w:t>δ΄</w:t>
            </w:r>
            <w:proofErr w:type="spellEnd"/>
            <w:r w:rsidRPr="004865E7">
              <w:rPr>
                <w:i/>
                <w:iCs/>
                <w:sz w:val="18"/>
                <w:szCs w:val="18"/>
              </w:rPr>
              <w:t xml:space="preserve"> </w:t>
            </w:r>
            <w:proofErr w:type="spellStart"/>
            <w:r w:rsidRPr="004865E7">
              <w:rPr>
                <w:i/>
                <w:iCs/>
                <w:sz w:val="18"/>
                <w:szCs w:val="18"/>
              </w:rPr>
              <w:t>ἐν</w:t>
            </w:r>
            <w:proofErr w:type="spellEnd"/>
            <w:r w:rsidRPr="004865E7">
              <w:rPr>
                <w:i/>
                <w:iCs/>
                <w:sz w:val="18"/>
                <w:szCs w:val="18"/>
              </w:rPr>
              <w:t xml:space="preserve"> </w:t>
            </w:r>
            <w:proofErr w:type="spellStart"/>
            <w:r w:rsidRPr="004865E7">
              <w:rPr>
                <w:i/>
                <w:iCs/>
                <w:sz w:val="18"/>
                <w:szCs w:val="18"/>
              </w:rPr>
              <w:t>ἀλλήλοις</w:t>
            </w:r>
            <w:proofErr w:type="spellEnd"/>
            <w:r w:rsidRPr="004865E7">
              <w:rPr>
                <w:i/>
                <w:iCs/>
                <w:sz w:val="18"/>
                <w:szCs w:val="18"/>
              </w:rPr>
              <w:t xml:space="preserve"> </w:t>
            </w:r>
            <w:proofErr w:type="spellStart"/>
            <w:r w:rsidRPr="004865E7">
              <w:rPr>
                <w:b/>
                <w:i/>
                <w:iCs/>
                <w:sz w:val="18"/>
                <w:szCs w:val="18"/>
              </w:rPr>
              <w:t>οὔτ΄</w:t>
            </w:r>
            <w:proofErr w:type="spellEnd"/>
            <w:r w:rsidRPr="004865E7">
              <w:rPr>
                <w:b/>
                <w:i/>
                <w:iCs/>
                <w:sz w:val="18"/>
                <w:szCs w:val="18"/>
              </w:rPr>
              <w:t xml:space="preserve"> </w:t>
            </w:r>
            <w:proofErr w:type="spellStart"/>
            <w:r w:rsidRPr="004865E7">
              <w:rPr>
                <w:b/>
                <w:i/>
                <w:iCs/>
                <w:sz w:val="18"/>
                <w:szCs w:val="18"/>
              </w:rPr>
              <w:t>ἀγοράζουσιν</w:t>
            </w:r>
            <w:proofErr w:type="spellEnd"/>
            <w:r w:rsidRPr="004865E7">
              <w:rPr>
                <w:b/>
                <w:i/>
                <w:iCs/>
                <w:sz w:val="18"/>
                <w:szCs w:val="18"/>
              </w:rPr>
              <w:t xml:space="preserve"> </w:t>
            </w:r>
            <w:proofErr w:type="spellStart"/>
            <w:r w:rsidRPr="004865E7">
              <w:rPr>
                <w:b/>
                <w:i/>
                <w:iCs/>
                <w:sz w:val="18"/>
                <w:szCs w:val="18"/>
              </w:rPr>
              <w:t>οὔτε</w:t>
            </w:r>
            <w:proofErr w:type="spellEnd"/>
            <w:r w:rsidRPr="004865E7">
              <w:rPr>
                <w:b/>
                <w:i/>
                <w:iCs/>
                <w:sz w:val="18"/>
                <w:szCs w:val="18"/>
              </w:rPr>
              <w:t xml:space="preserve"> </w:t>
            </w:r>
            <w:proofErr w:type="spellStart"/>
            <w:r w:rsidRPr="004865E7">
              <w:rPr>
                <w:b/>
                <w:i/>
                <w:iCs/>
                <w:sz w:val="18"/>
                <w:szCs w:val="18"/>
              </w:rPr>
              <w:t>πωλοῦσιν</w:t>
            </w:r>
            <w:r w:rsidRPr="004865E7">
              <w:rPr>
                <w:i/>
                <w:iCs/>
                <w:sz w:val="18"/>
                <w:szCs w:val="18"/>
              </w:rPr>
              <w:t>͵</w:t>
            </w:r>
            <w:proofErr w:type="spellEnd"/>
            <w:r w:rsidRPr="004865E7">
              <w:rPr>
                <w:i/>
                <w:iCs/>
                <w:sz w:val="18"/>
                <w:szCs w:val="18"/>
              </w:rPr>
              <w:t xml:space="preserve"> </w:t>
            </w:r>
            <w:proofErr w:type="spellStart"/>
            <w:r w:rsidRPr="004865E7">
              <w:rPr>
                <w:i/>
                <w:iCs/>
                <w:sz w:val="18"/>
                <w:szCs w:val="18"/>
              </w:rPr>
              <w:t>ἀλλὰ</w:t>
            </w:r>
            <w:proofErr w:type="spellEnd"/>
            <w:r w:rsidRPr="004865E7">
              <w:rPr>
                <w:i/>
                <w:iCs/>
                <w:sz w:val="18"/>
                <w:szCs w:val="18"/>
              </w:rPr>
              <w:t xml:space="preserve"> </w:t>
            </w:r>
            <w:proofErr w:type="spellStart"/>
            <w:r w:rsidRPr="004865E7">
              <w:rPr>
                <w:i/>
                <w:iCs/>
                <w:sz w:val="18"/>
                <w:szCs w:val="18"/>
              </w:rPr>
              <w:t>τῷ</w:t>
            </w:r>
            <w:proofErr w:type="spellEnd"/>
            <w:r w:rsidRPr="004865E7">
              <w:rPr>
                <w:i/>
                <w:iCs/>
                <w:sz w:val="18"/>
                <w:szCs w:val="18"/>
              </w:rPr>
              <w:t xml:space="preserve"> </w:t>
            </w:r>
            <w:proofErr w:type="spellStart"/>
            <w:r w:rsidRPr="004865E7">
              <w:rPr>
                <w:i/>
                <w:iCs/>
                <w:sz w:val="18"/>
                <w:szCs w:val="18"/>
              </w:rPr>
              <w:t>χρῄζοντι</w:t>
            </w:r>
            <w:proofErr w:type="spellEnd"/>
            <w:r w:rsidRPr="004865E7">
              <w:rPr>
                <w:i/>
                <w:iCs/>
                <w:sz w:val="18"/>
                <w:szCs w:val="18"/>
              </w:rPr>
              <w:t xml:space="preserve"> </w:t>
            </w:r>
            <w:proofErr w:type="spellStart"/>
            <w:r w:rsidRPr="004865E7">
              <w:rPr>
                <w:i/>
                <w:iCs/>
                <w:sz w:val="18"/>
                <w:szCs w:val="18"/>
              </w:rPr>
              <w:t>διδοὺς</w:t>
            </w:r>
            <w:proofErr w:type="spellEnd"/>
            <w:r w:rsidRPr="004865E7">
              <w:rPr>
                <w:i/>
                <w:iCs/>
                <w:sz w:val="18"/>
                <w:szCs w:val="18"/>
              </w:rPr>
              <w:t xml:space="preserve"> </w:t>
            </w:r>
            <w:proofErr w:type="spellStart"/>
            <w:r w:rsidRPr="004865E7">
              <w:rPr>
                <w:i/>
                <w:iCs/>
                <w:sz w:val="18"/>
                <w:szCs w:val="18"/>
              </w:rPr>
              <w:t>ἕκαστος</w:t>
            </w:r>
            <w:proofErr w:type="spellEnd"/>
            <w:r w:rsidRPr="004865E7">
              <w:rPr>
                <w:i/>
                <w:iCs/>
                <w:sz w:val="18"/>
                <w:szCs w:val="18"/>
              </w:rPr>
              <w:t xml:space="preserve"> </w:t>
            </w:r>
            <w:proofErr w:type="spellStart"/>
            <w:r w:rsidRPr="004865E7">
              <w:rPr>
                <w:i/>
                <w:iCs/>
                <w:sz w:val="18"/>
                <w:szCs w:val="18"/>
              </w:rPr>
              <w:t>τὰ</w:t>
            </w:r>
            <w:proofErr w:type="spellEnd"/>
            <w:r w:rsidRPr="004865E7">
              <w:rPr>
                <w:i/>
                <w:iCs/>
                <w:sz w:val="18"/>
                <w:szCs w:val="18"/>
              </w:rPr>
              <w:t xml:space="preserve"> </w:t>
            </w:r>
            <w:proofErr w:type="spellStart"/>
            <w:r w:rsidRPr="004865E7">
              <w:rPr>
                <w:i/>
                <w:iCs/>
                <w:sz w:val="18"/>
                <w:szCs w:val="18"/>
              </w:rPr>
              <w:t>παρ΄</w:t>
            </w:r>
            <w:proofErr w:type="spellEnd"/>
            <w:r w:rsidRPr="004865E7">
              <w:rPr>
                <w:i/>
                <w:iCs/>
                <w:sz w:val="18"/>
                <w:szCs w:val="18"/>
              </w:rPr>
              <w:t xml:space="preserve"> </w:t>
            </w:r>
            <w:proofErr w:type="spellStart"/>
            <w:r w:rsidRPr="004865E7">
              <w:rPr>
                <w:i/>
                <w:iCs/>
                <w:sz w:val="18"/>
                <w:szCs w:val="18"/>
              </w:rPr>
              <w:t>αὐτῷ</w:t>
            </w:r>
            <w:proofErr w:type="spellEnd"/>
            <w:r w:rsidRPr="004865E7">
              <w:rPr>
                <w:i/>
                <w:iCs/>
                <w:sz w:val="18"/>
                <w:szCs w:val="18"/>
              </w:rPr>
              <w:t xml:space="preserve"> </w:t>
            </w:r>
            <w:proofErr w:type="spellStart"/>
            <w:r w:rsidRPr="004865E7">
              <w:rPr>
                <w:i/>
                <w:iCs/>
                <w:sz w:val="18"/>
                <w:szCs w:val="18"/>
              </w:rPr>
              <w:t>τὸ</w:t>
            </w:r>
            <w:proofErr w:type="spellEnd"/>
            <w:r w:rsidRPr="004865E7">
              <w:rPr>
                <w:i/>
                <w:iCs/>
                <w:sz w:val="18"/>
                <w:szCs w:val="18"/>
              </w:rPr>
              <w:t xml:space="preserve"> </w:t>
            </w:r>
            <w:proofErr w:type="spellStart"/>
            <w:r w:rsidRPr="004865E7">
              <w:rPr>
                <w:i/>
                <w:iCs/>
                <w:sz w:val="18"/>
                <w:szCs w:val="18"/>
              </w:rPr>
              <w:t>παρ΄</w:t>
            </w:r>
            <w:proofErr w:type="spellEnd"/>
            <w:r w:rsidRPr="004865E7">
              <w:rPr>
                <w:i/>
                <w:iCs/>
                <w:sz w:val="18"/>
                <w:szCs w:val="18"/>
              </w:rPr>
              <w:t xml:space="preserve"> </w:t>
            </w:r>
            <w:proofErr w:type="spellStart"/>
            <w:r w:rsidRPr="004865E7">
              <w:rPr>
                <w:i/>
                <w:iCs/>
                <w:sz w:val="18"/>
                <w:szCs w:val="18"/>
              </w:rPr>
              <w:t>ἐκείνου</w:t>
            </w:r>
            <w:proofErr w:type="spellEnd"/>
            <w:r w:rsidRPr="004865E7">
              <w:rPr>
                <w:i/>
                <w:iCs/>
                <w:sz w:val="18"/>
                <w:szCs w:val="18"/>
              </w:rPr>
              <w:t xml:space="preserve"> </w:t>
            </w:r>
            <w:proofErr w:type="spellStart"/>
            <w:r w:rsidRPr="004865E7">
              <w:rPr>
                <w:i/>
                <w:iCs/>
                <w:sz w:val="18"/>
                <w:szCs w:val="18"/>
              </w:rPr>
              <w:t>χρήσιμον</w:t>
            </w:r>
            <w:proofErr w:type="spellEnd"/>
            <w:r w:rsidRPr="004865E7">
              <w:rPr>
                <w:i/>
                <w:iCs/>
                <w:sz w:val="18"/>
                <w:szCs w:val="18"/>
              </w:rPr>
              <w:t xml:space="preserve"> </w:t>
            </w:r>
            <w:proofErr w:type="spellStart"/>
            <w:r w:rsidRPr="004865E7">
              <w:rPr>
                <w:i/>
                <w:iCs/>
                <w:sz w:val="18"/>
                <w:szCs w:val="18"/>
              </w:rPr>
              <w:t>ἀντικομίζεται</w:t>
            </w:r>
            <w:proofErr w:type="spellEnd"/>
            <w:r w:rsidRPr="004865E7">
              <w:rPr>
                <w:i/>
                <w:iCs/>
                <w:sz w:val="18"/>
                <w:szCs w:val="18"/>
              </w:rPr>
              <w:t xml:space="preserve">· </w:t>
            </w:r>
            <w:proofErr w:type="spellStart"/>
            <w:r w:rsidRPr="004865E7">
              <w:rPr>
                <w:i/>
                <w:iCs/>
                <w:sz w:val="18"/>
                <w:szCs w:val="18"/>
              </w:rPr>
              <w:t>καὶ</w:t>
            </w:r>
            <w:proofErr w:type="spellEnd"/>
            <w:r w:rsidRPr="004865E7">
              <w:rPr>
                <w:i/>
                <w:iCs/>
                <w:sz w:val="18"/>
                <w:szCs w:val="18"/>
              </w:rPr>
              <w:t xml:space="preserve"> </w:t>
            </w:r>
            <w:proofErr w:type="spellStart"/>
            <w:r w:rsidRPr="004865E7">
              <w:rPr>
                <w:i/>
                <w:iCs/>
                <w:sz w:val="18"/>
                <w:szCs w:val="18"/>
              </w:rPr>
              <w:t>χωρὶς</w:t>
            </w:r>
            <w:proofErr w:type="spellEnd"/>
            <w:r w:rsidRPr="004865E7">
              <w:rPr>
                <w:i/>
                <w:iCs/>
                <w:sz w:val="18"/>
                <w:szCs w:val="18"/>
              </w:rPr>
              <w:t xml:space="preserve"> </w:t>
            </w:r>
            <w:proofErr w:type="spellStart"/>
            <w:r w:rsidRPr="004865E7">
              <w:rPr>
                <w:i/>
                <w:iCs/>
                <w:sz w:val="18"/>
                <w:szCs w:val="18"/>
              </w:rPr>
              <w:t>δὲ</w:t>
            </w:r>
            <w:proofErr w:type="spellEnd"/>
            <w:r w:rsidRPr="004865E7">
              <w:rPr>
                <w:i/>
                <w:iCs/>
                <w:sz w:val="18"/>
                <w:szCs w:val="18"/>
              </w:rPr>
              <w:t xml:space="preserve"> </w:t>
            </w:r>
            <w:proofErr w:type="spellStart"/>
            <w:r w:rsidRPr="004865E7">
              <w:rPr>
                <w:i/>
                <w:iCs/>
                <w:sz w:val="18"/>
                <w:szCs w:val="18"/>
              </w:rPr>
              <w:t>τῆς</w:t>
            </w:r>
            <w:proofErr w:type="spellEnd"/>
            <w:r w:rsidRPr="004865E7">
              <w:rPr>
                <w:i/>
                <w:iCs/>
                <w:sz w:val="18"/>
                <w:szCs w:val="18"/>
              </w:rPr>
              <w:t xml:space="preserve"> </w:t>
            </w:r>
            <w:proofErr w:type="spellStart"/>
            <w:r w:rsidRPr="004865E7">
              <w:rPr>
                <w:i/>
                <w:iCs/>
                <w:sz w:val="18"/>
                <w:szCs w:val="18"/>
              </w:rPr>
              <w:t>ἀντιδόσεως</w:t>
            </w:r>
            <w:proofErr w:type="spellEnd"/>
            <w:r w:rsidRPr="004865E7">
              <w:rPr>
                <w:i/>
                <w:iCs/>
                <w:sz w:val="18"/>
                <w:szCs w:val="18"/>
              </w:rPr>
              <w:t xml:space="preserve"> </w:t>
            </w:r>
            <w:proofErr w:type="spellStart"/>
            <w:r w:rsidRPr="004865E7">
              <w:rPr>
                <w:i/>
                <w:iCs/>
                <w:sz w:val="18"/>
                <w:szCs w:val="18"/>
              </w:rPr>
              <w:t>ἀκώλυτος</w:t>
            </w:r>
            <w:proofErr w:type="spellEnd"/>
            <w:r w:rsidRPr="004865E7">
              <w:rPr>
                <w:i/>
                <w:iCs/>
                <w:sz w:val="18"/>
                <w:szCs w:val="18"/>
              </w:rPr>
              <w:t xml:space="preserve"> ἡ </w:t>
            </w:r>
            <w:proofErr w:type="spellStart"/>
            <w:r w:rsidRPr="004865E7">
              <w:rPr>
                <w:i/>
                <w:iCs/>
                <w:sz w:val="18"/>
                <w:szCs w:val="18"/>
              </w:rPr>
              <w:t>μετάληψις</w:t>
            </w:r>
            <w:proofErr w:type="spellEnd"/>
            <w:r w:rsidRPr="004865E7">
              <w:rPr>
                <w:i/>
                <w:iCs/>
                <w:sz w:val="18"/>
                <w:szCs w:val="18"/>
              </w:rPr>
              <w:t xml:space="preserve"> </w:t>
            </w:r>
            <w:proofErr w:type="spellStart"/>
            <w:r w:rsidRPr="004865E7">
              <w:rPr>
                <w:i/>
                <w:iCs/>
                <w:sz w:val="18"/>
                <w:szCs w:val="18"/>
              </w:rPr>
              <w:t>αὐτοῖς</w:t>
            </w:r>
            <w:proofErr w:type="spellEnd"/>
            <w:r w:rsidRPr="004865E7">
              <w:rPr>
                <w:i/>
                <w:iCs/>
                <w:sz w:val="18"/>
                <w:szCs w:val="18"/>
              </w:rPr>
              <w:t xml:space="preserve"> </w:t>
            </w:r>
            <w:proofErr w:type="spellStart"/>
            <w:r w:rsidRPr="004865E7">
              <w:rPr>
                <w:i/>
                <w:iCs/>
                <w:sz w:val="18"/>
                <w:szCs w:val="18"/>
              </w:rPr>
              <w:t>παρ΄</w:t>
            </w:r>
            <w:proofErr w:type="spellEnd"/>
            <w:r w:rsidRPr="004865E7">
              <w:rPr>
                <w:i/>
                <w:iCs/>
                <w:sz w:val="18"/>
                <w:szCs w:val="18"/>
              </w:rPr>
              <w:t xml:space="preserve"> </w:t>
            </w:r>
            <w:proofErr w:type="spellStart"/>
            <w:r w:rsidRPr="004865E7">
              <w:rPr>
                <w:i/>
                <w:iCs/>
                <w:sz w:val="18"/>
                <w:szCs w:val="18"/>
              </w:rPr>
              <w:t>ὧν</w:t>
            </w:r>
            <w:proofErr w:type="spellEnd"/>
            <w:r w:rsidRPr="004865E7">
              <w:rPr>
                <w:i/>
                <w:iCs/>
                <w:sz w:val="18"/>
                <w:szCs w:val="18"/>
              </w:rPr>
              <w:t xml:space="preserve"> </w:t>
            </w:r>
            <w:proofErr w:type="spellStart"/>
            <w:r w:rsidRPr="004865E7">
              <w:rPr>
                <w:i/>
                <w:iCs/>
                <w:sz w:val="18"/>
                <w:szCs w:val="18"/>
              </w:rPr>
              <w:t>ἂν</w:t>
            </w:r>
            <w:proofErr w:type="spellEnd"/>
            <w:r w:rsidRPr="004865E7">
              <w:rPr>
                <w:i/>
                <w:iCs/>
                <w:sz w:val="18"/>
                <w:szCs w:val="18"/>
              </w:rPr>
              <w:t xml:space="preserve"> </w:t>
            </w:r>
            <w:proofErr w:type="spellStart"/>
            <w:r w:rsidRPr="004865E7">
              <w:rPr>
                <w:i/>
                <w:iCs/>
                <w:sz w:val="18"/>
                <w:szCs w:val="18"/>
              </w:rPr>
              <w:t>θέλωσιν</w:t>
            </w:r>
            <w:proofErr w:type="spellEnd"/>
            <w:r w:rsidRPr="004865E7">
              <w:rPr>
                <w:i/>
                <w:iCs/>
                <w:sz w:val="18"/>
                <w:szCs w:val="18"/>
              </w:rPr>
              <w:t>.</w:t>
            </w:r>
          </w:p>
          <w:p w:rsidR="00345C62" w:rsidRPr="004865E7" w:rsidRDefault="00345C62" w:rsidP="007C4911">
            <w:pPr>
              <w:rPr>
                <w:sz w:val="18"/>
                <w:szCs w:val="18"/>
              </w:rPr>
            </w:pPr>
          </w:p>
        </w:tc>
        <w:tc>
          <w:tcPr>
            <w:tcW w:w="4831" w:type="dxa"/>
          </w:tcPr>
          <w:p w:rsidR="00345C62" w:rsidRPr="004865E7" w:rsidRDefault="00345C62" w:rsidP="007C4911">
            <w:pPr>
              <w:rPr>
                <w:sz w:val="18"/>
                <w:szCs w:val="18"/>
              </w:rPr>
            </w:pPr>
            <w:r w:rsidRPr="004865E7">
              <w:rPr>
                <w:b/>
                <w:sz w:val="18"/>
                <w:szCs w:val="18"/>
              </w:rPr>
              <w:t xml:space="preserve">Σταθερή/πιστή σχέση – </w:t>
            </w:r>
            <w:r w:rsidRPr="004865E7">
              <w:rPr>
                <w:b/>
                <w:i/>
                <w:iCs/>
                <w:sz w:val="18"/>
                <w:szCs w:val="18"/>
              </w:rPr>
              <w:t xml:space="preserve">ακολουθία </w:t>
            </w:r>
            <w:r w:rsidRPr="004865E7">
              <w:rPr>
                <w:b/>
                <w:sz w:val="18"/>
                <w:szCs w:val="18"/>
              </w:rPr>
              <w:t>δασκάλου</w:t>
            </w:r>
            <w:r w:rsidRPr="004865E7">
              <w:rPr>
                <w:sz w:val="18"/>
                <w:szCs w:val="18"/>
              </w:rPr>
              <w:t>. Ο Ιησούς εκλέγει και εγκαθιστά στο αξίωμα (</w:t>
            </w:r>
            <w:proofErr w:type="spellStart"/>
            <w:r w:rsidRPr="004865E7">
              <w:rPr>
                <w:i/>
                <w:sz w:val="18"/>
                <w:szCs w:val="18"/>
              </w:rPr>
              <w:t>ἐποίησεν</w:t>
            </w:r>
            <w:proofErr w:type="spellEnd"/>
            <w:r w:rsidRPr="004865E7">
              <w:rPr>
                <w:i/>
                <w:sz w:val="18"/>
                <w:szCs w:val="18"/>
              </w:rPr>
              <w:t>)</w:t>
            </w:r>
            <w:r w:rsidRPr="004865E7">
              <w:rPr>
                <w:sz w:val="18"/>
                <w:szCs w:val="18"/>
              </w:rPr>
              <w:t xml:space="preserve"> άμεσα </w:t>
            </w:r>
            <w:r w:rsidRPr="004865E7">
              <w:rPr>
                <w:b/>
                <w:bCs/>
                <w:sz w:val="18"/>
                <w:szCs w:val="18"/>
              </w:rPr>
              <w:t xml:space="preserve">διά της κλήσης </w:t>
            </w:r>
            <w:r w:rsidRPr="004865E7">
              <w:rPr>
                <w:b/>
                <w:bCs/>
                <w:caps/>
                <w:sz w:val="18"/>
                <w:szCs w:val="18"/>
              </w:rPr>
              <w:t>τ</w:t>
            </w:r>
            <w:r w:rsidRPr="004865E7">
              <w:rPr>
                <w:b/>
                <w:bCs/>
                <w:sz w:val="18"/>
                <w:szCs w:val="18"/>
              </w:rPr>
              <w:t>ου</w:t>
            </w:r>
            <w:r w:rsidRPr="004865E7">
              <w:rPr>
                <w:sz w:val="18"/>
                <w:szCs w:val="18"/>
              </w:rPr>
              <w:t xml:space="preserve"> (μετά από προσευχή στο </w:t>
            </w:r>
            <w:proofErr w:type="spellStart"/>
            <w:r w:rsidRPr="004865E7">
              <w:rPr>
                <w:sz w:val="18"/>
                <w:szCs w:val="18"/>
              </w:rPr>
              <w:t>Λκ</w:t>
            </w:r>
            <w:proofErr w:type="spellEnd"/>
            <w:r w:rsidRPr="004865E7">
              <w:rPr>
                <w:sz w:val="18"/>
                <w:szCs w:val="18"/>
              </w:rPr>
              <w:t xml:space="preserve">.) </w:t>
            </w:r>
            <w:r w:rsidRPr="004865E7">
              <w:rPr>
                <w:b/>
                <w:sz w:val="18"/>
                <w:szCs w:val="18"/>
              </w:rPr>
              <w:t>12 μαθητές.</w:t>
            </w:r>
            <w:r w:rsidRPr="004865E7">
              <w:rPr>
                <w:sz w:val="18"/>
                <w:szCs w:val="18"/>
              </w:rPr>
              <w:t xml:space="preserve"> </w:t>
            </w:r>
          </w:p>
          <w:p w:rsidR="00345C62" w:rsidRPr="004865E7" w:rsidRDefault="00345C62" w:rsidP="007C4911">
            <w:pPr>
              <w:rPr>
                <w:sz w:val="18"/>
                <w:szCs w:val="18"/>
              </w:rPr>
            </w:pPr>
            <w:r w:rsidRPr="004865E7">
              <w:rPr>
                <w:sz w:val="18"/>
                <w:szCs w:val="18"/>
              </w:rPr>
              <w:t xml:space="preserve">Οι </w:t>
            </w:r>
            <w:r w:rsidRPr="004865E7">
              <w:rPr>
                <w:i/>
                <w:sz w:val="18"/>
                <w:szCs w:val="18"/>
              </w:rPr>
              <w:t xml:space="preserve">κριτές </w:t>
            </w:r>
            <w:r w:rsidRPr="004865E7">
              <w:rPr>
                <w:sz w:val="18"/>
                <w:szCs w:val="18"/>
              </w:rPr>
              <w:t xml:space="preserve">των φυλών (εκπρόσωποι ανδρών </w:t>
            </w:r>
            <w:r w:rsidRPr="004865E7">
              <w:rPr>
                <w:i/>
                <w:sz w:val="18"/>
                <w:szCs w:val="18"/>
              </w:rPr>
              <w:t>και γυναικών</w:t>
            </w:r>
            <w:r w:rsidRPr="004865E7">
              <w:rPr>
                <w:sz w:val="18"/>
                <w:szCs w:val="18"/>
              </w:rPr>
              <w:t xml:space="preserve">), προέρχονται κατεξοχήν από τα «κατώτερα» στρώματα, ανά δυάδες (αδέλφια) σχηματίζοντας μια </w:t>
            </w:r>
            <w:r w:rsidRPr="004865E7">
              <w:rPr>
                <w:b/>
                <w:sz w:val="18"/>
                <w:szCs w:val="18"/>
              </w:rPr>
              <w:t>νέα οικογένεια</w:t>
            </w:r>
            <w:r w:rsidRPr="004865E7">
              <w:rPr>
                <w:sz w:val="18"/>
                <w:szCs w:val="18"/>
              </w:rPr>
              <w:t xml:space="preserve"> (</w:t>
            </w:r>
            <w:proofErr w:type="spellStart"/>
            <w:r w:rsidRPr="004865E7">
              <w:rPr>
                <w:sz w:val="18"/>
                <w:szCs w:val="18"/>
                <w:lang w:val="en-US"/>
              </w:rPr>
              <w:t>familia</w:t>
            </w:r>
            <w:proofErr w:type="spellEnd"/>
            <w:r w:rsidRPr="004865E7">
              <w:rPr>
                <w:sz w:val="18"/>
                <w:szCs w:val="18"/>
              </w:rPr>
              <w:t xml:space="preserve"> </w:t>
            </w:r>
            <w:proofErr w:type="spellStart"/>
            <w:r w:rsidRPr="004865E7">
              <w:rPr>
                <w:sz w:val="18"/>
                <w:szCs w:val="18"/>
                <w:lang w:val="en-US"/>
              </w:rPr>
              <w:t>dei</w:t>
            </w:r>
            <w:proofErr w:type="spellEnd"/>
            <w:r w:rsidRPr="004865E7">
              <w:rPr>
                <w:sz w:val="18"/>
                <w:szCs w:val="18"/>
              </w:rPr>
              <w:t xml:space="preserve"> </w:t>
            </w:r>
            <w:proofErr w:type="spellStart"/>
            <w:r w:rsidRPr="004865E7">
              <w:rPr>
                <w:sz w:val="18"/>
                <w:szCs w:val="18"/>
              </w:rPr>
              <w:t>πρβλ</w:t>
            </w:r>
            <w:proofErr w:type="spellEnd"/>
            <w:r w:rsidRPr="004865E7">
              <w:rPr>
                <w:sz w:val="18"/>
                <w:szCs w:val="18"/>
              </w:rPr>
              <w:t xml:space="preserve">. χρήση </w:t>
            </w:r>
            <w:proofErr w:type="spellStart"/>
            <w:r w:rsidRPr="004865E7">
              <w:rPr>
                <w:b/>
                <w:i/>
                <w:sz w:val="18"/>
                <w:szCs w:val="18"/>
              </w:rPr>
              <w:t>αλλήλ</w:t>
            </w:r>
            <w:proofErr w:type="spellEnd"/>
            <w:r w:rsidRPr="004865E7">
              <w:rPr>
                <w:b/>
                <w:i/>
                <w:sz w:val="18"/>
                <w:szCs w:val="18"/>
              </w:rPr>
              <w:t>*</w:t>
            </w:r>
            <w:r w:rsidRPr="004865E7">
              <w:rPr>
                <w:sz w:val="18"/>
                <w:szCs w:val="18"/>
              </w:rPr>
              <w:t xml:space="preserve">) από τέως εχθρούς. Σημείωση: στο </w:t>
            </w:r>
            <w:proofErr w:type="spellStart"/>
            <w:r w:rsidRPr="004865E7">
              <w:rPr>
                <w:sz w:val="18"/>
                <w:szCs w:val="18"/>
              </w:rPr>
              <w:t>Ιω</w:t>
            </w:r>
            <w:proofErr w:type="spellEnd"/>
            <w:r w:rsidRPr="004865E7">
              <w:rPr>
                <w:sz w:val="18"/>
                <w:szCs w:val="18"/>
              </w:rPr>
              <w:t xml:space="preserve">. 1 προσκαλούν πρώτοι οι μαθητές τον Ι. Χριστό με </w:t>
            </w:r>
            <w:proofErr w:type="spellStart"/>
            <w:r w:rsidRPr="004865E7">
              <w:rPr>
                <w:sz w:val="18"/>
                <w:szCs w:val="18"/>
              </w:rPr>
              <w:t>αφόρμηση</w:t>
            </w:r>
            <w:proofErr w:type="spellEnd"/>
            <w:r w:rsidRPr="004865E7">
              <w:rPr>
                <w:sz w:val="18"/>
                <w:szCs w:val="18"/>
              </w:rPr>
              <w:t xml:space="preserve"> τη μαρτυρία του Βαπτιστή.</w:t>
            </w:r>
          </w:p>
          <w:p w:rsidR="00345C62" w:rsidRDefault="00345C62" w:rsidP="007C4911">
            <w:pPr>
              <w:rPr>
                <w:sz w:val="18"/>
                <w:szCs w:val="18"/>
              </w:rPr>
            </w:pPr>
            <w:r w:rsidRPr="004865E7">
              <w:rPr>
                <w:sz w:val="18"/>
                <w:szCs w:val="18"/>
              </w:rPr>
              <w:t xml:space="preserve">Πλήρης απεξάρτηση από τον Μαμωνά. </w:t>
            </w:r>
          </w:p>
          <w:p w:rsidR="00345C62" w:rsidRDefault="00345C62" w:rsidP="007C4911">
            <w:pPr>
              <w:rPr>
                <w:sz w:val="18"/>
                <w:szCs w:val="18"/>
              </w:rPr>
            </w:pPr>
          </w:p>
          <w:p w:rsidR="00345C62" w:rsidRPr="004865E7" w:rsidRDefault="00345C62" w:rsidP="007C4911">
            <w:pPr>
              <w:rPr>
                <w:sz w:val="18"/>
                <w:szCs w:val="18"/>
              </w:rPr>
            </w:pPr>
            <w:r w:rsidRPr="004865E7">
              <w:rPr>
                <w:sz w:val="18"/>
                <w:szCs w:val="18"/>
              </w:rPr>
              <w:t xml:space="preserve">Οι 12 δεν ακολουθούν απλώς. </w:t>
            </w:r>
            <w:r w:rsidRPr="004865E7">
              <w:rPr>
                <w:sz w:val="18"/>
                <w:szCs w:val="18"/>
                <w:highlight w:val="yellow"/>
              </w:rPr>
              <w:t>Μετέχουν!</w:t>
            </w:r>
            <w:r w:rsidRPr="004865E7">
              <w:rPr>
                <w:sz w:val="18"/>
                <w:szCs w:val="18"/>
              </w:rPr>
              <w:t xml:space="preserve"> λαμβάνουν από τον Ιησού </w:t>
            </w:r>
            <w:r w:rsidRPr="004865E7">
              <w:rPr>
                <w:b/>
                <w:bCs/>
                <w:sz w:val="18"/>
                <w:szCs w:val="18"/>
              </w:rPr>
              <w:t>το χάρισμα της θεραπείας</w:t>
            </w:r>
            <w:r w:rsidRPr="004865E7">
              <w:rPr>
                <w:sz w:val="18"/>
                <w:szCs w:val="18"/>
              </w:rPr>
              <w:t xml:space="preserve"> και </w:t>
            </w:r>
            <w:r w:rsidRPr="004865E7">
              <w:rPr>
                <w:b/>
                <w:bCs/>
                <w:sz w:val="18"/>
                <w:szCs w:val="18"/>
              </w:rPr>
              <w:t>του εξορκισμού</w:t>
            </w:r>
            <w:r w:rsidRPr="004865E7">
              <w:rPr>
                <w:sz w:val="18"/>
                <w:szCs w:val="18"/>
              </w:rPr>
              <w:t xml:space="preserve"> (</w:t>
            </w:r>
            <w:proofErr w:type="spellStart"/>
            <w:r w:rsidRPr="004865E7">
              <w:rPr>
                <w:sz w:val="18"/>
                <w:szCs w:val="18"/>
              </w:rPr>
              <w:t>Μκ</w:t>
            </w:r>
            <w:proofErr w:type="spellEnd"/>
            <w:r w:rsidRPr="004865E7">
              <w:rPr>
                <w:sz w:val="18"/>
                <w:szCs w:val="18"/>
              </w:rPr>
              <w:t>. 3, 14</w:t>
            </w:r>
            <w:r w:rsidRPr="004865E7">
              <w:rPr>
                <w:sz w:val="18"/>
                <w:szCs w:val="18"/>
                <w:vertAlign w:val="superscript"/>
              </w:rPr>
              <w:t>.</w:t>
            </w:r>
            <w:r w:rsidRPr="004865E7">
              <w:rPr>
                <w:sz w:val="18"/>
                <w:szCs w:val="18"/>
              </w:rPr>
              <w:t xml:space="preserve"> </w:t>
            </w:r>
            <w:proofErr w:type="spellStart"/>
            <w:r w:rsidRPr="004865E7">
              <w:rPr>
                <w:sz w:val="18"/>
                <w:szCs w:val="18"/>
              </w:rPr>
              <w:t>Λκ</w:t>
            </w:r>
            <w:proofErr w:type="spellEnd"/>
            <w:r w:rsidRPr="004865E7">
              <w:rPr>
                <w:sz w:val="18"/>
                <w:szCs w:val="18"/>
              </w:rPr>
              <w:t xml:space="preserve">. 10, 9). Η </w:t>
            </w:r>
            <w:r w:rsidRPr="004865E7">
              <w:rPr>
                <w:b/>
                <w:bCs/>
                <w:sz w:val="18"/>
                <w:szCs w:val="18"/>
              </w:rPr>
              <w:t>ευλογία</w:t>
            </w:r>
            <w:r w:rsidRPr="004865E7">
              <w:rPr>
                <w:sz w:val="18"/>
                <w:szCs w:val="18"/>
              </w:rPr>
              <w:t xml:space="preserve"> τους λειτουργεί κατα</w:t>
            </w:r>
            <w:r w:rsidRPr="004865E7">
              <w:rPr>
                <w:i/>
                <w:sz w:val="18"/>
                <w:szCs w:val="18"/>
              </w:rPr>
              <w:t>λυτικά</w:t>
            </w:r>
            <w:r w:rsidRPr="004865E7">
              <w:rPr>
                <w:sz w:val="18"/>
                <w:szCs w:val="18"/>
              </w:rPr>
              <w:t xml:space="preserve"> (</w:t>
            </w:r>
            <w:proofErr w:type="spellStart"/>
            <w:r w:rsidRPr="004865E7">
              <w:rPr>
                <w:sz w:val="18"/>
                <w:szCs w:val="18"/>
              </w:rPr>
              <w:t>Λκ</w:t>
            </w:r>
            <w:proofErr w:type="spellEnd"/>
            <w:r w:rsidRPr="004865E7">
              <w:rPr>
                <w:sz w:val="18"/>
                <w:szCs w:val="18"/>
              </w:rPr>
              <w:t>. 10, 5-10). Εσχατολογική μετοχή στη μεσσιανική Κρίση (</w:t>
            </w:r>
            <w:proofErr w:type="spellStart"/>
            <w:r w:rsidRPr="004865E7">
              <w:rPr>
                <w:sz w:val="18"/>
                <w:szCs w:val="18"/>
              </w:rPr>
              <w:t>Μτ</w:t>
            </w:r>
            <w:proofErr w:type="spellEnd"/>
            <w:r w:rsidRPr="004865E7">
              <w:rPr>
                <w:sz w:val="18"/>
                <w:szCs w:val="18"/>
              </w:rPr>
              <w:t xml:space="preserve">. 19, 28/ Λκ.22, 30 </w:t>
            </w:r>
            <w:proofErr w:type="spellStart"/>
            <w:r w:rsidRPr="004865E7">
              <w:rPr>
                <w:sz w:val="18"/>
                <w:szCs w:val="18"/>
              </w:rPr>
              <w:t>πρβλ</w:t>
            </w:r>
            <w:proofErr w:type="spellEnd"/>
            <w:r w:rsidRPr="004865E7">
              <w:rPr>
                <w:sz w:val="18"/>
                <w:szCs w:val="18"/>
              </w:rPr>
              <w:t xml:space="preserve">. Δαν. 7). </w:t>
            </w:r>
          </w:p>
          <w:p w:rsidR="00345C62" w:rsidRPr="004865E7" w:rsidRDefault="00345C62" w:rsidP="007C4911">
            <w:pPr>
              <w:rPr>
                <w:sz w:val="18"/>
                <w:szCs w:val="18"/>
              </w:rPr>
            </w:pPr>
            <w:r w:rsidRPr="004865E7">
              <w:rPr>
                <w:sz w:val="18"/>
                <w:szCs w:val="18"/>
              </w:rPr>
              <w:t xml:space="preserve">Στοιχείο ταυτότητας το </w:t>
            </w:r>
            <w:r w:rsidRPr="004865E7">
              <w:rPr>
                <w:b/>
                <w:sz w:val="18"/>
                <w:szCs w:val="18"/>
              </w:rPr>
              <w:t xml:space="preserve">κοινό τραπέζι </w:t>
            </w:r>
            <w:r w:rsidRPr="004865E7">
              <w:rPr>
                <w:sz w:val="18"/>
                <w:szCs w:val="18"/>
              </w:rPr>
              <w:t>των πάντων και η βρώση του Σώματος + πόση αίματος από το ίδιο Ποτήρι.</w:t>
            </w:r>
          </w:p>
        </w:tc>
      </w:tr>
      <w:tr w:rsidR="00345C62" w:rsidRPr="004865E7" w:rsidTr="007C4911">
        <w:tc>
          <w:tcPr>
            <w:tcW w:w="4491" w:type="dxa"/>
          </w:tcPr>
          <w:p w:rsidR="00345C62" w:rsidRPr="004865E7" w:rsidRDefault="00345C62" w:rsidP="007C4911">
            <w:pPr>
              <w:pStyle w:val="a7"/>
              <w:rPr>
                <w:sz w:val="18"/>
                <w:szCs w:val="18"/>
              </w:rPr>
            </w:pPr>
            <w:r w:rsidRPr="004865E7">
              <w:rPr>
                <w:b/>
                <w:sz w:val="18"/>
                <w:szCs w:val="18"/>
              </w:rPr>
              <w:t>Σταθερός Χώρος:</w:t>
            </w:r>
            <w:r w:rsidRPr="004865E7">
              <w:rPr>
                <w:sz w:val="18"/>
                <w:szCs w:val="18"/>
              </w:rPr>
              <w:t xml:space="preserve"> Διδασκαλείο – Συναγωγή (</w:t>
            </w:r>
            <w:r w:rsidRPr="004865E7">
              <w:rPr>
                <w:b/>
                <w:i/>
                <w:sz w:val="18"/>
                <w:szCs w:val="18"/>
              </w:rPr>
              <w:t>Προσευχή</w:t>
            </w:r>
            <w:r w:rsidRPr="004865E7">
              <w:rPr>
                <w:sz w:val="18"/>
                <w:szCs w:val="18"/>
              </w:rPr>
              <w:t xml:space="preserve">)- Κουμράν: Κοινόβιο στην έρημο (ιεραρχία στην Τράπεζα). </w:t>
            </w:r>
          </w:p>
          <w:p w:rsidR="00345C62" w:rsidRPr="004865E7" w:rsidRDefault="00345C62" w:rsidP="007C4911">
            <w:pPr>
              <w:pStyle w:val="a7"/>
              <w:rPr>
                <w:sz w:val="18"/>
                <w:szCs w:val="18"/>
              </w:rPr>
            </w:pPr>
          </w:p>
          <w:p w:rsidR="00345C62" w:rsidRPr="004865E7" w:rsidRDefault="00345C62" w:rsidP="007C4911">
            <w:pPr>
              <w:pStyle w:val="a7"/>
              <w:rPr>
                <w:sz w:val="18"/>
                <w:szCs w:val="18"/>
              </w:rPr>
            </w:pPr>
            <w:r w:rsidRPr="004865E7">
              <w:rPr>
                <w:b/>
                <w:bCs/>
                <w:sz w:val="18"/>
                <w:szCs w:val="18"/>
              </w:rPr>
              <w:t xml:space="preserve">Ιουδαϊκές Ευχές: </w:t>
            </w:r>
            <w:proofErr w:type="spellStart"/>
            <w:r w:rsidRPr="004865E7">
              <w:rPr>
                <w:b/>
                <w:bCs/>
                <w:sz w:val="18"/>
                <w:szCs w:val="18"/>
              </w:rPr>
              <w:t>Σεμά</w:t>
            </w:r>
            <w:proofErr w:type="spellEnd"/>
            <w:r w:rsidRPr="004865E7">
              <w:rPr>
                <w:b/>
                <w:bCs/>
                <w:sz w:val="18"/>
                <w:szCs w:val="18"/>
              </w:rPr>
              <w:t xml:space="preserve"> </w:t>
            </w:r>
            <w:r w:rsidRPr="004865E7">
              <w:rPr>
                <w:sz w:val="18"/>
                <w:szCs w:val="18"/>
              </w:rPr>
              <w:t>(</w:t>
            </w:r>
            <w:r w:rsidRPr="004865E7">
              <w:rPr>
                <w:b/>
                <w:bCs/>
                <w:sz w:val="18"/>
                <w:szCs w:val="18"/>
              </w:rPr>
              <w:t xml:space="preserve">2Χ ημερησίως: </w:t>
            </w:r>
            <w:proofErr w:type="spellStart"/>
            <w:r w:rsidRPr="004865E7">
              <w:rPr>
                <w:sz w:val="18"/>
                <w:szCs w:val="18"/>
              </w:rPr>
              <w:t>Δτ</w:t>
            </w:r>
            <w:proofErr w:type="spellEnd"/>
            <w:r w:rsidRPr="004865E7">
              <w:rPr>
                <w:sz w:val="18"/>
                <w:szCs w:val="18"/>
              </w:rPr>
              <w:t xml:space="preserve">. 6, 4-5: </w:t>
            </w:r>
            <w:proofErr w:type="spellStart"/>
            <w:r w:rsidRPr="004865E7">
              <w:rPr>
                <w:i/>
                <w:iCs/>
                <w:sz w:val="18"/>
                <w:szCs w:val="18"/>
              </w:rPr>
              <w:t>Ἄκουε</w:t>
            </w:r>
            <w:proofErr w:type="spellEnd"/>
            <w:r w:rsidRPr="004865E7">
              <w:rPr>
                <w:i/>
                <w:iCs/>
                <w:sz w:val="18"/>
                <w:szCs w:val="18"/>
              </w:rPr>
              <w:t xml:space="preserve"> </w:t>
            </w:r>
            <w:proofErr w:type="spellStart"/>
            <w:r w:rsidRPr="004865E7">
              <w:rPr>
                <w:i/>
                <w:iCs/>
                <w:sz w:val="18"/>
                <w:szCs w:val="18"/>
              </w:rPr>
              <w:t>Ἰσραὴλ</w:t>
            </w:r>
            <w:proofErr w:type="spellEnd"/>
            <w:r w:rsidRPr="004865E7">
              <w:rPr>
                <w:i/>
                <w:iCs/>
                <w:sz w:val="18"/>
                <w:szCs w:val="18"/>
              </w:rPr>
              <w:t xml:space="preserve"> </w:t>
            </w:r>
            <w:r w:rsidRPr="004865E7">
              <w:rPr>
                <w:sz w:val="18"/>
                <w:szCs w:val="18"/>
              </w:rPr>
              <w:t xml:space="preserve">στο οποίο ίσως ο Ιησούς πρόσθεσε το </w:t>
            </w:r>
            <w:proofErr w:type="spellStart"/>
            <w:r w:rsidRPr="004865E7">
              <w:rPr>
                <w:sz w:val="18"/>
                <w:szCs w:val="18"/>
              </w:rPr>
              <w:t>Λευ</w:t>
            </w:r>
            <w:proofErr w:type="spellEnd"/>
            <w:r w:rsidRPr="004865E7">
              <w:rPr>
                <w:sz w:val="18"/>
                <w:szCs w:val="18"/>
              </w:rPr>
              <w:t xml:space="preserve">, 1, 18 [αγάπη προς τον πλησίον] βλ. </w:t>
            </w:r>
            <w:r w:rsidRPr="004865E7">
              <w:rPr>
                <w:sz w:val="18"/>
                <w:szCs w:val="18"/>
                <w:lang w:val="en-US"/>
              </w:rPr>
              <w:t>M</w:t>
            </w:r>
            <w:r w:rsidRPr="004865E7">
              <w:rPr>
                <w:sz w:val="18"/>
                <w:szCs w:val="18"/>
              </w:rPr>
              <w:t>κ. 12, 28-32</w:t>
            </w:r>
            <w:r w:rsidRPr="004865E7">
              <w:rPr>
                <w:b/>
                <w:bCs/>
                <w:sz w:val="18"/>
                <w:szCs w:val="18"/>
              </w:rPr>
              <w:t xml:space="preserve">), </w:t>
            </w:r>
            <w:proofErr w:type="spellStart"/>
            <w:r w:rsidRPr="004865E7">
              <w:rPr>
                <w:b/>
                <w:bCs/>
                <w:sz w:val="18"/>
                <w:szCs w:val="18"/>
              </w:rPr>
              <w:t>Αμιντά</w:t>
            </w:r>
            <w:proofErr w:type="spellEnd"/>
            <w:r w:rsidRPr="004865E7">
              <w:rPr>
                <w:b/>
                <w:bCs/>
                <w:sz w:val="18"/>
                <w:szCs w:val="18"/>
              </w:rPr>
              <w:t xml:space="preserve"> (3Χ ημερησίως - </w:t>
            </w:r>
            <w:proofErr w:type="spellStart"/>
            <w:r w:rsidRPr="004865E7">
              <w:rPr>
                <w:b/>
                <w:bCs/>
                <w:sz w:val="18"/>
                <w:szCs w:val="18"/>
                <w:lang w:val="de-DE"/>
              </w:rPr>
              <w:t>Shmoneh</w:t>
            </w:r>
            <w:proofErr w:type="spellEnd"/>
            <w:r w:rsidRPr="004865E7">
              <w:rPr>
                <w:b/>
                <w:bCs/>
                <w:sz w:val="18"/>
                <w:szCs w:val="18"/>
              </w:rPr>
              <w:t xml:space="preserve"> </w:t>
            </w:r>
            <w:proofErr w:type="spellStart"/>
            <w:r w:rsidRPr="004865E7">
              <w:rPr>
                <w:b/>
                <w:bCs/>
                <w:sz w:val="18"/>
                <w:szCs w:val="18"/>
                <w:lang w:val="de-DE"/>
              </w:rPr>
              <w:t>Esreh</w:t>
            </w:r>
            <w:proofErr w:type="spellEnd"/>
            <w:r w:rsidRPr="004865E7">
              <w:rPr>
                <w:sz w:val="18"/>
                <w:szCs w:val="18"/>
              </w:rPr>
              <w:t xml:space="preserve"> </w:t>
            </w:r>
            <w:r w:rsidRPr="004865E7">
              <w:rPr>
                <w:b/>
                <w:bCs/>
                <w:sz w:val="18"/>
                <w:szCs w:val="18"/>
              </w:rPr>
              <w:t xml:space="preserve">18 </w:t>
            </w:r>
            <w:r w:rsidRPr="004865E7">
              <w:rPr>
                <w:sz w:val="18"/>
                <w:szCs w:val="18"/>
              </w:rPr>
              <w:t xml:space="preserve">(!) </w:t>
            </w:r>
            <w:r w:rsidRPr="004865E7">
              <w:rPr>
                <w:b/>
                <w:bCs/>
                <w:sz w:val="18"/>
                <w:szCs w:val="18"/>
              </w:rPr>
              <w:t xml:space="preserve">Ευλογίες </w:t>
            </w:r>
            <w:r w:rsidRPr="004865E7">
              <w:rPr>
                <w:sz w:val="18"/>
                <w:szCs w:val="18"/>
              </w:rPr>
              <w:t xml:space="preserve"> (κανένα δεν αφορά τον επιούσιο άρτο)</w:t>
            </w:r>
          </w:p>
        </w:tc>
        <w:tc>
          <w:tcPr>
            <w:tcW w:w="4831" w:type="dxa"/>
          </w:tcPr>
          <w:p w:rsidR="00345C62" w:rsidRPr="004865E7" w:rsidRDefault="00345C62" w:rsidP="007C4911">
            <w:pPr>
              <w:rPr>
                <w:sz w:val="18"/>
                <w:szCs w:val="18"/>
              </w:rPr>
            </w:pPr>
            <w:r w:rsidRPr="004865E7">
              <w:rPr>
                <w:sz w:val="18"/>
                <w:szCs w:val="18"/>
              </w:rPr>
              <w:t xml:space="preserve">Περιοδεύουν στη Γαλιλαία </w:t>
            </w:r>
            <w:r w:rsidRPr="004865E7">
              <w:rPr>
                <w:b/>
                <w:i/>
                <w:sz w:val="18"/>
                <w:szCs w:val="18"/>
              </w:rPr>
              <w:t>των εθνών</w:t>
            </w:r>
            <w:r w:rsidRPr="004865E7">
              <w:rPr>
                <w:sz w:val="18"/>
                <w:szCs w:val="18"/>
              </w:rPr>
              <w:t xml:space="preserve"> (όχι σε πόλεις =έδρα πλουσίων), ακολουθώντας τον </w:t>
            </w:r>
            <w:proofErr w:type="spellStart"/>
            <w:r w:rsidRPr="004865E7">
              <w:rPr>
                <w:sz w:val="18"/>
                <w:szCs w:val="18"/>
              </w:rPr>
              <w:t>πλάνητα</w:t>
            </w:r>
            <w:proofErr w:type="spellEnd"/>
            <w:r w:rsidRPr="004865E7">
              <w:rPr>
                <w:sz w:val="18"/>
                <w:szCs w:val="18"/>
              </w:rPr>
              <w:t xml:space="preserve">, ‘άστεγο’ άγαμο και «άσωτο» (για τα κριτήρια των «καθαρών») Ιησού. Χαρακτηριστικά τα περάσματα πάνω σε βάρκα (= Εκκλησία στη Μεσόγειο;) </w:t>
            </w:r>
            <w:r w:rsidRPr="004865E7">
              <w:rPr>
                <w:b/>
                <w:i/>
                <w:sz w:val="18"/>
                <w:szCs w:val="18"/>
              </w:rPr>
              <w:t>από τη μία όχθη της λίμνης στην άλλη</w:t>
            </w:r>
            <w:r w:rsidRPr="004865E7">
              <w:rPr>
                <w:sz w:val="18"/>
                <w:szCs w:val="18"/>
              </w:rPr>
              <w:t xml:space="preserve"> (</w:t>
            </w:r>
            <w:proofErr w:type="spellStart"/>
            <w:r w:rsidRPr="004865E7">
              <w:rPr>
                <w:sz w:val="18"/>
                <w:szCs w:val="18"/>
              </w:rPr>
              <w:t>Μκ</w:t>
            </w:r>
            <w:proofErr w:type="spellEnd"/>
            <w:r w:rsidRPr="004865E7">
              <w:rPr>
                <w:sz w:val="18"/>
                <w:szCs w:val="18"/>
              </w:rPr>
              <w:t xml:space="preserve">.). </w:t>
            </w:r>
          </w:p>
          <w:p w:rsidR="00345C62" w:rsidRPr="004865E7" w:rsidRDefault="00345C62" w:rsidP="007C4911">
            <w:pPr>
              <w:rPr>
                <w:sz w:val="18"/>
                <w:szCs w:val="18"/>
              </w:rPr>
            </w:pPr>
            <w:r w:rsidRPr="004865E7">
              <w:rPr>
                <w:sz w:val="18"/>
                <w:szCs w:val="18"/>
              </w:rPr>
              <w:t xml:space="preserve">Δεν υπάρχει </w:t>
            </w:r>
            <w:r w:rsidRPr="004865E7">
              <w:rPr>
                <w:b/>
                <w:bCs/>
                <w:sz w:val="18"/>
                <w:szCs w:val="18"/>
              </w:rPr>
              <w:t>ιεραρχία-πάτερ φαμίλιας</w:t>
            </w:r>
            <w:r w:rsidRPr="004865E7">
              <w:rPr>
                <w:sz w:val="18"/>
                <w:szCs w:val="18"/>
              </w:rPr>
              <w:t xml:space="preserve"> στη «σύναξη των Δώδεκα» (</w:t>
            </w:r>
            <w:r w:rsidRPr="004865E7">
              <w:rPr>
                <w:b/>
                <w:sz w:val="18"/>
                <w:szCs w:val="18"/>
              </w:rPr>
              <w:t>αντεστραμμένη πυραμίδα/</w:t>
            </w:r>
            <w:r w:rsidRPr="004865E7">
              <w:rPr>
                <w:sz w:val="18"/>
                <w:szCs w:val="18"/>
              </w:rPr>
              <w:t xml:space="preserve">αντιθετική κοινωνία). Μοντέλο το ανώριμο και ανόητο </w:t>
            </w:r>
            <w:proofErr w:type="spellStart"/>
            <w:r w:rsidRPr="004865E7">
              <w:rPr>
                <w:b/>
                <w:sz w:val="18"/>
                <w:szCs w:val="18"/>
              </w:rPr>
              <w:t>παιδίον</w:t>
            </w:r>
            <w:proofErr w:type="spellEnd"/>
            <w:r w:rsidRPr="004865E7">
              <w:rPr>
                <w:sz w:val="18"/>
                <w:szCs w:val="18"/>
              </w:rPr>
              <w:t xml:space="preserve"> (!) και η </w:t>
            </w:r>
            <w:r w:rsidRPr="004865E7">
              <w:rPr>
                <w:b/>
                <w:sz w:val="18"/>
                <w:szCs w:val="18"/>
              </w:rPr>
              <w:t>διακονία</w:t>
            </w:r>
          </w:p>
          <w:p w:rsidR="00345C62" w:rsidRPr="004865E7" w:rsidRDefault="00345C62" w:rsidP="007C4911">
            <w:pPr>
              <w:rPr>
                <w:sz w:val="18"/>
                <w:szCs w:val="18"/>
              </w:rPr>
            </w:pPr>
            <w:r w:rsidRPr="004865E7">
              <w:rPr>
                <w:sz w:val="18"/>
                <w:szCs w:val="18"/>
              </w:rPr>
              <w:t xml:space="preserve">Προσευχή το λιτό </w:t>
            </w:r>
            <w:r w:rsidRPr="004865E7">
              <w:rPr>
                <w:b/>
                <w:i/>
                <w:sz w:val="18"/>
                <w:szCs w:val="18"/>
              </w:rPr>
              <w:t>Πάτερ (</w:t>
            </w:r>
            <w:proofErr w:type="spellStart"/>
            <w:r w:rsidRPr="004865E7">
              <w:rPr>
                <w:b/>
                <w:i/>
                <w:sz w:val="18"/>
                <w:szCs w:val="18"/>
              </w:rPr>
              <w:t>ἡμῶν</w:t>
            </w:r>
            <w:proofErr w:type="spellEnd"/>
            <w:r w:rsidRPr="004865E7">
              <w:rPr>
                <w:b/>
                <w:i/>
                <w:sz w:val="18"/>
                <w:szCs w:val="18"/>
              </w:rPr>
              <w:t xml:space="preserve"> </w:t>
            </w:r>
            <w:proofErr w:type="spellStart"/>
            <w:r w:rsidRPr="004865E7">
              <w:rPr>
                <w:b/>
                <w:i/>
                <w:sz w:val="18"/>
                <w:szCs w:val="18"/>
              </w:rPr>
              <w:t>Μτ</w:t>
            </w:r>
            <w:proofErr w:type="spellEnd"/>
            <w:r w:rsidRPr="004865E7">
              <w:rPr>
                <w:b/>
                <w:i/>
                <w:sz w:val="18"/>
                <w:szCs w:val="18"/>
              </w:rPr>
              <w:t>)</w:t>
            </w:r>
            <w:r>
              <w:rPr>
                <w:b/>
                <w:i/>
                <w:sz w:val="18"/>
                <w:szCs w:val="18"/>
              </w:rPr>
              <w:t xml:space="preserve"> όπου περιλαμβάνεται ο επιούσιος άρτος</w:t>
            </w:r>
          </w:p>
        </w:tc>
      </w:tr>
      <w:tr w:rsidR="00345C62" w:rsidRPr="004865E7" w:rsidTr="007C4911">
        <w:tc>
          <w:tcPr>
            <w:tcW w:w="4491" w:type="dxa"/>
          </w:tcPr>
          <w:p w:rsidR="00345C62" w:rsidRPr="004865E7" w:rsidRDefault="00345C62" w:rsidP="007C4911">
            <w:pPr>
              <w:rPr>
                <w:sz w:val="18"/>
                <w:szCs w:val="18"/>
              </w:rPr>
            </w:pPr>
            <w:r w:rsidRPr="004865E7">
              <w:rPr>
                <w:sz w:val="18"/>
                <w:szCs w:val="18"/>
              </w:rPr>
              <w:t xml:space="preserve">Αντικείμενο μελέτης και ερμηνείας </w:t>
            </w:r>
            <w:r w:rsidRPr="004865E7">
              <w:rPr>
                <w:b/>
                <w:bCs/>
                <w:sz w:val="18"/>
                <w:szCs w:val="18"/>
              </w:rPr>
              <w:t xml:space="preserve">η </w:t>
            </w:r>
            <w:proofErr w:type="spellStart"/>
            <w:r w:rsidRPr="004865E7">
              <w:rPr>
                <w:b/>
                <w:bCs/>
                <w:sz w:val="18"/>
                <w:szCs w:val="18"/>
              </w:rPr>
              <w:t>Τορά</w:t>
            </w:r>
            <w:proofErr w:type="spellEnd"/>
            <w:r w:rsidRPr="004865E7">
              <w:rPr>
                <w:b/>
                <w:bCs/>
                <w:sz w:val="18"/>
                <w:szCs w:val="18"/>
              </w:rPr>
              <w:t xml:space="preserve"> (= καθοδήγηση, παράγγελμα όχι ΝΟΜΟΣ)</w:t>
            </w:r>
            <w:r w:rsidRPr="004865E7">
              <w:rPr>
                <w:sz w:val="18"/>
                <w:szCs w:val="18"/>
              </w:rPr>
              <w:t xml:space="preserve">. Αντικείμενο </w:t>
            </w:r>
            <w:r w:rsidRPr="004865E7">
              <w:rPr>
                <w:b/>
                <w:i/>
                <w:sz w:val="18"/>
                <w:szCs w:val="18"/>
              </w:rPr>
              <w:t>αποστήθισης</w:t>
            </w:r>
            <w:r w:rsidRPr="004865E7">
              <w:rPr>
                <w:sz w:val="18"/>
                <w:szCs w:val="18"/>
              </w:rPr>
              <w:t xml:space="preserve"> μέσω της </w:t>
            </w:r>
            <w:r w:rsidRPr="004865E7">
              <w:rPr>
                <w:b/>
                <w:i/>
                <w:sz w:val="18"/>
                <w:szCs w:val="18"/>
              </w:rPr>
              <w:t>επανάληψης</w:t>
            </w:r>
            <w:r w:rsidRPr="004865E7">
              <w:rPr>
                <w:sz w:val="18"/>
                <w:szCs w:val="18"/>
              </w:rPr>
              <w:t xml:space="preserve"> της «μωσαϊκής» προφορικής παράδοσης των πρεσβυτέρων. Η μελέτη της </w:t>
            </w:r>
            <w:proofErr w:type="spellStart"/>
            <w:r w:rsidRPr="004865E7">
              <w:rPr>
                <w:sz w:val="18"/>
                <w:szCs w:val="18"/>
              </w:rPr>
              <w:t>Τορά</w:t>
            </w:r>
            <w:proofErr w:type="spellEnd"/>
            <w:r w:rsidRPr="004865E7">
              <w:rPr>
                <w:sz w:val="18"/>
                <w:szCs w:val="18"/>
              </w:rPr>
              <w:t xml:space="preserve"> ξεκινούσε με το </w:t>
            </w:r>
            <w:r w:rsidRPr="004865E7">
              <w:rPr>
                <w:b/>
                <w:i/>
                <w:sz w:val="18"/>
                <w:szCs w:val="18"/>
              </w:rPr>
              <w:lastRenderedPageBreak/>
              <w:t>Λευιτικό</w:t>
            </w:r>
            <w:r w:rsidRPr="004865E7">
              <w:rPr>
                <w:sz w:val="18"/>
                <w:szCs w:val="18"/>
              </w:rPr>
              <w:t xml:space="preserve"> αποσκοπώντας αποσκοπούσε στη διατήρηση της αγιότητας (= καθαρότητα από τα έθνη </w:t>
            </w:r>
            <w:r w:rsidRPr="004865E7">
              <w:rPr>
                <w:i/>
                <w:sz w:val="18"/>
                <w:szCs w:val="18"/>
              </w:rPr>
              <w:t>Νόμος Αγιότητας</w:t>
            </w:r>
            <w:r w:rsidRPr="004865E7">
              <w:rPr>
                <w:sz w:val="18"/>
                <w:szCs w:val="18"/>
              </w:rPr>
              <w:t xml:space="preserve">). Κατεξοχήν </w:t>
            </w:r>
            <w:r w:rsidRPr="004865E7">
              <w:rPr>
                <w:b/>
                <w:sz w:val="18"/>
                <w:szCs w:val="18"/>
              </w:rPr>
              <w:t>έργα Νόμου</w:t>
            </w:r>
            <w:r w:rsidRPr="004865E7">
              <w:rPr>
                <w:sz w:val="18"/>
                <w:szCs w:val="18"/>
              </w:rPr>
              <w:t xml:space="preserve">= Περιτομή, Σάββατο, </w:t>
            </w:r>
            <w:proofErr w:type="spellStart"/>
            <w:r w:rsidRPr="004865E7">
              <w:rPr>
                <w:sz w:val="18"/>
                <w:szCs w:val="18"/>
              </w:rPr>
              <w:t>Κοσέρ</w:t>
            </w:r>
            <w:proofErr w:type="spellEnd"/>
            <w:r w:rsidRPr="004865E7">
              <w:rPr>
                <w:sz w:val="18"/>
                <w:szCs w:val="18"/>
              </w:rPr>
              <w:t xml:space="preserve"> φαγητά (</w:t>
            </w:r>
            <w:proofErr w:type="spellStart"/>
            <w:r w:rsidRPr="004865E7">
              <w:rPr>
                <w:sz w:val="18"/>
                <w:szCs w:val="18"/>
              </w:rPr>
              <w:t>πρβλ</w:t>
            </w:r>
            <w:proofErr w:type="spellEnd"/>
            <w:r w:rsidRPr="004865E7">
              <w:rPr>
                <w:sz w:val="18"/>
                <w:szCs w:val="18"/>
              </w:rPr>
              <w:t xml:space="preserve">. τρεις παίδες). </w:t>
            </w:r>
          </w:p>
          <w:p w:rsidR="00345C62" w:rsidRPr="004865E7" w:rsidRDefault="00345C62" w:rsidP="007C4911">
            <w:pPr>
              <w:rPr>
                <w:sz w:val="18"/>
                <w:szCs w:val="18"/>
              </w:rPr>
            </w:pPr>
          </w:p>
          <w:p w:rsidR="00345C62" w:rsidRPr="004865E7" w:rsidRDefault="00345C62" w:rsidP="007C4911">
            <w:pPr>
              <w:rPr>
                <w:sz w:val="18"/>
                <w:szCs w:val="18"/>
              </w:rPr>
            </w:pPr>
            <w:r w:rsidRPr="004865E7">
              <w:rPr>
                <w:sz w:val="18"/>
                <w:szCs w:val="18"/>
              </w:rPr>
              <w:t>«Μίσος απέναντι στους υιούς του Σκότους, καθένα σύμφωνα με την ενοχή του για την εκδίκηση του Θεού» (1</w:t>
            </w:r>
            <w:r w:rsidRPr="004865E7">
              <w:rPr>
                <w:sz w:val="18"/>
                <w:szCs w:val="18"/>
                <w:lang w:val="en-US"/>
              </w:rPr>
              <w:t>QS</w:t>
            </w:r>
            <w:r w:rsidRPr="004865E7">
              <w:rPr>
                <w:sz w:val="18"/>
                <w:szCs w:val="18"/>
              </w:rPr>
              <w:t xml:space="preserve"> 1. 10)</w:t>
            </w:r>
          </w:p>
        </w:tc>
        <w:tc>
          <w:tcPr>
            <w:tcW w:w="4831" w:type="dxa"/>
          </w:tcPr>
          <w:p w:rsidR="00345C62" w:rsidRPr="004865E7" w:rsidRDefault="00345C62" w:rsidP="007C4911">
            <w:pPr>
              <w:rPr>
                <w:sz w:val="18"/>
                <w:szCs w:val="18"/>
              </w:rPr>
            </w:pPr>
            <w:r w:rsidRPr="004865E7">
              <w:rPr>
                <w:sz w:val="18"/>
                <w:szCs w:val="18"/>
              </w:rPr>
              <w:lastRenderedPageBreak/>
              <w:t xml:space="preserve">Κήρυγμα έλευσης της </w:t>
            </w:r>
            <w:proofErr w:type="spellStart"/>
            <w:r w:rsidRPr="004865E7">
              <w:rPr>
                <w:sz w:val="18"/>
                <w:szCs w:val="18"/>
              </w:rPr>
              <w:t>ανατέλουσας</w:t>
            </w:r>
            <w:proofErr w:type="spellEnd"/>
            <w:r w:rsidRPr="004865E7">
              <w:rPr>
                <w:sz w:val="18"/>
                <w:szCs w:val="18"/>
              </w:rPr>
              <w:t xml:space="preserve">  </w:t>
            </w:r>
            <w:r w:rsidRPr="004865E7">
              <w:rPr>
                <w:b/>
                <w:bCs/>
                <w:sz w:val="18"/>
                <w:szCs w:val="18"/>
              </w:rPr>
              <w:t>Βασιλείας</w:t>
            </w:r>
            <w:r w:rsidRPr="004865E7">
              <w:rPr>
                <w:sz w:val="18"/>
                <w:szCs w:val="18"/>
              </w:rPr>
              <w:t xml:space="preserve">, χωρίς «αποκαλυπτικές» εικόνες. Βασική αρχή ερμηνείας του Νόμου </w:t>
            </w:r>
            <w:r w:rsidRPr="004865E7">
              <w:rPr>
                <w:b/>
                <w:bCs/>
                <w:sz w:val="18"/>
                <w:szCs w:val="18"/>
              </w:rPr>
              <w:t>η αγάπη</w:t>
            </w:r>
            <w:r w:rsidRPr="004865E7">
              <w:rPr>
                <w:sz w:val="18"/>
                <w:szCs w:val="18"/>
              </w:rPr>
              <w:t xml:space="preserve"> προς το Θεό και η αγάπη προς τον εχθρό (</w:t>
            </w:r>
            <w:proofErr w:type="spellStart"/>
            <w:r w:rsidRPr="004865E7">
              <w:rPr>
                <w:sz w:val="18"/>
                <w:szCs w:val="18"/>
              </w:rPr>
              <w:t>Μτ</w:t>
            </w:r>
            <w:proofErr w:type="spellEnd"/>
            <w:r w:rsidRPr="004865E7">
              <w:rPr>
                <w:sz w:val="18"/>
                <w:szCs w:val="18"/>
              </w:rPr>
              <w:t>. 5, 43-48), τον ξένο (</w:t>
            </w:r>
            <w:proofErr w:type="spellStart"/>
            <w:r w:rsidRPr="004865E7">
              <w:rPr>
                <w:sz w:val="18"/>
                <w:szCs w:val="18"/>
              </w:rPr>
              <w:t>Λκ</w:t>
            </w:r>
            <w:proofErr w:type="spellEnd"/>
            <w:r w:rsidRPr="004865E7">
              <w:rPr>
                <w:sz w:val="18"/>
                <w:szCs w:val="18"/>
              </w:rPr>
              <w:t xml:space="preserve">. 10, 25-37) και τον </w:t>
            </w:r>
            <w:r w:rsidRPr="004865E7">
              <w:rPr>
                <w:i/>
                <w:iCs/>
                <w:sz w:val="18"/>
                <w:szCs w:val="18"/>
              </w:rPr>
              <w:t>ακάθαρτο</w:t>
            </w:r>
            <w:r w:rsidRPr="004865E7">
              <w:rPr>
                <w:sz w:val="18"/>
                <w:szCs w:val="18"/>
              </w:rPr>
              <w:t xml:space="preserve"> αμαρτωλό (</w:t>
            </w:r>
            <w:proofErr w:type="spellStart"/>
            <w:r w:rsidRPr="004865E7">
              <w:rPr>
                <w:sz w:val="18"/>
                <w:szCs w:val="18"/>
              </w:rPr>
              <w:t>Λκ</w:t>
            </w:r>
            <w:proofErr w:type="spellEnd"/>
            <w:r w:rsidRPr="004865E7">
              <w:rPr>
                <w:sz w:val="18"/>
                <w:szCs w:val="18"/>
              </w:rPr>
              <w:t>. 7, 36-50).</w:t>
            </w:r>
          </w:p>
          <w:p w:rsidR="00345C62" w:rsidRPr="004865E7" w:rsidRDefault="00345C62" w:rsidP="007C4911">
            <w:pPr>
              <w:rPr>
                <w:sz w:val="18"/>
                <w:szCs w:val="18"/>
              </w:rPr>
            </w:pPr>
            <w:r w:rsidRPr="004865E7">
              <w:rPr>
                <w:sz w:val="18"/>
                <w:szCs w:val="18"/>
              </w:rPr>
              <w:lastRenderedPageBreak/>
              <w:t xml:space="preserve">Σημείο αναφοράς δεν είναι ο Ναός και ο Νόμος-η </w:t>
            </w:r>
            <w:proofErr w:type="spellStart"/>
            <w:r>
              <w:rPr>
                <w:sz w:val="18"/>
                <w:szCs w:val="18"/>
              </w:rPr>
              <w:t>Τορά</w:t>
            </w:r>
            <w:proofErr w:type="spellEnd"/>
            <w:r>
              <w:rPr>
                <w:sz w:val="18"/>
                <w:szCs w:val="18"/>
              </w:rPr>
              <w:t xml:space="preserve"> αλλά ο Χριστός (Εμμανουήλ) που υποκαθιστά και το Σάββατο!</w:t>
            </w:r>
            <w:r w:rsidRPr="004865E7">
              <w:rPr>
                <w:sz w:val="18"/>
                <w:szCs w:val="18"/>
              </w:rPr>
              <w:t xml:space="preserve"> </w:t>
            </w:r>
          </w:p>
          <w:p w:rsidR="00345C62" w:rsidRPr="004865E7" w:rsidRDefault="00345C62" w:rsidP="007C4911">
            <w:pPr>
              <w:rPr>
                <w:sz w:val="18"/>
                <w:szCs w:val="18"/>
              </w:rPr>
            </w:pPr>
            <w:r w:rsidRPr="004865E7">
              <w:rPr>
                <w:sz w:val="18"/>
                <w:szCs w:val="18"/>
              </w:rPr>
              <w:t xml:space="preserve">Η Πίστη στο Πρόσωπο του Ιησού και η μετοχή στην σταυροαναστάσιμη πορεία </w:t>
            </w:r>
            <w:r w:rsidRPr="004865E7">
              <w:rPr>
                <w:caps/>
                <w:sz w:val="18"/>
                <w:szCs w:val="18"/>
              </w:rPr>
              <w:t>τ</w:t>
            </w:r>
            <w:r w:rsidRPr="004865E7">
              <w:rPr>
                <w:sz w:val="18"/>
                <w:szCs w:val="18"/>
              </w:rPr>
              <w:t xml:space="preserve">ου είναι ανώτερη από την ύπατη υποχρέωση κάθε πολίτη: την </w:t>
            </w:r>
            <w:r w:rsidRPr="004865E7">
              <w:rPr>
                <w:b/>
                <w:bCs/>
                <w:i/>
                <w:iCs/>
                <w:sz w:val="18"/>
                <w:szCs w:val="18"/>
              </w:rPr>
              <w:t>κηδεία</w:t>
            </w:r>
            <w:r w:rsidRPr="004865E7">
              <w:rPr>
                <w:sz w:val="18"/>
                <w:szCs w:val="18"/>
              </w:rPr>
              <w:t xml:space="preserve"> των νεκρών γονέων (αντίστροφα στη σχέση Ηλία-Ελισσαίου Γ΄ </w:t>
            </w:r>
            <w:proofErr w:type="spellStart"/>
            <w:r w:rsidRPr="004865E7">
              <w:rPr>
                <w:sz w:val="18"/>
                <w:szCs w:val="18"/>
              </w:rPr>
              <w:t>Βασ</w:t>
            </w:r>
            <w:proofErr w:type="spellEnd"/>
            <w:r w:rsidRPr="004865E7">
              <w:rPr>
                <w:sz w:val="18"/>
                <w:szCs w:val="18"/>
              </w:rPr>
              <w:t xml:space="preserve">. 19, 19-21). Σύμφωνα με το </w:t>
            </w:r>
            <w:r w:rsidRPr="004865E7">
              <w:rPr>
                <w:i/>
                <w:sz w:val="18"/>
                <w:szCs w:val="18"/>
              </w:rPr>
              <w:t xml:space="preserve">Κατά </w:t>
            </w:r>
            <w:proofErr w:type="spellStart"/>
            <w:r w:rsidRPr="004865E7">
              <w:rPr>
                <w:i/>
                <w:sz w:val="18"/>
                <w:szCs w:val="18"/>
              </w:rPr>
              <w:t>Λουκάν</w:t>
            </w:r>
            <w:proofErr w:type="spellEnd"/>
            <w:r w:rsidRPr="004865E7">
              <w:rPr>
                <w:sz w:val="18"/>
                <w:szCs w:val="18"/>
              </w:rPr>
              <w:t xml:space="preserve"> η ανωτέρω αφοσίωση ανώτερη και από το </w:t>
            </w:r>
            <w:r w:rsidRPr="004865E7">
              <w:rPr>
                <w:b/>
                <w:sz w:val="18"/>
                <w:szCs w:val="18"/>
              </w:rPr>
              <w:t>γαμήλιο σύνδεσμο</w:t>
            </w:r>
            <w:r w:rsidRPr="004865E7">
              <w:rPr>
                <w:sz w:val="18"/>
                <w:szCs w:val="18"/>
              </w:rPr>
              <w:t xml:space="preserve"> με τη γυναίκα (όχι στον </w:t>
            </w:r>
            <w:proofErr w:type="spellStart"/>
            <w:r w:rsidRPr="004865E7">
              <w:rPr>
                <w:sz w:val="18"/>
                <w:szCs w:val="18"/>
              </w:rPr>
              <w:t>Μκ</w:t>
            </w:r>
            <w:proofErr w:type="spellEnd"/>
            <w:r w:rsidRPr="004865E7">
              <w:rPr>
                <w:sz w:val="18"/>
                <w:szCs w:val="18"/>
              </w:rPr>
              <w:t xml:space="preserve">. + </w:t>
            </w:r>
            <w:proofErr w:type="spellStart"/>
            <w:r w:rsidRPr="004865E7">
              <w:rPr>
                <w:sz w:val="18"/>
                <w:szCs w:val="18"/>
              </w:rPr>
              <w:t>Μτ</w:t>
            </w:r>
            <w:proofErr w:type="spellEnd"/>
            <w:r w:rsidRPr="004865E7">
              <w:rPr>
                <w:sz w:val="18"/>
                <w:szCs w:val="18"/>
              </w:rPr>
              <w:t xml:space="preserve">.). </w:t>
            </w:r>
          </w:p>
          <w:p w:rsidR="00345C62" w:rsidRPr="004865E7" w:rsidRDefault="00345C62" w:rsidP="007C4911">
            <w:pPr>
              <w:rPr>
                <w:sz w:val="18"/>
                <w:szCs w:val="18"/>
              </w:rPr>
            </w:pPr>
            <w:r w:rsidRPr="004865E7">
              <w:rPr>
                <w:sz w:val="18"/>
                <w:szCs w:val="18"/>
              </w:rPr>
              <w:t xml:space="preserve">Ο Χριστός ομιλεί με αυθεντία: (1) Αποκαλεί τον Θεό </w:t>
            </w:r>
            <w:proofErr w:type="spellStart"/>
            <w:r w:rsidRPr="004865E7">
              <w:rPr>
                <w:b/>
                <w:i/>
                <w:sz w:val="18"/>
                <w:szCs w:val="18"/>
                <w:highlight w:val="yellow"/>
              </w:rPr>
              <w:t>Αββά</w:t>
            </w:r>
            <w:proofErr w:type="spellEnd"/>
            <w:r w:rsidRPr="004865E7">
              <w:rPr>
                <w:sz w:val="18"/>
                <w:szCs w:val="18"/>
              </w:rPr>
              <w:t xml:space="preserve">, (2) χρησιμοποιεί το </w:t>
            </w:r>
            <w:r w:rsidRPr="004865E7">
              <w:rPr>
                <w:b/>
                <w:i/>
                <w:sz w:val="18"/>
                <w:szCs w:val="18"/>
                <w:highlight w:val="yellow"/>
              </w:rPr>
              <w:t>Αμήν (Αμήν)</w:t>
            </w:r>
            <w:r w:rsidRPr="004865E7">
              <w:rPr>
                <w:sz w:val="18"/>
                <w:szCs w:val="18"/>
                <w:highlight w:val="yellow"/>
              </w:rPr>
              <w:t>/</w:t>
            </w:r>
            <w:r w:rsidRPr="004865E7">
              <w:rPr>
                <w:b/>
                <w:i/>
                <w:sz w:val="18"/>
                <w:szCs w:val="18"/>
                <w:highlight w:val="yellow"/>
              </w:rPr>
              <w:t>Εγώ δε λέγω</w:t>
            </w:r>
            <w:r w:rsidRPr="004865E7">
              <w:rPr>
                <w:sz w:val="18"/>
                <w:szCs w:val="18"/>
                <w:highlight w:val="yellow"/>
              </w:rPr>
              <w:t>,</w:t>
            </w:r>
            <w:r w:rsidRPr="004865E7">
              <w:rPr>
                <w:sz w:val="18"/>
                <w:szCs w:val="18"/>
              </w:rPr>
              <w:t xml:space="preserve"> (3) όχι βιβλικά-πατερικά τσιτάτα αλλά </w:t>
            </w:r>
            <w:r w:rsidRPr="004865E7">
              <w:rPr>
                <w:b/>
                <w:sz w:val="18"/>
                <w:szCs w:val="18"/>
                <w:highlight w:val="yellow"/>
              </w:rPr>
              <w:t>παραβολές</w:t>
            </w:r>
            <w:r w:rsidRPr="004865E7">
              <w:rPr>
                <w:sz w:val="18"/>
                <w:szCs w:val="18"/>
              </w:rPr>
              <w:t xml:space="preserve"> από τη φύση-ακάθαρτη καθημερινότητα (δραχμή, ζύμη). </w:t>
            </w:r>
            <w:proofErr w:type="spellStart"/>
            <w:r w:rsidRPr="00002BFC">
              <w:rPr>
                <w:i/>
                <w:sz w:val="18"/>
                <w:szCs w:val="18"/>
              </w:rPr>
              <w:t>Καθ’οδόν</w:t>
            </w:r>
            <w:proofErr w:type="spellEnd"/>
            <w:r w:rsidRPr="00002BFC">
              <w:rPr>
                <w:i/>
                <w:sz w:val="18"/>
                <w:szCs w:val="18"/>
              </w:rPr>
              <w:t xml:space="preserve"> προς το Πάθος + Ανάσταση</w:t>
            </w:r>
            <w:r w:rsidRPr="004865E7">
              <w:rPr>
                <w:sz w:val="18"/>
                <w:szCs w:val="18"/>
              </w:rPr>
              <w:t xml:space="preserve"> </w:t>
            </w:r>
            <w:r w:rsidRPr="004865E7">
              <w:rPr>
                <w:b/>
                <w:sz w:val="18"/>
                <w:szCs w:val="18"/>
                <w:highlight w:val="yellow"/>
              </w:rPr>
              <w:t>καταργεί το μωσαϊκό Νόμο</w:t>
            </w:r>
            <w:r w:rsidRPr="004865E7">
              <w:rPr>
                <w:sz w:val="18"/>
                <w:szCs w:val="18"/>
              </w:rPr>
              <w:t xml:space="preserve"> όσον αφορά στο</w:t>
            </w:r>
            <w:r>
              <w:rPr>
                <w:sz w:val="18"/>
                <w:szCs w:val="18"/>
              </w:rPr>
              <w:t xml:space="preserve"> διαζύγιο αλλά και τον υπερβαίνε</w:t>
            </w:r>
            <w:r w:rsidRPr="004865E7">
              <w:rPr>
                <w:sz w:val="18"/>
                <w:szCs w:val="18"/>
              </w:rPr>
              <w:t>ι στο διάλογο με τον πλούσιο.</w:t>
            </w:r>
          </w:p>
          <w:p w:rsidR="00345C62" w:rsidRPr="004865E7" w:rsidRDefault="00345C62" w:rsidP="007C4911">
            <w:pPr>
              <w:rPr>
                <w:sz w:val="18"/>
                <w:szCs w:val="18"/>
              </w:rPr>
            </w:pPr>
          </w:p>
        </w:tc>
      </w:tr>
      <w:tr w:rsidR="00345C62" w:rsidRPr="004865E7" w:rsidTr="007C4911">
        <w:tc>
          <w:tcPr>
            <w:tcW w:w="4491" w:type="dxa"/>
          </w:tcPr>
          <w:p w:rsidR="00345C62" w:rsidRPr="004865E7" w:rsidRDefault="00345C62" w:rsidP="007C4911">
            <w:pPr>
              <w:rPr>
                <w:sz w:val="18"/>
                <w:szCs w:val="18"/>
              </w:rPr>
            </w:pPr>
            <w:r w:rsidRPr="004865E7">
              <w:rPr>
                <w:sz w:val="18"/>
                <w:szCs w:val="18"/>
              </w:rPr>
              <w:lastRenderedPageBreak/>
              <w:t xml:space="preserve">Μαθητές μόνον άνδρες. </w:t>
            </w:r>
          </w:p>
        </w:tc>
        <w:tc>
          <w:tcPr>
            <w:tcW w:w="4831" w:type="dxa"/>
          </w:tcPr>
          <w:p w:rsidR="00345C62" w:rsidRPr="004865E7" w:rsidRDefault="00345C62" w:rsidP="007C4911">
            <w:pPr>
              <w:rPr>
                <w:sz w:val="18"/>
                <w:szCs w:val="18"/>
              </w:rPr>
            </w:pPr>
            <w:r w:rsidRPr="004865E7">
              <w:rPr>
                <w:sz w:val="18"/>
                <w:szCs w:val="18"/>
              </w:rPr>
              <w:t xml:space="preserve">Ο Ιησούς καλεί ζηλωτή και τελώνη, ενώ τον συνοδεύουν και </w:t>
            </w:r>
            <w:r w:rsidRPr="004865E7">
              <w:rPr>
                <w:b/>
                <w:sz w:val="18"/>
                <w:szCs w:val="18"/>
              </w:rPr>
              <w:t>γυναίκες</w:t>
            </w:r>
            <w:r w:rsidRPr="004865E7">
              <w:rPr>
                <w:sz w:val="18"/>
                <w:szCs w:val="18"/>
              </w:rPr>
              <w:t>. Εκτός του Ιούδα, προέρχονται από τη Γαλιλαία.</w:t>
            </w:r>
            <w:r>
              <w:rPr>
                <w:sz w:val="18"/>
                <w:szCs w:val="18"/>
              </w:rPr>
              <w:t xml:space="preserve"> Κορυφαία η Μαρία από τα </w:t>
            </w:r>
            <w:proofErr w:type="spellStart"/>
            <w:r>
              <w:rPr>
                <w:sz w:val="18"/>
                <w:szCs w:val="18"/>
              </w:rPr>
              <w:t>Μάγδαλα</w:t>
            </w:r>
            <w:proofErr w:type="spellEnd"/>
            <w:r>
              <w:rPr>
                <w:sz w:val="18"/>
                <w:szCs w:val="18"/>
              </w:rPr>
              <w:t>!</w:t>
            </w:r>
          </w:p>
        </w:tc>
      </w:tr>
    </w:tbl>
    <w:p w:rsidR="00345C62" w:rsidRDefault="00345C62" w:rsidP="00345C62">
      <w:pPr>
        <w:rPr>
          <w:sz w:val="18"/>
          <w:szCs w:val="18"/>
        </w:rPr>
      </w:pPr>
    </w:p>
    <w:p w:rsidR="00345C62" w:rsidRPr="00193F5D" w:rsidRDefault="00345C62" w:rsidP="00345C62">
      <w:pPr>
        <w:pStyle w:val="6"/>
        <w:rPr>
          <w:rFonts w:ascii="Cambria" w:hAnsi="Cambria"/>
          <w:color w:val="243F60"/>
        </w:rPr>
      </w:pPr>
      <w:r>
        <w:rPr>
          <w:rFonts w:ascii="Cambria" w:hAnsi="Cambria"/>
          <w:color w:val="243F60"/>
          <w:highlight w:val="yellow"/>
        </w:rPr>
        <w:t>Πίνακας 5</w:t>
      </w:r>
      <w:r w:rsidRPr="00F142F6">
        <w:rPr>
          <w:rFonts w:ascii="Cambria" w:hAnsi="Cambria"/>
          <w:color w:val="243F60"/>
          <w:highlight w:val="yellow"/>
        </w:rPr>
        <w:t>.</w:t>
      </w:r>
      <w:r w:rsidRPr="0060023C">
        <w:rPr>
          <w:rFonts w:ascii="Cambria" w:hAnsi="Cambria"/>
          <w:color w:val="243F60"/>
        </w:rPr>
        <w:t xml:space="preserve"> </w:t>
      </w:r>
      <w:r>
        <w:rPr>
          <w:rFonts w:ascii="Cambria" w:hAnsi="Cambria"/>
          <w:color w:val="243F60"/>
        </w:rPr>
        <w:t xml:space="preserve">Σύγκριση Μαθητών και άλλων περιοδευόντων </w:t>
      </w:r>
    </w:p>
    <w:p w:rsidR="00345C62" w:rsidRPr="004865E7" w:rsidRDefault="00345C62" w:rsidP="00345C62">
      <w:pPr>
        <w:rPr>
          <w:sz w:val="18"/>
          <w:szCs w:val="18"/>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10"/>
        <w:gridCol w:w="3918"/>
        <w:gridCol w:w="1894"/>
      </w:tblGrid>
      <w:tr w:rsidR="00345C62" w:rsidRPr="004865E7" w:rsidTr="007C4911">
        <w:tc>
          <w:tcPr>
            <w:tcW w:w="3510" w:type="dxa"/>
          </w:tcPr>
          <w:p w:rsidR="00345C62" w:rsidRPr="004865E7" w:rsidRDefault="00345C62" w:rsidP="007C4911">
            <w:pPr>
              <w:pStyle w:val="3"/>
              <w:rPr>
                <w:sz w:val="18"/>
                <w:szCs w:val="18"/>
              </w:rPr>
            </w:pPr>
            <w:bookmarkStart w:id="5" w:name="_Toc153794816"/>
            <w:r w:rsidRPr="004865E7">
              <w:rPr>
                <w:sz w:val="18"/>
                <w:szCs w:val="18"/>
              </w:rPr>
              <w:t>Μαθητές</w:t>
            </w:r>
            <w:bookmarkEnd w:id="5"/>
            <w:r w:rsidRPr="004865E7">
              <w:rPr>
                <w:sz w:val="18"/>
                <w:szCs w:val="18"/>
              </w:rPr>
              <w:t xml:space="preserve"> </w:t>
            </w:r>
            <w:r w:rsidRPr="004865E7">
              <w:rPr>
                <w:b w:val="0"/>
                <w:sz w:val="18"/>
                <w:szCs w:val="18"/>
              </w:rPr>
              <w:t>(ιδίως πηγή Λογίων)</w:t>
            </w:r>
          </w:p>
        </w:tc>
        <w:tc>
          <w:tcPr>
            <w:tcW w:w="3918" w:type="dxa"/>
          </w:tcPr>
          <w:p w:rsidR="00345C62" w:rsidRPr="004865E7" w:rsidRDefault="00345C62" w:rsidP="007C4911">
            <w:pPr>
              <w:pStyle w:val="3"/>
              <w:rPr>
                <w:sz w:val="18"/>
                <w:szCs w:val="18"/>
              </w:rPr>
            </w:pPr>
            <w:bookmarkStart w:id="6" w:name="_Toc153794817"/>
            <w:r w:rsidRPr="004865E7">
              <w:rPr>
                <w:sz w:val="18"/>
                <w:szCs w:val="18"/>
              </w:rPr>
              <w:t>Εσσαίοι</w:t>
            </w:r>
            <w:bookmarkEnd w:id="6"/>
            <w:r w:rsidRPr="004865E7">
              <w:rPr>
                <w:sz w:val="18"/>
                <w:szCs w:val="18"/>
              </w:rPr>
              <w:t xml:space="preserve">  (</w:t>
            </w:r>
            <w:proofErr w:type="spellStart"/>
            <w:r w:rsidRPr="004865E7">
              <w:rPr>
                <w:sz w:val="18"/>
                <w:szCs w:val="18"/>
              </w:rPr>
              <w:t>Ιώσηπος</w:t>
            </w:r>
            <w:proofErr w:type="spellEnd"/>
            <w:r w:rsidRPr="004865E7">
              <w:rPr>
                <w:sz w:val="18"/>
                <w:szCs w:val="18"/>
              </w:rPr>
              <w:t xml:space="preserve"> Πολ. 2, 125)</w:t>
            </w:r>
          </w:p>
        </w:tc>
        <w:tc>
          <w:tcPr>
            <w:tcW w:w="1894" w:type="dxa"/>
          </w:tcPr>
          <w:p w:rsidR="00345C62" w:rsidRPr="004865E7" w:rsidRDefault="00345C62" w:rsidP="007C4911">
            <w:pPr>
              <w:pStyle w:val="3"/>
              <w:rPr>
                <w:sz w:val="18"/>
                <w:szCs w:val="18"/>
              </w:rPr>
            </w:pPr>
            <w:bookmarkStart w:id="7" w:name="_Toc153794818"/>
            <w:r w:rsidRPr="004865E7">
              <w:rPr>
                <w:sz w:val="18"/>
                <w:szCs w:val="18"/>
              </w:rPr>
              <w:t>Κυνικοί</w:t>
            </w:r>
            <w:bookmarkEnd w:id="7"/>
            <w:r w:rsidRPr="004865E7">
              <w:rPr>
                <w:sz w:val="18"/>
                <w:szCs w:val="18"/>
              </w:rPr>
              <w:t xml:space="preserve">  Αντισθένης-Κράτης</w:t>
            </w:r>
          </w:p>
        </w:tc>
      </w:tr>
      <w:tr w:rsidR="00345C62" w:rsidRPr="004865E7" w:rsidTr="007C4911">
        <w:tc>
          <w:tcPr>
            <w:tcW w:w="3510" w:type="dxa"/>
          </w:tcPr>
          <w:p w:rsidR="00345C62" w:rsidRPr="004865E7" w:rsidRDefault="00345C62" w:rsidP="007C4911">
            <w:pPr>
              <w:rPr>
                <w:sz w:val="18"/>
                <w:szCs w:val="18"/>
              </w:rPr>
            </w:pPr>
            <w:r w:rsidRPr="004865E7">
              <w:rPr>
                <w:sz w:val="18"/>
                <w:szCs w:val="18"/>
              </w:rPr>
              <w:t>Απαγόρευση υποδημάτων (Q) = απόλυτη πτώχεια</w:t>
            </w:r>
          </w:p>
        </w:tc>
        <w:tc>
          <w:tcPr>
            <w:tcW w:w="3918" w:type="dxa"/>
          </w:tcPr>
          <w:p w:rsidR="00345C62" w:rsidRPr="004865E7" w:rsidRDefault="00345C62" w:rsidP="007C4911">
            <w:pPr>
              <w:rPr>
                <w:sz w:val="18"/>
                <w:szCs w:val="18"/>
              </w:rPr>
            </w:pPr>
            <w:r w:rsidRPr="004865E7">
              <w:rPr>
                <w:sz w:val="18"/>
                <w:szCs w:val="18"/>
              </w:rPr>
              <w:t xml:space="preserve">υποδήματα μέχρι να καταστραφούν (+ </w:t>
            </w:r>
            <w:r w:rsidRPr="004865E7">
              <w:rPr>
                <w:b/>
                <w:sz w:val="18"/>
                <w:szCs w:val="18"/>
              </w:rPr>
              <w:t>σύμβολα αγνότητας</w:t>
            </w:r>
            <w:r w:rsidRPr="004865E7">
              <w:rPr>
                <w:sz w:val="18"/>
                <w:szCs w:val="18"/>
              </w:rPr>
              <w:t>: φτυάρι, ποδιά, άσπρο ένδυμα)</w:t>
            </w:r>
          </w:p>
        </w:tc>
        <w:tc>
          <w:tcPr>
            <w:tcW w:w="1894" w:type="dxa"/>
          </w:tcPr>
          <w:p w:rsidR="00345C62" w:rsidRPr="004865E7" w:rsidRDefault="00345C62" w:rsidP="007C4911">
            <w:pPr>
              <w:rPr>
                <w:sz w:val="18"/>
                <w:szCs w:val="18"/>
              </w:rPr>
            </w:pPr>
            <w:r w:rsidRPr="004865E7">
              <w:rPr>
                <w:sz w:val="18"/>
                <w:szCs w:val="18"/>
              </w:rPr>
              <w:t xml:space="preserve">Ανυπόδητοι </w:t>
            </w:r>
          </w:p>
        </w:tc>
      </w:tr>
      <w:tr w:rsidR="00345C62" w:rsidRPr="004865E7" w:rsidTr="007C4911">
        <w:tc>
          <w:tcPr>
            <w:tcW w:w="3510" w:type="dxa"/>
          </w:tcPr>
          <w:p w:rsidR="00345C62" w:rsidRPr="004865E7" w:rsidRDefault="00345C62" w:rsidP="007C4911">
            <w:pPr>
              <w:rPr>
                <w:sz w:val="18"/>
                <w:szCs w:val="18"/>
              </w:rPr>
            </w:pPr>
            <w:r w:rsidRPr="004865E7">
              <w:rPr>
                <w:sz w:val="18"/>
                <w:szCs w:val="18"/>
              </w:rPr>
              <w:t>Απαγόρευση ράβδου = κήρυγμα ειρήνης</w:t>
            </w:r>
          </w:p>
        </w:tc>
        <w:tc>
          <w:tcPr>
            <w:tcW w:w="3918" w:type="dxa"/>
          </w:tcPr>
          <w:p w:rsidR="00345C62" w:rsidRPr="004865E7" w:rsidRDefault="00345C62" w:rsidP="007C4911">
            <w:pPr>
              <w:pStyle w:val="a7"/>
              <w:rPr>
                <w:sz w:val="18"/>
                <w:szCs w:val="18"/>
              </w:rPr>
            </w:pPr>
            <w:r w:rsidRPr="004865E7">
              <w:rPr>
                <w:sz w:val="18"/>
                <w:szCs w:val="18"/>
              </w:rPr>
              <w:t>Όπλα για την αντιμετώπιση ληστών</w:t>
            </w:r>
          </w:p>
        </w:tc>
        <w:tc>
          <w:tcPr>
            <w:tcW w:w="1894" w:type="dxa"/>
          </w:tcPr>
          <w:p w:rsidR="00345C62" w:rsidRPr="004865E7" w:rsidRDefault="00345C62" w:rsidP="007C4911">
            <w:pPr>
              <w:rPr>
                <w:sz w:val="18"/>
                <w:szCs w:val="18"/>
              </w:rPr>
            </w:pPr>
            <w:r w:rsidRPr="004865E7">
              <w:rPr>
                <w:sz w:val="18"/>
                <w:szCs w:val="18"/>
              </w:rPr>
              <w:t>Ράβδος ως όπλο</w:t>
            </w:r>
          </w:p>
        </w:tc>
      </w:tr>
      <w:tr w:rsidR="00345C62" w:rsidRPr="004865E7" w:rsidTr="007C4911">
        <w:tc>
          <w:tcPr>
            <w:tcW w:w="3510" w:type="dxa"/>
          </w:tcPr>
          <w:p w:rsidR="00345C62" w:rsidRPr="004865E7" w:rsidRDefault="00345C62" w:rsidP="007C4911">
            <w:pPr>
              <w:rPr>
                <w:sz w:val="18"/>
                <w:szCs w:val="18"/>
              </w:rPr>
            </w:pPr>
            <w:r w:rsidRPr="004865E7">
              <w:rPr>
                <w:sz w:val="18"/>
                <w:szCs w:val="18"/>
              </w:rPr>
              <w:t xml:space="preserve">Απαγόρευση πήρας και </w:t>
            </w:r>
            <w:r w:rsidRPr="004865E7">
              <w:rPr>
                <w:i/>
                <w:iCs/>
                <w:sz w:val="18"/>
                <w:szCs w:val="18"/>
              </w:rPr>
              <w:t>χαλκού</w:t>
            </w:r>
          </w:p>
        </w:tc>
        <w:tc>
          <w:tcPr>
            <w:tcW w:w="3918" w:type="dxa"/>
          </w:tcPr>
          <w:p w:rsidR="00345C62" w:rsidRPr="004865E7" w:rsidRDefault="00345C62" w:rsidP="007C4911">
            <w:pPr>
              <w:rPr>
                <w:sz w:val="18"/>
                <w:szCs w:val="18"/>
              </w:rPr>
            </w:pPr>
            <w:r w:rsidRPr="004865E7">
              <w:rPr>
                <w:sz w:val="18"/>
                <w:szCs w:val="18"/>
              </w:rPr>
              <w:t>Όχι σακίδιο</w:t>
            </w:r>
          </w:p>
        </w:tc>
        <w:tc>
          <w:tcPr>
            <w:tcW w:w="1894" w:type="dxa"/>
          </w:tcPr>
          <w:p w:rsidR="00345C62" w:rsidRPr="004865E7" w:rsidRDefault="00345C62" w:rsidP="007C4911">
            <w:pPr>
              <w:rPr>
                <w:sz w:val="18"/>
                <w:szCs w:val="18"/>
              </w:rPr>
            </w:pPr>
            <w:r w:rsidRPr="004865E7">
              <w:rPr>
                <w:sz w:val="18"/>
                <w:szCs w:val="18"/>
              </w:rPr>
              <w:t xml:space="preserve">πήρα διακριτικό σημείο (+ πώγων, </w:t>
            </w:r>
            <w:proofErr w:type="spellStart"/>
            <w:r w:rsidRPr="004865E7">
              <w:rPr>
                <w:sz w:val="18"/>
                <w:szCs w:val="18"/>
              </w:rPr>
              <w:t>τρίβων</w:t>
            </w:r>
            <w:proofErr w:type="spellEnd"/>
          </w:p>
        </w:tc>
      </w:tr>
      <w:tr w:rsidR="00345C62" w:rsidRPr="004865E7" w:rsidTr="007C4911">
        <w:tc>
          <w:tcPr>
            <w:tcW w:w="3510" w:type="dxa"/>
          </w:tcPr>
          <w:p w:rsidR="00345C62" w:rsidRPr="004865E7" w:rsidRDefault="00345C62" w:rsidP="007C4911">
            <w:pPr>
              <w:rPr>
                <w:sz w:val="18"/>
                <w:szCs w:val="18"/>
              </w:rPr>
            </w:pPr>
            <w:r w:rsidRPr="004865E7">
              <w:rPr>
                <w:sz w:val="18"/>
                <w:szCs w:val="18"/>
              </w:rPr>
              <w:t>Απαγόρευση δυο χιτώνων- χαίρε</w:t>
            </w:r>
          </w:p>
        </w:tc>
        <w:tc>
          <w:tcPr>
            <w:tcW w:w="3918" w:type="dxa"/>
          </w:tcPr>
          <w:p w:rsidR="00345C62" w:rsidRPr="004865E7" w:rsidRDefault="00345C62" w:rsidP="007C4911">
            <w:pPr>
              <w:rPr>
                <w:sz w:val="18"/>
                <w:szCs w:val="18"/>
              </w:rPr>
            </w:pPr>
            <w:r w:rsidRPr="004865E7">
              <w:rPr>
                <w:sz w:val="18"/>
                <w:szCs w:val="18"/>
              </w:rPr>
              <w:t xml:space="preserve">Χιτώνας </w:t>
            </w:r>
          </w:p>
        </w:tc>
        <w:tc>
          <w:tcPr>
            <w:tcW w:w="1894" w:type="dxa"/>
          </w:tcPr>
          <w:p w:rsidR="00345C62" w:rsidRPr="004865E7" w:rsidRDefault="00345C62" w:rsidP="007C4911">
            <w:pPr>
              <w:rPr>
                <w:sz w:val="18"/>
                <w:szCs w:val="18"/>
              </w:rPr>
            </w:pPr>
            <w:r w:rsidRPr="004865E7">
              <w:rPr>
                <w:sz w:val="18"/>
                <w:szCs w:val="18"/>
              </w:rPr>
              <w:t>Χιτώνας διπλωμένος</w:t>
            </w:r>
          </w:p>
        </w:tc>
      </w:tr>
    </w:tbl>
    <w:p w:rsidR="00345C62" w:rsidRDefault="00345C62" w:rsidP="00345C62"/>
    <w:p w:rsidR="00345C62" w:rsidRPr="00504425" w:rsidRDefault="00345C62" w:rsidP="00345C62">
      <w:pPr>
        <w:spacing w:line="240" w:lineRule="auto"/>
        <w:rPr>
          <w:rFonts w:ascii="Palatino Linotype" w:hAnsi="Palatino Linotype"/>
        </w:rPr>
      </w:pPr>
      <w:r>
        <w:rPr>
          <w:rFonts w:ascii="Palatino Linotype" w:hAnsi="Palatino Linotype"/>
        </w:rPr>
        <w:t xml:space="preserve">Όσον αφορά στη σύγκριση των Γαλιλαίων </w:t>
      </w:r>
      <w:proofErr w:type="spellStart"/>
      <w:r>
        <w:rPr>
          <w:rFonts w:ascii="Palatino Linotype" w:hAnsi="Palatino Linotype"/>
        </w:rPr>
        <w:t>Χασιντίμ</w:t>
      </w:r>
      <w:proofErr w:type="spellEnd"/>
      <w:r>
        <w:rPr>
          <w:rFonts w:ascii="Palatino Linotype" w:hAnsi="Palatino Linotype"/>
        </w:rPr>
        <w:t xml:space="preserve"> και του Ιησού </w:t>
      </w:r>
      <w:r w:rsidR="00D376F0">
        <w:rPr>
          <w:rFonts w:ascii="Palatino Linotype" w:hAnsi="Palatino Linotype"/>
        </w:rPr>
        <w:t>πρέπει να σημειωθούν τα εξής</w:t>
      </w:r>
      <w:r>
        <w:rPr>
          <w:rFonts w:ascii="Palatino Linotype" w:hAnsi="Palatino Linotype"/>
        </w:rPr>
        <w:t xml:space="preserve">: Η επίγεια επικράτηση της παγκόσμιας </w:t>
      </w:r>
      <w:proofErr w:type="spellStart"/>
      <w:r>
        <w:rPr>
          <w:rFonts w:ascii="Palatino Linotype" w:hAnsi="Palatino Linotype"/>
          <w:lang w:val="en-US"/>
        </w:rPr>
        <w:t>malkhut</w:t>
      </w:r>
      <w:proofErr w:type="spellEnd"/>
      <w:r w:rsidRPr="00356B0E">
        <w:rPr>
          <w:rFonts w:ascii="Palatino Linotype" w:hAnsi="Palatino Linotype"/>
        </w:rPr>
        <w:t xml:space="preserve"> </w:t>
      </w:r>
      <w:proofErr w:type="spellStart"/>
      <w:r>
        <w:rPr>
          <w:rFonts w:ascii="Palatino Linotype" w:hAnsi="Palatino Linotype"/>
          <w:lang w:val="en-US"/>
        </w:rPr>
        <w:t>schamayim</w:t>
      </w:r>
      <w:proofErr w:type="spellEnd"/>
      <w:r>
        <w:rPr>
          <w:rFonts w:ascii="Palatino Linotype" w:hAnsi="Palatino Linotype"/>
        </w:rPr>
        <w:t xml:space="preserve"> αναμενόταν ως αποκλειστικό έργο του Θεού. Ο Ιησούς δεν διακήρυξε την έλευση του Θεού αλλά τη δική δράση ως αναπόσπαστο μέρος της έλευσης. Η </w:t>
      </w:r>
      <w:proofErr w:type="spellStart"/>
      <w:r>
        <w:rPr>
          <w:rFonts w:ascii="Palatino Linotype" w:hAnsi="Palatino Linotype"/>
        </w:rPr>
        <w:t>επηγγελμένη</w:t>
      </w:r>
      <w:proofErr w:type="spellEnd"/>
      <w:r>
        <w:rPr>
          <w:rFonts w:ascii="Palatino Linotype" w:hAnsi="Palatino Linotype"/>
        </w:rPr>
        <w:t xml:space="preserve"> στον Ισραήλ </w:t>
      </w:r>
      <w:proofErr w:type="spellStart"/>
      <w:r>
        <w:rPr>
          <w:rFonts w:ascii="Palatino Linotype" w:hAnsi="Palatino Linotype"/>
        </w:rPr>
        <w:t>εσχατική</w:t>
      </w:r>
      <w:proofErr w:type="spellEnd"/>
      <w:r>
        <w:rPr>
          <w:rFonts w:ascii="Palatino Linotype" w:hAnsi="Palatino Linotype"/>
        </w:rPr>
        <w:t xml:space="preserve"> σωτηρία βιώνεται στο πρόσωπό Του και τη δράση Του (βλ. εκδίωξη Βεελζεβούλ </w:t>
      </w:r>
      <w:proofErr w:type="spellStart"/>
      <w:r>
        <w:rPr>
          <w:rFonts w:ascii="Palatino Linotype" w:hAnsi="Palatino Linotype"/>
        </w:rPr>
        <w:t>Λκ</w:t>
      </w:r>
      <w:proofErr w:type="spellEnd"/>
      <w:r>
        <w:rPr>
          <w:rFonts w:ascii="Palatino Linotype" w:hAnsi="Palatino Linotype"/>
        </w:rPr>
        <w:t>. 11, 20=Μτ. 12, 28</w:t>
      </w:r>
      <w:r w:rsidRPr="00DC3F27">
        <w:rPr>
          <w:rFonts w:ascii="Palatino Linotype" w:hAnsi="Palatino Linotype"/>
        </w:rPr>
        <w:t xml:space="preserve"> </w:t>
      </w:r>
      <w:r>
        <w:rPr>
          <w:rFonts w:ascii="Palatino Linotype" w:hAnsi="Palatino Linotype"/>
          <w:lang w:val="en-US"/>
        </w:rPr>
        <w:t>Q</w:t>
      </w:r>
      <w:r w:rsidRPr="00356B0E">
        <w:rPr>
          <w:rFonts w:ascii="Palatino Linotype" w:hAnsi="Palatino Linotype"/>
          <w:vertAlign w:val="superscript"/>
        </w:rPr>
        <w:t>.</w:t>
      </w:r>
      <w:r>
        <w:rPr>
          <w:rFonts w:ascii="Palatino Linotype" w:hAnsi="Palatino Linotype"/>
        </w:rPr>
        <w:t xml:space="preserve"> θεραπείες </w:t>
      </w:r>
      <w:proofErr w:type="spellStart"/>
      <w:r>
        <w:rPr>
          <w:rFonts w:ascii="Palatino Linotype" w:hAnsi="Palatino Linotype"/>
        </w:rPr>
        <w:t>Λκ</w:t>
      </w:r>
      <w:proofErr w:type="spellEnd"/>
      <w:r>
        <w:rPr>
          <w:rFonts w:ascii="Palatino Linotype" w:hAnsi="Palatino Linotype"/>
        </w:rPr>
        <w:t>. 7, 22=Μτ. 11, 5</w:t>
      </w:r>
      <w:r>
        <w:rPr>
          <w:rFonts w:ascii="Palatino Linotype" w:hAnsi="Palatino Linotype"/>
          <w:lang w:val="en-US"/>
        </w:rPr>
        <w:t>Q</w:t>
      </w:r>
      <w:r>
        <w:rPr>
          <w:rFonts w:ascii="Palatino Linotype" w:hAnsi="Palatino Linotype"/>
        </w:rPr>
        <w:t xml:space="preserve">). </w:t>
      </w:r>
      <w:proofErr w:type="spellStart"/>
      <w:r>
        <w:rPr>
          <w:rFonts w:ascii="Palatino Linotype" w:hAnsi="Palatino Linotype"/>
        </w:rPr>
        <w:t>Ό,τι</w:t>
      </w:r>
      <w:proofErr w:type="spellEnd"/>
      <w:r>
        <w:rPr>
          <w:rFonts w:ascii="Palatino Linotype" w:hAnsi="Palatino Linotype"/>
        </w:rPr>
        <w:t xml:space="preserve"> ανέμενε ο Ισραήλ από τον Θεό, όπως συγχώρεση αμαρτιών (</w:t>
      </w:r>
      <w:proofErr w:type="spellStart"/>
      <w:r>
        <w:rPr>
          <w:rFonts w:ascii="Palatino Linotype" w:hAnsi="Palatino Linotype"/>
        </w:rPr>
        <w:t>Μκ</w:t>
      </w:r>
      <w:proofErr w:type="spellEnd"/>
      <w:r>
        <w:rPr>
          <w:rFonts w:ascii="Palatino Linotype" w:hAnsi="Palatino Linotype"/>
        </w:rPr>
        <w:t xml:space="preserve">. 5, 5.7), γίνεται πλέον </w:t>
      </w:r>
      <w:proofErr w:type="spellStart"/>
      <w:r>
        <w:rPr>
          <w:rFonts w:ascii="Palatino Linotype" w:hAnsi="Palatino Linotype"/>
        </w:rPr>
        <w:t>προσβάσιμο</w:t>
      </w:r>
      <w:proofErr w:type="spellEnd"/>
      <w:r>
        <w:rPr>
          <w:rFonts w:ascii="Palatino Linotype" w:hAnsi="Palatino Linotype"/>
        </w:rPr>
        <w:t xml:space="preserve"> διά του Ιησού.  Η στροφή των αμαρτωλών σε Αυτόν συνιστά </w:t>
      </w:r>
      <w:r w:rsidRPr="00356B0E">
        <w:rPr>
          <w:rFonts w:ascii="Palatino Linotype" w:hAnsi="Palatino Linotype"/>
          <w:i/>
        </w:rPr>
        <w:t xml:space="preserve">μετάνοια </w:t>
      </w:r>
      <w:r>
        <w:rPr>
          <w:rFonts w:ascii="Palatino Linotype" w:hAnsi="Palatino Linotype"/>
        </w:rPr>
        <w:t>προς τον Θεό (</w:t>
      </w:r>
      <w:proofErr w:type="spellStart"/>
      <w:r>
        <w:rPr>
          <w:rFonts w:ascii="Palatino Linotype" w:hAnsi="Palatino Linotype"/>
        </w:rPr>
        <w:t>Λκ</w:t>
      </w:r>
      <w:proofErr w:type="spellEnd"/>
      <w:r>
        <w:rPr>
          <w:rFonts w:ascii="Palatino Linotype" w:hAnsi="Palatino Linotype"/>
        </w:rPr>
        <w:t xml:space="preserve">. 7, 36-50. 15, 1-32). Το Εγώ του Θεού και το Εγώ </w:t>
      </w:r>
      <w:r>
        <w:rPr>
          <w:rFonts w:ascii="Palatino Linotype" w:hAnsi="Palatino Linotype"/>
        </w:rPr>
        <w:lastRenderedPageBreak/>
        <w:t>του Ιησού σε παραβολές, όπως της απόρριψης της πρόσκλησης (</w:t>
      </w:r>
      <w:proofErr w:type="spellStart"/>
      <w:r>
        <w:rPr>
          <w:rFonts w:ascii="Palatino Linotype" w:hAnsi="Palatino Linotype"/>
        </w:rPr>
        <w:t>Λκ</w:t>
      </w:r>
      <w:proofErr w:type="spellEnd"/>
      <w:r>
        <w:rPr>
          <w:rFonts w:ascii="Palatino Linotype" w:hAnsi="Palatino Linotype"/>
        </w:rPr>
        <w:t xml:space="preserve">. 14, 15-24// </w:t>
      </w:r>
      <w:proofErr w:type="spellStart"/>
      <w:r>
        <w:rPr>
          <w:rFonts w:ascii="Palatino Linotype" w:hAnsi="Palatino Linotype"/>
        </w:rPr>
        <w:t>Μτ</w:t>
      </w:r>
      <w:proofErr w:type="spellEnd"/>
      <w:r>
        <w:rPr>
          <w:rFonts w:ascii="Palatino Linotype" w:hAnsi="Palatino Linotype"/>
        </w:rPr>
        <w:t xml:space="preserve">. 22, 1-10), </w:t>
      </w:r>
      <w:proofErr w:type="spellStart"/>
      <w:r>
        <w:rPr>
          <w:rFonts w:ascii="Palatino Linotype" w:hAnsi="Palatino Linotype"/>
        </w:rPr>
        <w:t>αλληλοπεριχωρούνται</w:t>
      </w:r>
      <w:proofErr w:type="spellEnd"/>
      <w:r>
        <w:rPr>
          <w:rFonts w:ascii="Palatino Linotype" w:hAnsi="Palatino Linotype"/>
        </w:rPr>
        <w:t xml:space="preserve">. Γι’ αυτό και στο εσχατολογικό κριτήριο το ζητούμενο είναι η στάση απέναντι στον Ιησού: </w:t>
      </w:r>
      <w:proofErr w:type="spellStart"/>
      <w:r w:rsidRPr="00504425">
        <w:rPr>
          <w:rFonts w:ascii="Palatino Linotype" w:hAnsi="Palatino Linotype" w:cs="SBL Greek"/>
          <w:i/>
          <w:lang w:bidi="he-IL"/>
        </w:rPr>
        <w:t>πᾶς</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ὃς</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ἂν</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ὁμολογήσῃ</w:t>
      </w:r>
      <w:proofErr w:type="spellEnd"/>
      <w:r w:rsidRPr="00504425">
        <w:rPr>
          <w:rFonts w:ascii="Palatino Linotype" w:hAnsi="Palatino Linotype" w:cs="SBL Greek"/>
          <w:i/>
          <w:lang w:bidi="he-IL"/>
        </w:rPr>
        <w:t xml:space="preserve"> </w:t>
      </w:r>
      <w:proofErr w:type="spellStart"/>
      <w:r w:rsidRPr="001030BB">
        <w:rPr>
          <w:rFonts w:ascii="Palatino Linotype" w:hAnsi="Palatino Linotype" w:cs="SBL Greek"/>
          <w:b/>
          <w:i/>
          <w:lang w:bidi="he-IL"/>
        </w:rPr>
        <w:t>ἐν</w:t>
      </w:r>
      <w:proofErr w:type="spellEnd"/>
      <w:r w:rsidRPr="001030BB">
        <w:rPr>
          <w:rFonts w:ascii="Palatino Linotype" w:hAnsi="Palatino Linotype" w:cs="SBL Greek"/>
          <w:b/>
          <w:i/>
          <w:lang w:bidi="he-IL"/>
        </w:rPr>
        <w:t xml:space="preserve"> </w:t>
      </w:r>
      <w:proofErr w:type="spellStart"/>
      <w:r w:rsidRPr="001030BB">
        <w:rPr>
          <w:rFonts w:ascii="Palatino Linotype" w:hAnsi="Palatino Linotype" w:cs="SBL Greek"/>
          <w:b/>
          <w:i/>
          <w:lang w:bidi="he-IL"/>
        </w:rPr>
        <w:t>ἐμοὶ</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ἔμπροσθεν</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τῶν</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ἀνθρώπων</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καὶ</w:t>
      </w:r>
      <w:proofErr w:type="spellEnd"/>
      <w:r w:rsidRPr="00504425">
        <w:rPr>
          <w:rFonts w:ascii="Palatino Linotype" w:hAnsi="Palatino Linotype" w:cs="SBL Greek"/>
          <w:i/>
          <w:lang w:bidi="he-IL"/>
        </w:rPr>
        <w:t xml:space="preserve"> ὁ </w:t>
      </w:r>
      <w:proofErr w:type="spellStart"/>
      <w:r w:rsidRPr="00504425">
        <w:rPr>
          <w:rFonts w:ascii="Palatino Linotype" w:hAnsi="Palatino Linotype" w:cs="SBL Greek"/>
          <w:i/>
          <w:lang w:bidi="he-IL"/>
        </w:rPr>
        <w:t>υἱὸς</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τοῦ</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ἀνθρώπου</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ὁμολογήσει</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ἐν</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αὐτῷ</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ἔμπροσθεν</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τῶν</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ἀγγέλων</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τοῦ</w:t>
      </w:r>
      <w:proofErr w:type="spellEnd"/>
      <w:r w:rsidRPr="00504425">
        <w:rPr>
          <w:rFonts w:ascii="Palatino Linotype" w:hAnsi="Palatino Linotype" w:cs="SBL Greek"/>
          <w:i/>
          <w:lang w:bidi="he-IL"/>
        </w:rPr>
        <w:t xml:space="preserve"> </w:t>
      </w:r>
      <w:proofErr w:type="spellStart"/>
      <w:r w:rsidRPr="001030BB">
        <w:rPr>
          <w:rFonts w:ascii="Palatino Linotype" w:hAnsi="Palatino Linotype" w:cs="SBL Greek"/>
          <w:i/>
          <w:caps/>
          <w:lang w:bidi="he-IL"/>
        </w:rPr>
        <w:t>θ</w:t>
      </w:r>
      <w:r w:rsidRPr="00504425">
        <w:rPr>
          <w:rFonts w:ascii="Palatino Linotype" w:hAnsi="Palatino Linotype" w:cs="SBL Greek"/>
          <w:i/>
          <w:lang w:bidi="he-IL"/>
        </w:rPr>
        <w:t>εοῦ</w:t>
      </w:r>
      <w:proofErr w:type="spellEnd"/>
      <w:r w:rsidRPr="00504425">
        <w:rPr>
          <w:rFonts w:cs="Arial"/>
          <w:sz w:val="20"/>
          <w:szCs w:val="20"/>
          <w:lang w:bidi="he-IL"/>
        </w:rPr>
        <w:t xml:space="preserve"> </w:t>
      </w:r>
      <w:r w:rsidRPr="00504425">
        <w:rPr>
          <w:rFonts w:ascii="Palatino Linotype" w:hAnsi="Palatino Linotype" w:cs="Arial"/>
          <w:szCs w:val="20"/>
          <w:lang w:bidi="he-IL"/>
        </w:rPr>
        <w:t>(</w:t>
      </w:r>
      <w:proofErr w:type="spellStart"/>
      <w:r>
        <w:rPr>
          <w:rFonts w:ascii="Palatino Linotype" w:hAnsi="Palatino Linotype" w:cs="Arial"/>
          <w:szCs w:val="20"/>
          <w:lang w:bidi="he-IL"/>
        </w:rPr>
        <w:t>Λκ</w:t>
      </w:r>
      <w:proofErr w:type="spellEnd"/>
      <w:r>
        <w:rPr>
          <w:rFonts w:ascii="Palatino Linotype" w:hAnsi="Palatino Linotype" w:cs="Arial"/>
          <w:szCs w:val="20"/>
          <w:lang w:bidi="he-IL"/>
        </w:rPr>
        <w:t xml:space="preserve">. </w:t>
      </w:r>
      <w:r w:rsidRPr="00504425">
        <w:rPr>
          <w:rFonts w:ascii="Palatino Linotype" w:hAnsi="Palatino Linotype" w:cs="Arial"/>
          <w:szCs w:val="20"/>
          <w:lang w:bidi="he-IL"/>
        </w:rPr>
        <w:t>12, 8)</w:t>
      </w:r>
      <w:r>
        <w:rPr>
          <w:rFonts w:ascii="Palatino Linotype" w:hAnsi="Palatino Linotype" w:cs="Arial"/>
          <w:szCs w:val="20"/>
          <w:lang w:bidi="he-IL"/>
        </w:rPr>
        <w:t>. Οι πόλεις της Γαλιλαίας όπως και αυτή η γενιά θα καταδικαστούν ένεκα της απιστίας τους στον Ιησού (</w:t>
      </w:r>
      <w:proofErr w:type="spellStart"/>
      <w:r>
        <w:rPr>
          <w:rFonts w:ascii="Palatino Linotype" w:hAnsi="Palatino Linotype" w:cs="Arial"/>
          <w:szCs w:val="20"/>
          <w:lang w:bidi="he-IL"/>
        </w:rPr>
        <w:t>Λκ</w:t>
      </w:r>
      <w:proofErr w:type="spellEnd"/>
      <w:r>
        <w:rPr>
          <w:rFonts w:ascii="Palatino Linotype" w:hAnsi="Palatino Linotype" w:cs="Arial"/>
          <w:szCs w:val="20"/>
          <w:lang w:bidi="he-IL"/>
        </w:rPr>
        <w:t xml:space="preserve">. 11, 32// </w:t>
      </w:r>
      <w:proofErr w:type="spellStart"/>
      <w:r>
        <w:rPr>
          <w:rFonts w:ascii="Palatino Linotype" w:hAnsi="Palatino Linotype" w:cs="Arial"/>
          <w:szCs w:val="20"/>
          <w:lang w:bidi="he-IL"/>
        </w:rPr>
        <w:t>Μτ</w:t>
      </w:r>
      <w:proofErr w:type="spellEnd"/>
      <w:r>
        <w:rPr>
          <w:rFonts w:ascii="Palatino Linotype" w:hAnsi="Palatino Linotype" w:cs="Arial"/>
          <w:szCs w:val="20"/>
          <w:lang w:bidi="he-IL"/>
        </w:rPr>
        <w:t>. 12, 41)</w:t>
      </w:r>
    </w:p>
    <w:p w:rsidR="00345C62" w:rsidRPr="00897995" w:rsidRDefault="00345C62" w:rsidP="00345C62">
      <w:pPr>
        <w:rPr>
          <w:rFonts w:ascii="Palatino Linotype" w:hAnsi="Palatino Linotype" w:cs="Arial"/>
        </w:rPr>
      </w:pPr>
    </w:p>
    <w:p w:rsidR="00345C62" w:rsidRDefault="00345C62"/>
    <w:sectPr w:rsidR="00345C62" w:rsidSect="005C2CB0">
      <w:pgSz w:w="11906" w:h="16838"/>
      <w:pgMar w:top="709"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10002FF" w:usb1="4000ACFF" w:usb2="00000009" w:usb3="00000000" w:csb0="0000019F" w:csb1="00000000"/>
  </w:font>
  <w:font w:name="Arial">
    <w:panose1 w:val="020B0604020202020204"/>
    <w:charset w:val="A1"/>
    <w:family w:val="swiss"/>
    <w:pitch w:val="variable"/>
    <w:sig w:usb0="E0002AFF" w:usb1="C0007843" w:usb2="00000009" w:usb3="00000000" w:csb0="000001FF" w:csb1="00000000"/>
  </w:font>
  <w:font w:name="Cambria">
    <w:panose1 w:val="02040503050406030204"/>
    <w:charset w:val="A1"/>
    <w:family w:val="roman"/>
    <w:pitch w:val="variable"/>
    <w:sig w:usb0="E00002FF" w:usb1="400004FF" w:usb2="00000000" w:usb3="00000000" w:csb0="0000019F" w:csb1="00000000"/>
  </w:font>
  <w:font w:name="Tahoma">
    <w:panose1 w:val="020B0604030504040204"/>
    <w:charset w:val="A1"/>
    <w:family w:val="swiss"/>
    <w:pitch w:val="variable"/>
    <w:sig w:usb0="E1002EFF" w:usb1="C000605B" w:usb2="00000029" w:usb3="00000000" w:csb0="000101FF" w:csb1="00000000"/>
  </w:font>
  <w:font w:name="Palatino Linotype">
    <w:panose1 w:val="02040502050505030304"/>
    <w:charset w:val="A1"/>
    <w:family w:val="roman"/>
    <w:pitch w:val="variable"/>
    <w:sig w:usb0="E0000287" w:usb1="40000013" w:usb2="00000000" w:usb3="00000000" w:csb0="0000019F" w:csb1="00000000"/>
  </w:font>
  <w:font w:name="Clarendon">
    <w:panose1 w:val="02040604040505020204"/>
    <w:charset w:val="00"/>
    <w:family w:val="roman"/>
    <w:pitch w:val="variable"/>
    <w:sig w:usb0="00000007" w:usb1="00000000" w:usb2="00000000" w:usb3="00000000" w:csb0="00000093" w:csb1="00000000"/>
  </w:font>
  <w:font w:name="Silver Humana">
    <w:panose1 w:val="020B0402000000000000"/>
    <w:charset w:val="00"/>
    <w:family w:val="swiss"/>
    <w:pitch w:val="variable"/>
    <w:sig w:usb0="00000207" w:usb1="00000000" w:usb2="00000000" w:usb3="00000000" w:csb0="00000001" w:csb1="00000000"/>
  </w:font>
  <w:font w:name="SBL Greek">
    <w:panose1 w:val="00000000000000000000"/>
    <w:charset w:val="A1"/>
    <w:family w:val="auto"/>
    <w:notTrueType/>
    <w:pitch w:val="default"/>
    <w:sig w:usb0="00000081" w:usb1="00000000" w:usb2="00000000" w:usb3="00000000" w:csb0="00000008"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FF92AD6"/>
    <w:multiLevelType w:val="hybridMultilevel"/>
    <w:tmpl w:val="BD6459FA"/>
    <w:lvl w:ilvl="0" w:tplc="FFFFFFFF">
      <w:start w:val="1"/>
      <w:numFmt w:val="bullet"/>
      <w:pStyle w:val="-3"/>
      <w:lvlText w:val=""/>
      <w:lvlJc w:val="left"/>
      <w:pPr>
        <w:tabs>
          <w:tab w:val="num" w:pos="567"/>
        </w:tabs>
        <w:ind w:left="567" w:hanging="312"/>
      </w:pPr>
      <w:rPr>
        <w:rFonts w:ascii="Wingdings" w:hAnsi="Wingdings" w:hint="default"/>
      </w:rPr>
    </w:lvl>
    <w:lvl w:ilvl="1" w:tplc="FFFFFFFF" w:tentative="1">
      <w:start w:val="1"/>
      <w:numFmt w:val="bullet"/>
      <w:lvlText w:val="o"/>
      <w:lvlJc w:val="left"/>
      <w:pPr>
        <w:tabs>
          <w:tab w:val="num" w:pos="1500"/>
        </w:tabs>
        <w:ind w:left="1500" w:hanging="360"/>
      </w:pPr>
      <w:rPr>
        <w:rFonts w:ascii="Courier New" w:hAnsi="Courier New" w:cs="Courier New" w:hint="default"/>
      </w:rPr>
    </w:lvl>
    <w:lvl w:ilvl="2" w:tplc="FFFFFFFF" w:tentative="1">
      <w:start w:val="1"/>
      <w:numFmt w:val="bullet"/>
      <w:lvlText w:val=""/>
      <w:lvlJc w:val="left"/>
      <w:pPr>
        <w:tabs>
          <w:tab w:val="num" w:pos="2220"/>
        </w:tabs>
        <w:ind w:left="2220" w:hanging="360"/>
      </w:pPr>
      <w:rPr>
        <w:rFonts w:ascii="Wingdings" w:hAnsi="Wingdings" w:hint="default"/>
      </w:rPr>
    </w:lvl>
    <w:lvl w:ilvl="3" w:tplc="FFFFFFFF" w:tentative="1">
      <w:start w:val="1"/>
      <w:numFmt w:val="bullet"/>
      <w:lvlText w:val=""/>
      <w:lvlJc w:val="left"/>
      <w:pPr>
        <w:tabs>
          <w:tab w:val="num" w:pos="2940"/>
        </w:tabs>
        <w:ind w:left="2940" w:hanging="360"/>
      </w:pPr>
      <w:rPr>
        <w:rFonts w:ascii="Symbol" w:hAnsi="Symbol" w:hint="default"/>
      </w:rPr>
    </w:lvl>
    <w:lvl w:ilvl="4" w:tplc="FFFFFFFF" w:tentative="1">
      <w:start w:val="1"/>
      <w:numFmt w:val="bullet"/>
      <w:lvlText w:val="o"/>
      <w:lvlJc w:val="left"/>
      <w:pPr>
        <w:tabs>
          <w:tab w:val="num" w:pos="3660"/>
        </w:tabs>
        <w:ind w:left="3660" w:hanging="360"/>
      </w:pPr>
      <w:rPr>
        <w:rFonts w:ascii="Courier New" w:hAnsi="Courier New" w:cs="Courier New" w:hint="default"/>
      </w:rPr>
    </w:lvl>
    <w:lvl w:ilvl="5" w:tplc="FFFFFFFF" w:tentative="1">
      <w:start w:val="1"/>
      <w:numFmt w:val="bullet"/>
      <w:lvlText w:val=""/>
      <w:lvlJc w:val="left"/>
      <w:pPr>
        <w:tabs>
          <w:tab w:val="num" w:pos="4380"/>
        </w:tabs>
        <w:ind w:left="4380" w:hanging="360"/>
      </w:pPr>
      <w:rPr>
        <w:rFonts w:ascii="Wingdings" w:hAnsi="Wingdings" w:hint="default"/>
      </w:rPr>
    </w:lvl>
    <w:lvl w:ilvl="6" w:tplc="FFFFFFFF" w:tentative="1">
      <w:start w:val="1"/>
      <w:numFmt w:val="bullet"/>
      <w:lvlText w:val=""/>
      <w:lvlJc w:val="left"/>
      <w:pPr>
        <w:tabs>
          <w:tab w:val="num" w:pos="5100"/>
        </w:tabs>
        <w:ind w:left="5100" w:hanging="360"/>
      </w:pPr>
      <w:rPr>
        <w:rFonts w:ascii="Symbol" w:hAnsi="Symbol" w:hint="default"/>
      </w:rPr>
    </w:lvl>
    <w:lvl w:ilvl="7" w:tplc="FFFFFFFF" w:tentative="1">
      <w:start w:val="1"/>
      <w:numFmt w:val="bullet"/>
      <w:lvlText w:val="o"/>
      <w:lvlJc w:val="left"/>
      <w:pPr>
        <w:tabs>
          <w:tab w:val="num" w:pos="5820"/>
        </w:tabs>
        <w:ind w:left="5820" w:hanging="360"/>
      </w:pPr>
      <w:rPr>
        <w:rFonts w:ascii="Courier New" w:hAnsi="Courier New" w:cs="Courier New" w:hint="default"/>
      </w:rPr>
    </w:lvl>
    <w:lvl w:ilvl="8" w:tplc="FFFFFFFF" w:tentative="1">
      <w:start w:val="1"/>
      <w:numFmt w:val="bullet"/>
      <w:lvlText w:val=""/>
      <w:lvlJc w:val="left"/>
      <w:pPr>
        <w:tabs>
          <w:tab w:val="num" w:pos="6540"/>
        </w:tabs>
        <w:ind w:left="6540" w:hanging="360"/>
      </w:pPr>
      <w:rPr>
        <w:rFonts w:ascii="Wingdings" w:hAnsi="Wingdings" w:hint="default"/>
      </w:rPr>
    </w:lvl>
  </w:abstractNum>
  <w:abstractNum w:abstractNumId="1">
    <w:nsid w:val="6C5A02BF"/>
    <w:multiLevelType w:val="hybridMultilevel"/>
    <w:tmpl w:val="84B81048"/>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1"/>
  <w:proofState w:spelling="clean" w:grammar="clean"/>
  <w:defaultTabStop w:val="720"/>
  <w:characterSpacingControl w:val="doNotCompress"/>
  <w:compat/>
  <w:rsids>
    <w:rsidRoot w:val="00345C62"/>
    <w:rsid w:val="00063A2A"/>
    <w:rsid w:val="000E5205"/>
    <w:rsid w:val="001653F9"/>
    <w:rsid w:val="002F4139"/>
    <w:rsid w:val="00345C62"/>
    <w:rsid w:val="004F0F10"/>
    <w:rsid w:val="00506125"/>
    <w:rsid w:val="00561F21"/>
    <w:rsid w:val="005C2CB0"/>
    <w:rsid w:val="0069182E"/>
    <w:rsid w:val="006D3E85"/>
    <w:rsid w:val="007965A2"/>
    <w:rsid w:val="00797309"/>
    <w:rsid w:val="0097355A"/>
    <w:rsid w:val="009C4719"/>
    <w:rsid w:val="00A00481"/>
    <w:rsid w:val="00A13736"/>
    <w:rsid w:val="00A51577"/>
    <w:rsid w:val="00BB4BE0"/>
    <w:rsid w:val="00C30890"/>
    <w:rsid w:val="00D376F0"/>
    <w:rsid w:val="00D6019D"/>
    <w:rsid w:val="00DE6BD9"/>
    <w:rsid w:val="00EE1368"/>
    <w:rsid w:val="00F65975"/>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5C62"/>
    <w:pPr>
      <w:spacing w:after="0" w:line="360" w:lineRule="auto"/>
      <w:jc w:val="both"/>
    </w:pPr>
    <w:rPr>
      <w:rFonts w:ascii="Arial" w:eastAsia="Times New Roman" w:hAnsi="Arial" w:cs="Times New Roman"/>
      <w:sz w:val="24"/>
      <w:szCs w:val="24"/>
    </w:rPr>
  </w:style>
  <w:style w:type="paragraph" w:styleId="1">
    <w:name w:val="heading 1"/>
    <w:basedOn w:val="a"/>
    <w:next w:val="a"/>
    <w:link w:val="1Char"/>
    <w:uiPriority w:val="9"/>
    <w:qFormat/>
    <w:rsid w:val="00345C6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Char"/>
    <w:uiPriority w:val="9"/>
    <w:semiHidden/>
    <w:unhideWhenUsed/>
    <w:qFormat/>
    <w:rsid w:val="00345C62"/>
    <w:pPr>
      <w:keepNext/>
      <w:keepLines/>
      <w:spacing w:before="200"/>
      <w:outlineLvl w:val="2"/>
    </w:pPr>
    <w:rPr>
      <w:rFonts w:asciiTheme="majorHAnsi" w:eastAsiaTheme="majorEastAsia" w:hAnsiTheme="majorHAnsi" w:cstheme="majorBidi"/>
      <w:b/>
      <w:bCs/>
      <w:color w:val="4F81BD" w:themeColor="accent1"/>
    </w:rPr>
  </w:style>
  <w:style w:type="paragraph" w:styleId="6">
    <w:name w:val="heading 6"/>
    <w:basedOn w:val="a"/>
    <w:next w:val="a"/>
    <w:link w:val="6Char"/>
    <w:qFormat/>
    <w:rsid w:val="00345C62"/>
    <w:pPr>
      <w:pBdr>
        <w:top w:val="single" w:sz="4" w:space="1" w:color="auto"/>
        <w:left w:val="single" w:sz="4" w:space="4" w:color="auto"/>
        <w:bottom w:val="single" w:sz="4" w:space="1" w:color="auto"/>
        <w:right w:val="single" w:sz="4" w:space="4" w:color="auto"/>
      </w:pBdr>
      <w:jc w:val="center"/>
      <w:outlineLvl w:val="5"/>
    </w:pPr>
    <w:rPr>
      <w:b/>
      <w:bCs/>
      <w:i/>
      <w:szCs w:val="22"/>
      <w:lang w:eastAsia="el-GR"/>
    </w:rPr>
  </w:style>
  <w:style w:type="paragraph" w:styleId="7">
    <w:name w:val="heading 7"/>
    <w:basedOn w:val="a"/>
    <w:next w:val="a"/>
    <w:link w:val="7Char"/>
    <w:uiPriority w:val="9"/>
    <w:semiHidden/>
    <w:unhideWhenUsed/>
    <w:qFormat/>
    <w:rsid w:val="00345C62"/>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6Char">
    <w:name w:val="Επικεφαλίδα 6 Char"/>
    <w:basedOn w:val="a0"/>
    <w:link w:val="6"/>
    <w:rsid w:val="00345C62"/>
    <w:rPr>
      <w:rFonts w:ascii="Arial" w:eastAsia="Times New Roman" w:hAnsi="Arial" w:cs="Times New Roman"/>
      <w:b/>
      <w:bCs/>
      <w:i/>
      <w:sz w:val="24"/>
      <w:lang w:eastAsia="el-GR"/>
    </w:rPr>
  </w:style>
  <w:style w:type="paragraph" w:styleId="a3">
    <w:name w:val="Balloon Text"/>
    <w:basedOn w:val="a"/>
    <w:link w:val="Char"/>
    <w:uiPriority w:val="99"/>
    <w:semiHidden/>
    <w:unhideWhenUsed/>
    <w:rsid w:val="00345C62"/>
    <w:pPr>
      <w:spacing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345C62"/>
    <w:rPr>
      <w:rFonts w:ascii="Tahoma" w:eastAsia="Times New Roman" w:hAnsi="Tahoma" w:cs="Tahoma"/>
      <w:sz w:val="16"/>
      <w:szCs w:val="16"/>
    </w:rPr>
  </w:style>
  <w:style w:type="paragraph" w:styleId="a4">
    <w:name w:val="Document Map"/>
    <w:basedOn w:val="a"/>
    <w:link w:val="Char0"/>
    <w:uiPriority w:val="99"/>
    <w:semiHidden/>
    <w:unhideWhenUsed/>
    <w:rsid w:val="00345C62"/>
    <w:pPr>
      <w:spacing w:line="240" w:lineRule="auto"/>
    </w:pPr>
    <w:rPr>
      <w:rFonts w:ascii="Tahoma" w:hAnsi="Tahoma" w:cs="Tahoma"/>
      <w:sz w:val="16"/>
      <w:szCs w:val="16"/>
    </w:rPr>
  </w:style>
  <w:style w:type="character" w:customStyle="1" w:styleId="Char0">
    <w:name w:val="Χάρτης εγγράφου Char"/>
    <w:basedOn w:val="a0"/>
    <w:link w:val="a4"/>
    <w:uiPriority w:val="99"/>
    <w:semiHidden/>
    <w:rsid w:val="00345C62"/>
    <w:rPr>
      <w:rFonts w:ascii="Tahoma" w:eastAsia="Times New Roman" w:hAnsi="Tahoma" w:cs="Tahoma"/>
      <w:sz w:val="16"/>
      <w:szCs w:val="16"/>
    </w:rPr>
  </w:style>
  <w:style w:type="character" w:customStyle="1" w:styleId="7Char">
    <w:name w:val="Επικεφαλίδα 7 Char"/>
    <w:basedOn w:val="a0"/>
    <w:link w:val="7"/>
    <w:uiPriority w:val="9"/>
    <w:semiHidden/>
    <w:rsid w:val="00345C62"/>
    <w:rPr>
      <w:rFonts w:asciiTheme="majorHAnsi" w:eastAsiaTheme="majorEastAsia" w:hAnsiTheme="majorHAnsi" w:cstheme="majorBidi"/>
      <w:i/>
      <w:iCs/>
      <w:color w:val="404040" w:themeColor="text1" w:themeTint="BF"/>
      <w:sz w:val="24"/>
      <w:szCs w:val="24"/>
    </w:rPr>
  </w:style>
  <w:style w:type="paragraph" w:styleId="a5">
    <w:name w:val="List Paragraph"/>
    <w:basedOn w:val="a"/>
    <w:uiPriority w:val="34"/>
    <w:qFormat/>
    <w:rsid w:val="00345C62"/>
    <w:pPr>
      <w:ind w:left="720"/>
      <w:contextualSpacing/>
    </w:pPr>
  </w:style>
  <w:style w:type="character" w:styleId="-">
    <w:name w:val="Hyperlink"/>
    <w:basedOn w:val="a0"/>
    <w:rsid w:val="00345C62"/>
    <w:rPr>
      <w:color w:val="0000FF"/>
      <w:u w:val="single"/>
    </w:rPr>
  </w:style>
  <w:style w:type="character" w:customStyle="1" w:styleId="1Char">
    <w:name w:val="Επικεφαλίδα 1 Char"/>
    <w:basedOn w:val="a0"/>
    <w:link w:val="1"/>
    <w:uiPriority w:val="9"/>
    <w:rsid w:val="00345C62"/>
    <w:rPr>
      <w:rFonts w:asciiTheme="majorHAnsi" w:eastAsiaTheme="majorEastAsia" w:hAnsiTheme="majorHAnsi" w:cstheme="majorBidi"/>
      <w:b/>
      <w:bCs/>
      <w:color w:val="365F91" w:themeColor="accent1" w:themeShade="BF"/>
      <w:sz w:val="28"/>
      <w:szCs w:val="28"/>
    </w:rPr>
  </w:style>
  <w:style w:type="paragraph" w:customStyle="1" w:styleId="-3">
    <w:name w:val="Βασικό-3"/>
    <w:basedOn w:val="a"/>
    <w:rsid w:val="00345C62"/>
    <w:pPr>
      <w:numPr>
        <w:numId w:val="2"/>
      </w:numPr>
    </w:pPr>
    <w:rPr>
      <w:rFonts w:cs="Arial"/>
    </w:rPr>
  </w:style>
  <w:style w:type="paragraph" w:styleId="a6">
    <w:name w:val="Body Text"/>
    <w:basedOn w:val="a"/>
    <w:link w:val="Char1"/>
    <w:qFormat/>
    <w:rsid w:val="00345C62"/>
    <w:pPr>
      <w:spacing w:line="240" w:lineRule="auto"/>
    </w:pPr>
    <w:rPr>
      <w:rFonts w:ascii="Palatino Linotype" w:hAnsi="Palatino Linotype"/>
      <w:color w:val="000000"/>
      <w:szCs w:val="23"/>
      <w:lang w:eastAsia="el-GR"/>
    </w:rPr>
  </w:style>
  <w:style w:type="character" w:customStyle="1" w:styleId="Char1">
    <w:name w:val="Σώμα κειμένου Char"/>
    <w:basedOn w:val="a0"/>
    <w:link w:val="a6"/>
    <w:rsid w:val="00345C62"/>
    <w:rPr>
      <w:rFonts w:ascii="Palatino Linotype" w:eastAsia="Times New Roman" w:hAnsi="Palatino Linotype" w:cs="Times New Roman"/>
      <w:color w:val="000000"/>
      <w:sz w:val="24"/>
      <w:szCs w:val="23"/>
      <w:lang w:eastAsia="el-GR"/>
    </w:rPr>
  </w:style>
  <w:style w:type="paragraph" w:styleId="2">
    <w:name w:val="Body Text 2"/>
    <w:basedOn w:val="a"/>
    <w:link w:val="2Char"/>
    <w:uiPriority w:val="99"/>
    <w:semiHidden/>
    <w:unhideWhenUsed/>
    <w:rsid w:val="00345C62"/>
    <w:pPr>
      <w:spacing w:after="120" w:line="480" w:lineRule="auto"/>
    </w:pPr>
  </w:style>
  <w:style w:type="character" w:customStyle="1" w:styleId="2Char">
    <w:name w:val="Σώμα κείμενου 2 Char"/>
    <w:basedOn w:val="a0"/>
    <w:link w:val="2"/>
    <w:uiPriority w:val="99"/>
    <w:semiHidden/>
    <w:rsid w:val="00345C62"/>
    <w:rPr>
      <w:rFonts w:ascii="Arial" w:eastAsia="Times New Roman" w:hAnsi="Arial" w:cs="Times New Roman"/>
      <w:sz w:val="24"/>
      <w:szCs w:val="24"/>
    </w:rPr>
  </w:style>
  <w:style w:type="paragraph" w:styleId="30">
    <w:name w:val="Body Text 3"/>
    <w:basedOn w:val="a"/>
    <w:link w:val="3Char0"/>
    <w:uiPriority w:val="99"/>
    <w:semiHidden/>
    <w:unhideWhenUsed/>
    <w:rsid w:val="00345C62"/>
    <w:pPr>
      <w:spacing w:after="120"/>
    </w:pPr>
    <w:rPr>
      <w:sz w:val="16"/>
      <w:szCs w:val="16"/>
    </w:rPr>
  </w:style>
  <w:style w:type="character" w:customStyle="1" w:styleId="3Char0">
    <w:name w:val="Σώμα κείμενου 3 Char"/>
    <w:basedOn w:val="a0"/>
    <w:link w:val="30"/>
    <w:uiPriority w:val="99"/>
    <w:semiHidden/>
    <w:rsid w:val="00345C62"/>
    <w:rPr>
      <w:rFonts w:ascii="Arial" w:eastAsia="Times New Roman" w:hAnsi="Arial" w:cs="Times New Roman"/>
      <w:sz w:val="16"/>
      <w:szCs w:val="16"/>
    </w:rPr>
  </w:style>
  <w:style w:type="paragraph" w:styleId="z-">
    <w:name w:val="HTML Bottom of Form"/>
    <w:basedOn w:val="a"/>
    <w:next w:val="a"/>
    <w:link w:val="z-Char"/>
    <w:hidden/>
    <w:rsid w:val="00345C62"/>
    <w:pPr>
      <w:pBdr>
        <w:top w:val="single" w:sz="6" w:space="1" w:color="auto"/>
      </w:pBdr>
      <w:spacing w:line="240" w:lineRule="auto"/>
      <w:jc w:val="center"/>
    </w:pPr>
    <w:rPr>
      <w:rFonts w:cs="Arial"/>
      <w:vanish/>
      <w:sz w:val="16"/>
      <w:szCs w:val="16"/>
      <w:lang w:eastAsia="el-GR"/>
    </w:rPr>
  </w:style>
  <w:style w:type="character" w:customStyle="1" w:styleId="z-Char">
    <w:name w:val="z-Τέλος φόρμας Char"/>
    <w:basedOn w:val="a0"/>
    <w:link w:val="z-"/>
    <w:rsid w:val="00345C62"/>
    <w:rPr>
      <w:rFonts w:ascii="Arial" w:eastAsia="Times New Roman" w:hAnsi="Arial" w:cs="Arial"/>
      <w:vanish/>
      <w:sz w:val="16"/>
      <w:szCs w:val="16"/>
      <w:lang w:eastAsia="el-GR"/>
    </w:rPr>
  </w:style>
  <w:style w:type="character" w:customStyle="1" w:styleId="3Char">
    <w:name w:val="Επικεφαλίδα 3 Char"/>
    <w:basedOn w:val="a0"/>
    <w:link w:val="3"/>
    <w:uiPriority w:val="9"/>
    <w:semiHidden/>
    <w:rsid w:val="00345C62"/>
    <w:rPr>
      <w:rFonts w:asciiTheme="majorHAnsi" w:eastAsiaTheme="majorEastAsia" w:hAnsiTheme="majorHAnsi" w:cstheme="majorBidi"/>
      <w:b/>
      <w:bCs/>
      <w:color w:val="4F81BD" w:themeColor="accent1"/>
      <w:sz w:val="24"/>
      <w:szCs w:val="24"/>
    </w:rPr>
  </w:style>
  <w:style w:type="paragraph" w:styleId="a7">
    <w:name w:val="footer"/>
    <w:basedOn w:val="a"/>
    <w:link w:val="Char2"/>
    <w:uiPriority w:val="99"/>
    <w:rsid w:val="00345C62"/>
    <w:pPr>
      <w:tabs>
        <w:tab w:val="center" w:pos="4536"/>
        <w:tab w:val="right" w:pos="9072"/>
      </w:tabs>
      <w:spacing w:line="240" w:lineRule="auto"/>
    </w:pPr>
    <w:rPr>
      <w:rFonts w:ascii="Palatino Linotype" w:hAnsi="Palatino Linotype"/>
      <w:sz w:val="22"/>
      <w:szCs w:val="20"/>
      <w:lang w:eastAsia="el-GR"/>
    </w:rPr>
  </w:style>
  <w:style w:type="character" w:customStyle="1" w:styleId="Char2">
    <w:name w:val="Υποσέλιδο Char"/>
    <w:basedOn w:val="a0"/>
    <w:link w:val="a7"/>
    <w:uiPriority w:val="99"/>
    <w:rsid w:val="00345C62"/>
    <w:rPr>
      <w:rFonts w:ascii="Palatino Linotype" w:eastAsia="Times New Roman" w:hAnsi="Palatino Linotype" w:cs="Times New Roman"/>
      <w:szCs w:val="20"/>
      <w:lang w:eastAsia="el-GR"/>
    </w:rPr>
  </w:style>
  <w:style w:type="character" w:styleId="-0">
    <w:name w:val="FollowedHyperlink"/>
    <w:basedOn w:val="a0"/>
    <w:uiPriority w:val="99"/>
    <w:semiHidden/>
    <w:unhideWhenUsed/>
    <w:rsid w:val="0069182E"/>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hyperlink" Target="http://www.xfd.gr/%CE%B5%CE%BF%CF%81%CF%84%CE%BF%CE%BB%CF%8C%CE%B3%CE%B9%CE%BF/%CF%83%CF%85%CE%BD%CE%B1%CE%BE%CE%B1%CF%81%CE%B9%CF%83%CF%84%CE%AE%CF%82/%CE%BC%CE%B5%CE%B3%CE%AC%CE%BB%CE%B7-%CE%B5%CE%B2%CE%B4%CE%BF%CE%BC%CE%AC%CE%B4%CE%B1/%CE%B2%CE%B1%CF%8A%CE%BF%CF%86%CF%8C%CF%81%CE%BF%CF%82-%CE%BC%CE%B9%CE%BA%CF%81%CF%8C-%CF%83%CF%87%CF%8C%CE%BB%CE%B9%CE%BF-%CF%83%CF%84%CE%B7-%CE%B2%CF%85%CE%B6%CE%B1%CE%BD%CF%84%CE%B9%CE%BD%CE%AE" TargetMode="External"/><Relationship Id="rId39" Type="http://schemas.openxmlformats.org/officeDocument/2006/relationships/image" Target="media/image26.pn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fontTable" Target="fontTable.xml"/><Relationship Id="rId7" Type="http://schemas.openxmlformats.org/officeDocument/2006/relationships/hyperlink" Target="http://www.bible-history.com/geography/ancient-israel/israel-first-century.html" TargetMode="Externa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7.jpeg"/><Relationship Id="rId33" Type="http://schemas.openxmlformats.org/officeDocument/2006/relationships/hyperlink" Target="https://www.ministrymagazine.org/archive/1975/04/pontius-pilate-and-the-caesarea-inscription" TargetMode="External"/><Relationship Id="rId38" Type="http://schemas.openxmlformats.org/officeDocument/2006/relationships/image" Target="media/image25.png"/><Relationship Id="rId46"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hyperlink" Target="http://www.christusrex.org/www1/ofm/sites/TScpmenu.html" TargetMode="External"/><Relationship Id="rId29" Type="http://schemas.openxmlformats.org/officeDocument/2006/relationships/image" Target="media/image19.jpeg"/><Relationship Id="rId41" Type="http://schemas.openxmlformats.org/officeDocument/2006/relationships/image" Target="media/image28.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jpeg"/><Relationship Id="rId24" Type="http://schemas.openxmlformats.org/officeDocument/2006/relationships/image" Target="media/image16.png"/><Relationship Id="rId32" Type="http://schemas.openxmlformats.org/officeDocument/2006/relationships/hyperlink" Target="http://www.jewishvirtuallibrary.org/jsource/Archaeology/Robinsons_Arch.html" TargetMode="External"/><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1.png"/><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hyperlink" Target="http://emp.byui.edu/SATTERFIELDB/Rel211/jerusalem.htm" TargetMode="External"/><Relationship Id="rId28" Type="http://schemas.openxmlformats.org/officeDocument/2006/relationships/hyperlink" Target="http://jerusalem.com/tour/jewish_temple_3D" TargetMode="External"/><Relationship Id="rId36" Type="http://schemas.openxmlformats.org/officeDocument/2006/relationships/image" Target="media/image23.jpeg"/><Relationship Id="rId10" Type="http://schemas.openxmlformats.org/officeDocument/2006/relationships/image" Target="media/image5.png"/><Relationship Id="rId19" Type="http://schemas.openxmlformats.org/officeDocument/2006/relationships/hyperlink" Target="http://www.capernaum.custodia.org/default.asp?id=5386" TargetMode="External"/><Relationship Id="rId31" Type="http://schemas.openxmlformats.org/officeDocument/2006/relationships/hyperlink" Target="http://users.sch.gr/aiasgr/Biblos/Biblos/Oi_takseis_twn_ierewn.htm" TargetMode="External"/><Relationship Id="rId44" Type="http://schemas.openxmlformats.org/officeDocument/2006/relationships/hyperlink" Target="https://www.360tr.com/kudus/kiyamet_eng/index.html" TargetMode="Externa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5.jpeg"/><Relationship Id="rId27" Type="http://schemas.openxmlformats.org/officeDocument/2006/relationships/image" Target="media/image18.jpeg"/><Relationship Id="rId30" Type="http://schemas.openxmlformats.org/officeDocument/2006/relationships/image" Target="media/image20.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theme" Target="theme/theme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113</TotalTime>
  <Pages>29</Pages>
  <Words>3529</Words>
  <Characters>19060</Characters>
  <Application>Microsoft Office Word</Application>
  <DocSecurity>0</DocSecurity>
  <Lines>158</Lines>
  <Paragraphs>45</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22544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ΣΩΤΗΡΗΣ</dc:creator>
  <cp:lastModifiedBy>ΣΩΤΗΡΗΣ</cp:lastModifiedBy>
  <cp:revision>5</cp:revision>
  <dcterms:created xsi:type="dcterms:W3CDTF">2015-08-08T06:22:00Z</dcterms:created>
  <dcterms:modified xsi:type="dcterms:W3CDTF">2016-08-30T14:54:00Z</dcterms:modified>
</cp:coreProperties>
</file>