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B5BF" w14:textId="315803F7" w:rsidR="004A2F39" w:rsidRPr="008062E1" w:rsidRDefault="00BE684C" w:rsidP="000E0F1B">
      <w:pPr>
        <w:rPr>
          <w:b/>
          <w:bCs/>
          <w:color w:val="000000" w:themeColor="text1"/>
          <w:sz w:val="22"/>
          <w:szCs w:val="22"/>
          <w:lang w:val="el-GR"/>
        </w:rPr>
      </w:pPr>
      <w:r>
        <w:rPr>
          <w:b/>
          <w:bCs/>
          <w:color w:val="000000" w:themeColor="text1"/>
          <w:sz w:val="22"/>
          <w:szCs w:val="22"/>
          <w:lang w:val="el-GR"/>
        </w:rPr>
        <w:t>Υποχρεωτικές</w:t>
      </w:r>
      <w:r w:rsidR="004A2F39" w:rsidRPr="008062E1">
        <w:rPr>
          <w:b/>
          <w:bCs/>
          <w:color w:val="000000" w:themeColor="text1"/>
          <w:sz w:val="22"/>
          <w:szCs w:val="22"/>
          <w:lang w:val="el-GR"/>
        </w:rPr>
        <w:t xml:space="preserve"> εργασί</w:t>
      </w:r>
      <w:r>
        <w:rPr>
          <w:b/>
          <w:bCs/>
          <w:color w:val="000000" w:themeColor="text1"/>
          <w:sz w:val="22"/>
          <w:szCs w:val="22"/>
          <w:lang w:val="el-GR"/>
        </w:rPr>
        <w:t xml:space="preserve">ες </w:t>
      </w:r>
      <w:r w:rsidR="00392FB6">
        <w:rPr>
          <w:b/>
          <w:bCs/>
          <w:color w:val="000000" w:themeColor="text1"/>
          <w:sz w:val="22"/>
          <w:szCs w:val="22"/>
          <w:lang w:val="el-GR"/>
        </w:rPr>
        <w:t xml:space="preserve">στο </w:t>
      </w:r>
      <w:r w:rsidR="004A2F39" w:rsidRPr="008062E1">
        <w:rPr>
          <w:b/>
          <w:bCs/>
          <w:color w:val="000000" w:themeColor="text1"/>
          <w:sz w:val="22"/>
          <w:szCs w:val="22"/>
          <w:lang w:val="el-GR"/>
        </w:rPr>
        <w:t>μ</w:t>
      </w:r>
      <w:r w:rsidR="00392FB6">
        <w:rPr>
          <w:b/>
          <w:bCs/>
          <w:color w:val="000000" w:themeColor="text1"/>
          <w:sz w:val="22"/>
          <w:szCs w:val="22"/>
          <w:lang w:val="el-GR"/>
        </w:rPr>
        <w:t>ά</w:t>
      </w:r>
      <w:r w:rsidR="004A2F39" w:rsidRPr="008062E1">
        <w:rPr>
          <w:b/>
          <w:bCs/>
          <w:color w:val="000000" w:themeColor="text1"/>
          <w:sz w:val="22"/>
          <w:szCs w:val="22"/>
          <w:lang w:val="el-GR"/>
        </w:rPr>
        <w:t>θ</w:t>
      </w:r>
      <w:r w:rsidR="00392FB6">
        <w:rPr>
          <w:b/>
          <w:bCs/>
          <w:color w:val="000000" w:themeColor="text1"/>
          <w:sz w:val="22"/>
          <w:szCs w:val="22"/>
          <w:lang w:val="el-GR"/>
        </w:rPr>
        <w:t>η</w:t>
      </w:r>
      <w:r w:rsidR="004A2F39" w:rsidRPr="008062E1">
        <w:rPr>
          <w:b/>
          <w:bCs/>
          <w:color w:val="000000" w:themeColor="text1"/>
          <w:sz w:val="22"/>
          <w:szCs w:val="22"/>
          <w:lang w:val="el-GR"/>
        </w:rPr>
        <w:t xml:space="preserve">μα </w:t>
      </w:r>
      <w:r w:rsidR="00392FB6" w:rsidRPr="008062E1">
        <w:rPr>
          <w:b/>
          <w:bCs/>
          <w:color w:val="000000" w:themeColor="text1"/>
          <w:sz w:val="22"/>
          <w:szCs w:val="22"/>
          <w:lang w:val="el-GR"/>
        </w:rPr>
        <w:t>ΨΧ</w:t>
      </w:r>
      <w:r w:rsidR="00392FB6">
        <w:rPr>
          <w:b/>
          <w:bCs/>
          <w:color w:val="000000" w:themeColor="text1"/>
          <w:sz w:val="22"/>
          <w:szCs w:val="22"/>
          <w:lang w:val="el-GR"/>
        </w:rPr>
        <w:t>137 Δυναμι</w:t>
      </w:r>
      <w:r w:rsidR="004A2F39" w:rsidRPr="008062E1">
        <w:rPr>
          <w:b/>
          <w:bCs/>
          <w:color w:val="000000" w:themeColor="text1"/>
          <w:sz w:val="22"/>
          <w:szCs w:val="22"/>
          <w:lang w:val="el-GR"/>
        </w:rPr>
        <w:t>κή Εργασιακ</w:t>
      </w:r>
      <w:r w:rsidR="00392FB6">
        <w:rPr>
          <w:b/>
          <w:bCs/>
          <w:color w:val="000000" w:themeColor="text1"/>
          <w:sz w:val="22"/>
          <w:szCs w:val="22"/>
          <w:lang w:val="el-GR"/>
        </w:rPr>
        <w:t>ού Περιβάλλοντος</w:t>
      </w:r>
    </w:p>
    <w:p w14:paraId="7B0F2B63" w14:textId="77777777" w:rsidR="004A2F39" w:rsidRPr="008062E1" w:rsidRDefault="004A2F39" w:rsidP="004A2F39">
      <w:pPr>
        <w:rPr>
          <w:color w:val="000000" w:themeColor="text1"/>
          <w:sz w:val="22"/>
          <w:szCs w:val="22"/>
          <w:lang w:val="el-GR"/>
        </w:rPr>
      </w:pPr>
    </w:p>
    <w:p w14:paraId="23F405BC" w14:textId="61B2078F" w:rsidR="00917881" w:rsidRDefault="00C63408" w:rsidP="0079241C">
      <w:pPr>
        <w:rPr>
          <w:b/>
          <w:bCs/>
          <w:color w:val="000000"/>
          <w:sz w:val="22"/>
          <w:szCs w:val="22"/>
          <w:lang w:val="el-GR"/>
        </w:rPr>
      </w:pPr>
      <w:r>
        <w:rPr>
          <w:b/>
          <w:bCs/>
          <w:color w:val="000000"/>
          <w:sz w:val="22"/>
          <w:szCs w:val="22"/>
          <w:lang w:val="el-GR"/>
        </w:rPr>
        <w:t xml:space="preserve">(Α) </w:t>
      </w:r>
      <w:r w:rsidR="00917881">
        <w:rPr>
          <w:b/>
          <w:bCs/>
          <w:color w:val="000000"/>
          <w:sz w:val="22"/>
          <w:szCs w:val="22"/>
          <w:lang w:val="el-GR"/>
        </w:rPr>
        <w:t>Πρώτη Υποχρεωτική Εργασία</w:t>
      </w:r>
    </w:p>
    <w:p w14:paraId="02BF9371" w14:textId="63E359AC" w:rsidR="0079241C" w:rsidRPr="00392FB6" w:rsidRDefault="004A2F39" w:rsidP="0079241C">
      <w:pPr>
        <w:rPr>
          <w:color w:val="000000" w:themeColor="text1"/>
          <w:sz w:val="22"/>
          <w:szCs w:val="22"/>
          <w:lang w:val="el-GR"/>
        </w:rPr>
      </w:pPr>
      <w:r w:rsidRPr="008062E1">
        <w:rPr>
          <w:b/>
          <w:bCs/>
          <w:color w:val="000000"/>
          <w:sz w:val="22"/>
          <w:szCs w:val="22"/>
          <w:lang w:val="el-GR"/>
        </w:rPr>
        <w:t>Γενικές οδηγίες:</w:t>
      </w:r>
      <w:r w:rsidRPr="008062E1">
        <w:rPr>
          <w:color w:val="000000"/>
          <w:sz w:val="22"/>
          <w:szCs w:val="22"/>
          <w:lang w:val="el-GR"/>
        </w:rPr>
        <w:t xml:space="preserve"> Η εργασία </w:t>
      </w:r>
      <w:r w:rsidR="00392FB6">
        <w:rPr>
          <w:color w:val="000000"/>
          <w:sz w:val="22"/>
          <w:szCs w:val="22"/>
          <w:lang w:val="el-GR"/>
        </w:rPr>
        <w:t>αφορά στην</w:t>
      </w:r>
      <w:r w:rsidRPr="008062E1">
        <w:rPr>
          <w:color w:val="000000"/>
          <w:sz w:val="22"/>
          <w:szCs w:val="22"/>
          <w:lang w:val="el-GR"/>
        </w:rPr>
        <w:t xml:space="preserve"> ανάπτυξη </w:t>
      </w:r>
      <w:r w:rsidR="00FC233A">
        <w:rPr>
          <w:color w:val="000000"/>
          <w:sz w:val="22"/>
          <w:szCs w:val="22"/>
          <w:lang w:val="el-GR"/>
        </w:rPr>
        <w:t xml:space="preserve">ενός θέματος από τις </w:t>
      </w:r>
      <w:r w:rsidRPr="008062E1">
        <w:rPr>
          <w:color w:val="000000"/>
          <w:sz w:val="22"/>
          <w:szCs w:val="22"/>
          <w:lang w:val="el-GR"/>
        </w:rPr>
        <w:t xml:space="preserve">ενότητες της </w:t>
      </w:r>
      <w:proofErr w:type="spellStart"/>
      <w:r w:rsidR="00392FB6">
        <w:rPr>
          <w:color w:val="000000"/>
          <w:sz w:val="22"/>
          <w:szCs w:val="22"/>
          <w:lang w:val="el-GR"/>
        </w:rPr>
        <w:t>Οργανωσιακής</w:t>
      </w:r>
      <w:proofErr w:type="spellEnd"/>
      <w:r w:rsidR="00392FB6">
        <w:rPr>
          <w:color w:val="000000"/>
          <w:sz w:val="22"/>
          <w:szCs w:val="22"/>
          <w:lang w:val="el-GR"/>
        </w:rPr>
        <w:t xml:space="preserve"> Ψυχολογίας οι οποίες </w:t>
      </w:r>
      <w:r w:rsidR="00FC233A">
        <w:rPr>
          <w:color w:val="000000"/>
          <w:sz w:val="22"/>
          <w:szCs w:val="22"/>
          <w:lang w:val="el-GR"/>
        </w:rPr>
        <w:t xml:space="preserve">διδάσκονται στο πλαίσιο του μαθήματος, </w:t>
      </w:r>
      <w:r w:rsidRPr="008062E1">
        <w:rPr>
          <w:color w:val="000000"/>
          <w:sz w:val="22"/>
          <w:szCs w:val="22"/>
          <w:lang w:val="el-GR"/>
        </w:rPr>
        <w:t xml:space="preserve">και </w:t>
      </w:r>
      <w:r w:rsidR="00392FB6">
        <w:rPr>
          <w:color w:val="000000"/>
          <w:sz w:val="22"/>
          <w:szCs w:val="22"/>
          <w:lang w:val="el-GR"/>
        </w:rPr>
        <w:t xml:space="preserve">ειδικότερα </w:t>
      </w:r>
      <w:r w:rsidRPr="008062E1">
        <w:rPr>
          <w:color w:val="000000"/>
          <w:sz w:val="22"/>
          <w:szCs w:val="22"/>
          <w:lang w:val="el-GR"/>
        </w:rPr>
        <w:t xml:space="preserve">την περιγραφή, ανάλυση, σύνθεση και κριτική αξιολόγηση </w:t>
      </w:r>
      <w:r w:rsidR="00392FB6">
        <w:rPr>
          <w:color w:val="000000"/>
          <w:sz w:val="22"/>
          <w:szCs w:val="22"/>
          <w:lang w:val="el-GR"/>
        </w:rPr>
        <w:t xml:space="preserve">των </w:t>
      </w:r>
      <w:r w:rsidRPr="008062E1">
        <w:rPr>
          <w:color w:val="000000"/>
          <w:sz w:val="22"/>
          <w:szCs w:val="22"/>
          <w:lang w:val="el-GR"/>
        </w:rPr>
        <w:t xml:space="preserve">ψυχολογικών θεωριών και ερευνητικών ευρημάτων που άπτονται </w:t>
      </w:r>
      <w:r w:rsidR="00392FB6">
        <w:rPr>
          <w:color w:val="000000"/>
          <w:sz w:val="22"/>
          <w:szCs w:val="22"/>
          <w:lang w:val="el-GR"/>
        </w:rPr>
        <w:t xml:space="preserve">του </w:t>
      </w:r>
      <w:r w:rsidR="00FC233A">
        <w:rPr>
          <w:color w:val="000000"/>
          <w:sz w:val="22"/>
          <w:szCs w:val="22"/>
          <w:lang w:val="el-GR"/>
        </w:rPr>
        <w:t>θέματος που επιλέξατε</w:t>
      </w:r>
      <w:r w:rsidRPr="008062E1">
        <w:rPr>
          <w:color w:val="000000"/>
          <w:sz w:val="22"/>
          <w:szCs w:val="22"/>
          <w:lang w:val="el-GR"/>
        </w:rPr>
        <w:t>.</w:t>
      </w:r>
    </w:p>
    <w:p w14:paraId="6B5AEBE5" w14:textId="77777777" w:rsidR="004A2F39" w:rsidRPr="00392FB6" w:rsidRDefault="004A2F39" w:rsidP="004A2F39">
      <w:pPr>
        <w:rPr>
          <w:b/>
          <w:bCs/>
          <w:color w:val="000000"/>
          <w:sz w:val="22"/>
          <w:szCs w:val="22"/>
          <w:lang w:val="el-GR"/>
        </w:rPr>
      </w:pPr>
    </w:p>
    <w:p w14:paraId="1A18AC76" w14:textId="77777777" w:rsidR="004A2F39" w:rsidRPr="008062E1" w:rsidRDefault="004A2F39" w:rsidP="004A2F39">
      <w:pPr>
        <w:rPr>
          <w:b/>
          <w:bCs/>
          <w:color w:val="000000"/>
          <w:sz w:val="22"/>
          <w:szCs w:val="22"/>
          <w:lang w:val="el-GR"/>
        </w:rPr>
      </w:pPr>
      <w:r w:rsidRPr="008062E1">
        <w:rPr>
          <w:b/>
          <w:bCs/>
          <w:color w:val="000000"/>
          <w:sz w:val="22"/>
          <w:szCs w:val="22"/>
          <w:lang w:val="el-GR"/>
        </w:rPr>
        <w:t xml:space="preserve">Ειδικές οδηγίες: </w:t>
      </w:r>
    </w:p>
    <w:p w14:paraId="3F9CFB1E" w14:textId="2AA80819" w:rsidR="004A2F39" w:rsidRPr="008062E1" w:rsidRDefault="00AA2BA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>
        <w:rPr>
          <w:color w:val="000000"/>
          <w:sz w:val="22"/>
          <w:szCs w:val="22"/>
          <w:lang w:val="el-GR"/>
        </w:rPr>
        <w:t>Το μέγεθος της</w:t>
      </w:r>
      <w:r w:rsidR="004A2F39" w:rsidRPr="008062E1">
        <w:rPr>
          <w:color w:val="000000"/>
          <w:sz w:val="22"/>
          <w:szCs w:val="22"/>
          <w:lang w:val="el-GR"/>
        </w:rPr>
        <w:t xml:space="preserve"> </w:t>
      </w:r>
      <w:r>
        <w:rPr>
          <w:color w:val="000000"/>
          <w:sz w:val="22"/>
          <w:szCs w:val="22"/>
          <w:lang w:val="el-GR"/>
        </w:rPr>
        <w:t xml:space="preserve">εργασίας θα είναι </w:t>
      </w:r>
      <w:r w:rsidR="00BE684C">
        <w:rPr>
          <w:color w:val="000000"/>
          <w:sz w:val="22"/>
          <w:szCs w:val="22"/>
          <w:lang w:val="el-GR"/>
        </w:rPr>
        <w:t>1</w:t>
      </w:r>
      <w:r>
        <w:rPr>
          <w:color w:val="000000"/>
          <w:sz w:val="22"/>
          <w:szCs w:val="22"/>
          <w:lang w:val="el-GR"/>
        </w:rPr>
        <w:t>.</w:t>
      </w:r>
      <w:r w:rsidR="00BE684C">
        <w:rPr>
          <w:color w:val="000000"/>
          <w:sz w:val="22"/>
          <w:szCs w:val="22"/>
          <w:lang w:val="el-GR"/>
        </w:rPr>
        <w:t>7</w:t>
      </w:r>
      <w:r>
        <w:rPr>
          <w:color w:val="000000"/>
          <w:sz w:val="22"/>
          <w:szCs w:val="22"/>
          <w:lang w:val="el-GR"/>
        </w:rPr>
        <w:t xml:space="preserve">00 </w:t>
      </w:r>
      <w:r w:rsidR="00392FB6">
        <w:rPr>
          <w:color w:val="000000"/>
          <w:sz w:val="22"/>
          <w:szCs w:val="22"/>
          <w:lang w:val="el-GR"/>
        </w:rPr>
        <w:t xml:space="preserve">λέξεις, με απόκλιση ± </w:t>
      </w:r>
      <w:r w:rsidR="00917881">
        <w:rPr>
          <w:color w:val="000000"/>
          <w:sz w:val="22"/>
          <w:szCs w:val="22"/>
          <w:lang w:val="el-GR"/>
        </w:rPr>
        <w:t>3</w:t>
      </w:r>
      <w:r w:rsidR="00392FB6">
        <w:rPr>
          <w:color w:val="000000"/>
          <w:sz w:val="22"/>
          <w:szCs w:val="22"/>
          <w:lang w:val="el-GR"/>
        </w:rPr>
        <w:t>00 λέξεις</w:t>
      </w:r>
      <w:r>
        <w:rPr>
          <w:color w:val="000000"/>
          <w:sz w:val="22"/>
          <w:szCs w:val="22"/>
          <w:lang w:val="el-GR"/>
        </w:rPr>
        <w:t xml:space="preserve">, μέγεθος γραμμάτων </w:t>
      </w:r>
      <w:r w:rsidRPr="00AA2BA9">
        <w:rPr>
          <w:color w:val="000000"/>
          <w:sz w:val="22"/>
          <w:szCs w:val="22"/>
          <w:lang w:val="el-GR"/>
        </w:rPr>
        <w:t xml:space="preserve">12, </w:t>
      </w:r>
      <w:r>
        <w:rPr>
          <w:color w:val="000000"/>
          <w:sz w:val="22"/>
          <w:szCs w:val="22"/>
          <w:lang w:val="el-GR"/>
        </w:rPr>
        <w:t xml:space="preserve">γραμματοσειρά </w:t>
      </w:r>
      <w:r>
        <w:rPr>
          <w:color w:val="000000"/>
          <w:sz w:val="22"/>
          <w:szCs w:val="22"/>
          <w:lang w:val="en-US"/>
        </w:rPr>
        <w:t>Times</w:t>
      </w:r>
      <w:r w:rsidRPr="00AA2BA9">
        <w:rPr>
          <w:color w:val="000000"/>
          <w:sz w:val="22"/>
          <w:szCs w:val="22"/>
          <w:lang w:val="el-GR"/>
        </w:rPr>
        <w:t xml:space="preserve"> </w:t>
      </w:r>
      <w:r>
        <w:rPr>
          <w:color w:val="000000"/>
          <w:sz w:val="22"/>
          <w:szCs w:val="22"/>
          <w:lang w:val="en-US"/>
        </w:rPr>
        <w:t>Roman</w:t>
      </w:r>
      <w:r w:rsidRPr="00AA2BA9">
        <w:rPr>
          <w:color w:val="000000"/>
          <w:sz w:val="22"/>
          <w:szCs w:val="22"/>
          <w:lang w:val="el-GR"/>
        </w:rPr>
        <w:t xml:space="preserve">, </w:t>
      </w:r>
      <w:r>
        <w:rPr>
          <w:color w:val="000000"/>
          <w:sz w:val="22"/>
          <w:szCs w:val="22"/>
          <w:lang w:val="el-GR"/>
        </w:rPr>
        <w:t xml:space="preserve">και </w:t>
      </w:r>
      <w:r w:rsidRPr="008062E1">
        <w:rPr>
          <w:color w:val="000000"/>
          <w:sz w:val="22"/>
          <w:szCs w:val="22"/>
          <w:lang w:val="el-GR"/>
        </w:rPr>
        <w:t xml:space="preserve">διάστιχο </w:t>
      </w:r>
      <w:r>
        <w:rPr>
          <w:color w:val="000000"/>
          <w:sz w:val="22"/>
          <w:szCs w:val="22"/>
          <w:lang w:val="el-GR"/>
        </w:rPr>
        <w:t>2</w:t>
      </w:r>
      <w:r w:rsidR="004A2F39" w:rsidRPr="008062E1">
        <w:rPr>
          <w:color w:val="000000"/>
          <w:sz w:val="22"/>
          <w:szCs w:val="22"/>
          <w:lang w:val="el-GR"/>
        </w:rPr>
        <w:t>.</w:t>
      </w:r>
    </w:p>
    <w:p w14:paraId="045A75FC" w14:textId="77777777" w:rsidR="004A2F39" w:rsidRPr="008062E1" w:rsidRDefault="004A2F3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8062E1">
        <w:rPr>
          <w:color w:val="000000"/>
          <w:sz w:val="22"/>
          <w:szCs w:val="22"/>
          <w:lang w:val="el-GR"/>
        </w:rPr>
        <w:t xml:space="preserve"> Στην πρώτη σελίδα θα καταχωρίσετε ΟΝΟΜΑΤΕΠΩΝΥΜΟ, ΑΡΙΘΜΟ ΦΟΙΤΗΤΙΚΟΥ ΜΗΤΡΩΟΥ, ΕΤΟΣ ΣΠΟΥΔΩΝ, ΚΑΙ ΔΙΕΥΘΥΝΣΗ ΗΛΕΚΤΡΟΝΙΚΟΥ ΤΑΧΥΔΡΟΜΙΟΥ.</w:t>
      </w:r>
    </w:p>
    <w:p w14:paraId="1D6CEDFC" w14:textId="77777777" w:rsidR="004A2F39" w:rsidRPr="008062E1" w:rsidRDefault="004A2F3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8062E1">
        <w:rPr>
          <w:color w:val="000000"/>
          <w:sz w:val="22"/>
          <w:szCs w:val="22"/>
          <w:lang w:val="el-GR"/>
        </w:rPr>
        <w:t xml:space="preserve">Στο τέλος της εργασίας θα παρουσιάσετε την ενότητα ‘Βιβλιογραφία΄ όπου θα καταγράψετε τις βιβλιογραφικές αναφορές που παρατίθενται στο κύριο σώμα της εργασίας. </w:t>
      </w:r>
    </w:p>
    <w:p w14:paraId="76F2A12E" w14:textId="77777777" w:rsidR="004A2F39" w:rsidRPr="008062E1" w:rsidRDefault="004A2F39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 w:rsidRPr="008062E1">
        <w:rPr>
          <w:color w:val="000000"/>
          <w:sz w:val="22"/>
          <w:szCs w:val="22"/>
          <w:lang w:val="el-GR"/>
        </w:rPr>
        <w:t xml:space="preserve">Οι πηγές που θα μελετήσετε να προέρχονται από εγχειρίδια Εργασιακής και </w:t>
      </w:r>
      <w:proofErr w:type="spellStart"/>
      <w:r w:rsidRPr="008062E1">
        <w:rPr>
          <w:color w:val="000000"/>
          <w:sz w:val="22"/>
          <w:szCs w:val="22"/>
          <w:lang w:val="el-GR"/>
        </w:rPr>
        <w:t>Οργανωσιακής</w:t>
      </w:r>
      <w:proofErr w:type="spellEnd"/>
      <w:r w:rsidRPr="008062E1">
        <w:rPr>
          <w:color w:val="000000"/>
          <w:sz w:val="22"/>
          <w:szCs w:val="22"/>
          <w:lang w:val="el-GR"/>
        </w:rPr>
        <w:t xml:space="preserve"> Ψυχολογίας και διεθνή (ελληνόγλωσσα και ξενόγλωσσα) επιστημονικά περιοδικά του αντικειμένου. Μην χρησιμοποιείται εκλαϊκευμένα περιοδικά ή πληροφορίες από ιστοσελίδες. Μπορείτε να βρείτε άρθρα στις ψηφιακές μας βιβλιοθήκες ή στο </w:t>
      </w:r>
      <w:r w:rsidRPr="008062E1">
        <w:rPr>
          <w:color w:val="000000"/>
          <w:sz w:val="22"/>
          <w:szCs w:val="22"/>
          <w:lang w:val="en-US"/>
        </w:rPr>
        <w:t>Google</w:t>
      </w:r>
      <w:r w:rsidRPr="008062E1">
        <w:rPr>
          <w:color w:val="000000"/>
          <w:sz w:val="22"/>
          <w:szCs w:val="22"/>
          <w:lang w:val="el-GR"/>
        </w:rPr>
        <w:t xml:space="preserve"> </w:t>
      </w:r>
      <w:proofErr w:type="spellStart"/>
      <w:r w:rsidRPr="008062E1">
        <w:rPr>
          <w:color w:val="000000"/>
          <w:sz w:val="22"/>
          <w:szCs w:val="22"/>
          <w:lang w:val="el-GR"/>
        </w:rPr>
        <w:t>Scholar</w:t>
      </w:r>
      <w:proofErr w:type="spellEnd"/>
      <w:r w:rsidRPr="008062E1">
        <w:rPr>
          <w:color w:val="000000"/>
          <w:sz w:val="22"/>
          <w:szCs w:val="22"/>
          <w:lang w:val="el-GR"/>
        </w:rPr>
        <w:t xml:space="preserve">. </w:t>
      </w:r>
    </w:p>
    <w:p w14:paraId="551E4A3C" w14:textId="02BA0595" w:rsidR="004A2F39" w:rsidRDefault="00B373D4" w:rsidP="004A2F39">
      <w:pPr>
        <w:pStyle w:val="ListParagraph"/>
        <w:numPr>
          <w:ilvl w:val="0"/>
          <w:numId w:val="2"/>
        </w:numPr>
        <w:rPr>
          <w:color w:val="000000"/>
          <w:sz w:val="22"/>
          <w:szCs w:val="22"/>
          <w:lang w:val="el-GR"/>
        </w:rPr>
      </w:pPr>
      <w:r>
        <w:rPr>
          <w:color w:val="000000"/>
          <w:sz w:val="22"/>
          <w:szCs w:val="22"/>
          <w:lang w:val="el-GR"/>
        </w:rPr>
        <w:t xml:space="preserve">Η κατάθεση της </w:t>
      </w:r>
      <w:r w:rsidR="004A2F39" w:rsidRPr="008062E1">
        <w:rPr>
          <w:color w:val="000000"/>
          <w:sz w:val="22"/>
          <w:szCs w:val="22"/>
          <w:lang w:val="el-GR"/>
        </w:rPr>
        <w:t xml:space="preserve">τελικής σας εργασίας θα </w:t>
      </w:r>
      <w:r>
        <w:rPr>
          <w:color w:val="000000"/>
          <w:sz w:val="22"/>
          <w:szCs w:val="22"/>
          <w:lang w:val="el-GR"/>
        </w:rPr>
        <w:t>γίνει</w:t>
      </w:r>
      <w:r w:rsidR="004A2F39">
        <w:rPr>
          <w:color w:val="000000"/>
          <w:sz w:val="22"/>
          <w:szCs w:val="22"/>
          <w:lang w:val="el-GR"/>
        </w:rPr>
        <w:t xml:space="preserve"> με ανάρτηση στο </w:t>
      </w:r>
      <w:r w:rsidR="004A2F39" w:rsidRPr="008062E1">
        <w:rPr>
          <w:color w:val="000000"/>
          <w:sz w:val="22"/>
          <w:szCs w:val="22"/>
          <w:lang w:val="en-US"/>
        </w:rPr>
        <w:t>e</w:t>
      </w:r>
      <w:r w:rsidR="004A2F39" w:rsidRPr="008062E1">
        <w:rPr>
          <w:color w:val="000000"/>
          <w:sz w:val="22"/>
          <w:szCs w:val="22"/>
          <w:lang w:val="el-GR"/>
        </w:rPr>
        <w:t>-</w:t>
      </w:r>
      <w:proofErr w:type="spellStart"/>
      <w:r w:rsidR="004A2F39" w:rsidRPr="008062E1">
        <w:rPr>
          <w:color w:val="000000"/>
          <w:sz w:val="22"/>
          <w:szCs w:val="22"/>
          <w:lang w:val="el-GR"/>
        </w:rPr>
        <w:t>class</w:t>
      </w:r>
      <w:proofErr w:type="spellEnd"/>
      <w:r w:rsidR="004A2F39">
        <w:rPr>
          <w:color w:val="000000"/>
          <w:sz w:val="22"/>
          <w:szCs w:val="22"/>
          <w:lang w:val="el-GR"/>
        </w:rPr>
        <w:t>,</w:t>
      </w:r>
      <w:r w:rsidR="004A2F39" w:rsidRPr="008062E1">
        <w:rPr>
          <w:color w:val="000000"/>
          <w:sz w:val="22"/>
          <w:szCs w:val="22"/>
          <w:lang w:val="el-GR"/>
        </w:rPr>
        <w:t xml:space="preserve"> στην κατηγορία ‘εργασίες’. Στο </w:t>
      </w:r>
      <w:r w:rsidR="004A2F39" w:rsidRPr="008062E1">
        <w:rPr>
          <w:color w:val="000000"/>
          <w:sz w:val="22"/>
          <w:szCs w:val="22"/>
          <w:lang w:val="en-US"/>
        </w:rPr>
        <w:t>e</w:t>
      </w:r>
      <w:r w:rsidR="004A2F39" w:rsidRPr="008062E1">
        <w:rPr>
          <w:color w:val="000000"/>
          <w:sz w:val="22"/>
          <w:szCs w:val="22"/>
          <w:lang w:val="el-GR"/>
        </w:rPr>
        <w:t>-</w:t>
      </w:r>
      <w:proofErr w:type="spellStart"/>
      <w:r w:rsidR="004A2F39" w:rsidRPr="008062E1">
        <w:rPr>
          <w:color w:val="000000"/>
          <w:sz w:val="22"/>
          <w:szCs w:val="22"/>
          <w:lang w:val="el-GR"/>
        </w:rPr>
        <w:t>class</w:t>
      </w:r>
      <w:proofErr w:type="spellEnd"/>
      <w:r w:rsidR="004A2F39" w:rsidRPr="008062E1">
        <w:rPr>
          <w:color w:val="000000"/>
          <w:sz w:val="22"/>
          <w:szCs w:val="22"/>
          <w:lang w:val="el-GR"/>
        </w:rPr>
        <w:t xml:space="preserve"> γίνεται έλεγχος ομοιότητας του γραπτού σας με μια μεγάλη βάση κειμένων για την αποφυγή λογοκλοπής. </w:t>
      </w:r>
      <w:r w:rsidR="004A2F39" w:rsidRPr="008062E1">
        <w:rPr>
          <w:color w:val="000000"/>
          <w:sz w:val="22"/>
          <w:szCs w:val="22"/>
        </w:rPr>
        <w:t>Επίσης, αν κριθεί απαραίτητο</w:t>
      </w:r>
      <w:r w:rsidR="004A2F39" w:rsidRPr="008062E1">
        <w:rPr>
          <w:color w:val="000000"/>
          <w:sz w:val="22"/>
          <w:szCs w:val="22"/>
          <w:lang w:val="el-GR"/>
        </w:rPr>
        <w:t xml:space="preserve">, </w:t>
      </w:r>
      <w:r w:rsidR="004A2F39" w:rsidRPr="008062E1">
        <w:rPr>
          <w:color w:val="000000"/>
          <w:sz w:val="22"/>
          <w:szCs w:val="22"/>
        </w:rPr>
        <w:t xml:space="preserve">βάσει του περιεχομένου της εργασίας που </w:t>
      </w:r>
      <w:r w:rsidR="004A2F39" w:rsidRPr="008062E1">
        <w:rPr>
          <w:color w:val="000000"/>
          <w:sz w:val="22"/>
          <w:szCs w:val="22"/>
          <w:lang w:val="el-GR"/>
        </w:rPr>
        <w:t xml:space="preserve">καταθέσατε, </w:t>
      </w:r>
      <w:r w:rsidR="004A2F39" w:rsidRPr="008062E1">
        <w:rPr>
          <w:color w:val="000000"/>
          <w:sz w:val="22"/>
          <w:szCs w:val="22"/>
        </w:rPr>
        <w:t xml:space="preserve">θα </w:t>
      </w:r>
      <w:r w:rsidR="004A2F39" w:rsidRPr="008062E1">
        <w:rPr>
          <w:color w:val="000000"/>
          <w:sz w:val="22"/>
          <w:szCs w:val="22"/>
          <w:lang w:val="el-GR"/>
        </w:rPr>
        <w:t xml:space="preserve">υπάρξει συμπληρωματική </w:t>
      </w:r>
      <w:r w:rsidR="004A2F39" w:rsidRPr="008062E1">
        <w:rPr>
          <w:color w:val="000000"/>
          <w:sz w:val="22"/>
          <w:szCs w:val="22"/>
        </w:rPr>
        <w:t>προφορική εξέταση</w:t>
      </w:r>
      <w:r w:rsidR="004A2F39" w:rsidRPr="008062E1">
        <w:rPr>
          <w:color w:val="000000"/>
          <w:sz w:val="22"/>
          <w:szCs w:val="22"/>
          <w:lang w:val="el-GR"/>
        </w:rPr>
        <w:t>.</w:t>
      </w:r>
    </w:p>
    <w:p w14:paraId="647E6960" w14:textId="77777777" w:rsidR="00917881" w:rsidRDefault="00917881" w:rsidP="00917881">
      <w:pPr>
        <w:rPr>
          <w:color w:val="000000"/>
          <w:sz w:val="22"/>
          <w:szCs w:val="22"/>
          <w:lang w:val="el-GR"/>
        </w:rPr>
      </w:pPr>
    </w:p>
    <w:p w14:paraId="00060ADB" w14:textId="3E82DBE8" w:rsidR="00917881" w:rsidRDefault="00C63408" w:rsidP="00917881">
      <w:pPr>
        <w:rPr>
          <w:b/>
          <w:bCs/>
          <w:color w:val="000000"/>
          <w:sz w:val="22"/>
          <w:szCs w:val="22"/>
          <w:lang w:val="el-GR"/>
        </w:rPr>
      </w:pPr>
      <w:r>
        <w:rPr>
          <w:b/>
          <w:bCs/>
          <w:color w:val="000000"/>
          <w:sz w:val="22"/>
          <w:szCs w:val="22"/>
          <w:lang w:val="el-GR"/>
        </w:rPr>
        <w:t xml:space="preserve">(Β) </w:t>
      </w:r>
      <w:r w:rsidR="00917881">
        <w:rPr>
          <w:b/>
          <w:bCs/>
          <w:color w:val="000000"/>
          <w:sz w:val="22"/>
          <w:szCs w:val="22"/>
          <w:lang w:val="el-GR"/>
        </w:rPr>
        <w:t>Δεύτερη</w:t>
      </w:r>
      <w:r w:rsidR="00917881">
        <w:rPr>
          <w:b/>
          <w:bCs/>
          <w:color w:val="000000"/>
          <w:sz w:val="22"/>
          <w:szCs w:val="22"/>
          <w:lang w:val="el-GR"/>
        </w:rPr>
        <w:t xml:space="preserve"> Υποχρεωτική Εργασία</w:t>
      </w:r>
      <w:r w:rsidR="00917881">
        <w:rPr>
          <w:b/>
          <w:bCs/>
          <w:color w:val="000000"/>
          <w:sz w:val="22"/>
          <w:szCs w:val="22"/>
          <w:lang w:val="el-GR"/>
        </w:rPr>
        <w:t>: Ερευνητική Εργασία</w:t>
      </w:r>
    </w:p>
    <w:p w14:paraId="02DB29A9" w14:textId="30B20DC6" w:rsidR="00917881" w:rsidRPr="00392FB6" w:rsidRDefault="00917881" w:rsidP="00917881">
      <w:pPr>
        <w:rPr>
          <w:color w:val="000000" w:themeColor="text1"/>
          <w:sz w:val="22"/>
          <w:szCs w:val="22"/>
          <w:lang w:val="el-GR"/>
        </w:rPr>
      </w:pPr>
      <w:r w:rsidRPr="008062E1">
        <w:rPr>
          <w:b/>
          <w:bCs/>
          <w:color w:val="000000"/>
          <w:sz w:val="22"/>
          <w:szCs w:val="22"/>
          <w:lang w:val="el-GR"/>
        </w:rPr>
        <w:t>Γενικές οδηγίες:</w:t>
      </w:r>
      <w:r w:rsidRPr="008062E1">
        <w:rPr>
          <w:color w:val="000000"/>
          <w:sz w:val="22"/>
          <w:szCs w:val="22"/>
          <w:lang w:val="el-GR"/>
        </w:rPr>
        <w:t xml:space="preserve"> Η </w:t>
      </w:r>
      <w:r>
        <w:rPr>
          <w:color w:val="000000"/>
          <w:sz w:val="22"/>
          <w:szCs w:val="22"/>
          <w:lang w:val="el-GR"/>
        </w:rPr>
        <w:t xml:space="preserve">δεύτερη υποχρεωτική </w:t>
      </w:r>
      <w:r w:rsidRPr="008062E1">
        <w:rPr>
          <w:color w:val="000000"/>
          <w:sz w:val="22"/>
          <w:szCs w:val="22"/>
          <w:lang w:val="el-GR"/>
        </w:rPr>
        <w:t xml:space="preserve">εργασία </w:t>
      </w:r>
      <w:r>
        <w:rPr>
          <w:color w:val="000000"/>
          <w:sz w:val="22"/>
          <w:szCs w:val="22"/>
          <w:lang w:val="el-GR"/>
        </w:rPr>
        <w:t xml:space="preserve">του μαθήματος αφορά στη συγγραφή μιας μικρής κλίμακας εμπειρικής έρευνας που διεξάγεται μαζί με τους φοιτητές/φοιτήτριες στο πλαίσιο των μαθημάτων. Η ερευνητική εργασία ακολουθεί τη δομή των ερευνητικών άρθρων του γνωστικού πεδίου της ψυχολογίας, </w:t>
      </w:r>
      <w:r w:rsidRPr="008062E1">
        <w:rPr>
          <w:color w:val="000000"/>
          <w:sz w:val="22"/>
          <w:szCs w:val="22"/>
          <w:lang w:val="el-GR"/>
        </w:rPr>
        <w:t xml:space="preserve">και </w:t>
      </w:r>
      <w:r>
        <w:rPr>
          <w:color w:val="000000"/>
          <w:sz w:val="22"/>
          <w:szCs w:val="22"/>
          <w:lang w:val="el-GR"/>
        </w:rPr>
        <w:t xml:space="preserve">ειδικότερα </w:t>
      </w:r>
      <w:r>
        <w:rPr>
          <w:color w:val="000000"/>
          <w:sz w:val="22"/>
          <w:szCs w:val="22"/>
          <w:lang w:val="el-GR"/>
        </w:rPr>
        <w:t xml:space="preserve">περιλαμβάνει τις υποχρεωτικές ενότητες, περίληψη, εισαγωγή, μέθοδος, αποτελέσματα, συζήτηση, και βιβλιογραφία. </w:t>
      </w:r>
    </w:p>
    <w:p w14:paraId="2CD9F16B" w14:textId="77777777" w:rsidR="00917881" w:rsidRPr="00392FB6" w:rsidRDefault="00917881" w:rsidP="00917881">
      <w:pPr>
        <w:rPr>
          <w:b/>
          <w:bCs/>
          <w:color w:val="000000"/>
          <w:sz w:val="22"/>
          <w:szCs w:val="22"/>
          <w:lang w:val="el-GR"/>
        </w:rPr>
      </w:pPr>
    </w:p>
    <w:p w14:paraId="400F5FC5" w14:textId="77777777" w:rsidR="00917881" w:rsidRPr="008062E1" w:rsidRDefault="00917881" w:rsidP="00917881">
      <w:pPr>
        <w:rPr>
          <w:b/>
          <w:bCs/>
          <w:color w:val="000000"/>
          <w:sz w:val="22"/>
          <w:szCs w:val="22"/>
          <w:lang w:val="el-GR"/>
        </w:rPr>
      </w:pPr>
      <w:r w:rsidRPr="008062E1">
        <w:rPr>
          <w:b/>
          <w:bCs/>
          <w:color w:val="000000"/>
          <w:sz w:val="22"/>
          <w:szCs w:val="22"/>
          <w:lang w:val="el-GR"/>
        </w:rPr>
        <w:t xml:space="preserve">Ειδικές οδηγίες: </w:t>
      </w:r>
    </w:p>
    <w:p w14:paraId="28D9DE53" w14:textId="4BEEA9BB" w:rsidR="00917881" w:rsidRPr="008062E1" w:rsidRDefault="00917881" w:rsidP="00917881">
      <w:pPr>
        <w:pStyle w:val="ListParagraph"/>
        <w:numPr>
          <w:ilvl w:val="0"/>
          <w:numId w:val="3"/>
        </w:numPr>
        <w:rPr>
          <w:color w:val="000000"/>
          <w:sz w:val="22"/>
          <w:szCs w:val="22"/>
          <w:lang w:val="el-GR"/>
        </w:rPr>
      </w:pPr>
      <w:r>
        <w:rPr>
          <w:color w:val="000000"/>
          <w:sz w:val="22"/>
          <w:szCs w:val="22"/>
          <w:lang w:val="el-GR"/>
        </w:rPr>
        <w:t>Το μέγεθος της</w:t>
      </w:r>
      <w:r w:rsidRPr="008062E1">
        <w:rPr>
          <w:color w:val="000000"/>
          <w:sz w:val="22"/>
          <w:szCs w:val="22"/>
          <w:lang w:val="el-GR"/>
        </w:rPr>
        <w:t xml:space="preserve"> </w:t>
      </w:r>
      <w:r>
        <w:rPr>
          <w:color w:val="000000"/>
          <w:sz w:val="22"/>
          <w:szCs w:val="22"/>
          <w:lang w:val="el-GR"/>
        </w:rPr>
        <w:t xml:space="preserve">εργασίας θα είναι </w:t>
      </w:r>
      <w:r w:rsidR="00C63408">
        <w:rPr>
          <w:color w:val="000000"/>
          <w:sz w:val="22"/>
          <w:szCs w:val="22"/>
          <w:lang w:val="el-GR"/>
        </w:rPr>
        <w:t>4</w:t>
      </w:r>
      <w:r>
        <w:rPr>
          <w:color w:val="000000"/>
          <w:sz w:val="22"/>
          <w:szCs w:val="22"/>
          <w:lang w:val="el-GR"/>
        </w:rPr>
        <w:t>.</w:t>
      </w:r>
      <w:r w:rsidR="00C63408">
        <w:rPr>
          <w:color w:val="000000"/>
          <w:sz w:val="22"/>
          <w:szCs w:val="22"/>
          <w:lang w:val="el-GR"/>
        </w:rPr>
        <w:t>0</w:t>
      </w:r>
      <w:r>
        <w:rPr>
          <w:color w:val="000000"/>
          <w:sz w:val="22"/>
          <w:szCs w:val="22"/>
          <w:lang w:val="el-GR"/>
        </w:rPr>
        <w:t xml:space="preserve">00 λέξεις, με απόκλιση ± 300 λέξεις, μέγεθος γραμμάτων </w:t>
      </w:r>
      <w:r w:rsidRPr="00AA2BA9">
        <w:rPr>
          <w:color w:val="000000"/>
          <w:sz w:val="22"/>
          <w:szCs w:val="22"/>
          <w:lang w:val="el-GR"/>
        </w:rPr>
        <w:t xml:space="preserve">12, </w:t>
      </w:r>
      <w:r>
        <w:rPr>
          <w:color w:val="000000"/>
          <w:sz w:val="22"/>
          <w:szCs w:val="22"/>
          <w:lang w:val="el-GR"/>
        </w:rPr>
        <w:t xml:space="preserve">γραμματοσειρά </w:t>
      </w:r>
      <w:r>
        <w:rPr>
          <w:color w:val="000000"/>
          <w:sz w:val="22"/>
          <w:szCs w:val="22"/>
          <w:lang w:val="en-US"/>
        </w:rPr>
        <w:t>Times</w:t>
      </w:r>
      <w:r w:rsidRPr="00AA2BA9">
        <w:rPr>
          <w:color w:val="000000"/>
          <w:sz w:val="22"/>
          <w:szCs w:val="22"/>
          <w:lang w:val="el-GR"/>
        </w:rPr>
        <w:t xml:space="preserve"> </w:t>
      </w:r>
      <w:r>
        <w:rPr>
          <w:color w:val="000000"/>
          <w:sz w:val="22"/>
          <w:szCs w:val="22"/>
          <w:lang w:val="en-US"/>
        </w:rPr>
        <w:t>Roman</w:t>
      </w:r>
      <w:r w:rsidRPr="00AA2BA9">
        <w:rPr>
          <w:color w:val="000000"/>
          <w:sz w:val="22"/>
          <w:szCs w:val="22"/>
          <w:lang w:val="el-GR"/>
        </w:rPr>
        <w:t xml:space="preserve">, </w:t>
      </w:r>
      <w:r>
        <w:rPr>
          <w:color w:val="000000"/>
          <w:sz w:val="22"/>
          <w:szCs w:val="22"/>
          <w:lang w:val="el-GR"/>
        </w:rPr>
        <w:t xml:space="preserve">και </w:t>
      </w:r>
      <w:r w:rsidRPr="008062E1">
        <w:rPr>
          <w:color w:val="000000"/>
          <w:sz w:val="22"/>
          <w:szCs w:val="22"/>
          <w:lang w:val="el-GR"/>
        </w:rPr>
        <w:t xml:space="preserve">διάστιχο </w:t>
      </w:r>
      <w:r>
        <w:rPr>
          <w:color w:val="000000"/>
          <w:sz w:val="22"/>
          <w:szCs w:val="22"/>
          <w:lang w:val="el-GR"/>
        </w:rPr>
        <w:t>2</w:t>
      </w:r>
      <w:r w:rsidRPr="008062E1">
        <w:rPr>
          <w:color w:val="000000"/>
          <w:sz w:val="22"/>
          <w:szCs w:val="22"/>
          <w:lang w:val="el-GR"/>
        </w:rPr>
        <w:t>.</w:t>
      </w:r>
    </w:p>
    <w:p w14:paraId="4932D88A" w14:textId="77777777" w:rsidR="00917881" w:rsidRPr="008062E1" w:rsidRDefault="00917881" w:rsidP="00917881">
      <w:pPr>
        <w:pStyle w:val="ListParagraph"/>
        <w:numPr>
          <w:ilvl w:val="0"/>
          <w:numId w:val="3"/>
        </w:numPr>
        <w:rPr>
          <w:color w:val="000000"/>
          <w:sz w:val="22"/>
          <w:szCs w:val="22"/>
          <w:lang w:val="el-GR"/>
        </w:rPr>
      </w:pPr>
      <w:r w:rsidRPr="008062E1">
        <w:rPr>
          <w:color w:val="000000"/>
          <w:sz w:val="22"/>
          <w:szCs w:val="22"/>
          <w:lang w:val="el-GR"/>
        </w:rPr>
        <w:t xml:space="preserve"> Στην πρώτη σελίδα θα καταχωρίσετε ΟΝΟΜΑΤΕΠΩΝΥΜΟ, ΑΡΙΘΜΟ ΦΟΙΤΗΤΙΚΟΥ ΜΗΤΡΩΟΥ, ΕΤΟΣ ΣΠΟΥΔΩΝ, ΚΑΙ ΔΙΕΥΘΥΝΣΗ ΗΛΕΚΤΡΟΝΙΚΟΥ ΤΑΧΥΔΡΟΜΙΟΥ.</w:t>
      </w:r>
    </w:p>
    <w:p w14:paraId="3EA9FD6D" w14:textId="77777777" w:rsidR="00917881" w:rsidRPr="008062E1" w:rsidRDefault="00917881" w:rsidP="00917881">
      <w:pPr>
        <w:pStyle w:val="ListParagraph"/>
        <w:numPr>
          <w:ilvl w:val="0"/>
          <w:numId w:val="3"/>
        </w:numPr>
        <w:rPr>
          <w:color w:val="000000"/>
          <w:sz w:val="22"/>
          <w:szCs w:val="22"/>
          <w:lang w:val="el-GR"/>
        </w:rPr>
      </w:pPr>
      <w:r w:rsidRPr="008062E1">
        <w:rPr>
          <w:color w:val="000000"/>
          <w:sz w:val="22"/>
          <w:szCs w:val="22"/>
          <w:lang w:val="el-GR"/>
        </w:rPr>
        <w:t xml:space="preserve">Στο τέλος της εργασίας θα παρουσιάσετε την ενότητα ‘Βιβλιογραφία΄ όπου θα καταγράψετε τις βιβλιογραφικές αναφορές που παρατίθενται στο κύριο σώμα της εργασίας. </w:t>
      </w:r>
    </w:p>
    <w:p w14:paraId="1A6C0987" w14:textId="77777777" w:rsidR="00917881" w:rsidRPr="008062E1" w:rsidRDefault="00917881" w:rsidP="00917881">
      <w:pPr>
        <w:pStyle w:val="ListParagraph"/>
        <w:numPr>
          <w:ilvl w:val="0"/>
          <w:numId w:val="3"/>
        </w:numPr>
        <w:rPr>
          <w:color w:val="000000"/>
          <w:sz w:val="22"/>
          <w:szCs w:val="22"/>
          <w:lang w:val="el-GR"/>
        </w:rPr>
      </w:pPr>
      <w:r w:rsidRPr="008062E1">
        <w:rPr>
          <w:color w:val="000000"/>
          <w:sz w:val="22"/>
          <w:szCs w:val="22"/>
          <w:lang w:val="el-GR"/>
        </w:rPr>
        <w:t xml:space="preserve">Οι πηγές που θα μελετήσετε να προέρχονται από εγχειρίδια Εργασιακής και </w:t>
      </w:r>
      <w:proofErr w:type="spellStart"/>
      <w:r w:rsidRPr="008062E1">
        <w:rPr>
          <w:color w:val="000000"/>
          <w:sz w:val="22"/>
          <w:szCs w:val="22"/>
          <w:lang w:val="el-GR"/>
        </w:rPr>
        <w:t>Οργανωσιακής</w:t>
      </w:r>
      <w:proofErr w:type="spellEnd"/>
      <w:r w:rsidRPr="008062E1">
        <w:rPr>
          <w:color w:val="000000"/>
          <w:sz w:val="22"/>
          <w:szCs w:val="22"/>
          <w:lang w:val="el-GR"/>
        </w:rPr>
        <w:t xml:space="preserve"> Ψυχολογίας και διεθνή (ελληνόγλωσσα και ξενόγλωσσα) επιστημονικά περιοδικά του αντικειμένου. Μην χρησιμοποιείται εκλαϊκευμένα περιοδικά ή πληροφορίες από ιστοσελίδες. Μπορείτε να βρείτε άρθρα στις ψηφιακές μας βιβλιοθήκες ή στο </w:t>
      </w:r>
      <w:r w:rsidRPr="008062E1">
        <w:rPr>
          <w:color w:val="000000"/>
          <w:sz w:val="22"/>
          <w:szCs w:val="22"/>
          <w:lang w:val="en-US"/>
        </w:rPr>
        <w:t>Google</w:t>
      </w:r>
      <w:r w:rsidRPr="008062E1">
        <w:rPr>
          <w:color w:val="000000"/>
          <w:sz w:val="22"/>
          <w:szCs w:val="22"/>
          <w:lang w:val="el-GR"/>
        </w:rPr>
        <w:t xml:space="preserve"> </w:t>
      </w:r>
      <w:proofErr w:type="spellStart"/>
      <w:r w:rsidRPr="008062E1">
        <w:rPr>
          <w:color w:val="000000"/>
          <w:sz w:val="22"/>
          <w:szCs w:val="22"/>
          <w:lang w:val="el-GR"/>
        </w:rPr>
        <w:t>Scholar</w:t>
      </w:r>
      <w:proofErr w:type="spellEnd"/>
      <w:r w:rsidRPr="008062E1">
        <w:rPr>
          <w:color w:val="000000"/>
          <w:sz w:val="22"/>
          <w:szCs w:val="22"/>
          <w:lang w:val="el-GR"/>
        </w:rPr>
        <w:t xml:space="preserve">. </w:t>
      </w:r>
    </w:p>
    <w:p w14:paraId="1606054D" w14:textId="3DB64C18" w:rsidR="00917881" w:rsidRPr="00917881" w:rsidRDefault="00917881" w:rsidP="00917881">
      <w:pPr>
        <w:rPr>
          <w:color w:val="000000"/>
          <w:sz w:val="22"/>
          <w:szCs w:val="22"/>
          <w:lang w:val="el-GR"/>
        </w:rPr>
      </w:pPr>
      <w:r>
        <w:rPr>
          <w:color w:val="000000"/>
          <w:sz w:val="22"/>
          <w:szCs w:val="22"/>
          <w:lang w:val="el-GR"/>
        </w:rPr>
        <w:t xml:space="preserve">Η κατάθεση της </w:t>
      </w:r>
      <w:r w:rsidRPr="008062E1">
        <w:rPr>
          <w:color w:val="000000"/>
          <w:sz w:val="22"/>
          <w:szCs w:val="22"/>
          <w:lang w:val="el-GR"/>
        </w:rPr>
        <w:t xml:space="preserve">τελικής σας εργασίας θα </w:t>
      </w:r>
      <w:r>
        <w:rPr>
          <w:color w:val="000000"/>
          <w:sz w:val="22"/>
          <w:szCs w:val="22"/>
          <w:lang w:val="el-GR"/>
        </w:rPr>
        <w:t xml:space="preserve">γίνει με ανάρτηση στο </w:t>
      </w:r>
      <w:r w:rsidRPr="008062E1">
        <w:rPr>
          <w:color w:val="000000"/>
          <w:sz w:val="22"/>
          <w:szCs w:val="22"/>
          <w:lang w:val="en-US"/>
        </w:rPr>
        <w:t>e</w:t>
      </w:r>
      <w:r w:rsidRPr="008062E1">
        <w:rPr>
          <w:color w:val="000000"/>
          <w:sz w:val="22"/>
          <w:szCs w:val="22"/>
          <w:lang w:val="el-GR"/>
        </w:rPr>
        <w:t>-</w:t>
      </w:r>
      <w:proofErr w:type="spellStart"/>
      <w:r w:rsidRPr="008062E1">
        <w:rPr>
          <w:color w:val="000000"/>
          <w:sz w:val="22"/>
          <w:szCs w:val="22"/>
          <w:lang w:val="el-GR"/>
        </w:rPr>
        <w:t>class</w:t>
      </w:r>
      <w:proofErr w:type="spellEnd"/>
      <w:r>
        <w:rPr>
          <w:color w:val="000000"/>
          <w:sz w:val="22"/>
          <w:szCs w:val="22"/>
          <w:lang w:val="el-GR"/>
        </w:rPr>
        <w:t>,</w:t>
      </w:r>
      <w:r w:rsidRPr="008062E1">
        <w:rPr>
          <w:color w:val="000000"/>
          <w:sz w:val="22"/>
          <w:szCs w:val="22"/>
          <w:lang w:val="el-GR"/>
        </w:rPr>
        <w:t xml:space="preserve"> στην κατηγορία ‘εργασίες’. Στο </w:t>
      </w:r>
      <w:r w:rsidRPr="008062E1">
        <w:rPr>
          <w:color w:val="000000"/>
          <w:sz w:val="22"/>
          <w:szCs w:val="22"/>
          <w:lang w:val="en-US"/>
        </w:rPr>
        <w:t>e</w:t>
      </w:r>
      <w:r w:rsidRPr="008062E1">
        <w:rPr>
          <w:color w:val="000000"/>
          <w:sz w:val="22"/>
          <w:szCs w:val="22"/>
          <w:lang w:val="el-GR"/>
        </w:rPr>
        <w:t>-</w:t>
      </w:r>
      <w:proofErr w:type="spellStart"/>
      <w:r w:rsidRPr="008062E1">
        <w:rPr>
          <w:color w:val="000000"/>
          <w:sz w:val="22"/>
          <w:szCs w:val="22"/>
          <w:lang w:val="el-GR"/>
        </w:rPr>
        <w:t>class</w:t>
      </w:r>
      <w:proofErr w:type="spellEnd"/>
      <w:r w:rsidRPr="008062E1">
        <w:rPr>
          <w:color w:val="000000"/>
          <w:sz w:val="22"/>
          <w:szCs w:val="22"/>
          <w:lang w:val="el-GR"/>
        </w:rPr>
        <w:t xml:space="preserve"> γίνεται έλεγχος ομοιότητας του γραπτού σας με μια μεγάλη βάση κειμένων για την αποφυγή λογοκλοπής. </w:t>
      </w:r>
      <w:r w:rsidRPr="008062E1">
        <w:rPr>
          <w:color w:val="000000"/>
          <w:sz w:val="22"/>
          <w:szCs w:val="22"/>
        </w:rPr>
        <w:t>Επίσης, αν κριθεί απαραίτητο</w:t>
      </w:r>
      <w:r w:rsidRPr="008062E1">
        <w:rPr>
          <w:color w:val="000000"/>
          <w:sz w:val="22"/>
          <w:szCs w:val="22"/>
          <w:lang w:val="el-GR"/>
        </w:rPr>
        <w:t xml:space="preserve">, </w:t>
      </w:r>
      <w:r w:rsidRPr="008062E1">
        <w:rPr>
          <w:color w:val="000000"/>
          <w:sz w:val="22"/>
          <w:szCs w:val="22"/>
        </w:rPr>
        <w:t xml:space="preserve">βάσει του περιεχομένου της εργασίας που </w:t>
      </w:r>
      <w:r w:rsidRPr="008062E1">
        <w:rPr>
          <w:color w:val="000000"/>
          <w:sz w:val="22"/>
          <w:szCs w:val="22"/>
          <w:lang w:val="el-GR"/>
        </w:rPr>
        <w:t xml:space="preserve">καταθέσατε, </w:t>
      </w:r>
      <w:r w:rsidRPr="008062E1">
        <w:rPr>
          <w:color w:val="000000"/>
          <w:sz w:val="22"/>
          <w:szCs w:val="22"/>
        </w:rPr>
        <w:t xml:space="preserve">θα </w:t>
      </w:r>
      <w:r w:rsidRPr="008062E1">
        <w:rPr>
          <w:color w:val="000000"/>
          <w:sz w:val="22"/>
          <w:szCs w:val="22"/>
          <w:lang w:val="el-GR"/>
        </w:rPr>
        <w:t xml:space="preserve">υπάρξει συμπληρωματική </w:t>
      </w:r>
      <w:r w:rsidRPr="008062E1">
        <w:rPr>
          <w:color w:val="000000"/>
          <w:sz w:val="22"/>
          <w:szCs w:val="22"/>
        </w:rPr>
        <w:t>προφορική εξέταση</w:t>
      </w:r>
    </w:p>
    <w:p w14:paraId="69AC3A44" w14:textId="77777777" w:rsidR="00917881" w:rsidRDefault="00917881" w:rsidP="00917881">
      <w:pPr>
        <w:rPr>
          <w:color w:val="000000"/>
          <w:sz w:val="22"/>
          <w:szCs w:val="22"/>
          <w:lang w:val="el-GR"/>
        </w:rPr>
      </w:pPr>
    </w:p>
    <w:p w14:paraId="68190A07" w14:textId="77777777" w:rsidR="00917881" w:rsidRPr="00917881" w:rsidRDefault="00917881" w:rsidP="00917881">
      <w:pPr>
        <w:rPr>
          <w:color w:val="000000"/>
          <w:sz w:val="22"/>
          <w:szCs w:val="22"/>
          <w:lang w:val="el-GR"/>
        </w:rPr>
      </w:pPr>
    </w:p>
    <w:p w14:paraId="2C819E8D" w14:textId="77777777" w:rsidR="004A2F39" w:rsidRDefault="004A2F39" w:rsidP="004A2F39">
      <w:pPr>
        <w:rPr>
          <w:color w:val="000000"/>
          <w:sz w:val="22"/>
          <w:szCs w:val="22"/>
          <w:lang w:val="el-GR"/>
        </w:rPr>
      </w:pPr>
    </w:p>
    <w:p w14:paraId="1C94C31A" w14:textId="77777777" w:rsidR="004A2F39" w:rsidRPr="00B373D4" w:rsidRDefault="004A2F39" w:rsidP="004A2F39">
      <w:pPr>
        <w:rPr>
          <w:color w:val="000000"/>
          <w:sz w:val="22"/>
          <w:szCs w:val="22"/>
          <w:lang w:val="el-GR"/>
        </w:rPr>
      </w:pPr>
    </w:p>
    <w:p w14:paraId="4E7B40F2" w14:textId="77777777" w:rsidR="00FD78AF" w:rsidRPr="004A2F39" w:rsidRDefault="00FD78AF">
      <w:pPr>
        <w:rPr>
          <w:lang w:val="el-GR"/>
        </w:rPr>
      </w:pPr>
    </w:p>
    <w:sectPr w:rsidR="00FD78AF" w:rsidRPr="004A2F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21467"/>
    <w:multiLevelType w:val="multilevel"/>
    <w:tmpl w:val="5114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  <w:b/>
        <w:bCs/>
        <w:color w:val="000000" w:themeColor="text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5A5E80"/>
    <w:multiLevelType w:val="hybridMultilevel"/>
    <w:tmpl w:val="7A0477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00307"/>
    <w:multiLevelType w:val="hybridMultilevel"/>
    <w:tmpl w:val="7A0477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974761">
    <w:abstractNumId w:val="0"/>
  </w:num>
  <w:num w:numId="2" w16cid:durableId="1881092614">
    <w:abstractNumId w:val="1"/>
  </w:num>
  <w:num w:numId="3" w16cid:durableId="1506165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F39"/>
    <w:rsid w:val="0000721E"/>
    <w:rsid w:val="000E0F1B"/>
    <w:rsid w:val="001D43EB"/>
    <w:rsid w:val="00283132"/>
    <w:rsid w:val="00392FB6"/>
    <w:rsid w:val="004A2F39"/>
    <w:rsid w:val="00583014"/>
    <w:rsid w:val="006708CA"/>
    <w:rsid w:val="0079241C"/>
    <w:rsid w:val="008079CF"/>
    <w:rsid w:val="00917881"/>
    <w:rsid w:val="009A1385"/>
    <w:rsid w:val="00AA2BA9"/>
    <w:rsid w:val="00AB0F0C"/>
    <w:rsid w:val="00B06F6D"/>
    <w:rsid w:val="00B373D4"/>
    <w:rsid w:val="00B62E6B"/>
    <w:rsid w:val="00BE684C"/>
    <w:rsid w:val="00C01142"/>
    <w:rsid w:val="00C602CF"/>
    <w:rsid w:val="00C63408"/>
    <w:rsid w:val="00C876CD"/>
    <w:rsid w:val="00CD230F"/>
    <w:rsid w:val="00D1408E"/>
    <w:rsid w:val="00DF557B"/>
    <w:rsid w:val="00E73B90"/>
    <w:rsid w:val="00FC233A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55EFBD"/>
  <w15:chartTrackingRefBased/>
  <w15:docId w15:val="{1EED0C83-9275-9543-A3CA-F615B5FB2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F3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athena xenikou</dc:creator>
  <cp:keywords/>
  <dc:description/>
  <cp:lastModifiedBy>Athena Xenikou</cp:lastModifiedBy>
  <cp:revision>5</cp:revision>
  <cp:lastPrinted>2024-02-12T17:26:00Z</cp:lastPrinted>
  <dcterms:created xsi:type="dcterms:W3CDTF">2026-03-26T12:35:00Z</dcterms:created>
  <dcterms:modified xsi:type="dcterms:W3CDTF">2026-03-26T13:13:00Z</dcterms:modified>
</cp:coreProperties>
</file>