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40680" w14:textId="21F24A85" w:rsidR="001C1609" w:rsidRPr="007352DF" w:rsidRDefault="007352DF" w:rsidP="007352DF">
      <w:pPr>
        <w:pStyle w:val="a3"/>
        <w:numPr>
          <w:ilvl w:val="0"/>
          <w:numId w:val="1"/>
        </w:numPr>
        <w:rPr>
          <w:lang w:val="en-US"/>
        </w:rPr>
      </w:pPr>
      <w:r>
        <w:t>Ενότητα Α</w:t>
      </w:r>
    </w:p>
    <w:p w14:paraId="6E93153C" w14:textId="02715635" w:rsidR="007352DF" w:rsidRPr="007352DF" w:rsidRDefault="007352DF" w:rsidP="007352DF">
      <w:pPr>
        <w:rPr>
          <w:b/>
        </w:rPr>
      </w:pPr>
      <w:r w:rsidRPr="007352DF">
        <w:rPr>
          <w:b/>
        </w:rPr>
        <w:t>1</w:t>
      </w:r>
      <w:r w:rsidRPr="007352DF">
        <w:rPr>
          <w:b/>
          <w:vertAlign w:val="superscript"/>
        </w:rPr>
        <w:t>α</w:t>
      </w:r>
      <w:r w:rsidRPr="007352DF">
        <w:rPr>
          <w:b/>
        </w:rPr>
        <w:t>. Ανάλυση Ποσοστών επιμέρους μεταβλητών</w:t>
      </w:r>
    </w:p>
    <w:p w14:paraId="5104EFB1" w14:textId="300D68F6" w:rsidR="007352DF" w:rsidRDefault="007352DF" w:rsidP="007352DF">
      <w:proofErr w:type="spellStart"/>
      <w:r>
        <w:t>Υπο</w:t>
      </w:r>
      <w:proofErr w:type="spellEnd"/>
      <w:r>
        <w:t>-μεταβλητή 1.</w:t>
      </w:r>
    </w:p>
    <w:p w14:paraId="642946C9" w14:textId="0D8068BB" w:rsidR="007352DF" w:rsidRDefault="007352DF" w:rsidP="007352DF">
      <w:r>
        <w:rPr>
          <w:noProof/>
        </w:rPr>
        <w:drawing>
          <wp:inline distT="0" distB="0" distL="0" distR="0" wp14:anchorId="02F5636A" wp14:editId="5AE7974A">
            <wp:extent cx="2979420" cy="1767840"/>
            <wp:effectExtent l="0" t="0" r="0" b="381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4A411" w14:textId="1B544B80" w:rsidR="007352DF" w:rsidRDefault="007352DF" w:rsidP="007352DF">
      <w:proofErr w:type="spellStart"/>
      <w:r>
        <w:t>Υπο</w:t>
      </w:r>
      <w:proofErr w:type="spellEnd"/>
      <w:r>
        <w:t>-μεταβλητή 2.</w:t>
      </w:r>
    </w:p>
    <w:p w14:paraId="7AF535F4" w14:textId="0BE12447" w:rsidR="007352DF" w:rsidRDefault="007352DF" w:rsidP="007352DF">
      <w:r>
        <w:rPr>
          <w:noProof/>
        </w:rPr>
        <w:drawing>
          <wp:inline distT="0" distB="0" distL="0" distR="0" wp14:anchorId="22C1050D" wp14:editId="2027DABC">
            <wp:extent cx="3139440" cy="1638300"/>
            <wp:effectExtent l="0" t="0" r="381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D6775" w14:textId="4754F0C1" w:rsidR="007352DF" w:rsidRDefault="007352DF" w:rsidP="007352DF">
      <w:proofErr w:type="spellStart"/>
      <w:r>
        <w:t>Υπο</w:t>
      </w:r>
      <w:proofErr w:type="spellEnd"/>
      <w:r>
        <w:t>-μεταβλητή 3.</w:t>
      </w:r>
    </w:p>
    <w:p w14:paraId="573962CD" w14:textId="6F436D04" w:rsidR="007352DF" w:rsidRDefault="007352DF" w:rsidP="007352DF">
      <w:r>
        <w:rPr>
          <w:noProof/>
        </w:rPr>
        <w:drawing>
          <wp:inline distT="0" distB="0" distL="0" distR="0" wp14:anchorId="56F83F68" wp14:editId="059343CA">
            <wp:extent cx="2766060" cy="139446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7EF7F" w14:textId="1577CB0D" w:rsidR="007352DF" w:rsidRDefault="007352DF" w:rsidP="007352DF">
      <w:r>
        <w:t>Ανάλυση προτίμησης</w:t>
      </w:r>
    </w:p>
    <w:p w14:paraId="2FB56FD7" w14:textId="48CD398D" w:rsidR="007352DF" w:rsidRDefault="008A72BE" w:rsidP="007352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5B9BB" wp14:editId="42ABCA7B">
                <wp:simplePos x="0" y="0"/>
                <wp:positionH relativeFrom="column">
                  <wp:posOffset>-68580</wp:posOffset>
                </wp:positionH>
                <wp:positionV relativeFrom="paragraph">
                  <wp:posOffset>840105</wp:posOffset>
                </wp:positionV>
                <wp:extent cx="3063240" cy="228600"/>
                <wp:effectExtent l="19050" t="19050" r="41910" b="38100"/>
                <wp:wrapNone/>
                <wp:docPr id="8" name="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8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F58727" id="Ορθογώνιο 8" o:spid="_x0000_s1026" style="position:absolute;margin-left:-5.4pt;margin-top:66.15pt;width:241.2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" filled="f" strokecolor="#c00000" strokeweight="4.5pt"/>
            </w:pict>
          </mc:Fallback>
        </mc:AlternateContent>
      </w:r>
      <w:r w:rsidR="007352DF">
        <w:rPr>
          <w:noProof/>
        </w:rPr>
        <w:drawing>
          <wp:inline distT="0" distB="0" distL="0" distR="0" wp14:anchorId="79B7351D" wp14:editId="27132DEF">
            <wp:extent cx="3055620" cy="1920240"/>
            <wp:effectExtent l="0" t="0" r="0" b="381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428D4" w14:textId="108BF442" w:rsidR="007352DF" w:rsidRDefault="007352DF" w:rsidP="007352DF">
      <w:pPr>
        <w:rPr>
          <w:b/>
        </w:rPr>
      </w:pPr>
      <w:r w:rsidRPr="007352DF">
        <w:rPr>
          <w:b/>
        </w:rPr>
        <w:lastRenderedPageBreak/>
        <w:t>1</w:t>
      </w:r>
      <w:r>
        <w:rPr>
          <w:b/>
          <w:vertAlign w:val="superscript"/>
        </w:rPr>
        <w:t>β</w:t>
      </w:r>
      <w:r w:rsidRPr="007352DF">
        <w:rPr>
          <w:b/>
        </w:rPr>
        <w:t xml:space="preserve">. Ανάλυση </w:t>
      </w:r>
      <w:r>
        <w:rPr>
          <w:b/>
        </w:rPr>
        <w:t>Σύνθετης μεταβλητής</w:t>
      </w:r>
    </w:p>
    <w:p w14:paraId="6426403F" w14:textId="7F34406F" w:rsidR="007352DF" w:rsidRPr="007352DF" w:rsidRDefault="007352DF" w:rsidP="007352DF">
      <w:pPr>
        <w:rPr>
          <w:b/>
        </w:rPr>
      </w:pPr>
      <w:r>
        <w:rPr>
          <w:b/>
          <w:noProof/>
        </w:rPr>
        <w:drawing>
          <wp:inline distT="0" distB="0" distL="0" distR="0" wp14:anchorId="753B1E7B" wp14:editId="420970AC">
            <wp:extent cx="1920240" cy="3261360"/>
            <wp:effectExtent l="0" t="0" r="381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D9EB0" w14:textId="70E8F62F" w:rsidR="007352DF" w:rsidRDefault="007352DF" w:rsidP="007352DF">
      <w:r>
        <w:t xml:space="preserve">Η μεταβλητή δεν έχει κανονική κατανομή καθώς το </w:t>
      </w:r>
      <w:r>
        <w:rPr>
          <w:lang w:val="en-US"/>
        </w:rPr>
        <w:t>p</w:t>
      </w:r>
      <w:r w:rsidRPr="007352DF">
        <w:t>_</w:t>
      </w:r>
      <w:r>
        <w:rPr>
          <w:lang w:val="en-US"/>
        </w:rPr>
        <w:t>value</w:t>
      </w:r>
      <w:r w:rsidRPr="007352DF">
        <w:t xml:space="preserve"> </w:t>
      </w:r>
      <w:r>
        <w:t>&gt;0,05</w:t>
      </w:r>
    </w:p>
    <w:p w14:paraId="34396947" w14:textId="2CBDC290" w:rsidR="007352DF" w:rsidRPr="007352DF" w:rsidRDefault="007352DF" w:rsidP="007352DF">
      <w:r>
        <w:t>Ανάλυση αν</w:t>
      </w:r>
      <w:r w:rsidR="001E665E">
        <w:t xml:space="preserve">ά </w:t>
      </w:r>
      <w:r>
        <w:t>φύλο</w:t>
      </w:r>
    </w:p>
    <w:p w14:paraId="62CA405D" w14:textId="06DDD7E5" w:rsidR="007352DF" w:rsidRDefault="007352DF" w:rsidP="007352DF">
      <w:r>
        <w:rPr>
          <w:noProof/>
        </w:rPr>
        <w:drawing>
          <wp:inline distT="0" distB="0" distL="0" distR="0" wp14:anchorId="54BA49AE" wp14:editId="509DD1C3">
            <wp:extent cx="2065020" cy="3215640"/>
            <wp:effectExtent l="0" t="0" r="0" b="381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70658" w14:textId="77777777" w:rsidR="001E665E" w:rsidRDefault="001E665E" w:rsidP="007352DF">
      <w:r>
        <w:t xml:space="preserve">Για τη σύνθετη μεταβλητή </w:t>
      </w:r>
      <w:r>
        <w:rPr>
          <w:lang w:val="en-US"/>
        </w:rPr>
        <w:t>D</w:t>
      </w:r>
      <w:r>
        <w:t xml:space="preserve"> βρέθηκε ότι οι άνδρες (κωδ.1) έχουν υψηλότερη τιμή από ότι οι Γυναίκες (κωδ.2).</w:t>
      </w:r>
    </w:p>
    <w:p w14:paraId="1838557F" w14:textId="42E454F6" w:rsidR="001E665E" w:rsidRDefault="00DA5FEF" w:rsidP="007352DF">
      <w:r>
        <w:rPr>
          <w:noProof/>
        </w:rPr>
        <w:lastRenderedPageBreak/>
        <w:drawing>
          <wp:inline distT="0" distB="0" distL="0" distR="0" wp14:anchorId="2CDCD824" wp14:editId="260C59F8">
            <wp:extent cx="2217420" cy="5654040"/>
            <wp:effectExtent l="0" t="0" r="0" b="381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565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16344F8" w14:textId="77777777" w:rsidR="001E665E" w:rsidRDefault="001E665E" w:rsidP="007352DF"/>
    <w:p w14:paraId="305D5243" w14:textId="0D64CF7E" w:rsidR="001E665E" w:rsidRDefault="001E665E" w:rsidP="007352DF"/>
    <w:p w14:paraId="6F78CE04" w14:textId="088466F8" w:rsidR="001E665E" w:rsidRDefault="001E665E" w:rsidP="007352DF"/>
    <w:p w14:paraId="5A6EE0C7" w14:textId="71D13D75" w:rsidR="001E665E" w:rsidRPr="001E665E" w:rsidRDefault="001E665E" w:rsidP="007352DF">
      <w:r>
        <w:t xml:space="preserve">Ανάλυσης Συσχέτισης (συνάφειας) μεταβλητών </w:t>
      </w:r>
      <w:r>
        <w:rPr>
          <w:lang w:val="en-US"/>
        </w:rPr>
        <w:t>D</w:t>
      </w:r>
      <w:r w:rsidRPr="001E665E">
        <w:t xml:space="preserve"> &amp; </w:t>
      </w:r>
      <w:r>
        <w:rPr>
          <w:lang w:val="en-US"/>
        </w:rPr>
        <w:t>F</w:t>
      </w:r>
    </w:p>
    <w:p w14:paraId="63FDB88A" w14:textId="229D7381" w:rsidR="001E665E" w:rsidRDefault="001E665E" w:rsidP="007352DF">
      <w:r>
        <w:rPr>
          <w:noProof/>
        </w:rPr>
        <w:lastRenderedPageBreak/>
        <w:drawing>
          <wp:inline distT="0" distB="0" distL="0" distR="0" wp14:anchorId="6AEFF082" wp14:editId="29C26B5C">
            <wp:extent cx="2987040" cy="2567940"/>
            <wp:effectExtent l="0" t="0" r="3810" b="381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61F71" w14:textId="001497BE" w:rsidR="001E665E" w:rsidRDefault="001E665E" w:rsidP="007352DF">
      <w:r>
        <w:t xml:space="preserve">Διαπιστώνουμε ότι ισχύει η μηδενική υπόθεση (δηλ. η </w:t>
      </w:r>
      <w:r>
        <w:rPr>
          <w:lang w:val="en-US"/>
        </w:rPr>
        <w:t>D</w:t>
      </w:r>
      <w:r w:rsidRPr="001E665E">
        <w:t xml:space="preserve"> </w:t>
      </w:r>
      <w:r>
        <w:rPr>
          <w:lang w:val="en-US"/>
        </w:rPr>
        <w:t>kai</w:t>
      </w:r>
      <w:r w:rsidRPr="001E665E">
        <w:t xml:space="preserve"> </w:t>
      </w:r>
      <w:r>
        <w:rPr>
          <w:lang w:val="en-US"/>
        </w:rPr>
        <w:t>F</w:t>
      </w:r>
      <w:r w:rsidRPr="001E665E">
        <w:t xml:space="preserve"> </w:t>
      </w:r>
      <w:r>
        <w:t xml:space="preserve">δεν συσχετίζονται ή αλλιώς η </w:t>
      </w:r>
      <w:r>
        <w:rPr>
          <w:lang w:val="en-US"/>
        </w:rPr>
        <w:t>D</w:t>
      </w:r>
      <w:r w:rsidRPr="001E665E">
        <w:t xml:space="preserve"> </w:t>
      </w:r>
      <w:r>
        <w:t xml:space="preserve">δεν επηρεάζει την </w:t>
      </w:r>
      <w:r>
        <w:rPr>
          <w:lang w:val="en-US"/>
        </w:rPr>
        <w:t>F</w:t>
      </w:r>
      <w:r w:rsidRPr="001E665E">
        <w:t>)</w:t>
      </w:r>
      <w:r>
        <w:t xml:space="preserve">, καθώς το </w:t>
      </w:r>
      <w:r>
        <w:rPr>
          <w:lang w:val="en-US"/>
        </w:rPr>
        <w:t>p</w:t>
      </w:r>
      <w:r w:rsidRPr="001E665E">
        <w:t>-</w:t>
      </w:r>
      <w:r>
        <w:rPr>
          <w:lang w:val="en-US"/>
        </w:rPr>
        <w:t>value</w:t>
      </w:r>
      <w:r w:rsidRPr="001E665E">
        <w:t xml:space="preserve"> </w:t>
      </w:r>
      <w:r>
        <w:t>είναι &gt;0,05</w:t>
      </w:r>
    </w:p>
    <w:p w14:paraId="310E0600" w14:textId="77777777" w:rsidR="001E665E" w:rsidRPr="001E665E" w:rsidRDefault="001E665E" w:rsidP="007352DF"/>
    <w:p w14:paraId="2F473A98" w14:textId="6F9D29FE" w:rsidR="001E665E" w:rsidRDefault="000F14D4" w:rsidP="007352DF">
      <w:r>
        <w:t>Γραμμική παλινδρόμηση</w:t>
      </w:r>
      <w:r w:rsidR="003732AC" w:rsidRPr="003732AC">
        <w:t xml:space="preserve"> </w:t>
      </w:r>
      <w:r w:rsidR="003732AC">
        <w:t xml:space="preserve">μεταβλητών </w:t>
      </w:r>
      <w:r w:rsidR="003732AC">
        <w:rPr>
          <w:lang w:val="en-US"/>
        </w:rPr>
        <w:t>D</w:t>
      </w:r>
      <w:r w:rsidR="003732AC" w:rsidRPr="001E665E">
        <w:t xml:space="preserve"> &amp; </w:t>
      </w:r>
      <w:r w:rsidR="003732AC">
        <w:rPr>
          <w:lang w:val="en-US"/>
        </w:rPr>
        <w:t>F</w:t>
      </w:r>
    </w:p>
    <w:p w14:paraId="2789264C" w14:textId="3FCD3473" w:rsidR="000F14D4" w:rsidRPr="001E665E" w:rsidRDefault="000F14D4" w:rsidP="007352DF">
      <w:r>
        <w:rPr>
          <w:noProof/>
        </w:rPr>
        <w:drawing>
          <wp:inline distT="0" distB="0" distL="0" distR="0" wp14:anchorId="371A5C30" wp14:editId="29A526C6">
            <wp:extent cx="4564380" cy="3863340"/>
            <wp:effectExtent l="0" t="0" r="7620" b="381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36C63" w14:textId="77777777" w:rsidR="001E665E" w:rsidRDefault="001E665E" w:rsidP="007352DF"/>
    <w:p w14:paraId="325A2A69" w14:textId="77777777" w:rsidR="001E665E" w:rsidRDefault="001E665E" w:rsidP="007352DF"/>
    <w:p w14:paraId="1EA89C73" w14:textId="52935F22" w:rsidR="001E665E" w:rsidRDefault="003732AC" w:rsidP="007352DF">
      <w:r>
        <w:rPr>
          <w:noProof/>
        </w:rPr>
        <w:lastRenderedPageBreak/>
        <w:drawing>
          <wp:inline distT="0" distB="0" distL="0" distR="0" wp14:anchorId="7B600825" wp14:editId="7FE36B2B">
            <wp:extent cx="2407920" cy="2590800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02DE8" w14:textId="5F2A3697" w:rsidR="001E665E" w:rsidRPr="003732AC" w:rsidRDefault="001E665E" w:rsidP="007352DF">
      <w:r>
        <w:t xml:space="preserve">  </w:t>
      </w:r>
      <w:r w:rsidR="003732AC">
        <w:t xml:space="preserve">Διαπιστώνουμε ότι δεν υπάρχει γραμμική παλινδρόμηση μεταξύ των </w:t>
      </w:r>
      <w:r w:rsidR="003732AC">
        <w:rPr>
          <w:lang w:val="en-US"/>
        </w:rPr>
        <w:t>D</w:t>
      </w:r>
      <w:r w:rsidR="003732AC" w:rsidRPr="003732AC">
        <w:t xml:space="preserve"> </w:t>
      </w:r>
      <w:r w:rsidR="003732AC">
        <w:t xml:space="preserve">και </w:t>
      </w:r>
      <w:r w:rsidR="003732AC">
        <w:rPr>
          <w:lang w:val="en-US"/>
        </w:rPr>
        <w:t>F</w:t>
      </w:r>
      <w:r w:rsidR="003732AC" w:rsidRPr="003732AC">
        <w:t xml:space="preserve"> (</w:t>
      </w:r>
      <w:r w:rsidR="003732AC">
        <w:rPr>
          <w:lang w:val="en-US"/>
        </w:rPr>
        <w:t>p</w:t>
      </w:r>
      <w:r w:rsidR="003732AC" w:rsidRPr="003732AC">
        <w:t>-</w:t>
      </w:r>
      <w:r w:rsidR="003732AC">
        <w:rPr>
          <w:lang w:val="en-US"/>
        </w:rPr>
        <w:t>value</w:t>
      </w:r>
      <w:r w:rsidR="003732AC" w:rsidRPr="003732AC">
        <w:t xml:space="preserve"> &gt;0,05)</w:t>
      </w:r>
    </w:p>
    <w:sectPr w:rsidR="001E665E" w:rsidRPr="00373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C0724"/>
    <w:multiLevelType w:val="hybridMultilevel"/>
    <w:tmpl w:val="0E24BE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FD"/>
    <w:rsid w:val="000A19FD"/>
    <w:rsid w:val="000F14D4"/>
    <w:rsid w:val="001C1609"/>
    <w:rsid w:val="001E665E"/>
    <w:rsid w:val="003732AC"/>
    <w:rsid w:val="007352DF"/>
    <w:rsid w:val="008A72BE"/>
    <w:rsid w:val="00DA5FEF"/>
    <w:rsid w:val="00E3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3AFB"/>
  <w15:chartTrackingRefBased/>
  <w15:docId w15:val="{A0405974-2F4D-4595-8ECA-3269C273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C5F19-89D6-4797-B966-9875EA74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WEST ATTICA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UNIWA</dc:creator>
  <cp:keywords/>
  <dc:description/>
  <cp:lastModifiedBy>UNIWA</cp:lastModifiedBy>
  <cp:revision>6</cp:revision>
  <dcterms:created xsi:type="dcterms:W3CDTF">2023-05-18T17:15:00Z</dcterms:created>
  <dcterms:modified xsi:type="dcterms:W3CDTF">2023-05-18T18:29:00Z</dcterms:modified>
</cp:coreProperties>
</file>