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98" w:rsidRDefault="00187131">
      <w:pPr>
        <w:rPr>
          <w:lang w:val="en-US"/>
        </w:rPr>
      </w:pPr>
      <w:r>
        <w:rPr>
          <w:lang w:val="en-US"/>
        </w:rPr>
        <w:t>SEP Neuroethics:</w:t>
      </w:r>
    </w:p>
    <w:p w:rsidR="00187131" w:rsidRPr="00187131" w:rsidRDefault="00187131">
      <w:pPr>
        <w:rPr>
          <w:lang w:val="en-US"/>
        </w:rPr>
      </w:pPr>
      <w:hyperlink r:id="rId5" w:history="1">
        <w:r w:rsidRPr="00B66D68">
          <w:rPr>
            <w:rStyle w:val="-"/>
            <w:lang w:val="en-US"/>
          </w:rPr>
          <w:t>https://plato.stanford.edu/entries/neuroethics/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187131" w:rsidRPr="001871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31"/>
    <w:rsid w:val="00187131"/>
    <w:rsid w:val="006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87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87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to.stanford.edu/entries/neuroeth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Genesis</cp:lastModifiedBy>
  <cp:revision>1</cp:revision>
  <dcterms:created xsi:type="dcterms:W3CDTF">2024-06-21T08:44:00Z</dcterms:created>
  <dcterms:modified xsi:type="dcterms:W3CDTF">2024-06-21T08:46:00Z</dcterms:modified>
</cp:coreProperties>
</file>