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53647" w14:textId="3E9DC9D9" w:rsidR="000A15D5" w:rsidRPr="00CF73CE" w:rsidRDefault="00B04DF6" w:rsidP="000A15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73CE">
        <w:rPr>
          <w:rFonts w:ascii="Times New Roman" w:hAnsi="Times New Roman" w:cs="Times New Roman"/>
          <w:b/>
          <w:bCs/>
          <w:sz w:val="32"/>
          <w:szCs w:val="32"/>
        </w:rPr>
        <w:t>Σχολή Πράγας</w:t>
      </w:r>
    </w:p>
    <w:p w14:paraId="05DC1DF4" w14:textId="52B15824" w:rsidR="000A15D5" w:rsidRPr="00CF73CE" w:rsidRDefault="000A15D5" w:rsidP="000A15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73CE">
        <w:rPr>
          <w:rFonts w:ascii="Times New Roman" w:hAnsi="Times New Roman" w:cs="Times New Roman"/>
          <w:b/>
          <w:bCs/>
          <w:sz w:val="32"/>
          <w:szCs w:val="32"/>
        </w:rPr>
        <w:t>Γλωσσολογικός κύκλος της σχολής της Πράγας</w:t>
      </w:r>
    </w:p>
    <w:p w14:paraId="788F5124" w14:textId="43B736A7" w:rsidR="000A15D5" w:rsidRPr="00CF73CE" w:rsidRDefault="000A15D5" w:rsidP="000A15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73C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6B88519" wp14:editId="54938B32">
            <wp:extent cx="5274310" cy="2954438"/>
            <wp:effectExtent l="0" t="0" r="0" b="0"/>
            <wp:docPr id="5" name="Εικόνα 5" descr="The Prague Linguistic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Prague Linguistic Cir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3CE8F" w14:textId="6DB9A42C" w:rsidR="00B04DF6" w:rsidRPr="00CF73CE" w:rsidRDefault="000A15D5" w:rsidP="003277C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F73CE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CF73CE">
        <w:rPr>
          <w:rFonts w:ascii="Times New Roman" w:hAnsi="Times New Roman" w:cs="Times New Roman"/>
          <w:sz w:val="32"/>
          <w:szCs w:val="32"/>
          <w:lang w:val="en-GB"/>
        </w:rPr>
        <w:t>Jakobson</w:t>
      </w:r>
      <w:r w:rsidRPr="00CF73C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F73CE">
        <w:rPr>
          <w:rFonts w:ascii="Times New Roman" w:hAnsi="Times New Roman" w:cs="Times New Roman"/>
          <w:sz w:val="32"/>
          <w:szCs w:val="32"/>
          <w:lang w:val="en-GB"/>
        </w:rPr>
        <w:t>Trubetzkoy</w:t>
      </w:r>
      <w:proofErr w:type="spellEnd"/>
      <w:r w:rsidRPr="00CF73C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F73CE">
        <w:rPr>
          <w:rFonts w:ascii="Times New Roman" w:hAnsi="Times New Roman" w:cs="Times New Roman"/>
          <w:sz w:val="32"/>
          <w:szCs w:val="32"/>
          <w:lang w:val="en-GB"/>
        </w:rPr>
        <w:t>Karcevsky</w:t>
      </w:r>
      <w:proofErr w:type="spellEnd"/>
      <w:r w:rsidRPr="00CF73C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F73CE">
        <w:rPr>
          <w:rFonts w:ascii="Times New Roman" w:hAnsi="Times New Roman" w:cs="Times New Roman"/>
          <w:sz w:val="32"/>
          <w:szCs w:val="32"/>
          <w:lang w:val="en-GB"/>
        </w:rPr>
        <w:t>Wellek</w:t>
      </w:r>
      <w:proofErr w:type="spellEnd"/>
      <w:r w:rsidRPr="00CF73C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F73CE">
        <w:rPr>
          <w:rFonts w:ascii="Times New Roman" w:hAnsi="Times New Roman" w:cs="Times New Roman"/>
          <w:sz w:val="32"/>
          <w:szCs w:val="32"/>
          <w:lang w:val="en-GB"/>
        </w:rPr>
        <w:t>Mukarovsky</w:t>
      </w:r>
      <w:proofErr w:type="spellEnd"/>
      <w:r w:rsidRPr="00CF73C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F73CE">
        <w:rPr>
          <w:rFonts w:ascii="Times New Roman" w:hAnsi="Times New Roman" w:cs="Times New Roman"/>
          <w:sz w:val="32"/>
          <w:szCs w:val="32"/>
          <w:lang w:val="en-GB"/>
        </w:rPr>
        <w:t>Mathesius</w:t>
      </w:r>
      <w:proofErr w:type="spellEnd"/>
      <w:r w:rsidRPr="00CF73CE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14:paraId="514ED84F" w14:textId="19B3E3B1" w:rsidR="000A15D5" w:rsidRPr="00CF73CE" w:rsidRDefault="000A15D5" w:rsidP="00CF73CE">
      <w:pPr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Δημιουργήθηκε το 1926 από τον </w:t>
      </w:r>
      <w:proofErr w:type="spellStart"/>
      <w:r w:rsidRPr="00CF73CE">
        <w:rPr>
          <w:rFonts w:ascii="Times New Roman" w:hAnsi="Times New Roman" w:cs="Times New Roman"/>
          <w:sz w:val="32"/>
          <w:szCs w:val="32"/>
          <w:lang w:val="en-GB"/>
        </w:rPr>
        <w:t>Mathesius</w:t>
      </w:r>
      <w:proofErr w:type="spellEnd"/>
      <w:r w:rsidRPr="00CF73CE">
        <w:rPr>
          <w:rFonts w:ascii="Times New Roman" w:hAnsi="Times New Roman" w:cs="Times New Roman"/>
          <w:sz w:val="32"/>
          <w:szCs w:val="32"/>
        </w:rPr>
        <w:t>.</w:t>
      </w:r>
      <w:r w:rsidR="00BA2F3B" w:rsidRPr="00CF73CE">
        <w:rPr>
          <w:rFonts w:ascii="Times New Roman" w:hAnsi="Times New Roman" w:cs="Times New Roman"/>
          <w:sz w:val="32"/>
          <w:szCs w:val="32"/>
        </w:rPr>
        <w:t xml:space="preserve"> Συνέδριο στη Χάγη 1928. </w:t>
      </w:r>
      <w:r w:rsidR="00AF722B">
        <w:rPr>
          <w:rFonts w:ascii="Times New Roman" w:hAnsi="Times New Roman" w:cs="Times New Roman"/>
          <w:sz w:val="32"/>
          <w:szCs w:val="32"/>
        </w:rPr>
        <w:t xml:space="preserve"> 1929 εκδίδεται το Τ</w:t>
      </w:r>
      <w:r w:rsidR="00AF722B">
        <w:rPr>
          <w:rFonts w:ascii="Times New Roman" w:hAnsi="Times New Roman" w:cs="Times New Roman"/>
          <w:sz w:val="32"/>
          <w:szCs w:val="32"/>
          <w:lang w:val="en-GB"/>
        </w:rPr>
        <w:t>CLP</w:t>
      </w:r>
      <w:r w:rsidR="00AF722B" w:rsidRPr="003277C0">
        <w:rPr>
          <w:rFonts w:ascii="Times New Roman" w:hAnsi="Times New Roman" w:cs="Times New Roman"/>
          <w:sz w:val="32"/>
          <w:szCs w:val="32"/>
        </w:rPr>
        <w:t xml:space="preserve">. </w:t>
      </w:r>
      <w:r w:rsidR="00BA2F3B" w:rsidRPr="00CF73CE">
        <w:rPr>
          <w:rFonts w:ascii="Times New Roman" w:hAnsi="Times New Roman" w:cs="Times New Roman"/>
          <w:sz w:val="32"/>
          <w:szCs w:val="32"/>
        </w:rPr>
        <w:t xml:space="preserve">Θέσεις της </w:t>
      </w:r>
      <w:r w:rsidR="00CF73CE">
        <w:rPr>
          <w:rFonts w:ascii="Times New Roman" w:hAnsi="Times New Roman" w:cs="Times New Roman"/>
          <w:sz w:val="32"/>
          <w:szCs w:val="32"/>
        </w:rPr>
        <w:t>Σ</w:t>
      </w:r>
      <w:r w:rsidR="00BA2F3B" w:rsidRPr="00CF73CE">
        <w:rPr>
          <w:rFonts w:ascii="Times New Roman" w:hAnsi="Times New Roman" w:cs="Times New Roman"/>
          <w:sz w:val="32"/>
          <w:szCs w:val="32"/>
        </w:rPr>
        <w:t>χολής</w:t>
      </w:r>
      <w:r w:rsidRPr="00CF73C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BF5491" w14:textId="06F8FBFC" w:rsidR="00792D12" w:rsidRPr="00CF73CE" w:rsidRDefault="00792D12">
      <w:pPr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18E7A307" wp14:editId="26D6A0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4035425"/>
            <wp:effectExtent l="190500" t="190500" r="173990" b="17462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98813A7" w14:textId="52850A95" w:rsidR="000A15D5" w:rsidRPr="00CF73CE" w:rsidRDefault="000A15D5">
      <w:pPr>
        <w:rPr>
          <w:rFonts w:ascii="Times New Roman" w:hAnsi="Times New Roman" w:cs="Times New Roman"/>
          <w:sz w:val="32"/>
          <w:szCs w:val="32"/>
          <w:u w:val="single"/>
        </w:rPr>
      </w:pPr>
      <w:r w:rsidRPr="00CF73C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4F3D85C" wp14:editId="646F53F6">
            <wp:extent cx="4808220" cy="2854325"/>
            <wp:effectExtent l="0" t="0" r="0" b="0"/>
            <wp:docPr id="3" name="Εικόνα 3" descr="Key conce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y concep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031" cy="28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68733" w14:textId="77777777" w:rsidR="000A15D5" w:rsidRPr="00CF73CE" w:rsidRDefault="000A15D5" w:rsidP="000A15D5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E966B5B" w14:textId="77777777" w:rsidR="000A15D5" w:rsidRPr="00CF73CE" w:rsidRDefault="000A15D5" w:rsidP="000A15D5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49A402A" w14:textId="77777777" w:rsidR="00BA2F3B" w:rsidRPr="00CF73CE" w:rsidRDefault="00BA2F3B" w:rsidP="00060CC3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006137A5" w14:textId="69E6C180" w:rsidR="00BA2F3B" w:rsidRPr="00CF73CE" w:rsidRDefault="00BA2F3B" w:rsidP="00B04D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lastRenderedPageBreak/>
        <w:t>Έμφαση στη λειτουργία των στοιχείων. Στο γιατί και στον σκοπό και στη γλωσσική χρήση, αντίθετα με τον Αμερικάνικο δομισμό (σύνολο στοιχείων/περιγραφή τους)</w:t>
      </w:r>
    </w:p>
    <w:p w14:paraId="22E0AAE1" w14:textId="77777777" w:rsidR="00BA2F3B" w:rsidRPr="00CF73CE" w:rsidRDefault="00BA2F3B" w:rsidP="00060CC3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8C919F6" w14:textId="77777777" w:rsidR="00BA2F3B" w:rsidRPr="00CF73CE" w:rsidRDefault="00BA2F3B" w:rsidP="00060CC3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F97FCBF" w14:textId="56DE8B53" w:rsidR="00B04DF6" w:rsidRPr="00CF73CE" w:rsidRDefault="00B04DF6" w:rsidP="00CF73C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F73CE">
        <w:rPr>
          <w:rFonts w:ascii="Times New Roman" w:hAnsi="Times New Roman" w:cs="Times New Roman"/>
          <w:b/>
          <w:bCs/>
          <w:sz w:val="32"/>
          <w:szCs w:val="32"/>
        </w:rPr>
        <w:t>Θέσεις της σχολής</w:t>
      </w:r>
    </w:p>
    <w:p w14:paraId="4E44327B" w14:textId="77777777" w:rsidR="00CF73CE" w:rsidRDefault="00CF73CE" w:rsidP="00060CC3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3293D13C" w14:textId="394CB18D" w:rsidR="00060CC3" w:rsidRPr="00CF73CE" w:rsidRDefault="00060CC3" w:rsidP="00060CC3">
      <w:pPr>
        <w:pStyle w:val="a3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>Η γλώσσα είναι σύστημα λειτουργιών</w:t>
      </w:r>
    </w:p>
    <w:p w14:paraId="62A4D68F" w14:textId="48433480" w:rsidR="00060CC3" w:rsidRPr="00CF73CE" w:rsidRDefault="00060CC3" w:rsidP="00060CC3">
      <w:pPr>
        <w:pStyle w:val="a3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Η γλώσσα έχει </w:t>
      </w:r>
      <w:proofErr w:type="spellStart"/>
      <w:r w:rsidRPr="00CF73CE">
        <w:rPr>
          <w:rFonts w:ascii="Times New Roman" w:hAnsi="Times New Roman" w:cs="Times New Roman"/>
          <w:sz w:val="32"/>
          <w:szCs w:val="32"/>
        </w:rPr>
        <w:t>φιναλιστικό</w:t>
      </w:r>
      <w:proofErr w:type="spellEnd"/>
      <w:r w:rsidRPr="00CF73CE">
        <w:rPr>
          <w:rFonts w:ascii="Times New Roman" w:hAnsi="Times New Roman" w:cs="Times New Roman"/>
          <w:sz w:val="32"/>
          <w:szCs w:val="32"/>
        </w:rPr>
        <w:t xml:space="preserve"> χαρακτήρα</w:t>
      </w:r>
    </w:p>
    <w:p w14:paraId="6F1C685F" w14:textId="77777777" w:rsidR="00060CC3" w:rsidRPr="00CF73CE" w:rsidRDefault="00060CC3" w:rsidP="00060CC3">
      <w:pPr>
        <w:pStyle w:val="a3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Συγχρονία -διαχρονία. </w:t>
      </w:r>
      <w:proofErr w:type="spellStart"/>
      <w:r w:rsidRPr="00CF73CE">
        <w:rPr>
          <w:rFonts w:ascii="Times New Roman" w:hAnsi="Times New Roman" w:cs="Times New Roman"/>
          <w:sz w:val="32"/>
          <w:szCs w:val="32"/>
        </w:rPr>
        <w:t>Παγχρονία</w:t>
      </w:r>
      <w:proofErr w:type="spellEnd"/>
      <w:r w:rsidRPr="00CF73C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541F4E1" w14:textId="043E8FB9" w:rsidR="00060CC3" w:rsidRPr="003277C0" w:rsidRDefault="00060CC3" w:rsidP="00060CC3">
      <w:pPr>
        <w:pStyle w:val="a3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Αντίθεση στον </w:t>
      </w:r>
      <w:r w:rsidRPr="00CF73CE">
        <w:rPr>
          <w:rFonts w:ascii="Times New Roman" w:hAnsi="Times New Roman" w:cs="Times New Roman"/>
          <w:sz w:val="32"/>
          <w:szCs w:val="32"/>
          <w:lang w:val="en-GB"/>
        </w:rPr>
        <w:t>Saussure</w:t>
      </w:r>
      <w:r w:rsidRPr="003277C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509AB6C" w14:textId="19367793" w:rsidR="00060CC3" w:rsidRDefault="00060CC3" w:rsidP="00060CC3">
      <w:pPr>
        <w:pStyle w:val="a3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>Συγχρονική σύγκριση των γλωσσών</w:t>
      </w:r>
    </w:p>
    <w:p w14:paraId="5995FCB2" w14:textId="3E56438E" w:rsidR="00984121" w:rsidRDefault="00984121" w:rsidP="00060C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Ανάδειξη της φωνολογίας σε αυτοτελή κλάδο</w:t>
      </w:r>
    </w:p>
    <w:p w14:paraId="0E6A7283" w14:textId="45303862" w:rsidR="00984121" w:rsidRPr="00CF73CE" w:rsidRDefault="00984121" w:rsidP="00060C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Θεωρία λογοτεχνίας</w:t>
      </w:r>
    </w:p>
    <w:p w14:paraId="141F497E" w14:textId="77777777" w:rsidR="00CF73CE" w:rsidRPr="00CF73CE" w:rsidRDefault="00CF73CE" w:rsidP="00CF73CE">
      <w:pPr>
        <w:ind w:left="851"/>
        <w:rPr>
          <w:rFonts w:ascii="Times New Roman" w:hAnsi="Times New Roman" w:cs="Times New Roman"/>
          <w:sz w:val="32"/>
          <w:szCs w:val="32"/>
        </w:rPr>
      </w:pPr>
    </w:p>
    <w:p w14:paraId="2B31E8A8" w14:textId="2524E985" w:rsidR="00060CC3" w:rsidRPr="00CF73CE" w:rsidRDefault="00060CC3" w:rsidP="00CF73C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F73CE">
        <w:rPr>
          <w:rFonts w:ascii="Times New Roman" w:hAnsi="Times New Roman" w:cs="Times New Roman"/>
          <w:b/>
          <w:bCs/>
          <w:sz w:val="32"/>
          <w:szCs w:val="32"/>
        </w:rPr>
        <w:t>Μελέτη γλωσσικών συστημάτων</w:t>
      </w:r>
    </w:p>
    <w:p w14:paraId="375DD0ED" w14:textId="77777777" w:rsidR="00CF73CE" w:rsidRDefault="00CF73CE" w:rsidP="00060CC3">
      <w:pPr>
        <w:rPr>
          <w:rFonts w:ascii="Times New Roman" w:hAnsi="Times New Roman" w:cs="Times New Roman"/>
          <w:sz w:val="32"/>
          <w:szCs w:val="32"/>
        </w:rPr>
      </w:pPr>
    </w:p>
    <w:p w14:paraId="4357DB41" w14:textId="295184BB" w:rsidR="00060CC3" w:rsidRPr="00CF73CE" w:rsidRDefault="00792D12" w:rsidP="00060CC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F73CE">
        <w:rPr>
          <w:rFonts w:ascii="Times New Roman" w:hAnsi="Times New Roman" w:cs="Times New Roman"/>
          <w:b/>
          <w:bCs/>
          <w:sz w:val="32"/>
          <w:szCs w:val="32"/>
        </w:rPr>
        <w:t xml:space="preserve">Α) </w:t>
      </w:r>
      <w:r w:rsidR="00060CC3" w:rsidRPr="00CF73CE">
        <w:rPr>
          <w:rFonts w:ascii="Times New Roman" w:hAnsi="Times New Roman" w:cs="Times New Roman"/>
          <w:b/>
          <w:bCs/>
          <w:sz w:val="32"/>
          <w:szCs w:val="32"/>
        </w:rPr>
        <w:t xml:space="preserve">Φωνητική. </w:t>
      </w:r>
    </w:p>
    <w:p w14:paraId="78DB3C43" w14:textId="7D794340" w:rsidR="00060CC3" w:rsidRPr="00CF73CE" w:rsidRDefault="00060CC3" w:rsidP="00CF73CE">
      <w:pPr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>Ακουστική πλευρά της γλώσσας. Οι φθόγγοι φυσικά/</w:t>
      </w:r>
      <w:proofErr w:type="spellStart"/>
      <w:r w:rsidRPr="00CF73CE">
        <w:rPr>
          <w:rFonts w:ascii="Times New Roman" w:hAnsi="Times New Roman" w:cs="Times New Roman"/>
          <w:sz w:val="32"/>
          <w:szCs w:val="32"/>
        </w:rPr>
        <w:t>ακουστικοκινητικά</w:t>
      </w:r>
      <w:proofErr w:type="spellEnd"/>
      <w:r w:rsidRPr="00CF73CE">
        <w:rPr>
          <w:rFonts w:ascii="Times New Roman" w:hAnsi="Times New Roman" w:cs="Times New Roman"/>
          <w:sz w:val="32"/>
          <w:szCs w:val="32"/>
        </w:rPr>
        <w:t xml:space="preserve"> /λειτουργικά /διαφοροποιητικά στοιχεία</w:t>
      </w:r>
    </w:p>
    <w:p w14:paraId="2E589D32" w14:textId="77777777" w:rsidR="001C0470" w:rsidRDefault="00060CC3" w:rsidP="00CF73CE">
      <w:pPr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Στόχος Φωνητικής. </w:t>
      </w:r>
    </w:p>
    <w:p w14:paraId="1ECBE550" w14:textId="2B9A8A5B" w:rsidR="001C0470" w:rsidRDefault="00060CC3" w:rsidP="00CF73CE">
      <w:pPr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>Περιγραφή φωνολογικού συστήματος</w:t>
      </w:r>
      <w:r w:rsidR="003277C0">
        <w:rPr>
          <w:rFonts w:ascii="Times New Roman" w:hAnsi="Times New Roman" w:cs="Times New Roman"/>
          <w:sz w:val="32"/>
          <w:szCs w:val="32"/>
        </w:rPr>
        <w:t xml:space="preserve">. </w:t>
      </w:r>
      <w:r w:rsidRPr="00CF73CE">
        <w:rPr>
          <w:rFonts w:ascii="Times New Roman" w:hAnsi="Times New Roman" w:cs="Times New Roman"/>
          <w:sz w:val="32"/>
          <w:szCs w:val="32"/>
        </w:rPr>
        <w:t>Φωνήματα της/μιας γλώσσας.</w:t>
      </w:r>
    </w:p>
    <w:p w14:paraId="650682AF" w14:textId="77777777" w:rsidR="001C0470" w:rsidRDefault="00060CC3" w:rsidP="00CF73CE">
      <w:pPr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 Περ</w:t>
      </w:r>
      <w:r w:rsidR="0013224B" w:rsidRPr="00CF73CE">
        <w:rPr>
          <w:rFonts w:ascii="Times New Roman" w:hAnsi="Times New Roman" w:cs="Times New Roman"/>
          <w:sz w:val="32"/>
          <w:szCs w:val="32"/>
        </w:rPr>
        <w:t>ι</w:t>
      </w:r>
      <w:r w:rsidRPr="00CF73CE">
        <w:rPr>
          <w:rFonts w:ascii="Times New Roman" w:hAnsi="Times New Roman" w:cs="Times New Roman"/>
          <w:sz w:val="32"/>
          <w:szCs w:val="32"/>
        </w:rPr>
        <w:t xml:space="preserve">γραφή φωνολογικών συνδυασμών. </w:t>
      </w:r>
    </w:p>
    <w:p w14:paraId="4AF05AD2" w14:textId="77777777" w:rsidR="001C0470" w:rsidRDefault="00060CC3" w:rsidP="00CF73CE">
      <w:pPr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Περιγραφή </w:t>
      </w:r>
      <w:r w:rsidR="0013224B" w:rsidRPr="00CF73CE">
        <w:rPr>
          <w:rFonts w:ascii="Times New Roman" w:hAnsi="Times New Roman" w:cs="Times New Roman"/>
          <w:sz w:val="32"/>
          <w:szCs w:val="32"/>
        </w:rPr>
        <w:t>λειτουργικού</w:t>
      </w:r>
      <w:r w:rsidRPr="00CF73CE">
        <w:rPr>
          <w:rFonts w:ascii="Times New Roman" w:hAnsi="Times New Roman" w:cs="Times New Roman"/>
          <w:sz w:val="32"/>
          <w:szCs w:val="32"/>
        </w:rPr>
        <w:t xml:space="preserve"> φορτίου</w:t>
      </w:r>
      <w:r w:rsidR="0013224B" w:rsidRPr="00CF73C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015DB1F" w14:textId="33DFAACC" w:rsidR="00060CC3" w:rsidRPr="001C0470" w:rsidRDefault="0013224B" w:rsidP="00CF73C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lastRenderedPageBreak/>
        <w:t xml:space="preserve">Περιγραφή </w:t>
      </w:r>
      <w:proofErr w:type="spellStart"/>
      <w:r w:rsidRPr="00CF73CE">
        <w:rPr>
          <w:rFonts w:ascii="Times New Roman" w:hAnsi="Times New Roman" w:cs="Times New Roman"/>
          <w:sz w:val="32"/>
          <w:szCs w:val="32"/>
        </w:rPr>
        <w:t>μορφοφωνολογικών</w:t>
      </w:r>
      <w:proofErr w:type="spellEnd"/>
      <w:r w:rsidRPr="00CF73CE">
        <w:rPr>
          <w:rFonts w:ascii="Times New Roman" w:hAnsi="Times New Roman" w:cs="Times New Roman"/>
          <w:sz w:val="32"/>
          <w:szCs w:val="32"/>
        </w:rPr>
        <w:t xml:space="preserve"> σχέσεων</w:t>
      </w:r>
      <w:r w:rsidR="001C047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C0470" w:rsidRPr="001C0470">
        <w:rPr>
          <w:rFonts w:ascii="Times New Roman" w:hAnsi="Times New Roman" w:cs="Times New Roman"/>
          <w:b/>
          <w:bCs/>
          <w:sz w:val="32"/>
          <w:szCs w:val="32"/>
        </w:rPr>
        <w:t>Μορφοφωνολογία</w:t>
      </w:r>
      <w:proofErr w:type="spellEnd"/>
      <w:r w:rsidRPr="001C04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E4E25CD" w14:textId="313BB23C" w:rsidR="0013224B" w:rsidRPr="00CF73CE" w:rsidRDefault="0013224B" w:rsidP="00060CC3">
      <w:pPr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>γ</w:t>
      </w:r>
      <w:proofErr w:type="spellStart"/>
      <w:r w:rsidRPr="00CF73CE">
        <w:rPr>
          <w:rFonts w:ascii="Times New Roman" w:hAnsi="Times New Roman" w:cs="Times New Roman"/>
          <w:sz w:val="32"/>
          <w:szCs w:val="32"/>
          <w:lang w:val="en-GB"/>
        </w:rPr>
        <w:t>raf</w:t>
      </w:r>
      <w:proofErr w:type="spellEnd"/>
      <w:r w:rsidRPr="00CF73CE">
        <w:rPr>
          <w:rFonts w:ascii="Times New Roman" w:hAnsi="Times New Roman" w:cs="Times New Roman"/>
          <w:sz w:val="32"/>
          <w:szCs w:val="32"/>
        </w:rPr>
        <w:t xml:space="preserve">   /  γ</w:t>
      </w:r>
      <w:r w:rsidRPr="00CF73CE">
        <w:rPr>
          <w:rFonts w:ascii="Times New Roman" w:hAnsi="Times New Roman" w:cs="Times New Roman"/>
          <w:sz w:val="32"/>
          <w:szCs w:val="32"/>
          <w:lang w:val="en-GB"/>
        </w:rPr>
        <w:t>rap</w:t>
      </w:r>
      <w:r w:rsidR="00753C09">
        <w:rPr>
          <w:rFonts w:ascii="Times New Roman" w:hAnsi="Times New Roman" w:cs="Times New Roman"/>
          <w:sz w:val="32"/>
          <w:szCs w:val="32"/>
        </w:rPr>
        <w:t xml:space="preserve">  </w:t>
      </w:r>
      <w:r w:rsidRPr="00CF73CE">
        <w:rPr>
          <w:rFonts w:ascii="Times New Roman" w:hAnsi="Times New Roman" w:cs="Times New Roman"/>
          <w:sz w:val="32"/>
          <w:szCs w:val="32"/>
        </w:rPr>
        <w:t>/-</w:t>
      </w:r>
      <w:r w:rsidRPr="00CF73CE">
        <w:rPr>
          <w:rFonts w:ascii="Times New Roman" w:hAnsi="Times New Roman" w:cs="Times New Roman"/>
          <w:sz w:val="32"/>
          <w:szCs w:val="32"/>
          <w:lang w:val="en-GB"/>
        </w:rPr>
        <w:t>s</w:t>
      </w:r>
    </w:p>
    <w:p w14:paraId="046B348C" w14:textId="77777777" w:rsidR="00BA4E69" w:rsidRPr="00CF73CE" w:rsidRDefault="00BA4E69" w:rsidP="00060CC3">
      <w:pPr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Τουρκική </w:t>
      </w:r>
    </w:p>
    <w:p w14:paraId="4C0A0A40" w14:textId="591E3BD1" w:rsidR="0013224B" w:rsidRPr="00CF73CE" w:rsidRDefault="0013224B" w:rsidP="00BA4E69">
      <w:pPr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>/</w:t>
      </w:r>
      <w:r w:rsidRPr="00CF73CE">
        <w:rPr>
          <w:rFonts w:ascii="Times New Roman" w:hAnsi="Times New Roman" w:cs="Times New Roman"/>
          <w:sz w:val="32"/>
          <w:szCs w:val="32"/>
          <w:lang w:val="en-GB"/>
        </w:rPr>
        <w:t>et</w:t>
      </w:r>
      <w:r w:rsidRPr="00CF73CE">
        <w:rPr>
          <w:rFonts w:ascii="Times New Roman" w:hAnsi="Times New Roman" w:cs="Times New Roman"/>
          <w:sz w:val="32"/>
          <w:szCs w:val="32"/>
        </w:rPr>
        <w:t>/ κάνω/τρώω</w:t>
      </w:r>
      <w:r w:rsidR="00BA4E69" w:rsidRPr="00CF73CE">
        <w:rPr>
          <w:rFonts w:ascii="Times New Roman" w:hAnsi="Times New Roman" w:cs="Times New Roman"/>
          <w:sz w:val="32"/>
          <w:szCs w:val="32"/>
        </w:rPr>
        <w:t xml:space="preserve">. Ακούγονται ως ομόηχα (όταν όμως ακολουθείται από φωνήεν έχουμε διαφοροποίηση </w:t>
      </w:r>
      <w:proofErr w:type="spellStart"/>
      <w:r w:rsidR="00BA4E69" w:rsidRPr="00CF73CE">
        <w:rPr>
          <w:rFonts w:ascii="Times New Roman" w:hAnsi="Times New Roman" w:cs="Times New Roman"/>
          <w:sz w:val="32"/>
          <w:szCs w:val="32"/>
          <w:lang w:val="en-GB"/>
        </w:rPr>
        <w:t>eti</w:t>
      </w:r>
      <w:proofErr w:type="spellEnd"/>
      <w:r w:rsidR="00BA4E69" w:rsidRPr="00CF73CE">
        <w:rPr>
          <w:rFonts w:ascii="Times New Roman" w:hAnsi="Times New Roman" w:cs="Times New Roman"/>
          <w:sz w:val="32"/>
          <w:szCs w:val="32"/>
        </w:rPr>
        <w:t xml:space="preserve"> = το φαγητό του /</w:t>
      </w:r>
      <w:proofErr w:type="spellStart"/>
      <w:r w:rsidR="00BA4E69" w:rsidRPr="00CF73CE">
        <w:rPr>
          <w:rFonts w:ascii="Times New Roman" w:hAnsi="Times New Roman" w:cs="Times New Roman"/>
          <w:sz w:val="32"/>
          <w:szCs w:val="32"/>
          <w:lang w:val="en-GB"/>
        </w:rPr>
        <w:t>edir</w:t>
      </w:r>
      <w:proofErr w:type="spellEnd"/>
      <w:r w:rsidR="00BA4E69" w:rsidRPr="00CF73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 </w:t>
      </w:r>
      <w:r w:rsidR="00BA4E69" w:rsidRPr="00CF73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= κάνει /</w:t>
      </w:r>
      <w:r w:rsidR="00BA4E69" w:rsidRPr="00CF73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GB"/>
        </w:rPr>
        <w:t>t</w:t>
      </w:r>
      <w:r w:rsidR="00BA4E69" w:rsidRPr="00CF73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/μετατρέπεται σε / </w:t>
      </w:r>
      <w:r w:rsidR="00BA4E69" w:rsidRPr="00CF73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GB"/>
        </w:rPr>
        <w:t>d</w:t>
      </w:r>
      <w:r w:rsidR="00BA4E69" w:rsidRPr="00CF73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/</w:t>
      </w:r>
    </w:p>
    <w:p w14:paraId="3FD975BC" w14:textId="77777777" w:rsidR="00A2538D" w:rsidRPr="00CF73CE" w:rsidRDefault="00A2538D" w:rsidP="00060CC3">
      <w:pPr>
        <w:rPr>
          <w:rFonts w:ascii="Times New Roman" w:hAnsi="Times New Roman" w:cs="Times New Roman"/>
          <w:sz w:val="32"/>
          <w:szCs w:val="32"/>
        </w:rPr>
      </w:pPr>
    </w:p>
    <w:p w14:paraId="22737721" w14:textId="3A366AA4" w:rsidR="00B04DF6" w:rsidRPr="001C0470" w:rsidRDefault="00B04DF6" w:rsidP="00792D1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0470">
        <w:rPr>
          <w:rFonts w:ascii="Times New Roman" w:hAnsi="Times New Roman" w:cs="Times New Roman"/>
          <w:b/>
          <w:bCs/>
          <w:sz w:val="32"/>
          <w:szCs w:val="32"/>
        </w:rPr>
        <w:t>Ανάλυση σημασίας</w:t>
      </w:r>
    </w:p>
    <w:p w14:paraId="7A54264D" w14:textId="77777777" w:rsidR="001C0470" w:rsidRDefault="00BA4E69" w:rsidP="001C0470">
      <w:pPr>
        <w:jc w:val="both"/>
        <w:rPr>
          <w:rFonts w:ascii="Times New Roman" w:hAnsi="Times New Roman" w:cs="Times New Roman"/>
          <w:sz w:val="32"/>
          <w:szCs w:val="32"/>
        </w:rPr>
      </w:pPr>
      <w:r w:rsidRPr="001C0470">
        <w:rPr>
          <w:rFonts w:ascii="Times New Roman" w:hAnsi="Times New Roman" w:cs="Times New Roman"/>
          <w:sz w:val="32"/>
          <w:szCs w:val="32"/>
        </w:rPr>
        <w:t>Λέξη. Λειτουργικό προϊόν της διαδικασίας της ονομασίας.</w:t>
      </w:r>
      <w:r w:rsidR="00007978" w:rsidRPr="001C0470">
        <w:rPr>
          <w:rFonts w:ascii="Times New Roman" w:hAnsi="Times New Roman" w:cs="Times New Roman"/>
          <w:sz w:val="32"/>
          <w:szCs w:val="32"/>
        </w:rPr>
        <w:t xml:space="preserve"> Διάκριση ονόματος/εννοίας/σημασίας. </w:t>
      </w:r>
      <w:r w:rsidRPr="001C047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C83411" w14:textId="77777777" w:rsidR="001C0470" w:rsidRDefault="00BA4E69" w:rsidP="001C0470">
      <w:pPr>
        <w:jc w:val="both"/>
        <w:rPr>
          <w:rFonts w:ascii="Times New Roman" w:hAnsi="Times New Roman" w:cs="Times New Roman"/>
          <w:sz w:val="32"/>
          <w:szCs w:val="32"/>
        </w:rPr>
      </w:pPr>
      <w:r w:rsidRPr="001C0470">
        <w:rPr>
          <w:rFonts w:ascii="Times New Roman" w:hAnsi="Times New Roman" w:cs="Times New Roman"/>
          <w:sz w:val="32"/>
          <w:szCs w:val="32"/>
        </w:rPr>
        <w:t xml:space="preserve">Βασική αυτόνομη μονάδα. </w:t>
      </w:r>
    </w:p>
    <w:p w14:paraId="59531252" w14:textId="0F9B016F" w:rsidR="00BA4E69" w:rsidRDefault="00BA4E69" w:rsidP="001C0470">
      <w:pPr>
        <w:jc w:val="both"/>
        <w:rPr>
          <w:rFonts w:ascii="Times New Roman" w:hAnsi="Times New Roman" w:cs="Times New Roman"/>
          <w:sz w:val="32"/>
          <w:szCs w:val="32"/>
        </w:rPr>
      </w:pPr>
      <w:r w:rsidRPr="001C0470">
        <w:rPr>
          <w:rFonts w:ascii="Times New Roman" w:hAnsi="Times New Roman" w:cs="Times New Roman"/>
          <w:sz w:val="32"/>
          <w:szCs w:val="32"/>
        </w:rPr>
        <w:t>Λεξιλόγιο μιας γλώσσας. Γνωστική/βιωματική σημασία</w:t>
      </w:r>
    </w:p>
    <w:p w14:paraId="4892AD2E" w14:textId="77777777" w:rsidR="001C0470" w:rsidRPr="001C0470" w:rsidRDefault="001C0470" w:rsidP="001C047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7E17999" w14:textId="30823E41" w:rsidR="00792D12" w:rsidRPr="001C0470" w:rsidRDefault="00792D12" w:rsidP="00792D1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0470">
        <w:rPr>
          <w:rFonts w:ascii="Times New Roman" w:hAnsi="Times New Roman" w:cs="Times New Roman"/>
          <w:b/>
          <w:bCs/>
          <w:sz w:val="32"/>
          <w:szCs w:val="32"/>
        </w:rPr>
        <w:t>Συνταγματικές διαδικασίες</w:t>
      </w:r>
    </w:p>
    <w:p w14:paraId="4BC31203" w14:textId="55E3A1F7" w:rsidR="00792D12" w:rsidRPr="00CF73CE" w:rsidRDefault="00792D12" w:rsidP="00792D12">
      <w:pPr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>Οργάνωση των λέξεων με τις συνταγματικές διαδικασίες σε φράσεις, προτάσεις, κείμενο</w:t>
      </w:r>
    </w:p>
    <w:p w14:paraId="5FFBA969" w14:textId="18C97014" w:rsidR="00792D12" w:rsidRPr="001C0470" w:rsidRDefault="00792D12" w:rsidP="00792D1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1C0470">
        <w:rPr>
          <w:rFonts w:ascii="Times New Roman" w:hAnsi="Times New Roman" w:cs="Times New Roman"/>
          <w:b/>
          <w:bCs/>
          <w:sz w:val="32"/>
          <w:szCs w:val="32"/>
        </w:rPr>
        <w:t>Κατηγόρηση</w:t>
      </w:r>
      <w:proofErr w:type="spellEnd"/>
      <w:r w:rsidRPr="001C0470">
        <w:rPr>
          <w:rFonts w:ascii="Times New Roman" w:hAnsi="Times New Roman" w:cs="Times New Roman"/>
          <w:b/>
          <w:bCs/>
          <w:sz w:val="32"/>
          <w:szCs w:val="32"/>
        </w:rPr>
        <w:t xml:space="preserve"> : Θέμα /Ρήμα</w:t>
      </w:r>
    </w:p>
    <w:p w14:paraId="38564308" w14:textId="53783CAD" w:rsidR="001C0470" w:rsidRPr="0083158D" w:rsidRDefault="00B97D9A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>Η οργάνωση της πρότασης σε θέμα (</w:t>
      </w:r>
      <w:proofErr w:type="spellStart"/>
      <w:r w:rsidRPr="00CF73CE">
        <w:rPr>
          <w:rFonts w:ascii="Times New Roman" w:hAnsi="Times New Roman" w:cs="Times New Roman"/>
          <w:sz w:val="32"/>
          <w:szCs w:val="32"/>
        </w:rPr>
        <w:t>theme</w:t>
      </w:r>
      <w:proofErr w:type="spellEnd"/>
      <w:r w:rsidRPr="00CF73CE">
        <w:rPr>
          <w:rFonts w:ascii="Times New Roman" w:hAnsi="Times New Roman" w:cs="Times New Roman"/>
          <w:sz w:val="32"/>
          <w:szCs w:val="32"/>
        </w:rPr>
        <w:t>) και ρήμα (</w:t>
      </w:r>
      <w:proofErr w:type="spellStart"/>
      <w:r w:rsidRPr="00CF73CE">
        <w:rPr>
          <w:rFonts w:ascii="Times New Roman" w:hAnsi="Times New Roman" w:cs="Times New Roman"/>
          <w:sz w:val="32"/>
          <w:szCs w:val="32"/>
        </w:rPr>
        <w:t>rheme</w:t>
      </w:r>
      <w:proofErr w:type="spellEnd"/>
      <w:r w:rsidRPr="00CF73CE">
        <w:rPr>
          <w:rFonts w:ascii="Times New Roman" w:hAnsi="Times New Roman" w:cs="Times New Roman"/>
          <w:sz w:val="32"/>
          <w:szCs w:val="32"/>
        </w:rPr>
        <w:t xml:space="preserve">) εξετάσθηκε για πρώτη φορά από τη σχολή της Πράγας υπό το πρίσμα της </w:t>
      </w:r>
      <w:r w:rsidRPr="001C0470">
        <w:rPr>
          <w:rFonts w:ascii="Times New Roman" w:hAnsi="Times New Roman" w:cs="Times New Roman"/>
          <w:b/>
          <w:bCs/>
          <w:sz w:val="32"/>
          <w:szCs w:val="32"/>
        </w:rPr>
        <w:t>Λειτουργικής Προοπτικής της πρότασης</w:t>
      </w:r>
      <w:r w:rsidR="0083158D">
        <w:rPr>
          <w:rFonts w:ascii="Times New Roman" w:hAnsi="Times New Roman" w:cs="Times New Roman"/>
          <w:sz w:val="32"/>
          <w:szCs w:val="32"/>
        </w:rPr>
        <w:t xml:space="preserve"> (</w:t>
      </w:r>
      <w:r w:rsidR="0083158D">
        <w:rPr>
          <w:rFonts w:ascii="Times New Roman" w:hAnsi="Times New Roman" w:cs="Times New Roman"/>
          <w:sz w:val="32"/>
          <w:szCs w:val="32"/>
          <w:lang w:val="en-GB"/>
        </w:rPr>
        <w:t>FSP</w:t>
      </w:r>
      <w:r w:rsidR="0083158D" w:rsidRPr="0083158D">
        <w:rPr>
          <w:rFonts w:ascii="Times New Roman" w:hAnsi="Times New Roman" w:cs="Times New Roman"/>
          <w:sz w:val="32"/>
          <w:szCs w:val="32"/>
        </w:rPr>
        <w:t>)</w:t>
      </w:r>
    </w:p>
    <w:p w14:paraId="00C91CE3" w14:textId="64B5CF10" w:rsidR="0083158D" w:rsidRPr="0083158D" w:rsidRDefault="0083158D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Unmarked</w:t>
      </w:r>
      <w:r w:rsidRPr="0083158D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  <w:lang w:val="en-GB"/>
        </w:rPr>
        <w:t>marked</w:t>
      </w:r>
      <w:r w:rsidRPr="008315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μη χαρακτηρισμένη/ουδέτερη περίπτωση/χαρακτηρισμένη</w:t>
      </w:r>
    </w:p>
    <w:p w14:paraId="4C51E31B" w14:textId="43F835CF" w:rsidR="00B97D9A" w:rsidRPr="00CF73CE" w:rsidRDefault="001C0470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Θέμα/ρήμα: </w:t>
      </w:r>
      <w:r w:rsidR="00B97D9A" w:rsidRPr="00CF73CE">
        <w:rPr>
          <w:rFonts w:ascii="Times New Roman" w:hAnsi="Times New Roman" w:cs="Times New Roman"/>
          <w:sz w:val="32"/>
          <w:szCs w:val="32"/>
        </w:rPr>
        <w:t>φορ</w:t>
      </w:r>
      <w:r>
        <w:rPr>
          <w:rFonts w:ascii="Times New Roman" w:hAnsi="Times New Roman" w:cs="Times New Roman"/>
          <w:sz w:val="32"/>
          <w:szCs w:val="32"/>
        </w:rPr>
        <w:t>είς</w:t>
      </w:r>
      <w:r w:rsidR="00B97D9A" w:rsidRPr="00CF73CE">
        <w:rPr>
          <w:rFonts w:ascii="Times New Roman" w:hAnsi="Times New Roman" w:cs="Times New Roman"/>
          <w:sz w:val="32"/>
          <w:szCs w:val="32"/>
        </w:rPr>
        <w:t xml:space="preserve"> μηνύματος</w:t>
      </w:r>
    </w:p>
    <w:p w14:paraId="32F4DDC7" w14:textId="32DAE1C4" w:rsidR="00B97D9A" w:rsidRPr="00CF73CE" w:rsidRDefault="00B97D9A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1C0470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το θέμα</w:t>
      </w:r>
      <w:r w:rsidRPr="00CF73CE">
        <w:rPr>
          <w:rFonts w:ascii="Times New Roman" w:hAnsi="Times New Roman" w:cs="Times New Roman"/>
          <w:sz w:val="32"/>
          <w:szCs w:val="32"/>
        </w:rPr>
        <w:t xml:space="preserve"> </w:t>
      </w:r>
      <w:r w:rsidR="001C0470">
        <w:rPr>
          <w:rFonts w:ascii="Times New Roman" w:hAnsi="Times New Roman" w:cs="Times New Roman"/>
          <w:sz w:val="32"/>
          <w:szCs w:val="32"/>
        </w:rPr>
        <w:t xml:space="preserve">: </w:t>
      </w:r>
      <w:r w:rsidRPr="00CF73CE">
        <w:rPr>
          <w:rFonts w:ascii="Times New Roman" w:hAnsi="Times New Roman" w:cs="Times New Roman"/>
          <w:sz w:val="32"/>
          <w:szCs w:val="32"/>
        </w:rPr>
        <w:t xml:space="preserve">το </w:t>
      </w:r>
      <w:proofErr w:type="spellStart"/>
      <w:r w:rsidRPr="00CF73CE">
        <w:rPr>
          <w:rFonts w:ascii="Times New Roman" w:hAnsi="Times New Roman" w:cs="Times New Roman"/>
          <w:sz w:val="32"/>
          <w:szCs w:val="32"/>
        </w:rPr>
        <w:t>εναρκτικό</w:t>
      </w:r>
      <w:proofErr w:type="spellEnd"/>
      <w:r w:rsidRPr="00CF73CE">
        <w:rPr>
          <w:rFonts w:ascii="Times New Roman" w:hAnsi="Times New Roman" w:cs="Times New Roman"/>
          <w:sz w:val="32"/>
          <w:szCs w:val="32"/>
        </w:rPr>
        <w:t xml:space="preserve"> συστατικό της πρότασης, που συνήθως είναι το στοιχείο για το οποίο γίνεται λόγος και αποτελεί γνωστή πληροφορία</w:t>
      </w:r>
      <w:r w:rsidR="0083158D">
        <w:rPr>
          <w:rFonts w:ascii="Times New Roman" w:hAnsi="Times New Roman" w:cs="Times New Roman"/>
          <w:sz w:val="32"/>
          <w:szCs w:val="32"/>
        </w:rPr>
        <w:t xml:space="preserve"> με μικρό επικοινωνιακό δυναμισμό</w:t>
      </w:r>
      <w:r w:rsidRPr="00CF73CE">
        <w:rPr>
          <w:rFonts w:ascii="Times New Roman" w:hAnsi="Times New Roman" w:cs="Times New Roman"/>
          <w:sz w:val="32"/>
          <w:szCs w:val="32"/>
        </w:rPr>
        <w:t>)</w:t>
      </w:r>
    </w:p>
    <w:p w14:paraId="67A7A98F" w14:textId="4323AF7E" w:rsidR="00B97D9A" w:rsidRDefault="00B97D9A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1C0470">
        <w:rPr>
          <w:rFonts w:ascii="Times New Roman" w:hAnsi="Times New Roman" w:cs="Times New Roman"/>
          <w:b/>
          <w:bCs/>
          <w:sz w:val="32"/>
          <w:szCs w:val="32"/>
        </w:rPr>
        <w:t xml:space="preserve">το ρήμα </w:t>
      </w:r>
      <w:r w:rsidR="001C0470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CF73CE">
        <w:rPr>
          <w:rFonts w:ascii="Times New Roman" w:hAnsi="Times New Roman" w:cs="Times New Roman"/>
          <w:sz w:val="32"/>
          <w:szCs w:val="32"/>
        </w:rPr>
        <w:t>ακολουθεί και σχολιάζει το θέμα και είναι ο φορέας της νέας πληροφορίας</w:t>
      </w:r>
      <w:r w:rsidR="0083158D">
        <w:rPr>
          <w:rFonts w:ascii="Times New Roman" w:hAnsi="Times New Roman" w:cs="Times New Roman"/>
          <w:sz w:val="32"/>
          <w:szCs w:val="32"/>
        </w:rPr>
        <w:t xml:space="preserve"> με ισχυρό επικοινωνιακό δυναμισμό)</w:t>
      </w:r>
      <w:r w:rsidRPr="00CF73C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33D019B" w14:textId="31A1EDC2" w:rsidR="001C0470" w:rsidRDefault="001C0470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Η Μαρία       παντρεύτηκε τον Γιάννη </w:t>
      </w:r>
    </w:p>
    <w:p w14:paraId="2C2B0372" w14:textId="6AE079A7" w:rsidR="001C0470" w:rsidRDefault="001C0470" w:rsidP="001C0470">
      <w:pPr>
        <w:tabs>
          <w:tab w:val="left" w:pos="2964"/>
        </w:tabs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Θ</w:t>
      </w:r>
      <w:r>
        <w:rPr>
          <w:rFonts w:ascii="Times New Roman" w:hAnsi="Times New Roman" w:cs="Times New Roman"/>
          <w:sz w:val="32"/>
          <w:szCs w:val="32"/>
        </w:rPr>
        <w:tab/>
        <w:t xml:space="preserve">  Ρ</w:t>
      </w:r>
    </w:p>
    <w:p w14:paraId="40A7FB92" w14:textId="076AEC48" w:rsidR="002C760F" w:rsidRDefault="002C760F" w:rsidP="001C0470">
      <w:pPr>
        <w:tabs>
          <w:tab w:val="left" w:pos="2964"/>
        </w:tabs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2BF72A46" w14:textId="402BFF37" w:rsidR="002C760F" w:rsidRDefault="002C760F" w:rsidP="001C0470">
      <w:pPr>
        <w:tabs>
          <w:tab w:val="left" w:pos="2964"/>
        </w:tabs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(ελλειπτικό θέμα) Παντρεύτηκ</w:t>
      </w:r>
      <w:r w:rsidRPr="002C760F">
        <w:rPr>
          <w:rFonts w:ascii="Times New Roman" w:hAnsi="Times New Roman" w:cs="Times New Roman"/>
          <w:sz w:val="32"/>
          <w:szCs w:val="32"/>
          <w:u w:val="single"/>
        </w:rPr>
        <w:t>ε (η Μαρία)</w:t>
      </w:r>
      <w:r>
        <w:rPr>
          <w:rFonts w:ascii="Times New Roman" w:hAnsi="Times New Roman" w:cs="Times New Roman"/>
          <w:sz w:val="32"/>
          <w:szCs w:val="32"/>
        </w:rPr>
        <w:t xml:space="preserve"> τον Γιάννη</w:t>
      </w:r>
    </w:p>
    <w:p w14:paraId="60BECBFD" w14:textId="77777777" w:rsidR="001C0470" w:rsidRPr="00CF73CE" w:rsidRDefault="001C0470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49CFB180" w14:textId="411B9291" w:rsidR="00B97D9A" w:rsidRPr="00CF73CE" w:rsidRDefault="00BC47EC" w:rsidP="001C0470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>Ε</w:t>
      </w:r>
      <w:r w:rsidR="00B97D9A" w:rsidRPr="00CF73CE">
        <w:rPr>
          <w:rFonts w:ascii="Times New Roman" w:hAnsi="Times New Roman" w:cs="Times New Roman"/>
          <w:sz w:val="32"/>
          <w:szCs w:val="32"/>
        </w:rPr>
        <w:t>λλειπτικό</w:t>
      </w:r>
      <w:r w:rsidRPr="00CF73CE">
        <w:rPr>
          <w:rFonts w:ascii="Times New Roman" w:hAnsi="Times New Roman" w:cs="Times New Roman"/>
          <w:sz w:val="32"/>
          <w:szCs w:val="32"/>
        </w:rPr>
        <w:t xml:space="preserve"> θέμα. Προβλήματα. </w:t>
      </w:r>
      <w:r w:rsidR="00B97D9A" w:rsidRPr="00CF73C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EB8267A" w14:textId="67A43A66" w:rsidR="00B97D9A" w:rsidRPr="00CF73CE" w:rsidRDefault="00B97D9A" w:rsidP="001C0470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Η οργάνωση της πρότασης σε θέμα-ρήμα συμβάλλει και </w:t>
      </w:r>
      <w:r w:rsidR="001C0470">
        <w:rPr>
          <w:rFonts w:ascii="Times New Roman" w:hAnsi="Times New Roman" w:cs="Times New Roman"/>
          <w:sz w:val="32"/>
          <w:szCs w:val="32"/>
        </w:rPr>
        <w:t>στη συνοχή</w:t>
      </w:r>
      <w:r w:rsidR="00AF722B" w:rsidRPr="00AF722B">
        <w:rPr>
          <w:rFonts w:ascii="Times New Roman" w:hAnsi="Times New Roman" w:cs="Times New Roman"/>
          <w:sz w:val="32"/>
          <w:szCs w:val="32"/>
        </w:rPr>
        <w:t>,</w:t>
      </w:r>
      <w:r w:rsidR="001C0470">
        <w:rPr>
          <w:rFonts w:ascii="Times New Roman" w:hAnsi="Times New Roman" w:cs="Times New Roman"/>
          <w:sz w:val="32"/>
          <w:szCs w:val="32"/>
        </w:rPr>
        <w:t xml:space="preserve"> όπως </w:t>
      </w:r>
      <w:r w:rsidRPr="00CF73CE">
        <w:rPr>
          <w:rFonts w:ascii="Times New Roman" w:hAnsi="Times New Roman" w:cs="Times New Roman"/>
          <w:sz w:val="32"/>
          <w:szCs w:val="32"/>
        </w:rPr>
        <w:t xml:space="preserve">φαίνεται καθαρά στα τρία βασικά προτασιακά σχήματα που περιγράφει ο </w:t>
      </w:r>
      <w:r w:rsidRPr="00CF73CE">
        <w:rPr>
          <w:rFonts w:ascii="Times New Roman" w:hAnsi="Times New Roman" w:cs="Times New Roman"/>
          <w:sz w:val="32"/>
          <w:szCs w:val="32"/>
          <w:lang w:val="en-GB"/>
        </w:rPr>
        <w:t>Dane</w:t>
      </w:r>
      <w:r w:rsidRPr="00CF73CE">
        <w:rPr>
          <w:rFonts w:ascii="Times New Roman" w:hAnsi="Times New Roman" w:cs="Times New Roman"/>
          <w:sz w:val="32"/>
          <w:szCs w:val="32"/>
        </w:rPr>
        <w:t xml:space="preserve">š (1974): </w:t>
      </w:r>
    </w:p>
    <w:p w14:paraId="09A9000C" w14:textId="77777777" w:rsidR="00B97D9A" w:rsidRPr="00CF73CE" w:rsidRDefault="00B97D9A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α) </w:t>
      </w:r>
      <w:r w:rsidRPr="001C0470">
        <w:rPr>
          <w:rFonts w:ascii="Times New Roman" w:hAnsi="Times New Roman" w:cs="Times New Roman"/>
          <w:b/>
          <w:bCs/>
          <w:sz w:val="32"/>
          <w:szCs w:val="32"/>
        </w:rPr>
        <w:t>τη γραμμική ανάπτυξη</w:t>
      </w:r>
      <w:r w:rsidRPr="00CF73CE">
        <w:rPr>
          <w:rFonts w:ascii="Times New Roman" w:hAnsi="Times New Roman" w:cs="Times New Roman"/>
          <w:sz w:val="32"/>
          <w:szCs w:val="32"/>
        </w:rPr>
        <w:t>, όπου το ρήμα της πρώτης πρότασης γίνεται θέμα της επόμενης:</w:t>
      </w:r>
    </w:p>
    <w:p w14:paraId="33738B26" w14:textId="2D3D6A84" w:rsidR="00B97D9A" w:rsidRPr="00AF722B" w:rsidRDefault="00B97D9A" w:rsidP="00B97D9A">
      <w:pPr>
        <w:spacing w:line="360" w:lineRule="auto"/>
        <w:ind w:left="720" w:right="32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ΑΝΑΓΝΩΣΤΡΙΑ: Η Νύχτα είχε μια </w:t>
      </w:r>
      <w:r w:rsidRPr="00AF722B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κόρη </w:t>
      </w: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(Ρ). Κι η </w:t>
      </w:r>
      <w:r w:rsidRPr="00AF722B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κόρη </w:t>
      </w: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(Θ) της Νύχτας αγαπούσε τον </w:t>
      </w:r>
      <w:r w:rsidRPr="00AF722B">
        <w:rPr>
          <w:rFonts w:ascii="Times New Roman" w:hAnsi="Times New Roman" w:cs="Times New Roman"/>
          <w:i/>
          <w:iCs/>
          <w:sz w:val="32"/>
          <w:szCs w:val="32"/>
          <w:u w:val="single"/>
        </w:rPr>
        <w:t>Ανήλιαγο</w:t>
      </w: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 (Ρ)...Αλλά ο </w:t>
      </w:r>
      <w:r w:rsidRPr="00AF722B">
        <w:rPr>
          <w:rFonts w:ascii="Times New Roman" w:hAnsi="Times New Roman" w:cs="Times New Roman"/>
          <w:i/>
          <w:iCs/>
          <w:sz w:val="32"/>
          <w:szCs w:val="32"/>
          <w:u w:val="single"/>
        </w:rPr>
        <w:t>Ανήλιαγος</w:t>
      </w: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 (Θ) δεν ήθελε ούτε να τη δε</w:t>
      </w:r>
      <w:r w:rsidR="00BC47EC" w:rsidRPr="00AF722B">
        <w:rPr>
          <w:rFonts w:ascii="Times New Roman" w:hAnsi="Times New Roman" w:cs="Times New Roman"/>
          <w:i/>
          <w:iCs/>
          <w:sz w:val="32"/>
          <w:szCs w:val="32"/>
        </w:rPr>
        <w:t>ι</w:t>
      </w: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... </w:t>
      </w:r>
    </w:p>
    <w:p w14:paraId="72AE12E2" w14:textId="77777777" w:rsidR="00B97D9A" w:rsidRPr="00AF722B" w:rsidRDefault="00B97D9A" w:rsidP="00B97D9A">
      <w:pPr>
        <w:spacing w:line="360" w:lineRule="auto"/>
        <w:ind w:right="32" w:firstLine="72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AF722B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spellStart"/>
      <w:r w:rsidRPr="00AF722B">
        <w:rPr>
          <w:rFonts w:ascii="Times New Roman" w:hAnsi="Times New Roman" w:cs="Times New Roman"/>
          <w:i/>
          <w:iCs/>
          <w:sz w:val="32"/>
          <w:szCs w:val="32"/>
        </w:rPr>
        <w:t>Σκούρτης</w:t>
      </w:r>
      <w:proofErr w:type="spellEnd"/>
      <w:r w:rsidRPr="00AF722B">
        <w:rPr>
          <w:rFonts w:ascii="Times New Roman" w:hAnsi="Times New Roman" w:cs="Times New Roman"/>
          <w:i/>
          <w:iCs/>
          <w:sz w:val="32"/>
          <w:szCs w:val="32"/>
        </w:rPr>
        <w:t>: 11 Μονόπρακτα, Ο θρύλος του Ανήλιαγου)</w:t>
      </w:r>
    </w:p>
    <w:p w14:paraId="1B175F64" w14:textId="51A66DCD" w:rsidR="00B97D9A" w:rsidRDefault="00B97D9A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78CF20F8" w14:textId="329FADBE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Θ1-Ρ1</w:t>
      </w:r>
    </w:p>
    <w:p w14:paraId="32D93395" w14:textId="70A42C13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ΡΙ(Θ2)-Ρ2</w:t>
      </w:r>
    </w:p>
    <w:p w14:paraId="653BC7D7" w14:textId="2AE773E2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Ρ2 (Θ3)-Ρ3</w:t>
      </w:r>
    </w:p>
    <w:p w14:paraId="0C555DD3" w14:textId="41FD2E63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28E9516D" w14:textId="19E584B0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15200F5C" w14:textId="09F9F17A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54B17982" w14:textId="378F662A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134F2F5A" w14:textId="5FD85E38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0AA371F9" w14:textId="3B5818F3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3DC204A9" w14:textId="57398DD3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5602CDF7" w14:textId="44A44F4D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6E831D41" w14:textId="3706301D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037098CA" w14:textId="11A21F1B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138FF83F" w14:textId="15334D86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6C31CFD7" w14:textId="4DFF53DB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5740D000" w14:textId="6C7868DD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625BD075" w14:textId="7759012D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2C8F1209" w14:textId="07B3B253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13CCBF78" w14:textId="30DA239B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3B94AFF3" w14:textId="522ED16C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6924F566" w14:textId="49E729BD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44390FC7" w14:textId="5C1F1025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2EBB46E4" w14:textId="619B5E6F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2082BEB7" w14:textId="52DB25A8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3C407A32" w14:textId="109C93AD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61DA2093" w14:textId="0820813F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620AF932" w14:textId="5A06CC8D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51E231CF" w14:textId="6D9DC450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58812367" w14:textId="6D380773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1982A93C" w14:textId="44A33059" w:rsidR="003B272B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4382A019" w14:textId="77777777" w:rsidR="003B272B" w:rsidRPr="00CF73CE" w:rsidRDefault="003B272B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6AB33965" w14:textId="77777777" w:rsidR="00B97D9A" w:rsidRPr="00CF73CE" w:rsidRDefault="00B97D9A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β) </w:t>
      </w:r>
      <w:r w:rsidRPr="001C0470">
        <w:rPr>
          <w:rFonts w:ascii="Times New Roman" w:hAnsi="Times New Roman" w:cs="Times New Roman"/>
          <w:b/>
          <w:bCs/>
          <w:sz w:val="32"/>
          <w:szCs w:val="32"/>
        </w:rPr>
        <w:t>την ανάπτυξη με σταθερό θέμα</w:t>
      </w:r>
      <w:r w:rsidRPr="00CF73CE">
        <w:rPr>
          <w:rFonts w:ascii="Times New Roman" w:hAnsi="Times New Roman" w:cs="Times New Roman"/>
          <w:sz w:val="32"/>
          <w:szCs w:val="32"/>
        </w:rPr>
        <w:t>, όπου το θέμα παραμένει το ίδιο με αλλαγή μόνο του ρήματος:</w:t>
      </w:r>
    </w:p>
    <w:p w14:paraId="78ADCF20" w14:textId="2DE726EC" w:rsidR="00B97D9A" w:rsidRPr="00AF722B" w:rsidRDefault="00B97D9A" w:rsidP="00B97D9A">
      <w:pPr>
        <w:spacing w:line="360" w:lineRule="auto"/>
        <w:ind w:left="720" w:right="32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 </w:t>
      </w: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ΚΑΤΣΙΚΑ: </w:t>
      </w:r>
      <w:r w:rsidRPr="00AF722B">
        <w:rPr>
          <w:rFonts w:ascii="Times New Roman" w:hAnsi="Times New Roman" w:cs="Times New Roman"/>
          <w:i/>
          <w:iCs/>
          <w:sz w:val="32"/>
          <w:szCs w:val="32"/>
          <w:u w:val="single"/>
        </w:rPr>
        <w:t>Θέλω</w:t>
      </w: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 (Θ) να λύσω το σκοινί. </w:t>
      </w:r>
      <w:r w:rsidRPr="00AF722B">
        <w:rPr>
          <w:rFonts w:ascii="Times New Roman" w:hAnsi="Times New Roman" w:cs="Times New Roman"/>
          <w:i/>
          <w:iCs/>
          <w:sz w:val="32"/>
          <w:szCs w:val="32"/>
          <w:u w:val="single"/>
        </w:rPr>
        <w:t>Θέλω</w:t>
      </w: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 να περπατάω λεύτερα. </w:t>
      </w:r>
      <w:r w:rsidRPr="00AF722B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Θέλω </w:t>
      </w: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να κλείσω την πληγή. </w:t>
      </w:r>
      <w:r w:rsidRPr="00AF722B">
        <w:rPr>
          <w:rFonts w:ascii="Times New Roman" w:hAnsi="Times New Roman" w:cs="Times New Roman"/>
          <w:i/>
          <w:iCs/>
          <w:sz w:val="32"/>
          <w:szCs w:val="32"/>
          <w:u w:val="single"/>
        </w:rPr>
        <w:t>Θέλω</w:t>
      </w: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 ν’ ανασάνω. </w:t>
      </w:r>
      <w:r w:rsidRPr="00AF722B">
        <w:rPr>
          <w:rFonts w:ascii="Times New Roman" w:hAnsi="Times New Roman" w:cs="Times New Roman"/>
          <w:i/>
          <w:iCs/>
          <w:sz w:val="32"/>
          <w:szCs w:val="32"/>
          <w:u w:val="single"/>
        </w:rPr>
        <w:t>Θέλω</w:t>
      </w: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 να δουλεύω λεύτερα. </w:t>
      </w:r>
      <w:r w:rsidRPr="00AF722B">
        <w:rPr>
          <w:rFonts w:ascii="Times New Roman" w:hAnsi="Times New Roman" w:cs="Times New Roman"/>
          <w:i/>
          <w:iCs/>
          <w:sz w:val="32"/>
          <w:szCs w:val="32"/>
          <w:u w:val="single"/>
        </w:rPr>
        <w:t>Θέλω</w:t>
      </w: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 να </w:t>
      </w:r>
      <w:proofErr w:type="spellStart"/>
      <w:r w:rsidRPr="00AF722B">
        <w:rPr>
          <w:rFonts w:ascii="Times New Roman" w:hAnsi="Times New Roman" w:cs="Times New Roman"/>
          <w:i/>
          <w:iCs/>
          <w:sz w:val="32"/>
          <w:szCs w:val="32"/>
        </w:rPr>
        <w:t>πιω</w:t>
      </w:r>
      <w:proofErr w:type="spellEnd"/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 λίγο νερό. </w:t>
      </w:r>
      <w:r w:rsidRPr="00AF722B">
        <w:rPr>
          <w:rFonts w:ascii="Times New Roman" w:hAnsi="Times New Roman" w:cs="Times New Roman"/>
          <w:i/>
          <w:iCs/>
          <w:sz w:val="32"/>
          <w:szCs w:val="32"/>
          <w:u w:val="single"/>
        </w:rPr>
        <w:t>Θέλω</w:t>
      </w: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 να μιλήσω. </w:t>
      </w:r>
      <w:r w:rsidRPr="00AF722B">
        <w:rPr>
          <w:rFonts w:ascii="Times New Roman" w:hAnsi="Times New Roman" w:cs="Times New Roman"/>
          <w:i/>
          <w:iCs/>
          <w:sz w:val="32"/>
          <w:szCs w:val="32"/>
          <w:u w:val="single"/>
        </w:rPr>
        <w:t>Θέλω</w:t>
      </w: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 να φωνάξω. </w:t>
      </w:r>
      <w:r w:rsidRPr="00AF722B">
        <w:rPr>
          <w:rFonts w:ascii="Times New Roman" w:hAnsi="Times New Roman" w:cs="Times New Roman"/>
          <w:i/>
          <w:iCs/>
          <w:sz w:val="32"/>
          <w:szCs w:val="32"/>
          <w:u w:val="single"/>
        </w:rPr>
        <w:t>Θέλω</w:t>
      </w: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 να τρέχω λεύτερα. </w:t>
      </w:r>
      <w:r w:rsidRPr="00AF722B">
        <w:rPr>
          <w:rFonts w:ascii="Times New Roman" w:hAnsi="Times New Roman" w:cs="Times New Roman"/>
          <w:i/>
          <w:iCs/>
          <w:sz w:val="32"/>
          <w:szCs w:val="32"/>
          <w:u w:val="single"/>
        </w:rPr>
        <w:t>Θέλω</w:t>
      </w: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 να φωνάξω.... </w:t>
      </w:r>
    </w:p>
    <w:p w14:paraId="3EEFECFF" w14:textId="77777777" w:rsidR="00B97D9A" w:rsidRPr="00AF722B" w:rsidRDefault="00B97D9A" w:rsidP="00B97D9A">
      <w:pPr>
        <w:spacing w:line="360" w:lineRule="auto"/>
        <w:ind w:left="720" w:right="32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AF722B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spellStart"/>
      <w:r w:rsidRPr="00AF722B">
        <w:rPr>
          <w:rFonts w:ascii="Times New Roman" w:hAnsi="Times New Roman" w:cs="Times New Roman"/>
          <w:i/>
          <w:iCs/>
          <w:sz w:val="32"/>
          <w:szCs w:val="32"/>
        </w:rPr>
        <w:t>Σκούρτης</w:t>
      </w:r>
      <w:proofErr w:type="spellEnd"/>
      <w:r w:rsidRPr="00AF722B">
        <w:rPr>
          <w:rFonts w:ascii="Times New Roman" w:hAnsi="Times New Roman" w:cs="Times New Roman"/>
          <w:i/>
          <w:iCs/>
          <w:sz w:val="32"/>
          <w:szCs w:val="32"/>
        </w:rPr>
        <w:t>: 11 Μονόπρακτα, Ο μύθος της κατσίκας)</w:t>
      </w:r>
    </w:p>
    <w:p w14:paraId="1563BB8B" w14:textId="06FEF673" w:rsidR="00B97D9A" w:rsidRDefault="003B272B" w:rsidP="00B97D9A">
      <w:pPr>
        <w:spacing w:line="360" w:lineRule="auto"/>
        <w:ind w:left="720" w:right="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Θ1-Ρ1</w:t>
      </w:r>
    </w:p>
    <w:p w14:paraId="7E415BE6" w14:textId="5B4147FB" w:rsidR="003B272B" w:rsidRDefault="003B272B" w:rsidP="00B97D9A">
      <w:pPr>
        <w:spacing w:line="360" w:lineRule="auto"/>
        <w:ind w:left="720" w:right="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Θ2=Θ1-Ρ2</w:t>
      </w:r>
    </w:p>
    <w:p w14:paraId="72734C96" w14:textId="12503BDD" w:rsidR="003B272B" w:rsidRPr="00CF73CE" w:rsidRDefault="003B272B" w:rsidP="00B97D9A">
      <w:pPr>
        <w:spacing w:line="360" w:lineRule="auto"/>
        <w:ind w:left="720" w:right="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Θ3=Θ1=Θ2-Ρ3</w:t>
      </w:r>
    </w:p>
    <w:p w14:paraId="2E1E9339" w14:textId="77777777" w:rsidR="00B97D9A" w:rsidRPr="00CF73CE" w:rsidRDefault="00B97D9A" w:rsidP="00B97D9A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γ) </w:t>
      </w:r>
      <w:r w:rsidRPr="001C0470">
        <w:rPr>
          <w:rFonts w:ascii="Times New Roman" w:hAnsi="Times New Roman" w:cs="Times New Roman"/>
          <w:b/>
          <w:bCs/>
          <w:sz w:val="32"/>
          <w:szCs w:val="32"/>
        </w:rPr>
        <w:t>την ανάπτυξη με παραγόμενο θέμα,</w:t>
      </w:r>
      <w:r w:rsidRPr="00CF73CE">
        <w:rPr>
          <w:rFonts w:ascii="Times New Roman" w:hAnsi="Times New Roman" w:cs="Times New Roman"/>
          <w:sz w:val="32"/>
          <w:szCs w:val="32"/>
        </w:rPr>
        <w:t xml:space="preserve"> όπου το θέμα προκύπτει από ένα αρχικό </w:t>
      </w:r>
      <w:proofErr w:type="spellStart"/>
      <w:r w:rsidRPr="00CF73CE">
        <w:rPr>
          <w:rFonts w:ascii="Times New Roman" w:hAnsi="Times New Roman" w:cs="Times New Roman"/>
          <w:sz w:val="32"/>
          <w:szCs w:val="32"/>
        </w:rPr>
        <w:t>υπερώνυμο</w:t>
      </w:r>
      <w:proofErr w:type="spellEnd"/>
      <w:r w:rsidRPr="00CF73CE">
        <w:rPr>
          <w:rFonts w:ascii="Times New Roman" w:hAnsi="Times New Roman" w:cs="Times New Roman"/>
          <w:sz w:val="32"/>
          <w:szCs w:val="32"/>
        </w:rPr>
        <w:t xml:space="preserve"> στοιχείο:</w:t>
      </w:r>
    </w:p>
    <w:p w14:paraId="6602AF5F" w14:textId="43B4D744" w:rsidR="00B97D9A" w:rsidRPr="00AF722B" w:rsidRDefault="00B97D9A" w:rsidP="00B97D9A">
      <w:pPr>
        <w:spacing w:line="360" w:lineRule="auto"/>
        <w:ind w:left="720" w:right="32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ΜΠΕΡ: Θυμάσαι που ο </w:t>
      </w:r>
      <w:proofErr w:type="spellStart"/>
      <w:r w:rsidRPr="00AF722B">
        <w:rPr>
          <w:rFonts w:ascii="Times New Roman" w:hAnsi="Times New Roman" w:cs="Times New Roman"/>
          <w:i/>
          <w:iCs/>
          <w:sz w:val="32"/>
          <w:szCs w:val="32"/>
        </w:rPr>
        <w:t>Μπερ</w:t>
      </w:r>
      <w:proofErr w:type="spellEnd"/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 είχε πάντοτε μαζί του μια </w:t>
      </w:r>
      <w:r w:rsidRPr="00AF722B">
        <w:rPr>
          <w:rFonts w:ascii="Times New Roman" w:hAnsi="Times New Roman" w:cs="Times New Roman"/>
          <w:i/>
          <w:iCs/>
          <w:sz w:val="32"/>
          <w:szCs w:val="32"/>
          <w:u w:val="single"/>
        </w:rPr>
        <w:t>μαϊμού και μια τριχιά</w:t>
      </w: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Pr="00AF722B">
        <w:rPr>
          <w:rFonts w:ascii="Times New Roman" w:hAnsi="Times New Roman" w:cs="Times New Roman"/>
          <w:i/>
          <w:iCs/>
          <w:sz w:val="32"/>
          <w:szCs w:val="32"/>
          <w:u w:val="single"/>
        </w:rPr>
        <w:t>Τη μαϊμού</w:t>
      </w: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 (Θ) τη χρησιμοποιούσε για να της πετάει μπανάνες… </w:t>
      </w:r>
      <w:r w:rsidRPr="00AF722B">
        <w:rPr>
          <w:rFonts w:ascii="Times New Roman" w:hAnsi="Times New Roman" w:cs="Times New Roman"/>
          <w:i/>
          <w:iCs/>
          <w:sz w:val="32"/>
          <w:szCs w:val="32"/>
          <w:u w:val="single"/>
        </w:rPr>
        <w:t>Και την τριχιά</w:t>
      </w: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, (Θ) για να δέσει κάποτε μια πέτρα στο λαιμό της </w:t>
      </w:r>
      <w:r w:rsidR="001C0470" w:rsidRPr="00AF722B">
        <w:rPr>
          <w:rFonts w:ascii="Times New Roman" w:hAnsi="Times New Roman" w:cs="Times New Roman"/>
          <w:i/>
          <w:iCs/>
          <w:sz w:val="32"/>
          <w:szCs w:val="32"/>
        </w:rPr>
        <w:t>μαϊμούς</w:t>
      </w:r>
      <w:r w:rsidRPr="00AF722B">
        <w:rPr>
          <w:rFonts w:ascii="Times New Roman" w:hAnsi="Times New Roman" w:cs="Times New Roman"/>
          <w:i/>
          <w:iCs/>
          <w:sz w:val="32"/>
          <w:szCs w:val="32"/>
        </w:rPr>
        <w:t xml:space="preserve"> και να την πετάξει στη θάλασσα.</w:t>
      </w:r>
    </w:p>
    <w:p w14:paraId="100EBC29" w14:textId="77777777" w:rsidR="00B97D9A" w:rsidRPr="00AF722B" w:rsidRDefault="00B97D9A" w:rsidP="00B97D9A">
      <w:pPr>
        <w:spacing w:line="360" w:lineRule="auto"/>
        <w:ind w:left="720" w:right="32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AF722B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spellStart"/>
      <w:r w:rsidRPr="00AF722B">
        <w:rPr>
          <w:rFonts w:ascii="Times New Roman" w:hAnsi="Times New Roman" w:cs="Times New Roman"/>
          <w:i/>
          <w:iCs/>
          <w:sz w:val="32"/>
          <w:szCs w:val="32"/>
        </w:rPr>
        <w:t>Σκούρτης</w:t>
      </w:r>
      <w:proofErr w:type="spellEnd"/>
      <w:r w:rsidRPr="00AF722B">
        <w:rPr>
          <w:rFonts w:ascii="Times New Roman" w:hAnsi="Times New Roman" w:cs="Times New Roman"/>
          <w:i/>
          <w:iCs/>
          <w:sz w:val="32"/>
          <w:szCs w:val="32"/>
        </w:rPr>
        <w:t>: Εννέα Μονόπρακτα, Τα δοκάρια)</w:t>
      </w:r>
    </w:p>
    <w:p w14:paraId="205532E9" w14:textId="001A7117" w:rsidR="00B97D9A" w:rsidRDefault="003B272B" w:rsidP="00B97D9A">
      <w:pPr>
        <w:spacing w:line="360" w:lineRule="auto"/>
        <w:ind w:right="32" w:firstLine="72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Θ1-Ρ1</w:t>
      </w:r>
    </w:p>
    <w:p w14:paraId="11713F59" w14:textId="52175C25" w:rsidR="003B272B" w:rsidRDefault="003B272B" w:rsidP="00B97D9A">
      <w:pPr>
        <w:spacing w:line="360" w:lineRule="auto"/>
        <w:ind w:right="32" w:firstLine="72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Ρ1</w:t>
      </w:r>
      <w:r w:rsidR="008862F0">
        <w:rPr>
          <w:rFonts w:ascii="Times New Roman" w:hAnsi="Times New Roman" w:cs="Times New Roman"/>
          <w:i/>
          <w:iCs/>
          <w:sz w:val="32"/>
          <w:szCs w:val="32"/>
        </w:rPr>
        <w:t>(Θ1)-Ρ2</w:t>
      </w:r>
    </w:p>
    <w:p w14:paraId="6536D506" w14:textId="11719E7F" w:rsidR="008862F0" w:rsidRPr="00AF722B" w:rsidRDefault="008862F0" w:rsidP="00B97D9A">
      <w:pPr>
        <w:spacing w:line="360" w:lineRule="auto"/>
        <w:ind w:right="32" w:firstLine="72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Ρ1(Θ3)-Ρ3</w:t>
      </w:r>
    </w:p>
    <w:p w14:paraId="02DD5F99" w14:textId="5813C594" w:rsidR="00792D12" w:rsidRDefault="00B97D9A" w:rsidP="00AF722B">
      <w:pPr>
        <w:spacing w:line="360" w:lineRule="auto"/>
        <w:ind w:right="32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>Συνήθως στα κείμενα παρατηρείται ένας συνδυασμός των τριών παραπάνω αλλά και άλλων παραγόμενων από αυτά σχημάτων.</w:t>
      </w:r>
    </w:p>
    <w:p w14:paraId="098FA20D" w14:textId="620CFEB6" w:rsidR="00B520BE" w:rsidRPr="00CA6AB8" w:rsidRDefault="00B520BE" w:rsidP="00AF722B">
      <w:pPr>
        <w:spacing w:line="360" w:lineRule="auto"/>
        <w:ind w:right="32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Fries</w:t>
      </w:r>
    </w:p>
    <w:p w14:paraId="7062A928" w14:textId="77777777" w:rsidR="00AF722B" w:rsidRPr="00CF73CE" w:rsidRDefault="00AF722B" w:rsidP="00AF722B">
      <w:pPr>
        <w:spacing w:line="360" w:lineRule="auto"/>
        <w:ind w:right="32"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42ADE4E3" w14:textId="282C1F73" w:rsidR="00B04DF6" w:rsidRPr="001C0470" w:rsidRDefault="00B04DF6" w:rsidP="001C047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0470">
        <w:rPr>
          <w:rFonts w:ascii="Times New Roman" w:hAnsi="Times New Roman" w:cs="Times New Roman"/>
          <w:b/>
          <w:bCs/>
          <w:sz w:val="32"/>
          <w:szCs w:val="32"/>
        </w:rPr>
        <w:t>Λειτουργίες της γλώσσας</w:t>
      </w:r>
    </w:p>
    <w:p w14:paraId="0C91D2AB" w14:textId="6D8BFA37" w:rsidR="006C1871" w:rsidRDefault="006C1871" w:rsidP="001C0470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1C0470">
        <w:rPr>
          <w:rFonts w:ascii="Times New Roman" w:hAnsi="Times New Roman" w:cs="Times New Roman"/>
          <w:sz w:val="32"/>
          <w:szCs w:val="32"/>
        </w:rPr>
        <w:lastRenderedPageBreak/>
        <w:t xml:space="preserve">λειτουργικό πρότυπο του </w:t>
      </w:r>
      <w:r w:rsidRPr="001C0470">
        <w:rPr>
          <w:rFonts w:ascii="Times New Roman" w:hAnsi="Times New Roman" w:cs="Times New Roman"/>
          <w:sz w:val="32"/>
          <w:szCs w:val="32"/>
          <w:lang w:val="en-GB"/>
        </w:rPr>
        <w:t>Jakobson</w:t>
      </w:r>
      <w:r w:rsidRPr="001C0470">
        <w:rPr>
          <w:rFonts w:ascii="Times New Roman" w:hAnsi="Times New Roman" w:cs="Times New Roman"/>
          <w:sz w:val="32"/>
          <w:szCs w:val="32"/>
        </w:rPr>
        <w:t xml:space="preserve"> (1960). Αφετηρία το τριμερές σύστημα συμμετεχόντων του </w:t>
      </w:r>
      <w:proofErr w:type="spellStart"/>
      <w:r w:rsidRPr="001C0470">
        <w:rPr>
          <w:rFonts w:ascii="Times New Roman" w:hAnsi="Times New Roman" w:cs="Times New Roman"/>
          <w:sz w:val="32"/>
          <w:szCs w:val="32"/>
        </w:rPr>
        <w:t>Bűhler</w:t>
      </w:r>
      <w:proofErr w:type="spellEnd"/>
      <w:r w:rsidRPr="001C0470">
        <w:rPr>
          <w:rFonts w:ascii="Times New Roman" w:hAnsi="Times New Roman" w:cs="Times New Roman"/>
          <w:sz w:val="32"/>
          <w:szCs w:val="32"/>
        </w:rPr>
        <w:t xml:space="preserve"> το οποίο αναγνωρίζουμε σε κάθε επικοινωνιακή κατάσταση, δηλαδή, α) τον πομπό (</w:t>
      </w:r>
      <w:proofErr w:type="spellStart"/>
      <w:r w:rsidRPr="001C0470">
        <w:rPr>
          <w:rFonts w:ascii="Times New Roman" w:hAnsi="Times New Roman" w:cs="Times New Roman"/>
          <w:sz w:val="32"/>
          <w:szCs w:val="32"/>
        </w:rPr>
        <w:t>addresser</w:t>
      </w:r>
      <w:proofErr w:type="spellEnd"/>
      <w:r w:rsidRPr="001C0470">
        <w:rPr>
          <w:rFonts w:ascii="Times New Roman" w:hAnsi="Times New Roman" w:cs="Times New Roman"/>
          <w:sz w:val="32"/>
          <w:szCs w:val="32"/>
        </w:rPr>
        <w:t>) β) το μήνυμα (</w:t>
      </w:r>
      <w:proofErr w:type="spellStart"/>
      <w:r w:rsidRPr="001C0470">
        <w:rPr>
          <w:rFonts w:ascii="Times New Roman" w:hAnsi="Times New Roman" w:cs="Times New Roman"/>
          <w:sz w:val="32"/>
          <w:szCs w:val="32"/>
        </w:rPr>
        <w:t>message</w:t>
      </w:r>
      <w:proofErr w:type="spellEnd"/>
      <w:r w:rsidRPr="001C0470">
        <w:rPr>
          <w:rFonts w:ascii="Times New Roman" w:hAnsi="Times New Roman" w:cs="Times New Roman"/>
          <w:sz w:val="32"/>
          <w:szCs w:val="32"/>
        </w:rPr>
        <w:t>) και γ) τον δέκτη (</w:t>
      </w:r>
      <w:proofErr w:type="spellStart"/>
      <w:r w:rsidRPr="001C0470">
        <w:rPr>
          <w:rFonts w:ascii="Times New Roman" w:hAnsi="Times New Roman" w:cs="Times New Roman"/>
          <w:sz w:val="32"/>
          <w:szCs w:val="32"/>
        </w:rPr>
        <w:t>addressee</w:t>
      </w:r>
      <w:proofErr w:type="spellEnd"/>
      <w:r w:rsidRPr="001C0470">
        <w:rPr>
          <w:rFonts w:ascii="Times New Roman" w:hAnsi="Times New Roman" w:cs="Times New Roman"/>
          <w:sz w:val="32"/>
          <w:szCs w:val="32"/>
        </w:rPr>
        <w:t>).</w:t>
      </w:r>
    </w:p>
    <w:p w14:paraId="2E0AFBBB" w14:textId="412F9D94" w:rsidR="00AF722B" w:rsidRPr="001C0470" w:rsidRDefault="00AF722B" w:rsidP="001C0470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Π-Μ-Δ</w:t>
      </w:r>
    </w:p>
    <w:p w14:paraId="35239C03" w14:textId="1B8E7FE5" w:rsidR="001C0470" w:rsidRDefault="006C1871" w:rsidP="001C0470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1C0470">
        <w:rPr>
          <w:rFonts w:ascii="Times New Roman" w:hAnsi="Times New Roman" w:cs="Times New Roman"/>
          <w:sz w:val="32"/>
          <w:szCs w:val="32"/>
        </w:rPr>
        <w:t xml:space="preserve">Το τριμερές επικοινωνιακό σχήμα του </w:t>
      </w:r>
      <w:proofErr w:type="spellStart"/>
      <w:r w:rsidRPr="001C0470">
        <w:rPr>
          <w:rFonts w:ascii="Times New Roman" w:hAnsi="Times New Roman" w:cs="Times New Roman"/>
          <w:sz w:val="32"/>
          <w:szCs w:val="32"/>
        </w:rPr>
        <w:t>Bűhler</w:t>
      </w:r>
      <w:proofErr w:type="spellEnd"/>
      <w:r w:rsidRPr="001C0470">
        <w:rPr>
          <w:rFonts w:ascii="Times New Roman" w:hAnsi="Times New Roman" w:cs="Times New Roman"/>
          <w:sz w:val="32"/>
          <w:szCs w:val="32"/>
        </w:rPr>
        <w:t xml:space="preserve"> ο </w:t>
      </w:r>
      <w:proofErr w:type="spellStart"/>
      <w:r w:rsidRPr="001C0470">
        <w:rPr>
          <w:rFonts w:ascii="Times New Roman" w:hAnsi="Times New Roman" w:cs="Times New Roman"/>
          <w:sz w:val="32"/>
          <w:szCs w:val="32"/>
        </w:rPr>
        <w:t>Jakobson</w:t>
      </w:r>
      <w:proofErr w:type="spellEnd"/>
      <w:r w:rsidRPr="001C0470">
        <w:rPr>
          <w:rFonts w:ascii="Times New Roman" w:hAnsi="Times New Roman" w:cs="Times New Roman"/>
          <w:sz w:val="32"/>
          <w:szCs w:val="32"/>
        </w:rPr>
        <w:t xml:space="preserve"> ανέπτυξε σε ένα πρότυπο που περιλαμβάνει έξι παράγοντες οι οποίοι καθορίζουν και τις έξι αντίστοιχες λειτουργίες της γλωσσικής επικοινωνίας.</w:t>
      </w:r>
    </w:p>
    <w:p w14:paraId="44CD299E" w14:textId="2B2001DF" w:rsidR="005278CD" w:rsidRPr="005278CD" w:rsidRDefault="005278CD" w:rsidP="001C0470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27B94827" wp14:editId="562D83A4">
            <wp:extent cx="998220" cy="15240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9084D" w14:textId="0461C087" w:rsidR="006C1871" w:rsidRPr="001C0470" w:rsidRDefault="006C1871" w:rsidP="001C0470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1C0470">
        <w:rPr>
          <w:rFonts w:ascii="Times New Roman" w:hAnsi="Times New Roman" w:cs="Times New Roman"/>
          <w:sz w:val="32"/>
          <w:szCs w:val="32"/>
        </w:rPr>
        <w:t xml:space="preserve"> Συγκεκριμένα, σε κάθε επικοινωνιακή κατάσταση αναγνωρίζουμε τον πομπό-ομιλητή (</w:t>
      </w:r>
      <w:proofErr w:type="spellStart"/>
      <w:r w:rsidRPr="001C0470">
        <w:rPr>
          <w:rFonts w:ascii="Times New Roman" w:hAnsi="Times New Roman" w:cs="Times New Roman"/>
          <w:sz w:val="32"/>
          <w:szCs w:val="32"/>
        </w:rPr>
        <w:t>addresser</w:t>
      </w:r>
      <w:proofErr w:type="spellEnd"/>
      <w:r w:rsidRPr="001C0470">
        <w:rPr>
          <w:rFonts w:ascii="Times New Roman" w:hAnsi="Times New Roman" w:cs="Times New Roman"/>
          <w:sz w:val="32"/>
          <w:szCs w:val="32"/>
        </w:rPr>
        <w:t>), τον δέκτη- ακροατή (</w:t>
      </w:r>
      <w:proofErr w:type="spellStart"/>
      <w:r w:rsidRPr="001C0470">
        <w:rPr>
          <w:rFonts w:ascii="Times New Roman" w:hAnsi="Times New Roman" w:cs="Times New Roman"/>
          <w:sz w:val="32"/>
          <w:szCs w:val="32"/>
        </w:rPr>
        <w:t>addressee</w:t>
      </w:r>
      <w:proofErr w:type="spellEnd"/>
      <w:r w:rsidRPr="001C0470">
        <w:rPr>
          <w:rFonts w:ascii="Times New Roman" w:hAnsi="Times New Roman" w:cs="Times New Roman"/>
          <w:sz w:val="32"/>
          <w:szCs w:val="32"/>
        </w:rPr>
        <w:t>), την αναφορά-περιβάλλον (</w:t>
      </w:r>
      <w:proofErr w:type="spellStart"/>
      <w:r w:rsidRPr="001C0470">
        <w:rPr>
          <w:rFonts w:ascii="Times New Roman" w:hAnsi="Times New Roman" w:cs="Times New Roman"/>
          <w:sz w:val="32"/>
          <w:szCs w:val="32"/>
        </w:rPr>
        <w:t>context</w:t>
      </w:r>
      <w:proofErr w:type="spellEnd"/>
      <w:r w:rsidRPr="001C0470">
        <w:rPr>
          <w:rFonts w:ascii="Times New Roman" w:hAnsi="Times New Roman" w:cs="Times New Roman"/>
          <w:sz w:val="32"/>
          <w:szCs w:val="32"/>
        </w:rPr>
        <w:t>), το μήνυμα (</w:t>
      </w:r>
      <w:proofErr w:type="spellStart"/>
      <w:r w:rsidRPr="001C0470">
        <w:rPr>
          <w:rFonts w:ascii="Times New Roman" w:hAnsi="Times New Roman" w:cs="Times New Roman"/>
          <w:sz w:val="32"/>
          <w:szCs w:val="32"/>
        </w:rPr>
        <w:t>message</w:t>
      </w:r>
      <w:proofErr w:type="spellEnd"/>
      <w:r w:rsidRPr="001C0470">
        <w:rPr>
          <w:rFonts w:ascii="Times New Roman" w:hAnsi="Times New Roman" w:cs="Times New Roman"/>
          <w:sz w:val="32"/>
          <w:szCs w:val="32"/>
        </w:rPr>
        <w:t>), την επαφή (</w:t>
      </w:r>
      <w:proofErr w:type="spellStart"/>
      <w:r w:rsidRPr="001C0470">
        <w:rPr>
          <w:rFonts w:ascii="Times New Roman" w:hAnsi="Times New Roman" w:cs="Times New Roman"/>
          <w:sz w:val="32"/>
          <w:szCs w:val="32"/>
        </w:rPr>
        <w:t>contact</w:t>
      </w:r>
      <w:proofErr w:type="spellEnd"/>
      <w:r w:rsidRPr="001C0470">
        <w:rPr>
          <w:rFonts w:ascii="Times New Roman" w:hAnsi="Times New Roman" w:cs="Times New Roman"/>
          <w:sz w:val="32"/>
          <w:szCs w:val="32"/>
        </w:rPr>
        <w:t>) και τον κώδικα (</w:t>
      </w:r>
      <w:proofErr w:type="spellStart"/>
      <w:r w:rsidRPr="001C0470">
        <w:rPr>
          <w:rFonts w:ascii="Times New Roman" w:hAnsi="Times New Roman" w:cs="Times New Roman"/>
          <w:sz w:val="32"/>
          <w:szCs w:val="32"/>
        </w:rPr>
        <w:t>code</w:t>
      </w:r>
      <w:proofErr w:type="spellEnd"/>
      <w:r w:rsidRPr="001C0470">
        <w:rPr>
          <w:rFonts w:ascii="Times New Roman" w:hAnsi="Times New Roman" w:cs="Times New Roman"/>
          <w:sz w:val="32"/>
          <w:szCs w:val="32"/>
        </w:rPr>
        <w:t>). Οι λειτουργίες που αντιστοιχούν στους παραπάνω παράγοντες είναι: η βιωματική (</w:t>
      </w:r>
      <w:proofErr w:type="spellStart"/>
      <w:r w:rsidRPr="001C0470">
        <w:rPr>
          <w:rFonts w:ascii="Times New Roman" w:hAnsi="Times New Roman" w:cs="Times New Roman"/>
          <w:sz w:val="32"/>
          <w:szCs w:val="32"/>
        </w:rPr>
        <w:t>emotive</w:t>
      </w:r>
      <w:proofErr w:type="spellEnd"/>
      <w:r w:rsidRPr="001C0470">
        <w:rPr>
          <w:rFonts w:ascii="Times New Roman" w:hAnsi="Times New Roman" w:cs="Times New Roman"/>
          <w:sz w:val="32"/>
          <w:szCs w:val="32"/>
        </w:rPr>
        <w:t>), η προθετική (</w:t>
      </w:r>
      <w:proofErr w:type="spellStart"/>
      <w:r w:rsidRPr="001C0470">
        <w:rPr>
          <w:rFonts w:ascii="Times New Roman" w:hAnsi="Times New Roman" w:cs="Times New Roman"/>
          <w:sz w:val="32"/>
          <w:szCs w:val="32"/>
        </w:rPr>
        <w:t>conative</w:t>
      </w:r>
      <w:proofErr w:type="spellEnd"/>
      <w:r w:rsidRPr="001C0470">
        <w:rPr>
          <w:rFonts w:ascii="Times New Roman" w:hAnsi="Times New Roman" w:cs="Times New Roman"/>
          <w:sz w:val="32"/>
          <w:szCs w:val="32"/>
        </w:rPr>
        <w:t>), η αναφορική (</w:t>
      </w:r>
      <w:proofErr w:type="spellStart"/>
      <w:r w:rsidRPr="001C0470">
        <w:rPr>
          <w:rFonts w:ascii="Times New Roman" w:hAnsi="Times New Roman" w:cs="Times New Roman"/>
          <w:sz w:val="32"/>
          <w:szCs w:val="32"/>
        </w:rPr>
        <w:t>referential</w:t>
      </w:r>
      <w:proofErr w:type="spellEnd"/>
      <w:r w:rsidRPr="001C0470">
        <w:rPr>
          <w:rFonts w:ascii="Times New Roman" w:hAnsi="Times New Roman" w:cs="Times New Roman"/>
          <w:sz w:val="32"/>
          <w:szCs w:val="32"/>
        </w:rPr>
        <w:t>), η ποιητική (</w:t>
      </w:r>
      <w:proofErr w:type="spellStart"/>
      <w:r w:rsidRPr="001C0470">
        <w:rPr>
          <w:rFonts w:ascii="Times New Roman" w:hAnsi="Times New Roman" w:cs="Times New Roman"/>
          <w:sz w:val="32"/>
          <w:szCs w:val="32"/>
        </w:rPr>
        <w:t>poetic</w:t>
      </w:r>
      <w:proofErr w:type="spellEnd"/>
      <w:r w:rsidRPr="001C0470">
        <w:rPr>
          <w:rFonts w:ascii="Times New Roman" w:hAnsi="Times New Roman" w:cs="Times New Roman"/>
          <w:sz w:val="32"/>
          <w:szCs w:val="32"/>
        </w:rPr>
        <w:t xml:space="preserve">), η </w:t>
      </w:r>
      <w:proofErr w:type="spellStart"/>
      <w:r w:rsidRPr="001C0470">
        <w:rPr>
          <w:rFonts w:ascii="Times New Roman" w:hAnsi="Times New Roman" w:cs="Times New Roman"/>
          <w:sz w:val="32"/>
          <w:szCs w:val="32"/>
        </w:rPr>
        <w:t>επαφική</w:t>
      </w:r>
      <w:proofErr w:type="spellEnd"/>
      <w:r w:rsidRPr="001C0470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1C0470">
        <w:rPr>
          <w:rFonts w:ascii="Times New Roman" w:hAnsi="Times New Roman" w:cs="Times New Roman"/>
          <w:sz w:val="32"/>
          <w:szCs w:val="32"/>
        </w:rPr>
        <w:t>phatic</w:t>
      </w:r>
      <w:proofErr w:type="spellEnd"/>
      <w:r w:rsidRPr="001C0470">
        <w:rPr>
          <w:rFonts w:ascii="Times New Roman" w:hAnsi="Times New Roman" w:cs="Times New Roman"/>
          <w:sz w:val="32"/>
          <w:szCs w:val="32"/>
        </w:rPr>
        <w:t>) και, τέλος, η μεταγλωσσική (</w:t>
      </w:r>
      <w:proofErr w:type="spellStart"/>
      <w:r w:rsidRPr="001C0470">
        <w:rPr>
          <w:rFonts w:ascii="Times New Roman" w:hAnsi="Times New Roman" w:cs="Times New Roman"/>
          <w:sz w:val="32"/>
          <w:szCs w:val="32"/>
        </w:rPr>
        <w:t>metalingual</w:t>
      </w:r>
      <w:proofErr w:type="spellEnd"/>
      <w:r w:rsidRPr="001C0470">
        <w:rPr>
          <w:rFonts w:ascii="Times New Roman" w:hAnsi="Times New Roman" w:cs="Times New Roman"/>
          <w:sz w:val="32"/>
          <w:szCs w:val="32"/>
        </w:rPr>
        <w:t xml:space="preserve">). Το ακόλουθο σχήμα </w:t>
      </w:r>
      <w:r w:rsidRPr="001C0470">
        <w:rPr>
          <w:rFonts w:ascii="Times New Roman" w:hAnsi="Times New Roman" w:cs="Times New Roman"/>
          <w:sz w:val="32"/>
          <w:szCs w:val="32"/>
        </w:rPr>
        <w:lastRenderedPageBreak/>
        <w:t>δείχνει τους παράγοντες και τις λειτουργίες της γλωσσικής επικοινωνίας με παραδείγματα:</w:t>
      </w:r>
    </w:p>
    <w:p w14:paraId="7EC53363" w14:textId="2C83938C" w:rsidR="00AF722B" w:rsidRPr="00F44FE6" w:rsidRDefault="00AF722B" w:rsidP="00F44FE6">
      <w:pPr>
        <w:tabs>
          <w:tab w:val="left" w:pos="3000"/>
        </w:tabs>
        <w:ind w:right="32"/>
        <w:rPr>
          <w:rFonts w:ascii="Times New Roman" w:hAnsi="Times New Roman" w:cs="Times New Roman"/>
          <w:sz w:val="32"/>
          <w:szCs w:val="32"/>
        </w:rPr>
      </w:pPr>
    </w:p>
    <w:p w14:paraId="44A09339" w14:textId="77777777" w:rsidR="00AF722B" w:rsidRDefault="00AF722B" w:rsidP="006C1871">
      <w:pPr>
        <w:pStyle w:val="a3"/>
        <w:tabs>
          <w:tab w:val="left" w:pos="3000"/>
        </w:tabs>
        <w:ind w:right="32"/>
        <w:rPr>
          <w:rFonts w:ascii="Times New Roman" w:hAnsi="Times New Roman" w:cs="Times New Roman"/>
          <w:sz w:val="32"/>
          <w:szCs w:val="32"/>
        </w:rPr>
      </w:pPr>
    </w:p>
    <w:p w14:paraId="3CAF70A2" w14:textId="77777777" w:rsidR="00AF722B" w:rsidRDefault="00AF722B" w:rsidP="006C1871">
      <w:pPr>
        <w:pStyle w:val="a3"/>
        <w:tabs>
          <w:tab w:val="left" w:pos="3000"/>
        </w:tabs>
        <w:ind w:right="32"/>
        <w:rPr>
          <w:rFonts w:ascii="Times New Roman" w:hAnsi="Times New Roman" w:cs="Times New Roman"/>
          <w:sz w:val="32"/>
          <w:szCs w:val="32"/>
        </w:rPr>
      </w:pPr>
    </w:p>
    <w:p w14:paraId="33C7BF83" w14:textId="77777777" w:rsidR="00AF722B" w:rsidRDefault="00AF722B" w:rsidP="006C1871">
      <w:pPr>
        <w:pStyle w:val="a3"/>
        <w:tabs>
          <w:tab w:val="left" w:pos="3000"/>
        </w:tabs>
        <w:ind w:right="32"/>
        <w:rPr>
          <w:rFonts w:ascii="Times New Roman" w:hAnsi="Times New Roman" w:cs="Times New Roman"/>
          <w:sz w:val="32"/>
          <w:szCs w:val="32"/>
        </w:rPr>
      </w:pPr>
    </w:p>
    <w:p w14:paraId="3EFC81C8" w14:textId="110ACCC0" w:rsidR="006C1871" w:rsidRPr="00CF73CE" w:rsidRDefault="00AF722B" w:rsidP="006C1871">
      <w:pPr>
        <w:pStyle w:val="a3"/>
        <w:tabs>
          <w:tab w:val="left" w:pos="3000"/>
        </w:tabs>
        <w:ind w:right="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C1871" w:rsidRPr="00CF73CE">
        <w:rPr>
          <w:rFonts w:ascii="Times New Roman" w:hAnsi="Times New Roman" w:cs="Times New Roman"/>
          <w:sz w:val="32"/>
          <w:szCs w:val="32"/>
        </w:rPr>
        <w:t>ANAΦΟΡΑ</w:t>
      </w:r>
    </w:p>
    <w:p w14:paraId="780B99C3" w14:textId="77777777" w:rsidR="006C1871" w:rsidRPr="00CF73CE" w:rsidRDefault="006C1871" w:rsidP="006C1871">
      <w:pPr>
        <w:tabs>
          <w:tab w:val="left" w:pos="3000"/>
        </w:tabs>
        <w:ind w:right="32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ab/>
        <w:t>(ΑΝΑΦΟΡΙΚΗ)</w:t>
      </w:r>
    </w:p>
    <w:p w14:paraId="7016D24F" w14:textId="77777777" w:rsidR="006C1871" w:rsidRPr="00CF73CE" w:rsidRDefault="006C1871" w:rsidP="006C1871">
      <w:pPr>
        <w:pStyle w:val="a3"/>
        <w:tabs>
          <w:tab w:val="left" w:pos="3000"/>
        </w:tabs>
        <w:ind w:right="32"/>
        <w:rPr>
          <w:rFonts w:ascii="Times New Roman" w:hAnsi="Times New Roman" w:cs="Times New Roman"/>
          <w:i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ab/>
      </w:r>
      <w:r w:rsidRPr="00CF73CE">
        <w:rPr>
          <w:rFonts w:ascii="Times New Roman" w:hAnsi="Times New Roman" w:cs="Times New Roman"/>
          <w:i/>
          <w:sz w:val="32"/>
          <w:szCs w:val="32"/>
        </w:rPr>
        <w:t>Βρέχει</w:t>
      </w:r>
    </w:p>
    <w:p w14:paraId="368F264C" w14:textId="77777777" w:rsidR="006C1871" w:rsidRPr="00CF73CE" w:rsidRDefault="006C1871" w:rsidP="006C1871">
      <w:pPr>
        <w:pStyle w:val="a3"/>
        <w:ind w:right="32"/>
        <w:rPr>
          <w:rFonts w:ascii="Times New Roman" w:hAnsi="Times New Roman" w:cs="Times New Roman"/>
          <w:sz w:val="32"/>
          <w:szCs w:val="32"/>
        </w:rPr>
      </w:pPr>
    </w:p>
    <w:p w14:paraId="2CBD065B" w14:textId="60006AEB" w:rsidR="006C1871" w:rsidRPr="00CF73CE" w:rsidRDefault="006C1871" w:rsidP="00CF73CE">
      <w:pPr>
        <w:tabs>
          <w:tab w:val="left" w:pos="720"/>
          <w:tab w:val="left" w:pos="3060"/>
          <w:tab w:val="left" w:pos="5250"/>
        </w:tabs>
        <w:ind w:right="32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>ΠΟΜΠΟΣ                          ΜΗΝΥΜΑ</w:t>
      </w:r>
      <w:r w:rsidRPr="00CF73CE">
        <w:rPr>
          <w:rFonts w:ascii="Times New Roman" w:hAnsi="Times New Roman" w:cs="Times New Roman"/>
          <w:sz w:val="32"/>
          <w:szCs w:val="32"/>
        </w:rPr>
        <w:tab/>
      </w:r>
      <w:r w:rsidR="00CF73CE">
        <w:rPr>
          <w:rFonts w:ascii="Times New Roman" w:hAnsi="Times New Roman" w:cs="Times New Roman"/>
          <w:sz w:val="32"/>
          <w:szCs w:val="32"/>
        </w:rPr>
        <w:t xml:space="preserve">     </w:t>
      </w:r>
      <w:r w:rsidRPr="00CF73CE">
        <w:rPr>
          <w:rFonts w:ascii="Times New Roman" w:hAnsi="Times New Roman" w:cs="Times New Roman"/>
          <w:sz w:val="32"/>
          <w:szCs w:val="32"/>
        </w:rPr>
        <w:t>ΔΕΚΤΗΣ</w:t>
      </w:r>
    </w:p>
    <w:p w14:paraId="6AA9953E" w14:textId="5D786B58" w:rsidR="006C1871" w:rsidRPr="00CF73CE" w:rsidRDefault="006C1871" w:rsidP="00CF73CE">
      <w:pPr>
        <w:tabs>
          <w:tab w:val="left" w:pos="720"/>
          <w:tab w:val="left" w:pos="1455"/>
          <w:tab w:val="left" w:pos="3060"/>
          <w:tab w:val="left" w:pos="5250"/>
        </w:tabs>
        <w:ind w:right="32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>(ΒΙΩΜΑΤΙΚΗ)                 (ΠΟΙΗΤΙΚΗ)</w:t>
      </w:r>
      <w:r w:rsidRPr="00CF73CE">
        <w:rPr>
          <w:rFonts w:ascii="Times New Roman" w:hAnsi="Times New Roman" w:cs="Times New Roman"/>
          <w:sz w:val="32"/>
          <w:szCs w:val="32"/>
        </w:rPr>
        <w:tab/>
      </w:r>
      <w:r w:rsidR="00CF73CE">
        <w:rPr>
          <w:rFonts w:ascii="Times New Roman" w:hAnsi="Times New Roman" w:cs="Times New Roman"/>
          <w:sz w:val="32"/>
          <w:szCs w:val="32"/>
        </w:rPr>
        <w:t xml:space="preserve">      </w:t>
      </w:r>
      <w:r w:rsidRPr="00CF73CE">
        <w:rPr>
          <w:rFonts w:ascii="Times New Roman" w:hAnsi="Times New Roman" w:cs="Times New Roman"/>
          <w:sz w:val="32"/>
          <w:szCs w:val="32"/>
        </w:rPr>
        <w:t>(ΠΡΟΘΕΤΙΚΗ)</w:t>
      </w:r>
    </w:p>
    <w:p w14:paraId="06CF509B" w14:textId="17415125" w:rsidR="006C1871" w:rsidRPr="00CF73CE" w:rsidRDefault="006C1871" w:rsidP="00CF73CE">
      <w:pPr>
        <w:tabs>
          <w:tab w:val="left" w:pos="720"/>
          <w:tab w:val="left" w:pos="3060"/>
          <w:tab w:val="left" w:pos="5250"/>
        </w:tabs>
        <w:ind w:right="32"/>
        <w:rPr>
          <w:rFonts w:ascii="Times New Roman" w:hAnsi="Times New Roman" w:cs="Times New Roman"/>
          <w:i/>
          <w:sz w:val="32"/>
          <w:szCs w:val="32"/>
        </w:rPr>
      </w:pPr>
      <w:r w:rsidRPr="00CF73CE">
        <w:rPr>
          <w:rFonts w:ascii="Times New Roman" w:hAnsi="Times New Roman" w:cs="Times New Roman"/>
          <w:i/>
          <w:sz w:val="32"/>
          <w:szCs w:val="32"/>
        </w:rPr>
        <w:t>Πώς μ’ αρέσει</w:t>
      </w:r>
      <w:r w:rsidRPr="00CF73CE">
        <w:rPr>
          <w:rFonts w:ascii="Times New Roman" w:hAnsi="Times New Roman" w:cs="Times New Roman"/>
          <w:i/>
          <w:sz w:val="32"/>
          <w:szCs w:val="32"/>
        </w:rPr>
        <w:tab/>
        <w:t>Πάλι βρέχει!</w:t>
      </w:r>
      <w:r w:rsidRPr="00CF73CE">
        <w:rPr>
          <w:rFonts w:ascii="Times New Roman" w:hAnsi="Times New Roman" w:cs="Times New Roman"/>
          <w:i/>
          <w:sz w:val="32"/>
          <w:szCs w:val="32"/>
        </w:rPr>
        <w:tab/>
        <w:t xml:space="preserve">Πάρε την ομπρέλα να </w:t>
      </w:r>
    </w:p>
    <w:p w14:paraId="315C1F9F" w14:textId="61678E38" w:rsidR="00CF73CE" w:rsidRPr="00CF73CE" w:rsidRDefault="006C1871" w:rsidP="00CF73CE">
      <w:pPr>
        <w:tabs>
          <w:tab w:val="left" w:pos="720"/>
          <w:tab w:val="left" w:pos="3060"/>
          <w:tab w:val="left" w:pos="5250"/>
        </w:tabs>
        <w:ind w:right="32"/>
        <w:rPr>
          <w:rFonts w:ascii="Times New Roman" w:hAnsi="Times New Roman" w:cs="Times New Roman"/>
          <w:i/>
          <w:sz w:val="32"/>
          <w:szCs w:val="32"/>
        </w:rPr>
      </w:pPr>
      <w:r w:rsidRPr="00CF73CE">
        <w:rPr>
          <w:rFonts w:ascii="Times New Roman" w:hAnsi="Times New Roman" w:cs="Times New Roman"/>
          <w:i/>
          <w:sz w:val="32"/>
          <w:szCs w:val="32"/>
        </w:rPr>
        <w:t xml:space="preserve">η βροχή!           </w:t>
      </w:r>
      <w:r w:rsidRPr="00CF73CE">
        <w:rPr>
          <w:rFonts w:ascii="Times New Roman" w:hAnsi="Times New Roman" w:cs="Times New Roman"/>
          <w:i/>
          <w:sz w:val="32"/>
          <w:szCs w:val="32"/>
        </w:rPr>
        <w:tab/>
      </w:r>
      <w:r w:rsidR="00CF73CE">
        <w:rPr>
          <w:rFonts w:ascii="Times New Roman" w:hAnsi="Times New Roman" w:cs="Times New Roman"/>
          <w:i/>
          <w:sz w:val="32"/>
          <w:szCs w:val="32"/>
        </w:rPr>
        <w:tab/>
      </w:r>
      <w:r w:rsidR="00CF73CE">
        <w:rPr>
          <w:rFonts w:ascii="Times New Roman" w:hAnsi="Times New Roman" w:cs="Times New Roman"/>
          <w:i/>
          <w:sz w:val="32"/>
          <w:szCs w:val="32"/>
        </w:rPr>
        <w:tab/>
      </w:r>
      <w:r w:rsidR="00CF73CE" w:rsidRPr="00CF73CE">
        <w:rPr>
          <w:rFonts w:ascii="Times New Roman" w:hAnsi="Times New Roman" w:cs="Times New Roman"/>
          <w:i/>
          <w:sz w:val="32"/>
          <w:szCs w:val="32"/>
        </w:rPr>
        <w:t>μη βραχείς</w:t>
      </w:r>
    </w:p>
    <w:p w14:paraId="287C9D88" w14:textId="3635E6B6" w:rsidR="00CF73CE" w:rsidRDefault="00CF73CE" w:rsidP="00CF73CE">
      <w:pPr>
        <w:tabs>
          <w:tab w:val="left" w:pos="720"/>
          <w:tab w:val="left" w:pos="3060"/>
          <w:tab w:val="left" w:pos="5250"/>
        </w:tabs>
        <w:ind w:right="32"/>
        <w:rPr>
          <w:rFonts w:ascii="Times New Roman" w:hAnsi="Times New Roman" w:cs="Times New Roman"/>
          <w:i/>
          <w:sz w:val="32"/>
          <w:szCs w:val="32"/>
        </w:rPr>
      </w:pPr>
    </w:p>
    <w:p w14:paraId="5A53FF0F" w14:textId="77EE4BEC" w:rsidR="006C1871" w:rsidRPr="00CF73CE" w:rsidRDefault="00CF73CE" w:rsidP="00CF73CE">
      <w:pPr>
        <w:tabs>
          <w:tab w:val="left" w:pos="720"/>
          <w:tab w:val="left" w:pos="3060"/>
          <w:tab w:val="left" w:pos="5250"/>
        </w:tabs>
        <w:ind w:right="32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 w:rsidR="006C1871" w:rsidRPr="00CF73CE">
        <w:rPr>
          <w:rFonts w:ascii="Times New Roman" w:hAnsi="Times New Roman" w:cs="Times New Roman"/>
          <w:i/>
          <w:sz w:val="32"/>
          <w:szCs w:val="32"/>
        </w:rPr>
        <w:t>Ψυχή δεν έχει να</w:t>
      </w: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</w:p>
    <w:p w14:paraId="636CB77E" w14:textId="77777777" w:rsidR="006C1871" w:rsidRPr="00CF73CE" w:rsidRDefault="006C1871" w:rsidP="006C1871">
      <w:pPr>
        <w:pStyle w:val="a3"/>
        <w:tabs>
          <w:tab w:val="left" w:pos="720"/>
          <w:tab w:val="left" w:pos="3060"/>
        </w:tabs>
        <w:ind w:right="32"/>
        <w:rPr>
          <w:rFonts w:ascii="Times New Roman" w:hAnsi="Times New Roman" w:cs="Times New Roman"/>
          <w:i/>
          <w:sz w:val="32"/>
          <w:szCs w:val="32"/>
        </w:rPr>
      </w:pPr>
      <w:r w:rsidRPr="00CF73CE">
        <w:rPr>
          <w:rFonts w:ascii="Times New Roman" w:hAnsi="Times New Roman" w:cs="Times New Roman"/>
          <w:i/>
          <w:sz w:val="32"/>
          <w:szCs w:val="32"/>
        </w:rPr>
        <w:tab/>
        <w:t xml:space="preserve"> με συντρέχει...</w:t>
      </w:r>
    </w:p>
    <w:p w14:paraId="5CC83CD4" w14:textId="77777777" w:rsidR="006C1871" w:rsidRPr="00CF73CE" w:rsidRDefault="006C1871" w:rsidP="006C1871">
      <w:pPr>
        <w:pStyle w:val="a3"/>
        <w:tabs>
          <w:tab w:val="left" w:pos="2460"/>
        </w:tabs>
        <w:ind w:right="32"/>
        <w:rPr>
          <w:rFonts w:ascii="Times New Roman" w:hAnsi="Times New Roman" w:cs="Times New Roman"/>
          <w:i/>
          <w:sz w:val="32"/>
          <w:szCs w:val="32"/>
        </w:rPr>
      </w:pPr>
    </w:p>
    <w:p w14:paraId="08D28BFA" w14:textId="77777777" w:rsidR="006C1871" w:rsidRPr="00CF73CE" w:rsidRDefault="006C1871" w:rsidP="006C1871">
      <w:pPr>
        <w:pStyle w:val="a3"/>
        <w:tabs>
          <w:tab w:val="left" w:pos="2985"/>
        </w:tabs>
        <w:ind w:right="32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ab/>
        <w:t xml:space="preserve">  ΕΠΑΦΗ</w:t>
      </w:r>
    </w:p>
    <w:p w14:paraId="1050AC12" w14:textId="77777777" w:rsidR="006C1871" w:rsidRPr="00CF73CE" w:rsidRDefault="006C1871" w:rsidP="006C1871">
      <w:pPr>
        <w:pStyle w:val="a3"/>
        <w:tabs>
          <w:tab w:val="left" w:pos="2985"/>
        </w:tabs>
        <w:ind w:right="32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ab/>
        <w:t xml:space="preserve">  (ΕΠΑΦΙΚΗ)</w:t>
      </w:r>
    </w:p>
    <w:p w14:paraId="01E5F580" w14:textId="77777777" w:rsidR="006C1871" w:rsidRPr="00CF73CE" w:rsidRDefault="006C1871" w:rsidP="006C1871">
      <w:pPr>
        <w:pStyle w:val="a3"/>
        <w:tabs>
          <w:tab w:val="left" w:pos="2985"/>
        </w:tabs>
        <w:ind w:right="32"/>
        <w:rPr>
          <w:rFonts w:ascii="Times New Roman" w:hAnsi="Times New Roman" w:cs="Times New Roman"/>
          <w:i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Pr="00CF73CE">
        <w:rPr>
          <w:rFonts w:ascii="Times New Roman" w:hAnsi="Times New Roman" w:cs="Times New Roman"/>
          <w:i/>
          <w:sz w:val="32"/>
          <w:szCs w:val="32"/>
        </w:rPr>
        <w:t>Άκου που σου μιλάω;</w:t>
      </w:r>
    </w:p>
    <w:p w14:paraId="6E07E37F" w14:textId="77777777" w:rsidR="006C1871" w:rsidRPr="00CF73CE" w:rsidRDefault="006C1871" w:rsidP="006C1871">
      <w:pPr>
        <w:pStyle w:val="a3"/>
        <w:tabs>
          <w:tab w:val="left" w:pos="2985"/>
        </w:tabs>
        <w:ind w:right="32"/>
        <w:rPr>
          <w:rFonts w:ascii="Times New Roman" w:hAnsi="Times New Roman" w:cs="Times New Roman"/>
          <w:i/>
          <w:sz w:val="32"/>
          <w:szCs w:val="32"/>
        </w:rPr>
      </w:pPr>
      <w:r w:rsidRPr="00CF73CE">
        <w:rPr>
          <w:rFonts w:ascii="Times New Roman" w:hAnsi="Times New Roman" w:cs="Times New Roman"/>
          <w:i/>
          <w:sz w:val="32"/>
          <w:szCs w:val="32"/>
        </w:rPr>
        <w:tab/>
        <w:t xml:space="preserve">  </w:t>
      </w:r>
      <w:proofErr w:type="spellStart"/>
      <w:r w:rsidRPr="00CF73CE">
        <w:rPr>
          <w:rFonts w:ascii="Times New Roman" w:hAnsi="Times New Roman" w:cs="Times New Roman"/>
          <w:i/>
          <w:sz w:val="32"/>
          <w:szCs w:val="32"/>
        </w:rPr>
        <w:t>Bρέχει</w:t>
      </w:r>
      <w:proofErr w:type="spellEnd"/>
      <w:r w:rsidRPr="00CF73CE">
        <w:rPr>
          <w:rFonts w:ascii="Times New Roman" w:hAnsi="Times New Roman" w:cs="Times New Roman"/>
          <w:i/>
          <w:sz w:val="32"/>
          <w:szCs w:val="32"/>
        </w:rPr>
        <w:t>!</w:t>
      </w:r>
    </w:p>
    <w:p w14:paraId="3FAF8197" w14:textId="77777777" w:rsidR="006C1871" w:rsidRPr="00CF73CE" w:rsidRDefault="006C1871" w:rsidP="006C1871">
      <w:pPr>
        <w:pStyle w:val="a3"/>
        <w:tabs>
          <w:tab w:val="left" w:pos="3060"/>
        </w:tabs>
        <w:ind w:right="32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B0B5166" w14:textId="77777777" w:rsidR="006C1871" w:rsidRPr="00CF73CE" w:rsidRDefault="006C1871" w:rsidP="006C1871">
      <w:pPr>
        <w:pStyle w:val="a3"/>
        <w:tabs>
          <w:tab w:val="left" w:pos="3060"/>
        </w:tabs>
        <w:ind w:right="32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ab/>
        <w:t>ΚΩΔΙΚΑΣ</w:t>
      </w:r>
    </w:p>
    <w:p w14:paraId="0C3EA434" w14:textId="77777777" w:rsidR="006C1871" w:rsidRPr="00CF73CE" w:rsidRDefault="006C1871" w:rsidP="006C1871">
      <w:pPr>
        <w:pStyle w:val="a3"/>
        <w:tabs>
          <w:tab w:val="left" w:pos="3060"/>
        </w:tabs>
        <w:ind w:right="32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ab/>
        <w:t>(ΜΕΤΑΓΛΩΣΣΙΚΗ)</w:t>
      </w:r>
    </w:p>
    <w:p w14:paraId="5A2E12D1" w14:textId="77777777" w:rsidR="006C1871" w:rsidRPr="00CF73CE" w:rsidRDefault="006C1871" w:rsidP="006C1871">
      <w:pPr>
        <w:pStyle w:val="a3"/>
        <w:tabs>
          <w:tab w:val="left" w:pos="3060"/>
        </w:tabs>
        <w:ind w:right="32"/>
        <w:rPr>
          <w:rFonts w:ascii="Times New Roman" w:hAnsi="Times New Roman" w:cs="Times New Roman"/>
          <w:i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ab/>
      </w:r>
      <w:r w:rsidRPr="00CF73CE">
        <w:rPr>
          <w:rFonts w:ascii="Times New Roman" w:hAnsi="Times New Roman" w:cs="Times New Roman"/>
          <w:i/>
          <w:sz w:val="32"/>
          <w:szCs w:val="32"/>
        </w:rPr>
        <w:t xml:space="preserve">«Βρέχει» σημαίνει ρίχνει </w:t>
      </w:r>
    </w:p>
    <w:p w14:paraId="3494B10C" w14:textId="77777777" w:rsidR="006C1871" w:rsidRPr="00CF73CE" w:rsidRDefault="006C1871" w:rsidP="006C1871">
      <w:pPr>
        <w:pStyle w:val="a3"/>
        <w:tabs>
          <w:tab w:val="left" w:pos="3060"/>
        </w:tabs>
        <w:ind w:right="32"/>
        <w:rPr>
          <w:rFonts w:ascii="Times New Roman" w:hAnsi="Times New Roman" w:cs="Times New Roman"/>
          <w:i/>
          <w:sz w:val="32"/>
          <w:szCs w:val="32"/>
        </w:rPr>
      </w:pPr>
      <w:r w:rsidRPr="00CF73CE">
        <w:rPr>
          <w:rFonts w:ascii="Times New Roman" w:hAnsi="Times New Roman" w:cs="Times New Roman"/>
          <w:i/>
          <w:sz w:val="32"/>
          <w:szCs w:val="32"/>
        </w:rPr>
        <w:tab/>
        <w:t>από τον ουρανό σταγόνες βροχής</w:t>
      </w:r>
    </w:p>
    <w:p w14:paraId="4758DA06" w14:textId="77777777" w:rsidR="006C1871" w:rsidRPr="00CF73CE" w:rsidRDefault="006C1871" w:rsidP="006C1871">
      <w:pPr>
        <w:pStyle w:val="a3"/>
        <w:ind w:right="32"/>
        <w:rPr>
          <w:rFonts w:ascii="Times New Roman" w:hAnsi="Times New Roman" w:cs="Times New Roman"/>
          <w:sz w:val="32"/>
          <w:szCs w:val="32"/>
        </w:rPr>
      </w:pPr>
    </w:p>
    <w:p w14:paraId="36B0E8A7" w14:textId="77777777" w:rsidR="006C1871" w:rsidRPr="00CF73CE" w:rsidRDefault="006C1871" w:rsidP="006C1871">
      <w:pPr>
        <w:pStyle w:val="a3"/>
        <w:ind w:right="32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(Το παράδειγμα από </w:t>
      </w:r>
      <w:proofErr w:type="spellStart"/>
      <w:r w:rsidRPr="00CF73CE">
        <w:rPr>
          <w:rFonts w:ascii="Times New Roman" w:hAnsi="Times New Roman" w:cs="Times New Roman"/>
          <w:sz w:val="32"/>
          <w:szCs w:val="32"/>
        </w:rPr>
        <w:t>Τομπαΐδης</w:t>
      </w:r>
      <w:proofErr w:type="spellEnd"/>
      <w:r w:rsidRPr="00CF73CE">
        <w:rPr>
          <w:rFonts w:ascii="Times New Roman" w:hAnsi="Times New Roman" w:cs="Times New Roman"/>
          <w:sz w:val="32"/>
          <w:szCs w:val="32"/>
        </w:rPr>
        <w:t>: 1992: 63)</w:t>
      </w:r>
    </w:p>
    <w:p w14:paraId="3E91B45A" w14:textId="039D8024" w:rsidR="006C1871" w:rsidRPr="00CF73CE" w:rsidRDefault="006C1871" w:rsidP="006C1871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η </w:t>
      </w:r>
      <w:r w:rsidRPr="001C0470">
        <w:rPr>
          <w:rFonts w:ascii="Times New Roman" w:hAnsi="Times New Roman" w:cs="Times New Roman"/>
          <w:b/>
          <w:bCs/>
          <w:sz w:val="32"/>
          <w:szCs w:val="32"/>
        </w:rPr>
        <w:t>βιωματική λειτουργία</w:t>
      </w:r>
      <w:r w:rsidRPr="00CF73CE">
        <w:rPr>
          <w:rFonts w:ascii="Times New Roman" w:hAnsi="Times New Roman" w:cs="Times New Roman"/>
          <w:sz w:val="32"/>
          <w:szCs w:val="32"/>
        </w:rPr>
        <w:t xml:space="preserve"> που αντιστοιχεί στον πομπό</w:t>
      </w:r>
      <w:r w:rsidR="001C0470">
        <w:rPr>
          <w:rFonts w:ascii="Times New Roman" w:hAnsi="Times New Roman" w:cs="Times New Roman"/>
          <w:sz w:val="32"/>
          <w:szCs w:val="32"/>
        </w:rPr>
        <w:t xml:space="preserve"> </w:t>
      </w:r>
      <w:r w:rsidRPr="00CF73CE">
        <w:rPr>
          <w:rFonts w:ascii="Times New Roman" w:hAnsi="Times New Roman" w:cs="Times New Roman"/>
          <w:sz w:val="32"/>
          <w:szCs w:val="32"/>
        </w:rPr>
        <w:t xml:space="preserve">εκφράζει τη στάση ενός προσώπου/χαρακτήρα έναντι μιας πληροφορίας-μηνύματος. </w:t>
      </w:r>
    </w:p>
    <w:p w14:paraId="76C0BEA7" w14:textId="29FF0FBA" w:rsidR="006C1871" w:rsidRPr="00CF73CE" w:rsidRDefault="006C1871" w:rsidP="006C1871">
      <w:pPr>
        <w:pStyle w:val="a3"/>
        <w:tabs>
          <w:tab w:val="left" w:pos="720"/>
        </w:tabs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 ΧΡΙΣΤΙΝΑ: </w:t>
      </w:r>
      <w:proofErr w:type="spellStart"/>
      <w:r w:rsidRPr="00CF73CE">
        <w:rPr>
          <w:rFonts w:ascii="Times New Roman" w:hAnsi="Times New Roman" w:cs="Times New Roman"/>
          <w:sz w:val="32"/>
          <w:szCs w:val="32"/>
        </w:rPr>
        <w:t>Nα</w:t>
      </w:r>
      <w:proofErr w:type="spellEnd"/>
      <w:r w:rsidRPr="00CF73CE">
        <w:rPr>
          <w:rFonts w:ascii="Times New Roman" w:hAnsi="Times New Roman" w:cs="Times New Roman"/>
          <w:sz w:val="32"/>
          <w:szCs w:val="32"/>
        </w:rPr>
        <w:t xml:space="preserve"> πνιγείς και να </w:t>
      </w:r>
      <w:proofErr w:type="spellStart"/>
      <w:r w:rsidRPr="00CF73CE">
        <w:rPr>
          <w:rFonts w:ascii="Times New Roman" w:hAnsi="Times New Roman" w:cs="Times New Roman"/>
          <w:sz w:val="32"/>
          <w:szCs w:val="32"/>
        </w:rPr>
        <w:t>ντουμπανιάσεις</w:t>
      </w:r>
      <w:proofErr w:type="spellEnd"/>
      <w:r w:rsidRPr="00CF73CE">
        <w:rPr>
          <w:rFonts w:ascii="Times New Roman" w:hAnsi="Times New Roman" w:cs="Times New Roman"/>
          <w:sz w:val="32"/>
          <w:szCs w:val="32"/>
        </w:rPr>
        <w:t>!</w:t>
      </w:r>
    </w:p>
    <w:p w14:paraId="5B5F0454" w14:textId="77777777" w:rsidR="006C1871" w:rsidRPr="00CF73CE" w:rsidRDefault="006C1871" w:rsidP="006C1871">
      <w:pPr>
        <w:pStyle w:val="a3"/>
        <w:tabs>
          <w:tab w:val="left" w:pos="720"/>
          <w:tab w:val="left" w:pos="1020"/>
        </w:tabs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CF73CE">
        <w:rPr>
          <w:rFonts w:ascii="Times New Roman" w:hAnsi="Times New Roman" w:cs="Times New Roman"/>
          <w:sz w:val="32"/>
          <w:szCs w:val="32"/>
        </w:rPr>
        <w:t>Καμπανέλλης</w:t>
      </w:r>
      <w:proofErr w:type="spellEnd"/>
      <w:r w:rsidRPr="00CF73CE">
        <w:rPr>
          <w:rFonts w:ascii="Times New Roman" w:hAnsi="Times New Roman" w:cs="Times New Roman"/>
          <w:sz w:val="32"/>
          <w:szCs w:val="32"/>
        </w:rPr>
        <w:t>: Έβδομη μέρα της δημιουργίας)</w:t>
      </w:r>
    </w:p>
    <w:p w14:paraId="6735E780" w14:textId="77777777" w:rsidR="006C1871" w:rsidRPr="00CF73CE" w:rsidRDefault="006C1871" w:rsidP="006C1871">
      <w:pPr>
        <w:pStyle w:val="a3"/>
        <w:tabs>
          <w:tab w:val="left" w:pos="720"/>
        </w:tabs>
        <w:spacing w:line="360" w:lineRule="auto"/>
        <w:ind w:right="32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30AE39D5" w14:textId="5994D012" w:rsidR="006C1871" w:rsidRPr="001C0470" w:rsidRDefault="006C1871" w:rsidP="001C0470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1C0470">
        <w:rPr>
          <w:rFonts w:ascii="Times New Roman" w:hAnsi="Times New Roman" w:cs="Times New Roman"/>
          <w:sz w:val="32"/>
          <w:szCs w:val="32"/>
        </w:rPr>
        <w:t xml:space="preserve">Η </w:t>
      </w:r>
      <w:r w:rsidRPr="001C0470">
        <w:rPr>
          <w:rFonts w:ascii="Times New Roman" w:hAnsi="Times New Roman" w:cs="Times New Roman"/>
          <w:b/>
          <w:bCs/>
          <w:sz w:val="32"/>
          <w:szCs w:val="32"/>
        </w:rPr>
        <w:t>προθετική λειτουργία</w:t>
      </w:r>
      <w:r w:rsidRPr="001C0470">
        <w:rPr>
          <w:rFonts w:ascii="Times New Roman" w:hAnsi="Times New Roman" w:cs="Times New Roman"/>
          <w:sz w:val="32"/>
          <w:szCs w:val="32"/>
        </w:rPr>
        <w:t xml:space="preserve">, που ξεκινά μεν από τον πομπό αλλά εστιάζεται στον δέκτη του μηνύματος, εκφράζεται κυρίως με τη χρήση της προστακτικής έγκλισης. </w:t>
      </w:r>
    </w:p>
    <w:p w14:paraId="26ED76EC" w14:textId="5EA5AB20" w:rsidR="006C1871" w:rsidRPr="00CF73CE" w:rsidRDefault="006C1871" w:rsidP="006C1871">
      <w:pPr>
        <w:pStyle w:val="a3"/>
        <w:tabs>
          <w:tab w:val="left" w:pos="720"/>
        </w:tabs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 ΑΝΝΑ: Πες καλησπέρα στο γιατρό</w:t>
      </w:r>
    </w:p>
    <w:p w14:paraId="7EF80DB4" w14:textId="77777777" w:rsidR="006C1871" w:rsidRPr="00CF73CE" w:rsidRDefault="006C1871" w:rsidP="006C1871">
      <w:pPr>
        <w:pStyle w:val="a3"/>
        <w:tabs>
          <w:tab w:val="left" w:pos="720"/>
        </w:tabs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>ΑΝΝΑ: Άνοιξε το στοματάκι σου</w:t>
      </w:r>
    </w:p>
    <w:p w14:paraId="0D32A7A8" w14:textId="14A2D447" w:rsidR="006C1871" w:rsidRPr="00CF73CE" w:rsidRDefault="006C1871" w:rsidP="006C1871">
      <w:pPr>
        <w:pStyle w:val="a3"/>
        <w:tabs>
          <w:tab w:val="left" w:pos="720"/>
        </w:tabs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ΓΙΑΤΡΟΣ:  Κάνε </w:t>
      </w:r>
      <w:proofErr w:type="spellStart"/>
      <w:r w:rsidRPr="00CF73CE">
        <w:rPr>
          <w:rFonts w:ascii="Times New Roman" w:hAnsi="Times New Roman" w:cs="Times New Roman"/>
          <w:sz w:val="32"/>
          <w:szCs w:val="32"/>
        </w:rPr>
        <w:t>αα</w:t>
      </w:r>
      <w:proofErr w:type="spellEnd"/>
      <w:r w:rsidRPr="00CF73CE">
        <w:rPr>
          <w:rFonts w:ascii="Times New Roman" w:hAnsi="Times New Roman" w:cs="Times New Roman"/>
          <w:sz w:val="32"/>
          <w:szCs w:val="32"/>
        </w:rPr>
        <w:t>...</w:t>
      </w:r>
    </w:p>
    <w:p w14:paraId="6B5695D8" w14:textId="77777777" w:rsidR="006C1871" w:rsidRPr="00CF73CE" w:rsidRDefault="006C1871" w:rsidP="006C1871">
      <w:pPr>
        <w:pStyle w:val="a3"/>
        <w:tabs>
          <w:tab w:val="left" w:pos="720"/>
          <w:tab w:val="left" w:pos="1020"/>
        </w:tabs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CF73CE">
        <w:rPr>
          <w:rFonts w:ascii="Times New Roman" w:hAnsi="Times New Roman" w:cs="Times New Roman"/>
          <w:sz w:val="32"/>
          <w:szCs w:val="32"/>
        </w:rPr>
        <w:t>Καμπανέλλης</w:t>
      </w:r>
      <w:proofErr w:type="spellEnd"/>
      <w:r w:rsidRPr="00CF73CE">
        <w:rPr>
          <w:rFonts w:ascii="Times New Roman" w:hAnsi="Times New Roman" w:cs="Times New Roman"/>
          <w:sz w:val="32"/>
          <w:szCs w:val="32"/>
        </w:rPr>
        <w:t>: Έβδομη μέρα της δημιουργίας)</w:t>
      </w:r>
    </w:p>
    <w:p w14:paraId="5505A48F" w14:textId="21CE9943" w:rsidR="006C1871" w:rsidRPr="00CF73CE" w:rsidRDefault="006C1871" w:rsidP="006C1871">
      <w:pPr>
        <w:tabs>
          <w:tab w:val="left" w:pos="720"/>
        </w:tabs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335D1C32" w14:textId="09CF1BCC" w:rsidR="006C1871" w:rsidRPr="001C0470" w:rsidRDefault="006C1871" w:rsidP="001C0470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1C0470">
        <w:rPr>
          <w:rFonts w:ascii="Times New Roman" w:hAnsi="Times New Roman" w:cs="Times New Roman"/>
          <w:b/>
          <w:bCs/>
          <w:sz w:val="32"/>
          <w:szCs w:val="32"/>
        </w:rPr>
        <w:t>Η αναφορική λειτουργία</w:t>
      </w:r>
      <w:r w:rsidRPr="001C0470">
        <w:rPr>
          <w:rFonts w:ascii="Times New Roman" w:hAnsi="Times New Roman" w:cs="Times New Roman"/>
          <w:sz w:val="32"/>
          <w:szCs w:val="32"/>
        </w:rPr>
        <w:t xml:space="preserve"> αναφέρεται στο περιβάλλον μέσα στο οποίο αναπτύσσεται η επικοινωνία μεταξύ των προσώπων του έργου. </w:t>
      </w:r>
    </w:p>
    <w:p w14:paraId="160F7518" w14:textId="696A1794" w:rsidR="006C1871" w:rsidRPr="00CF73CE" w:rsidRDefault="006C1871" w:rsidP="006C1871">
      <w:pPr>
        <w:pStyle w:val="a3"/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>ΜΑΡΙΑ: Σας θυμάμαι κάθε μέρα, προπαντός τη νύχτα που καθόμαστε στην αυλή μας και τρώγαμε μαζί και κουβεντιάζαμε και ζούσαμε πάντα μονιασμένοι κι αγαπημένοι.</w:t>
      </w:r>
    </w:p>
    <w:p w14:paraId="1F4FBB9C" w14:textId="483D046E" w:rsidR="006C1871" w:rsidRPr="00CF73CE" w:rsidRDefault="006C1871" w:rsidP="006C1871">
      <w:pPr>
        <w:pStyle w:val="a3"/>
        <w:tabs>
          <w:tab w:val="left" w:pos="1020"/>
        </w:tabs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lastRenderedPageBreak/>
        <w:t>(</w:t>
      </w:r>
      <w:proofErr w:type="spellStart"/>
      <w:r w:rsidRPr="00CF73CE">
        <w:rPr>
          <w:rFonts w:ascii="Times New Roman" w:hAnsi="Times New Roman" w:cs="Times New Roman"/>
          <w:sz w:val="32"/>
          <w:szCs w:val="32"/>
        </w:rPr>
        <w:t>Καμπανέλλης</w:t>
      </w:r>
      <w:proofErr w:type="spellEnd"/>
      <w:r w:rsidRPr="00CF73CE">
        <w:rPr>
          <w:rFonts w:ascii="Times New Roman" w:hAnsi="Times New Roman" w:cs="Times New Roman"/>
          <w:sz w:val="32"/>
          <w:szCs w:val="32"/>
        </w:rPr>
        <w:t>: Η αυλή των θαυμάτων)</w:t>
      </w:r>
    </w:p>
    <w:p w14:paraId="5E0445FA" w14:textId="01812273" w:rsidR="00CF73CE" w:rsidRPr="00CF73CE" w:rsidRDefault="006C1871" w:rsidP="00CF73CE">
      <w:pPr>
        <w:tabs>
          <w:tab w:val="left" w:pos="1020"/>
        </w:tabs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1C0470">
        <w:rPr>
          <w:rFonts w:ascii="Times New Roman" w:hAnsi="Times New Roman" w:cs="Times New Roman"/>
          <w:b/>
          <w:bCs/>
          <w:sz w:val="32"/>
          <w:szCs w:val="32"/>
        </w:rPr>
        <w:t>Η ποιητική λειτουργία</w:t>
      </w:r>
      <w:r w:rsidRPr="00CF73CE">
        <w:rPr>
          <w:rFonts w:ascii="Times New Roman" w:hAnsi="Times New Roman" w:cs="Times New Roman"/>
          <w:sz w:val="32"/>
          <w:szCs w:val="32"/>
        </w:rPr>
        <w:t xml:space="preserve"> αφορά τη μορφή του μηνύματος που μεταδίδεται μεταξύ των συμμετεχόντων στην επικοινωνία. Η λειτουργία αυτή πραγματοποιείται με τη χρήση </w:t>
      </w:r>
      <w:r w:rsidRPr="001C0470">
        <w:rPr>
          <w:rFonts w:ascii="Times New Roman" w:hAnsi="Times New Roman" w:cs="Times New Roman"/>
          <w:b/>
          <w:bCs/>
          <w:sz w:val="32"/>
          <w:szCs w:val="32"/>
        </w:rPr>
        <w:t>επιλογών</w:t>
      </w:r>
      <w:r w:rsidR="00CF73CE" w:rsidRPr="001C04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F73CE" w:rsidRPr="00CF73CE">
        <w:rPr>
          <w:rFonts w:ascii="Times New Roman" w:hAnsi="Times New Roman" w:cs="Times New Roman"/>
          <w:sz w:val="32"/>
          <w:szCs w:val="32"/>
        </w:rPr>
        <w:t>(μεταφορές, παραλληλισμός, εικόνες. Έμφαση</w:t>
      </w:r>
      <w:r w:rsidR="001C0470">
        <w:rPr>
          <w:rFonts w:ascii="Times New Roman" w:hAnsi="Times New Roman" w:cs="Times New Roman"/>
          <w:sz w:val="32"/>
          <w:szCs w:val="32"/>
        </w:rPr>
        <w:t>)</w:t>
      </w:r>
      <w:r w:rsidRPr="00CF73CE">
        <w:rPr>
          <w:rFonts w:ascii="Times New Roman" w:hAnsi="Times New Roman" w:cs="Times New Roman"/>
          <w:sz w:val="32"/>
          <w:szCs w:val="32"/>
        </w:rPr>
        <w:t xml:space="preserve"> ή </w:t>
      </w:r>
      <w:r w:rsidRPr="001C0470">
        <w:rPr>
          <w:rFonts w:ascii="Times New Roman" w:hAnsi="Times New Roman" w:cs="Times New Roman"/>
          <w:b/>
          <w:bCs/>
          <w:sz w:val="32"/>
          <w:szCs w:val="32"/>
        </w:rPr>
        <w:t>αποκλίσεων</w:t>
      </w:r>
      <w:r w:rsidRPr="00CF73CE">
        <w:rPr>
          <w:rFonts w:ascii="Times New Roman" w:hAnsi="Times New Roman" w:cs="Times New Roman"/>
          <w:sz w:val="32"/>
          <w:szCs w:val="32"/>
        </w:rPr>
        <w:t xml:space="preserve"> από τη γλωσσική νόρμα</w:t>
      </w:r>
      <w:r w:rsidR="00CF73CE" w:rsidRPr="00CF73CE">
        <w:rPr>
          <w:rFonts w:ascii="Times New Roman" w:hAnsi="Times New Roman" w:cs="Times New Roman"/>
          <w:sz w:val="32"/>
          <w:szCs w:val="32"/>
        </w:rPr>
        <w:t xml:space="preserve"> (φωνολογικές, μορφολογικές, </w:t>
      </w:r>
      <w:r w:rsidR="001C0470">
        <w:rPr>
          <w:rFonts w:ascii="Times New Roman" w:hAnsi="Times New Roman" w:cs="Times New Roman"/>
          <w:sz w:val="32"/>
          <w:szCs w:val="32"/>
        </w:rPr>
        <w:t>σημασιολογικές, ορθογραφικές)</w:t>
      </w:r>
      <w:r w:rsidR="00F44F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C0470">
        <w:rPr>
          <w:rFonts w:ascii="Times New Roman" w:hAnsi="Times New Roman" w:cs="Times New Roman"/>
          <w:sz w:val="32"/>
          <w:szCs w:val="32"/>
        </w:rPr>
        <w:t>Αποαυτοματισμός</w:t>
      </w:r>
      <w:proofErr w:type="spellEnd"/>
      <w:r w:rsidR="001C0470">
        <w:rPr>
          <w:rFonts w:ascii="Times New Roman" w:hAnsi="Times New Roman" w:cs="Times New Roman"/>
          <w:sz w:val="32"/>
          <w:szCs w:val="32"/>
        </w:rPr>
        <w:t xml:space="preserve"> στην ποίηση. Σεφέρης/Ελύτης. </w:t>
      </w:r>
    </w:p>
    <w:p w14:paraId="4D1034F9" w14:textId="3C2181B6" w:rsidR="006C1871" w:rsidRPr="00CF73CE" w:rsidRDefault="006C1871" w:rsidP="00CF73CE">
      <w:pPr>
        <w:tabs>
          <w:tab w:val="left" w:pos="1020"/>
        </w:tabs>
        <w:spacing w:line="360" w:lineRule="auto"/>
        <w:ind w:left="720" w:right="32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ΑΛΕΞΗΣ: Δυο σιλουέτες που περνάνε ειδυλλιακά ανάμεσα στα δέντρα. Έτσι που έχουν και τον ήλιο κόντρα μοιάζει σα να σεργιανούν στο λόφο των νυμφών ο </w:t>
      </w:r>
      <w:proofErr w:type="spellStart"/>
      <w:r w:rsidRPr="00CF73CE">
        <w:rPr>
          <w:rFonts w:ascii="Times New Roman" w:hAnsi="Times New Roman" w:cs="Times New Roman"/>
          <w:sz w:val="32"/>
          <w:szCs w:val="32"/>
        </w:rPr>
        <w:t>Ερωτόκριτος</w:t>
      </w:r>
      <w:proofErr w:type="spellEnd"/>
      <w:r w:rsidRPr="00CF73CE">
        <w:rPr>
          <w:rFonts w:ascii="Times New Roman" w:hAnsi="Times New Roman" w:cs="Times New Roman"/>
          <w:sz w:val="32"/>
          <w:szCs w:val="32"/>
        </w:rPr>
        <w:t xml:space="preserve"> κι η Αρετούσα. Στην πραγματικότητα είναι κάποιος Μήτσος και κάποια Παναγιώτα.</w:t>
      </w:r>
    </w:p>
    <w:p w14:paraId="01CD0802" w14:textId="3338CF88" w:rsidR="006C1871" w:rsidRPr="00CF73CE" w:rsidRDefault="00CF73CE" w:rsidP="00CF73CE">
      <w:pPr>
        <w:tabs>
          <w:tab w:val="left" w:pos="1020"/>
        </w:tabs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6C1871" w:rsidRPr="00CF73CE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6C1871" w:rsidRPr="00CF73CE">
        <w:rPr>
          <w:rFonts w:ascii="Times New Roman" w:hAnsi="Times New Roman" w:cs="Times New Roman"/>
          <w:sz w:val="32"/>
          <w:szCs w:val="32"/>
        </w:rPr>
        <w:t>Καμπανέλλης</w:t>
      </w:r>
      <w:proofErr w:type="spellEnd"/>
      <w:r w:rsidR="006C1871" w:rsidRPr="00CF73CE">
        <w:rPr>
          <w:rFonts w:ascii="Times New Roman" w:hAnsi="Times New Roman" w:cs="Times New Roman"/>
          <w:sz w:val="32"/>
          <w:szCs w:val="32"/>
        </w:rPr>
        <w:t>: Έβδομη μέρα της δημιουργίας)</w:t>
      </w:r>
    </w:p>
    <w:p w14:paraId="31B8D625" w14:textId="77777777" w:rsidR="006C1871" w:rsidRPr="00CF73CE" w:rsidRDefault="006C1871" w:rsidP="00CF73CE">
      <w:pPr>
        <w:pStyle w:val="a3"/>
        <w:tabs>
          <w:tab w:val="left" w:pos="2160"/>
        </w:tabs>
        <w:spacing w:line="360" w:lineRule="auto"/>
        <w:ind w:left="1211"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03A84F05" w14:textId="6D43DF50" w:rsidR="006C1871" w:rsidRPr="00CF73CE" w:rsidRDefault="006C1871" w:rsidP="001C0470">
      <w:pPr>
        <w:spacing w:line="360" w:lineRule="auto"/>
        <w:ind w:left="720" w:right="32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ΓΙΑΝΝΗΣ: Σου έλεγε </w:t>
      </w:r>
      <w:r w:rsidR="00CF73CE" w:rsidRPr="00CF73CE">
        <w:rPr>
          <w:rFonts w:ascii="Times New Roman" w:hAnsi="Times New Roman" w:cs="Times New Roman"/>
          <w:sz w:val="32"/>
          <w:szCs w:val="32"/>
        </w:rPr>
        <w:t>ψέματα</w:t>
      </w:r>
      <w:r w:rsidRPr="00CF73CE">
        <w:rPr>
          <w:rFonts w:ascii="Times New Roman" w:hAnsi="Times New Roman" w:cs="Times New Roman"/>
          <w:sz w:val="32"/>
          <w:szCs w:val="32"/>
        </w:rPr>
        <w:t xml:space="preserve">, της έλεγες </w:t>
      </w:r>
      <w:r w:rsidR="00CF73CE" w:rsidRPr="00CF73CE">
        <w:rPr>
          <w:rFonts w:ascii="Times New Roman" w:hAnsi="Times New Roman" w:cs="Times New Roman"/>
          <w:sz w:val="32"/>
          <w:szCs w:val="32"/>
        </w:rPr>
        <w:t>ψέματα</w:t>
      </w:r>
      <w:r w:rsidRPr="00CF73CE">
        <w:rPr>
          <w:rFonts w:ascii="Times New Roman" w:hAnsi="Times New Roman" w:cs="Times New Roman"/>
          <w:sz w:val="32"/>
          <w:szCs w:val="32"/>
        </w:rPr>
        <w:t xml:space="preserve">, μου λέγατε </w:t>
      </w:r>
      <w:r w:rsidR="00CF73CE" w:rsidRPr="00CF73CE">
        <w:rPr>
          <w:rFonts w:ascii="Times New Roman" w:hAnsi="Times New Roman" w:cs="Times New Roman"/>
          <w:sz w:val="32"/>
          <w:szCs w:val="32"/>
        </w:rPr>
        <w:t>ψέματα</w:t>
      </w:r>
      <w:r w:rsidRPr="00CF73CE">
        <w:rPr>
          <w:rFonts w:ascii="Times New Roman" w:hAnsi="Times New Roman" w:cs="Times New Roman"/>
          <w:sz w:val="32"/>
          <w:szCs w:val="32"/>
        </w:rPr>
        <w:t xml:space="preserve">, έλεγε </w:t>
      </w:r>
      <w:r w:rsidR="00CF73CE" w:rsidRPr="00CF73CE">
        <w:rPr>
          <w:rFonts w:ascii="Times New Roman" w:hAnsi="Times New Roman" w:cs="Times New Roman"/>
          <w:sz w:val="32"/>
          <w:szCs w:val="32"/>
        </w:rPr>
        <w:t>ψέματα</w:t>
      </w:r>
      <w:r w:rsidRPr="00CF73CE">
        <w:rPr>
          <w:rFonts w:ascii="Times New Roman" w:hAnsi="Times New Roman" w:cs="Times New Roman"/>
          <w:sz w:val="32"/>
          <w:szCs w:val="32"/>
        </w:rPr>
        <w:t xml:space="preserve"> στον κόσμο. Γιατί; Γιατί αυτός ο κόσμος της Βαβέλ από </w:t>
      </w:r>
      <w:r w:rsidR="00CF73CE" w:rsidRPr="00CF73CE">
        <w:rPr>
          <w:rFonts w:ascii="Times New Roman" w:hAnsi="Times New Roman" w:cs="Times New Roman"/>
          <w:sz w:val="32"/>
          <w:szCs w:val="32"/>
        </w:rPr>
        <w:t>ψέματα</w:t>
      </w:r>
      <w:r w:rsidRPr="00CF73CE">
        <w:rPr>
          <w:rFonts w:ascii="Times New Roman" w:hAnsi="Times New Roman" w:cs="Times New Roman"/>
          <w:sz w:val="32"/>
          <w:szCs w:val="32"/>
        </w:rPr>
        <w:t>...;</w:t>
      </w:r>
    </w:p>
    <w:p w14:paraId="6B6079A0" w14:textId="106D62A4" w:rsidR="006C1871" w:rsidRPr="00CF73CE" w:rsidRDefault="006C1871" w:rsidP="00CF73CE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1C0470">
        <w:rPr>
          <w:rFonts w:ascii="Times New Roman" w:hAnsi="Times New Roman" w:cs="Times New Roman"/>
          <w:b/>
          <w:bCs/>
          <w:sz w:val="32"/>
          <w:szCs w:val="32"/>
        </w:rPr>
        <w:t xml:space="preserve">Η </w:t>
      </w:r>
      <w:proofErr w:type="spellStart"/>
      <w:r w:rsidRPr="001C0470">
        <w:rPr>
          <w:rFonts w:ascii="Times New Roman" w:hAnsi="Times New Roman" w:cs="Times New Roman"/>
          <w:b/>
          <w:bCs/>
          <w:sz w:val="32"/>
          <w:szCs w:val="32"/>
        </w:rPr>
        <w:t>επαφική</w:t>
      </w:r>
      <w:proofErr w:type="spellEnd"/>
      <w:r w:rsidRPr="001C0470">
        <w:rPr>
          <w:rFonts w:ascii="Times New Roman" w:hAnsi="Times New Roman" w:cs="Times New Roman"/>
          <w:b/>
          <w:bCs/>
          <w:sz w:val="32"/>
          <w:szCs w:val="32"/>
        </w:rPr>
        <w:t xml:space="preserve"> λειτουργία</w:t>
      </w:r>
      <w:r w:rsidRPr="00CF73CE">
        <w:rPr>
          <w:rFonts w:ascii="Times New Roman" w:hAnsi="Times New Roman" w:cs="Times New Roman"/>
          <w:sz w:val="32"/>
          <w:szCs w:val="32"/>
        </w:rPr>
        <w:t xml:space="preserve"> διατηρεί τον έλεγχο της επαφής μεταξύ των προσώπων του έργου. (π.χ. </w:t>
      </w:r>
      <w:r w:rsidRPr="00CF73CE">
        <w:rPr>
          <w:rFonts w:ascii="Times New Roman" w:hAnsi="Times New Roman" w:cs="Times New Roman"/>
          <w:i/>
          <w:sz w:val="32"/>
          <w:szCs w:val="32"/>
        </w:rPr>
        <w:t>άκου να δεις, ε...,</w:t>
      </w:r>
      <w:proofErr w:type="spellStart"/>
      <w:r w:rsidRPr="00CF73CE">
        <w:rPr>
          <w:rFonts w:ascii="Times New Roman" w:hAnsi="Times New Roman" w:cs="Times New Roman"/>
          <w:i/>
          <w:sz w:val="32"/>
          <w:szCs w:val="32"/>
        </w:rPr>
        <w:t>μμμ</w:t>
      </w:r>
      <w:proofErr w:type="spellEnd"/>
      <w:r w:rsidRPr="00CF73CE">
        <w:rPr>
          <w:rFonts w:ascii="Times New Roman" w:hAnsi="Times New Roman" w:cs="Times New Roman"/>
          <w:i/>
          <w:sz w:val="32"/>
          <w:szCs w:val="32"/>
        </w:rPr>
        <w:t>, ξέρεις, εντάξει</w:t>
      </w:r>
      <w:r w:rsidRPr="00CF73CE">
        <w:rPr>
          <w:rFonts w:ascii="Times New Roman" w:hAnsi="Times New Roman" w:cs="Times New Roman"/>
          <w:sz w:val="32"/>
          <w:szCs w:val="32"/>
        </w:rPr>
        <w:t xml:space="preserve"> κ.λπ.)</w:t>
      </w:r>
    </w:p>
    <w:p w14:paraId="08241FDD" w14:textId="2038130C" w:rsidR="006C1871" w:rsidRPr="00CF73CE" w:rsidRDefault="006C1871" w:rsidP="00CF73CE">
      <w:pPr>
        <w:spacing w:line="360" w:lineRule="auto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1C0470">
        <w:rPr>
          <w:rFonts w:ascii="Times New Roman" w:hAnsi="Times New Roman" w:cs="Times New Roman"/>
          <w:b/>
          <w:bCs/>
          <w:sz w:val="32"/>
          <w:szCs w:val="32"/>
        </w:rPr>
        <w:t xml:space="preserve">η </w:t>
      </w:r>
      <w:proofErr w:type="spellStart"/>
      <w:r w:rsidRPr="001C0470">
        <w:rPr>
          <w:rFonts w:ascii="Times New Roman" w:hAnsi="Times New Roman" w:cs="Times New Roman"/>
          <w:b/>
          <w:bCs/>
          <w:sz w:val="32"/>
          <w:szCs w:val="32"/>
        </w:rPr>
        <w:t>μεταγλωσική</w:t>
      </w:r>
      <w:proofErr w:type="spellEnd"/>
      <w:r w:rsidRPr="001C0470">
        <w:rPr>
          <w:rFonts w:ascii="Times New Roman" w:hAnsi="Times New Roman" w:cs="Times New Roman"/>
          <w:b/>
          <w:bCs/>
          <w:sz w:val="32"/>
          <w:szCs w:val="32"/>
        </w:rPr>
        <w:t xml:space="preserve"> λειτουργία</w:t>
      </w:r>
      <w:r w:rsidRPr="00CF73CE">
        <w:rPr>
          <w:rFonts w:ascii="Times New Roman" w:hAnsi="Times New Roman" w:cs="Times New Roman"/>
          <w:sz w:val="32"/>
          <w:szCs w:val="32"/>
        </w:rPr>
        <w:t xml:space="preserve"> </w:t>
      </w:r>
      <w:r w:rsidR="00CF73CE" w:rsidRPr="00CF73CE">
        <w:rPr>
          <w:rFonts w:ascii="Times New Roman" w:hAnsi="Times New Roman" w:cs="Times New Roman"/>
          <w:sz w:val="32"/>
          <w:szCs w:val="32"/>
        </w:rPr>
        <w:t xml:space="preserve">σχολιάζει τον </w:t>
      </w:r>
      <w:r w:rsidRPr="00CF73CE">
        <w:rPr>
          <w:rFonts w:ascii="Times New Roman" w:hAnsi="Times New Roman" w:cs="Times New Roman"/>
          <w:sz w:val="32"/>
          <w:szCs w:val="32"/>
        </w:rPr>
        <w:t xml:space="preserve">γλωσσικό κώδικα Η γλώσσα στις διάφορες διαστάσεις και λειτουργίες της έρχεται </w:t>
      </w:r>
      <w:r w:rsidRPr="00CF73CE">
        <w:rPr>
          <w:rFonts w:ascii="Times New Roman" w:hAnsi="Times New Roman" w:cs="Times New Roman"/>
          <w:sz w:val="32"/>
          <w:szCs w:val="32"/>
        </w:rPr>
        <w:lastRenderedPageBreak/>
        <w:t xml:space="preserve">στο προσκήνιο, γίνεται θέμα συζήτησης και σχολιάζονται το μήνυμα, ο κώδικας, η ιδιόλεκτος-ύφος, η πράξη ομιλίας, η πράξη της ακρόασης, η σιωπή-μη ομιλία, ή το γλωσσικό σύστημα γενικά </w:t>
      </w:r>
    </w:p>
    <w:p w14:paraId="6CE714C2" w14:textId="756EF312" w:rsidR="006C1871" w:rsidRPr="00CF73CE" w:rsidRDefault="006C1871" w:rsidP="00CF73CE">
      <w:pPr>
        <w:pStyle w:val="a3"/>
        <w:spacing w:line="360" w:lineRule="auto"/>
        <w:ind w:left="1211" w:right="32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 xml:space="preserve">ΚΙΚΗ: Αγχιστεία, χρυσό μου-γάμα, χι, γιώτα και λοιπά-είναι συγγένεια πλαγία. Η </w:t>
      </w:r>
      <w:proofErr w:type="spellStart"/>
      <w:r w:rsidRPr="00CF73CE">
        <w:rPr>
          <w:rFonts w:ascii="Times New Roman" w:hAnsi="Times New Roman" w:cs="Times New Roman"/>
          <w:sz w:val="32"/>
          <w:szCs w:val="32"/>
        </w:rPr>
        <w:t>προκύπτουσα</w:t>
      </w:r>
      <w:proofErr w:type="spellEnd"/>
      <w:r w:rsidRPr="00CF73CE">
        <w:rPr>
          <w:rFonts w:ascii="Times New Roman" w:hAnsi="Times New Roman" w:cs="Times New Roman"/>
          <w:sz w:val="32"/>
          <w:szCs w:val="32"/>
        </w:rPr>
        <w:t xml:space="preserve"> εκ της ενώσεως δύο γενών, ήτοι του συζύγου προς το της συζύγου μάλιστα καλείται «διγένεια».</w:t>
      </w:r>
    </w:p>
    <w:p w14:paraId="78144E82" w14:textId="77777777" w:rsidR="006C1871" w:rsidRPr="00CF73CE" w:rsidRDefault="006C1871" w:rsidP="00CF73CE">
      <w:pPr>
        <w:pStyle w:val="a3"/>
        <w:tabs>
          <w:tab w:val="left" w:pos="1080"/>
        </w:tabs>
        <w:spacing w:line="360" w:lineRule="auto"/>
        <w:ind w:left="1211" w:right="32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CF73CE">
        <w:rPr>
          <w:rFonts w:ascii="Times New Roman" w:hAnsi="Times New Roman" w:cs="Times New Roman"/>
          <w:sz w:val="32"/>
          <w:szCs w:val="32"/>
        </w:rPr>
        <w:t>Μάτεσις</w:t>
      </w:r>
      <w:proofErr w:type="spellEnd"/>
      <w:r w:rsidRPr="00CF73CE">
        <w:rPr>
          <w:rFonts w:ascii="Times New Roman" w:hAnsi="Times New Roman" w:cs="Times New Roman"/>
          <w:sz w:val="32"/>
          <w:szCs w:val="32"/>
        </w:rPr>
        <w:t>: Η τελετή)</w:t>
      </w:r>
    </w:p>
    <w:p w14:paraId="3E14D121" w14:textId="77777777" w:rsidR="006C1871" w:rsidRPr="00CF73CE" w:rsidRDefault="006C1871" w:rsidP="00CF73CE">
      <w:pPr>
        <w:pStyle w:val="a3"/>
        <w:tabs>
          <w:tab w:val="left" w:pos="1080"/>
        </w:tabs>
        <w:spacing w:line="360" w:lineRule="auto"/>
        <w:ind w:left="1211" w:right="32"/>
        <w:jc w:val="both"/>
        <w:rPr>
          <w:rFonts w:ascii="Times New Roman" w:hAnsi="Times New Roman" w:cs="Times New Roman"/>
          <w:sz w:val="32"/>
          <w:szCs w:val="32"/>
        </w:rPr>
      </w:pPr>
    </w:p>
    <w:p w14:paraId="20C66A8D" w14:textId="77777777" w:rsidR="006C1871" w:rsidRPr="00CF73CE" w:rsidRDefault="006C1871" w:rsidP="00CF73CE">
      <w:pPr>
        <w:pStyle w:val="a3"/>
        <w:spacing w:line="360" w:lineRule="auto"/>
        <w:ind w:left="1211" w:right="32"/>
        <w:jc w:val="both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>ΑΣΦΑΛΙΣΤΗΣ: Ωραία έκφραση αυτή. Μυστήριο πράγμα λοιπόν η γλώσσα. Λέμε «έβαζε φωτιά» κι αυτό μπορεί να σημαίνει όχι μόνον αυτόν που ανάβει το τζάκι, αλλά και τον προδότη. Παράξενο ε; ...</w:t>
      </w:r>
    </w:p>
    <w:p w14:paraId="76F26BD3" w14:textId="665D9227" w:rsidR="006C1871" w:rsidRDefault="006C1871" w:rsidP="00CF73CE">
      <w:pPr>
        <w:pStyle w:val="a3"/>
        <w:spacing w:line="360" w:lineRule="auto"/>
        <w:ind w:left="1211" w:right="32"/>
        <w:rPr>
          <w:rFonts w:ascii="Times New Roman" w:hAnsi="Times New Roman" w:cs="Times New Roman"/>
          <w:sz w:val="32"/>
          <w:szCs w:val="32"/>
        </w:rPr>
      </w:pPr>
      <w:r w:rsidRPr="00CF73CE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CF73CE">
        <w:rPr>
          <w:rFonts w:ascii="Times New Roman" w:hAnsi="Times New Roman" w:cs="Times New Roman"/>
          <w:sz w:val="32"/>
          <w:szCs w:val="32"/>
        </w:rPr>
        <w:t>Σκούρτης</w:t>
      </w:r>
      <w:proofErr w:type="spellEnd"/>
      <w:r w:rsidRPr="00CF73CE">
        <w:rPr>
          <w:rFonts w:ascii="Times New Roman" w:hAnsi="Times New Roman" w:cs="Times New Roman"/>
          <w:sz w:val="32"/>
          <w:szCs w:val="32"/>
        </w:rPr>
        <w:t>: 11 Μονόπρακτα, Ο ασφαλιστής)</w:t>
      </w:r>
    </w:p>
    <w:p w14:paraId="7B4E423F" w14:textId="467CE5B4" w:rsidR="009E1BE7" w:rsidRPr="007C3793" w:rsidRDefault="00AF722B" w:rsidP="007C3793">
      <w:pPr>
        <w:spacing w:line="360" w:lineRule="auto"/>
        <w:ind w:right="32"/>
        <w:rPr>
          <w:rFonts w:ascii="Times New Roman" w:hAnsi="Times New Roman" w:cs="Times New Roman"/>
          <w:sz w:val="32"/>
          <w:szCs w:val="32"/>
        </w:rPr>
      </w:pPr>
      <w:r w:rsidRPr="00AF722B">
        <w:rPr>
          <w:rFonts w:ascii="Times New Roman" w:hAnsi="Times New Roman" w:cs="Times New Roman"/>
          <w:sz w:val="32"/>
          <w:szCs w:val="32"/>
        </w:rPr>
        <w:t xml:space="preserve">Χρήση του μοντέλου από κειμενογλωσσολογία για την παρουσίαση </w:t>
      </w:r>
      <w:proofErr w:type="spellStart"/>
      <w:r w:rsidRPr="00AF722B">
        <w:rPr>
          <w:rFonts w:ascii="Times New Roman" w:hAnsi="Times New Roman" w:cs="Times New Roman"/>
          <w:sz w:val="32"/>
          <w:szCs w:val="32"/>
        </w:rPr>
        <w:t>κειμενικών</w:t>
      </w:r>
      <w:proofErr w:type="spellEnd"/>
      <w:r w:rsidRPr="00AF722B">
        <w:rPr>
          <w:rFonts w:ascii="Times New Roman" w:hAnsi="Times New Roman" w:cs="Times New Roman"/>
          <w:sz w:val="32"/>
          <w:szCs w:val="32"/>
        </w:rPr>
        <w:t xml:space="preserve"> παραγόντων</w:t>
      </w:r>
    </w:p>
    <w:p w14:paraId="0043AD7A" w14:textId="77777777" w:rsidR="007C3793" w:rsidRDefault="007C3793" w:rsidP="009E1BE7">
      <w:pPr>
        <w:spacing w:line="360" w:lineRule="auto"/>
        <w:ind w:left="2160" w:firstLine="720"/>
        <w:jc w:val="both"/>
        <w:rPr>
          <w:b/>
          <w:bCs/>
        </w:rPr>
      </w:pPr>
    </w:p>
    <w:p w14:paraId="4DB585D8" w14:textId="77777777" w:rsidR="007C3793" w:rsidRDefault="007C3793" w:rsidP="009E1BE7">
      <w:pPr>
        <w:spacing w:line="360" w:lineRule="auto"/>
        <w:ind w:left="2160" w:firstLine="720"/>
        <w:jc w:val="both"/>
        <w:rPr>
          <w:b/>
          <w:bCs/>
        </w:rPr>
      </w:pPr>
    </w:p>
    <w:p w14:paraId="711F5DCB" w14:textId="77777777" w:rsidR="007C3793" w:rsidRDefault="007C3793" w:rsidP="009E1BE7">
      <w:pPr>
        <w:spacing w:line="360" w:lineRule="auto"/>
        <w:ind w:left="2160" w:firstLine="720"/>
        <w:jc w:val="both"/>
        <w:rPr>
          <w:b/>
          <w:bCs/>
        </w:rPr>
      </w:pPr>
    </w:p>
    <w:p w14:paraId="4602D88B" w14:textId="77777777" w:rsidR="007C3793" w:rsidRDefault="007C3793" w:rsidP="009E1BE7">
      <w:pPr>
        <w:spacing w:line="360" w:lineRule="auto"/>
        <w:ind w:left="2160" w:firstLine="720"/>
        <w:jc w:val="both"/>
        <w:rPr>
          <w:b/>
          <w:bCs/>
        </w:rPr>
      </w:pPr>
    </w:p>
    <w:p w14:paraId="2DE0B9CE" w14:textId="77777777" w:rsidR="007C3793" w:rsidRDefault="007C3793" w:rsidP="009E1BE7">
      <w:pPr>
        <w:spacing w:line="360" w:lineRule="auto"/>
        <w:ind w:left="2160" w:firstLine="720"/>
        <w:jc w:val="both"/>
        <w:rPr>
          <w:b/>
          <w:bCs/>
        </w:rPr>
      </w:pPr>
    </w:p>
    <w:p w14:paraId="6C649742" w14:textId="77777777" w:rsidR="007C3793" w:rsidRDefault="007C3793" w:rsidP="009E1BE7">
      <w:pPr>
        <w:spacing w:line="360" w:lineRule="auto"/>
        <w:ind w:left="2160" w:firstLine="720"/>
        <w:jc w:val="both"/>
        <w:rPr>
          <w:b/>
          <w:bCs/>
        </w:rPr>
      </w:pPr>
    </w:p>
    <w:p w14:paraId="5E64A875" w14:textId="77777777" w:rsidR="007C3793" w:rsidRDefault="007C3793" w:rsidP="009E1BE7">
      <w:pPr>
        <w:spacing w:line="360" w:lineRule="auto"/>
        <w:ind w:left="2160" w:firstLine="720"/>
        <w:jc w:val="both"/>
        <w:rPr>
          <w:b/>
          <w:bCs/>
        </w:rPr>
      </w:pPr>
    </w:p>
    <w:p w14:paraId="04505EF4" w14:textId="6A0BB67C" w:rsidR="009E1BE7" w:rsidRPr="005F42BA" w:rsidRDefault="009E1BE7" w:rsidP="009E1BE7">
      <w:pPr>
        <w:spacing w:line="360" w:lineRule="auto"/>
        <w:ind w:left="2160" w:firstLine="720"/>
        <w:jc w:val="both"/>
        <w:rPr>
          <w:b/>
          <w:bCs/>
        </w:rPr>
      </w:pPr>
      <w:proofErr w:type="spellStart"/>
      <w:r w:rsidRPr="005F42BA">
        <w:rPr>
          <w:b/>
          <w:bCs/>
        </w:rPr>
        <w:lastRenderedPageBreak/>
        <w:t>Καταστασιακότητα</w:t>
      </w:r>
      <w:proofErr w:type="spellEnd"/>
    </w:p>
    <w:p w14:paraId="1A57780E" w14:textId="77777777" w:rsidR="009E1BE7" w:rsidRPr="005F42BA" w:rsidRDefault="009E1BE7" w:rsidP="009E1BE7">
      <w:pPr>
        <w:spacing w:line="360" w:lineRule="auto"/>
        <w:ind w:left="2160" w:firstLine="720"/>
        <w:jc w:val="both"/>
        <w:rPr>
          <w:b/>
          <w:bCs/>
        </w:rPr>
      </w:pPr>
    </w:p>
    <w:p w14:paraId="28A57A84" w14:textId="77777777" w:rsidR="009E1BE7" w:rsidRPr="005F42BA" w:rsidRDefault="009E1BE7" w:rsidP="009E1BE7">
      <w:pPr>
        <w:spacing w:line="360" w:lineRule="auto"/>
        <w:ind w:left="2880" w:firstLine="720"/>
        <w:jc w:val="both"/>
        <w:rPr>
          <w:b/>
          <w:bCs/>
        </w:rPr>
      </w:pPr>
      <w:r w:rsidRPr="005F42BA">
        <w:rPr>
          <w:b/>
          <w:bCs/>
        </w:rPr>
        <w:t xml:space="preserve">Συνοχή </w:t>
      </w:r>
    </w:p>
    <w:p w14:paraId="6F59F417" w14:textId="77777777" w:rsidR="009E1BE7" w:rsidRPr="005F42BA" w:rsidRDefault="009E1BE7" w:rsidP="009E1BE7">
      <w:pPr>
        <w:tabs>
          <w:tab w:val="left" w:pos="6420"/>
        </w:tabs>
        <w:spacing w:line="360" w:lineRule="auto"/>
        <w:jc w:val="both"/>
        <w:rPr>
          <w:b/>
          <w:bCs/>
        </w:rPr>
      </w:pPr>
      <w:proofErr w:type="spellStart"/>
      <w:r w:rsidRPr="005F42BA">
        <w:rPr>
          <w:b/>
          <w:bCs/>
        </w:rPr>
        <w:t>Προθετικότητα</w:t>
      </w:r>
      <w:proofErr w:type="spellEnd"/>
      <w:r w:rsidRPr="005F42BA">
        <w:rPr>
          <w:b/>
          <w:bCs/>
        </w:rPr>
        <w:t xml:space="preserve">                           </w:t>
      </w:r>
      <w:r>
        <w:rPr>
          <w:b/>
          <w:bCs/>
        </w:rPr>
        <w:tab/>
      </w:r>
      <w:proofErr w:type="spellStart"/>
      <w:r w:rsidRPr="005F42BA">
        <w:rPr>
          <w:b/>
          <w:bCs/>
        </w:rPr>
        <w:t>Αποδεκτότητα</w:t>
      </w:r>
      <w:proofErr w:type="spellEnd"/>
      <w:r w:rsidRPr="005F42BA">
        <w:rPr>
          <w:b/>
          <w:bCs/>
        </w:rPr>
        <w:t xml:space="preserve">            </w:t>
      </w:r>
    </w:p>
    <w:p w14:paraId="68F603E6" w14:textId="713964D4" w:rsidR="009E1BE7" w:rsidRPr="005F42BA" w:rsidRDefault="009E1BE7" w:rsidP="009E1BE7">
      <w:pPr>
        <w:tabs>
          <w:tab w:val="left" w:pos="6420"/>
        </w:tabs>
        <w:spacing w:line="360" w:lineRule="auto"/>
        <w:jc w:val="both"/>
        <w:rPr>
          <w:b/>
          <w:bCs/>
        </w:rPr>
      </w:pPr>
      <w:r w:rsidRPr="005F42BA">
        <w:rPr>
          <w:b/>
          <w:bCs/>
        </w:rPr>
        <w:t xml:space="preserve">     </w:t>
      </w:r>
    </w:p>
    <w:p w14:paraId="41007DF9" w14:textId="77777777" w:rsidR="009E1BE7" w:rsidRPr="005F42BA" w:rsidRDefault="009E1BE7" w:rsidP="009E1BE7">
      <w:pPr>
        <w:spacing w:line="360" w:lineRule="auto"/>
        <w:ind w:left="2880" w:firstLine="720"/>
        <w:jc w:val="both"/>
        <w:rPr>
          <w:b/>
          <w:bCs/>
        </w:rPr>
      </w:pPr>
      <w:r w:rsidRPr="005F42BA">
        <w:rPr>
          <w:b/>
          <w:bCs/>
        </w:rPr>
        <w:t>Συνεκτικότητα</w:t>
      </w:r>
    </w:p>
    <w:p w14:paraId="4AED971E" w14:textId="77777777" w:rsidR="009E1BE7" w:rsidRPr="005F42BA" w:rsidRDefault="009E1BE7" w:rsidP="009E1BE7">
      <w:pPr>
        <w:spacing w:line="360" w:lineRule="auto"/>
        <w:jc w:val="both"/>
        <w:rPr>
          <w:b/>
          <w:bCs/>
        </w:rPr>
      </w:pPr>
    </w:p>
    <w:p w14:paraId="17CB35B0" w14:textId="77777777" w:rsidR="009E1BE7" w:rsidRPr="005F42BA" w:rsidRDefault="009E1BE7" w:rsidP="009E1BE7">
      <w:pPr>
        <w:tabs>
          <w:tab w:val="left" w:pos="2940"/>
        </w:tabs>
        <w:spacing w:line="360" w:lineRule="auto"/>
        <w:jc w:val="both"/>
        <w:rPr>
          <w:b/>
          <w:bCs/>
        </w:rPr>
      </w:pPr>
      <w:r w:rsidRPr="005F42BA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            </w:t>
      </w:r>
      <w:r w:rsidRPr="005F42BA">
        <w:rPr>
          <w:b/>
          <w:bCs/>
        </w:rPr>
        <w:t>Διακειμενικότητα</w:t>
      </w:r>
    </w:p>
    <w:p w14:paraId="69D767F8" w14:textId="77777777" w:rsidR="009E1BE7" w:rsidRPr="005F42BA" w:rsidRDefault="009E1BE7" w:rsidP="009E1BE7">
      <w:pPr>
        <w:tabs>
          <w:tab w:val="left" w:pos="2940"/>
        </w:tabs>
        <w:spacing w:line="360" w:lineRule="auto"/>
        <w:jc w:val="both"/>
        <w:rPr>
          <w:b/>
          <w:bCs/>
        </w:rPr>
      </w:pPr>
      <w:r w:rsidRPr="005F42BA">
        <w:rPr>
          <w:b/>
          <w:bCs/>
        </w:rPr>
        <w:tab/>
      </w:r>
    </w:p>
    <w:p w14:paraId="07BC766E" w14:textId="77777777" w:rsidR="009E1BE7" w:rsidRPr="005F42BA" w:rsidRDefault="009E1BE7" w:rsidP="009E1BE7">
      <w:pPr>
        <w:tabs>
          <w:tab w:val="left" w:pos="2940"/>
        </w:tabs>
        <w:spacing w:line="360" w:lineRule="auto"/>
        <w:jc w:val="both"/>
        <w:rPr>
          <w:b/>
          <w:bCs/>
        </w:rPr>
      </w:pPr>
      <w:r w:rsidRPr="005F42BA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     </w:t>
      </w:r>
      <w:r w:rsidRPr="005F42BA">
        <w:rPr>
          <w:b/>
          <w:bCs/>
        </w:rPr>
        <w:t xml:space="preserve">  </w:t>
      </w:r>
      <w:proofErr w:type="spellStart"/>
      <w:r w:rsidRPr="005F42BA">
        <w:rPr>
          <w:b/>
          <w:bCs/>
        </w:rPr>
        <w:t>Πληροφορητικότητα</w:t>
      </w:r>
      <w:proofErr w:type="spellEnd"/>
    </w:p>
    <w:p w14:paraId="4D1F7E3B" w14:textId="77777777" w:rsidR="006C1871" w:rsidRPr="00CF73CE" w:rsidRDefault="006C1871" w:rsidP="001C0470">
      <w:pPr>
        <w:pStyle w:val="a3"/>
        <w:spacing w:line="360" w:lineRule="auto"/>
        <w:ind w:left="1211" w:right="32"/>
        <w:rPr>
          <w:rFonts w:ascii="Times New Roman" w:hAnsi="Times New Roman" w:cs="Times New Roman"/>
          <w:sz w:val="32"/>
          <w:szCs w:val="32"/>
        </w:rPr>
      </w:pPr>
    </w:p>
    <w:p w14:paraId="34069D28" w14:textId="6D46ABA6" w:rsidR="00AF722B" w:rsidRDefault="001C0470" w:rsidP="00AF722B">
      <w:pPr>
        <w:jc w:val="both"/>
        <w:rPr>
          <w:rFonts w:ascii="Times New Roman" w:hAnsi="Times New Roman" w:cs="Times New Roman"/>
          <w:sz w:val="32"/>
          <w:szCs w:val="32"/>
        </w:rPr>
      </w:pPr>
      <w:r w:rsidRPr="009E1BE7">
        <w:rPr>
          <w:rFonts w:ascii="Times New Roman" w:hAnsi="Times New Roman" w:cs="Times New Roman"/>
          <w:b/>
          <w:bCs/>
          <w:sz w:val="32"/>
          <w:szCs w:val="32"/>
        </w:rPr>
        <w:t xml:space="preserve">Συμβολή </w:t>
      </w:r>
      <w:r w:rsidRPr="009E1BE7">
        <w:rPr>
          <w:rFonts w:ascii="Times New Roman" w:hAnsi="Times New Roman" w:cs="Times New Roman"/>
          <w:b/>
          <w:bCs/>
          <w:sz w:val="32"/>
          <w:szCs w:val="32"/>
          <w:lang w:val="en-GB"/>
        </w:rPr>
        <w:t>Jakobson</w:t>
      </w:r>
      <w:r w:rsidRPr="009E1BE7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AF722B">
        <w:rPr>
          <w:rFonts w:ascii="Times New Roman" w:hAnsi="Times New Roman" w:cs="Times New Roman"/>
          <w:sz w:val="32"/>
          <w:szCs w:val="32"/>
        </w:rPr>
        <w:t xml:space="preserve"> </w:t>
      </w:r>
      <w:r w:rsidR="00AF722B">
        <w:rPr>
          <w:rFonts w:ascii="Times New Roman" w:hAnsi="Times New Roman" w:cs="Times New Roman"/>
          <w:sz w:val="32"/>
          <w:szCs w:val="32"/>
        </w:rPr>
        <w:t>Διαφοροποιητικά</w:t>
      </w:r>
      <w:r>
        <w:rPr>
          <w:rFonts w:ascii="Times New Roman" w:hAnsi="Times New Roman" w:cs="Times New Roman"/>
          <w:sz w:val="32"/>
          <w:szCs w:val="32"/>
        </w:rPr>
        <w:t xml:space="preserve"> χαρακτηριστικά</w:t>
      </w:r>
      <w:r w:rsidR="009E1BE7">
        <w:rPr>
          <w:rFonts w:ascii="Times New Roman" w:hAnsi="Times New Roman" w:cs="Times New Roman"/>
          <w:sz w:val="32"/>
          <w:szCs w:val="32"/>
        </w:rPr>
        <w:t xml:space="preserve"> (</w:t>
      </w:r>
      <w:r w:rsidR="009E1BE7">
        <w:rPr>
          <w:rFonts w:ascii="Times New Roman" w:hAnsi="Times New Roman" w:cs="Times New Roman"/>
          <w:sz w:val="32"/>
          <w:szCs w:val="32"/>
          <w:lang w:val="en-GB"/>
        </w:rPr>
        <w:t>distinctive</w:t>
      </w:r>
      <w:r w:rsidR="009E1BE7" w:rsidRPr="009E1BE7">
        <w:rPr>
          <w:rFonts w:ascii="Times New Roman" w:hAnsi="Times New Roman" w:cs="Times New Roman"/>
          <w:sz w:val="32"/>
          <w:szCs w:val="32"/>
        </w:rPr>
        <w:t xml:space="preserve"> </w:t>
      </w:r>
      <w:r w:rsidR="009E1BE7">
        <w:rPr>
          <w:rFonts w:ascii="Times New Roman" w:hAnsi="Times New Roman" w:cs="Times New Roman"/>
          <w:sz w:val="32"/>
          <w:szCs w:val="32"/>
          <w:lang w:val="en-GB"/>
        </w:rPr>
        <w:t>features</w:t>
      </w:r>
      <w:r w:rsidR="009E1BE7" w:rsidRPr="00B15105">
        <w:rPr>
          <w:rFonts w:ascii="Times New Roman" w:hAnsi="Times New Roman" w:cs="Times New Roman"/>
          <w:sz w:val="32"/>
          <w:szCs w:val="32"/>
        </w:rPr>
        <w:t>)</w:t>
      </w:r>
      <w:r w:rsidR="00AF722B">
        <w:rPr>
          <w:rFonts w:ascii="Times New Roman" w:hAnsi="Times New Roman" w:cs="Times New Roman"/>
          <w:sz w:val="32"/>
          <w:szCs w:val="32"/>
        </w:rPr>
        <w:t xml:space="preserve"> (βούτυρο/μαργαρίνη, πόλεμος/ζωή, ευτυχία/δυστυχία, ζωή/θάνατος) </w:t>
      </w:r>
      <w:proofErr w:type="spellStart"/>
      <w:r w:rsidR="00AF722B">
        <w:rPr>
          <w:rFonts w:ascii="Times New Roman" w:hAnsi="Times New Roman" w:cs="Times New Roman"/>
          <w:sz w:val="32"/>
          <w:szCs w:val="32"/>
        </w:rPr>
        <w:t>Δυικότητα</w:t>
      </w:r>
      <w:proofErr w:type="spellEnd"/>
      <w:r w:rsidR="00AF722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CE6792" w14:textId="77777777" w:rsidR="00AF722B" w:rsidRDefault="00AF722B" w:rsidP="00AF72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Σημασία διαχρονικής φωνολογίας.</w:t>
      </w:r>
    </w:p>
    <w:p w14:paraId="409F92A7" w14:textId="44A43E9E" w:rsidR="00B04DF6" w:rsidRDefault="00AF722B" w:rsidP="00AF72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Εργασίες στην αφασία, γλώσσα των παιδιών  </w:t>
      </w:r>
    </w:p>
    <w:p w14:paraId="30523772" w14:textId="52A1E0C3" w:rsidR="00B15105" w:rsidRDefault="00F52859" w:rsidP="00AF722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21F59">
        <w:rPr>
          <w:rFonts w:ascii="Times New Roman" w:hAnsi="Times New Roman" w:cs="Times New Roman"/>
          <w:b/>
          <w:bCs/>
          <w:sz w:val="32"/>
          <w:szCs w:val="32"/>
        </w:rPr>
        <w:t>Λειτουργίες γλώσσας</w:t>
      </w:r>
    </w:p>
    <w:p w14:paraId="2738827E" w14:textId="52889CCF" w:rsidR="00A77745" w:rsidRDefault="00A77745" w:rsidP="00AF722B">
      <w:pPr>
        <w:jc w:val="both"/>
        <w:rPr>
          <w:rFonts w:ascii="Times New Roman" w:hAnsi="Times New Roman" w:cs="Times New Roman"/>
          <w:sz w:val="32"/>
          <w:szCs w:val="32"/>
        </w:rPr>
      </w:pPr>
      <w:r w:rsidRPr="007D42F9">
        <w:rPr>
          <w:rFonts w:ascii="Times New Roman" w:hAnsi="Times New Roman" w:cs="Times New Roman"/>
          <w:sz w:val="32"/>
          <w:szCs w:val="32"/>
        </w:rPr>
        <w:t>Εσωτερική-εξωτερική γλώσσα</w:t>
      </w:r>
    </w:p>
    <w:p w14:paraId="5DF498C0" w14:textId="4696E139" w:rsidR="007D42F9" w:rsidRDefault="007D42F9" w:rsidP="00AF72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Γνωστική-συναισθηματική/βιωματική</w:t>
      </w:r>
    </w:p>
    <w:p w14:paraId="254B2C43" w14:textId="2DFE7D7C" w:rsidR="007D42F9" w:rsidRDefault="007D42F9" w:rsidP="00AF72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Κοινωνική – προσωπική </w:t>
      </w:r>
    </w:p>
    <w:p w14:paraId="1720BFC3" w14:textId="7F7CFDCC" w:rsidR="007D42F9" w:rsidRDefault="007D42F9" w:rsidP="00AF72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Επικοινωνιακή-ποιητική</w:t>
      </w:r>
    </w:p>
    <w:p w14:paraId="79216F78" w14:textId="572F910E" w:rsidR="003462A9" w:rsidRPr="003462A9" w:rsidRDefault="003462A9" w:rsidP="00AF72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Φιλολογική/επίσημη-καθημερινή</w:t>
      </w:r>
    </w:p>
    <w:p w14:paraId="7FDDC192" w14:textId="6D62B9C0" w:rsidR="003462A9" w:rsidRPr="007D42F9" w:rsidRDefault="003462A9" w:rsidP="00AF722B">
      <w:pPr>
        <w:jc w:val="both"/>
        <w:rPr>
          <w:rFonts w:ascii="Times New Roman" w:hAnsi="Times New Roman" w:cs="Times New Roman"/>
          <w:sz w:val="32"/>
          <w:szCs w:val="32"/>
        </w:rPr>
      </w:pPr>
      <w:r w:rsidRPr="003462A9">
        <w:rPr>
          <w:rFonts w:ascii="Times New Roman" w:hAnsi="Times New Roman" w:cs="Times New Roman"/>
          <w:b/>
          <w:bCs/>
          <w:sz w:val="32"/>
          <w:szCs w:val="32"/>
        </w:rPr>
        <w:lastRenderedPageBreak/>
        <w:t>Ειδικές λειτουργίες</w:t>
      </w:r>
      <w:r>
        <w:rPr>
          <w:rFonts w:ascii="Times New Roman" w:hAnsi="Times New Roman" w:cs="Times New Roman"/>
          <w:sz w:val="32"/>
          <w:szCs w:val="32"/>
        </w:rPr>
        <w:t xml:space="preserve">: συνθηματικές γλώσσες, ανάμεικτες γλώσσες ( </w:t>
      </w:r>
      <w:r>
        <w:rPr>
          <w:rFonts w:ascii="Times New Roman" w:hAnsi="Times New Roman" w:cs="Times New Roman"/>
          <w:sz w:val="32"/>
          <w:szCs w:val="32"/>
          <w:lang w:val="en-GB"/>
        </w:rPr>
        <w:t>pidgin</w:t>
      </w:r>
      <w:r w:rsidRPr="003462A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GB"/>
        </w:rPr>
        <w:t>creole</w:t>
      </w:r>
      <w:r w:rsidRPr="003462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GB"/>
        </w:rPr>
        <w:t>sabir</w:t>
      </w:r>
      <w:proofErr w:type="spellEnd"/>
      <w:r w:rsidRPr="003462A9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διάλεκτοι/ιδιώματα, </w:t>
      </w:r>
    </w:p>
    <w:p w14:paraId="0E1E3780" w14:textId="77777777" w:rsidR="007D42F9" w:rsidRDefault="007D42F9" w:rsidP="00AF722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81011BB" w14:textId="4B851A26" w:rsidR="00A539EC" w:rsidRPr="00A539EC" w:rsidRDefault="00A539EC" w:rsidP="00A539E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539EC">
        <w:rPr>
          <w:rFonts w:ascii="Times New Roman" w:hAnsi="Times New Roman" w:cs="Times New Roman"/>
          <w:b/>
          <w:bCs/>
          <w:sz w:val="32"/>
          <w:szCs w:val="32"/>
        </w:rPr>
        <w:t>Φωνολογία</w:t>
      </w:r>
    </w:p>
    <w:p w14:paraId="4C48F27B" w14:textId="08AAC958" w:rsidR="00A539EC" w:rsidRPr="00A77745" w:rsidRDefault="00A539EC" w:rsidP="00A539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Διαφορές από </w:t>
      </w:r>
      <w:r>
        <w:rPr>
          <w:rFonts w:ascii="Times New Roman" w:hAnsi="Times New Roman" w:cs="Times New Roman"/>
          <w:sz w:val="32"/>
          <w:szCs w:val="32"/>
          <w:lang w:val="en-GB"/>
        </w:rPr>
        <w:t>Saussure</w:t>
      </w:r>
    </w:p>
    <w:p w14:paraId="089D961F" w14:textId="77777777" w:rsidR="00A539EC" w:rsidRPr="00A77745" w:rsidRDefault="00A539EC" w:rsidP="00A539EC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GB"/>
        </w:rPr>
        <w:t>Trubetzkoy</w:t>
      </w:r>
      <w:proofErr w:type="spellEnd"/>
      <w:r w:rsidRPr="00A7774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FAE573" w14:textId="316EF444" w:rsidR="00A539EC" w:rsidRDefault="00A539EC" w:rsidP="00A539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Διάκριση Φωνητικής/φωνολογίας</w:t>
      </w:r>
    </w:p>
    <w:p w14:paraId="03233DC6" w14:textId="47244A85" w:rsidR="00A539EC" w:rsidRPr="00A539EC" w:rsidRDefault="00A539EC" w:rsidP="00A539E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Λειτουργίες φθόγγων: </w:t>
      </w:r>
      <w:r w:rsidRPr="00A539EC">
        <w:rPr>
          <w:rFonts w:ascii="Times New Roman" w:hAnsi="Times New Roman" w:cs="Times New Roman"/>
          <w:b/>
          <w:bCs/>
          <w:sz w:val="32"/>
          <w:szCs w:val="32"/>
        </w:rPr>
        <w:t>καθοριστική, περιοριστική, διαφοροποιητική</w:t>
      </w:r>
    </w:p>
    <w:p w14:paraId="2372E921" w14:textId="77777777" w:rsidR="00A539EC" w:rsidRPr="00A539EC" w:rsidRDefault="00A539EC" w:rsidP="00A539E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539EC">
        <w:rPr>
          <w:rFonts w:ascii="Times New Roman" w:hAnsi="Times New Roman" w:cs="Times New Roman"/>
          <w:b/>
          <w:bCs/>
          <w:sz w:val="32"/>
          <w:szCs w:val="32"/>
        </w:rPr>
        <w:t xml:space="preserve">Αντίθεση </w:t>
      </w:r>
    </w:p>
    <w:p w14:paraId="15A49678" w14:textId="3C6A36C3" w:rsidR="00A539EC" w:rsidRPr="00A539EC" w:rsidRDefault="00A539EC" w:rsidP="00A539E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539EC">
        <w:rPr>
          <w:rFonts w:ascii="Times New Roman" w:hAnsi="Times New Roman" w:cs="Times New Roman"/>
          <w:b/>
          <w:bCs/>
          <w:sz w:val="32"/>
          <w:szCs w:val="32"/>
        </w:rPr>
        <w:t xml:space="preserve">φωνολογική/διαφοροποιητική: </w:t>
      </w:r>
      <w:r w:rsidRPr="00A539EC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A539EC">
        <w:rPr>
          <w:rFonts w:ascii="Times New Roman" w:hAnsi="Times New Roman" w:cs="Times New Roman"/>
          <w:sz w:val="32"/>
          <w:szCs w:val="32"/>
        </w:rPr>
        <w:t>:</w:t>
      </w:r>
      <w:r w:rsidRPr="00A539EC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A539EC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p w14:paraId="564BABE1" w14:textId="018EA5F3" w:rsidR="00A539EC" w:rsidRPr="00A539EC" w:rsidRDefault="00A539EC" w:rsidP="00A539EC">
      <w:pPr>
        <w:jc w:val="both"/>
        <w:rPr>
          <w:rFonts w:ascii="Times New Roman" w:hAnsi="Times New Roman" w:cs="Times New Roman"/>
          <w:sz w:val="32"/>
          <w:szCs w:val="32"/>
        </w:rPr>
      </w:pPr>
      <w:r w:rsidRPr="00A539EC">
        <w:rPr>
          <w:rFonts w:ascii="Times New Roman" w:hAnsi="Times New Roman" w:cs="Times New Roman"/>
          <w:b/>
          <w:bCs/>
          <w:sz w:val="32"/>
          <w:szCs w:val="32"/>
        </w:rPr>
        <w:t xml:space="preserve">μη φωνολογική/μη διαφοροποιητική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 ουρανικό </w:t>
      </w:r>
      <w:r w:rsidRPr="00A539E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 υπερωικό </w:t>
      </w:r>
    </w:p>
    <w:p w14:paraId="04526597" w14:textId="5FCC34F1" w:rsidR="00A539EC" w:rsidRDefault="00A539EC" w:rsidP="00A539EC">
      <w:pPr>
        <w:jc w:val="both"/>
        <w:rPr>
          <w:rFonts w:ascii="Times New Roman" w:hAnsi="Times New Roman" w:cs="Times New Roman"/>
          <w:sz w:val="32"/>
          <w:szCs w:val="32"/>
        </w:rPr>
      </w:pPr>
      <w:r w:rsidRPr="00A539EC">
        <w:rPr>
          <w:rFonts w:ascii="Times New Roman" w:hAnsi="Times New Roman" w:cs="Times New Roman"/>
          <w:b/>
          <w:bCs/>
          <w:sz w:val="32"/>
          <w:szCs w:val="32"/>
        </w:rPr>
        <w:t>Φωνολογικές αντιθέσεις</w:t>
      </w:r>
      <w:r>
        <w:rPr>
          <w:rFonts w:ascii="Times New Roman" w:hAnsi="Times New Roman" w:cs="Times New Roman"/>
          <w:sz w:val="32"/>
          <w:szCs w:val="32"/>
        </w:rPr>
        <w:t xml:space="preserve"> : 8 είδη (διμερείς, πολυμερείς, αναλογικές, μεμονωμένες, στερητικές, ποσοτικές, ισοδύναμες, </w:t>
      </w:r>
      <w:proofErr w:type="spellStart"/>
      <w:r>
        <w:rPr>
          <w:rFonts w:ascii="Times New Roman" w:hAnsi="Times New Roman" w:cs="Times New Roman"/>
          <w:sz w:val="32"/>
          <w:szCs w:val="32"/>
        </w:rPr>
        <w:t>ουδετεροποιήσιμες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14:paraId="3817E894" w14:textId="43F083BA" w:rsidR="00B77F27" w:rsidRDefault="00B77F27" w:rsidP="00A539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Σύστημα αντιθέσεων με βάση την αφαίρεση. Σύστημα διαφοροποιητικών χαρακτηριστικών  υπό τη μορφή δυικών αντιθέσεων (</w:t>
      </w:r>
      <w:r>
        <w:rPr>
          <w:rFonts w:ascii="Times New Roman" w:hAnsi="Times New Roman" w:cs="Times New Roman"/>
          <w:sz w:val="32"/>
          <w:szCs w:val="32"/>
          <w:lang w:val="en-GB"/>
        </w:rPr>
        <w:t>Jakobson</w:t>
      </w:r>
      <w:r w:rsidRPr="00B77F27">
        <w:rPr>
          <w:rFonts w:ascii="Times New Roman" w:hAnsi="Times New Roman" w:cs="Times New Roman"/>
          <w:sz w:val="32"/>
          <w:szCs w:val="32"/>
        </w:rPr>
        <w:t>)</w:t>
      </w:r>
    </w:p>
    <w:p w14:paraId="7CFA3C53" w14:textId="0524AF08" w:rsidR="00B77F27" w:rsidRPr="00B77F27" w:rsidRDefault="00B77F27" w:rsidP="00A539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Φώνημα: πραγμάτωση ενός συνόλου δέσμης διαφοροποιητικών χαρακτηριστικών</w:t>
      </w:r>
      <w:r w:rsidRPr="00B77F27">
        <w:rPr>
          <w:rFonts w:ascii="Times New Roman" w:hAnsi="Times New Roman" w:cs="Times New Roman"/>
          <w:sz w:val="32"/>
          <w:szCs w:val="32"/>
        </w:rPr>
        <w:t xml:space="preserve"> /</w:t>
      </w:r>
      <w:r>
        <w:rPr>
          <w:rFonts w:ascii="Times New Roman" w:hAnsi="Times New Roman" w:cs="Times New Roman"/>
          <w:sz w:val="32"/>
          <w:szCs w:val="32"/>
        </w:rPr>
        <w:t>αποτέλεσμα αφαίρεσης αλλά και αντίθεσης</w:t>
      </w:r>
    </w:p>
    <w:p w14:paraId="1EE5E971" w14:textId="05F492F2" w:rsidR="00B77F27" w:rsidRDefault="00B77F27" w:rsidP="00A539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E57FFBD" wp14:editId="1D7D22C4">
            <wp:extent cx="1181100" cy="17983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5F39B" w14:textId="694F42CB" w:rsidR="005278CD" w:rsidRDefault="005278CD" w:rsidP="00A539E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0C25C82" w14:textId="1F86FE5B" w:rsidR="005278CD" w:rsidRDefault="005278CD" w:rsidP="00A539EC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5061B32D" wp14:editId="584132BF">
            <wp:extent cx="1996440" cy="280416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89AE3" w14:textId="46679B38" w:rsidR="005278CD" w:rsidRPr="007F5918" w:rsidRDefault="007F5918" w:rsidP="00A539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Matrix</w:t>
      </w:r>
      <w:r w:rsidRPr="007F59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62A9">
        <w:rPr>
          <w:rFonts w:ascii="Times New Roman" w:hAnsi="Times New Roman" w:cs="Times New Roman"/>
          <w:b/>
          <w:bCs/>
          <w:sz w:val="32"/>
          <w:szCs w:val="32"/>
        </w:rPr>
        <w:t>στηλοειδείς</w:t>
      </w:r>
      <w:proofErr w:type="spellEnd"/>
      <w:r w:rsidRPr="003462A9">
        <w:rPr>
          <w:rFonts w:ascii="Times New Roman" w:hAnsi="Times New Roman" w:cs="Times New Roman"/>
          <w:b/>
          <w:bCs/>
          <w:sz w:val="32"/>
          <w:szCs w:val="32"/>
        </w:rPr>
        <w:t xml:space="preserve"> δεσμίδες</w:t>
      </w:r>
      <w:r>
        <w:rPr>
          <w:rFonts w:ascii="Times New Roman" w:hAnsi="Times New Roman" w:cs="Times New Roman"/>
          <w:sz w:val="32"/>
          <w:szCs w:val="32"/>
        </w:rPr>
        <w:t xml:space="preserve"> από </w:t>
      </w:r>
      <w:proofErr w:type="spellStart"/>
      <w:r>
        <w:rPr>
          <w:rFonts w:ascii="Times New Roman" w:hAnsi="Times New Roman" w:cs="Times New Roman"/>
          <w:sz w:val="32"/>
          <w:szCs w:val="32"/>
        </w:rPr>
        <w:t>αρθρωτικά</w:t>
      </w:r>
      <w:proofErr w:type="spellEnd"/>
      <w:r>
        <w:rPr>
          <w:rFonts w:ascii="Times New Roman" w:hAnsi="Times New Roman" w:cs="Times New Roman"/>
          <w:sz w:val="32"/>
          <w:szCs w:val="32"/>
        </w:rPr>
        <w:t>/ακουστικά και μετά πιο αφηρημένα (ΓΜΓ)</w:t>
      </w:r>
    </w:p>
    <w:p w14:paraId="662DBBE5" w14:textId="5BB2BF09" w:rsidR="005278CD" w:rsidRDefault="000378B4" w:rsidP="00A539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Π.χ. φωνολογικό σύστημα αρχαίας ελληνικής</w:t>
      </w:r>
    </w:p>
    <w:p w14:paraId="7357B2BA" w14:textId="18942113" w:rsidR="000378B4" w:rsidRPr="00F44FE6" w:rsidRDefault="000378B4" w:rsidP="00A539EC">
      <w:pPr>
        <w:jc w:val="both"/>
        <w:rPr>
          <w:rFonts w:ascii="Times New Roman" w:hAnsi="Times New Roman" w:cs="Times New Roman"/>
          <w:sz w:val="32"/>
          <w:szCs w:val="32"/>
        </w:rPr>
      </w:pPr>
      <w:r w:rsidRPr="00F44FE6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14:paraId="05C589FB" w14:textId="6C3FAA3D" w:rsidR="000378B4" w:rsidRPr="000378B4" w:rsidRDefault="000378B4" w:rsidP="00A539EC">
      <w:pPr>
        <w:jc w:val="both"/>
        <w:rPr>
          <w:rFonts w:ascii="Times New Roman" w:hAnsi="Times New Roman" w:cs="Times New Roman"/>
          <w:sz w:val="32"/>
          <w:szCs w:val="32"/>
        </w:rPr>
      </w:pPr>
      <w:r w:rsidRPr="000378B4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>μη δασέα</w:t>
      </w:r>
      <w:r w:rsidR="00A7774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δασέα</w:t>
      </w:r>
    </w:p>
    <w:p w14:paraId="0AEC562A" w14:textId="2786EFA1" w:rsidR="000378B4" w:rsidRPr="000378B4" w:rsidRDefault="00974F4D" w:rsidP="00A539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 w14:anchorId="7EA3C81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8pt;margin-top:28.8pt;width:.6pt;height:36pt;z-index:251662336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5BBCCCD4">
          <v:shape id="_x0000_s1030" type="#_x0000_t32" style="position:absolute;left:0;text-align:left;margin-left:30.6pt;margin-top:15pt;width:0;height:20.4pt;z-index:251661312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008B707A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213.6pt;margin-top:9pt;width:16.2pt;height:39pt;z-index:251660288"/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1EF7A782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70.2pt;margin-top:2.4pt;width:7.15pt;height:23.4pt;z-index:251659264"/>
        </w:pict>
      </w:r>
      <w:r w:rsidR="00A77745">
        <w:rPr>
          <w:rFonts w:ascii="Times New Roman" w:hAnsi="Times New Roman" w:cs="Times New Roman"/>
          <w:sz w:val="32"/>
          <w:szCs w:val="32"/>
        </w:rPr>
        <w:t>χειλικά</w:t>
      </w:r>
      <w:r w:rsidR="000378B4" w:rsidRPr="000378B4">
        <w:rPr>
          <w:rFonts w:ascii="Times New Roman" w:hAnsi="Times New Roman" w:cs="Times New Roman"/>
          <w:sz w:val="32"/>
          <w:szCs w:val="32"/>
        </w:rPr>
        <w:t xml:space="preserve">          </w:t>
      </w:r>
      <w:r w:rsidR="000378B4">
        <w:rPr>
          <w:rFonts w:ascii="Times New Roman" w:hAnsi="Times New Roman" w:cs="Times New Roman"/>
          <w:sz w:val="32"/>
          <w:szCs w:val="32"/>
          <w:lang w:val="en-GB"/>
        </w:rPr>
        <w:t>p</w:t>
      </w:r>
      <w:r w:rsidR="000378B4" w:rsidRPr="000378B4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="000378B4">
        <w:rPr>
          <w:rFonts w:ascii="Times New Roman" w:hAnsi="Times New Roman" w:cs="Times New Roman"/>
          <w:sz w:val="32"/>
          <w:szCs w:val="32"/>
          <w:lang w:val="en-GB"/>
        </w:rPr>
        <w:t>ph</w:t>
      </w:r>
      <w:proofErr w:type="spellEnd"/>
      <w:r w:rsidR="000378B4" w:rsidRPr="000378B4">
        <w:rPr>
          <w:rFonts w:ascii="Times New Roman" w:hAnsi="Times New Roman" w:cs="Times New Roman"/>
          <w:sz w:val="32"/>
          <w:szCs w:val="32"/>
        </w:rPr>
        <w:t xml:space="preserve">          </w:t>
      </w:r>
      <w:r w:rsidR="000378B4">
        <w:rPr>
          <w:rFonts w:ascii="Times New Roman" w:hAnsi="Times New Roman" w:cs="Times New Roman"/>
          <w:sz w:val="32"/>
          <w:szCs w:val="32"/>
          <w:lang w:val="en-GB"/>
        </w:rPr>
        <w:t>b</w:t>
      </w:r>
      <w:r w:rsidR="000378B4">
        <w:rPr>
          <w:rFonts w:ascii="Times New Roman" w:hAnsi="Times New Roman" w:cs="Times New Roman"/>
          <w:sz w:val="32"/>
          <w:szCs w:val="32"/>
        </w:rPr>
        <w:t xml:space="preserve">          πρόσθια</w:t>
      </w:r>
    </w:p>
    <w:p w14:paraId="713AE6DF" w14:textId="1979BBA1" w:rsidR="000378B4" w:rsidRPr="00A77745" w:rsidRDefault="00A77745" w:rsidP="00A539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μη χειλικά</w:t>
      </w:r>
      <w:r w:rsidR="000378B4" w:rsidRPr="000378B4">
        <w:rPr>
          <w:rFonts w:ascii="Times New Roman" w:hAnsi="Times New Roman" w:cs="Times New Roman"/>
          <w:sz w:val="32"/>
          <w:szCs w:val="32"/>
        </w:rPr>
        <w:t xml:space="preserve">    </w:t>
      </w:r>
      <w:r w:rsidR="000378B4">
        <w:rPr>
          <w:rFonts w:ascii="Times New Roman" w:hAnsi="Times New Roman" w:cs="Times New Roman"/>
          <w:sz w:val="32"/>
          <w:szCs w:val="32"/>
          <w:lang w:val="en-GB"/>
        </w:rPr>
        <w:t>t</w:t>
      </w:r>
      <w:r w:rsidR="000378B4" w:rsidRPr="00A77745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spellStart"/>
      <w:r w:rsidR="000378B4">
        <w:rPr>
          <w:rFonts w:ascii="Times New Roman" w:hAnsi="Times New Roman" w:cs="Times New Roman"/>
          <w:sz w:val="32"/>
          <w:szCs w:val="32"/>
          <w:lang w:val="en-GB"/>
        </w:rPr>
        <w:t>th</w:t>
      </w:r>
      <w:proofErr w:type="spellEnd"/>
      <w:r w:rsidR="000378B4" w:rsidRPr="00A77745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378B4">
        <w:rPr>
          <w:rFonts w:ascii="Times New Roman" w:hAnsi="Times New Roman" w:cs="Times New Roman"/>
          <w:sz w:val="32"/>
          <w:szCs w:val="32"/>
          <w:lang w:val="en-GB"/>
        </w:rPr>
        <w:t>d</w:t>
      </w:r>
    </w:p>
    <w:p w14:paraId="2DA6E823" w14:textId="79F4C95F" w:rsidR="000378B4" w:rsidRPr="000378B4" w:rsidRDefault="000378B4" w:rsidP="00A539EC">
      <w:pPr>
        <w:jc w:val="both"/>
        <w:rPr>
          <w:rFonts w:ascii="Times New Roman" w:hAnsi="Times New Roman" w:cs="Times New Roman"/>
          <w:sz w:val="32"/>
          <w:szCs w:val="32"/>
        </w:rPr>
      </w:pPr>
      <w:r w:rsidRPr="000378B4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  <w:lang w:val="en-GB"/>
        </w:rPr>
        <w:t>k</w:t>
      </w:r>
      <w:r w:rsidRPr="000378B4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GB"/>
        </w:rPr>
        <w:t>kh</w:t>
      </w:r>
      <w:proofErr w:type="spellEnd"/>
      <w:r w:rsidRPr="000378B4">
        <w:rPr>
          <w:rFonts w:ascii="Times New Roman" w:hAnsi="Times New Roman" w:cs="Times New Roman"/>
          <w:sz w:val="32"/>
          <w:szCs w:val="32"/>
        </w:rPr>
        <w:t xml:space="preserve">          </w:t>
      </w:r>
      <w:r w:rsidR="00A7774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GB"/>
        </w:rPr>
        <w:t>g</w:t>
      </w:r>
      <w:r>
        <w:rPr>
          <w:rFonts w:ascii="Times New Roman" w:hAnsi="Times New Roman" w:cs="Times New Roman"/>
          <w:sz w:val="32"/>
          <w:szCs w:val="32"/>
        </w:rPr>
        <w:t xml:space="preserve">          μη πρόσθια</w:t>
      </w:r>
    </w:p>
    <w:p w14:paraId="7E2A6F55" w14:textId="7581334F" w:rsidR="005278CD" w:rsidRDefault="00974F4D" w:rsidP="00A539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 w14:anchorId="6814800C">
          <v:shape id="_x0000_s1032" type="#_x0000_t32" style="position:absolute;left:0;text-align:left;margin-left:138pt;margin-top:12.75pt;width:33pt;height:1.2pt;flip:y;z-index:251663360" o:connectortype="straight"/>
        </w:pict>
      </w:r>
      <w:r w:rsidR="00A77745">
        <w:rPr>
          <w:rFonts w:ascii="Times New Roman" w:hAnsi="Times New Roman" w:cs="Times New Roman"/>
          <w:sz w:val="32"/>
          <w:szCs w:val="32"/>
        </w:rPr>
        <w:t xml:space="preserve">                  μη ηχηρά            </w:t>
      </w:r>
      <w:proofErr w:type="spellStart"/>
      <w:r w:rsidR="00A77745">
        <w:rPr>
          <w:rFonts w:ascii="Times New Roman" w:hAnsi="Times New Roman" w:cs="Times New Roman"/>
          <w:sz w:val="32"/>
          <w:szCs w:val="32"/>
        </w:rPr>
        <w:t>ηχηρά</w:t>
      </w:r>
      <w:proofErr w:type="spellEnd"/>
    </w:p>
    <w:p w14:paraId="789A4D90" w14:textId="529E94DB" w:rsidR="00A77745" w:rsidRDefault="00A77745" w:rsidP="00A539E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8C18607" w14:textId="711C1A31" w:rsidR="00A77745" w:rsidRDefault="00A77745" w:rsidP="00A539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αντί για αντιθέσεις, η ηχηρότητα </w:t>
      </w:r>
      <w:proofErr w:type="spellStart"/>
      <w:r>
        <w:rPr>
          <w:rFonts w:ascii="Times New Roman" w:hAnsi="Times New Roman" w:cs="Times New Roman"/>
          <w:sz w:val="32"/>
          <w:szCs w:val="32"/>
        </w:rPr>
        <w:t>π.χ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θεωρείται διαφοροποιητικό χαρακτηριστικό </w:t>
      </w:r>
    </w:p>
    <w:p w14:paraId="37BECA8A" w14:textId="18F389C6" w:rsidR="003462A9" w:rsidRDefault="00A77745" w:rsidP="00A539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5AF2EC2" w14:textId="77777777" w:rsidR="003462A9" w:rsidRDefault="003462A9" w:rsidP="00A539E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E25C74E" w14:textId="2D6CE58D" w:rsidR="00A77745" w:rsidRPr="00A77745" w:rsidRDefault="00A77745" w:rsidP="003462A9">
      <w:pPr>
        <w:ind w:firstLine="360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GB"/>
        </w:rPr>
        <w:t>/t/</w:t>
      </w:r>
    </w:p>
    <w:p w14:paraId="617DE077" w14:textId="673515E1" w:rsidR="00A77745" w:rsidRDefault="00974F4D" w:rsidP="00A77745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 w14:anchorId="7A955292">
          <v:shape id="_x0000_s1034" type="#_x0000_t88" style="position:absolute;left:0;text-align:left;margin-left:92.4pt;margin-top:4.95pt;width:17.4pt;height:146.4pt;z-index:251665408"/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40F08BEF">
          <v:shape id="_x0000_s1033" type="#_x0000_t87" style="position:absolute;left:0;text-align:left;margin-left:1.85pt;margin-top:1.95pt;width:7.15pt;height:147pt;z-index:251664384"/>
        </w:pict>
      </w:r>
      <w:r w:rsidR="00A77745">
        <w:rPr>
          <w:rFonts w:ascii="Times New Roman" w:hAnsi="Times New Roman" w:cs="Times New Roman"/>
          <w:sz w:val="32"/>
          <w:szCs w:val="32"/>
        </w:rPr>
        <w:t>+ Σ</w:t>
      </w:r>
    </w:p>
    <w:p w14:paraId="0BC1B3DA" w14:textId="2F0426BB" w:rsidR="00A77745" w:rsidRDefault="00A77745" w:rsidP="00A77745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 κλειστό</w:t>
      </w:r>
    </w:p>
    <w:p w14:paraId="4D4E96EB" w14:textId="3CBDD9D0" w:rsidR="00A77745" w:rsidRDefault="00A77745" w:rsidP="00A7774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χειλικό</w:t>
      </w:r>
    </w:p>
    <w:p w14:paraId="2C412C9F" w14:textId="449AED66" w:rsidR="00A77745" w:rsidRDefault="00A77745" w:rsidP="00A7774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ηχηρό</w:t>
      </w:r>
    </w:p>
    <w:p w14:paraId="1AFA3DBB" w14:textId="3491C089" w:rsidR="00A77745" w:rsidRDefault="00A77745" w:rsidP="00A7774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δασύ</w:t>
      </w:r>
    </w:p>
    <w:p w14:paraId="2EB64373" w14:textId="0CF5945A" w:rsidR="00A77745" w:rsidRPr="00A77745" w:rsidRDefault="00A77745" w:rsidP="00A7774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+πρόσθιο</w:t>
      </w:r>
    </w:p>
    <w:p w14:paraId="7993892F" w14:textId="2C02C3C4" w:rsidR="005278CD" w:rsidRPr="000378B4" w:rsidRDefault="005278CD" w:rsidP="00A539E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11CFB11" w14:textId="4169AC7D" w:rsidR="005278CD" w:rsidRDefault="00A77745" w:rsidP="00A539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Καμιά </w:t>
      </w:r>
      <w:proofErr w:type="spellStart"/>
      <w:r>
        <w:rPr>
          <w:rFonts w:ascii="Times New Roman" w:hAnsi="Times New Roman" w:cs="Times New Roman"/>
          <w:sz w:val="32"/>
          <w:szCs w:val="32"/>
        </w:rPr>
        <w:t>στηλοειδής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δεσμίδα δεν μοιάζει με άλλη</w:t>
      </w:r>
    </w:p>
    <w:p w14:paraId="0E0AFC93" w14:textId="77AA08A2" w:rsidR="00A77745" w:rsidRDefault="00A77745" w:rsidP="00A539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Φωνολογία πρότασης</w:t>
      </w:r>
    </w:p>
    <w:p w14:paraId="511A1640" w14:textId="791E2A54" w:rsidR="00A77745" w:rsidRDefault="00A77745" w:rsidP="00A539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Επιτονισμός, παύση, αντιθετικός τόνος </w:t>
      </w:r>
    </w:p>
    <w:p w14:paraId="154AE229" w14:textId="3E48E5B8" w:rsidR="001B594C" w:rsidRPr="000378B4" w:rsidRDefault="001B594C" w:rsidP="00A539E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B594C" w:rsidRPr="000378B4" w:rsidSect="002A28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B0DBE" w14:textId="77777777" w:rsidR="00974F4D" w:rsidRDefault="00974F4D" w:rsidP="006C1871">
      <w:pPr>
        <w:spacing w:after="0" w:line="240" w:lineRule="auto"/>
      </w:pPr>
      <w:r>
        <w:separator/>
      </w:r>
    </w:p>
  </w:endnote>
  <w:endnote w:type="continuationSeparator" w:id="0">
    <w:p w14:paraId="1F732F46" w14:textId="77777777" w:rsidR="00974F4D" w:rsidRDefault="00974F4D" w:rsidP="006C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DE45B" w14:textId="77777777" w:rsidR="00974F4D" w:rsidRDefault="00974F4D" w:rsidP="006C1871">
      <w:pPr>
        <w:spacing w:after="0" w:line="240" w:lineRule="auto"/>
      </w:pPr>
      <w:r>
        <w:separator/>
      </w:r>
    </w:p>
  </w:footnote>
  <w:footnote w:type="continuationSeparator" w:id="0">
    <w:p w14:paraId="16B899AD" w14:textId="77777777" w:rsidR="00974F4D" w:rsidRDefault="00974F4D" w:rsidP="006C1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2B8AAC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8864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8865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A154F4"/>
    <w:multiLevelType w:val="multilevel"/>
    <w:tmpl w:val="C514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227ADC"/>
    <w:multiLevelType w:val="hybridMultilevel"/>
    <w:tmpl w:val="CDA01350"/>
    <w:lvl w:ilvl="0" w:tplc="25161324">
      <w:start w:val="4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05FE8"/>
    <w:multiLevelType w:val="hybridMultilevel"/>
    <w:tmpl w:val="7BD29AC0"/>
    <w:lvl w:ilvl="0" w:tplc="77FA3B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A7561C3"/>
    <w:multiLevelType w:val="hybridMultilevel"/>
    <w:tmpl w:val="BD9CB9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2451C"/>
    <w:multiLevelType w:val="hybridMultilevel"/>
    <w:tmpl w:val="EA8CB3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86C21"/>
    <w:multiLevelType w:val="multilevel"/>
    <w:tmpl w:val="44D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8C3F39"/>
    <w:multiLevelType w:val="multilevel"/>
    <w:tmpl w:val="6918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6937E2"/>
    <w:multiLevelType w:val="hybridMultilevel"/>
    <w:tmpl w:val="137025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05B7A"/>
    <w:multiLevelType w:val="hybridMultilevel"/>
    <w:tmpl w:val="26D64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7640A"/>
    <w:multiLevelType w:val="hybridMultilevel"/>
    <w:tmpl w:val="A8C63B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7F5458"/>
    <w:multiLevelType w:val="hybridMultilevel"/>
    <w:tmpl w:val="91FCE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F2D0E"/>
    <w:multiLevelType w:val="hybridMultilevel"/>
    <w:tmpl w:val="43E877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75E87"/>
    <w:multiLevelType w:val="multilevel"/>
    <w:tmpl w:val="72521C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99578D"/>
    <w:multiLevelType w:val="hybridMultilevel"/>
    <w:tmpl w:val="887A5728"/>
    <w:lvl w:ilvl="0" w:tplc="98989B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6543C"/>
    <w:multiLevelType w:val="hybridMultilevel"/>
    <w:tmpl w:val="FE747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94DF9"/>
    <w:multiLevelType w:val="hybridMultilevel"/>
    <w:tmpl w:val="D9D8E908"/>
    <w:lvl w:ilvl="0" w:tplc="F836E306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94" w:hanging="360"/>
      </w:pPr>
    </w:lvl>
    <w:lvl w:ilvl="2" w:tplc="0408001B" w:tentative="1">
      <w:start w:val="1"/>
      <w:numFmt w:val="lowerRoman"/>
      <w:lvlText w:val="%3."/>
      <w:lvlJc w:val="right"/>
      <w:pPr>
        <w:ind w:left="2314" w:hanging="180"/>
      </w:pPr>
    </w:lvl>
    <w:lvl w:ilvl="3" w:tplc="0408000F" w:tentative="1">
      <w:start w:val="1"/>
      <w:numFmt w:val="decimal"/>
      <w:lvlText w:val="%4."/>
      <w:lvlJc w:val="left"/>
      <w:pPr>
        <w:ind w:left="3034" w:hanging="360"/>
      </w:pPr>
    </w:lvl>
    <w:lvl w:ilvl="4" w:tplc="04080019" w:tentative="1">
      <w:start w:val="1"/>
      <w:numFmt w:val="lowerLetter"/>
      <w:lvlText w:val="%5."/>
      <w:lvlJc w:val="left"/>
      <w:pPr>
        <w:ind w:left="3754" w:hanging="360"/>
      </w:pPr>
    </w:lvl>
    <w:lvl w:ilvl="5" w:tplc="0408001B" w:tentative="1">
      <w:start w:val="1"/>
      <w:numFmt w:val="lowerRoman"/>
      <w:lvlText w:val="%6."/>
      <w:lvlJc w:val="right"/>
      <w:pPr>
        <w:ind w:left="4474" w:hanging="180"/>
      </w:pPr>
    </w:lvl>
    <w:lvl w:ilvl="6" w:tplc="0408000F" w:tentative="1">
      <w:start w:val="1"/>
      <w:numFmt w:val="decimal"/>
      <w:lvlText w:val="%7."/>
      <w:lvlJc w:val="left"/>
      <w:pPr>
        <w:ind w:left="5194" w:hanging="360"/>
      </w:pPr>
    </w:lvl>
    <w:lvl w:ilvl="7" w:tplc="04080019" w:tentative="1">
      <w:start w:val="1"/>
      <w:numFmt w:val="lowerLetter"/>
      <w:lvlText w:val="%8."/>
      <w:lvlJc w:val="left"/>
      <w:pPr>
        <w:ind w:left="5914" w:hanging="360"/>
      </w:pPr>
    </w:lvl>
    <w:lvl w:ilvl="8" w:tplc="0408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9" w15:restartNumberingAfterBreak="0">
    <w:nsid w:val="34BC5A85"/>
    <w:multiLevelType w:val="hybridMultilevel"/>
    <w:tmpl w:val="3A6211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B52C4"/>
    <w:multiLevelType w:val="hybridMultilevel"/>
    <w:tmpl w:val="6E6C7F58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EC0139D"/>
    <w:multiLevelType w:val="hybridMultilevel"/>
    <w:tmpl w:val="2F484A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B1DE5"/>
    <w:multiLevelType w:val="multilevel"/>
    <w:tmpl w:val="04AC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914EF5"/>
    <w:multiLevelType w:val="hybridMultilevel"/>
    <w:tmpl w:val="E092E384"/>
    <w:lvl w:ilvl="0" w:tplc="F3D262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80B0769"/>
    <w:multiLevelType w:val="hybridMultilevel"/>
    <w:tmpl w:val="AB046574"/>
    <w:lvl w:ilvl="0" w:tplc="B7E093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ADE7554"/>
    <w:multiLevelType w:val="hybridMultilevel"/>
    <w:tmpl w:val="43DCC3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3C0"/>
    <w:multiLevelType w:val="hybridMultilevel"/>
    <w:tmpl w:val="EDDA7B88"/>
    <w:lvl w:ilvl="0" w:tplc="F8F8DF58">
      <w:start w:val="30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9" w:hanging="360"/>
      </w:pPr>
    </w:lvl>
    <w:lvl w:ilvl="2" w:tplc="0408001B" w:tentative="1">
      <w:start w:val="1"/>
      <w:numFmt w:val="lowerRoman"/>
      <w:lvlText w:val="%3."/>
      <w:lvlJc w:val="right"/>
      <w:pPr>
        <w:ind w:left="2309" w:hanging="180"/>
      </w:pPr>
    </w:lvl>
    <w:lvl w:ilvl="3" w:tplc="0408000F" w:tentative="1">
      <w:start w:val="1"/>
      <w:numFmt w:val="decimal"/>
      <w:lvlText w:val="%4."/>
      <w:lvlJc w:val="left"/>
      <w:pPr>
        <w:ind w:left="3029" w:hanging="360"/>
      </w:pPr>
    </w:lvl>
    <w:lvl w:ilvl="4" w:tplc="04080019" w:tentative="1">
      <w:start w:val="1"/>
      <w:numFmt w:val="lowerLetter"/>
      <w:lvlText w:val="%5."/>
      <w:lvlJc w:val="left"/>
      <w:pPr>
        <w:ind w:left="3749" w:hanging="360"/>
      </w:pPr>
    </w:lvl>
    <w:lvl w:ilvl="5" w:tplc="0408001B" w:tentative="1">
      <w:start w:val="1"/>
      <w:numFmt w:val="lowerRoman"/>
      <w:lvlText w:val="%6."/>
      <w:lvlJc w:val="right"/>
      <w:pPr>
        <w:ind w:left="4469" w:hanging="180"/>
      </w:pPr>
    </w:lvl>
    <w:lvl w:ilvl="6" w:tplc="0408000F" w:tentative="1">
      <w:start w:val="1"/>
      <w:numFmt w:val="decimal"/>
      <w:lvlText w:val="%7."/>
      <w:lvlJc w:val="left"/>
      <w:pPr>
        <w:ind w:left="5189" w:hanging="360"/>
      </w:pPr>
    </w:lvl>
    <w:lvl w:ilvl="7" w:tplc="04080019" w:tentative="1">
      <w:start w:val="1"/>
      <w:numFmt w:val="lowerLetter"/>
      <w:lvlText w:val="%8."/>
      <w:lvlJc w:val="left"/>
      <w:pPr>
        <w:ind w:left="5909" w:hanging="360"/>
      </w:pPr>
    </w:lvl>
    <w:lvl w:ilvl="8" w:tplc="0408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7" w15:restartNumberingAfterBreak="0">
    <w:nsid w:val="54017D00"/>
    <w:multiLevelType w:val="hybridMultilevel"/>
    <w:tmpl w:val="34201BB2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653E1"/>
    <w:multiLevelType w:val="hybridMultilevel"/>
    <w:tmpl w:val="62EC9272"/>
    <w:lvl w:ilvl="0" w:tplc="84505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72996"/>
    <w:multiLevelType w:val="hybridMultilevel"/>
    <w:tmpl w:val="768AFCBA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D3239"/>
    <w:multiLevelType w:val="multilevel"/>
    <w:tmpl w:val="0806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245A91"/>
    <w:multiLevelType w:val="hybridMultilevel"/>
    <w:tmpl w:val="323C8590"/>
    <w:lvl w:ilvl="0" w:tplc="3CCA8740">
      <w:start w:val="4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8C1A1A"/>
    <w:multiLevelType w:val="hybridMultilevel"/>
    <w:tmpl w:val="B85063CC"/>
    <w:lvl w:ilvl="0" w:tplc="63B2FBF6">
      <w:start w:val="4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60014B"/>
    <w:multiLevelType w:val="hybridMultilevel"/>
    <w:tmpl w:val="CFBAC338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A3F76"/>
    <w:multiLevelType w:val="hybridMultilevel"/>
    <w:tmpl w:val="FB20A7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47134"/>
    <w:multiLevelType w:val="hybridMultilevel"/>
    <w:tmpl w:val="6178B13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2"/>
  </w:num>
  <w:num w:numId="3">
    <w:abstractNumId w:val="6"/>
  </w:num>
  <w:num w:numId="4">
    <w:abstractNumId w:val="34"/>
  </w:num>
  <w:num w:numId="5">
    <w:abstractNumId w:val="19"/>
  </w:num>
  <w:num w:numId="6">
    <w:abstractNumId w:val="2"/>
  </w:num>
  <w:num w:numId="7">
    <w:abstractNumId w:val="7"/>
  </w:num>
  <w:num w:numId="8">
    <w:abstractNumId w:val="26"/>
  </w:num>
  <w:num w:numId="9">
    <w:abstractNumId w:val="3"/>
  </w:num>
  <w:num w:numId="10">
    <w:abstractNumId w:val="11"/>
  </w:num>
  <w:num w:numId="11">
    <w:abstractNumId w:val="29"/>
  </w:num>
  <w:num w:numId="12">
    <w:abstractNumId w:val="33"/>
  </w:num>
  <w:num w:numId="13">
    <w:abstractNumId w:val="28"/>
  </w:num>
  <w:num w:numId="14">
    <w:abstractNumId w:val="14"/>
  </w:num>
  <w:num w:numId="15">
    <w:abstractNumId w:val="1"/>
  </w:num>
  <w:num w:numId="16">
    <w:abstractNumId w:val="0"/>
  </w:num>
  <w:num w:numId="17">
    <w:abstractNumId w:val="10"/>
  </w:num>
  <w:num w:numId="18">
    <w:abstractNumId w:val="31"/>
  </w:num>
  <w:num w:numId="19">
    <w:abstractNumId w:val="23"/>
  </w:num>
  <w:num w:numId="20">
    <w:abstractNumId w:val="5"/>
  </w:num>
  <w:num w:numId="21">
    <w:abstractNumId w:val="32"/>
  </w:num>
  <w:num w:numId="22">
    <w:abstractNumId w:val="4"/>
  </w:num>
  <w:num w:numId="23">
    <w:abstractNumId w:val="24"/>
  </w:num>
  <w:num w:numId="24">
    <w:abstractNumId w:val="35"/>
  </w:num>
  <w:num w:numId="25">
    <w:abstractNumId w:val="9"/>
  </w:num>
  <w:num w:numId="26">
    <w:abstractNumId w:val="30"/>
  </w:num>
  <w:num w:numId="27">
    <w:abstractNumId w:val="22"/>
  </w:num>
  <w:num w:numId="28">
    <w:abstractNumId w:val="25"/>
  </w:num>
  <w:num w:numId="29">
    <w:abstractNumId w:val="21"/>
  </w:num>
  <w:num w:numId="30">
    <w:abstractNumId w:val="13"/>
  </w:num>
  <w:num w:numId="31">
    <w:abstractNumId w:val="20"/>
  </w:num>
  <w:num w:numId="32">
    <w:abstractNumId w:val="17"/>
  </w:num>
  <w:num w:numId="33">
    <w:abstractNumId w:val="18"/>
  </w:num>
  <w:num w:numId="34">
    <w:abstractNumId w:val="15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DF6"/>
    <w:rsid w:val="00007978"/>
    <w:rsid w:val="000378B4"/>
    <w:rsid w:val="00060CC3"/>
    <w:rsid w:val="000A15D5"/>
    <w:rsid w:val="0013224B"/>
    <w:rsid w:val="001353FE"/>
    <w:rsid w:val="001B594C"/>
    <w:rsid w:val="001C0470"/>
    <w:rsid w:val="002A2818"/>
    <w:rsid w:val="002C760F"/>
    <w:rsid w:val="003277C0"/>
    <w:rsid w:val="003462A9"/>
    <w:rsid w:val="003B272B"/>
    <w:rsid w:val="00476203"/>
    <w:rsid w:val="004F4CB4"/>
    <w:rsid w:val="005278CD"/>
    <w:rsid w:val="006B4442"/>
    <w:rsid w:val="006C1871"/>
    <w:rsid w:val="00753C09"/>
    <w:rsid w:val="00792D12"/>
    <w:rsid w:val="007C3793"/>
    <w:rsid w:val="007D42F9"/>
    <w:rsid w:val="007F5918"/>
    <w:rsid w:val="0083158D"/>
    <w:rsid w:val="008862F0"/>
    <w:rsid w:val="008C167C"/>
    <w:rsid w:val="00974F4D"/>
    <w:rsid w:val="00984121"/>
    <w:rsid w:val="009E1BE7"/>
    <w:rsid w:val="00A2538D"/>
    <w:rsid w:val="00A539EC"/>
    <w:rsid w:val="00A549A8"/>
    <w:rsid w:val="00A77745"/>
    <w:rsid w:val="00AF722B"/>
    <w:rsid w:val="00B04DF6"/>
    <w:rsid w:val="00B122D8"/>
    <w:rsid w:val="00B15105"/>
    <w:rsid w:val="00B50C4B"/>
    <w:rsid w:val="00B520BE"/>
    <w:rsid w:val="00B77F27"/>
    <w:rsid w:val="00B97D9A"/>
    <w:rsid w:val="00BA2F3B"/>
    <w:rsid w:val="00BA4E69"/>
    <w:rsid w:val="00BC47EC"/>
    <w:rsid w:val="00C808F5"/>
    <w:rsid w:val="00CA6AB8"/>
    <w:rsid w:val="00CF73CE"/>
    <w:rsid w:val="00E21F59"/>
    <w:rsid w:val="00F058C0"/>
    <w:rsid w:val="00F44FE6"/>
    <w:rsid w:val="00F5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</o:rules>
    </o:shapelayout>
  </w:shapeDefaults>
  <w:decimalSymbol w:val=","/>
  <w:listSeparator w:val=";"/>
  <w14:docId w14:val="11980A81"/>
  <w15:docId w15:val="{74D63805-2B69-4BC6-8A3A-09EAB8BF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818"/>
  </w:style>
  <w:style w:type="paragraph" w:styleId="1">
    <w:name w:val="heading 1"/>
    <w:basedOn w:val="a"/>
    <w:link w:val="1Char"/>
    <w:uiPriority w:val="9"/>
    <w:qFormat/>
    <w:rsid w:val="00B97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B97D9A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B97D9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B97D9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B97D9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B97D9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B97D9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B97D9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B97D9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97D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rsid w:val="00B97D9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B97D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4Char">
    <w:name w:val="Επικεφαλίδα 4 Char"/>
    <w:basedOn w:val="a0"/>
    <w:link w:val="4"/>
    <w:uiPriority w:val="9"/>
    <w:rsid w:val="00B97D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5Char">
    <w:name w:val="Επικεφαλίδα 5 Char"/>
    <w:basedOn w:val="a0"/>
    <w:link w:val="5"/>
    <w:uiPriority w:val="9"/>
    <w:rsid w:val="00B97D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6Char">
    <w:name w:val="Επικεφαλίδα 6 Char"/>
    <w:basedOn w:val="a0"/>
    <w:link w:val="6"/>
    <w:uiPriority w:val="9"/>
    <w:rsid w:val="00B97D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7Char">
    <w:name w:val="Επικεφαλίδα 7 Char"/>
    <w:basedOn w:val="a0"/>
    <w:link w:val="7"/>
    <w:uiPriority w:val="9"/>
    <w:rsid w:val="00B97D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8Char">
    <w:name w:val="Επικεφαλίδα 8 Char"/>
    <w:basedOn w:val="a0"/>
    <w:link w:val="8"/>
    <w:uiPriority w:val="9"/>
    <w:rsid w:val="00B97D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9Char">
    <w:name w:val="Επικεφαλίδα 9 Char"/>
    <w:basedOn w:val="a0"/>
    <w:link w:val="9"/>
    <w:uiPriority w:val="9"/>
    <w:rsid w:val="00B97D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04DF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A4E69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B97D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B97D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page number"/>
    <w:basedOn w:val="a0"/>
    <w:rsid w:val="00B97D9A"/>
  </w:style>
  <w:style w:type="paragraph" w:styleId="a6">
    <w:name w:val="Body Text"/>
    <w:basedOn w:val="a"/>
    <w:link w:val="Char0"/>
    <w:rsid w:val="00B97D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ιμένου Char"/>
    <w:basedOn w:val="a0"/>
    <w:link w:val="a6"/>
    <w:rsid w:val="00B97D9A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Char0"/>
    <w:rsid w:val="00B97D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Char0">
    <w:name w:val="Σώμα κείμενου 2 Char"/>
    <w:basedOn w:val="a0"/>
    <w:link w:val="20"/>
    <w:rsid w:val="00B97D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footnote text"/>
    <w:basedOn w:val="a"/>
    <w:link w:val="Char1"/>
    <w:rsid w:val="00B97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Κείμενο υποσημείωσης Char"/>
    <w:basedOn w:val="a0"/>
    <w:link w:val="a7"/>
    <w:rsid w:val="00B97D9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Char2"/>
    <w:uiPriority w:val="99"/>
    <w:rsid w:val="00B97D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2">
    <w:name w:val="Κεφαλίδα Char"/>
    <w:basedOn w:val="a0"/>
    <w:link w:val="a8"/>
    <w:uiPriority w:val="99"/>
    <w:rsid w:val="00B97D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annotation text"/>
    <w:basedOn w:val="a"/>
    <w:link w:val="Char3"/>
    <w:uiPriority w:val="99"/>
    <w:rsid w:val="00B97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har3">
    <w:name w:val="Κείμενο σχολίου Char"/>
    <w:basedOn w:val="a0"/>
    <w:link w:val="a9"/>
    <w:uiPriority w:val="99"/>
    <w:rsid w:val="00B97D9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har4">
    <w:name w:val="Θέμα σχολίου Char"/>
    <w:basedOn w:val="Char3"/>
    <w:link w:val="aa"/>
    <w:semiHidden/>
    <w:rsid w:val="00B97D9A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aa">
    <w:name w:val="annotation subject"/>
    <w:basedOn w:val="a9"/>
    <w:next w:val="a9"/>
    <w:link w:val="Char4"/>
    <w:semiHidden/>
    <w:rsid w:val="00B97D9A"/>
    <w:rPr>
      <w:b/>
      <w:bCs/>
    </w:rPr>
  </w:style>
  <w:style w:type="character" w:customStyle="1" w:styleId="Char5">
    <w:name w:val="Κείμενο πλαισίου Char"/>
    <w:basedOn w:val="a0"/>
    <w:link w:val="ab"/>
    <w:semiHidden/>
    <w:rsid w:val="00B97D9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b">
    <w:name w:val="Balloon Text"/>
    <w:basedOn w:val="a"/>
    <w:link w:val="Char5"/>
    <w:semiHidden/>
    <w:rsid w:val="00B97D9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ac">
    <w:name w:val="Υποσημείωση"/>
    <w:basedOn w:val="a7"/>
    <w:rsid w:val="00B97D9A"/>
    <w:pPr>
      <w:ind w:left="180" w:hanging="180"/>
      <w:jc w:val="both"/>
    </w:pPr>
  </w:style>
  <w:style w:type="paragraph" w:styleId="Web">
    <w:name w:val="Normal (Web)"/>
    <w:basedOn w:val="a"/>
    <w:uiPriority w:val="99"/>
    <w:unhideWhenUsed/>
    <w:rsid w:val="00B9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B97D9A"/>
    <w:rPr>
      <w:i/>
      <w:iCs/>
    </w:rPr>
  </w:style>
  <w:style w:type="character" w:customStyle="1" w:styleId="10">
    <w:name w:val="Τίτλος1"/>
    <w:basedOn w:val="a0"/>
    <w:rsid w:val="00B97D9A"/>
  </w:style>
  <w:style w:type="paragraph" w:styleId="ae">
    <w:name w:val="Plain Text"/>
    <w:basedOn w:val="a"/>
    <w:link w:val="Char6"/>
    <w:uiPriority w:val="99"/>
    <w:unhideWhenUsed/>
    <w:rsid w:val="00B97D9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har6">
    <w:name w:val="Απλό κείμενο Char"/>
    <w:basedOn w:val="a0"/>
    <w:link w:val="ae"/>
    <w:uiPriority w:val="99"/>
    <w:rsid w:val="00B97D9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ps">
    <w:name w:val="hps"/>
    <w:basedOn w:val="a0"/>
    <w:rsid w:val="00B97D9A"/>
  </w:style>
  <w:style w:type="character" w:customStyle="1" w:styleId="Char7">
    <w:name w:val="Κείμενο σημείωσης τέλους Char"/>
    <w:basedOn w:val="a0"/>
    <w:link w:val="af"/>
    <w:uiPriority w:val="99"/>
    <w:semiHidden/>
    <w:rsid w:val="00B97D9A"/>
    <w:rPr>
      <w:rFonts w:ascii="Calibri" w:eastAsia="Calibri" w:hAnsi="Calibri"/>
      <w:lang w:eastAsia="en-US"/>
    </w:rPr>
  </w:style>
  <w:style w:type="paragraph" w:styleId="af">
    <w:name w:val="endnote text"/>
    <w:basedOn w:val="a"/>
    <w:link w:val="Char7"/>
    <w:uiPriority w:val="99"/>
    <w:semiHidden/>
    <w:unhideWhenUsed/>
    <w:rsid w:val="00B97D9A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Char10">
    <w:name w:val="Κείμενο σημείωσης τέλους Char1"/>
    <w:basedOn w:val="a0"/>
    <w:uiPriority w:val="99"/>
    <w:semiHidden/>
    <w:rsid w:val="00B97D9A"/>
    <w:rPr>
      <w:sz w:val="20"/>
      <w:szCs w:val="20"/>
    </w:rPr>
  </w:style>
  <w:style w:type="paragraph" w:styleId="af0">
    <w:name w:val="List Bullet"/>
    <w:basedOn w:val="a"/>
    <w:uiPriority w:val="99"/>
    <w:rsid w:val="00B97D9A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go">
    <w:name w:val="go"/>
    <w:basedOn w:val="a0"/>
    <w:rsid w:val="00B97D9A"/>
  </w:style>
  <w:style w:type="paragraph" w:styleId="af1">
    <w:name w:val="Subtitle"/>
    <w:basedOn w:val="a"/>
    <w:next w:val="a"/>
    <w:link w:val="Char8"/>
    <w:uiPriority w:val="11"/>
    <w:qFormat/>
    <w:rsid w:val="00B97D9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Char8">
    <w:name w:val="Υπότιτλος Char"/>
    <w:basedOn w:val="a0"/>
    <w:link w:val="af1"/>
    <w:uiPriority w:val="11"/>
    <w:rsid w:val="00B97D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customStyle="1" w:styleId="Default">
    <w:name w:val="Default"/>
    <w:rsid w:val="00B97D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sid w:val="00B97D9A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B97D9A"/>
    <w:pPr>
      <w:widowControl w:val="0"/>
      <w:autoSpaceDE w:val="0"/>
      <w:autoSpaceDN w:val="0"/>
      <w:adjustRightInd w:val="0"/>
      <w:spacing w:after="0" w:line="259" w:lineRule="exact"/>
      <w:ind w:hanging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B97D9A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B97D9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B97D9A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B97D9A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2">
    <w:name w:val="Font Style42"/>
    <w:basedOn w:val="a0"/>
    <w:uiPriority w:val="99"/>
    <w:rsid w:val="00B97D9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B97D9A"/>
    <w:pPr>
      <w:widowControl w:val="0"/>
      <w:autoSpaceDE w:val="0"/>
      <w:autoSpaceDN w:val="0"/>
      <w:adjustRightInd w:val="0"/>
      <w:spacing w:after="0" w:line="254" w:lineRule="exact"/>
      <w:ind w:hanging="5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B97D9A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B97D9A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97D9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97D9A"/>
    <w:pPr>
      <w:widowControl w:val="0"/>
      <w:autoSpaceDE w:val="0"/>
      <w:autoSpaceDN w:val="0"/>
      <w:adjustRightInd w:val="0"/>
      <w:spacing w:after="0" w:line="254" w:lineRule="exact"/>
      <w:ind w:hanging="523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97D9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B97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97D9A"/>
    <w:rPr>
      <w:rFonts w:ascii="Times New Roman" w:hAnsi="Times New Roman" w:cs="Times New Roman"/>
      <w:i/>
      <w:iCs/>
      <w:sz w:val="24"/>
      <w:szCs w:val="24"/>
    </w:rPr>
  </w:style>
  <w:style w:type="character" w:customStyle="1" w:styleId="af2">
    <w:name w:val="a"/>
    <w:basedOn w:val="a0"/>
    <w:rsid w:val="00B97D9A"/>
  </w:style>
  <w:style w:type="character" w:customStyle="1" w:styleId="l7">
    <w:name w:val="l7"/>
    <w:basedOn w:val="a0"/>
    <w:rsid w:val="00B97D9A"/>
  </w:style>
  <w:style w:type="character" w:customStyle="1" w:styleId="l8">
    <w:name w:val="l8"/>
    <w:basedOn w:val="a0"/>
    <w:rsid w:val="00B97D9A"/>
  </w:style>
  <w:style w:type="character" w:customStyle="1" w:styleId="l6">
    <w:name w:val="l6"/>
    <w:basedOn w:val="a0"/>
    <w:rsid w:val="00B97D9A"/>
  </w:style>
  <w:style w:type="character" w:customStyle="1" w:styleId="FontStyle32">
    <w:name w:val="Font Style32"/>
    <w:basedOn w:val="a0"/>
    <w:rsid w:val="00B97D9A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10">
    <w:name w:val="Style10"/>
    <w:basedOn w:val="a"/>
    <w:uiPriority w:val="99"/>
    <w:rsid w:val="00B97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B97D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B97D9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B97D9A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B97D9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B97D9A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14">
    <w:name w:val="Style14"/>
    <w:basedOn w:val="a"/>
    <w:rsid w:val="00B97D9A"/>
    <w:pPr>
      <w:widowControl w:val="0"/>
      <w:autoSpaceDE w:val="0"/>
      <w:autoSpaceDN w:val="0"/>
      <w:adjustRightInd w:val="0"/>
      <w:spacing w:after="0" w:line="254" w:lineRule="exact"/>
      <w:ind w:hanging="5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B97D9A"/>
    <w:rPr>
      <w:rFonts w:ascii="Palatino Linotype" w:hAnsi="Palatino Linotype" w:cs="Palatino Linotype"/>
      <w:i/>
      <w:iCs/>
      <w:sz w:val="16"/>
      <w:szCs w:val="16"/>
    </w:rPr>
  </w:style>
  <w:style w:type="paragraph" w:customStyle="1" w:styleId="Style11">
    <w:name w:val="Style11"/>
    <w:basedOn w:val="a"/>
    <w:uiPriority w:val="99"/>
    <w:rsid w:val="00B97D9A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Book" w:hAnsi="Franklin Gothic Book"/>
      <w:sz w:val="24"/>
      <w:szCs w:val="24"/>
    </w:rPr>
  </w:style>
  <w:style w:type="character" w:customStyle="1" w:styleId="FontStyle51">
    <w:name w:val="Font Style51"/>
    <w:basedOn w:val="a0"/>
    <w:uiPriority w:val="99"/>
    <w:rsid w:val="00B97D9A"/>
    <w:rPr>
      <w:rFonts w:ascii="Arial" w:hAnsi="Arial" w:cs="Arial"/>
      <w:sz w:val="14"/>
      <w:szCs w:val="14"/>
    </w:rPr>
  </w:style>
  <w:style w:type="character" w:customStyle="1" w:styleId="FontStyle59">
    <w:name w:val="Font Style59"/>
    <w:basedOn w:val="a0"/>
    <w:uiPriority w:val="99"/>
    <w:rsid w:val="00B97D9A"/>
    <w:rPr>
      <w:rFonts w:ascii="Lucida Sans Unicode" w:hAnsi="Lucida Sans Unicode" w:cs="Lucida Sans Unicode"/>
      <w:spacing w:val="10"/>
      <w:sz w:val="16"/>
      <w:szCs w:val="16"/>
    </w:rPr>
  </w:style>
  <w:style w:type="character" w:customStyle="1" w:styleId="FontStyle55">
    <w:name w:val="Font Style55"/>
    <w:basedOn w:val="a0"/>
    <w:uiPriority w:val="99"/>
    <w:rsid w:val="00B97D9A"/>
    <w:rPr>
      <w:rFonts w:ascii="Cambria" w:hAnsi="Cambria" w:cs="Cambria" w:hint="default"/>
      <w:b/>
      <w:bCs/>
      <w:i/>
      <w:iCs/>
      <w:sz w:val="16"/>
      <w:szCs w:val="16"/>
    </w:rPr>
  </w:style>
  <w:style w:type="paragraph" w:customStyle="1" w:styleId="Style19">
    <w:name w:val="Style19"/>
    <w:basedOn w:val="a"/>
    <w:uiPriority w:val="99"/>
    <w:rsid w:val="00B97D9A"/>
    <w:pPr>
      <w:widowControl w:val="0"/>
      <w:autoSpaceDE w:val="0"/>
      <w:autoSpaceDN w:val="0"/>
      <w:adjustRightInd w:val="0"/>
      <w:spacing w:after="0" w:line="279" w:lineRule="exact"/>
      <w:ind w:hanging="115"/>
    </w:pPr>
    <w:rPr>
      <w:rFonts w:ascii="Calibri" w:hAnsi="Calibri"/>
      <w:sz w:val="24"/>
      <w:szCs w:val="24"/>
    </w:rPr>
  </w:style>
  <w:style w:type="character" w:customStyle="1" w:styleId="FontStyle54">
    <w:name w:val="Font Style54"/>
    <w:basedOn w:val="a0"/>
    <w:rsid w:val="00B97D9A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B97D9A"/>
    <w:rPr>
      <w:rFonts w:ascii="Corbel" w:hAnsi="Corbel" w:cs="Corbel" w:hint="default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B97D9A"/>
    <w:rPr>
      <w:rFonts w:ascii="Corbel" w:hAnsi="Corbel" w:cs="Corbel" w:hint="default"/>
      <w:sz w:val="20"/>
      <w:szCs w:val="20"/>
    </w:rPr>
  </w:style>
  <w:style w:type="character" w:customStyle="1" w:styleId="FontStyle40">
    <w:name w:val="Font Style40"/>
    <w:basedOn w:val="a0"/>
    <w:uiPriority w:val="99"/>
    <w:rsid w:val="00B97D9A"/>
    <w:rPr>
      <w:rFonts w:ascii="Arial" w:hAnsi="Arial" w:cs="Arial" w:hint="default"/>
      <w:i/>
      <w:iCs/>
      <w:sz w:val="18"/>
      <w:szCs w:val="18"/>
    </w:rPr>
  </w:style>
  <w:style w:type="character" w:customStyle="1" w:styleId="FontStyle60">
    <w:name w:val="Font Style60"/>
    <w:basedOn w:val="a0"/>
    <w:uiPriority w:val="99"/>
    <w:rsid w:val="00B97D9A"/>
    <w:rPr>
      <w:rFonts w:ascii="Bookman Old Style" w:hAnsi="Bookman Old Style" w:cs="Bookman Old Style" w:hint="default"/>
      <w:smallCaps/>
      <w:sz w:val="18"/>
      <w:szCs w:val="18"/>
    </w:rPr>
  </w:style>
  <w:style w:type="character" w:customStyle="1" w:styleId="FontStyle61">
    <w:name w:val="Font Style61"/>
    <w:basedOn w:val="a0"/>
    <w:uiPriority w:val="99"/>
    <w:rsid w:val="00B97D9A"/>
    <w:rPr>
      <w:rFonts w:ascii="Franklin Gothic Book" w:hAnsi="Franklin Gothic Book" w:cs="Franklin Gothic Book" w:hint="default"/>
      <w:i/>
      <w:iCs/>
      <w:sz w:val="18"/>
      <w:szCs w:val="18"/>
    </w:rPr>
  </w:style>
  <w:style w:type="character" w:customStyle="1" w:styleId="FontStyle62">
    <w:name w:val="Font Style62"/>
    <w:basedOn w:val="a0"/>
    <w:uiPriority w:val="99"/>
    <w:rsid w:val="00B97D9A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27">
    <w:name w:val="Font Style27"/>
    <w:basedOn w:val="a0"/>
    <w:uiPriority w:val="99"/>
    <w:rsid w:val="00B97D9A"/>
    <w:rPr>
      <w:rFonts w:ascii="Franklin Gothic Book" w:hAnsi="Franklin Gothic Book" w:cs="Franklin Gothic Book" w:hint="default"/>
      <w:sz w:val="16"/>
      <w:szCs w:val="16"/>
    </w:rPr>
  </w:style>
  <w:style w:type="character" w:customStyle="1" w:styleId="l">
    <w:name w:val="l"/>
    <w:basedOn w:val="a0"/>
    <w:rsid w:val="00B97D9A"/>
  </w:style>
  <w:style w:type="character" w:customStyle="1" w:styleId="articletypelabel">
    <w:name w:val="articletypelabel"/>
    <w:basedOn w:val="a0"/>
    <w:rsid w:val="00B97D9A"/>
  </w:style>
  <w:style w:type="paragraph" w:customStyle="1" w:styleId="Style17">
    <w:name w:val="Style17"/>
    <w:basedOn w:val="a"/>
    <w:uiPriority w:val="99"/>
    <w:rsid w:val="00B97D9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68">
    <w:name w:val="Font Style68"/>
    <w:basedOn w:val="a0"/>
    <w:uiPriority w:val="99"/>
    <w:rsid w:val="00B97D9A"/>
    <w:rPr>
      <w:rFonts w:ascii="Corbel" w:hAnsi="Corbel" w:cs="Corbel"/>
      <w:sz w:val="18"/>
      <w:szCs w:val="18"/>
    </w:rPr>
  </w:style>
  <w:style w:type="paragraph" w:customStyle="1" w:styleId="Style16">
    <w:name w:val="Style16"/>
    <w:basedOn w:val="a"/>
    <w:uiPriority w:val="99"/>
    <w:rsid w:val="00B97D9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29">
    <w:name w:val="Font Style29"/>
    <w:basedOn w:val="a0"/>
    <w:uiPriority w:val="99"/>
    <w:rsid w:val="00B97D9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B97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B97D9A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25">
    <w:name w:val="Font Style25"/>
    <w:basedOn w:val="a0"/>
    <w:uiPriority w:val="99"/>
    <w:rsid w:val="00B97D9A"/>
    <w:rPr>
      <w:rFonts w:ascii="Times New Roman" w:hAnsi="Times New Roman" w:cs="Times New Roman"/>
      <w:sz w:val="20"/>
      <w:szCs w:val="20"/>
    </w:rPr>
  </w:style>
  <w:style w:type="character" w:customStyle="1" w:styleId="personname">
    <w:name w:val="person_name"/>
    <w:basedOn w:val="a0"/>
    <w:rsid w:val="00B97D9A"/>
  </w:style>
  <w:style w:type="paragraph" w:styleId="af3">
    <w:name w:val="List"/>
    <w:basedOn w:val="a"/>
    <w:uiPriority w:val="99"/>
    <w:unhideWhenUsed/>
    <w:rsid w:val="00B97D9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1">
    <w:name w:val="List 2"/>
    <w:basedOn w:val="a"/>
    <w:uiPriority w:val="99"/>
    <w:unhideWhenUsed/>
    <w:rsid w:val="00B97D9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0">
    <w:name w:val="List 3"/>
    <w:basedOn w:val="a"/>
    <w:uiPriority w:val="99"/>
    <w:unhideWhenUsed/>
    <w:rsid w:val="00B97D9A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4">
    <w:name w:val="Closing"/>
    <w:basedOn w:val="a"/>
    <w:link w:val="Char9"/>
    <w:uiPriority w:val="99"/>
    <w:unhideWhenUsed/>
    <w:rsid w:val="00B97D9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9">
    <w:name w:val="Κλείσιμο Char"/>
    <w:basedOn w:val="a0"/>
    <w:link w:val="af4"/>
    <w:uiPriority w:val="99"/>
    <w:rsid w:val="00B97D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2">
    <w:name w:val="List Bullet 2"/>
    <w:basedOn w:val="a"/>
    <w:uiPriority w:val="99"/>
    <w:unhideWhenUsed/>
    <w:rsid w:val="00B97D9A"/>
    <w:pPr>
      <w:tabs>
        <w:tab w:val="num" w:pos="360"/>
      </w:tabs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1">
    <w:name w:val="List Bullet 3"/>
    <w:basedOn w:val="a"/>
    <w:uiPriority w:val="99"/>
    <w:unhideWhenUsed/>
    <w:rsid w:val="00B97D9A"/>
    <w:pPr>
      <w:tabs>
        <w:tab w:val="num" w:pos="926"/>
      </w:tabs>
      <w:spacing w:after="0" w:line="240" w:lineRule="auto"/>
      <w:ind w:left="926" w:hanging="36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5">
    <w:name w:val="List Continue"/>
    <w:basedOn w:val="a"/>
    <w:uiPriority w:val="99"/>
    <w:unhideWhenUsed/>
    <w:rsid w:val="00B97D9A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6">
    <w:name w:val="caption"/>
    <w:basedOn w:val="a"/>
    <w:next w:val="a"/>
    <w:uiPriority w:val="35"/>
    <w:unhideWhenUsed/>
    <w:qFormat/>
    <w:rsid w:val="00B97D9A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 w:eastAsia="en-US"/>
    </w:rPr>
  </w:style>
  <w:style w:type="paragraph" w:styleId="af7">
    <w:name w:val="Signature"/>
    <w:basedOn w:val="a"/>
    <w:link w:val="Chara"/>
    <w:uiPriority w:val="99"/>
    <w:unhideWhenUsed/>
    <w:rsid w:val="00B97D9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a">
    <w:name w:val="Υπογραφή Char"/>
    <w:basedOn w:val="a0"/>
    <w:link w:val="af7"/>
    <w:uiPriority w:val="99"/>
    <w:rsid w:val="00B97D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8">
    <w:name w:val="Body Text Indent"/>
    <w:basedOn w:val="a"/>
    <w:link w:val="Charb"/>
    <w:uiPriority w:val="99"/>
    <w:unhideWhenUsed/>
    <w:rsid w:val="00B97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b">
    <w:name w:val="Σώμα κείμενου με εσοχή Char"/>
    <w:basedOn w:val="a0"/>
    <w:link w:val="af8"/>
    <w:uiPriority w:val="99"/>
    <w:rsid w:val="00B97D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9">
    <w:name w:val="Τίτλος εργασίας υπογράφοντος"/>
    <w:basedOn w:val="af7"/>
    <w:rsid w:val="00B97D9A"/>
  </w:style>
  <w:style w:type="paragraph" w:customStyle="1" w:styleId="afa">
    <w:name w:val="Υπογραφή εταιρείας"/>
    <w:basedOn w:val="af7"/>
    <w:rsid w:val="00B97D9A"/>
  </w:style>
  <w:style w:type="paragraph" w:styleId="afb">
    <w:name w:val="Normal Indent"/>
    <w:basedOn w:val="a"/>
    <w:uiPriority w:val="99"/>
    <w:unhideWhenUsed/>
    <w:rsid w:val="00B97D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c">
    <w:name w:val="Body Text First Indent"/>
    <w:basedOn w:val="a6"/>
    <w:link w:val="Charc"/>
    <w:uiPriority w:val="99"/>
    <w:unhideWhenUsed/>
    <w:rsid w:val="00B97D9A"/>
    <w:pPr>
      <w:ind w:firstLine="360"/>
      <w:jc w:val="left"/>
    </w:pPr>
    <w:rPr>
      <w:lang w:val="en-US" w:eastAsia="en-US"/>
    </w:rPr>
  </w:style>
  <w:style w:type="character" w:customStyle="1" w:styleId="Charc">
    <w:name w:val="Σώμα κείμενου Πρώτη Εσοχή Char"/>
    <w:basedOn w:val="Char0"/>
    <w:link w:val="afc"/>
    <w:uiPriority w:val="99"/>
    <w:rsid w:val="00B97D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3">
    <w:name w:val="Body Text First Indent 2"/>
    <w:basedOn w:val="af8"/>
    <w:link w:val="2Char1"/>
    <w:uiPriority w:val="99"/>
    <w:unhideWhenUsed/>
    <w:rsid w:val="00B97D9A"/>
    <w:pPr>
      <w:spacing w:after="0"/>
      <w:ind w:left="360" w:firstLine="360"/>
    </w:pPr>
  </w:style>
  <w:style w:type="character" w:customStyle="1" w:styleId="2Char1">
    <w:name w:val="Σώμα κείμενου Πρώτη Εσοχή 2 Char"/>
    <w:basedOn w:val="Charb"/>
    <w:link w:val="23"/>
    <w:uiPriority w:val="99"/>
    <w:rsid w:val="00B97D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eries-label">
    <w:name w:val="series-label"/>
    <w:basedOn w:val="a0"/>
    <w:rsid w:val="00B97D9A"/>
  </w:style>
  <w:style w:type="character" w:customStyle="1" w:styleId="onscreen">
    <w:name w:val="onscreen"/>
    <w:basedOn w:val="a0"/>
    <w:rsid w:val="00B97D9A"/>
  </w:style>
  <w:style w:type="character" w:customStyle="1" w:styleId="offer-price">
    <w:name w:val="offer-price"/>
    <w:basedOn w:val="a0"/>
    <w:rsid w:val="00B97D9A"/>
  </w:style>
  <w:style w:type="character" w:customStyle="1" w:styleId="nlmyear">
    <w:name w:val="nlm_year"/>
    <w:basedOn w:val="a0"/>
    <w:rsid w:val="00B97D9A"/>
  </w:style>
  <w:style w:type="character" w:customStyle="1" w:styleId="nlmpublisher-loc">
    <w:name w:val="nlm_publisher-loc"/>
    <w:basedOn w:val="a0"/>
    <w:rsid w:val="00B97D9A"/>
  </w:style>
  <w:style w:type="character" w:customStyle="1" w:styleId="nlmpublisher-name">
    <w:name w:val="nlm_publisher-name"/>
    <w:basedOn w:val="a0"/>
    <w:rsid w:val="00B97D9A"/>
  </w:style>
  <w:style w:type="character" w:customStyle="1" w:styleId="nlmfpage">
    <w:name w:val="nlm_fpage"/>
    <w:basedOn w:val="a0"/>
    <w:rsid w:val="00B97D9A"/>
  </w:style>
  <w:style w:type="character" w:customStyle="1" w:styleId="nlmlpage">
    <w:name w:val="nlm_lpage"/>
    <w:basedOn w:val="a0"/>
    <w:rsid w:val="00B97D9A"/>
  </w:style>
  <w:style w:type="character" w:customStyle="1" w:styleId="ref-google">
    <w:name w:val="ref-google"/>
    <w:basedOn w:val="a0"/>
    <w:rsid w:val="00B97D9A"/>
  </w:style>
  <w:style w:type="character" w:styleId="afd">
    <w:name w:val="Strong"/>
    <w:basedOn w:val="a0"/>
    <w:uiPriority w:val="22"/>
    <w:qFormat/>
    <w:rsid w:val="00B97D9A"/>
    <w:rPr>
      <w:b/>
      <w:bCs/>
    </w:rPr>
  </w:style>
  <w:style w:type="character" w:customStyle="1" w:styleId="st">
    <w:name w:val="st"/>
    <w:basedOn w:val="a0"/>
    <w:rsid w:val="00B97D9A"/>
  </w:style>
  <w:style w:type="character" w:customStyle="1" w:styleId="ls5">
    <w:name w:val="ls5"/>
    <w:basedOn w:val="a0"/>
    <w:rsid w:val="00B97D9A"/>
  </w:style>
  <w:style w:type="character" w:customStyle="1" w:styleId="ff3">
    <w:name w:val="ff3"/>
    <w:basedOn w:val="a0"/>
    <w:rsid w:val="00B97D9A"/>
  </w:style>
  <w:style w:type="character" w:customStyle="1" w:styleId="ws6">
    <w:name w:val="ws6"/>
    <w:basedOn w:val="a0"/>
    <w:rsid w:val="00B97D9A"/>
  </w:style>
  <w:style w:type="character" w:customStyle="1" w:styleId="lffff">
    <w:name w:val="lffff"/>
    <w:basedOn w:val="a0"/>
    <w:rsid w:val="00B97D9A"/>
  </w:style>
  <w:style w:type="character" w:customStyle="1" w:styleId="size-xl">
    <w:name w:val="size-xl"/>
    <w:basedOn w:val="a0"/>
    <w:rsid w:val="00B97D9A"/>
  </w:style>
  <w:style w:type="character" w:customStyle="1" w:styleId="size-m">
    <w:name w:val="size-m"/>
    <w:basedOn w:val="a0"/>
    <w:rsid w:val="00B97D9A"/>
  </w:style>
  <w:style w:type="character" w:customStyle="1" w:styleId="FontStyle52">
    <w:name w:val="Font Style52"/>
    <w:basedOn w:val="a0"/>
    <w:uiPriority w:val="99"/>
    <w:rsid w:val="00B97D9A"/>
    <w:rPr>
      <w:rFonts w:ascii="Cambria" w:hAnsi="Cambria" w:cs="Cambria"/>
      <w:spacing w:val="40"/>
      <w:sz w:val="24"/>
      <w:szCs w:val="24"/>
    </w:rPr>
  </w:style>
  <w:style w:type="character" w:customStyle="1" w:styleId="FontStyle70">
    <w:name w:val="Font Style70"/>
    <w:basedOn w:val="a0"/>
    <w:uiPriority w:val="99"/>
    <w:rsid w:val="00B97D9A"/>
    <w:rPr>
      <w:rFonts w:ascii="Bookman Old Style" w:hAnsi="Bookman Old Style" w:cs="Bookman Old Style"/>
      <w:sz w:val="18"/>
      <w:szCs w:val="18"/>
    </w:rPr>
  </w:style>
  <w:style w:type="character" w:customStyle="1" w:styleId="FontStyle76">
    <w:name w:val="Font Style76"/>
    <w:basedOn w:val="a0"/>
    <w:uiPriority w:val="99"/>
    <w:rsid w:val="00B97D9A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8">
    <w:name w:val="Style8"/>
    <w:basedOn w:val="a"/>
    <w:rsid w:val="00B97D9A"/>
    <w:pPr>
      <w:widowControl w:val="0"/>
      <w:autoSpaceDE w:val="0"/>
      <w:autoSpaceDN w:val="0"/>
      <w:adjustRightInd w:val="0"/>
      <w:spacing w:after="0" w:line="254" w:lineRule="exact"/>
      <w:ind w:hanging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97D9A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B97D9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7">
    <w:name w:val="Font Style57"/>
    <w:basedOn w:val="a0"/>
    <w:rsid w:val="00B97D9A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63">
    <w:name w:val="Font Style63"/>
    <w:basedOn w:val="a0"/>
    <w:rsid w:val="00B97D9A"/>
    <w:rPr>
      <w:rFonts w:ascii="Times New Roman" w:hAnsi="Times New Roman" w:cs="Times New Roman"/>
      <w:smallCaps/>
      <w:sz w:val="16"/>
      <w:szCs w:val="16"/>
    </w:rPr>
  </w:style>
  <w:style w:type="character" w:customStyle="1" w:styleId="tlid-translation">
    <w:name w:val="tlid-translation"/>
    <w:basedOn w:val="a0"/>
    <w:rsid w:val="00B97D9A"/>
  </w:style>
  <w:style w:type="character" w:styleId="afe">
    <w:name w:val="footnote reference"/>
    <w:basedOn w:val="a0"/>
    <w:semiHidden/>
    <w:rsid w:val="006C1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17</Pages>
  <Words>1497</Words>
  <Characters>8086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dep_phil</dc:creator>
  <cp:lastModifiedBy>stamatia koutsoulelou</cp:lastModifiedBy>
  <cp:revision>17</cp:revision>
  <dcterms:created xsi:type="dcterms:W3CDTF">2019-12-07T20:51:00Z</dcterms:created>
  <dcterms:modified xsi:type="dcterms:W3CDTF">2020-12-06T17:02:00Z</dcterms:modified>
</cp:coreProperties>
</file>