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BC496" w14:textId="0AF73C76" w:rsidR="00A776D2"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ΑΛΕΞΑΝΔΡΟΥ ΠΑΡΑΣΚΕΥΗ</w:t>
      </w:r>
      <w:r w:rsidR="00156CE5" w:rsidRPr="00BD6656">
        <w:rPr>
          <w:rFonts w:ascii="Times New Roman" w:hAnsi="Times New Roman" w:cs="Times New Roman"/>
        </w:rPr>
        <w:t xml:space="preserve"> </w:t>
      </w:r>
      <w:r w:rsidR="00156CE5" w:rsidRPr="00BD6656">
        <w:rPr>
          <w:rFonts w:ascii="Times New Roman" w:hAnsi="Times New Roman" w:cs="Times New Roman"/>
          <w:i/>
          <w:iCs/>
        </w:rPr>
        <w:t xml:space="preserve">Σχόλια στην εργασία: εξαιρετική αφηγήτρια, εξαιρετική και η αναλυτική συνέντευξη στην οποία </w:t>
      </w:r>
      <w:r w:rsidR="00BD6656">
        <w:rPr>
          <w:rFonts w:ascii="Times New Roman" w:hAnsi="Times New Roman" w:cs="Times New Roman"/>
          <w:i/>
          <w:iCs/>
        </w:rPr>
        <w:t>δείχνεις</w:t>
      </w:r>
      <w:r w:rsidR="00156CE5" w:rsidRPr="00BD6656">
        <w:rPr>
          <w:rFonts w:ascii="Times New Roman" w:hAnsi="Times New Roman" w:cs="Times New Roman"/>
          <w:i/>
          <w:iCs/>
        </w:rPr>
        <w:t xml:space="preserve"> ιδιαίτερη προσοχή. Εξαιρετικό και το παράρτημα. Μπράβο, Παρασκευή! Βαθμός, 3. </w:t>
      </w:r>
    </w:p>
    <w:p w14:paraId="49D99B6F" w14:textId="21A836BB" w:rsidR="00877C6F" w:rsidRPr="00BD6656" w:rsidRDefault="00877C6F"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 xml:space="preserve">Αμβροσίου </w:t>
      </w:r>
      <w:proofErr w:type="spellStart"/>
      <w:r w:rsidRPr="00BD6656">
        <w:rPr>
          <w:rFonts w:ascii="Times New Roman" w:hAnsi="Times New Roman" w:cs="Times New Roman"/>
          <w:b/>
          <w:bCs/>
        </w:rPr>
        <w:t>Βλαντισλάβ</w:t>
      </w:r>
      <w:proofErr w:type="spellEnd"/>
      <w:r w:rsidRPr="00BD6656">
        <w:rPr>
          <w:rFonts w:ascii="Times New Roman" w:hAnsi="Times New Roman" w:cs="Times New Roman"/>
          <w:i/>
          <w:iCs/>
        </w:rPr>
        <w:t xml:space="preserve">. Αναμένονται τα τελικά σχόλια. </w:t>
      </w:r>
    </w:p>
    <w:p w14:paraId="61503F77" w14:textId="609EF309" w:rsidR="00C13A4D"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ΑΝΑΓΝΟΥ ΒΑΣΙΛΙΚΗ</w:t>
      </w:r>
      <w:r w:rsidR="00C13A4D" w:rsidRPr="00BD6656">
        <w:rPr>
          <w:rFonts w:ascii="Times New Roman" w:hAnsi="Times New Roman" w:cs="Times New Roman"/>
        </w:rPr>
        <w:t xml:space="preserve">. </w:t>
      </w:r>
      <w:r w:rsidR="00C13A4D" w:rsidRPr="00BD6656">
        <w:rPr>
          <w:rFonts w:ascii="Times New Roman" w:hAnsi="Times New Roman" w:cs="Times New Roman"/>
          <w:i/>
          <w:iCs/>
        </w:rPr>
        <w:t xml:space="preserve">Σχόλια στην εργασία: εξαιρετική αφηγήτρια, σε μια ιδιαίτερα σημαντική σε περιεχόμενο συνέντευξη. Κάποια στοιχεία θα μπορούσαν να συμπληρωθούν. Πολύ ενδιαφέρον το παράρτημα που θα μπορούσε να έχει πιο λεπτομερείς λεζάντες. </w:t>
      </w:r>
      <w:r w:rsidR="00BD6656">
        <w:rPr>
          <w:rFonts w:ascii="Times New Roman" w:hAnsi="Times New Roman" w:cs="Times New Roman"/>
          <w:i/>
          <w:iCs/>
        </w:rPr>
        <w:t>Μπράβο</w:t>
      </w:r>
      <w:r w:rsidR="00C13A4D" w:rsidRPr="00BD6656">
        <w:rPr>
          <w:rFonts w:ascii="Times New Roman" w:hAnsi="Times New Roman" w:cs="Times New Roman"/>
          <w:i/>
          <w:iCs/>
        </w:rPr>
        <w:t xml:space="preserve">, Βασιλική! Βαθμός, 2,5. </w:t>
      </w:r>
    </w:p>
    <w:p w14:paraId="44900541" w14:textId="5BD3C42E" w:rsidR="006F7E5E"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eastAsia="Times New Roman" w:hAnsi="Times New Roman" w:cs="Times New Roman"/>
          <w:b/>
          <w:bCs/>
        </w:rPr>
        <w:t>ΑΝΑΓΝΩΣΤΟΥ ΚΥΡΙΑΚΗ</w:t>
      </w:r>
      <w:r w:rsidR="006F7E5E" w:rsidRPr="00BD6656">
        <w:rPr>
          <w:rFonts w:ascii="Times New Roman" w:eastAsia="Times New Roman" w:hAnsi="Times New Roman" w:cs="Times New Roman"/>
        </w:rPr>
        <w:t xml:space="preserve">. </w:t>
      </w:r>
      <w:r w:rsidR="006F7E5E" w:rsidRPr="00BD6656">
        <w:rPr>
          <w:rFonts w:ascii="Times New Roman" w:eastAsia="Times New Roman" w:hAnsi="Times New Roman" w:cs="Times New Roman"/>
          <w:i/>
          <w:iCs/>
        </w:rPr>
        <w:t xml:space="preserve">Σχόλια στην εργασία: εξαιρετικός αφηγητής, άρτια η συνέντευξη που θα μπορούσε ωστόσο να είναι εκτενέστερη. Προσεγμένο και το παράρτημα. Μπράβο, Κυριακή! Βαθμός, 3.  </w:t>
      </w:r>
    </w:p>
    <w:p w14:paraId="3F0C3CF9" w14:textId="63FFE13F" w:rsidR="00877C6F" w:rsidRPr="00BD6656" w:rsidRDefault="00877C6F" w:rsidP="00877C6F">
      <w:pPr>
        <w:pStyle w:val="ListParagraph"/>
        <w:numPr>
          <w:ilvl w:val="0"/>
          <w:numId w:val="2"/>
        </w:numPr>
        <w:spacing w:after="0" w:line="240" w:lineRule="auto"/>
        <w:ind w:left="144"/>
        <w:jc w:val="both"/>
        <w:rPr>
          <w:rFonts w:ascii="Times New Roman" w:hAnsi="Times New Roman" w:cs="Times New Roman"/>
          <w:i/>
          <w:iCs/>
        </w:rPr>
      </w:pPr>
      <w:hyperlink r:id="rId5" w:history="1">
        <w:r w:rsidRPr="00BD6656">
          <w:rPr>
            <w:rStyle w:val="Hyperlink"/>
            <w:rFonts w:ascii="Times New Roman" w:hAnsi="Times New Roman" w:cs="Times New Roman"/>
            <w:b/>
            <w:bCs/>
            <w:color w:val="auto"/>
            <w:u w:val="none"/>
          </w:rPr>
          <w:t>ΑΡΑΜΠΑΝΟΥ ΠΑΝΑΓΙΩΤΑ-ΑΓΓΕΛΙΚΗ</w:t>
        </w:r>
      </w:hyperlink>
      <w:r w:rsidRPr="00BD6656">
        <w:rPr>
          <w:rFonts w:ascii="Times New Roman" w:hAnsi="Times New Roman" w:cs="Times New Roman"/>
        </w:rPr>
        <w:t xml:space="preserve">. </w:t>
      </w:r>
      <w:r w:rsidRPr="00BD6656">
        <w:rPr>
          <w:rFonts w:ascii="Times New Roman" w:hAnsi="Times New Roman" w:cs="Times New Roman"/>
          <w:i/>
          <w:iCs/>
        </w:rPr>
        <w:t xml:space="preserve">Αναμένονται τα τελικά σχόλια. </w:t>
      </w:r>
    </w:p>
    <w:p w14:paraId="43DB14BF" w14:textId="21F25091" w:rsidR="00A776D2" w:rsidRPr="00BD6656" w:rsidRDefault="00EC177A" w:rsidP="00F20695">
      <w:pPr>
        <w:pStyle w:val="NormalWeb"/>
        <w:numPr>
          <w:ilvl w:val="0"/>
          <w:numId w:val="2"/>
        </w:numPr>
        <w:tabs>
          <w:tab w:val="left" w:pos="6899"/>
        </w:tabs>
        <w:spacing w:before="0" w:beforeAutospacing="0" w:after="0" w:afterAutospacing="0"/>
        <w:ind w:left="144"/>
        <w:jc w:val="both"/>
        <w:rPr>
          <w:i/>
          <w:iCs/>
        </w:rPr>
      </w:pPr>
      <w:proofErr w:type="spellStart"/>
      <w:r w:rsidRPr="00BD6656">
        <w:rPr>
          <w:b/>
          <w:bCs/>
        </w:rPr>
        <w:t>Αρμούτη</w:t>
      </w:r>
      <w:proofErr w:type="spellEnd"/>
      <w:r w:rsidRPr="00BD6656">
        <w:rPr>
          <w:b/>
          <w:bCs/>
        </w:rPr>
        <w:t xml:space="preserve"> Μαρία</w:t>
      </w:r>
      <w:r w:rsidR="00A776D2" w:rsidRPr="00BD6656">
        <w:t xml:space="preserve">. </w:t>
      </w:r>
      <w:r w:rsidR="00A776D2" w:rsidRPr="00BD6656">
        <w:rPr>
          <w:i/>
          <w:iCs/>
        </w:rPr>
        <w:t xml:space="preserve">Σχόλια στην εργασία: εξαιρετική αφηγήτρια, η συνέντευξη περιλαμβάνει πλούτο στοιχείων. Εξαιρετικό και το φωτογραφικό παράρτημα. Μπράβο, Μαρία! Βαθμός, 3. </w:t>
      </w:r>
    </w:p>
    <w:p w14:paraId="67AE36BA" w14:textId="612C8DAA" w:rsidR="00EC177A" w:rsidRPr="00BD6656" w:rsidRDefault="00EC177A" w:rsidP="00F20695">
      <w:pPr>
        <w:pStyle w:val="NormalWeb"/>
        <w:numPr>
          <w:ilvl w:val="0"/>
          <w:numId w:val="2"/>
        </w:numPr>
        <w:tabs>
          <w:tab w:val="left" w:pos="6899"/>
        </w:tabs>
        <w:spacing w:before="0" w:beforeAutospacing="0" w:after="0" w:afterAutospacing="0"/>
        <w:ind w:left="144"/>
        <w:jc w:val="both"/>
      </w:pPr>
      <w:r w:rsidRPr="00BD6656">
        <w:rPr>
          <w:b/>
          <w:bCs/>
        </w:rPr>
        <w:t>Βλαντενίδου Σταματία</w:t>
      </w:r>
      <w:r w:rsidR="00534B4C" w:rsidRPr="00BD6656">
        <w:t xml:space="preserve">. </w:t>
      </w:r>
      <w:r w:rsidR="00534B4C" w:rsidRPr="00BD6656">
        <w:rPr>
          <w:i/>
          <w:iCs/>
        </w:rPr>
        <w:t>Σχόλια στην εργασία: εξαιρετικός αφηγητής και πολύ αναλυτική συνέντευξη</w:t>
      </w:r>
      <w:r w:rsidR="0068234E" w:rsidRPr="00BD6656">
        <w:rPr>
          <w:i/>
          <w:iCs/>
        </w:rPr>
        <w:t xml:space="preserve"> με πλήθος από ενδιαφέρουσες λεπτομέρειες για τη γειτονιά της Νίκαιας και την καθημερινή ζωή</w:t>
      </w:r>
      <w:r w:rsidR="00534B4C" w:rsidRPr="00BD6656">
        <w:rPr>
          <w:i/>
          <w:iCs/>
        </w:rPr>
        <w:t xml:space="preserve">. </w:t>
      </w:r>
      <w:r w:rsidR="0068234E" w:rsidRPr="00BD6656">
        <w:rPr>
          <w:i/>
          <w:iCs/>
        </w:rPr>
        <w:t>Ε</w:t>
      </w:r>
      <w:r w:rsidR="00534B4C" w:rsidRPr="00BD6656">
        <w:rPr>
          <w:i/>
          <w:iCs/>
        </w:rPr>
        <w:t xml:space="preserve">ξαιρετικό </w:t>
      </w:r>
      <w:r w:rsidR="0068234E" w:rsidRPr="00BD6656">
        <w:rPr>
          <w:i/>
          <w:iCs/>
        </w:rPr>
        <w:t xml:space="preserve">και το </w:t>
      </w:r>
      <w:r w:rsidR="00534B4C" w:rsidRPr="00BD6656">
        <w:rPr>
          <w:i/>
          <w:iCs/>
        </w:rPr>
        <w:t>παράρτημα, όπως και το σύνολο της εργασίας. Μπράβο, Σταματία! Βαθμός, 3</w:t>
      </w:r>
      <w:r w:rsidR="00534B4C" w:rsidRPr="00BD6656">
        <w:t xml:space="preserve">. </w:t>
      </w:r>
    </w:p>
    <w:p w14:paraId="217676BB" w14:textId="4F4CC137" w:rsidR="00EC177A"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eastAsia="Times New Roman" w:hAnsi="Times New Roman" w:cs="Times New Roman"/>
          <w:b/>
          <w:bCs/>
          <w:lang w:eastAsia="el-GR"/>
        </w:rPr>
        <w:t>Βράκας Ευάγγελος-Ανάργυρος</w:t>
      </w:r>
      <w:r w:rsidR="001D63F1" w:rsidRPr="00BD6656">
        <w:rPr>
          <w:rFonts w:ascii="Times New Roman" w:eastAsia="Times New Roman" w:hAnsi="Times New Roman" w:cs="Times New Roman"/>
          <w:lang w:eastAsia="el-GR"/>
        </w:rPr>
        <w:t xml:space="preserve">. </w:t>
      </w:r>
      <w:r w:rsidR="001D63F1" w:rsidRPr="00BD6656">
        <w:rPr>
          <w:rFonts w:ascii="Times New Roman" w:eastAsia="Times New Roman" w:hAnsi="Times New Roman" w:cs="Times New Roman"/>
          <w:i/>
          <w:iCs/>
          <w:lang w:eastAsia="el-GR"/>
        </w:rPr>
        <w:t xml:space="preserve">Σχόλια στην εργασία: εξαιρετικός αφηγητής, η συνέντευξη καλύπτει πολλά θέματα, μεθοδολογικά ολόσωστη η εργασία στο σύνολό της, με ενδιαφέρον παράρτημα. Μπράβο, Ευάγγελε! Βαθμός, 3. </w:t>
      </w:r>
    </w:p>
    <w:p w14:paraId="58B5B2C2" w14:textId="2959FD68" w:rsidR="00EC177A"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Γεωργουλάκος Κυριάκος</w:t>
      </w:r>
      <w:r w:rsidR="00F82D62" w:rsidRPr="00BD6656">
        <w:rPr>
          <w:rFonts w:ascii="Times New Roman" w:hAnsi="Times New Roman" w:cs="Times New Roman"/>
        </w:rPr>
        <w:t xml:space="preserve">. </w:t>
      </w:r>
      <w:r w:rsidR="00F82D62" w:rsidRPr="00BD6656">
        <w:rPr>
          <w:rFonts w:ascii="Times New Roman" w:hAnsi="Times New Roman" w:cs="Times New Roman"/>
          <w:i/>
          <w:iCs/>
        </w:rPr>
        <w:t>Σχόλια στην εργασία. Εξαιρετική δουλειά σε όλα τα επίπεδα για ένα πολυσύνθετο θέμα. Μπράβο, Κυριάκο</w:t>
      </w:r>
      <w:r w:rsidR="00D4591F" w:rsidRPr="00BD6656">
        <w:rPr>
          <w:rFonts w:ascii="Times New Roman" w:hAnsi="Times New Roman" w:cs="Times New Roman"/>
          <w:i/>
          <w:iCs/>
        </w:rPr>
        <w:t>!</w:t>
      </w:r>
      <w:r w:rsidR="00F82D62" w:rsidRPr="00BD6656">
        <w:rPr>
          <w:rFonts w:ascii="Times New Roman" w:hAnsi="Times New Roman" w:cs="Times New Roman"/>
          <w:i/>
          <w:iCs/>
        </w:rPr>
        <w:t xml:space="preserve"> Βαθμός, άριστα. </w:t>
      </w:r>
    </w:p>
    <w:p w14:paraId="6CC6EFE0" w14:textId="31EA8965" w:rsidR="003C2292"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Γιαννακού Άννα</w:t>
      </w:r>
      <w:r w:rsidR="003C2292" w:rsidRPr="00BD6656">
        <w:rPr>
          <w:rFonts w:ascii="Times New Roman" w:hAnsi="Times New Roman" w:cs="Times New Roman"/>
        </w:rPr>
        <w:t xml:space="preserve">. </w:t>
      </w:r>
      <w:r w:rsidR="003C2292" w:rsidRPr="00BD6656">
        <w:rPr>
          <w:rFonts w:ascii="Times New Roman" w:hAnsi="Times New Roman" w:cs="Times New Roman"/>
          <w:i/>
          <w:iCs/>
        </w:rPr>
        <w:t xml:space="preserve">Σχόλια στην εργασία. Αν και ο αφηγητής φαίνεται εξαιρετικός, ο λόγος του δεν αποδίδεται σε πρώτο πρόσωπο.  Συνολικά, η εργασία χρειάζεται μεγαλύτερη προσοχή στη μεθοδολογία και την τεκμηρίωση. Ίσως, Άννα θα μπορούσες να την ξαναδείς, με τη βοήθειά μου; Βαθμός, 2. </w:t>
      </w:r>
      <w:r w:rsidRPr="00BD6656">
        <w:rPr>
          <w:rFonts w:ascii="Times New Roman" w:hAnsi="Times New Roman" w:cs="Times New Roman"/>
          <w:i/>
          <w:iCs/>
        </w:rPr>
        <w:t xml:space="preserve"> </w:t>
      </w:r>
    </w:p>
    <w:p w14:paraId="348367B4" w14:textId="452763A1" w:rsidR="003211EC"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Γιαννακού Μαρία</w:t>
      </w:r>
      <w:r w:rsidR="003211EC" w:rsidRPr="00BD6656">
        <w:rPr>
          <w:rFonts w:ascii="Times New Roman" w:hAnsi="Times New Roman" w:cs="Times New Roman"/>
        </w:rPr>
        <w:t xml:space="preserve">. </w:t>
      </w:r>
      <w:r w:rsidR="003211EC" w:rsidRPr="00BD6656">
        <w:rPr>
          <w:rFonts w:ascii="Times New Roman" w:hAnsi="Times New Roman" w:cs="Times New Roman"/>
          <w:i/>
          <w:iCs/>
        </w:rPr>
        <w:t xml:space="preserve">Σχόλια στην εργασία: εξαιρετική αφηγήτρια και αναλυτική συνέντευξη. Θα μπορούσε να προστεθεί παράρτημα. </w:t>
      </w:r>
      <w:r w:rsidR="00BD6656">
        <w:rPr>
          <w:rFonts w:ascii="Times New Roman" w:hAnsi="Times New Roman" w:cs="Times New Roman"/>
          <w:i/>
          <w:iCs/>
        </w:rPr>
        <w:t>Μπράβο</w:t>
      </w:r>
      <w:r w:rsidR="003211EC" w:rsidRPr="00BD6656">
        <w:rPr>
          <w:rFonts w:ascii="Times New Roman" w:hAnsi="Times New Roman" w:cs="Times New Roman"/>
          <w:i/>
          <w:iCs/>
        </w:rPr>
        <w:t xml:space="preserve">, Μαρία! Βαθμός, 2,5. </w:t>
      </w:r>
    </w:p>
    <w:p w14:paraId="5B5C92A9" w14:textId="40CD4C42" w:rsidR="00EC177A"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Γκαβογιάννη Αννα – Μαρία</w:t>
      </w:r>
      <w:r w:rsidRPr="00BD6656">
        <w:rPr>
          <w:rFonts w:ascii="Times New Roman" w:hAnsi="Times New Roman" w:cs="Times New Roman"/>
        </w:rPr>
        <w:t xml:space="preserve">. </w:t>
      </w:r>
      <w:r w:rsidRPr="00BD6656">
        <w:rPr>
          <w:rFonts w:ascii="Times New Roman" w:hAnsi="Times New Roman" w:cs="Times New Roman"/>
          <w:i/>
          <w:iCs/>
        </w:rPr>
        <w:t xml:space="preserve">Σχόλια στην εργασία: εξαιρετική αφηγήτρια και μια </w:t>
      </w:r>
      <w:r w:rsidR="00BD6656">
        <w:rPr>
          <w:rFonts w:ascii="Times New Roman" w:hAnsi="Times New Roman" w:cs="Times New Roman"/>
          <w:i/>
          <w:iCs/>
        </w:rPr>
        <w:t>ολόσωστη</w:t>
      </w:r>
      <w:r w:rsidRPr="00BD6656">
        <w:rPr>
          <w:rFonts w:ascii="Times New Roman" w:hAnsi="Times New Roman" w:cs="Times New Roman"/>
          <w:i/>
          <w:iCs/>
        </w:rPr>
        <w:t xml:space="preserve"> μεθοδολογικά εργασία. Μπράβο, Αννα – Μαρία! Βαθμός 3. </w:t>
      </w:r>
    </w:p>
    <w:p w14:paraId="09733C1C" w14:textId="5D61F3AE" w:rsidR="00EC177A" w:rsidRPr="00BD6656" w:rsidRDefault="006F7E5E" w:rsidP="00F20695">
      <w:pPr>
        <w:pStyle w:val="NormalWeb"/>
        <w:numPr>
          <w:ilvl w:val="0"/>
          <w:numId w:val="2"/>
        </w:numPr>
        <w:tabs>
          <w:tab w:val="left" w:pos="6899"/>
        </w:tabs>
        <w:spacing w:before="0" w:beforeAutospacing="0" w:after="0" w:afterAutospacing="0"/>
        <w:ind w:left="144"/>
        <w:jc w:val="both"/>
      </w:pPr>
      <w:r w:rsidRPr="00BD6656">
        <w:t xml:space="preserve"> </w:t>
      </w:r>
      <w:r w:rsidR="00EC177A" w:rsidRPr="00BD6656">
        <w:rPr>
          <w:b/>
          <w:bCs/>
        </w:rPr>
        <w:t>Γκανιάτσου Αναστασία</w:t>
      </w:r>
      <w:r w:rsidR="00A776D2" w:rsidRPr="00BD6656">
        <w:t xml:space="preserve">. </w:t>
      </w:r>
      <w:r w:rsidR="00A776D2" w:rsidRPr="00BD6656">
        <w:rPr>
          <w:i/>
          <w:iCs/>
        </w:rPr>
        <w:t>Σχόλια στην εργασία: εξαιρετική αφηγήτρια, ενδιαφέρουσα συνέντευξη. Λίγο μεγαλύτερη προσοχή στο παράρτημα. Μπράβο, Αναστασία! Βαθμός, 3.</w:t>
      </w:r>
      <w:r w:rsidR="00A776D2" w:rsidRPr="00BD6656">
        <w:t xml:space="preserve"> </w:t>
      </w:r>
    </w:p>
    <w:p w14:paraId="7E07762A" w14:textId="349F87C4" w:rsidR="00877C6F" w:rsidRPr="00BD6656" w:rsidRDefault="00877C6F" w:rsidP="00877C6F">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Δαμιανού Ελένη-Σωτηρία</w:t>
      </w:r>
      <w:r w:rsidRPr="00BD6656">
        <w:rPr>
          <w:rFonts w:ascii="Times New Roman" w:hAnsi="Times New Roman" w:cs="Times New Roman"/>
          <w:i/>
          <w:iCs/>
        </w:rPr>
        <w:t xml:space="preserve">. Αναμένονται τα τελικά σχόλια. </w:t>
      </w:r>
    </w:p>
    <w:p w14:paraId="0A858B73" w14:textId="38DFD552" w:rsidR="006F7E5E"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Δασκαλοπούλου Αικατερίνη</w:t>
      </w:r>
      <w:r w:rsidR="006F7E5E" w:rsidRPr="00BD6656">
        <w:rPr>
          <w:rFonts w:ascii="Times New Roman" w:hAnsi="Times New Roman" w:cs="Times New Roman"/>
        </w:rPr>
        <w:t xml:space="preserve">. </w:t>
      </w:r>
      <w:r w:rsidR="006F7E5E" w:rsidRPr="00BD6656">
        <w:rPr>
          <w:rFonts w:ascii="Times New Roman" w:hAnsi="Times New Roman" w:cs="Times New Roman"/>
          <w:i/>
          <w:iCs/>
        </w:rPr>
        <w:t xml:space="preserve">Σχόλια στην εργασία: εξαιρετική αφηγήτρια, εκτενής η συνέντευξη με πολλές ενδιαφέρουσες πληροφορίες για τη ζωή των Ελλήνων μεταναστών στη Γερμανία. Θα μπορούσαν να προστεθούν στοιχεία και στο παράρτημα. Μπράβο, Κατερίνα! Βαθμός, 3. </w:t>
      </w:r>
    </w:p>
    <w:p w14:paraId="67749DDD" w14:textId="0987E130" w:rsidR="00890A44" w:rsidRPr="00BD6656" w:rsidRDefault="00BD6656" w:rsidP="00F20695">
      <w:pPr>
        <w:pStyle w:val="ListParagraph"/>
        <w:numPr>
          <w:ilvl w:val="0"/>
          <w:numId w:val="2"/>
        </w:numPr>
        <w:spacing w:after="0" w:line="240" w:lineRule="auto"/>
        <w:ind w:left="144"/>
        <w:jc w:val="both"/>
        <w:rPr>
          <w:rFonts w:ascii="Times New Roman" w:hAnsi="Times New Roman" w:cs="Times New Roman"/>
          <w:i/>
          <w:iCs/>
        </w:rPr>
      </w:pPr>
      <w:proofErr w:type="spellStart"/>
      <w:r>
        <w:rPr>
          <w:rStyle w:val="IntenseReference"/>
          <w:rFonts w:ascii="Times New Roman" w:hAnsi="Times New Roman" w:cs="Times New Roman"/>
          <w:i w:val="0"/>
          <w:iCs w:val="0"/>
          <w:smallCaps w:val="0"/>
          <w:color w:val="auto"/>
        </w:rPr>
        <w:t>Δ</w:t>
      </w:r>
      <w:r w:rsidR="00EC177A" w:rsidRPr="00BD6656">
        <w:rPr>
          <w:rStyle w:val="IntenseReference"/>
          <w:rFonts w:ascii="Times New Roman" w:hAnsi="Times New Roman" w:cs="Times New Roman"/>
          <w:i w:val="0"/>
          <w:iCs w:val="0"/>
          <w:smallCaps w:val="0"/>
          <w:color w:val="auto"/>
        </w:rPr>
        <w:t>αυιδοπο</w:t>
      </w:r>
      <w:r>
        <w:rPr>
          <w:rStyle w:val="IntenseReference"/>
          <w:rFonts w:ascii="Times New Roman" w:hAnsi="Times New Roman" w:cs="Times New Roman"/>
          <w:i w:val="0"/>
          <w:iCs w:val="0"/>
          <w:smallCaps w:val="0"/>
          <w:color w:val="auto"/>
        </w:rPr>
        <w:t>ύ</w:t>
      </w:r>
      <w:r w:rsidR="00EC177A" w:rsidRPr="00BD6656">
        <w:rPr>
          <w:rStyle w:val="IntenseReference"/>
          <w:rFonts w:ascii="Times New Roman" w:hAnsi="Times New Roman" w:cs="Times New Roman"/>
          <w:i w:val="0"/>
          <w:iCs w:val="0"/>
          <w:smallCaps w:val="0"/>
          <w:color w:val="auto"/>
        </w:rPr>
        <w:t>λου</w:t>
      </w:r>
      <w:proofErr w:type="spellEnd"/>
      <w:r w:rsidR="00EC177A" w:rsidRPr="00BD6656">
        <w:rPr>
          <w:rStyle w:val="IntenseReference"/>
          <w:rFonts w:ascii="Times New Roman" w:hAnsi="Times New Roman" w:cs="Times New Roman"/>
          <w:i w:val="0"/>
          <w:iCs w:val="0"/>
          <w:smallCaps w:val="0"/>
          <w:color w:val="auto"/>
        </w:rPr>
        <w:t xml:space="preserve"> </w:t>
      </w:r>
      <w:r>
        <w:rPr>
          <w:rStyle w:val="IntenseReference"/>
          <w:rFonts w:ascii="Times New Roman" w:hAnsi="Times New Roman" w:cs="Times New Roman"/>
          <w:i w:val="0"/>
          <w:iCs w:val="0"/>
          <w:smallCaps w:val="0"/>
          <w:color w:val="auto"/>
        </w:rPr>
        <w:t>Εύ</w:t>
      </w:r>
      <w:r w:rsidR="00EC177A" w:rsidRPr="00BD6656">
        <w:rPr>
          <w:rStyle w:val="IntenseReference"/>
          <w:rFonts w:ascii="Times New Roman" w:hAnsi="Times New Roman" w:cs="Times New Roman"/>
          <w:i w:val="0"/>
          <w:iCs w:val="0"/>
          <w:smallCaps w:val="0"/>
          <w:color w:val="auto"/>
        </w:rPr>
        <w:t>α</w:t>
      </w:r>
      <w:r w:rsidR="00890A44" w:rsidRPr="00BD6656">
        <w:rPr>
          <w:rStyle w:val="IntenseReference"/>
          <w:rFonts w:ascii="Times New Roman" w:hAnsi="Times New Roman" w:cs="Times New Roman"/>
          <w:b w:val="0"/>
          <w:bCs w:val="0"/>
          <w:i w:val="0"/>
          <w:iCs w:val="0"/>
          <w:color w:val="auto"/>
        </w:rPr>
        <w:t xml:space="preserve">. </w:t>
      </w:r>
      <w:r w:rsidR="00890A44" w:rsidRPr="00BD6656">
        <w:rPr>
          <w:rStyle w:val="IntenseReference"/>
          <w:rFonts w:ascii="Times New Roman" w:hAnsi="Times New Roman" w:cs="Times New Roman"/>
          <w:b w:val="0"/>
          <w:bCs w:val="0"/>
          <w:color w:val="auto"/>
        </w:rPr>
        <w:t xml:space="preserve"> </w:t>
      </w:r>
      <w:r w:rsidR="00890A44" w:rsidRPr="00BD6656">
        <w:rPr>
          <w:rFonts w:ascii="Times New Roman" w:hAnsi="Times New Roman" w:cs="Times New Roman"/>
          <w:i/>
          <w:iCs/>
        </w:rPr>
        <w:t xml:space="preserve">Σχόλια στην εργασία: εξαιρετική αφηγήτρια, </w:t>
      </w:r>
      <w:r w:rsidR="006E18D4" w:rsidRPr="00BD6656">
        <w:rPr>
          <w:rFonts w:ascii="Times New Roman" w:hAnsi="Times New Roman" w:cs="Times New Roman"/>
          <w:i/>
          <w:iCs/>
        </w:rPr>
        <w:t xml:space="preserve">πολύ αναλυτική η συνέντευξη, με </w:t>
      </w:r>
      <w:r w:rsidR="00534B4C" w:rsidRPr="00BD6656">
        <w:rPr>
          <w:rFonts w:ascii="Times New Roman" w:hAnsi="Times New Roman" w:cs="Times New Roman"/>
          <w:i/>
          <w:iCs/>
        </w:rPr>
        <w:t xml:space="preserve">πολλά λαογραφικά και ιστορικά στοιχεία. Πολύ ενδιαφέρον και το παράρτημα, χρειαζόταν λίγο μεγαλύτερη προσοχή στην αναπαραγωγή του παρατιθέμενου υλικού. Μπράβο, Εύα! Βαθμός, 3. </w:t>
      </w:r>
    </w:p>
    <w:p w14:paraId="35688CF4" w14:textId="729A2096" w:rsidR="00EC177A"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eastAsia="Times New Roman" w:hAnsi="Times New Roman" w:cs="Times New Roman"/>
          <w:b/>
          <w:bCs/>
        </w:rPr>
        <w:t>ΔΕΛΗ ΣΟΦΙΑ</w:t>
      </w:r>
      <w:r w:rsidR="001D63F1" w:rsidRPr="00BD6656">
        <w:rPr>
          <w:rFonts w:ascii="Times New Roman" w:eastAsia="Times New Roman" w:hAnsi="Times New Roman" w:cs="Times New Roman"/>
          <w:b/>
          <w:bCs/>
        </w:rPr>
        <w:t>.</w:t>
      </w:r>
      <w:r w:rsidR="001D63F1" w:rsidRPr="00BD6656">
        <w:rPr>
          <w:rFonts w:ascii="Times New Roman" w:eastAsia="Times New Roman" w:hAnsi="Times New Roman" w:cs="Times New Roman"/>
        </w:rPr>
        <w:t xml:space="preserve"> </w:t>
      </w:r>
      <w:r w:rsidR="001D63F1" w:rsidRPr="00BD6656">
        <w:rPr>
          <w:rFonts w:ascii="Times New Roman" w:eastAsia="Times New Roman" w:hAnsi="Times New Roman" w:cs="Times New Roman"/>
          <w:i/>
          <w:iCs/>
        </w:rPr>
        <w:t>Σχόλια στην εργασία: εξαιρετική αφηγήτρια, μεθοδολογικά σωστή εργασία με δομημένη συνέντευξη</w:t>
      </w:r>
      <w:r w:rsidR="00BD6656">
        <w:rPr>
          <w:rFonts w:ascii="Times New Roman" w:eastAsia="Times New Roman" w:hAnsi="Times New Roman" w:cs="Times New Roman"/>
          <w:i/>
          <w:iCs/>
        </w:rPr>
        <w:t xml:space="preserve"> και</w:t>
      </w:r>
      <w:r w:rsidR="001D63F1" w:rsidRPr="00BD6656">
        <w:rPr>
          <w:rFonts w:ascii="Times New Roman" w:eastAsia="Times New Roman" w:hAnsi="Times New Roman" w:cs="Times New Roman"/>
          <w:i/>
          <w:iCs/>
        </w:rPr>
        <w:t xml:space="preserve"> με πληρέστατο παράρτημα. Μπράβο Σοφία! Βαθμός 3. </w:t>
      </w:r>
    </w:p>
    <w:p w14:paraId="5B95CC06" w14:textId="72A57F4A" w:rsidR="00A66E14" w:rsidRPr="00BD6656" w:rsidRDefault="00D742BB" w:rsidP="00F20695">
      <w:pPr>
        <w:pStyle w:val="NormalWeb"/>
        <w:numPr>
          <w:ilvl w:val="0"/>
          <w:numId w:val="2"/>
        </w:numPr>
        <w:spacing w:before="0" w:beforeAutospacing="0" w:after="0" w:afterAutospacing="0"/>
        <w:ind w:left="144"/>
        <w:jc w:val="both"/>
        <w:rPr>
          <w:i/>
          <w:iCs/>
        </w:rPr>
      </w:pPr>
      <w:r w:rsidRPr="00BD6656">
        <w:t xml:space="preserve"> </w:t>
      </w:r>
      <w:r w:rsidR="00EC177A" w:rsidRPr="00BD6656">
        <w:rPr>
          <w:b/>
          <w:bCs/>
        </w:rPr>
        <w:t>ΔΕΛΗΜΠΑΛΤΑ ΕΡΜΙΟΝΗ</w:t>
      </w:r>
      <w:r w:rsidR="00A66E14" w:rsidRPr="00BD6656">
        <w:t xml:space="preserve">. </w:t>
      </w:r>
      <w:r w:rsidR="00A66E14" w:rsidRPr="00BD6656">
        <w:rPr>
          <w:i/>
          <w:iCs/>
        </w:rPr>
        <w:t xml:space="preserve">Σχόλια στην εργασία: εξαιρετική αφηγήτρια, </w:t>
      </w:r>
      <w:r w:rsidRPr="00BD6656">
        <w:rPr>
          <w:i/>
          <w:iCs/>
        </w:rPr>
        <w:t xml:space="preserve">ιδιαίτερα </w:t>
      </w:r>
      <w:r w:rsidR="00A66E14" w:rsidRPr="00BD6656">
        <w:rPr>
          <w:i/>
          <w:iCs/>
        </w:rPr>
        <w:t xml:space="preserve">συγκροτημένη η εργασία στο σύνολό της. Αναλυτικότατο ερωτηματολόγιο και </w:t>
      </w:r>
      <w:r w:rsidR="00A66E14" w:rsidRPr="00BD6656">
        <w:rPr>
          <w:i/>
          <w:iCs/>
        </w:rPr>
        <w:lastRenderedPageBreak/>
        <w:t xml:space="preserve">πολλά στοιχεία για τον λαϊκό πολιτισμό και την καθημερινή ζωή. </w:t>
      </w:r>
      <w:r w:rsidRPr="00BD6656">
        <w:rPr>
          <w:i/>
          <w:iCs/>
        </w:rPr>
        <w:t xml:space="preserve">Πολύ ενδιαφέρον και το παράρτημα. Μπράβο, Ερμιόνη! Βαθμός, 3. </w:t>
      </w:r>
    </w:p>
    <w:p w14:paraId="658A8023" w14:textId="0B892617" w:rsidR="0068234E" w:rsidRPr="00BD6656" w:rsidRDefault="006F7E5E" w:rsidP="00F20695">
      <w:pPr>
        <w:pStyle w:val="NormalWeb"/>
        <w:numPr>
          <w:ilvl w:val="0"/>
          <w:numId w:val="2"/>
        </w:numPr>
        <w:tabs>
          <w:tab w:val="left" w:pos="6899"/>
        </w:tabs>
        <w:spacing w:before="0" w:beforeAutospacing="0" w:after="0" w:afterAutospacing="0"/>
        <w:ind w:left="144"/>
        <w:jc w:val="both"/>
        <w:rPr>
          <w:i/>
          <w:iCs/>
        </w:rPr>
      </w:pPr>
      <w:r w:rsidRPr="00BD6656">
        <w:t xml:space="preserve"> </w:t>
      </w:r>
      <w:r w:rsidR="00EC177A" w:rsidRPr="00BD6656">
        <w:rPr>
          <w:b/>
          <w:bCs/>
        </w:rPr>
        <w:t>Δημητρέλος Βερούσης Αλέξανδρος</w:t>
      </w:r>
      <w:r w:rsidR="0068234E" w:rsidRPr="00BD6656">
        <w:t xml:space="preserve">.  </w:t>
      </w:r>
      <w:r w:rsidR="0068234E" w:rsidRPr="00BD6656">
        <w:rPr>
          <w:i/>
          <w:iCs/>
        </w:rPr>
        <w:t xml:space="preserve">Σχόλια στην εργασία: εξαιρετική αφηγήτρια, ιδιαίτερα συγκροτημένη η εργασία στο σύνολό της. </w:t>
      </w:r>
      <w:r w:rsidRPr="00BD6656">
        <w:rPr>
          <w:i/>
          <w:iCs/>
        </w:rPr>
        <w:t xml:space="preserve">Εξαιρετικό και το παράρτημα, αναδεικνύει τις διαφορετικές περιόδους στην αυτοβιογραφία της αφηγήτριας. Μπράβο, Αλέξανδρε! Βαθμός, 3. </w:t>
      </w:r>
    </w:p>
    <w:p w14:paraId="51C7E821" w14:textId="3CD6A3B6" w:rsidR="00E10508" w:rsidRPr="00BD6656" w:rsidRDefault="00E10508" w:rsidP="00877C6F">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Δημητρίου Νικολέττα</w:t>
      </w:r>
      <w:r w:rsidRPr="00BD6656">
        <w:rPr>
          <w:rFonts w:ascii="Times New Roman" w:hAnsi="Times New Roman" w:cs="Times New Roman"/>
        </w:rPr>
        <w:t xml:space="preserve">. </w:t>
      </w:r>
      <w:r w:rsidR="00877C6F" w:rsidRPr="00BD6656">
        <w:rPr>
          <w:rFonts w:ascii="Times New Roman" w:hAnsi="Times New Roman" w:cs="Times New Roman"/>
          <w:i/>
          <w:iCs/>
        </w:rPr>
        <w:t xml:space="preserve">Αναμένονται τα τελικά σχόλια. </w:t>
      </w:r>
    </w:p>
    <w:p w14:paraId="55843D03" w14:textId="5C9331F4" w:rsidR="00F1118B" w:rsidRPr="00BD6656" w:rsidRDefault="00F1118B"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rPr>
        <w:t xml:space="preserve">  </w:t>
      </w:r>
      <w:r w:rsidR="00EC177A" w:rsidRPr="00BD6656">
        <w:rPr>
          <w:rFonts w:ascii="Times New Roman" w:hAnsi="Times New Roman" w:cs="Times New Roman"/>
          <w:b/>
          <w:bCs/>
        </w:rPr>
        <w:t>Διαμαντοπούλου Ελένη</w:t>
      </w:r>
      <w:r w:rsidRPr="00BD6656">
        <w:rPr>
          <w:rFonts w:ascii="Times New Roman" w:hAnsi="Times New Roman" w:cs="Times New Roman"/>
        </w:rPr>
        <w:t xml:space="preserve">. </w:t>
      </w:r>
      <w:r w:rsidRPr="00BD6656">
        <w:rPr>
          <w:rFonts w:ascii="Times New Roman" w:hAnsi="Times New Roman" w:cs="Times New Roman"/>
          <w:i/>
          <w:iCs/>
        </w:rPr>
        <w:t xml:space="preserve">Σχόλια στην εργασία: εξαιρετική αφηγήτρια, η συνέντευξη </w:t>
      </w:r>
      <w:r w:rsidR="00BD6656" w:rsidRPr="00BD6656">
        <w:rPr>
          <w:rFonts w:ascii="Times New Roman" w:hAnsi="Times New Roman" w:cs="Times New Roman"/>
          <w:i/>
          <w:iCs/>
        </w:rPr>
        <w:t>πολύ ενδιαφέρουσα</w:t>
      </w:r>
      <w:r w:rsidRPr="00BD6656">
        <w:rPr>
          <w:rFonts w:ascii="Times New Roman" w:hAnsi="Times New Roman" w:cs="Times New Roman"/>
          <w:i/>
          <w:iCs/>
        </w:rPr>
        <w:t xml:space="preserve"> σε περιεχόμενο. Λίγο μεγαλύτερη προσοχή χρειαζόταν σε ζητήματα δομής της εργασίας. </w:t>
      </w:r>
      <w:r w:rsidR="00890A44" w:rsidRPr="00BD6656">
        <w:rPr>
          <w:rFonts w:ascii="Times New Roman" w:hAnsi="Times New Roman" w:cs="Times New Roman"/>
          <w:i/>
          <w:iCs/>
        </w:rPr>
        <w:t>Ωραιότατο και το παράρτημα! Μπράβο, Ελένη! Βαθμός, 2,5.</w:t>
      </w:r>
    </w:p>
    <w:p w14:paraId="776A2154" w14:textId="77E0FCE5" w:rsidR="00EC177A"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Ζαβραδενού Σοφία</w:t>
      </w:r>
      <w:r w:rsidR="00F82D62" w:rsidRPr="00BD6656">
        <w:rPr>
          <w:rFonts w:ascii="Times New Roman" w:hAnsi="Times New Roman" w:cs="Times New Roman"/>
        </w:rPr>
        <w:t xml:space="preserve">. </w:t>
      </w:r>
      <w:r w:rsidR="00F82D62" w:rsidRPr="00BD6656">
        <w:rPr>
          <w:rFonts w:ascii="Times New Roman" w:hAnsi="Times New Roman" w:cs="Times New Roman"/>
          <w:i/>
          <w:iCs/>
        </w:rPr>
        <w:t>Σχόλια στην εργασία: εξαιρετική αφηγήτρια, πλήρης η συνέντευξη, χρειαζόταν λίγο περισσότερη προσοχή η διάταξη του υλικού στο παράρτημα</w:t>
      </w:r>
      <w:r w:rsidR="00BD6656">
        <w:rPr>
          <w:rFonts w:ascii="Times New Roman" w:hAnsi="Times New Roman" w:cs="Times New Roman"/>
          <w:i/>
          <w:iCs/>
        </w:rPr>
        <w:t xml:space="preserve"> και η συνολική παρουσίαση της εργασίας</w:t>
      </w:r>
      <w:r w:rsidR="00F82D62" w:rsidRPr="00BD6656">
        <w:rPr>
          <w:rFonts w:ascii="Times New Roman" w:hAnsi="Times New Roman" w:cs="Times New Roman"/>
          <w:i/>
          <w:iCs/>
        </w:rPr>
        <w:t xml:space="preserve">. </w:t>
      </w:r>
      <w:r w:rsidR="00BD6656">
        <w:rPr>
          <w:rFonts w:ascii="Times New Roman" w:hAnsi="Times New Roman" w:cs="Times New Roman"/>
          <w:i/>
          <w:iCs/>
        </w:rPr>
        <w:t>Μπράβο</w:t>
      </w:r>
      <w:r w:rsidR="00F82D62" w:rsidRPr="00BD6656">
        <w:rPr>
          <w:rFonts w:ascii="Times New Roman" w:hAnsi="Times New Roman" w:cs="Times New Roman"/>
          <w:i/>
          <w:iCs/>
        </w:rPr>
        <w:t xml:space="preserve">, Σοφία! Βαθμός 2,5. </w:t>
      </w:r>
    </w:p>
    <w:p w14:paraId="0B0535F6" w14:textId="588955C3" w:rsidR="001D63F1"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Ζάχος Ευστάθιος</w:t>
      </w:r>
      <w:r w:rsidR="001D63F1" w:rsidRPr="00BD6656">
        <w:rPr>
          <w:rFonts w:ascii="Times New Roman" w:hAnsi="Times New Roman" w:cs="Times New Roman"/>
        </w:rPr>
        <w:t xml:space="preserve">. </w:t>
      </w:r>
      <w:r w:rsidR="001D63F1" w:rsidRPr="00BD6656">
        <w:rPr>
          <w:rFonts w:ascii="Times New Roman" w:hAnsi="Times New Roman" w:cs="Times New Roman"/>
          <w:i/>
          <w:iCs/>
        </w:rPr>
        <w:t xml:space="preserve">Σχόλια στην εργασία: εξαιρετική αφηγήτρια, </w:t>
      </w:r>
      <w:r w:rsidR="00F82D62" w:rsidRPr="00BD6656">
        <w:rPr>
          <w:rFonts w:ascii="Times New Roman" w:hAnsi="Times New Roman" w:cs="Times New Roman"/>
          <w:i/>
          <w:iCs/>
        </w:rPr>
        <w:t xml:space="preserve">εξαιρετικά δουλεμένη εργασία, που μπορεί να επεκταθεί και να συμπληρωθεί σε επόμενο μάθημα. Πληρέστατο παράρτημα. </w:t>
      </w:r>
      <w:r w:rsidR="001D63F1" w:rsidRPr="00BD6656">
        <w:rPr>
          <w:rFonts w:ascii="Times New Roman" w:hAnsi="Times New Roman" w:cs="Times New Roman"/>
          <w:i/>
          <w:iCs/>
        </w:rPr>
        <w:t xml:space="preserve"> </w:t>
      </w:r>
      <w:r w:rsidR="00F82D62" w:rsidRPr="00BD6656">
        <w:rPr>
          <w:rFonts w:ascii="Times New Roman" w:hAnsi="Times New Roman" w:cs="Times New Roman"/>
          <w:i/>
          <w:iCs/>
        </w:rPr>
        <w:t xml:space="preserve">Μπράβο Ευστάθιε. Βαθμός 3. </w:t>
      </w:r>
    </w:p>
    <w:p w14:paraId="05CCF16A" w14:textId="2088E70F" w:rsidR="00EC177A"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Ζήση Αικατερίνη</w:t>
      </w:r>
      <w:r w:rsidRPr="00BD6656">
        <w:rPr>
          <w:rFonts w:ascii="Times New Roman" w:hAnsi="Times New Roman" w:cs="Times New Roman"/>
        </w:rPr>
        <w:t xml:space="preserve">. </w:t>
      </w:r>
      <w:r w:rsidRPr="00BD6656">
        <w:rPr>
          <w:rFonts w:ascii="Times New Roman" w:hAnsi="Times New Roman" w:cs="Times New Roman"/>
          <w:i/>
          <w:iCs/>
        </w:rPr>
        <w:t>Σχόλια στην εργασία: εξαιρετική αφηγήτρια, πολύ καλά δομημένη και τεκμηριωμένη εργασία</w:t>
      </w:r>
      <w:r w:rsidR="001D63F1" w:rsidRPr="00BD6656">
        <w:rPr>
          <w:rFonts w:ascii="Times New Roman" w:hAnsi="Times New Roman" w:cs="Times New Roman"/>
          <w:i/>
          <w:iCs/>
        </w:rPr>
        <w:t xml:space="preserve">, με πληρέστατο παράρτημα. Μπράβο Κατερίνα! Βαθμός, </w:t>
      </w:r>
      <w:r w:rsidRPr="00BD6656">
        <w:rPr>
          <w:rFonts w:ascii="Times New Roman" w:hAnsi="Times New Roman" w:cs="Times New Roman"/>
          <w:i/>
          <w:iCs/>
        </w:rPr>
        <w:t>3</w:t>
      </w:r>
      <w:r w:rsidR="001D63F1" w:rsidRPr="00BD6656">
        <w:rPr>
          <w:rFonts w:ascii="Times New Roman" w:hAnsi="Times New Roman" w:cs="Times New Roman"/>
          <w:i/>
          <w:iCs/>
        </w:rPr>
        <w:t xml:space="preserve">. </w:t>
      </w:r>
    </w:p>
    <w:p w14:paraId="0D0EB099" w14:textId="3BC3EFE2" w:rsidR="002948B7"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Ζούλια Αναστασία</w:t>
      </w:r>
      <w:r w:rsidR="002948B7" w:rsidRPr="00BD6656">
        <w:rPr>
          <w:rFonts w:ascii="Times New Roman" w:hAnsi="Times New Roman" w:cs="Times New Roman"/>
        </w:rPr>
        <w:t xml:space="preserve">. </w:t>
      </w:r>
      <w:r w:rsidR="002948B7" w:rsidRPr="00BD6656">
        <w:rPr>
          <w:rFonts w:ascii="Times New Roman" w:hAnsi="Times New Roman" w:cs="Times New Roman"/>
          <w:i/>
          <w:iCs/>
        </w:rPr>
        <w:t>Σχόλια στην εργασία: εξαιρετική αφηγήτρια, και σωστά δομημένη η εργασία στο σύνολό της. Μπράβο, Αναστασί</w:t>
      </w:r>
      <w:r w:rsidR="00BD6656">
        <w:rPr>
          <w:rFonts w:ascii="Times New Roman" w:hAnsi="Times New Roman" w:cs="Times New Roman"/>
          <w:i/>
          <w:iCs/>
        </w:rPr>
        <w:t xml:space="preserve">α! </w:t>
      </w:r>
      <w:r w:rsidR="002948B7" w:rsidRPr="00BD6656">
        <w:rPr>
          <w:rFonts w:ascii="Times New Roman" w:hAnsi="Times New Roman" w:cs="Times New Roman"/>
          <w:i/>
          <w:iCs/>
        </w:rPr>
        <w:t xml:space="preserve">Βαθμός, 3. </w:t>
      </w:r>
    </w:p>
    <w:p w14:paraId="4647155B" w14:textId="6B0D826C" w:rsidR="002948B7"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Θεοδωροπούλου Αλεξάνδρα</w:t>
      </w:r>
      <w:r w:rsidR="002948B7" w:rsidRPr="00BD6656">
        <w:rPr>
          <w:rFonts w:ascii="Times New Roman" w:hAnsi="Times New Roman" w:cs="Times New Roman"/>
        </w:rPr>
        <w:t xml:space="preserve">. </w:t>
      </w:r>
      <w:r w:rsidR="002948B7" w:rsidRPr="00BD6656">
        <w:rPr>
          <w:rFonts w:ascii="Times New Roman" w:hAnsi="Times New Roman" w:cs="Times New Roman"/>
          <w:i/>
          <w:iCs/>
        </w:rPr>
        <w:t xml:space="preserve">Σχόλια στην εργασία. Εξαιρετικός αφηγητής και σωστά δομημένη η εργασία. Η συνέντευξη θα μπορούσε να είναι εκτενέστερη και το παράρτημα αναλυτικότερο. </w:t>
      </w:r>
      <w:r w:rsidR="00416948">
        <w:rPr>
          <w:rFonts w:ascii="Times New Roman" w:hAnsi="Times New Roman" w:cs="Times New Roman"/>
          <w:i/>
          <w:iCs/>
        </w:rPr>
        <w:t>Μπράβο</w:t>
      </w:r>
      <w:r w:rsidR="002948B7" w:rsidRPr="00BD6656">
        <w:rPr>
          <w:rFonts w:ascii="Times New Roman" w:hAnsi="Times New Roman" w:cs="Times New Roman"/>
          <w:i/>
          <w:iCs/>
        </w:rPr>
        <w:t>, Αλεξάνδρα! Βαθμός, 2,5.</w:t>
      </w:r>
    </w:p>
    <w:p w14:paraId="7BA36A5F" w14:textId="356DAD37" w:rsidR="00E50C4C"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ΚΑΛΟΥΡΗ ΜΑΡΙΑ</w:t>
      </w:r>
      <w:r w:rsidR="003211EC" w:rsidRPr="00BD6656">
        <w:rPr>
          <w:rFonts w:ascii="Times New Roman" w:hAnsi="Times New Roman" w:cs="Times New Roman"/>
        </w:rPr>
        <w:t xml:space="preserve">. </w:t>
      </w:r>
      <w:r w:rsidR="003211EC" w:rsidRPr="00BD6656">
        <w:rPr>
          <w:rFonts w:ascii="Times New Roman" w:hAnsi="Times New Roman" w:cs="Times New Roman"/>
          <w:i/>
          <w:iCs/>
        </w:rPr>
        <w:t xml:space="preserve">Σχόλια στην εργασία: εξαιρετική αφηγήτρια, ενώ η συνέντευξη περιλαμβάνει σημαντικές λεπτομέρειες από την καθημερινή ζωή (επαγγέλματα), και πώς βίωσε η οικογένεια της αφηγήτριας τα τραγικά γεγονότα του Β΄ Παγκοσμίου Πολέμου. Η εργασία θα μπορούσε να συμπληρωθεί με περισσότερα βιογραφικά στοιχεία και παράρτημα. Μπράβο, Μαρία! Βαθμός, 3. </w:t>
      </w:r>
    </w:p>
    <w:p w14:paraId="3EFC4BB7" w14:textId="3F592D08" w:rsidR="00EC177A" w:rsidRPr="00BD6656" w:rsidRDefault="00342F3E" w:rsidP="00F20695">
      <w:pPr>
        <w:pStyle w:val="NormalWeb"/>
        <w:numPr>
          <w:ilvl w:val="0"/>
          <w:numId w:val="2"/>
        </w:numPr>
        <w:tabs>
          <w:tab w:val="left" w:pos="6899"/>
        </w:tabs>
        <w:spacing w:before="0" w:beforeAutospacing="0" w:after="0" w:afterAutospacing="0"/>
        <w:ind w:left="144"/>
        <w:jc w:val="both"/>
        <w:rPr>
          <w:i/>
          <w:iCs/>
        </w:rPr>
      </w:pPr>
      <w:r w:rsidRPr="00BD6656">
        <w:t xml:space="preserve"> </w:t>
      </w:r>
      <w:r w:rsidR="00EC177A" w:rsidRPr="00BD6656">
        <w:rPr>
          <w:b/>
          <w:bCs/>
        </w:rPr>
        <w:t>Καρακούση Νίνα</w:t>
      </w:r>
      <w:r w:rsidR="00EC177A" w:rsidRPr="00BD6656">
        <w:t xml:space="preserve">. </w:t>
      </w:r>
      <w:r w:rsidRPr="00BD6656">
        <w:rPr>
          <w:i/>
          <w:iCs/>
        </w:rPr>
        <w:t xml:space="preserve">Σχόλια στην εργασία: εξαιρετικός αφηγητής, </w:t>
      </w:r>
      <w:r w:rsidR="00A00184" w:rsidRPr="00BD6656">
        <w:rPr>
          <w:i/>
          <w:iCs/>
        </w:rPr>
        <w:t xml:space="preserve">αναλυτική η συνέντευξη με πολλά στοιχεία για την καθημερινή ζωή και τα επαγγέλματα. Θα μπορούσε να προστεθούν περισσότερα στοιχεία στο παράρτημα. </w:t>
      </w:r>
      <w:r w:rsidR="00416948">
        <w:rPr>
          <w:i/>
          <w:iCs/>
        </w:rPr>
        <w:t>Μπράβο</w:t>
      </w:r>
      <w:r w:rsidR="00A00184" w:rsidRPr="00BD6656">
        <w:rPr>
          <w:i/>
          <w:iCs/>
        </w:rPr>
        <w:t xml:space="preserve">, </w:t>
      </w:r>
      <w:proofErr w:type="spellStart"/>
      <w:r w:rsidR="00A00184" w:rsidRPr="00BD6656">
        <w:rPr>
          <w:i/>
          <w:iCs/>
        </w:rPr>
        <w:t>Νίνα</w:t>
      </w:r>
      <w:proofErr w:type="spellEnd"/>
      <w:r w:rsidR="00A00184" w:rsidRPr="00BD6656">
        <w:rPr>
          <w:i/>
          <w:iCs/>
        </w:rPr>
        <w:t xml:space="preserve">! Βαθμός, 2,5. </w:t>
      </w:r>
    </w:p>
    <w:p w14:paraId="0044D74E" w14:textId="175270A0" w:rsidR="00C66241" w:rsidRPr="00BD6656" w:rsidRDefault="00EC177A" w:rsidP="00F20695">
      <w:pPr>
        <w:pStyle w:val="NormalWeb"/>
        <w:numPr>
          <w:ilvl w:val="0"/>
          <w:numId w:val="2"/>
        </w:numPr>
        <w:tabs>
          <w:tab w:val="left" w:pos="6899"/>
        </w:tabs>
        <w:spacing w:before="0" w:beforeAutospacing="0" w:after="0" w:afterAutospacing="0"/>
        <w:ind w:left="144"/>
        <w:jc w:val="both"/>
        <w:rPr>
          <w:i/>
          <w:iCs/>
        </w:rPr>
      </w:pPr>
      <w:r w:rsidRPr="00BD6656">
        <w:rPr>
          <w:rFonts w:eastAsia="Calibri"/>
          <w:b/>
          <w:bCs/>
        </w:rPr>
        <w:t>ΚΑΡΑΝΑΣΟΥ ΖΩΗ</w:t>
      </w:r>
      <w:r w:rsidR="00C66241" w:rsidRPr="00BD6656">
        <w:rPr>
          <w:rFonts w:eastAsia="Calibri"/>
        </w:rPr>
        <w:t xml:space="preserve">. </w:t>
      </w:r>
      <w:r w:rsidR="00C66241" w:rsidRPr="00BD6656">
        <w:rPr>
          <w:rFonts w:eastAsia="Calibri"/>
          <w:i/>
          <w:iCs/>
        </w:rPr>
        <w:t xml:space="preserve">Σχόλια στην εργασία: εξαιρετικός αφηγητής, εξαιρετική η εργασία σε όλα τα επίπεδα, με ιδιαίτερο πλούτο λαογραφικών και ιστορικών στοιχείων. Μπράβο, Ζωή! Βαθμός, 3. </w:t>
      </w:r>
    </w:p>
    <w:p w14:paraId="563C8B4D" w14:textId="3E2EFB57" w:rsidR="00F1118B" w:rsidRPr="00BD6656" w:rsidRDefault="00F1118B" w:rsidP="00F20695">
      <w:pPr>
        <w:pStyle w:val="NormalWeb"/>
        <w:numPr>
          <w:ilvl w:val="0"/>
          <w:numId w:val="2"/>
        </w:numPr>
        <w:tabs>
          <w:tab w:val="left" w:pos="6899"/>
        </w:tabs>
        <w:spacing w:before="0" w:beforeAutospacing="0" w:after="0" w:afterAutospacing="0"/>
        <w:ind w:left="144"/>
        <w:jc w:val="both"/>
        <w:rPr>
          <w:i/>
          <w:iCs/>
        </w:rPr>
      </w:pPr>
      <w:r w:rsidRPr="00BD6656">
        <w:t xml:space="preserve"> </w:t>
      </w:r>
      <w:r w:rsidR="00EC177A" w:rsidRPr="00BD6656">
        <w:rPr>
          <w:b/>
          <w:bCs/>
        </w:rPr>
        <w:t>ΚΑΡΕΖΟΥ ΑΡΙΑΔΝΗ</w:t>
      </w:r>
      <w:r w:rsidRPr="00BD6656">
        <w:t xml:space="preserve">. </w:t>
      </w:r>
      <w:r w:rsidRPr="00BD6656">
        <w:rPr>
          <w:i/>
          <w:iCs/>
        </w:rPr>
        <w:t xml:space="preserve">Σχόλια στην εργασία: εξαιρετικός αφηγητής, ενώ και το σύνολο της εργασίας δείχνει μια αξιέπαινη προσπάθεια. Πληρέστατο και το παράρτημα. Μπράβο, Αριάδνη. Βαθμός, 3. </w:t>
      </w:r>
    </w:p>
    <w:p w14:paraId="7AA49948" w14:textId="472DF7D8" w:rsidR="00EC177A" w:rsidRPr="00BD6656" w:rsidRDefault="00F1118B" w:rsidP="00F20695">
      <w:pPr>
        <w:pStyle w:val="NormalWeb"/>
        <w:numPr>
          <w:ilvl w:val="0"/>
          <w:numId w:val="2"/>
        </w:numPr>
        <w:tabs>
          <w:tab w:val="left" w:pos="6899"/>
        </w:tabs>
        <w:spacing w:before="0" w:beforeAutospacing="0" w:after="0" w:afterAutospacing="0"/>
        <w:ind w:left="144"/>
        <w:jc w:val="both"/>
        <w:rPr>
          <w:i/>
          <w:iCs/>
        </w:rPr>
      </w:pPr>
      <w:r w:rsidRPr="00BD6656">
        <w:t xml:space="preserve"> </w:t>
      </w:r>
      <w:r w:rsidR="00EC177A" w:rsidRPr="00BD6656">
        <w:rPr>
          <w:b/>
          <w:bCs/>
        </w:rPr>
        <w:t>Καρνασιώτη Γεωργία</w:t>
      </w:r>
      <w:r w:rsidR="00EC177A" w:rsidRPr="00BD6656">
        <w:t>.</w:t>
      </w:r>
      <w:r w:rsidR="00C66241" w:rsidRPr="00BD6656">
        <w:t xml:space="preserve"> </w:t>
      </w:r>
      <w:r w:rsidR="00C66241" w:rsidRPr="00BD6656">
        <w:rPr>
          <w:i/>
          <w:iCs/>
        </w:rPr>
        <w:t xml:space="preserve">Σχόλια στην εργασία: εξαιρετική αφηγήτρια, συγκροτημένη σε όλα τα επίπεδα η εργασία και φροντισμένο το παράρτημα. Μπράβο, Γεωργία! Βαθμός, 3. </w:t>
      </w:r>
    </w:p>
    <w:p w14:paraId="772C6521" w14:textId="16F8B4DC" w:rsidR="00877C6F" w:rsidRPr="00BD6656" w:rsidRDefault="00877C6F" w:rsidP="00877C6F">
      <w:pPr>
        <w:pStyle w:val="ListParagraph"/>
        <w:numPr>
          <w:ilvl w:val="0"/>
          <w:numId w:val="2"/>
        </w:numPr>
        <w:spacing w:after="0" w:line="240" w:lineRule="auto"/>
        <w:ind w:left="144"/>
        <w:jc w:val="both"/>
        <w:rPr>
          <w:rFonts w:ascii="Times New Roman" w:hAnsi="Times New Roman" w:cs="Times New Roman"/>
          <w:i/>
          <w:iCs/>
        </w:rPr>
      </w:pPr>
      <w:hyperlink r:id="rId6" w:history="1">
        <w:r w:rsidRPr="00BD6656">
          <w:rPr>
            <w:rStyle w:val="Hyperlink"/>
            <w:rFonts w:ascii="Times New Roman" w:hAnsi="Times New Roman" w:cs="Times New Roman"/>
            <w:b/>
            <w:bCs/>
            <w:color w:val="auto"/>
            <w:u w:val="none"/>
          </w:rPr>
          <w:t>ΚΑΤΕΡΕΛΟΥ ΔΙΟΝΥΣΙΑ</w:t>
        </w:r>
      </w:hyperlink>
      <w:r w:rsidRPr="00BD6656">
        <w:rPr>
          <w:rFonts w:ascii="Times New Roman" w:hAnsi="Times New Roman" w:cs="Times New Roman"/>
        </w:rPr>
        <w:t xml:space="preserve">. </w:t>
      </w:r>
      <w:r w:rsidRPr="00BD6656">
        <w:rPr>
          <w:rFonts w:ascii="Times New Roman" w:hAnsi="Times New Roman" w:cs="Times New Roman"/>
          <w:i/>
          <w:iCs/>
        </w:rPr>
        <w:t xml:space="preserve">Αναμένονται τα τελικά σχόλια. </w:t>
      </w:r>
    </w:p>
    <w:p w14:paraId="3B8C8AA0" w14:textId="7C08C2F7" w:rsidR="006B7D42" w:rsidRPr="00BD6656" w:rsidRDefault="00EC177A" w:rsidP="006B7D42">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ΚΑΤΡΑΜΠΑΣΑ ΑΙΚΑΤΕΡΙΝΗ – ΛΗΔΑ</w:t>
      </w:r>
      <w:r w:rsidR="000A4538" w:rsidRPr="00BD6656">
        <w:rPr>
          <w:rFonts w:ascii="Times New Roman" w:hAnsi="Times New Roman" w:cs="Times New Roman"/>
        </w:rPr>
        <w:t xml:space="preserve">. </w:t>
      </w:r>
      <w:r w:rsidR="000A4538" w:rsidRPr="00BD6656">
        <w:rPr>
          <w:rFonts w:ascii="Times New Roman" w:hAnsi="Times New Roman" w:cs="Times New Roman"/>
          <w:i/>
          <w:iCs/>
        </w:rPr>
        <w:t xml:space="preserve">Σχόλια στην εργασία. Εξαιρετικός αφηγητής και πολύ ενδιαφέρουσα η συνέντευξη. Η εργασία ακολουθεί τη μεθοδολογία που είχαμε ορίσει και διαθέτει </w:t>
      </w:r>
      <w:r w:rsidR="002948B7" w:rsidRPr="00BD6656">
        <w:rPr>
          <w:rFonts w:ascii="Times New Roman" w:hAnsi="Times New Roman" w:cs="Times New Roman"/>
          <w:i/>
          <w:iCs/>
        </w:rPr>
        <w:t>αναλυτικό</w:t>
      </w:r>
      <w:r w:rsidR="000A4538" w:rsidRPr="00BD6656">
        <w:rPr>
          <w:rFonts w:ascii="Times New Roman" w:hAnsi="Times New Roman" w:cs="Times New Roman"/>
          <w:i/>
          <w:iCs/>
        </w:rPr>
        <w:t xml:space="preserve"> παράρτημα. Θα μπορούσαν να αποφευχθούν (όχι γενικά, αλλά στο πλαίσιο της συγκεκριμένης εργασίας) οι διαδικτυακές πηγές. Μπράβο, Κατερίνα! Βαθμός, 3. </w:t>
      </w:r>
    </w:p>
    <w:p w14:paraId="509E99C1" w14:textId="6D38CA8F" w:rsidR="006B7D42" w:rsidRPr="00BD6656" w:rsidRDefault="006B7D42" w:rsidP="006B7D42">
      <w:pPr>
        <w:pStyle w:val="ListParagraph"/>
        <w:numPr>
          <w:ilvl w:val="0"/>
          <w:numId w:val="2"/>
        </w:numPr>
        <w:spacing w:after="0" w:line="240" w:lineRule="auto"/>
        <w:ind w:left="144"/>
        <w:jc w:val="both"/>
        <w:rPr>
          <w:rFonts w:ascii="Times New Roman" w:hAnsi="Times New Roman" w:cs="Times New Roman"/>
          <w:bCs/>
          <w:i/>
          <w:iCs/>
        </w:rPr>
      </w:pPr>
      <w:r w:rsidRPr="00BD6656">
        <w:rPr>
          <w:rFonts w:ascii="Times New Roman" w:hAnsi="Times New Roman" w:cs="Times New Roman"/>
          <w:b/>
        </w:rPr>
        <w:t xml:space="preserve">ΚΑΤΣΑΣ ΠΑΝΑΓΙΩΤΗΣ. </w:t>
      </w:r>
      <w:r w:rsidRPr="00BD6656">
        <w:rPr>
          <w:rFonts w:ascii="Times New Roman" w:hAnsi="Times New Roman" w:cs="Times New Roman"/>
          <w:bCs/>
          <w:i/>
          <w:iCs/>
        </w:rPr>
        <w:t xml:space="preserve">Σχόλια στην εργασία: </w:t>
      </w:r>
      <w:r w:rsidR="00FA078B" w:rsidRPr="00BD6656">
        <w:rPr>
          <w:rFonts w:ascii="Times New Roman" w:hAnsi="Times New Roman" w:cs="Times New Roman"/>
          <w:bCs/>
          <w:i/>
          <w:iCs/>
        </w:rPr>
        <w:t>εξαιρετική αφηγήτρια, εξαιρετική εργασία στο σύνολό της. Μπράβο, Παναγιώτη! Βαθμός, 3.</w:t>
      </w:r>
      <w:r w:rsidR="00FA078B" w:rsidRPr="00BD6656">
        <w:rPr>
          <w:rFonts w:ascii="Times New Roman" w:hAnsi="Times New Roman" w:cs="Times New Roman"/>
          <w:bCs/>
        </w:rPr>
        <w:t xml:space="preserve"> </w:t>
      </w:r>
    </w:p>
    <w:p w14:paraId="499FB8F9" w14:textId="6F83ACCE" w:rsidR="003211EC" w:rsidRPr="00BD6656" w:rsidRDefault="00BC296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rPr>
        <w:lastRenderedPageBreak/>
        <w:t xml:space="preserve"> </w:t>
      </w:r>
      <w:r w:rsidR="00EC177A" w:rsidRPr="00BD6656">
        <w:rPr>
          <w:rFonts w:ascii="Times New Roman" w:hAnsi="Times New Roman" w:cs="Times New Roman"/>
          <w:b/>
          <w:bCs/>
        </w:rPr>
        <w:t>Κατσόγιαννη Μελίνα – Βασιλική</w:t>
      </w:r>
      <w:r w:rsidR="003211EC" w:rsidRPr="00BD6656">
        <w:rPr>
          <w:rFonts w:ascii="Times New Roman" w:hAnsi="Times New Roman" w:cs="Times New Roman"/>
        </w:rPr>
        <w:t xml:space="preserve">. </w:t>
      </w:r>
      <w:r w:rsidR="003211EC" w:rsidRPr="00BD6656">
        <w:rPr>
          <w:rFonts w:ascii="Times New Roman" w:hAnsi="Times New Roman" w:cs="Times New Roman"/>
          <w:i/>
          <w:iCs/>
        </w:rPr>
        <w:t>Σχόλια στην εργασία: εξαιρετικός αφηγητής</w:t>
      </w:r>
      <w:r w:rsidRPr="00BD6656">
        <w:rPr>
          <w:rFonts w:ascii="Times New Roman" w:hAnsi="Times New Roman" w:cs="Times New Roman"/>
          <w:i/>
          <w:iCs/>
        </w:rPr>
        <w:t xml:space="preserve">, </w:t>
      </w:r>
      <w:r w:rsidR="003211EC" w:rsidRPr="00BD6656">
        <w:rPr>
          <w:rFonts w:ascii="Times New Roman" w:hAnsi="Times New Roman" w:cs="Times New Roman"/>
          <w:i/>
          <w:iCs/>
        </w:rPr>
        <w:t>εκτενέστατη συνέντευξη</w:t>
      </w:r>
      <w:r w:rsidRPr="00BD6656">
        <w:rPr>
          <w:rFonts w:ascii="Times New Roman" w:hAnsi="Times New Roman" w:cs="Times New Roman"/>
          <w:i/>
          <w:iCs/>
        </w:rPr>
        <w:t xml:space="preserve"> και ιδιαίτερα φροντισμένο παράρτημα</w:t>
      </w:r>
      <w:r w:rsidR="003211EC" w:rsidRPr="00BD6656">
        <w:rPr>
          <w:rFonts w:ascii="Times New Roman" w:hAnsi="Times New Roman" w:cs="Times New Roman"/>
          <w:i/>
          <w:iCs/>
        </w:rPr>
        <w:t xml:space="preserve">. </w:t>
      </w:r>
      <w:r w:rsidR="00416948">
        <w:rPr>
          <w:rFonts w:ascii="Times New Roman" w:hAnsi="Times New Roman" w:cs="Times New Roman"/>
          <w:i/>
          <w:iCs/>
        </w:rPr>
        <w:t>Καίριες και</w:t>
      </w:r>
      <w:r w:rsidRPr="00BD6656">
        <w:rPr>
          <w:rFonts w:ascii="Times New Roman" w:hAnsi="Times New Roman" w:cs="Times New Roman"/>
          <w:i/>
          <w:iCs/>
        </w:rPr>
        <w:t xml:space="preserve"> </w:t>
      </w:r>
      <w:r w:rsidR="00416948">
        <w:rPr>
          <w:rFonts w:ascii="Times New Roman" w:hAnsi="Times New Roman" w:cs="Times New Roman"/>
          <w:i/>
          <w:iCs/>
        </w:rPr>
        <w:t xml:space="preserve">οι </w:t>
      </w:r>
      <w:r w:rsidRPr="00BD6656">
        <w:rPr>
          <w:rFonts w:ascii="Times New Roman" w:hAnsi="Times New Roman" w:cs="Times New Roman"/>
          <w:i/>
          <w:iCs/>
        </w:rPr>
        <w:t xml:space="preserve">παρατηρήσεις στο Λαογραφικό Ημερολόγιο.  Μπράβο Μελίνα! Βαθμός 3. </w:t>
      </w:r>
    </w:p>
    <w:p w14:paraId="5C690BFC" w14:textId="0FBFB30E" w:rsidR="00EC177A" w:rsidRPr="00BD6656" w:rsidRDefault="00EC177A" w:rsidP="00F20695">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Κατσιώρχη Ανδριανή</w:t>
      </w:r>
      <w:r w:rsidRPr="00BD6656">
        <w:rPr>
          <w:rFonts w:ascii="Times New Roman" w:hAnsi="Times New Roman" w:cs="Times New Roman"/>
        </w:rPr>
        <w:t xml:space="preserve">. </w:t>
      </w:r>
      <w:r w:rsidRPr="00BD6656">
        <w:rPr>
          <w:rFonts w:ascii="Times New Roman" w:hAnsi="Times New Roman" w:cs="Times New Roman"/>
          <w:i/>
          <w:iCs/>
        </w:rPr>
        <w:t>Σχόλια στην εργασία: εξαιρετική αφηγήτρια, σωστή συνέντευξη, όπου κάποια θέματα θα μπορούσαν να αναπτυχθούν με συμπληρωματικές ερωτήσεις</w:t>
      </w:r>
      <w:r w:rsidR="00416948">
        <w:rPr>
          <w:rFonts w:ascii="Times New Roman" w:hAnsi="Times New Roman" w:cs="Times New Roman"/>
          <w:i/>
          <w:iCs/>
        </w:rPr>
        <w:t>. Υπάρχουν επίσης κ</w:t>
      </w:r>
      <w:r w:rsidRPr="00BD6656">
        <w:rPr>
          <w:rFonts w:ascii="Times New Roman" w:hAnsi="Times New Roman" w:cs="Times New Roman"/>
          <w:i/>
          <w:iCs/>
        </w:rPr>
        <w:t>άποιες ελλείψεις στη δομή της εργασίας και στη μεθοδολογία</w:t>
      </w:r>
      <w:r w:rsidR="00416948">
        <w:rPr>
          <w:rFonts w:ascii="Times New Roman" w:hAnsi="Times New Roman" w:cs="Times New Roman"/>
          <w:i/>
          <w:iCs/>
        </w:rPr>
        <w:t>. Πολύ ε</w:t>
      </w:r>
      <w:r w:rsidRPr="00BD6656">
        <w:rPr>
          <w:rFonts w:ascii="Times New Roman" w:hAnsi="Times New Roman" w:cs="Times New Roman"/>
          <w:i/>
          <w:iCs/>
        </w:rPr>
        <w:t xml:space="preserve">νδιαφέρον παράρτημα. </w:t>
      </w:r>
      <w:r w:rsidR="00416948">
        <w:rPr>
          <w:rFonts w:ascii="Times New Roman" w:hAnsi="Times New Roman" w:cs="Times New Roman"/>
          <w:i/>
          <w:iCs/>
        </w:rPr>
        <w:t xml:space="preserve">Μπράβο, </w:t>
      </w:r>
      <w:r w:rsidRPr="00BD6656">
        <w:rPr>
          <w:rFonts w:ascii="Times New Roman" w:hAnsi="Times New Roman" w:cs="Times New Roman"/>
          <w:i/>
          <w:iCs/>
        </w:rPr>
        <w:t xml:space="preserve"> Αριάδνη! Βαθμός: 2,5 </w:t>
      </w:r>
    </w:p>
    <w:p w14:paraId="6236AEB4" w14:textId="22F5281D" w:rsidR="00877C6F" w:rsidRPr="00BD6656" w:rsidRDefault="00C13A4D"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rPr>
        <w:t xml:space="preserve"> </w:t>
      </w:r>
      <w:hyperlink r:id="rId7" w:history="1">
        <w:r w:rsidR="00877C6F" w:rsidRPr="00BD6656">
          <w:rPr>
            <w:rStyle w:val="Hyperlink"/>
            <w:rFonts w:ascii="Times New Roman" w:hAnsi="Times New Roman" w:cs="Times New Roman"/>
            <w:b/>
            <w:bCs/>
            <w:color w:val="auto"/>
            <w:u w:val="none"/>
          </w:rPr>
          <w:t>ΚΕΡΑΜΙΔΑΣ ΓΕΩΡΓΙΟΣ</w:t>
        </w:r>
      </w:hyperlink>
      <w:r w:rsidR="00BD6656">
        <w:rPr>
          <w:rFonts w:ascii="Times New Roman" w:hAnsi="Times New Roman" w:cs="Times New Roman"/>
        </w:rPr>
        <w:t xml:space="preserve">. </w:t>
      </w:r>
      <w:r w:rsidR="00BD6656" w:rsidRPr="00BD6656">
        <w:rPr>
          <w:rFonts w:ascii="Times New Roman" w:hAnsi="Times New Roman" w:cs="Times New Roman"/>
          <w:i/>
          <w:iCs/>
        </w:rPr>
        <w:t xml:space="preserve">Αναμένονται τα τελικά σχόλια. </w:t>
      </w:r>
    </w:p>
    <w:p w14:paraId="6ACA65FD" w14:textId="77611384"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proofErr w:type="spellStart"/>
      <w:r w:rsidRPr="00BD6656">
        <w:rPr>
          <w:rFonts w:ascii="Times New Roman" w:hAnsi="Times New Roman" w:cs="Times New Roman"/>
          <w:b/>
          <w:bCs/>
        </w:rPr>
        <w:t>Κιοσσέ</w:t>
      </w:r>
      <w:proofErr w:type="spellEnd"/>
      <w:r w:rsidRPr="00BD6656">
        <w:rPr>
          <w:rFonts w:ascii="Times New Roman" w:hAnsi="Times New Roman" w:cs="Times New Roman"/>
          <w:b/>
          <w:bCs/>
        </w:rPr>
        <w:t xml:space="preserve"> Αντωνία</w:t>
      </w:r>
      <w:r w:rsidR="00C13A4D" w:rsidRPr="00BD6656">
        <w:rPr>
          <w:rFonts w:ascii="Times New Roman" w:hAnsi="Times New Roman" w:cs="Times New Roman"/>
          <w:b/>
          <w:bCs/>
        </w:rPr>
        <w:t>.</w:t>
      </w:r>
      <w:r w:rsidR="00C13A4D" w:rsidRPr="00BD6656">
        <w:rPr>
          <w:rFonts w:ascii="Times New Roman" w:hAnsi="Times New Roman" w:cs="Times New Roman"/>
        </w:rPr>
        <w:t xml:space="preserve"> </w:t>
      </w:r>
      <w:r w:rsidR="00C13A4D" w:rsidRPr="00BD6656">
        <w:rPr>
          <w:rFonts w:ascii="Times New Roman" w:hAnsi="Times New Roman" w:cs="Times New Roman"/>
          <w:i/>
          <w:iCs/>
        </w:rPr>
        <w:t xml:space="preserve">Σχόλια στην εργασία: εξαιρετικός αφηγητής και θαυμάσια η συνέντευξη. Θα μπορούσε να υπάρχει ένα πιο αναλυτικό παράρτημα. Πολύ καλή δουλειά, Αντωνία! Βαθμός, 2,5.  </w:t>
      </w:r>
    </w:p>
    <w:p w14:paraId="7F0BA6FE" w14:textId="3878A954" w:rsidR="009867C8" w:rsidRPr="00BD6656" w:rsidRDefault="009867C8"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Κλεινοπούλου Ναταλία</w:t>
      </w:r>
      <w:r w:rsidR="00BD6656">
        <w:rPr>
          <w:rFonts w:ascii="Times New Roman" w:hAnsi="Times New Roman" w:cs="Times New Roman"/>
        </w:rPr>
        <w:t xml:space="preserve">. </w:t>
      </w:r>
      <w:r w:rsidR="00BD6656" w:rsidRPr="00BD6656">
        <w:rPr>
          <w:rFonts w:ascii="Times New Roman" w:hAnsi="Times New Roman" w:cs="Times New Roman"/>
          <w:i/>
          <w:iCs/>
        </w:rPr>
        <w:t xml:space="preserve">Αναμένονται τα τελικά σχόλια. </w:t>
      </w:r>
    </w:p>
    <w:p w14:paraId="7833002F" w14:textId="4C3412E9" w:rsidR="009867C8" w:rsidRPr="00BD6656" w:rsidRDefault="009867C8" w:rsidP="00877C6F">
      <w:pPr>
        <w:pStyle w:val="ListParagraph"/>
        <w:numPr>
          <w:ilvl w:val="0"/>
          <w:numId w:val="2"/>
        </w:numPr>
        <w:spacing w:after="0" w:line="240" w:lineRule="auto"/>
        <w:ind w:left="144"/>
        <w:jc w:val="both"/>
        <w:rPr>
          <w:rFonts w:ascii="Times New Roman" w:hAnsi="Times New Roman" w:cs="Times New Roman"/>
          <w:i/>
          <w:iCs/>
        </w:rPr>
      </w:pPr>
      <w:hyperlink r:id="rId8" w:history="1">
        <w:r w:rsidRPr="00BD6656">
          <w:rPr>
            <w:rStyle w:val="Hyperlink"/>
            <w:rFonts w:ascii="Times New Roman" w:hAnsi="Times New Roman" w:cs="Times New Roman"/>
            <w:b/>
            <w:bCs/>
            <w:color w:val="auto"/>
            <w:u w:val="none"/>
          </w:rPr>
          <w:t>ΚΟΝΤΑ ΑΝΝΑ-ΜΑΡΙΑ</w:t>
        </w:r>
      </w:hyperlink>
      <w:r w:rsidR="00877C6F" w:rsidRPr="00BD6656">
        <w:rPr>
          <w:rFonts w:ascii="Times New Roman" w:hAnsi="Times New Roman" w:cs="Times New Roman"/>
        </w:rPr>
        <w:t xml:space="preserve">. </w:t>
      </w:r>
      <w:r w:rsidR="00877C6F" w:rsidRPr="00BD6656">
        <w:rPr>
          <w:rFonts w:ascii="Times New Roman" w:hAnsi="Times New Roman" w:cs="Times New Roman"/>
          <w:i/>
          <w:iCs/>
        </w:rPr>
        <w:t xml:space="preserve">Αναμένονται τα τελικά σχόλια. </w:t>
      </w:r>
    </w:p>
    <w:p w14:paraId="4B91B08D" w14:textId="03AB1B27" w:rsidR="007D769F" w:rsidRPr="00BD6656" w:rsidRDefault="007D769F"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Κοντογιαννόπουλος Αντώνιος</w:t>
      </w:r>
      <w:r w:rsidRPr="00BD6656">
        <w:rPr>
          <w:rFonts w:ascii="Times New Roman" w:hAnsi="Times New Roman" w:cs="Times New Roman"/>
          <w:i/>
          <w:iCs/>
        </w:rPr>
        <w:t xml:space="preserve">. Σχόλια στην εργασία: αν και στην εργασία διαφαίνεται το υπόβαθρο για μια πολύ ενδιαφέρουσα συνέντευξη, σε αρκετά σημεία δεν ακολουθείται η μεθοδολογία που ορίσαμε στα σχετικά σεμινάρια. Σε κάθε περίπτωση, μπράβο για την προσπάθεια, Αντώνη! Βαθμός: 2. </w:t>
      </w:r>
    </w:p>
    <w:p w14:paraId="4C67BDE3" w14:textId="10176B4A"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Κοντούλα Ιωάννα</w:t>
      </w:r>
      <w:r w:rsidR="00D742BB" w:rsidRPr="00BD6656">
        <w:rPr>
          <w:rFonts w:ascii="Times New Roman" w:hAnsi="Times New Roman" w:cs="Times New Roman"/>
        </w:rPr>
        <w:t xml:space="preserve">. </w:t>
      </w:r>
      <w:r w:rsidR="00D742BB" w:rsidRPr="00BD6656">
        <w:rPr>
          <w:rFonts w:ascii="Times New Roman" w:hAnsi="Times New Roman" w:cs="Times New Roman"/>
          <w:i/>
          <w:iCs/>
        </w:rPr>
        <w:t xml:space="preserve">Σχόλια στην εργασία: εξαιρετική αφηγήτρια, </w:t>
      </w:r>
      <w:r w:rsidR="00342F3E" w:rsidRPr="00BD6656">
        <w:rPr>
          <w:rFonts w:ascii="Times New Roman" w:hAnsi="Times New Roman" w:cs="Times New Roman"/>
          <w:i/>
          <w:iCs/>
        </w:rPr>
        <w:t xml:space="preserve">πολύ ενδιαφέρουσα συνέντευξη που, μεθοδολογικά, θα μπορούσε να συμπληρωθεί με περισσότερα στοιχεία. </w:t>
      </w:r>
      <w:r w:rsidR="00D742BB" w:rsidRPr="00BD6656">
        <w:rPr>
          <w:rFonts w:ascii="Times New Roman" w:hAnsi="Times New Roman" w:cs="Times New Roman"/>
          <w:i/>
          <w:iCs/>
        </w:rPr>
        <w:t xml:space="preserve"> </w:t>
      </w:r>
      <w:r w:rsidR="00342F3E" w:rsidRPr="00BD6656">
        <w:rPr>
          <w:rFonts w:ascii="Times New Roman" w:hAnsi="Times New Roman" w:cs="Times New Roman"/>
          <w:i/>
          <w:iCs/>
        </w:rPr>
        <w:t xml:space="preserve">Τεκμηριωμένο το παράρτημα.  </w:t>
      </w:r>
      <w:r w:rsidR="00416948">
        <w:rPr>
          <w:rFonts w:ascii="Times New Roman" w:hAnsi="Times New Roman" w:cs="Times New Roman"/>
          <w:i/>
          <w:iCs/>
        </w:rPr>
        <w:t>Μπράβο</w:t>
      </w:r>
      <w:r w:rsidR="00342F3E" w:rsidRPr="00BD6656">
        <w:rPr>
          <w:rFonts w:ascii="Times New Roman" w:hAnsi="Times New Roman" w:cs="Times New Roman"/>
          <w:i/>
          <w:iCs/>
        </w:rPr>
        <w:t xml:space="preserve">, Ιωάννα! Βαθμός, 2,5. </w:t>
      </w:r>
    </w:p>
    <w:p w14:paraId="1D8E4378" w14:textId="77777777"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ΚΟΡΔΟΥΤΗ ΧΡΙΣΤΙΝΑ</w:t>
      </w:r>
      <w:r w:rsidR="00156CE5" w:rsidRPr="00BD6656">
        <w:rPr>
          <w:rFonts w:ascii="Times New Roman" w:hAnsi="Times New Roman" w:cs="Times New Roman"/>
        </w:rPr>
        <w:t xml:space="preserve">. </w:t>
      </w:r>
      <w:r w:rsidR="00156CE5" w:rsidRPr="00BD6656">
        <w:rPr>
          <w:rFonts w:ascii="Times New Roman" w:hAnsi="Times New Roman" w:cs="Times New Roman"/>
          <w:i/>
          <w:iCs/>
        </w:rPr>
        <w:t xml:space="preserve">Σχόλια στην εργασία: εξαιρετικός αφηγητής, με αναλυτικά βιογραφικά στοιχεία και στοιχεία για την επαγγελματική </w:t>
      </w:r>
      <w:r w:rsidR="00A80320" w:rsidRPr="00BD6656">
        <w:rPr>
          <w:rFonts w:ascii="Times New Roman" w:hAnsi="Times New Roman" w:cs="Times New Roman"/>
          <w:i/>
          <w:iCs/>
        </w:rPr>
        <w:t xml:space="preserve">και την καθημερινή </w:t>
      </w:r>
      <w:r w:rsidR="00156CE5" w:rsidRPr="00BD6656">
        <w:rPr>
          <w:rFonts w:ascii="Times New Roman" w:hAnsi="Times New Roman" w:cs="Times New Roman"/>
          <w:i/>
          <w:iCs/>
        </w:rPr>
        <w:t>ζωή. Εξαιρετικό και το παράρτημα. Μπράβο, Χριστίνα! Βαθμός 3.</w:t>
      </w:r>
    </w:p>
    <w:p w14:paraId="3BC662B0" w14:textId="77777777"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Κουδουνάκου Κωνσταντίνα – Ελπίδα</w:t>
      </w:r>
      <w:r w:rsidRPr="00BD6656">
        <w:rPr>
          <w:rFonts w:ascii="Times New Roman" w:hAnsi="Times New Roman" w:cs="Times New Roman"/>
        </w:rPr>
        <w:t xml:space="preserve">. </w:t>
      </w:r>
      <w:r w:rsidR="0068234E" w:rsidRPr="00416948">
        <w:rPr>
          <w:rFonts w:ascii="Times New Roman" w:hAnsi="Times New Roman" w:cs="Times New Roman"/>
          <w:i/>
          <w:iCs/>
        </w:rPr>
        <w:t>Σχόλια για την εργασία: εξαιρετική αφηγήτρια, η εξαιρετικά ενδιαφέρουσα συνέντευξη θα μπορούσε να είναι εκτενέστερη. Εξαιρετικό και το παράρτημα, χρειαζόταν αναλυτικότερες επεξηγηματικές λεζάντες. Μπράβο, Κωνσταντίνα-Ελπίδα! Βαθμός, 3.</w:t>
      </w:r>
      <w:r w:rsidR="0068234E" w:rsidRPr="00BD6656">
        <w:rPr>
          <w:rFonts w:ascii="Times New Roman" w:hAnsi="Times New Roman" w:cs="Times New Roman"/>
        </w:rPr>
        <w:t xml:space="preserve"> </w:t>
      </w:r>
    </w:p>
    <w:p w14:paraId="064878C3" w14:textId="77777777"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 xml:space="preserve">Κουκουρούντζα </w:t>
      </w:r>
      <w:r w:rsidR="00F82D62" w:rsidRPr="00BD6656">
        <w:rPr>
          <w:rFonts w:ascii="Times New Roman" w:hAnsi="Times New Roman" w:cs="Times New Roman"/>
          <w:b/>
          <w:bCs/>
        </w:rPr>
        <w:t>Μαρία-Άννα</w:t>
      </w:r>
      <w:r w:rsidR="00F82D62" w:rsidRPr="00BD6656">
        <w:rPr>
          <w:rFonts w:ascii="Times New Roman" w:hAnsi="Times New Roman" w:cs="Times New Roman"/>
        </w:rPr>
        <w:t xml:space="preserve">. </w:t>
      </w:r>
      <w:r w:rsidR="00F82D62" w:rsidRPr="00BD6656">
        <w:rPr>
          <w:rFonts w:ascii="Times New Roman" w:hAnsi="Times New Roman" w:cs="Times New Roman"/>
          <w:i/>
          <w:iCs/>
        </w:rPr>
        <w:t xml:space="preserve">Σχόλια στην εργασία. Μια εξαιρετική εργασία σε όλα τα επίπεδα. Μπράβο, Μαρία-Άννα! Βαθμός 3. </w:t>
      </w:r>
    </w:p>
    <w:p w14:paraId="2E64AA5F" w14:textId="77777777" w:rsidR="009867C8" w:rsidRPr="00416948" w:rsidRDefault="00326C06"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ΚΟΥΡΜΟΥΛΑΚΗ ΒΑΡΒΑΡΑ – ΕΥΑΓΓΕΛΙΑ.</w:t>
      </w:r>
      <w:r w:rsidRPr="00BD6656">
        <w:rPr>
          <w:rFonts w:ascii="Times New Roman" w:hAnsi="Times New Roman" w:cs="Times New Roman"/>
        </w:rPr>
        <w:t xml:space="preserve"> </w:t>
      </w:r>
      <w:r w:rsidRPr="00416948">
        <w:rPr>
          <w:rFonts w:ascii="Times New Roman" w:hAnsi="Times New Roman" w:cs="Times New Roman"/>
          <w:i/>
          <w:iCs/>
        </w:rPr>
        <w:t xml:space="preserve">Σχόλια στην εργασία: Εξαιρετικός αφηγητής, εξίσου ενδιαφέρουσα και η συνέντευξη που καλύπτει πολλά θέματα από την καθημερινή ζωή, στην Κρήτη αλλά και στην Αθήνα. Το αναλυτικότατο φωτογραφικό παράρτημα θα μπορούσε να συμπληρωθεί με λεπτομερέστερες λεζάντες, ενώ σε κάποια σημεία στη δομή της εργασίας θα μπορούσε να δοθεί μεγαλύτερη προσοχή. Μπράβο, </w:t>
      </w:r>
      <w:r w:rsidR="009E16C8" w:rsidRPr="00416948">
        <w:rPr>
          <w:rFonts w:ascii="Times New Roman" w:hAnsi="Times New Roman" w:cs="Times New Roman"/>
          <w:i/>
          <w:iCs/>
        </w:rPr>
        <w:t xml:space="preserve">Βάνα! Βαθμός, 3. </w:t>
      </w:r>
    </w:p>
    <w:p w14:paraId="3F0E0DB1" w14:textId="77777777" w:rsidR="001D5061" w:rsidRPr="00BD6656" w:rsidRDefault="00EC177A" w:rsidP="001D5061">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ΚΩΝΣΤΑΝΤΑΡΑ ΔΕΣΠΟΙΝΑ</w:t>
      </w:r>
      <w:r w:rsidR="0068234E" w:rsidRPr="00BD6656">
        <w:rPr>
          <w:rFonts w:ascii="Times New Roman" w:hAnsi="Times New Roman" w:cs="Times New Roman"/>
        </w:rPr>
        <w:t xml:space="preserve">.  </w:t>
      </w:r>
      <w:r w:rsidR="00342F3E" w:rsidRPr="00BD6656">
        <w:rPr>
          <w:rFonts w:ascii="Times New Roman" w:hAnsi="Times New Roman" w:cs="Times New Roman"/>
          <w:i/>
          <w:iCs/>
        </w:rPr>
        <w:t>Σχόλια στην εργασία: εξαιρετική αφηγήτρια, άψογη η εργασία στο σύνολό της. Μπράβο, Δέσποινα! Βαθμός, 3</w:t>
      </w:r>
      <w:r w:rsidR="001D5061" w:rsidRPr="00BD6656">
        <w:rPr>
          <w:rFonts w:ascii="Times New Roman" w:hAnsi="Times New Roman" w:cs="Times New Roman"/>
          <w:i/>
          <w:iCs/>
        </w:rPr>
        <w:t>.</w:t>
      </w:r>
    </w:p>
    <w:p w14:paraId="51A1FEA0" w14:textId="2C1A684B" w:rsidR="001D5061" w:rsidRPr="00BD6656" w:rsidRDefault="001D5061" w:rsidP="001D5061">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 xml:space="preserve">ΛΑΓΩΝΙΚΑ ΙΩΑΝΝΑ. </w:t>
      </w:r>
      <w:r w:rsidRPr="00BD6656">
        <w:rPr>
          <w:rFonts w:ascii="Times New Roman" w:hAnsi="Times New Roman" w:cs="Times New Roman"/>
          <w:i/>
          <w:iCs/>
        </w:rPr>
        <w:t xml:space="preserve">Σχόλια στην εργασία: </w:t>
      </w:r>
      <w:r w:rsidR="006B7D42" w:rsidRPr="00BD6656">
        <w:rPr>
          <w:rFonts w:ascii="Times New Roman" w:hAnsi="Times New Roman" w:cs="Times New Roman"/>
          <w:i/>
          <w:iCs/>
        </w:rPr>
        <w:t>εξαιρετική αφηγήτρια, σε μια πολύ ενδιαφέρουσα συνέντευξη. Δίνονται πολλά στοιχεία για τα αγροτικά επαγγέλματα στη Χίο και την καθημερινή ζωή, ωστόσο το ερωτηματολόγιό σου θα μπορούσε να συμπληρωθεί με επιπλέον ερωτήματα για τη ζωή στην Αθήνα. Αναλυτικό και το παράρτημα, θα μπορούσε να έχει λεπτομερέστερες λεζάντες. Μπράβο, Ιωάννα! Βαθμός, 2,5.</w:t>
      </w:r>
    </w:p>
    <w:p w14:paraId="11D4DDF5" w14:textId="77777777"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Λάσκαρης, Παναγιώτης</w:t>
      </w:r>
      <w:r w:rsidR="00BC296A" w:rsidRPr="00BD6656">
        <w:rPr>
          <w:rFonts w:ascii="Times New Roman" w:hAnsi="Times New Roman" w:cs="Times New Roman"/>
        </w:rPr>
        <w:t xml:space="preserve">. </w:t>
      </w:r>
      <w:r w:rsidR="00BC296A" w:rsidRPr="00BD6656">
        <w:rPr>
          <w:rFonts w:ascii="Times New Roman" w:hAnsi="Times New Roman" w:cs="Times New Roman"/>
          <w:i/>
          <w:iCs/>
        </w:rPr>
        <w:t xml:space="preserve">Σχόλια στην εργασία. Εξαιρετική αφηγήτρια. Η αναλυτική συνέντευξη επεκτείνεται και στην ιστορία των ακόμη παλαιότερων συγγενών, ενώ περιλαμβάνει </w:t>
      </w:r>
      <w:r w:rsidR="009944C0" w:rsidRPr="00BD6656">
        <w:rPr>
          <w:rFonts w:ascii="Times New Roman" w:hAnsi="Times New Roman" w:cs="Times New Roman"/>
          <w:i/>
          <w:iCs/>
        </w:rPr>
        <w:t xml:space="preserve">και πολλές λεπτομέρειες από τον λαϊκό πολιτισμό και την καθημερινή ζωή. </w:t>
      </w:r>
      <w:r w:rsidR="00C13A4D" w:rsidRPr="00BD6656">
        <w:rPr>
          <w:rFonts w:ascii="Times New Roman" w:hAnsi="Times New Roman" w:cs="Times New Roman"/>
          <w:i/>
          <w:iCs/>
        </w:rPr>
        <w:t xml:space="preserve">Βιογραφικά στοιχεία και γενεαλογικά δέντρα συμπληρώνουν το υλικό. Εξαιρετικό και το φωτογραφικό παράρτημα. Μπράβο, Παναγιώτη! Βαθμός, 3. </w:t>
      </w:r>
    </w:p>
    <w:p w14:paraId="5601D0B0" w14:textId="77777777"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ΛΑΤΣΟΥΔΑ ΑΓΓΕΛΙΚΗ</w:t>
      </w:r>
      <w:r w:rsidR="0068234E" w:rsidRPr="00BD6656">
        <w:rPr>
          <w:rFonts w:ascii="Times New Roman" w:hAnsi="Times New Roman" w:cs="Times New Roman"/>
        </w:rPr>
        <w:t xml:space="preserve">.  </w:t>
      </w:r>
      <w:r w:rsidR="0068234E" w:rsidRPr="00BD6656">
        <w:rPr>
          <w:rFonts w:ascii="Times New Roman" w:hAnsi="Times New Roman" w:cs="Times New Roman"/>
          <w:i/>
          <w:iCs/>
        </w:rPr>
        <w:t xml:space="preserve">Σχόλια στην εργασία: </w:t>
      </w:r>
      <w:r w:rsidR="00A80320" w:rsidRPr="00BD6656">
        <w:rPr>
          <w:rFonts w:ascii="Times New Roman" w:hAnsi="Times New Roman" w:cs="Times New Roman"/>
          <w:i/>
          <w:iCs/>
        </w:rPr>
        <w:t>εξαιρετικός αφηγητής</w:t>
      </w:r>
      <w:r w:rsidR="0068234E" w:rsidRPr="00BD6656">
        <w:rPr>
          <w:rFonts w:ascii="Times New Roman" w:hAnsi="Times New Roman" w:cs="Times New Roman"/>
          <w:i/>
          <w:iCs/>
        </w:rPr>
        <w:t xml:space="preserve">, </w:t>
      </w:r>
      <w:r w:rsidR="00A80320" w:rsidRPr="00BD6656">
        <w:rPr>
          <w:rFonts w:ascii="Times New Roman" w:hAnsi="Times New Roman" w:cs="Times New Roman"/>
          <w:i/>
          <w:iCs/>
        </w:rPr>
        <w:t xml:space="preserve">πολύ ενδιαφέρουσα η συνέντευξη, όπως και το αναλυτικό παράρτημα. Κάποιες αλλαγές και </w:t>
      </w:r>
      <w:r w:rsidR="00A80320" w:rsidRPr="00BD6656">
        <w:rPr>
          <w:rFonts w:ascii="Times New Roman" w:hAnsi="Times New Roman" w:cs="Times New Roman"/>
          <w:i/>
          <w:iCs/>
        </w:rPr>
        <w:lastRenderedPageBreak/>
        <w:t xml:space="preserve">προσθήκες χρειάζονταν, από μεθοδολογική άποψη, στα άλλα σημεία της εργασίας. </w:t>
      </w:r>
      <w:r w:rsidR="0068234E" w:rsidRPr="00BD6656">
        <w:rPr>
          <w:rFonts w:ascii="Times New Roman" w:hAnsi="Times New Roman" w:cs="Times New Roman"/>
          <w:i/>
          <w:iCs/>
        </w:rPr>
        <w:t xml:space="preserve"> </w:t>
      </w:r>
      <w:r w:rsidR="00A80320" w:rsidRPr="00BD6656">
        <w:rPr>
          <w:rFonts w:ascii="Times New Roman" w:hAnsi="Times New Roman" w:cs="Times New Roman"/>
          <w:i/>
          <w:iCs/>
        </w:rPr>
        <w:t>Μπράβο, Αγγελική! Βαθμός, 2,5</w:t>
      </w:r>
      <w:r w:rsidR="0068234E" w:rsidRPr="00BD6656">
        <w:rPr>
          <w:rFonts w:ascii="Times New Roman" w:hAnsi="Times New Roman" w:cs="Times New Roman"/>
          <w:i/>
          <w:iCs/>
        </w:rPr>
        <w:t xml:space="preserve">. </w:t>
      </w:r>
    </w:p>
    <w:p w14:paraId="3B0EE96A" w14:textId="22E00D56"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Λεοναρδόπουλος Αγγελής</w:t>
      </w:r>
      <w:r w:rsidR="002948B7" w:rsidRPr="00BD6656">
        <w:rPr>
          <w:rFonts w:ascii="Times New Roman" w:hAnsi="Times New Roman" w:cs="Times New Roman"/>
        </w:rPr>
        <w:t xml:space="preserve">. </w:t>
      </w:r>
      <w:r w:rsidR="002948B7" w:rsidRPr="00BD6656">
        <w:rPr>
          <w:rFonts w:ascii="Times New Roman" w:hAnsi="Times New Roman" w:cs="Times New Roman"/>
          <w:i/>
          <w:iCs/>
        </w:rPr>
        <w:t xml:space="preserve">Σχόλια στην εργασία. Εξαιρετικός αφηγητής, αναλυτικότατη συνέντευξη με </w:t>
      </w:r>
      <w:r w:rsidR="00416948">
        <w:rPr>
          <w:rFonts w:ascii="Times New Roman" w:hAnsi="Times New Roman" w:cs="Times New Roman"/>
          <w:i/>
          <w:iCs/>
        </w:rPr>
        <w:t>ποικίλο</w:t>
      </w:r>
      <w:r w:rsidR="002948B7" w:rsidRPr="00BD6656">
        <w:rPr>
          <w:rFonts w:ascii="Times New Roman" w:hAnsi="Times New Roman" w:cs="Times New Roman"/>
          <w:i/>
          <w:iCs/>
        </w:rPr>
        <w:t xml:space="preserve"> αφηγηματικό υλικό και άλλα στοιχεία για τον λαϊκό πολιτισμό. Ενδιαφέρον και το παράρτημα. Μπράβο, Αγγελή. Βαθμός, 3. </w:t>
      </w:r>
    </w:p>
    <w:p w14:paraId="76EB27AD" w14:textId="77777777"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Λεπενού Άρτεμις</w:t>
      </w:r>
      <w:r w:rsidR="00DD6D47" w:rsidRPr="00BD6656">
        <w:rPr>
          <w:rFonts w:ascii="Times New Roman" w:hAnsi="Times New Roman" w:cs="Times New Roman"/>
        </w:rPr>
        <w:t xml:space="preserve">. </w:t>
      </w:r>
      <w:r w:rsidR="00DD6D47" w:rsidRPr="00BD6656">
        <w:rPr>
          <w:rFonts w:ascii="Times New Roman" w:hAnsi="Times New Roman" w:cs="Times New Roman"/>
          <w:i/>
          <w:iCs/>
        </w:rPr>
        <w:t xml:space="preserve">Σχόλια στην εργασία. Εξαιρετικός ο αφηγητής και η συνέντευξη. Πληρέστατη μεθοδολογικά η εργασία στο σύνολό της. Μπράβο, Άρτεμις. Βαθμός, 3. </w:t>
      </w:r>
    </w:p>
    <w:p w14:paraId="3989D609" w14:textId="77777777"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Λιάπη Μαρία Λεμονιά</w:t>
      </w:r>
      <w:r w:rsidR="00C44A2A" w:rsidRPr="00BD6656">
        <w:rPr>
          <w:rFonts w:ascii="Times New Roman" w:hAnsi="Times New Roman" w:cs="Times New Roman"/>
        </w:rPr>
        <w:t xml:space="preserve">. </w:t>
      </w:r>
      <w:r w:rsidR="00C44A2A" w:rsidRPr="00BD6656">
        <w:rPr>
          <w:rFonts w:ascii="Times New Roman" w:hAnsi="Times New Roman" w:cs="Times New Roman"/>
          <w:i/>
          <w:iCs/>
        </w:rPr>
        <w:t xml:space="preserve">Σχόλια στην εργασία: εξαιρετική αφηγήτρια, σε μια συνέντευξη που περιλαμβάνει αναλυτικό και λεπτομερές ερωτηματολόγιο και σημαντικές λεπτομέρειες για την καθημερινή ζωή, </w:t>
      </w:r>
      <w:r w:rsidR="00A66E14" w:rsidRPr="00BD6656">
        <w:rPr>
          <w:rFonts w:ascii="Times New Roman" w:hAnsi="Times New Roman" w:cs="Times New Roman"/>
          <w:i/>
          <w:iCs/>
        </w:rPr>
        <w:t xml:space="preserve">την παιδική κουλτούρα, </w:t>
      </w:r>
      <w:r w:rsidR="00C44A2A" w:rsidRPr="00BD6656">
        <w:rPr>
          <w:rFonts w:ascii="Times New Roman" w:hAnsi="Times New Roman" w:cs="Times New Roman"/>
          <w:i/>
          <w:iCs/>
        </w:rPr>
        <w:t>τα επαγγέλματα</w:t>
      </w:r>
      <w:r w:rsidR="00A66E14" w:rsidRPr="00BD6656">
        <w:rPr>
          <w:rFonts w:ascii="Times New Roman" w:hAnsi="Times New Roman" w:cs="Times New Roman"/>
          <w:i/>
          <w:iCs/>
        </w:rPr>
        <w:t xml:space="preserve"> και άλλες πλευρές του λαϊκού πολιτισμού, όπως</w:t>
      </w:r>
      <w:r w:rsidR="00C44A2A" w:rsidRPr="00BD6656">
        <w:rPr>
          <w:rFonts w:ascii="Times New Roman" w:hAnsi="Times New Roman" w:cs="Times New Roman"/>
          <w:i/>
          <w:iCs/>
        </w:rPr>
        <w:t xml:space="preserve"> και</w:t>
      </w:r>
      <w:r w:rsidR="00A66E14" w:rsidRPr="00BD6656">
        <w:rPr>
          <w:rFonts w:ascii="Times New Roman" w:hAnsi="Times New Roman" w:cs="Times New Roman"/>
          <w:i/>
          <w:iCs/>
        </w:rPr>
        <w:t xml:space="preserve"> για</w:t>
      </w:r>
      <w:r w:rsidR="00C44A2A" w:rsidRPr="00BD6656">
        <w:rPr>
          <w:rFonts w:ascii="Times New Roman" w:hAnsi="Times New Roman" w:cs="Times New Roman"/>
          <w:i/>
          <w:iCs/>
        </w:rPr>
        <w:t xml:space="preserve"> το ιστορικό παρελθόν. </w:t>
      </w:r>
      <w:r w:rsidR="00A66E14" w:rsidRPr="00BD6656">
        <w:rPr>
          <w:rFonts w:ascii="Times New Roman" w:hAnsi="Times New Roman" w:cs="Times New Roman"/>
          <w:i/>
          <w:iCs/>
        </w:rPr>
        <w:t xml:space="preserve">Εξίσου ενδιαφέρον και το παράρτημα. Μπράβο, Μαρία! Βαθμός, 3. </w:t>
      </w:r>
    </w:p>
    <w:p w14:paraId="0516B1B8" w14:textId="77777777"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Λιόση Αλεξία</w:t>
      </w:r>
      <w:r w:rsidR="001F773E" w:rsidRPr="00BD6656">
        <w:rPr>
          <w:rFonts w:ascii="Times New Roman" w:hAnsi="Times New Roman" w:cs="Times New Roman"/>
        </w:rPr>
        <w:t xml:space="preserve">. </w:t>
      </w:r>
      <w:r w:rsidR="001F773E" w:rsidRPr="00BD6656">
        <w:rPr>
          <w:rFonts w:ascii="Times New Roman" w:hAnsi="Times New Roman" w:cs="Times New Roman"/>
          <w:i/>
          <w:iCs/>
        </w:rPr>
        <w:t>Σχόλια στην εργασία: εξαιρετική αφηγήτρια, ιδιαίτερα συγκροτημένη η εργασία στο σύνολό της και ενδιαφέρον παράρτημα. Μπράβο, Αλεξία! Βαθμός, 3.</w:t>
      </w:r>
    </w:p>
    <w:p w14:paraId="2D1EE06E" w14:textId="77777777"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ΛΟΪΖΟΥ ΘΕΟΔΩΡΑ</w:t>
      </w:r>
      <w:r w:rsidR="00534B4C" w:rsidRPr="00BD6656">
        <w:rPr>
          <w:rFonts w:ascii="Times New Roman" w:hAnsi="Times New Roman" w:cs="Times New Roman"/>
        </w:rPr>
        <w:t xml:space="preserve">. </w:t>
      </w:r>
      <w:r w:rsidR="00534B4C" w:rsidRPr="00BD6656">
        <w:rPr>
          <w:rFonts w:ascii="Times New Roman" w:hAnsi="Times New Roman" w:cs="Times New Roman"/>
          <w:i/>
          <w:iCs/>
        </w:rPr>
        <w:t xml:space="preserve">Σχόλια στην εργασία: εξαιρετικός αφηγητής, αναλυτικότατη η συνέντευξη με πλήθος στοιχείων για την καθημερινή ζωή και τον λαϊκό πολιτισμό. Στο σύνολό της η εργασία είναι ιδιαίτερα προσεγμένη, με παράρτημα πλούσιο σε πληροφορίες. Μπράβο, Θεοδώρα! Βαθμός, 3. </w:t>
      </w:r>
    </w:p>
    <w:p w14:paraId="33C819B7" w14:textId="77777777" w:rsidR="009867C8" w:rsidRPr="00BD6656" w:rsidRDefault="00EC177A" w:rsidP="009867C8">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Λουκοπούλου Χριστίνα</w:t>
      </w:r>
      <w:r w:rsidRPr="00BD6656">
        <w:rPr>
          <w:rFonts w:ascii="Times New Roman" w:hAnsi="Times New Roman" w:cs="Times New Roman"/>
        </w:rPr>
        <w:t xml:space="preserve">. </w:t>
      </w:r>
      <w:r w:rsidR="00534B4C" w:rsidRPr="00BD6656">
        <w:rPr>
          <w:rFonts w:ascii="Times New Roman" w:hAnsi="Times New Roman" w:cs="Times New Roman"/>
          <w:i/>
          <w:iCs/>
        </w:rPr>
        <w:t xml:space="preserve">Σχόλια στην εργασία: εξαιρετική αφηγήτρια, πολύ ενδιαφέρουσα η συνέντευξη, Θα μπορούσαν να προστεθούν μερικές ακόμη ερωτήσεις, ώστε να δοθούν πιο αναλυτικές απαντήσεις. Και το ενδιαφέρον παράρτημα θα μπορούσε και αυτό να συμπληρωθεί με επιπλέον στοιχεία. Μπράβο, Χριστίνα! Βαθμός, 2. </w:t>
      </w:r>
    </w:p>
    <w:p w14:paraId="60D08404" w14:textId="77777777" w:rsidR="003B15CC" w:rsidRPr="00BD6656" w:rsidRDefault="00D4591F" w:rsidP="003B15CC">
      <w:pPr>
        <w:pStyle w:val="ListParagraph"/>
        <w:numPr>
          <w:ilvl w:val="0"/>
          <w:numId w:val="2"/>
        </w:numPr>
        <w:spacing w:after="0" w:line="240" w:lineRule="auto"/>
        <w:ind w:left="144"/>
        <w:jc w:val="both"/>
        <w:rPr>
          <w:rFonts w:ascii="Times New Roman" w:hAnsi="Times New Roman" w:cs="Times New Roman"/>
          <w:i/>
          <w:iCs/>
        </w:rPr>
      </w:pPr>
      <w:r w:rsidRPr="00BD6656">
        <w:rPr>
          <w:rFonts w:ascii="Times New Roman" w:hAnsi="Times New Roman" w:cs="Times New Roman"/>
          <w:b/>
          <w:bCs/>
        </w:rPr>
        <w:t>ΛΥΚΟΥΡΓΙΩΤΗΣ ΑΛΕΞΙΟΣ</w:t>
      </w:r>
      <w:r w:rsidR="003C2292" w:rsidRPr="00BD6656">
        <w:rPr>
          <w:rFonts w:ascii="Times New Roman" w:hAnsi="Times New Roman" w:cs="Times New Roman"/>
        </w:rPr>
        <w:t xml:space="preserve">. </w:t>
      </w:r>
      <w:r w:rsidR="003C2292" w:rsidRPr="00BD6656">
        <w:rPr>
          <w:rFonts w:ascii="Times New Roman" w:hAnsi="Times New Roman" w:cs="Times New Roman"/>
          <w:i/>
          <w:iCs/>
        </w:rPr>
        <w:t xml:space="preserve">Σχόλια στην εργασία. Εξαιρετικός αφηγητής και μεθοδολογικά άρτια εργασία. Μπράβο, Αλέξιε! Βαθμός </w:t>
      </w:r>
      <w:r w:rsidRPr="00BD6656">
        <w:rPr>
          <w:rFonts w:ascii="Times New Roman" w:hAnsi="Times New Roman" w:cs="Times New Roman"/>
          <w:i/>
          <w:iCs/>
        </w:rPr>
        <w:t>3</w:t>
      </w:r>
      <w:r w:rsidR="003C2292" w:rsidRPr="00BD6656">
        <w:rPr>
          <w:rFonts w:ascii="Times New Roman" w:hAnsi="Times New Roman" w:cs="Times New Roman"/>
          <w:i/>
          <w:iCs/>
        </w:rPr>
        <w:t xml:space="preserve">. </w:t>
      </w:r>
    </w:p>
    <w:p w14:paraId="41CA31E1" w14:textId="20CDEBFD" w:rsidR="003B15CC" w:rsidRPr="00BD6656" w:rsidRDefault="003B15CC" w:rsidP="003B15CC">
      <w:pPr>
        <w:pStyle w:val="ListParagraph"/>
        <w:numPr>
          <w:ilvl w:val="0"/>
          <w:numId w:val="2"/>
        </w:numPr>
        <w:spacing w:after="0" w:line="240" w:lineRule="auto"/>
        <w:ind w:left="144"/>
        <w:jc w:val="both"/>
        <w:rPr>
          <w:rFonts w:ascii="Times New Roman" w:hAnsi="Times New Roman" w:cs="Times New Roman"/>
          <w:i/>
          <w:iCs/>
          <w:lang w:val="en-US"/>
        </w:rPr>
      </w:pPr>
      <w:hyperlink r:id="rId9" w:history="1">
        <w:r w:rsidRPr="00BD6656">
          <w:rPr>
            <w:rStyle w:val="Hyperlink"/>
            <w:rFonts w:ascii="Times New Roman" w:hAnsi="Times New Roman" w:cs="Times New Roman"/>
            <w:b/>
            <w:bCs/>
            <w:color w:val="auto"/>
            <w:u w:val="none"/>
            <w:lang w:val="en-US"/>
          </w:rPr>
          <w:t>GU YUJIA</w:t>
        </w:r>
      </w:hyperlink>
      <w:r w:rsidR="00BD6656" w:rsidRPr="00BD6656">
        <w:rPr>
          <w:rFonts w:ascii="Times New Roman" w:hAnsi="Times New Roman" w:cs="Times New Roman"/>
          <w:lang w:val="en-US"/>
        </w:rPr>
        <w:t xml:space="preserve">. </w:t>
      </w:r>
      <w:r w:rsidRPr="00BD6656">
        <w:rPr>
          <w:rFonts w:ascii="Times New Roman" w:hAnsi="Times New Roman" w:cs="Times New Roman"/>
          <w:i/>
          <w:iCs/>
          <w:lang w:val="en-US"/>
        </w:rPr>
        <w:t xml:space="preserve">Comments </w:t>
      </w:r>
      <w:proofErr w:type="gramStart"/>
      <w:r w:rsidRPr="00BD6656">
        <w:rPr>
          <w:rFonts w:ascii="Times New Roman" w:hAnsi="Times New Roman" w:cs="Times New Roman"/>
          <w:i/>
          <w:iCs/>
          <w:lang w:val="en-US"/>
        </w:rPr>
        <w:t>to</w:t>
      </w:r>
      <w:proofErr w:type="gramEnd"/>
      <w:r w:rsidRPr="00BD6656">
        <w:rPr>
          <w:rFonts w:ascii="Times New Roman" w:hAnsi="Times New Roman" w:cs="Times New Roman"/>
          <w:i/>
          <w:iCs/>
          <w:lang w:val="en-US"/>
        </w:rPr>
        <w:t xml:space="preserve"> </w:t>
      </w:r>
      <w:r w:rsidR="00BD6656">
        <w:rPr>
          <w:rFonts w:ascii="Times New Roman" w:hAnsi="Times New Roman" w:cs="Times New Roman"/>
          <w:i/>
          <w:iCs/>
          <w:lang w:val="en-US"/>
        </w:rPr>
        <w:t>the</w:t>
      </w:r>
      <w:r w:rsidRPr="00BD6656">
        <w:rPr>
          <w:rFonts w:ascii="Times New Roman" w:hAnsi="Times New Roman" w:cs="Times New Roman"/>
          <w:i/>
          <w:iCs/>
          <w:lang w:val="en-US"/>
        </w:rPr>
        <w:t xml:space="preserve"> essay. Dear student, you did an excellent job interviewing your grandmother. It would be more useful to set all the photos to the end of the essay. The family photos are more than enou</w:t>
      </w:r>
      <w:r w:rsidR="00BD6656">
        <w:rPr>
          <w:rFonts w:ascii="Times New Roman" w:hAnsi="Times New Roman" w:cs="Times New Roman"/>
          <w:i/>
          <w:iCs/>
          <w:lang w:val="en-US"/>
        </w:rPr>
        <w:t>g</w:t>
      </w:r>
      <w:r w:rsidRPr="00BD6656">
        <w:rPr>
          <w:rFonts w:ascii="Times New Roman" w:hAnsi="Times New Roman" w:cs="Times New Roman"/>
          <w:i/>
          <w:iCs/>
          <w:lang w:val="en-US"/>
        </w:rPr>
        <w:t xml:space="preserve">h, so photos </w:t>
      </w:r>
      <w:proofErr w:type="gramStart"/>
      <w:r w:rsidRPr="00BD6656">
        <w:rPr>
          <w:rFonts w:ascii="Times New Roman" w:hAnsi="Times New Roman" w:cs="Times New Roman"/>
          <w:i/>
          <w:iCs/>
          <w:lang w:val="en-US"/>
        </w:rPr>
        <w:t>form</w:t>
      </w:r>
      <w:proofErr w:type="gramEnd"/>
      <w:r w:rsidRPr="00BD6656">
        <w:rPr>
          <w:rFonts w:ascii="Times New Roman" w:hAnsi="Times New Roman" w:cs="Times New Roman"/>
          <w:i/>
          <w:iCs/>
          <w:lang w:val="en-US"/>
        </w:rPr>
        <w:t xml:space="preserve"> the internet are not neaded. </w:t>
      </w:r>
      <w:r w:rsidR="00BD6656">
        <w:rPr>
          <w:rFonts w:ascii="Times New Roman" w:hAnsi="Times New Roman" w:cs="Times New Roman"/>
          <w:i/>
          <w:iCs/>
          <w:lang w:val="en-US"/>
        </w:rPr>
        <w:t>Very well done!</w:t>
      </w:r>
    </w:p>
    <w:p w14:paraId="3FBCF34C" w14:textId="0FC70219" w:rsidR="001C5E6D" w:rsidRPr="00BD6656" w:rsidRDefault="003B15CC" w:rsidP="001C5E6D">
      <w:pPr>
        <w:pStyle w:val="ListParagraph"/>
        <w:numPr>
          <w:ilvl w:val="0"/>
          <w:numId w:val="2"/>
        </w:numPr>
        <w:spacing w:after="0" w:line="240" w:lineRule="auto"/>
        <w:ind w:left="144"/>
        <w:jc w:val="both"/>
        <w:rPr>
          <w:rFonts w:ascii="Times New Roman" w:hAnsi="Times New Roman" w:cs="Times New Roman"/>
          <w:i/>
          <w:iCs/>
          <w:lang w:val="en-US"/>
        </w:rPr>
      </w:pPr>
      <w:proofErr w:type="spellStart"/>
      <w:r w:rsidRPr="00BD6656">
        <w:rPr>
          <w:rFonts w:ascii="Times New Roman" w:hAnsi="Times New Roman" w:cs="Times New Roman"/>
          <w:b/>
          <w:bCs/>
          <w:lang w:val="en-US"/>
        </w:rPr>
        <w:t>Xinxuan</w:t>
      </w:r>
      <w:proofErr w:type="spellEnd"/>
      <w:r w:rsidRPr="00BD6656">
        <w:rPr>
          <w:rFonts w:ascii="Times New Roman" w:hAnsi="Times New Roman" w:cs="Times New Roman"/>
          <w:b/>
          <w:bCs/>
          <w:lang w:val="en-US"/>
        </w:rPr>
        <w:t xml:space="preserve"> Jiao</w:t>
      </w:r>
      <w:r w:rsidR="00BD6656" w:rsidRPr="00BD6656">
        <w:rPr>
          <w:rFonts w:ascii="Times New Roman" w:hAnsi="Times New Roman" w:cs="Times New Roman"/>
          <w:i/>
          <w:iCs/>
          <w:lang w:val="en-US"/>
        </w:rPr>
        <w:t>.</w:t>
      </w:r>
      <w:r w:rsidR="00CD6FCB" w:rsidRPr="00BD6656">
        <w:rPr>
          <w:rFonts w:ascii="Times New Roman" w:hAnsi="Times New Roman" w:cs="Times New Roman"/>
          <w:i/>
          <w:iCs/>
          <w:lang w:val="en-US"/>
        </w:rPr>
        <w:t xml:space="preserve"> </w:t>
      </w:r>
      <w:r w:rsidRPr="00BD6656">
        <w:rPr>
          <w:rFonts w:ascii="Times New Roman" w:hAnsi="Times New Roman" w:cs="Times New Roman"/>
          <w:i/>
          <w:iCs/>
          <w:lang w:val="en-US"/>
        </w:rPr>
        <w:t xml:space="preserve">Comments </w:t>
      </w:r>
      <w:proofErr w:type="gramStart"/>
      <w:r w:rsidRPr="00BD6656">
        <w:rPr>
          <w:rFonts w:ascii="Times New Roman" w:hAnsi="Times New Roman" w:cs="Times New Roman"/>
          <w:i/>
          <w:iCs/>
          <w:lang w:val="en-US"/>
        </w:rPr>
        <w:t>to</w:t>
      </w:r>
      <w:proofErr w:type="gramEnd"/>
      <w:r w:rsidRPr="00BD6656">
        <w:rPr>
          <w:rFonts w:ascii="Times New Roman" w:hAnsi="Times New Roman" w:cs="Times New Roman"/>
          <w:i/>
          <w:iCs/>
          <w:lang w:val="en-US"/>
        </w:rPr>
        <w:t xml:space="preserve"> the essay. Your essay was very </w:t>
      </w:r>
      <w:proofErr w:type="gramStart"/>
      <w:r w:rsidRPr="00BD6656">
        <w:rPr>
          <w:rFonts w:ascii="Times New Roman" w:hAnsi="Times New Roman" w:cs="Times New Roman"/>
          <w:i/>
          <w:iCs/>
          <w:lang w:val="en-US"/>
        </w:rPr>
        <w:t>analytical</w:t>
      </w:r>
      <w:proofErr w:type="gramEnd"/>
      <w:r w:rsidRPr="00BD6656">
        <w:rPr>
          <w:rFonts w:ascii="Times New Roman" w:hAnsi="Times New Roman" w:cs="Times New Roman"/>
          <w:i/>
          <w:iCs/>
          <w:lang w:val="en-US"/>
        </w:rPr>
        <w:t xml:space="preserve"> and the interview contained a big range of historical and folklore material on everyday life. Great job! </w:t>
      </w:r>
    </w:p>
    <w:p w14:paraId="6285B526" w14:textId="77777777" w:rsidR="00D41548" w:rsidRPr="00BD6656" w:rsidRDefault="00D41548" w:rsidP="00D41548">
      <w:pPr>
        <w:pStyle w:val="NormalWeb"/>
        <w:shd w:val="clear" w:color="auto" w:fill="FFFFFF"/>
        <w:spacing w:before="0" w:beforeAutospacing="0" w:after="0" w:afterAutospacing="0" w:line="360" w:lineRule="atLeast"/>
        <w:ind w:left="927"/>
        <w:jc w:val="both"/>
      </w:pPr>
    </w:p>
    <w:p w14:paraId="50B829BD" w14:textId="77777777" w:rsidR="00D41548" w:rsidRPr="00BD6656" w:rsidRDefault="00D41548" w:rsidP="00D41548">
      <w:pPr>
        <w:pStyle w:val="NormalWeb"/>
        <w:shd w:val="clear" w:color="auto" w:fill="FFFFFF"/>
        <w:spacing w:before="0" w:beforeAutospacing="0" w:after="0" w:afterAutospacing="0" w:line="360" w:lineRule="atLeast"/>
        <w:ind w:left="927"/>
        <w:jc w:val="both"/>
      </w:pPr>
    </w:p>
    <w:p w14:paraId="5C9D0BB8" w14:textId="77777777" w:rsidR="00D41548" w:rsidRPr="00BD6656" w:rsidRDefault="00D41548" w:rsidP="00D41548">
      <w:pPr>
        <w:spacing w:after="0" w:line="240" w:lineRule="auto"/>
        <w:jc w:val="both"/>
        <w:rPr>
          <w:rFonts w:ascii="Times New Roman" w:hAnsi="Times New Roman" w:cs="Times New Roman"/>
          <w:i/>
          <w:iCs/>
        </w:rPr>
      </w:pPr>
    </w:p>
    <w:sectPr w:rsidR="00D41548" w:rsidRPr="00BD66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85CD2"/>
    <w:multiLevelType w:val="hybridMultilevel"/>
    <w:tmpl w:val="9C1A1D5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721225"/>
    <w:multiLevelType w:val="hybridMultilevel"/>
    <w:tmpl w:val="9C1A1D5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AC58A3"/>
    <w:multiLevelType w:val="hybridMultilevel"/>
    <w:tmpl w:val="9C1A1D5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70D612B"/>
    <w:multiLevelType w:val="hybridMultilevel"/>
    <w:tmpl w:val="9C1A1D5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2C3FBA"/>
    <w:multiLevelType w:val="hybridMultilevel"/>
    <w:tmpl w:val="9C1A1D5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65E2703"/>
    <w:multiLevelType w:val="hybridMultilevel"/>
    <w:tmpl w:val="9C1A1D52"/>
    <w:lvl w:ilvl="0" w:tplc="0408000F">
      <w:start w:val="1"/>
      <w:numFmt w:val="decimal"/>
      <w:lvlText w:val="%1."/>
      <w:lvlJc w:val="left"/>
      <w:pPr>
        <w:ind w:left="171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C4C1554"/>
    <w:multiLevelType w:val="hybridMultilevel"/>
    <w:tmpl w:val="E070DC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3190895"/>
    <w:multiLevelType w:val="hybridMultilevel"/>
    <w:tmpl w:val="9C1A1D5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35256B0"/>
    <w:multiLevelType w:val="hybridMultilevel"/>
    <w:tmpl w:val="9C1A1D5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D784178"/>
    <w:multiLevelType w:val="hybridMultilevel"/>
    <w:tmpl w:val="9C1A1D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973552975">
    <w:abstractNumId w:val="6"/>
  </w:num>
  <w:num w:numId="2" w16cid:durableId="7803957">
    <w:abstractNumId w:val="5"/>
  </w:num>
  <w:num w:numId="3" w16cid:durableId="1521580870">
    <w:abstractNumId w:val="9"/>
  </w:num>
  <w:num w:numId="4" w16cid:durableId="1679890126">
    <w:abstractNumId w:val="7"/>
  </w:num>
  <w:num w:numId="5" w16cid:durableId="1555194196">
    <w:abstractNumId w:val="8"/>
  </w:num>
  <w:num w:numId="6" w16cid:durableId="754983530">
    <w:abstractNumId w:val="0"/>
  </w:num>
  <w:num w:numId="7" w16cid:durableId="57485513">
    <w:abstractNumId w:val="4"/>
  </w:num>
  <w:num w:numId="8" w16cid:durableId="458957819">
    <w:abstractNumId w:val="2"/>
  </w:num>
  <w:num w:numId="9" w16cid:durableId="1841500712">
    <w:abstractNumId w:val="3"/>
  </w:num>
  <w:num w:numId="10" w16cid:durableId="1010334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8E1"/>
    <w:rsid w:val="00016136"/>
    <w:rsid w:val="0002236E"/>
    <w:rsid w:val="0005594E"/>
    <w:rsid w:val="00084540"/>
    <w:rsid w:val="00091B1E"/>
    <w:rsid w:val="000930BA"/>
    <w:rsid w:val="000A4538"/>
    <w:rsid w:val="000E6AD2"/>
    <w:rsid w:val="000F3A17"/>
    <w:rsid w:val="000F4152"/>
    <w:rsid w:val="00100C59"/>
    <w:rsid w:val="00121322"/>
    <w:rsid w:val="001402E2"/>
    <w:rsid w:val="001407A7"/>
    <w:rsid w:val="00156CE5"/>
    <w:rsid w:val="00166E9B"/>
    <w:rsid w:val="00166F55"/>
    <w:rsid w:val="00184926"/>
    <w:rsid w:val="001C5E6D"/>
    <w:rsid w:val="001D5061"/>
    <w:rsid w:val="001D63F1"/>
    <w:rsid w:val="001E1656"/>
    <w:rsid w:val="001F43C9"/>
    <w:rsid w:val="001F773E"/>
    <w:rsid w:val="00290C25"/>
    <w:rsid w:val="002948B7"/>
    <w:rsid w:val="002F4F25"/>
    <w:rsid w:val="003172FC"/>
    <w:rsid w:val="003211EC"/>
    <w:rsid w:val="00326C06"/>
    <w:rsid w:val="00333349"/>
    <w:rsid w:val="00342F3E"/>
    <w:rsid w:val="003448AE"/>
    <w:rsid w:val="003668E1"/>
    <w:rsid w:val="00391018"/>
    <w:rsid w:val="003B15CC"/>
    <w:rsid w:val="003C2292"/>
    <w:rsid w:val="003E4CE2"/>
    <w:rsid w:val="00401409"/>
    <w:rsid w:val="004058D2"/>
    <w:rsid w:val="004133F0"/>
    <w:rsid w:val="00416948"/>
    <w:rsid w:val="00472A38"/>
    <w:rsid w:val="00491FD0"/>
    <w:rsid w:val="004C1342"/>
    <w:rsid w:val="00504297"/>
    <w:rsid w:val="00534054"/>
    <w:rsid w:val="00534B4C"/>
    <w:rsid w:val="00551603"/>
    <w:rsid w:val="005958A1"/>
    <w:rsid w:val="005A65E4"/>
    <w:rsid w:val="005B442A"/>
    <w:rsid w:val="005C7DF7"/>
    <w:rsid w:val="005F3664"/>
    <w:rsid w:val="006335FA"/>
    <w:rsid w:val="006556F4"/>
    <w:rsid w:val="00664E7F"/>
    <w:rsid w:val="00672011"/>
    <w:rsid w:val="0068234E"/>
    <w:rsid w:val="006B7D42"/>
    <w:rsid w:val="006C42B1"/>
    <w:rsid w:val="006E18D4"/>
    <w:rsid w:val="006F7E5E"/>
    <w:rsid w:val="00715ED9"/>
    <w:rsid w:val="00716A8E"/>
    <w:rsid w:val="00726923"/>
    <w:rsid w:val="00734A5D"/>
    <w:rsid w:val="0076295D"/>
    <w:rsid w:val="00790500"/>
    <w:rsid w:val="007D769F"/>
    <w:rsid w:val="008764E1"/>
    <w:rsid w:val="00877C6F"/>
    <w:rsid w:val="00890A44"/>
    <w:rsid w:val="00897D98"/>
    <w:rsid w:val="008C3617"/>
    <w:rsid w:val="00903206"/>
    <w:rsid w:val="00966974"/>
    <w:rsid w:val="009865F5"/>
    <w:rsid w:val="009867C8"/>
    <w:rsid w:val="009944C0"/>
    <w:rsid w:val="009E16C8"/>
    <w:rsid w:val="00A00184"/>
    <w:rsid w:val="00A03647"/>
    <w:rsid w:val="00A12118"/>
    <w:rsid w:val="00A17491"/>
    <w:rsid w:val="00A20D6F"/>
    <w:rsid w:val="00A66E14"/>
    <w:rsid w:val="00A776D2"/>
    <w:rsid w:val="00A80320"/>
    <w:rsid w:val="00A977D9"/>
    <w:rsid w:val="00AD655D"/>
    <w:rsid w:val="00B037BB"/>
    <w:rsid w:val="00BA7D48"/>
    <w:rsid w:val="00BC296A"/>
    <w:rsid w:val="00BD6656"/>
    <w:rsid w:val="00BE726E"/>
    <w:rsid w:val="00C13A4D"/>
    <w:rsid w:val="00C44A2A"/>
    <w:rsid w:val="00C5058E"/>
    <w:rsid w:val="00C50A14"/>
    <w:rsid w:val="00C66241"/>
    <w:rsid w:val="00C910F6"/>
    <w:rsid w:val="00CC2406"/>
    <w:rsid w:val="00CD1308"/>
    <w:rsid w:val="00CD6FCB"/>
    <w:rsid w:val="00CE41B0"/>
    <w:rsid w:val="00CF6CE2"/>
    <w:rsid w:val="00D339E4"/>
    <w:rsid w:val="00D40F23"/>
    <w:rsid w:val="00D41548"/>
    <w:rsid w:val="00D4591F"/>
    <w:rsid w:val="00D55597"/>
    <w:rsid w:val="00D659FA"/>
    <w:rsid w:val="00D742BB"/>
    <w:rsid w:val="00D85783"/>
    <w:rsid w:val="00D860A3"/>
    <w:rsid w:val="00DD6D47"/>
    <w:rsid w:val="00E10508"/>
    <w:rsid w:val="00E22F8D"/>
    <w:rsid w:val="00E50C4C"/>
    <w:rsid w:val="00E71958"/>
    <w:rsid w:val="00EC177A"/>
    <w:rsid w:val="00EE1B77"/>
    <w:rsid w:val="00EE65EB"/>
    <w:rsid w:val="00F00849"/>
    <w:rsid w:val="00F01F72"/>
    <w:rsid w:val="00F1118B"/>
    <w:rsid w:val="00F20695"/>
    <w:rsid w:val="00F82D62"/>
    <w:rsid w:val="00FA078B"/>
    <w:rsid w:val="00FB30AF"/>
    <w:rsid w:val="00FD0EFA"/>
    <w:rsid w:val="00FF66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4CF11"/>
  <w15:docId w15:val="{A67C526D-6AAE-40FC-9C52-9F8B93C67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7BB"/>
    <w:pPr>
      <w:spacing w:after="160" w:line="278" w:lineRule="auto"/>
    </w:pPr>
    <w:rPr>
      <w:kern w:val="2"/>
      <w:sz w:val="24"/>
      <w:szCs w:val="24"/>
      <w14:ligatures w14:val="standardContextual"/>
    </w:rPr>
  </w:style>
  <w:style w:type="paragraph" w:styleId="Heading6">
    <w:name w:val="heading 6"/>
    <w:basedOn w:val="Normal"/>
    <w:next w:val="Normal"/>
    <w:link w:val="Heading6Char"/>
    <w:uiPriority w:val="9"/>
    <w:semiHidden/>
    <w:unhideWhenUsed/>
    <w:qFormat/>
    <w:rsid w:val="00C5058E"/>
    <w:pPr>
      <w:keepNext/>
      <w:keepLines/>
      <w:spacing w:before="40" w:after="0" w:line="259" w:lineRule="auto"/>
      <w:ind w:firstLine="284"/>
      <w:jc w:val="both"/>
      <w:outlineLvl w:val="5"/>
    </w:pPr>
    <w:rPr>
      <w:rFonts w:eastAsiaTheme="majorEastAsia" w:cstheme="majorBidi"/>
      <w:i/>
      <w:iCs/>
      <w:color w:val="595959" w:themeColor="text1" w:themeTint="A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7BB"/>
    <w:pPr>
      <w:ind w:left="720"/>
      <w:contextualSpacing/>
    </w:pPr>
  </w:style>
  <w:style w:type="character" w:styleId="Hyperlink">
    <w:name w:val="Hyperlink"/>
    <w:basedOn w:val="DefaultParagraphFont"/>
    <w:uiPriority w:val="99"/>
    <w:unhideWhenUsed/>
    <w:rsid w:val="00672011"/>
    <w:rPr>
      <w:color w:val="0000FF" w:themeColor="hyperlink"/>
      <w:u w:val="single"/>
    </w:rPr>
  </w:style>
  <w:style w:type="paragraph" w:styleId="BalloonText">
    <w:name w:val="Balloon Text"/>
    <w:basedOn w:val="Normal"/>
    <w:link w:val="BalloonTextChar"/>
    <w:uiPriority w:val="99"/>
    <w:semiHidden/>
    <w:unhideWhenUsed/>
    <w:rsid w:val="005B44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442A"/>
    <w:rPr>
      <w:rFonts w:ascii="Tahoma" w:hAnsi="Tahoma" w:cs="Tahoma"/>
      <w:kern w:val="2"/>
      <w:sz w:val="16"/>
      <w:szCs w:val="16"/>
      <w14:ligatures w14:val="standardContextual"/>
    </w:rPr>
  </w:style>
  <w:style w:type="paragraph" w:styleId="NormalWeb">
    <w:name w:val="Normal (Web)"/>
    <w:basedOn w:val="Normal"/>
    <w:uiPriority w:val="99"/>
    <w:unhideWhenUsed/>
    <w:rsid w:val="00CE41B0"/>
    <w:pPr>
      <w:spacing w:before="100" w:beforeAutospacing="1" w:after="100" w:afterAutospacing="1" w:line="240" w:lineRule="auto"/>
    </w:pPr>
    <w:rPr>
      <w:rFonts w:ascii="Times New Roman" w:eastAsia="Times New Roman" w:hAnsi="Times New Roman" w:cs="Times New Roman"/>
      <w:kern w:val="0"/>
      <w:lang w:eastAsia="el-GR"/>
      <w14:ligatures w14:val="none"/>
    </w:rPr>
  </w:style>
  <w:style w:type="paragraph" w:styleId="Footer">
    <w:name w:val="footer"/>
    <w:basedOn w:val="Normal"/>
    <w:link w:val="FooterChar"/>
    <w:uiPriority w:val="99"/>
    <w:unhideWhenUsed/>
    <w:rsid w:val="00472A38"/>
    <w:pPr>
      <w:tabs>
        <w:tab w:val="center" w:pos="4153"/>
        <w:tab w:val="right" w:pos="8306"/>
      </w:tabs>
      <w:spacing w:after="0" w:line="240" w:lineRule="auto"/>
    </w:pPr>
    <w:rPr>
      <w:kern w:val="0"/>
      <w:sz w:val="22"/>
      <w:szCs w:val="22"/>
      <w14:ligatures w14:val="none"/>
    </w:rPr>
  </w:style>
  <w:style w:type="character" w:customStyle="1" w:styleId="FooterChar">
    <w:name w:val="Footer Char"/>
    <w:basedOn w:val="DefaultParagraphFont"/>
    <w:link w:val="Footer"/>
    <w:uiPriority w:val="99"/>
    <w:rsid w:val="00472A38"/>
  </w:style>
  <w:style w:type="character" w:styleId="IntenseReference">
    <w:name w:val="Intense Reference"/>
    <w:uiPriority w:val="32"/>
    <w:qFormat/>
    <w:rsid w:val="00016136"/>
    <w:rPr>
      <w:b/>
      <w:bCs/>
      <w:i/>
      <w:iCs/>
      <w:smallCaps/>
      <w:color w:val="C0504D" w:themeColor="accent2"/>
      <w:u w:color="C0504D" w:themeColor="accent2"/>
    </w:rPr>
  </w:style>
  <w:style w:type="character" w:customStyle="1" w:styleId="Heading6Char">
    <w:name w:val="Heading 6 Char"/>
    <w:basedOn w:val="DefaultParagraphFont"/>
    <w:link w:val="Heading6"/>
    <w:uiPriority w:val="9"/>
    <w:semiHidden/>
    <w:rsid w:val="00C5058E"/>
    <w:rPr>
      <w:rFonts w:eastAsiaTheme="majorEastAsia" w:cstheme="majorBidi"/>
      <w:i/>
      <w:iCs/>
      <w:color w:val="595959" w:themeColor="text1" w:themeTint="A6"/>
      <w:kern w:val="2"/>
      <w:sz w:val="24"/>
      <w14:ligatures w14:val="standardContextual"/>
    </w:rPr>
  </w:style>
  <w:style w:type="character" w:styleId="UnresolvedMention">
    <w:name w:val="Unresolved Mention"/>
    <w:basedOn w:val="DefaultParagraphFont"/>
    <w:uiPriority w:val="99"/>
    <w:semiHidden/>
    <w:unhideWhenUsed/>
    <w:rsid w:val="009867C8"/>
    <w:rPr>
      <w:color w:val="605E5C"/>
      <w:shd w:val="clear" w:color="auto" w:fill="E1DFDD"/>
    </w:rPr>
  </w:style>
  <w:style w:type="character" w:styleId="Strong">
    <w:name w:val="Strong"/>
    <w:basedOn w:val="DefaultParagraphFont"/>
    <w:uiPriority w:val="22"/>
    <w:qFormat/>
    <w:rsid w:val="00D415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0266">
      <w:bodyDiv w:val="1"/>
      <w:marLeft w:val="0"/>
      <w:marRight w:val="0"/>
      <w:marTop w:val="0"/>
      <w:marBottom w:val="0"/>
      <w:divBdr>
        <w:top w:val="none" w:sz="0" w:space="0" w:color="auto"/>
        <w:left w:val="none" w:sz="0" w:space="0" w:color="auto"/>
        <w:bottom w:val="none" w:sz="0" w:space="0" w:color="auto"/>
        <w:right w:val="none" w:sz="0" w:space="0" w:color="auto"/>
      </w:divBdr>
    </w:div>
    <w:div w:id="590748229">
      <w:bodyDiv w:val="1"/>
      <w:marLeft w:val="0"/>
      <w:marRight w:val="0"/>
      <w:marTop w:val="0"/>
      <w:marBottom w:val="0"/>
      <w:divBdr>
        <w:top w:val="none" w:sz="0" w:space="0" w:color="auto"/>
        <w:left w:val="none" w:sz="0" w:space="0" w:color="auto"/>
        <w:bottom w:val="none" w:sz="0" w:space="0" w:color="auto"/>
        <w:right w:val="none" w:sz="0" w:space="0" w:color="auto"/>
      </w:divBdr>
      <w:divsChild>
        <w:div w:id="884875620">
          <w:marLeft w:val="0"/>
          <w:marRight w:val="0"/>
          <w:marTop w:val="0"/>
          <w:marBottom w:val="0"/>
          <w:divBdr>
            <w:top w:val="none" w:sz="0" w:space="0" w:color="auto"/>
            <w:left w:val="none" w:sz="0" w:space="0" w:color="auto"/>
            <w:bottom w:val="none" w:sz="0" w:space="0" w:color="auto"/>
            <w:right w:val="none" w:sz="0" w:space="0" w:color="auto"/>
          </w:divBdr>
        </w:div>
        <w:div w:id="1596592824">
          <w:marLeft w:val="0"/>
          <w:marRight w:val="0"/>
          <w:marTop w:val="0"/>
          <w:marBottom w:val="0"/>
          <w:divBdr>
            <w:top w:val="none" w:sz="0" w:space="0" w:color="auto"/>
            <w:left w:val="none" w:sz="0" w:space="0" w:color="auto"/>
            <w:bottom w:val="none" w:sz="0" w:space="0" w:color="auto"/>
            <w:right w:val="none" w:sz="0" w:space="0" w:color="auto"/>
          </w:divBdr>
          <w:divsChild>
            <w:div w:id="491219157">
              <w:marLeft w:val="0"/>
              <w:marRight w:val="0"/>
              <w:marTop w:val="0"/>
              <w:marBottom w:val="0"/>
              <w:divBdr>
                <w:top w:val="none" w:sz="0" w:space="0" w:color="auto"/>
                <w:left w:val="none" w:sz="0" w:space="0" w:color="auto"/>
                <w:bottom w:val="none" w:sz="0" w:space="0" w:color="auto"/>
                <w:right w:val="none" w:sz="0" w:space="0" w:color="auto"/>
              </w:divBdr>
            </w:div>
          </w:divsChild>
        </w:div>
        <w:div w:id="1620604604">
          <w:marLeft w:val="0"/>
          <w:marRight w:val="0"/>
          <w:marTop w:val="0"/>
          <w:marBottom w:val="0"/>
          <w:divBdr>
            <w:top w:val="none" w:sz="0" w:space="0" w:color="auto"/>
            <w:left w:val="none" w:sz="0" w:space="0" w:color="auto"/>
            <w:bottom w:val="none" w:sz="0" w:space="0" w:color="auto"/>
            <w:right w:val="none" w:sz="0" w:space="0" w:color="auto"/>
          </w:divBdr>
          <w:divsChild>
            <w:div w:id="447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2739">
      <w:bodyDiv w:val="1"/>
      <w:marLeft w:val="0"/>
      <w:marRight w:val="0"/>
      <w:marTop w:val="0"/>
      <w:marBottom w:val="0"/>
      <w:divBdr>
        <w:top w:val="none" w:sz="0" w:space="0" w:color="auto"/>
        <w:left w:val="none" w:sz="0" w:space="0" w:color="auto"/>
        <w:bottom w:val="none" w:sz="0" w:space="0" w:color="auto"/>
        <w:right w:val="none" w:sz="0" w:space="0" w:color="auto"/>
      </w:divBdr>
    </w:div>
    <w:div w:id="1108087649">
      <w:bodyDiv w:val="1"/>
      <w:marLeft w:val="0"/>
      <w:marRight w:val="0"/>
      <w:marTop w:val="0"/>
      <w:marBottom w:val="0"/>
      <w:divBdr>
        <w:top w:val="none" w:sz="0" w:space="0" w:color="auto"/>
        <w:left w:val="none" w:sz="0" w:space="0" w:color="auto"/>
        <w:bottom w:val="none" w:sz="0" w:space="0" w:color="auto"/>
        <w:right w:val="none" w:sz="0" w:space="0" w:color="auto"/>
      </w:divBdr>
    </w:div>
    <w:div w:id="1213227333">
      <w:bodyDiv w:val="1"/>
      <w:marLeft w:val="0"/>
      <w:marRight w:val="0"/>
      <w:marTop w:val="0"/>
      <w:marBottom w:val="0"/>
      <w:divBdr>
        <w:top w:val="none" w:sz="0" w:space="0" w:color="auto"/>
        <w:left w:val="none" w:sz="0" w:space="0" w:color="auto"/>
        <w:bottom w:val="none" w:sz="0" w:space="0" w:color="auto"/>
        <w:right w:val="none" w:sz="0" w:space="0" w:color="auto"/>
      </w:divBdr>
    </w:div>
    <w:div w:id="1235318234">
      <w:bodyDiv w:val="1"/>
      <w:marLeft w:val="0"/>
      <w:marRight w:val="0"/>
      <w:marTop w:val="0"/>
      <w:marBottom w:val="0"/>
      <w:divBdr>
        <w:top w:val="none" w:sz="0" w:space="0" w:color="auto"/>
        <w:left w:val="none" w:sz="0" w:space="0" w:color="auto"/>
        <w:bottom w:val="none" w:sz="0" w:space="0" w:color="auto"/>
        <w:right w:val="none" w:sz="0" w:space="0" w:color="auto"/>
      </w:divBdr>
      <w:divsChild>
        <w:div w:id="11880832">
          <w:marLeft w:val="0"/>
          <w:marRight w:val="0"/>
          <w:marTop w:val="0"/>
          <w:marBottom w:val="0"/>
          <w:divBdr>
            <w:top w:val="none" w:sz="0" w:space="0" w:color="auto"/>
            <w:left w:val="none" w:sz="0" w:space="0" w:color="auto"/>
            <w:bottom w:val="none" w:sz="0" w:space="0" w:color="auto"/>
            <w:right w:val="none" w:sz="0" w:space="0" w:color="auto"/>
          </w:divBdr>
          <w:divsChild>
            <w:div w:id="1354309624">
              <w:marLeft w:val="0"/>
              <w:marRight w:val="0"/>
              <w:marTop w:val="0"/>
              <w:marBottom w:val="0"/>
              <w:divBdr>
                <w:top w:val="none" w:sz="0" w:space="0" w:color="auto"/>
                <w:left w:val="none" w:sz="0" w:space="0" w:color="auto"/>
                <w:bottom w:val="none" w:sz="0" w:space="0" w:color="auto"/>
                <w:right w:val="none" w:sz="0" w:space="0" w:color="auto"/>
              </w:divBdr>
              <w:divsChild>
                <w:div w:id="11425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3743">
          <w:marLeft w:val="0"/>
          <w:marRight w:val="0"/>
          <w:marTop w:val="0"/>
          <w:marBottom w:val="0"/>
          <w:divBdr>
            <w:top w:val="none" w:sz="0" w:space="0" w:color="auto"/>
            <w:left w:val="none" w:sz="0" w:space="0" w:color="auto"/>
            <w:bottom w:val="none" w:sz="0" w:space="0" w:color="auto"/>
            <w:right w:val="none" w:sz="0" w:space="0" w:color="auto"/>
          </w:divBdr>
        </w:div>
      </w:divsChild>
    </w:div>
    <w:div w:id="1437213262">
      <w:bodyDiv w:val="1"/>
      <w:marLeft w:val="0"/>
      <w:marRight w:val="0"/>
      <w:marTop w:val="0"/>
      <w:marBottom w:val="0"/>
      <w:divBdr>
        <w:top w:val="none" w:sz="0" w:space="0" w:color="auto"/>
        <w:left w:val="none" w:sz="0" w:space="0" w:color="auto"/>
        <w:bottom w:val="none" w:sz="0" w:space="0" w:color="auto"/>
        <w:right w:val="none" w:sz="0" w:space="0" w:color="auto"/>
      </w:divBdr>
    </w:div>
    <w:div w:id="1911769164">
      <w:bodyDiv w:val="1"/>
      <w:marLeft w:val="0"/>
      <w:marRight w:val="0"/>
      <w:marTop w:val="0"/>
      <w:marBottom w:val="0"/>
      <w:divBdr>
        <w:top w:val="none" w:sz="0" w:space="0" w:color="auto"/>
        <w:left w:val="none" w:sz="0" w:space="0" w:color="auto"/>
        <w:bottom w:val="none" w:sz="0" w:space="0" w:color="auto"/>
        <w:right w:val="none" w:sz="0" w:space="0" w:color="auto"/>
      </w:divBdr>
      <w:divsChild>
        <w:div w:id="2043705332">
          <w:marLeft w:val="0"/>
          <w:marRight w:val="0"/>
          <w:marTop w:val="0"/>
          <w:marBottom w:val="0"/>
          <w:divBdr>
            <w:top w:val="none" w:sz="0" w:space="0" w:color="auto"/>
            <w:left w:val="none" w:sz="0" w:space="0" w:color="auto"/>
            <w:bottom w:val="none" w:sz="0" w:space="0" w:color="auto"/>
            <w:right w:val="none" w:sz="0" w:space="0" w:color="auto"/>
          </w:divBdr>
          <w:divsChild>
            <w:div w:id="2038459306">
              <w:marLeft w:val="0"/>
              <w:marRight w:val="0"/>
              <w:marTop w:val="0"/>
              <w:marBottom w:val="0"/>
              <w:divBdr>
                <w:top w:val="none" w:sz="0" w:space="0" w:color="auto"/>
                <w:left w:val="none" w:sz="0" w:space="0" w:color="auto"/>
                <w:bottom w:val="none" w:sz="0" w:space="0" w:color="auto"/>
                <w:right w:val="none" w:sz="0" w:space="0" w:color="auto"/>
              </w:divBdr>
              <w:divsChild>
                <w:div w:id="6867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9529">
          <w:marLeft w:val="0"/>
          <w:marRight w:val="0"/>
          <w:marTop w:val="0"/>
          <w:marBottom w:val="0"/>
          <w:divBdr>
            <w:top w:val="none" w:sz="0" w:space="0" w:color="auto"/>
            <w:left w:val="none" w:sz="0" w:space="0" w:color="auto"/>
            <w:bottom w:val="none" w:sz="0" w:space="0" w:color="auto"/>
            <w:right w:val="none" w:sz="0" w:space="0" w:color="auto"/>
          </w:divBdr>
        </w:div>
      </w:divsChild>
    </w:div>
    <w:div w:id="2047363846">
      <w:bodyDiv w:val="1"/>
      <w:marLeft w:val="0"/>
      <w:marRight w:val="0"/>
      <w:marTop w:val="0"/>
      <w:marBottom w:val="0"/>
      <w:divBdr>
        <w:top w:val="none" w:sz="0" w:space="0" w:color="auto"/>
        <w:left w:val="none" w:sz="0" w:space="0" w:color="auto"/>
        <w:bottom w:val="none" w:sz="0" w:space="0" w:color="auto"/>
        <w:right w:val="none" w:sz="0" w:space="0" w:color="auto"/>
      </w:divBdr>
    </w:div>
    <w:div w:id="21459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lass.uoa.gr/main/profile/display_profile.php?id=305627&amp;token=67c57e4c-ecf40506de3a521218125de43883f8b40112f170" TargetMode="External"/><Relationship Id="rId3" Type="http://schemas.openxmlformats.org/officeDocument/2006/relationships/settings" Target="settings.xml"/><Relationship Id="rId7" Type="http://schemas.openxmlformats.org/officeDocument/2006/relationships/hyperlink" Target="https://eclass.uoa.gr/main/profile/display_profile.php?id=308554&amp;course=PHIL581&amp;token=67c5891b-b9419f0351175e706716f48d3fddad22084e7c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lass.uoa.gr/main/profile/display_profile.php?id=308690&amp;course=PHIL581&amp;token=67c5830a-016cfba738b890df4b2749ba32079a17137ae62d" TargetMode="External"/><Relationship Id="rId11" Type="http://schemas.openxmlformats.org/officeDocument/2006/relationships/theme" Target="theme/theme1.xml"/><Relationship Id="rId5" Type="http://schemas.openxmlformats.org/officeDocument/2006/relationships/hyperlink" Target="https://eclass.uoa.gr/main/profile/display_profile.php?id=315075&amp;course=PHIL581&amp;token=67c582dc-65d1c189cdde8353f758fb32ba7a888655d9ea92"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lass.uoa.gr/main/profile/display_profile.php?id=311257&amp;course=PHIL581&amp;token=67c5945a-4f0e34984c72683dc9b451be5c305f8baf32fa6d"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2486</TotalTime>
  <Pages>4</Pages>
  <Words>1898</Words>
  <Characters>10819</Characters>
  <Application>Microsoft Office Word</Application>
  <DocSecurity>0</DocSecurity>
  <Lines>90</Lines>
  <Paragraphs>25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mkaplanoglou</cp:lastModifiedBy>
  <cp:revision>5</cp:revision>
  <dcterms:created xsi:type="dcterms:W3CDTF">2025-02-27T15:13:00Z</dcterms:created>
  <dcterms:modified xsi:type="dcterms:W3CDTF">2025-03-04T06:43:00Z</dcterms:modified>
</cp:coreProperties>
</file>