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5B981" w14:textId="468D4B23" w:rsidR="001B367E" w:rsidRPr="00D97E66" w:rsidRDefault="001B367E" w:rsidP="001B367E">
      <w:pPr>
        <w:spacing w:line="276" w:lineRule="auto"/>
        <w:jc w:val="both"/>
        <w:rPr>
          <w:b/>
          <w:sz w:val="32"/>
          <w:szCs w:val="32"/>
          <w:lang w:val="en-US"/>
        </w:rPr>
      </w:pPr>
      <w:r w:rsidRPr="00D97E66">
        <w:rPr>
          <w:b/>
          <w:sz w:val="32"/>
          <w:szCs w:val="32"/>
        </w:rPr>
        <w:t>ΦΑΙΔΡΟΣ (178 – 180</w:t>
      </w:r>
      <w:r w:rsidRPr="00D97E66">
        <w:rPr>
          <w:b/>
          <w:sz w:val="32"/>
          <w:szCs w:val="32"/>
          <w:lang w:val="en-US"/>
        </w:rPr>
        <w:t>b)</w:t>
      </w:r>
    </w:p>
    <w:p w14:paraId="5DFB4C19" w14:textId="77777777" w:rsidR="001B367E" w:rsidRPr="00D97E66" w:rsidRDefault="001B367E" w:rsidP="001B367E">
      <w:pPr>
        <w:spacing w:line="276" w:lineRule="auto"/>
        <w:jc w:val="both"/>
        <w:rPr>
          <w:b/>
          <w:sz w:val="32"/>
          <w:szCs w:val="32"/>
          <w:lang w:val="en-US"/>
        </w:rPr>
      </w:pPr>
    </w:p>
    <w:p w14:paraId="51164DC1" w14:textId="753A7083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  <w:r w:rsidRPr="00D97E66">
        <w:rPr>
          <w:b/>
          <w:sz w:val="32"/>
          <w:szCs w:val="32"/>
          <w:lang w:val="en-US"/>
        </w:rPr>
        <w:t>VI.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πρῶτον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γάρ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ὥσπερ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λέγω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ἔφη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Φαῖδρον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ἀρξάμενον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ἐνθένδε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ποθὲν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λέγειν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μέγας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εἴη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θαυμαστὸς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ἀνθρώποις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θεοῖς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πολλαχῇ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ἄλλῃ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οὐχ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ἥκιστα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κατὰ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γένεσιν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τὸ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πρεσβύτατον</w:t>
      </w:r>
      <w:proofErr w:type="spellEnd"/>
      <w:r w:rsidRPr="00D97E66">
        <w:rPr>
          <w:sz w:val="32"/>
          <w:szCs w:val="32"/>
          <w:lang w:val="en-US"/>
        </w:rPr>
        <w:t xml:space="preserve"> [178b] </w:t>
      </w:r>
      <w:proofErr w:type="spellStart"/>
      <w:r w:rsidRPr="00D97E66">
        <w:rPr>
          <w:sz w:val="32"/>
          <w:szCs w:val="32"/>
        </w:rPr>
        <w:t>εἶναι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θεῶν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τίμιον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r w:rsidRPr="00D97E66">
        <w:rPr>
          <w:sz w:val="32"/>
          <w:szCs w:val="32"/>
        </w:rPr>
        <w:t>ἦ</w:t>
      </w:r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δ᾽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ὅς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τεκμήριον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τούτου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γονῆς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εἰσὶν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λέγονται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οὐδενὸς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ἰδιώτου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ποιητοῦ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ἀλλ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Ἡσίοδος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πρῶτον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Χάος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φησὶ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γενέσθαι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</w:p>
    <w:p w14:paraId="5FB1C0AD" w14:textId="77777777" w:rsidR="001B367E" w:rsidRPr="00D97E66" w:rsidRDefault="001B367E" w:rsidP="001B367E">
      <w:pPr>
        <w:spacing w:line="276" w:lineRule="auto"/>
        <w:ind w:left="720"/>
        <w:jc w:val="both"/>
        <w:rPr>
          <w:i/>
          <w:sz w:val="32"/>
          <w:szCs w:val="32"/>
          <w:lang w:val="en-US"/>
        </w:rPr>
      </w:pPr>
      <w:r w:rsidRPr="00D97E66">
        <w:rPr>
          <w:i/>
          <w:sz w:val="32"/>
          <w:szCs w:val="32"/>
          <w:lang w:val="en-US"/>
        </w:rPr>
        <w:t xml:space="preserve">. . . </w:t>
      </w:r>
      <w:proofErr w:type="spellStart"/>
      <w:r w:rsidRPr="00D97E66">
        <w:rPr>
          <w:i/>
          <w:sz w:val="32"/>
          <w:szCs w:val="32"/>
        </w:rPr>
        <w:t>αὐτὰρ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ἔπειτα</w:t>
      </w:r>
      <w:proofErr w:type="spellEnd"/>
    </w:p>
    <w:p w14:paraId="41398557" w14:textId="77777777" w:rsidR="001B367E" w:rsidRPr="00D97E66" w:rsidRDefault="001B367E" w:rsidP="001B367E">
      <w:pPr>
        <w:spacing w:line="276" w:lineRule="auto"/>
        <w:ind w:left="720"/>
        <w:jc w:val="both"/>
        <w:rPr>
          <w:i/>
          <w:sz w:val="32"/>
          <w:szCs w:val="32"/>
          <w:lang w:val="en-US"/>
        </w:rPr>
      </w:pPr>
      <w:proofErr w:type="spellStart"/>
      <w:r w:rsidRPr="00D97E66">
        <w:rPr>
          <w:i/>
          <w:sz w:val="32"/>
          <w:szCs w:val="32"/>
        </w:rPr>
        <w:t>Γαῖ</w:t>
      </w:r>
      <w:proofErr w:type="spellEnd"/>
      <w:r w:rsidRPr="00D97E66">
        <w:rPr>
          <w:i/>
          <w:sz w:val="32"/>
          <w:szCs w:val="32"/>
        </w:rPr>
        <w:t>᾽</w:t>
      </w:r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εὐρύστερνος</w:t>
      </w:r>
      <w:proofErr w:type="spellEnd"/>
      <w:r w:rsidRPr="00D97E66">
        <w:rPr>
          <w:i/>
          <w:sz w:val="32"/>
          <w:szCs w:val="32"/>
          <w:lang w:val="en-US"/>
        </w:rPr>
        <w:t xml:space="preserve">, </w:t>
      </w:r>
      <w:proofErr w:type="spellStart"/>
      <w:r w:rsidRPr="00D97E66">
        <w:rPr>
          <w:i/>
          <w:sz w:val="32"/>
          <w:szCs w:val="32"/>
        </w:rPr>
        <w:t>πάντων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ἕδος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ἀσφαλὲς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αἰεί</w:t>
      </w:r>
      <w:proofErr w:type="spellEnd"/>
      <w:r w:rsidRPr="00D97E66">
        <w:rPr>
          <w:i/>
          <w:sz w:val="32"/>
          <w:szCs w:val="32"/>
          <w:lang w:val="en-US"/>
        </w:rPr>
        <w:t xml:space="preserve">, </w:t>
      </w:r>
      <w:proofErr w:type="spellStart"/>
      <w:r w:rsidRPr="00D97E66">
        <w:rPr>
          <w:i/>
          <w:sz w:val="32"/>
          <w:szCs w:val="32"/>
        </w:rPr>
        <w:t>ἠδ</w:t>
      </w:r>
      <w:proofErr w:type="spellEnd"/>
      <w:r w:rsidRPr="00D97E66">
        <w:rPr>
          <w:i/>
          <w:sz w:val="32"/>
          <w:szCs w:val="32"/>
        </w:rPr>
        <w:t>᾽</w:t>
      </w:r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Ἔρος</w:t>
      </w:r>
      <w:proofErr w:type="spellEnd"/>
      <w:r w:rsidRPr="00D97E66">
        <w:rPr>
          <w:i/>
          <w:sz w:val="32"/>
          <w:szCs w:val="32"/>
          <w:lang w:val="en-US"/>
        </w:rPr>
        <w:t xml:space="preserve"> . . . </w:t>
      </w:r>
    </w:p>
    <w:p w14:paraId="56BD21F0" w14:textId="77777777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  <w:proofErr w:type="spellStart"/>
      <w:r w:rsidRPr="00D97E66">
        <w:rPr>
          <w:sz w:val="32"/>
          <w:szCs w:val="32"/>
        </w:rPr>
        <w:t>φησὶ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μετὰ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Χάος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δύο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τούτω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γενέσθαι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Γῆν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Ἔρωτα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Παρμενίδης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γένεσιν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λέγει</w:t>
      </w:r>
      <w:proofErr w:type="spellEnd"/>
      <w:r w:rsidRPr="00D97E66">
        <w:rPr>
          <w:sz w:val="32"/>
          <w:szCs w:val="32"/>
          <w:lang w:val="en-US"/>
        </w:rPr>
        <w:t xml:space="preserve"> </w:t>
      </w:r>
    </w:p>
    <w:p w14:paraId="30CBCB08" w14:textId="77777777" w:rsidR="001B367E" w:rsidRPr="00D97E66" w:rsidRDefault="001B367E" w:rsidP="001B367E">
      <w:pPr>
        <w:spacing w:line="276" w:lineRule="auto"/>
        <w:ind w:left="720"/>
        <w:jc w:val="both"/>
        <w:rPr>
          <w:i/>
          <w:sz w:val="32"/>
          <w:szCs w:val="32"/>
          <w:lang w:val="en-US"/>
        </w:rPr>
      </w:pPr>
      <w:proofErr w:type="spellStart"/>
      <w:r w:rsidRPr="00D97E66">
        <w:rPr>
          <w:i/>
          <w:sz w:val="32"/>
          <w:szCs w:val="32"/>
        </w:rPr>
        <w:t>πρώτιστον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μὲν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Ἔρωτα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θεῶν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μητίσατο</w:t>
      </w:r>
      <w:proofErr w:type="spellEnd"/>
      <w:r w:rsidRPr="00D97E66">
        <w:rPr>
          <w:i/>
          <w:sz w:val="32"/>
          <w:szCs w:val="32"/>
          <w:lang w:val="en-US"/>
        </w:rPr>
        <w:t xml:space="preserve"> </w:t>
      </w:r>
      <w:proofErr w:type="spellStart"/>
      <w:r w:rsidRPr="00D97E66">
        <w:rPr>
          <w:i/>
          <w:sz w:val="32"/>
          <w:szCs w:val="32"/>
        </w:rPr>
        <w:t>πάντων</w:t>
      </w:r>
      <w:proofErr w:type="spellEnd"/>
      <w:r w:rsidRPr="00D97E66">
        <w:rPr>
          <w:i/>
          <w:sz w:val="32"/>
          <w:szCs w:val="32"/>
          <w:lang w:val="en-US"/>
        </w:rPr>
        <w:t xml:space="preserve">. </w:t>
      </w:r>
    </w:p>
    <w:p w14:paraId="1538B964" w14:textId="77777777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  <w:r w:rsidRPr="00D97E66">
        <w:rPr>
          <w:sz w:val="32"/>
          <w:szCs w:val="32"/>
          <w:lang w:val="en-US"/>
        </w:rPr>
        <w:t xml:space="preserve">[178c] </w:t>
      </w:r>
      <w:proofErr w:type="spellStart"/>
      <w:r w:rsidRPr="00D97E66">
        <w:rPr>
          <w:sz w:val="32"/>
          <w:szCs w:val="32"/>
        </w:rPr>
        <w:t>Ἡσιόδῳ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Ἀκουσίλεως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ὁμολογεῖ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πολλαχόθεν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ὁμολογεῖται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πρεσβύτατος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εἶναι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πρεσβύτατος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ὢν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μεγίστων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ἀγαθῶν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ἡμῖν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αἴτιός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ἐστιν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ἔγωγ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ἔχω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εἰπεῖν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μεῖζόν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ἐστιν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ἀγαθὸν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εὐθὺς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νέῳ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ὄντι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ἐραστὴς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χρηστὸς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παιδικά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r w:rsidRPr="00D97E66">
        <w:rPr>
          <w:sz w:val="32"/>
          <w:szCs w:val="32"/>
        </w:rPr>
        <w:t>ὃ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χρὴ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ἀνθρώποις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ἡγεῖσθαι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παντὸς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βίου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μέλλουσι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καλῶς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βιώσεσθαι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τοῦτο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συγγένεια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οἵα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ἐμποιεῖν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καλῶς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τιμαὶ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πλοῦτος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ἄλλο</w:t>
      </w:r>
      <w:proofErr w:type="spellEnd"/>
      <w:r w:rsidRPr="00D97E66">
        <w:rPr>
          <w:sz w:val="32"/>
          <w:szCs w:val="32"/>
          <w:lang w:val="en-US"/>
        </w:rPr>
        <w:t xml:space="preserve"> [178d] </w:t>
      </w:r>
      <w:proofErr w:type="spellStart"/>
      <w:r w:rsidRPr="00D97E66">
        <w:rPr>
          <w:sz w:val="32"/>
          <w:szCs w:val="32"/>
        </w:rPr>
        <w:t>οὐδὲν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ὡς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ἔρως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λέγω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τοῦτο</w:t>
      </w:r>
      <w:proofErr w:type="spellEnd"/>
      <w:r w:rsidRPr="00D97E66">
        <w:rPr>
          <w:sz w:val="32"/>
          <w:szCs w:val="32"/>
        </w:rPr>
        <w:t>;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ἐπὶ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αἰσχροῖς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αἰσχύνην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ἐπὶ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φιλοτιμίαν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ἔστιν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ἄνευ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τούτων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πόλιν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ἰδιώτην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μεγάλα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ἔργα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ἐξεργάζεσθαι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φημὶ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τοίνυν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ἐγὼ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ἄνδρα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ὅστις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ἐρᾷ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εἴ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τι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αἰσχρὸν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ποιῶν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κατάδηλος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γίγνοιτο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πάσχων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του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ἀνανδρίαν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ἀμυνόμενος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οὔτ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πατρὸς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ὀφθέντα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ἀλγῆσαι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ἑταίρων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οὔτε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ἄλλου</w:t>
      </w:r>
      <w:proofErr w:type="spellEnd"/>
      <w:r w:rsidRPr="00D97E66">
        <w:rPr>
          <w:sz w:val="32"/>
          <w:szCs w:val="32"/>
          <w:lang w:val="en-US"/>
        </w:rPr>
        <w:t xml:space="preserve"> [178e] </w:t>
      </w:r>
      <w:proofErr w:type="spellStart"/>
      <w:r w:rsidRPr="00D97E66">
        <w:rPr>
          <w:sz w:val="32"/>
          <w:szCs w:val="32"/>
        </w:rPr>
        <w:t>οὐδενὸς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ὡς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παιδικῶν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ταὐτὸν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ἐρώμενον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ὁρῶμεν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διαφερόντως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τοὺς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αἰσχύνεται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ὀφθῇ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αἰσχρῷ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τινι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ὤν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εἰ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μηχανή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τις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γένοιτο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ὥστε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πόλιν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γενέσθαι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στρατόπεδον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lastRenderedPageBreak/>
        <w:t>ἐραστῶν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παιδικῶν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οὐκ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ἔστιν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ὅπως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ἄμεινον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οἰκήσειαν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ἑαυτῶν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ἀπεχόμενοι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πάντων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αἰσχρῶν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φιλοτιμούμενοι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πρὸς</w:t>
      </w:r>
      <w:proofErr w:type="spellEnd"/>
      <w:r w:rsidRPr="00D97E66">
        <w:rPr>
          <w:sz w:val="32"/>
          <w:szCs w:val="32"/>
          <w:lang w:val="en-US"/>
        </w:rPr>
        <w:t xml:space="preserve"> [179a] </w:t>
      </w:r>
      <w:proofErr w:type="spellStart"/>
      <w:r w:rsidRPr="00D97E66">
        <w:rPr>
          <w:sz w:val="32"/>
          <w:szCs w:val="32"/>
        </w:rPr>
        <w:t>ἀλλήλους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μαχόμενοί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γ᾽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μετ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ἀλλήλων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τοιοῦτοι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νικῷεν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ὀλίγοι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ὄντες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ὡς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ἔπος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εἰπεῖν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πάντας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ἀνθρώπους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ἐρῶν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ἀνὴρ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ὀφθῆναι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λιπὼν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τάξιν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ὅπλα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ἀποβαλὼν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ἧττον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που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δέξαιτο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πάντων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ἄλλων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τούτου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τεθνάναι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πολλάκις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ἕλοιτο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ἐγκαταλιπεῖν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βοηθῆσαι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κινδυνεύοντι</w:t>
      </w:r>
      <w:proofErr w:type="spellEnd"/>
      <w:r w:rsidRPr="00D97E66">
        <w:rPr>
          <w:sz w:val="32"/>
          <w:szCs w:val="32"/>
          <w:lang w:val="en-US"/>
        </w:rPr>
        <w:t xml:space="preserve">-- </w:t>
      </w:r>
      <w:proofErr w:type="spellStart"/>
      <w:r w:rsidRPr="00D97E66">
        <w:rPr>
          <w:sz w:val="32"/>
          <w:szCs w:val="32"/>
        </w:rPr>
        <w:t>οὐδεὶς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κακὸς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ὅντινα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οὐκ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ἂν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ἔνθεον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ποιήσειε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ἀρετήν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ὥστε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ὅμοιον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εἶναι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ἀρίστῳ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φύσει</w:t>
      </w:r>
      <w:proofErr w:type="spellEnd"/>
      <w:r w:rsidRPr="00D97E66">
        <w:rPr>
          <w:sz w:val="32"/>
          <w:szCs w:val="32"/>
          <w:lang w:val="en-US"/>
        </w:rPr>
        <w:t xml:space="preserve">. [179b]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ἀτεχνῶς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r w:rsidRPr="00D97E66">
        <w:rPr>
          <w:sz w:val="32"/>
          <w:szCs w:val="32"/>
        </w:rPr>
        <w:t>ὃ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ἔφη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Ὅμηρος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μένος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ἐμπνεῦσαι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ἐνίοις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ἡρώων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θεόν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τοῦτο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τοῖς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ἐρῶσι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παρέχει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γιγνόμενον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παρ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αὑτοῦ</w:t>
      </w:r>
      <w:proofErr w:type="spellEnd"/>
      <w:r w:rsidRPr="00D97E66">
        <w:rPr>
          <w:sz w:val="32"/>
          <w:szCs w:val="32"/>
          <w:lang w:val="en-US"/>
        </w:rPr>
        <w:t xml:space="preserve">. </w:t>
      </w:r>
    </w:p>
    <w:p w14:paraId="3C2CEFBE" w14:textId="77777777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</w:p>
    <w:p w14:paraId="22F631A1" w14:textId="77777777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  <w:r w:rsidRPr="00D97E66">
        <w:rPr>
          <w:sz w:val="32"/>
          <w:szCs w:val="32"/>
          <w:lang w:val="en-US"/>
        </w:rPr>
        <w:tab/>
      </w:r>
      <w:r w:rsidRPr="00D97E66">
        <w:rPr>
          <w:b/>
          <w:sz w:val="32"/>
          <w:szCs w:val="32"/>
          <w:lang w:val="en-US"/>
        </w:rPr>
        <w:t xml:space="preserve">VII.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ὑπεραποθνήσκειν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ἐθέλουσιν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ἐρῶντες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ἄνδρες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γυναῖκες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τούτου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ἡ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Πελίου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θυγάτηρ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Ἄλκηστις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ἱκανὴν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μαρτυρίαν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παρέχεται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ὑπὲρ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τοῦδε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λόγου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τοὺς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Ἕλληνας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ἐθελήσασα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ὑπὲρ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αὑτῆς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ἀνδρὸς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ἀποθανεῖν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ὄντων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πατρός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 [179c]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μητρός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οὓς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ἐκείνη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τοσοῦτον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ὑπερεβάλετο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φιλίᾳ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ἔρωτα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ὥστε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ἀποδεῖξαι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αὐτοὺς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ἀλλοτρίους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ὄντας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ὑεῖ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ὀνόματι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προσήκοντας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τοῦτ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ἐργασαμένη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ἔργον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ἔδοξεν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ἐργάσασθαι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ἀνθρώποις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θεοῖς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ὥστε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πολλῶν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ἐργασαμένων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εὐαριθμήτοις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ἔδοσαν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γέρας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θεοί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ἐξ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Ἅιδου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ἀνεῖναι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πάλιν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ψυχήν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ἐκείνης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ἀνεῖσαν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ἀγασθέντες</w:t>
      </w:r>
      <w:proofErr w:type="spellEnd"/>
      <w:r w:rsidRPr="00D97E66">
        <w:rPr>
          <w:sz w:val="32"/>
          <w:szCs w:val="32"/>
          <w:lang w:val="en-US"/>
        </w:rPr>
        <w:t xml:space="preserve"> [179d] </w:t>
      </w:r>
      <w:proofErr w:type="spellStart"/>
      <w:r w:rsidRPr="00D97E66">
        <w:rPr>
          <w:sz w:val="32"/>
          <w:szCs w:val="32"/>
        </w:rPr>
        <w:t>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ἔργῳ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περὶ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σπουδήν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τε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ἀρετὴν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μάλιστα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τιμῶσιν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Ὀρφέα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Οἰάγρου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ἀτελῆ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ἀπέπεμψαν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ἐξ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Ἅιδου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φάσμα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δείξαντες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γυναικὸς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ἐφ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ἣν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ἧκεν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αὐτὴν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δόντες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μαλθακίζεσθαι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ἐδόκει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ἅτε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ὢν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κιθαρῳδός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τολμᾶν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ἕνεκα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ἀποθνήσκειν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ὥσπερ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Ἄλκηστις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διαμηχανᾶσθαι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ζῶν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εἰσιέναι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Ἅιδου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τοιγάρτοι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lastRenderedPageBreak/>
        <w:t>ταῦτα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δίκην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ἐπέθεσαν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ἐποίησαν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θάνατον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ὑπὸ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γυναικῶν</w:t>
      </w:r>
      <w:proofErr w:type="spellEnd"/>
      <w:r w:rsidRPr="00D97E66">
        <w:rPr>
          <w:sz w:val="32"/>
          <w:szCs w:val="32"/>
          <w:lang w:val="en-US"/>
        </w:rPr>
        <w:t xml:space="preserve"> [179e] </w:t>
      </w:r>
      <w:proofErr w:type="spellStart"/>
      <w:r w:rsidRPr="00D97E66">
        <w:rPr>
          <w:sz w:val="32"/>
          <w:szCs w:val="32"/>
        </w:rPr>
        <w:t>γενέσθαι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οὐχ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ὥσπερ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Ἀχιλλέα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Θέτιδος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υἱὸν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ἐτίμησαν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μακάρων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νήσους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ἀπέπεμψαν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πεπυσμένος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παρὰ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μητρὸς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ὡς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ἀποθανοῖτο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ἀποκτείνας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Ἕκτορα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μὴ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ἀποκτείνας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τοῦτον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οἴκαδ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ἐλθὼν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γηραιὸς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τελευτήσοι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ἐτόλμησεν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ἑλέσθαι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βοηθήσας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ἐραστῇ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Πατρόκλῳ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[180a] </w:t>
      </w:r>
      <w:proofErr w:type="spellStart"/>
      <w:r w:rsidRPr="00D97E66">
        <w:rPr>
          <w:sz w:val="32"/>
          <w:szCs w:val="32"/>
        </w:rPr>
        <w:t>τιμωρήσας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ὑπεραποθανεῖν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ἐπαποθανεῖν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τετελευτηκότι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ὅθεν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ὑπεραγασθέντες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διαφερόντως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αὐτὸν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ἐτίμησαν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ὅτι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περὶ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πολλοῦ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ἐποιεῖτο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Αἰσχύλος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δὲ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φλυαρεῖ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φάσκων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Ἀχιλλέα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Πατρόκλου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ἐρᾶν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ὃς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ἦν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καλλίων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οὐ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μόνον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Πατρόκλου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ἀλλ</w:t>
      </w:r>
      <w:proofErr w:type="spellEnd"/>
      <w:r w:rsidRPr="00D97E66">
        <w:rPr>
          <w:sz w:val="32"/>
          <w:szCs w:val="32"/>
        </w:rPr>
        <w:t>᾽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ἡρώων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ἁπάντων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ἀγένειος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ἔπειτα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νεώτερος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πολύ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ὥς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φησιν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Ὅμηρος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ἀλλὰ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τῷ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ὄντι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μάλιστα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μὲν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ταύτην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ἀρετὴν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οἱ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θεοὶ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τιμῶσιν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περὶ</w:t>
      </w:r>
      <w:proofErr w:type="spellEnd"/>
      <w:r w:rsidRPr="00D97E66">
        <w:rPr>
          <w:sz w:val="32"/>
          <w:szCs w:val="32"/>
          <w:lang w:val="en-US"/>
        </w:rPr>
        <w:t xml:space="preserve"> [180b]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ἔρωτα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μᾶλλον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μέντοι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θαυμάζουσιν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ἄγανται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εὖ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ποιοῦσιν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ὅταν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ἐρώμενος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ἐραστὴν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ἀγαπᾷ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r w:rsidRPr="00D97E66">
        <w:rPr>
          <w:sz w:val="32"/>
          <w:szCs w:val="32"/>
        </w:rPr>
        <w:t>ἢ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ὅταν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r w:rsidRPr="00D97E66">
        <w:rPr>
          <w:sz w:val="32"/>
          <w:szCs w:val="32"/>
        </w:rPr>
        <w:t>ὁ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ἐραστὴς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παιδικά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θειότερον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γὰρ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ἐραστὴς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παιδικῶν</w:t>
      </w:r>
      <w:proofErr w:type="spellEnd"/>
      <w:r w:rsidRPr="00D97E66">
        <w:rPr>
          <w:sz w:val="32"/>
          <w:szCs w:val="32"/>
        </w:rPr>
        <w:t>·</w:t>
      </w:r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ἔνθεος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γάρ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ἐστι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διὰ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ταῦτα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τὸν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Ἀχιλλέα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Ἀλκήστιδος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μᾶλλον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ἐτίμησαν</w:t>
      </w:r>
      <w:proofErr w:type="spellEnd"/>
      <w:r w:rsidRPr="00D97E66">
        <w:rPr>
          <w:sz w:val="32"/>
          <w:szCs w:val="32"/>
          <w:lang w:val="en-US"/>
        </w:rPr>
        <w:t xml:space="preserve">, </w:t>
      </w:r>
      <w:proofErr w:type="spellStart"/>
      <w:r w:rsidRPr="00D97E66">
        <w:rPr>
          <w:sz w:val="32"/>
          <w:szCs w:val="32"/>
        </w:rPr>
        <w:t>εἰς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μακάρων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νήσους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ἀποπέμψαντες</w:t>
      </w:r>
      <w:proofErr w:type="spellEnd"/>
      <w:r w:rsidRPr="00D97E66">
        <w:rPr>
          <w:sz w:val="32"/>
          <w:szCs w:val="32"/>
          <w:lang w:val="en-US"/>
        </w:rPr>
        <w:t xml:space="preserve">. </w:t>
      </w:r>
      <w:proofErr w:type="spellStart"/>
      <w:r w:rsidRPr="00D97E66">
        <w:rPr>
          <w:sz w:val="32"/>
          <w:szCs w:val="32"/>
        </w:rPr>
        <w:t>οὕτω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δὴ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ἔγωγέ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φημι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Ἔρωτα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θεῶν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πρεσβύτατον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τιμιώτατον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κυριώτατον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εἶναι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εἰς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ἀρετῆς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εὐδαιμονίας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κτῆσιν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ἀνθρώποις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ζῶσι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καὶ</w:t>
      </w:r>
      <w:proofErr w:type="spellEnd"/>
      <w:r w:rsidRPr="00D97E66">
        <w:rPr>
          <w:sz w:val="32"/>
          <w:szCs w:val="32"/>
          <w:lang w:val="en-US"/>
        </w:rPr>
        <w:t xml:space="preserve"> </w:t>
      </w:r>
      <w:proofErr w:type="spellStart"/>
      <w:r w:rsidRPr="00D97E66">
        <w:rPr>
          <w:sz w:val="32"/>
          <w:szCs w:val="32"/>
        </w:rPr>
        <w:t>τελευτήσασιν</w:t>
      </w:r>
      <w:proofErr w:type="spellEnd"/>
      <w:r w:rsidRPr="00D97E66">
        <w:rPr>
          <w:sz w:val="32"/>
          <w:szCs w:val="32"/>
          <w:lang w:val="en-US"/>
        </w:rPr>
        <w:t xml:space="preserve">. </w:t>
      </w:r>
    </w:p>
    <w:p w14:paraId="59DAACA7" w14:textId="77777777" w:rsidR="001B367E" w:rsidRPr="00D97E66" w:rsidRDefault="001B367E" w:rsidP="001B367E">
      <w:pPr>
        <w:spacing w:line="276" w:lineRule="auto"/>
        <w:jc w:val="both"/>
        <w:rPr>
          <w:sz w:val="32"/>
          <w:szCs w:val="32"/>
          <w:lang w:val="en-US"/>
        </w:rPr>
      </w:pPr>
    </w:p>
    <w:p w14:paraId="391BF7A0" w14:textId="77777777" w:rsidR="00830AC4" w:rsidRPr="00D97E66" w:rsidRDefault="00830AC4" w:rsidP="001B367E">
      <w:pPr>
        <w:spacing w:line="276" w:lineRule="auto"/>
        <w:jc w:val="both"/>
        <w:rPr>
          <w:sz w:val="32"/>
          <w:szCs w:val="32"/>
          <w:lang w:val="en-US"/>
        </w:rPr>
      </w:pPr>
    </w:p>
    <w:sectPr w:rsidR="00830AC4" w:rsidRPr="00D97E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E"/>
    <w:rsid w:val="001B367E"/>
    <w:rsid w:val="002552A6"/>
    <w:rsid w:val="00830AC4"/>
    <w:rsid w:val="00D97E66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98FC"/>
  <w15:chartTrackingRefBased/>
  <w15:docId w15:val="{B7118A3A-19D4-4357-A9A8-778380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2</cp:revision>
  <cp:lastPrinted>2022-04-03T11:31:00Z</cp:lastPrinted>
  <dcterms:created xsi:type="dcterms:W3CDTF">2022-02-23T12:20:00Z</dcterms:created>
  <dcterms:modified xsi:type="dcterms:W3CDTF">2022-04-04T05:32:00Z</dcterms:modified>
</cp:coreProperties>
</file>