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5381A" w14:textId="0A0E02A6" w:rsidR="0007653B" w:rsidRDefault="0007653B" w:rsidP="00C704A0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Απαρέμφατο</w:t>
      </w:r>
    </w:p>
    <w:p w14:paraId="495F44C3" w14:textId="77777777" w:rsidR="00D00848" w:rsidRDefault="00D00848" w:rsidP="00C704A0">
      <w:pPr>
        <w:jc w:val="center"/>
        <w:rPr>
          <w:lang w:val="el-GR"/>
        </w:rPr>
      </w:pPr>
    </w:p>
    <w:p w14:paraId="4B3C4D0D" w14:textId="77777777" w:rsidR="00AE62E8" w:rsidRDefault="00AE62E8" w:rsidP="00AE62E8">
      <w:pPr>
        <w:rPr>
          <w:b/>
          <w:bCs/>
          <w:lang w:val="el-GR"/>
        </w:rPr>
      </w:pPr>
      <w:r>
        <w:rPr>
          <w:b/>
          <w:bCs/>
          <w:lang w:val="el-GR"/>
        </w:rPr>
        <w:t>Ως αντικείμενο ρήματος</w:t>
      </w:r>
    </w:p>
    <w:p w14:paraId="4B369D0A" w14:textId="3AA99913" w:rsidR="0007653B" w:rsidRPr="00D00848" w:rsidRDefault="00AE62E8">
      <w:pPr>
        <w:rPr>
          <w:b/>
          <w:bCs/>
          <w:lang w:val="el-GR"/>
        </w:rPr>
      </w:pPr>
      <w:r w:rsidRPr="005B42B8">
        <w:rPr>
          <w:b/>
          <w:bCs/>
          <w:lang w:val="el-GR"/>
        </w:rPr>
        <w:t>Ε</w:t>
      </w:r>
      <w:r>
        <w:rPr>
          <w:b/>
          <w:bCs/>
          <w:lang w:val="el-GR"/>
        </w:rPr>
        <w:t xml:space="preserve">ιδικό απαρέμφατο (άρνηση συνήθως </w:t>
      </w:r>
      <w:proofErr w:type="spellStart"/>
      <w:r w:rsidRPr="005B42B8">
        <w:rPr>
          <w:b/>
          <w:bCs/>
          <w:lang w:val="el-GR"/>
        </w:rPr>
        <w:t>ο</w:t>
      </w:r>
      <w:r>
        <w:rPr>
          <w:b/>
          <w:bCs/>
          <w:lang w:val="el-GR"/>
        </w:rPr>
        <w:t>ὐ</w:t>
      </w:r>
      <w:proofErr w:type="spellEnd"/>
      <w:r>
        <w:rPr>
          <w:b/>
          <w:bCs/>
          <w:lang w:val="el-GR"/>
        </w:rPr>
        <w:t>) –</w:t>
      </w:r>
      <w:r w:rsidRPr="005B42B8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 xml:space="preserve">τελικό απαρέμφατο (άρνηση </w:t>
      </w:r>
      <w:proofErr w:type="spellStart"/>
      <w:r>
        <w:rPr>
          <w:b/>
          <w:bCs/>
          <w:lang w:val="el-GR"/>
        </w:rPr>
        <w:t>μή</w:t>
      </w:r>
      <w:proofErr w:type="spellEnd"/>
      <w:r>
        <w:rPr>
          <w:b/>
          <w:bCs/>
          <w:lang w:val="el-GR"/>
        </w:rPr>
        <w:t>)</w:t>
      </w:r>
    </w:p>
    <w:p w14:paraId="76555199" w14:textId="046390DF" w:rsidR="005B42B8" w:rsidRPr="00D00848" w:rsidRDefault="005B42B8" w:rsidP="00D00848">
      <w:pPr>
        <w:pStyle w:val="ListParagraph"/>
        <w:numPr>
          <w:ilvl w:val="0"/>
          <w:numId w:val="7"/>
        </w:numPr>
        <w:rPr>
          <w:lang w:val="el-GR"/>
        </w:rPr>
      </w:pPr>
      <w:r w:rsidRPr="00D00848">
        <w:rPr>
          <w:lang w:val="el-GR"/>
        </w:rPr>
        <w:t xml:space="preserve">ἡ </w:t>
      </w:r>
      <w:proofErr w:type="spellStart"/>
      <w:r w:rsidRPr="00D00848">
        <w:rPr>
          <w:lang w:val="el-GR"/>
        </w:rPr>
        <w:t>δὲ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Παρυσάτις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ἐκέλευσε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τὴν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Ῥωξάνην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ζῶσαν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κατατεμεῖν</w:t>
      </w:r>
      <w:proofErr w:type="spellEnd"/>
      <w:r w:rsidRPr="00D00848">
        <w:rPr>
          <w:lang w:val="el-GR"/>
        </w:rPr>
        <w:t xml:space="preserve">, </w:t>
      </w:r>
      <w:proofErr w:type="spellStart"/>
      <w:r w:rsidRPr="00D00848">
        <w:rPr>
          <w:lang w:val="el-GR"/>
        </w:rPr>
        <w:t>καὶ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ἐγένετο</w:t>
      </w:r>
      <w:proofErr w:type="spellEnd"/>
      <w:r w:rsidRPr="00D00848">
        <w:rPr>
          <w:lang w:val="el-GR"/>
        </w:rPr>
        <w:t>.</w:t>
      </w:r>
    </w:p>
    <w:p w14:paraId="095AA1F1" w14:textId="1B80EA23" w:rsidR="00830A96" w:rsidRPr="00D00848" w:rsidRDefault="00687A97" w:rsidP="00D00848">
      <w:pPr>
        <w:pStyle w:val="ListParagraph"/>
        <w:numPr>
          <w:ilvl w:val="0"/>
          <w:numId w:val="7"/>
        </w:numPr>
        <w:rPr>
          <w:lang w:val="el-GR"/>
        </w:rPr>
      </w:pPr>
      <w:proofErr w:type="spellStart"/>
      <w:r>
        <w:rPr>
          <w:lang w:val="el-GR"/>
        </w:rPr>
        <w:t>π</w:t>
      </w:r>
      <w:r w:rsidR="00830A96" w:rsidRPr="00D00848">
        <w:rPr>
          <w:lang w:val="el-GR"/>
        </w:rPr>
        <w:t>αίδευσις</w:t>
      </w:r>
      <w:proofErr w:type="spellEnd"/>
      <w:r w:rsidR="00830A96" w:rsidRPr="00D00848">
        <w:rPr>
          <w:lang w:val="el-GR"/>
        </w:rPr>
        <w:t xml:space="preserve"> </w:t>
      </w:r>
      <w:proofErr w:type="spellStart"/>
      <w:r w:rsidR="00830A96" w:rsidRPr="00D00848">
        <w:rPr>
          <w:lang w:val="el-GR"/>
        </w:rPr>
        <w:t>καλὴ</w:t>
      </w:r>
      <w:proofErr w:type="spellEnd"/>
      <w:r w:rsidR="00830A96" w:rsidRPr="00D00848">
        <w:rPr>
          <w:lang w:val="el-GR"/>
        </w:rPr>
        <w:t xml:space="preserve"> διδάσκει </w:t>
      </w:r>
      <w:proofErr w:type="spellStart"/>
      <w:r w:rsidR="00830A96" w:rsidRPr="00D00848">
        <w:rPr>
          <w:lang w:val="el-GR"/>
        </w:rPr>
        <w:t>χρῆσθαι</w:t>
      </w:r>
      <w:proofErr w:type="spellEnd"/>
      <w:r w:rsidR="00830A96" w:rsidRPr="00D00848">
        <w:rPr>
          <w:lang w:val="el-GR"/>
        </w:rPr>
        <w:t xml:space="preserve"> </w:t>
      </w:r>
      <w:proofErr w:type="spellStart"/>
      <w:r w:rsidR="00830A96" w:rsidRPr="00D00848">
        <w:rPr>
          <w:lang w:val="el-GR"/>
        </w:rPr>
        <w:t>νόμοις</w:t>
      </w:r>
      <w:proofErr w:type="spellEnd"/>
      <w:r w:rsidR="00830A96" w:rsidRPr="00D00848">
        <w:rPr>
          <w:lang w:val="el-GR"/>
        </w:rPr>
        <w:t xml:space="preserve"> </w:t>
      </w:r>
      <w:proofErr w:type="spellStart"/>
      <w:r w:rsidR="00830A96" w:rsidRPr="00D00848">
        <w:rPr>
          <w:lang w:val="el-GR"/>
        </w:rPr>
        <w:t>καὶ</w:t>
      </w:r>
      <w:proofErr w:type="spellEnd"/>
      <w:r w:rsidR="00830A96" w:rsidRPr="00D00848">
        <w:rPr>
          <w:lang w:val="el-GR"/>
        </w:rPr>
        <w:t xml:space="preserve"> λέγειν </w:t>
      </w:r>
      <w:proofErr w:type="spellStart"/>
      <w:r w:rsidR="00830A96" w:rsidRPr="00D00848">
        <w:rPr>
          <w:lang w:val="el-GR"/>
        </w:rPr>
        <w:t>περὶ</w:t>
      </w:r>
      <w:proofErr w:type="spellEnd"/>
      <w:r w:rsidR="00830A96" w:rsidRPr="00D00848">
        <w:rPr>
          <w:lang w:val="el-GR"/>
        </w:rPr>
        <w:t xml:space="preserve"> </w:t>
      </w:r>
      <w:proofErr w:type="spellStart"/>
      <w:r w:rsidR="00830A96" w:rsidRPr="00D00848">
        <w:rPr>
          <w:lang w:val="el-GR"/>
        </w:rPr>
        <w:t>τῶν</w:t>
      </w:r>
      <w:proofErr w:type="spellEnd"/>
      <w:r w:rsidR="00830A96" w:rsidRPr="00D00848">
        <w:rPr>
          <w:lang w:val="el-GR"/>
        </w:rPr>
        <w:t xml:space="preserve"> δικαίων.</w:t>
      </w:r>
    </w:p>
    <w:p w14:paraId="31238138" w14:textId="24742835" w:rsidR="00830A96" w:rsidRPr="00D00848" w:rsidRDefault="00830A96" w:rsidP="00D00848">
      <w:pPr>
        <w:pStyle w:val="ListParagraph"/>
        <w:numPr>
          <w:ilvl w:val="0"/>
          <w:numId w:val="7"/>
        </w:numPr>
        <w:rPr>
          <w:lang w:val="el-GR"/>
        </w:rPr>
      </w:pPr>
      <w:proofErr w:type="spellStart"/>
      <w:r w:rsidRPr="00D00848">
        <w:rPr>
          <w:lang w:val="el-GR"/>
        </w:rPr>
        <w:t>ἐκ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δὲ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τῶν</w:t>
      </w:r>
      <w:proofErr w:type="spellEnd"/>
      <w:r w:rsidRPr="00D00848">
        <w:rPr>
          <w:lang w:val="el-GR"/>
        </w:rPr>
        <w:t xml:space="preserve"> πρώτων </w:t>
      </w:r>
      <w:proofErr w:type="spellStart"/>
      <w:r w:rsidRPr="00D00848">
        <w:rPr>
          <w:lang w:val="el-GR"/>
        </w:rPr>
        <w:t>πρῶτον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ἄρξομαι</w:t>
      </w:r>
      <w:proofErr w:type="spellEnd"/>
      <w:r w:rsidRPr="00D00848">
        <w:rPr>
          <w:lang w:val="el-GR"/>
        </w:rPr>
        <w:t xml:space="preserve"> λέγειν.</w:t>
      </w:r>
    </w:p>
    <w:p w14:paraId="4746B71A" w14:textId="77777777" w:rsidR="00FF0AD4" w:rsidRDefault="00FF0AD4">
      <w:pPr>
        <w:rPr>
          <w:lang w:val="el-GR"/>
        </w:rPr>
      </w:pPr>
    </w:p>
    <w:p w14:paraId="22C8A171" w14:textId="6493ACA8" w:rsidR="00FF0AD4" w:rsidRDefault="00AE62E8">
      <w:pPr>
        <w:rPr>
          <w:b/>
          <w:bCs/>
          <w:lang w:val="el-GR"/>
        </w:rPr>
      </w:pPr>
      <w:r>
        <w:rPr>
          <w:b/>
          <w:bCs/>
          <w:lang w:val="el-GR"/>
        </w:rPr>
        <w:t>Ως υποκείμενο</w:t>
      </w:r>
      <w:r w:rsidR="00FF0AD4">
        <w:rPr>
          <w:b/>
          <w:bCs/>
          <w:lang w:val="el-GR"/>
        </w:rPr>
        <w:t xml:space="preserve"> απρόσωπου ρήματος</w:t>
      </w:r>
      <w:r w:rsidR="00FF0AD4" w:rsidRPr="00FF0AD4">
        <w:rPr>
          <w:b/>
          <w:bCs/>
          <w:lang w:val="el-GR"/>
        </w:rPr>
        <w:t>/</w:t>
      </w:r>
      <w:r>
        <w:rPr>
          <w:b/>
          <w:bCs/>
          <w:lang w:val="el-GR"/>
        </w:rPr>
        <w:t xml:space="preserve">απρόσωπης </w:t>
      </w:r>
      <w:r w:rsidR="00FF0AD4">
        <w:rPr>
          <w:b/>
          <w:bCs/>
          <w:lang w:val="el-GR"/>
        </w:rPr>
        <w:t>έκφρασης</w:t>
      </w:r>
      <w:r>
        <w:rPr>
          <w:b/>
          <w:bCs/>
          <w:lang w:val="el-GR"/>
        </w:rPr>
        <w:t xml:space="preserve"> (πβ. εναλλακτικά η απρόσωπη έκφραση μπορεί να πάρει ως Υποκείμενο μια </w:t>
      </w:r>
      <w:proofErr w:type="spellStart"/>
      <w:r>
        <w:rPr>
          <w:b/>
          <w:bCs/>
          <w:lang w:val="el-GR"/>
        </w:rPr>
        <w:t>δευτερεύσα</w:t>
      </w:r>
      <w:proofErr w:type="spellEnd"/>
      <w:r>
        <w:rPr>
          <w:b/>
          <w:bCs/>
          <w:lang w:val="el-GR"/>
        </w:rPr>
        <w:t xml:space="preserve"> πρόταση)</w:t>
      </w:r>
    </w:p>
    <w:p w14:paraId="0F6978D8" w14:textId="071514EA" w:rsidR="00FF0AD4" w:rsidRPr="00D00848" w:rsidRDefault="00687A97" w:rsidP="00D00848">
      <w:pPr>
        <w:pStyle w:val="ListParagraph"/>
        <w:numPr>
          <w:ilvl w:val="0"/>
          <w:numId w:val="8"/>
        </w:numPr>
        <w:rPr>
          <w:lang w:val="el-GR"/>
        </w:rPr>
      </w:pPr>
      <w:proofErr w:type="spellStart"/>
      <w:r>
        <w:rPr>
          <w:lang w:val="el-GR"/>
        </w:rPr>
        <w:t>σ</w:t>
      </w:r>
      <w:r w:rsidR="00FF0AD4" w:rsidRPr="00D00848">
        <w:rPr>
          <w:lang w:val="el-GR"/>
        </w:rPr>
        <w:t>κοπ</w:t>
      </w:r>
      <w:r>
        <w:rPr>
          <w:lang w:val="el-GR"/>
        </w:rPr>
        <w:t>εῖ</w:t>
      </w:r>
      <w:r w:rsidR="00FF0AD4" w:rsidRPr="00D00848">
        <w:rPr>
          <w:lang w:val="el-GR"/>
        </w:rPr>
        <w:t>ν</w:t>
      </w:r>
      <w:proofErr w:type="spellEnd"/>
      <w:r w:rsidR="00FF0AD4" w:rsidRPr="00D00848">
        <w:rPr>
          <w:lang w:val="el-GR"/>
        </w:rPr>
        <w:t xml:space="preserve"> </w:t>
      </w:r>
      <w:proofErr w:type="spellStart"/>
      <w:r w:rsidR="00FF0AD4" w:rsidRPr="00D00848">
        <w:rPr>
          <w:lang w:val="el-GR"/>
        </w:rPr>
        <w:t>δὲ</w:t>
      </w:r>
      <w:proofErr w:type="spellEnd"/>
      <w:r w:rsidR="00FF0AD4" w:rsidRPr="00D00848">
        <w:rPr>
          <w:lang w:val="el-GR"/>
        </w:rPr>
        <w:t xml:space="preserve"> </w:t>
      </w:r>
      <w:proofErr w:type="spellStart"/>
      <w:r w:rsidR="00FF0AD4" w:rsidRPr="00D00848">
        <w:rPr>
          <w:lang w:val="el-GR"/>
        </w:rPr>
        <w:t>χρὴ</w:t>
      </w:r>
      <w:proofErr w:type="spellEnd"/>
      <w:r w:rsidR="00FF0AD4" w:rsidRPr="00D00848">
        <w:rPr>
          <w:lang w:val="el-GR"/>
        </w:rPr>
        <w:t xml:space="preserve"> </w:t>
      </w:r>
      <w:proofErr w:type="spellStart"/>
      <w:r w:rsidR="00FF0AD4" w:rsidRPr="00D00848">
        <w:rPr>
          <w:lang w:val="el-GR"/>
        </w:rPr>
        <w:t>παντὸς</w:t>
      </w:r>
      <w:proofErr w:type="spellEnd"/>
      <w:r w:rsidR="00FF0AD4" w:rsidRPr="00D00848">
        <w:rPr>
          <w:lang w:val="el-GR"/>
        </w:rPr>
        <w:t xml:space="preserve"> χρήματος </w:t>
      </w:r>
      <w:proofErr w:type="spellStart"/>
      <w:r w:rsidR="00FF0AD4" w:rsidRPr="00D00848">
        <w:rPr>
          <w:lang w:val="el-GR"/>
        </w:rPr>
        <w:t>τὴν</w:t>
      </w:r>
      <w:proofErr w:type="spellEnd"/>
      <w:r w:rsidR="00FF0AD4" w:rsidRPr="00D00848">
        <w:rPr>
          <w:lang w:val="el-GR"/>
        </w:rPr>
        <w:t xml:space="preserve"> </w:t>
      </w:r>
      <w:proofErr w:type="spellStart"/>
      <w:r w:rsidR="00FF0AD4" w:rsidRPr="00D00848">
        <w:rPr>
          <w:lang w:val="el-GR"/>
        </w:rPr>
        <w:t>τελευτήν</w:t>
      </w:r>
      <w:proofErr w:type="spellEnd"/>
      <w:r w:rsidR="00FF0AD4" w:rsidRPr="00D00848">
        <w:rPr>
          <w:lang w:val="el-GR"/>
        </w:rPr>
        <w:t>.</w:t>
      </w:r>
    </w:p>
    <w:p w14:paraId="2CBCB5BC" w14:textId="77777777" w:rsidR="00687A97" w:rsidRPr="00687A97" w:rsidRDefault="00687A97" w:rsidP="00687A97">
      <w:pPr>
        <w:pStyle w:val="ListParagraph"/>
        <w:numPr>
          <w:ilvl w:val="0"/>
          <w:numId w:val="8"/>
        </w:numPr>
        <w:rPr>
          <w:lang w:val="el-GR"/>
        </w:rPr>
      </w:pPr>
      <w:proofErr w:type="spellStart"/>
      <w:r w:rsidRPr="00D00848">
        <w:rPr>
          <w:lang w:val="el-GR"/>
        </w:rPr>
        <w:t>ἔδοξε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δὲ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καὶ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τοῖς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τῶν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Ἀθηναίων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στρατηγοῖς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πλεῖν</w:t>
      </w:r>
      <w:proofErr w:type="spellEnd"/>
      <w:r w:rsidRPr="00D00848">
        <w:rPr>
          <w:lang w:val="el-GR"/>
        </w:rPr>
        <w:t xml:space="preserve">, </w:t>
      </w:r>
      <w:proofErr w:type="spellStart"/>
      <w:r w:rsidRPr="00D00848">
        <w:rPr>
          <w:lang w:val="el-GR"/>
        </w:rPr>
        <w:t>ταῦτα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δὲ</w:t>
      </w:r>
      <w:proofErr w:type="spellEnd"/>
      <w:r w:rsidRPr="00D00848">
        <w:rPr>
          <w:lang w:val="el-GR"/>
        </w:rPr>
        <w:t xml:space="preserve"> βουλομένους </w:t>
      </w:r>
      <w:proofErr w:type="spellStart"/>
      <w:r w:rsidRPr="00D00848">
        <w:rPr>
          <w:lang w:val="el-GR"/>
        </w:rPr>
        <w:t>ποιεῖν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ἄνεμος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καὶ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χειμὼν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διεκώλυσεν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αὐτούς</w:t>
      </w:r>
      <w:proofErr w:type="spellEnd"/>
      <w:r w:rsidRPr="00D00848">
        <w:rPr>
          <w:lang w:val="el-GR"/>
        </w:rPr>
        <w:t>.</w:t>
      </w:r>
    </w:p>
    <w:p w14:paraId="3ADA53F0" w14:textId="76572D25" w:rsidR="00830A96" w:rsidRDefault="00830A96">
      <w:pPr>
        <w:rPr>
          <w:b/>
          <w:bCs/>
          <w:lang w:val="el-GR"/>
        </w:rPr>
      </w:pPr>
    </w:p>
    <w:p w14:paraId="09BF703F" w14:textId="6738A1EB" w:rsidR="00EF3890" w:rsidRDefault="00EF3890">
      <w:pPr>
        <w:rPr>
          <w:b/>
          <w:bCs/>
          <w:lang w:val="el-GR"/>
        </w:rPr>
      </w:pPr>
      <w:proofErr w:type="spellStart"/>
      <w:r>
        <w:rPr>
          <w:b/>
          <w:bCs/>
          <w:lang w:val="el-GR"/>
        </w:rPr>
        <w:t>ἔναρθρο</w:t>
      </w:r>
      <w:proofErr w:type="spellEnd"/>
    </w:p>
    <w:p w14:paraId="1B3E72EF" w14:textId="4C5C7CD1" w:rsidR="00EF3890" w:rsidRDefault="00EF3890" w:rsidP="00D00848">
      <w:pPr>
        <w:pStyle w:val="ListParagraph"/>
        <w:numPr>
          <w:ilvl w:val="0"/>
          <w:numId w:val="9"/>
        </w:numPr>
        <w:rPr>
          <w:rFonts w:cstheme="minorHAnsi"/>
          <w:lang w:val="el-GR"/>
        </w:rPr>
      </w:pPr>
      <w:proofErr w:type="spellStart"/>
      <w:r w:rsidRPr="00AE62E8">
        <w:rPr>
          <w:rFonts w:cstheme="minorHAnsi"/>
          <w:lang w:val="el-GR"/>
        </w:rPr>
        <w:t>οὔκ</w:t>
      </w:r>
      <w:proofErr w:type="spellEnd"/>
      <w:r w:rsidRPr="00AE62E8">
        <w:rPr>
          <w:rFonts w:cstheme="minorHAnsi"/>
          <w:lang w:val="el-GR"/>
        </w:rPr>
        <w:t xml:space="preserve"> </w:t>
      </w:r>
      <w:proofErr w:type="spellStart"/>
      <w:r w:rsidRPr="00AE62E8">
        <w:rPr>
          <w:rFonts w:cstheme="minorHAnsi"/>
          <w:lang w:val="el-GR"/>
        </w:rPr>
        <w:t>ἄρα</w:t>
      </w:r>
      <w:proofErr w:type="spellEnd"/>
      <w:r w:rsidRPr="00AE62E8">
        <w:rPr>
          <w:rFonts w:cstheme="minorHAnsi"/>
          <w:lang w:val="el-GR"/>
        </w:rPr>
        <w:t xml:space="preserve"> </w:t>
      </w:r>
      <w:proofErr w:type="spellStart"/>
      <w:r w:rsidRPr="00AE62E8">
        <w:rPr>
          <w:rFonts w:cstheme="minorHAnsi"/>
          <w:lang w:val="el-GR"/>
        </w:rPr>
        <w:t>τὸ</w:t>
      </w:r>
      <w:proofErr w:type="spellEnd"/>
      <w:r w:rsidRPr="00AE62E8">
        <w:rPr>
          <w:rFonts w:cstheme="minorHAnsi"/>
          <w:lang w:val="el-GR"/>
        </w:rPr>
        <w:t xml:space="preserve"> </w:t>
      </w:r>
      <w:proofErr w:type="spellStart"/>
      <w:r w:rsidRPr="00AE62E8">
        <w:rPr>
          <w:rFonts w:cstheme="minorHAnsi"/>
          <w:lang w:val="el-GR"/>
        </w:rPr>
        <w:t>χαίρειν</w:t>
      </w:r>
      <w:proofErr w:type="spellEnd"/>
      <w:r w:rsidRPr="00AE62E8">
        <w:rPr>
          <w:rFonts w:cstheme="minorHAnsi"/>
          <w:lang w:val="el-GR"/>
        </w:rPr>
        <w:t xml:space="preserve"> </w:t>
      </w:r>
      <w:proofErr w:type="spellStart"/>
      <w:r w:rsidRPr="00AE62E8">
        <w:rPr>
          <w:rFonts w:cstheme="minorHAnsi"/>
          <w:lang w:val="el-GR"/>
        </w:rPr>
        <w:t>ἐστὶν</w:t>
      </w:r>
      <w:proofErr w:type="spellEnd"/>
      <w:r w:rsidRPr="00AE62E8">
        <w:rPr>
          <w:rFonts w:cstheme="minorHAnsi"/>
          <w:lang w:val="el-GR"/>
        </w:rPr>
        <w:t xml:space="preserve"> </w:t>
      </w:r>
      <w:proofErr w:type="spellStart"/>
      <w:r w:rsidRPr="00AE62E8">
        <w:rPr>
          <w:rFonts w:cstheme="minorHAnsi"/>
          <w:lang w:val="el-GR"/>
        </w:rPr>
        <w:t>εὖ</w:t>
      </w:r>
      <w:proofErr w:type="spellEnd"/>
      <w:r w:rsidRPr="00AE62E8">
        <w:rPr>
          <w:rFonts w:cstheme="minorHAnsi"/>
          <w:lang w:val="el-GR"/>
        </w:rPr>
        <w:t xml:space="preserve"> </w:t>
      </w:r>
      <w:proofErr w:type="spellStart"/>
      <w:r w:rsidRPr="00AE62E8">
        <w:rPr>
          <w:rFonts w:cstheme="minorHAnsi"/>
          <w:lang w:val="el-GR"/>
        </w:rPr>
        <w:t>πράττειν</w:t>
      </w:r>
      <w:proofErr w:type="spellEnd"/>
    </w:p>
    <w:p w14:paraId="1CFA906B" w14:textId="77777777" w:rsidR="008B30BC" w:rsidRDefault="008B30BC" w:rsidP="008B30BC">
      <w:pPr>
        <w:rPr>
          <w:rFonts w:cstheme="minorHAnsi"/>
          <w:lang w:val="el-GR"/>
        </w:rPr>
      </w:pPr>
    </w:p>
    <w:p w14:paraId="38A770CD" w14:textId="77777777" w:rsidR="008B30BC" w:rsidRDefault="008B30BC" w:rsidP="008B30BC">
      <w:pPr>
        <w:rPr>
          <w:rFonts w:cstheme="minorHAnsi"/>
          <w:lang w:val="el-GR"/>
        </w:rPr>
      </w:pPr>
    </w:p>
    <w:p w14:paraId="2F35D441" w14:textId="3E85C1E9" w:rsidR="008B30BC" w:rsidRPr="008B30BC" w:rsidRDefault="008B30BC" w:rsidP="008B30BC">
      <w:pPr>
        <w:pStyle w:val="ListParagraph"/>
        <w:jc w:val="center"/>
        <w:rPr>
          <w:b/>
          <w:bCs/>
          <w:lang w:val="el-GR"/>
        </w:rPr>
      </w:pPr>
      <w:r w:rsidRPr="008B30BC">
        <w:rPr>
          <w:b/>
          <w:bCs/>
          <w:lang w:val="el-GR"/>
        </w:rPr>
        <w:t>Ειδικές προτάσεις</w:t>
      </w:r>
    </w:p>
    <w:p w14:paraId="3F1C9A1B" w14:textId="2330F307" w:rsidR="008B30BC" w:rsidRPr="008B30BC" w:rsidRDefault="008B30BC" w:rsidP="008B30BC">
      <w:pPr>
        <w:pStyle w:val="ListParagraph"/>
        <w:numPr>
          <w:ilvl w:val="0"/>
          <w:numId w:val="6"/>
        </w:numPr>
        <w:rPr>
          <w:b/>
          <w:bCs/>
          <w:lang w:val="el-GR"/>
        </w:rPr>
      </w:pPr>
      <w:r w:rsidRPr="008B30BC">
        <w:rPr>
          <w:b/>
          <w:bCs/>
          <w:lang w:val="el-GR"/>
        </w:rPr>
        <w:t xml:space="preserve">Εισάγονται: </w:t>
      </w:r>
      <w:proofErr w:type="spellStart"/>
      <w:r w:rsidRPr="009F11E7">
        <w:rPr>
          <w:lang w:val="el-GR"/>
        </w:rPr>
        <w:t>ὅτι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ὡς</w:t>
      </w:r>
      <w:proofErr w:type="spellEnd"/>
    </w:p>
    <w:p w14:paraId="00A7CCED" w14:textId="77777777" w:rsidR="008B30BC" w:rsidRPr="008B30BC" w:rsidRDefault="008B30BC" w:rsidP="008B30BC">
      <w:pPr>
        <w:pStyle w:val="ListParagraph"/>
        <w:numPr>
          <w:ilvl w:val="0"/>
          <w:numId w:val="6"/>
        </w:numPr>
        <w:rPr>
          <w:b/>
          <w:bCs/>
          <w:lang w:val="el-GR"/>
        </w:rPr>
      </w:pPr>
      <w:r w:rsidRPr="008B30BC">
        <w:rPr>
          <w:lang w:val="el-GR"/>
        </w:rPr>
        <w:t>άρνηση:</w:t>
      </w:r>
      <w:r w:rsidRPr="008B30BC">
        <w:rPr>
          <w:b/>
          <w:bCs/>
          <w:lang w:val="el-GR"/>
        </w:rPr>
        <w:t xml:space="preserve"> </w:t>
      </w:r>
      <w:proofErr w:type="spellStart"/>
      <w:r w:rsidRPr="008B30BC">
        <w:rPr>
          <w:b/>
          <w:bCs/>
          <w:lang w:val="el-GR"/>
        </w:rPr>
        <w:t>οὐ</w:t>
      </w:r>
      <w:proofErr w:type="spellEnd"/>
      <w:r w:rsidRPr="008B30BC">
        <w:rPr>
          <w:b/>
          <w:bCs/>
          <w:lang w:val="el-GR"/>
        </w:rPr>
        <w:t xml:space="preserve">-οριστική, </w:t>
      </w:r>
      <w:proofErr w:type="spellStart"/>
      <w:r w:rsidRPr="008B30BC">
        <w:rPr>
          <w:b/>
          <w:bCs/>
          <w:lang w:val="el-GR"/>
        </w:rPr>
        <w:t>μή</w:t>
      </w:r>
      <w:proofErr w:type="spellEnd"/>
      <w:r w:rsidRPr="008B30BC">
        <w:rPr>
          <w:b/>
          <w:bCs/>
          <w:lang w:val="el-GR"/>
        </w:rPr>
        <w:t>-απαρέμφατο</w:t>
      </w:r>
    </w:p>
    <w:p w14:paraId="1F681F5E" w14:textId="77777777" w:rsidR="008B30BC" w:rsidRDefault="008B30BC" w:rsidP="008B30BC">
      <w:pPr>
        <w:rPr>
          <w:rFonts w:cstheme="minorHAnsi"/>
          <w:lang w:val="el-GR"/>
        </w:rPr>
      </w:pPr>
    </w:p>
    <w:p w14:paraId="5A4C0B70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b/>
          <w:i/>
          <w:sz w:val="22"/>
          <w:szCs w:val="22"/>
        </w:rPr>
        <w:t>α</w:t>
      </w:r>
      <w:r w:rsidRPr="00BF4D98">
        <w:rPr>
          <w:rFonts w:cstheme="minorHAnsi"/>
          <w:i/>
          <w:sz w:val="22"/>
          <w:szCs w:val="22"/>
        </w:rPr>
        <w:t>. Ἀπαγγέλλετε Ἀριαίῳ ὅτι, εἰ μὴ ὑμεῖς ἤλθετε, ἡμεῖς ἐπορευόμεθα ἂν ἐπὶ βασιλέα.</w:t>
      </w:r>
    </w:p>
    <w:p w14:paraId="325F9F94" w14:textId="76855302" w:rsidR="00BF4D98" w:rsidRPr="00BF4D98" w:rsidRDefault="00BF4D98" w:rsidP="00BF4D98">
      <w:pPr>
        <w:ind w:left="360"/>
        <w:rPr>
          <w:rFonts w:cstheme="minorHAnsi"/>
          <w:iCs/>
          <w:sz w:val="22"/>
          <w:szCs w:val="22"/>
        </w:rPr>
      </w:pPr>
      <w:r w:rsidRPr="00BF4D98">
        <w:rPr>
          <w:rFonts w:cstheme="minorHAnsi"/>
          <w:iCs/>
          <w:sz w:val="22"/>
          <w:szCs w:val="22"/>
        </w:rPr>
        <w:t xml:space="preserve">Εκφέρεται με οριστική με ἄν (ἐπορευόμεθα ἄν), διότι εκφράζει το απραγματοποίητο στο παρελθόν (υπόθεση εἰ μὴ ὑμεῖς ἤλθετε) </w:t>
      </w:r>
    </w:p>
    <w:p w14:paraId="1979CD14" w14:textId="77777777" w:rsidR="00BF4D98" w:rsidRPr="00BF4D98" w:rsidRDefault="00BF4D98" w:rsidP="00BF4D98">
      <w:pPr>
        <w:ind w:left="360"/>
        <w:rPr>
          <w:rFonts w:cstheme="minorHAnsi"/>
          <w:iCs/>
          <w:sz w:val="22"/>
          <w:szCs w:val="22"/>
        </w:rPr>
      </w:pPr>
    </w:p>
    <w:p w14:paraId="70BD49B6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b/>
          <w:i/>
          <w:sz w:val="22"/>
          <w:szCs w:val="22"/>
        </w:rPr>
        <w:t>β</w:t>
      </w:r>
      <w:r w:rsidRPr="00BF4D98">
        <w:rPr>
          <w:rFonts w:cstheme="minorHAnsi"/>
          <w:i/>
          <w:sz w:val="22"/>
          <w:szCs w:val="22"/>
        </w:rPr>
        <w:t>. Ὡς μὲν ἀληθῆ λέγω μεμαρτύρηται.</w:t>
      </w:r>
    </w:p>
    <w:p w14:paraId="2A6E9F52" w14:textId="353E6A3F" w:rsidR="00BF4D98" w:rsidRPr="00BF4D98" w:rsidRDefault="00BF4D98" w:rsidP="00BF4D98">
      <w:pPr>
        <w:ind w:left="360"/>
        <w:rPr>
          <w:rFonts w:cstheme="minorHAnsi"/>
          <w:iCs/>
          <w:sz w:val="22"/>
          <w:szCs w:val="22"/>
        </w:rPr>
      </w:pPr>
      <w:r w:rsidRPr="00BF4D98">
        <w:rPr>
          <w:rFonts w:cstheme="minorHAnsi"/>
          <w:iCs/>
          <w:sz w:val="22"/>
          <w:szCs w:val="22"/>
        </w:rPr>
        <w:t>Υποκείμενο του απρόσωπου ρήματος.</w:t>
      </w:r>
      <w:r>
        <w:rPr>
          <w:rFonts w:cstheme="minorHAnsi"/>
          <w:iCs/>
          <w:sz w:val="22"/>
          <w:szCs w:val="22"/>
          <w:lang w:val="el-GR"/>
        </w:rPr>
        <w:t xml:space="preserve"> </w:t>
      </w:r>
      <w:r w:rsidRPr="00BF4D98">
        <w:rPr>
          <w:rFonts w:cstheme="minorHAnsi"/>
          <w:iCs/>
          <w:sz w:val="22"/>
          <w:szCs w:val="22"/>
        </w:rPr>
        <w:t xml:space="preserve">Εκφέρεται με </w:t>
      </w:r>
      <w:r w:rsidRPr="00BF4D98">
        <w:rPr>
          <w:rFonts w:cstheme="minorHAnsi"/>
          <w:b/>
          <w:bCs/>
          <w:iCs/>
          <w:sz w:val="22"/>
          <w:szCs w:val="22"/>
        </w:rPr>
        <w:t>οριστική ενεστώτα</w:t>
      </w:r>
      <w:r w:rsidRPr="00BF4D98">
        <w:rPr>
          <w:rFonts w:cstheme="minorHAnsi"/>
          <w:iCs/>
          <w:sz w:val="22"/>
          <w:szCs w:val="22"/>
        </w:rPr>
        <w:t>, διότι δηλώνει το πραγματικό στο παρόν.</w:t>
      </w:r>
    </w:p>
    <w:p w14:paraId="70E2D76A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</w:p>
    <w:p w14:paraId="496EFA6A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b/>
          <w:i/>
          <w:sz w:val="22"/>
          <w:szCs w:val="22"/>
        </w:rPr>
        <w:t>δ</w:t>
      </w:r>
      <w:r w:rsidRPr="00BF4D98">
        <w:rPr>
          <w:rFonts w:cstheme="minorHAnsi"/>
          <w:i/>
          <w:sz w:val="22"/>
          <w:szCs w:val="22"/>
        </w:rPr>
        <w:t>. Οὐδὲ τοῦτο πώποτε ἐπείσθην, ὡς ἡ ψυχή, ἕως ἂν ἐν θνητῷ σώματι ᾖ, ζῇ.</w:t>
      </w:r>
    </w:p>
    <w:p w14:paraId="53FBCB74" w14:textId="5A9187C3" w:rsidR="00BF4D98" w:rsidRPr="00BF4D98" w:rsidRDefault="00BF4D98" w:rsidP="00BF4D98">
      <w:pPr>
        <w:ind w:left="360"/>
        <w:rPr>
          <w:rFonts w:cstheme="minorHAnsi"/>
          <w:iCs/>
          <w:sz w:val="22"/>
          <w:szCs w:val="22"/>
        </w:rPr>
      </w:pPr>
      <w:r w:rsidRPr="00BF4D98">
        <w:rPr>
          <w:rFonts w:cstheme="minorHAnsi"/>
          <w:iCs/>
          <w:sz w:val="22"/>
          <w:szCs w:val="22"/>
        </w:rPr>
        <w:t>επεξήγηση</w:t>
      </w:r>
      <w:r>
        <w:rPr>
          <w:rFonts w:cstheme="minorHAnsi"/>
          <w:iCs/>
          <w:sz w:val="22"/>
          <w:szCs w:val="22"/>
          <w:lang w:val="el-GR"/>
        </w:rPr>
        <w:t xml:space="preserve">. </w:t>
      </w:r>
      <w:r w:rsidRPr="00BF4D98">
        <w:rPr>
          <w:rFonts w:cstheme="minorHAnsi"/>
          <w:iCs/>
          <w:sz w:val="22"/>
          <w:szCs w:val="22"/>
        </w:rPr>
        <w:t xml:space="preserve">Εκφέρεται με </w:t>
      </w:r>
      <w:r w:rsidRPr="00BF4D98">
        <w:rPr>
          <w:rFonts w:cstheme="minorHAnsi"/>
          <w:b/>
          <w:bCs/>
          <w:iCs/>
          <w:sz w:val="22"/>
          <w:szCs w:val="22"/>
        </w:rPr>
        <w:t>οριστική ενεστώτα</w:t>
      </w:r>
      <w:r w:rsidRPr="00BF4D98">
        <w:rPr>
          <w:rFonts w:cstheme="minorHAnsi"/>
          <w:iCs/>
          <w:sz w:val="22"/>
          <w:szCs w:val="22"/>
        </w:rPr>
        <w:t xml:space="preserve"> (ζῇ), διότι δηλώνει το πραγματικό/γενική αλήθεια </w:t>
      </w:r>
    </w:p>
    <w:p w14:paraId="7DB9011F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</w:p>
    <w:p w14:paraId="3D6CF640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b/>
          <w:i/>
          <w:sz w:val="22"/>
          <w:szCs w:val="22"/>
        </w:rPr>
        <w:t>ε</w:t>
      </w:r>
      <w:r w:rsidRPr="00BF4D98">
        <w:rPr>
          <w:rFonts w:cstheme="minorHAnsi"/>
          <w:i/>
          <w:sz w:val="22"/>
          <w:szCs w:val="22"/>
        </w:rPr>
        <w:t xml:space="preserve">. Ἐπηγγέλλετο αὐτοῖς ὡς οἵ τε ναοὶ πάντες αὐτόματοι ἀνεῴγοντο, αἵ τε ἱέρειαι λέγοιεν ὡς νίκην οἱ θεοὶ φαίνοιεν.  </w:t>
      </w:r>
    </w:p>
    <w:p w14:paraId="182FD5FC" w14:textId="2B38999A" w:rsidR="00BF4D98" w:rsidRPr="00BF4D98" w:rsidRDefault="00BF4D98" w:rsidP="00BF4D98">
      <w:pPr>
        <w:ind w:left="360"/>
        <w:rPr>
          <w:rFonts w:cstheme="minorHAnsi"/>
          <w:b/>
          <w:bCs/>
          <w:iCs/>
          <w:sz w:val="22"/>
          <w:szCs w:val="22"/>
          <w:lang w:val="el-GR"/>
        </w:rPr>
      </w:pPr>
      <w:r w:rsidRPr="00BF4D98">
        <w:rPr>
          <w:rFonts w:cstheme="minorHAnsi"/>
          <w:b/>
          <w:bCs/>
          <w:iCs/>
          <w:sz w:val="22"/>
          <w:szCs w:val="22"/>
        </w:rPr>
        <w:t>υποκείμενο</w:t>
      </w:r>
      <w:r w:rsidRPr="00BF4D98">
        <w:rPr>
          <w:rFonts w:cstheme="minorHAnsi"/>
          <w:iCs/>
          <w:sz w:val="22"/>
          <w:szCs w:val="22"/>
        </w:rPr>
        <w:t xml:space="preserve"> του απρόσωπου ρήματος</w:t>
      </w:r>
      <w:r>
        <w:rPr>
          <w:rFonts w:cstheme="minorHAnsi"/>
          <w:iCs/>
          <w:sz w:val="22"/>
          <w:szCs w:val="22"/>
          <w:lang w:val="el-GR"/>
        </w:rPr>
        <w:t>. Ο</w:t>
      </w:r>
      <w:r w:rsidRPr="00BF4D98">
        <w:rPr>
          <w:rFonts w:cstheme="minorHAnsi"/>
          <w:b/>
          <w:bCs/>
          <w:iCs/>
          <w:sz w:val="22"/>
          <w:szCs w:val="22"/>
        </w:rPr>
        <w:t>ριστική παρατατικού</w:t>
      </w:r>
      <w:r>
        <w:rPr>
          <w:rFonts w:cstheme="minorHAnsi"/>
          <w:iCs/>
          <w:sz w:val="22"/>
          <w:szCs w:val="22"/>
          <w:lang w:val="el-GR"/>
        </w:rPr>
        <w:t>, γιατί δηλώνει βέβαιο πραγματικό γεγονός στο</w:t>
      </w:r>
      <w:r w:rsidRPr="00BF4D98">
        <w:rPr>
          <w:rFonts w:cstheme="minorHAnsi"/>
          <w:iCs/>
          <w:sz w:val="22"/>
          <w:szCs w:val="22"/>
        </w:rPr>
        <w:t xml:space="preserve"> παρελθόν</w:t>
      </w:r>
    </w:p>
    <w:p w14:paraId="6738D687" w14:textId="77777777" w:rsidR="00BF4D98" w:rsidRDefault="00BF4D98" w:rsidP="00BF4D98">
      <w:pPr>
        <w:ind w:left="360"/>
        <w:rPr>
          <w:rFonts w:cstheme="minorHAnsi"/>
          <w:b/>
          <w:bCs/>
          <w:iCs/>
          <w:sz w:val="22"/>
          <w:szCs w:val="22"/>
          <w:lang w:val="el-GR"/>
        </w:rPr>
      </w:pPr>
      <w:r w:rsidRPr="00BF4D98">
        <w:rPr>
          <w:rFonts w:cstheme="minorHAnsi"/>
          <w:b/>
          <w:bCs/>
          <w:iCs/>
          <w:sz w:val="22"/>
          <w:szCs w:val="22"/>
        </w:rPr>
        <w:t>αντικείμενο</w:t>
      </w:r>
      <w:r w:rsidRPr="00BF4D98">
        <w:rPr>
          <w:rFonts w:cstheme="minorHAnsi"/>
          <w:iCs/>
          <w:sz w:val="22"/>
          <w:szCs w:val="22"/>
        </w:rPr>
        <w:t xml:space="preserve"> του ρήματος</w:t>
      </w:r>
      <w:r w:rsidRPr="00BF4D98">
        <w:rPr>
          <w:rFonts w:cstheme="minorHAnsi"/>
          <w:b/>
          <w:bCs/>
          <w:iCs/>
          <w:sz w:val="22"/>
          <w:szCs w:val="22"/>
        </w:rPr>
        <w:t xml:space="preserve">. </w:t>
      </w:r>
      <w:r>
        <w:rPr>
          <w:rFonts w:cstheme="minorHAnsi"/>
          <w:b/>
          <w:bCs/>
          <w:iCs/>
          <w:sz w:val="22"/>
          <w:szCs w:val="22"/>
          <w:lang w:val="el-GR"/>
        </w:rPr>
        <w:t>Ε</w:t>
      </w:r>
      <w:r w:rsidRPr="00BF4D98">
        <w:rPr>
          <w:rFonts w:cstheme="minorHAnsi"/>
          <w:b/>
          <w:bCs/>
          <w:iCs/>
          <w:sz w:val="22"/>
          <w:szCs w:val="22"/>
        </w:rPr>
        <w:t>υκτική του πλαγίου λόγου</w:t>
      </w:r>
      <w:r>
        <w:rPr>
          <w:rFonts w:cstheme="minorHAnsi"/>
          <w:iCs/>
          <w:sz w:val="22"/>
          <w:szCs w:val="22"/>
          <w:lang w:val="el-GR"/>
        </w:rPr>
        <w:t xml:space="preserve">, </w:t>
      </w:r>
      <w:r w:rsidRPr="00BF4D98">
        <w:rPr>
          <w:rFonts w:cstheme="minorHAnsi"/>
          <w:iCs/>
          <w:sz w:val="22"/>
          <w:szCs w:val="22"/>
        </w:rPr>
        <w:t>διότι εξαρτάται από ιστορικό χρόνο και εκφράζει την υποκειμενική μεταφορά της είδησης.</w:t>
      </w:r>
    </w:p>
    <w:p w14:paraId="0EBCCC41" w14:textId="77777777" w:rsidR="00BF4D98" w:rsidRDefault="00BF4D98" w:rsidP="00BF4D98">
      <w:pPr>
        <w:ind w:left="360"/>
        <w:rPr>
          <w:rFonts w:cstheme="minorHAnsi"/>
          <w:b/>
          <w:bCs/>
          <w:iCs/>
          <w:sz w:val="22"/>
          <w:szCs w:val="22"/>
          <w:lang w:val="el-GR"/>
        </w:rPr>
      </w:pPr>
    </w:p>
    <w:p w14:paraId="13DEE74C" w14:textId="0A8AED43" w:rsidR="00BF4D98" w:rsidRPr="00BF4D98" w:rsidRDefault="00BF4D98" w:rsidP="00BF4D98">
      <w:pPr>
        <w:ind w:left="360"/>
        <w:rPr>
          <w:rFonts w:cstheme="minorHAnsi"/>
          <w:b/>
          <w:bCs/>
          <w:iCs/>
          <w:sz w:val="22"/>
          <w:szCs w:val="22"/>
        </w:rPr>
      </w:pPr>
      <w:r w:rsidRPr="00BF4D98">
        <w:rPr>
          <w:rFonts w:cstheme="minorHAnsi"/>
          <w:sz w:val="22"/>
          <w:szCs w:val="22"/>
        </w:rPr>
        <w:t>Να μετατρέψετε τις ειδικές προτάσεις στις άλλες ισοδύναμες συντάξεις (ειδικ. απαρέμφατο, κατηγ. μετοχή), ανάλογα με το ρήμα εξάρτησης:</w:t>
      </w:r>
    </w:p>
    <w:p w14:paraId="695C0694" w14:textId="77777777" w:rsidR="00BF4D98" w:rsidRPr="00BF4D98" w:rsidRDefault="00BF4D98" w:rsidP="00BF4D98">
      <w:pPr>
        <w:ind w:left="360"/>
        <w:rPr>
          <w:rFonts w:cstheme="minorHAnsi"/>
          <w:sz w:val="22"/>
          <w:szCs w:val="22"/>
        </w:rPr>
      </w:pPr>
    </w:p>
    <w:p w14:paraId="0A754FE8" w14:textId="647E046D" w:rsidR="00BF4D98" w:rsidRPr="00B9043D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i/>
          <w:sz w:val="22"/>
          <w:szCs w:val="22"/>
        </w:rPr>
        <w:t>Ἀπεκρίναντο ὅτι πεμφθείησαν</w:t>
      </w:r>
      <w:r w:rsidR="00B9043D" w:rsidRPr="00B9043D">
        <w:rPr>
          <w:rFonts w:cstheme="minorHAnsi"/>
          <w:i/>
          <w:sz w:val="22"/>
          <w:szCs w:val="22"/>
        </w:rPr>
        <w:t xml:space="preserve"> </w:t>
      </w:r>
      <w:r w:rsidR="00B9043D" w:rsidRPr="00BF4D98">
        <w:rPr>
          <w:rFonts w:cstheme="minorHAnsi"/>
          <w:i/>
          <w:sz w:val="22"/>
          <w:szCs w:val="22"/>
        </w:rPr>
        <w:t>ἀκουσόμενοι</w:t>
      </w:r>
    </w:p>
    <w:p w14:paraId="51873F96" w14:textId="7E2D6CE7" w:rsidR="00BF4D98" w:rsidRPr="00B9043D" w:rsidRDefault="00BF4D98" w:rsidP="00BF4D98">
      <w:pPr>
        <w:ind w:left="360"/>
        <w:rPr>
          <w:rFonts w:cstheme="minorHAnsi"/>
          <w:iCs/>
          <w:sz w:val="22"/>
          <w:szCs w:val="22"/>
        </w:rPr>
      </w:pPr>
      <w:r w:rsidRPr="00BF4D98">
        <w:rPr>
          <w:rFonts w:cstheme="minorHAnsi"/>
          <w:iCs/>
          <w:sz w:val="22"/>
          <w:szCs w:val="22"/>
        </w:rPr>
        <w:t>Ἀπεκρίναντο πεμφθῆναι</w:t>
      </w:r>
      <w:r w:rsidR="00B9043D" w:rsidRPr="00B9043D">
        <w:rPr>
          <w:rFonts w:cstheme="minorHAnsi"/>
          <w:iCs/>
          <w:sz w:val="22"/>
          <w:szCs w:val="22"/>
        </w:rPr>
        <w:t xml:space="preserve"> </w:t>
      </w:r>
      <w:r w:rsidR="00B9043D" w:rsidRPr="00BF4D98">
        <w:rPr>
          <w:rFonts w:cstheme="minorHAnsi"/>
          <w:iCs/>
          <w:sz w:val="22"/>
          <w:szCs w:val="22"/>
        </w:rPr>
        <w:t>ἀκουσόμενοι</w:t>
      </w:r>
    </w:p>
    <w:p w14:paraId="4C9F4232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</w:p>
    <w:p w14:paraId="14BB56CD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i/>
          <w:sz w:val="22"/>
          <w:szCs w:val="22"/>
        </w:rPr>
        <w:t>Οὐκ ἀγνοῶ ὅτι βασιλεὺς δεῦρο ἥξει.</w:t>
      </w:r>
    </w:p>
    <w:p w14:paraId="71FDB9C1" w14:textId="77777777" w:rsidR="00BF4D98" w:rsidRPr="00BF4D98" w:rsidRDefault="00BF4D98" w:rsidP="00BF4D98">
      <w:pPr>
        <w:ind w:left="360"/>
        <w:rPr>
          <w:rFonts w:cstheme="minorHAnsi"/>
          <w:iCs/>
          <w:sz w:val="22"/>
          <w:szCs w:val="22"/>
        </w:rPr>
      </w:pPr>
      <w:r w:rsidRPr="00BF4D98">
        <w:rPr>
          <w:rFonts w:cstheme="minorHAnsi"/>
          <w:iCs/>
          <w:sz w:val="22"/>
          <w:szCs w:val="22"/>
        </w:rPr>
        <w:t>Οὐκ ἀγνοῶ βασιλέα δεῦρο ἥξοντα.</w:t>
      </w:r>
    </w:p>
    <w:p w14:paraId="2DCC25AA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</w:p>
    <w:p w14:paraId="0BCDAAAD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i/>
          <w:sz w:val="22"/>
          <w:szCs w:val="22"/>
        </w:rPr>
        <w:lastRenderedPageBreak/>
        <w:t>Οὐδεὶς ἐρεῖ ὡς ἐγὼ τὴν τοῦ βαρβάρου φιλίαν εἱλόμην.</w:t>
      </w:r>
    </w:p>
    <w:p w14:paraId="6C196000" w14:textId="77777777" w:rsidR="00BF4D98" w:rsidRPr="00BF4D98" w:rsidRDefault="00BF4D98" w:rsidP="00BF4D98">
      <w:pPr>
        <w:ind w:left="360"/>
        <w:rPr>
          <w:rFonts w:cstheme="minorHAnsi"/>
          <w:iCs/>
          <w:sz w:val="22"/>
          <w:szCs w:val="22"/>
        </w:rPr>
      </w:pPr>
      <w:r w:rsidRPr="00BF4D98">
        <w:rPr>
          <w:rFonts w:cstheme="minorHAnsi"/>
          <w:iCs/>
          <w:sz w:val="22"/>
          <w:szCs w:val="22"/>
        </w:rPr>
        <w:t>Οὐδεὶς ἐρεῖ ἐμὲ τὴν τοῦ βαρβάρου φιλίαν ἑλέσθαι.</w:t>
      </w:r>
    </w:p>
    <w:p w14:paraId="2484BFD6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</w:p>
    <w:p w14:paraId="13C03482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b/>
          <w:i/>
          <w:sz w:val="22"/>
          <w:szCs w:val="22"/>
        </w:rPr>
        <w:t>δ</w:t>
      </w:r>
      <w:r w:rsidRPr="00BF4D98">
        <w:rPr>
          <w:rFonts w:cstheme="minorHAnsi"/>
          <w:i/>
          <w:sz w:val="22"/>
          <w:szCs w:val="22"/>
        </w:rPr>
        <w:t>. Οἱ Ἕλληνες οὐκ ᾔσθοντο ὅτι Κῦρος τεθνηκὼς εἴη.</w:t>
      </w:r>
    </w:p>
    <w:p w14:paraId="4FAB28CE" w14:textId="77777777" w:rsidR="00BF4D98" w:rsidRPr="00BF4D98" w:rsidRDefault="00BF4D98" w:rsidP="00BF4D98">
      <w:pPr>
        <w:ind w:left="360"/>
        <w:rPr>
          <w:rFonts w:cstheme="minorHAnsi"/>
          <w:iCs/>
          <w:sz w:val="22"/>
          <w:szCs w:val="22"/>
        </w:rPr>
      </w:pPr>
      <w:r w:rsidRPr="00BF4D98">
        <w:rPr>
          <w:rFonts w:cstheme="minorHAnsi"/>
          <w:iCs/>
          <w:sz w:val="22"/>
          <w:szCs w:val="22"/>
        </w:rPr>
        <w:t>Οἱ Ἕλληνες οὐκ ᾔσθοντο Κῦρον τεθνηκότα.</w:t>
      </w:r>
    </w:p>
    <w:p w14:paraId="74494EE9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</w:p>
    <w:p w14:paraId="3B6525F3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b/>
          <w:i/>
          <w:sz w:val="22"/>
          <w:szCs w:val="22"/>
        </w:rPr>
        <w:t>ε</w:t>
      </w:r>
      <w:r w:rsidRPr="00BF4D98">
        <w:rPr>
          <w:rFonts w:cstheme="minorHAnsi"/>
          <w:i/>
          <w:sz w:val="22"/>
          <w:szCs w:val="22"/>
        </w:rPr>
        <w:t>. Εἶπεν ὅτι εἴη ἄν φίλος.</w:t>
      </w:r>
    </w:p>
    <w:p w14:paraId="326DA4EF" w14:textId="77777777" w:rsidR="00BF4D98" w:rsidRPr="00BF4D98" w:rsidRDefault="00BF4D98" w:rsidP="00BF4D98">
      <w:pPr>
        <w:ind w:left="360"/>
        <w:rPr>
          <w:rFonts w:cstheme="minorHAnsi"/>
          <w:i/>
          <w:sz w:val="22"/>
          <w:szCs w:val="22"/>
        </w:rPr>
      </w:pPr>
      <w:r w:rsidRPr="00BF4D98">
        <w:rPr>
          <w:rFonts w:cstheme="minorHAnsi"/>
          <w:i/>
          <w:sz w:val="22"/>
          <w:szCs w:val="22"/>
        </w:rPr>
        <w:t>Εἶπεν εἶναι ἂν φίλος.</w:t>
      </w:r>
    </w:p>
    <w:p w14:paraId="335D2D81" w14:textId="77777777" w:rsidR="00BF4D98" w:rsidRPr="00BF4D98" w:rsidRDefault="00BF4D98" w:rsidP="00BF4D98">
      <w:pPr>
        <w:rPr>
          <w:rFonts w:cstheme="minorHAnsi"/>
          <w:sz w:val="22"/>
          <w:szCs w:val="22"/>
        </w:rPr>
      </w:pPr>
    </w:p>
    <w:p w14:paraId="4D869EB7" w14:textId="77777777" w:rsidR="00583D8A" w:rsidRPr="00D253AF" w:rsidRDefault="00583D8A" w:rsidP="00583D8A">
      <w:pPr>
        <w:rPr>
          <w:b/>
          <w:bCs/>
          <w:sz w:val="20"/>
          <w:szCs w:val="20"/>
          <w:lang w:val="el-GR"/>
        </w:rPr>
      </w:pPr>
      <w:r w:rsidRPr="00D253AF">
        <w:rPr>
          <w:b/>
          <w:bCs/>
          <w:sz w:val="20"/>
          <w:szCs w:val="20"/>
          <w:lang w:val="el-GR"/>
        </w:rPr>
        <w:t>Κατηγορηματική Μετοχή V</w:t>
      </w:r>
      <w:r w:rsidRPr="00D253AF">
        <w:rPr>
          <w:b/>
          <w:bCs/>
          <w:sz w:val="20"/>
          <w:szCs w:val="20"/>
          <w:lang w:val="en-US"/>
        </w:rPr>
        <w:t>S</w:t>
      </w:r>
      <w:r w:rsidRPr="00D253AF">
        <w:rPr>
          <w:b/>
          <w:bCs/>
          <w:sz w:val="20"/>
          <w:szCs w:val="20"/>
          <w:lang w:val="el-GR"/>
        </w:rPr>
        <w:t xml:space="preserve"> Απαρέμφατο: </w:t>
      </w:r>
      <w:r w:rsidRPr="00D253AF">
        <w:rPr>
          <w:b/>
          <w:bCs/>
          <w:sz w:val="20"/>
          <w:szCs w:val="20"/>
        </w:rPr>
        <w:t>Yφολογική και συντακτική διαφορά</w:t>
      </w:r>
    </w:p>
    <w:p w14:paraId="4083BD7A" w14:textId="77777777" w:rsidR="00583D8A" w:rsidRPr="00D253AF" w:rsidRDefault="00583D8A" w:rsidP="00583D8A">
      <w:pPr>
        <w:rPr>
          <w:sz w:val="20"/>
          <w:szCs w:val="20"/>
        </w:rPr>
      </w:pPr>
    </w:p>
    <w:p w14:paraId="1908D9D9" w14:textId="77777777" w:rsidR="00583D8A" w:rsidRPr="00D253AF" w:rsidRDefault="00583D8A" w:rsidP="00583D8A">
      <w:pPr>
        <w:rPr>
          <w:b/>
          <w:bCs/>
          <w:sz w:val="20"/>
          <w:szCs w:val="20"/>
        </w:rPr>
      </w:pPr>
      <w:r w:rsidRPr="00D253AF">
        <w:rPr>
          <w:b/>
          <w:bCs/>
          <w:sz w:val="20"/>
          <w:szCs w:val="20"/>
        </w:rPr>
        <w:t>1. Ύφος και Συντακτική Πυκνότητα</w:t>
      </w:r>
    </w:p>
    <w:p w14:paraId="039A1C39" w14:textId="77777777" w:rsidR="00583D8A" w:rsidRPr="00D253AF" w:rsidRDefault="00583D8A" w:rsidP="00583D8A">
      <w:pPr>
        <w:numPr>
          <w:ilvl w:val="0"/>
          <w:numId w:val="18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Η Μετοχή (Πυκνότητα &amp; Ζωντάνια):</w:t>
      </w:r>
      <w:r w:rsidRPr="00D253AF">
        <w:rPr>
          <w:sz w:val="20"/>
          <w:szCs w:val="20"/>
        </w:rPr>
        <w:t xml:space="preserve"> κύριο μέσο </w:t>
      </w:r>
      <w:r w:rsidRPr="00D253AF">
        <w:rPr>
          <w:b/>
          <w:bCs/>
          <w:sz w:val="20"/>
          <w:szCs w:val="20"/>
        </w:rPr>
        <w:t>συντακτικής συμπύκνωσης</w:t>
      </w:r>
      <w:r w:rsidRPr="00D253AF">
        <w:rPr>
          <w:sz w:val="20"/>
          <w:szCs w:val="20"/>
        </w:rPr>
        <w:t xml:space="preserve">, προσδίδει στο ύφος </w:t>
      </w:r>
      <w:r w:rsidRPr="00D253AF">
        <w:rPr>
          <w:b/>
          <w:bCs/>
          <w:sz w:val="20"/>
          <w:szCs w:val="20"/>
        </w:rPr>
        <w:t>γοργότητα, παραστατικότητα, ρυθμό και χρωματισμό</w:t>
      </w:r>
      <w:r w:rsidRPr="00D253AF">
        <w:rPr>
          <w:sz w:val="20"/>
          <w:szCs w:val="20"/>
        </w:rPr>
        <w:t>, καθώς ενσωματώνει λεπτομέρειες (συγκείμενο, υποκείμενες συνθήκες, τρόπο, υποκειμενική στάση) σε μία μόνο λέξη.</w:t>
      </w:r>
    </w:p>
    <w:p w14:paraId="4A3967A3" w14:textId="77777777" w:rsidR="00583D8A" w:rsidRPr="00D253AF" w:rsidRDefault="00583D8A" w:rsidP="00583D8A">
      <w:pPr>
        <w:numPr>
          <w:ilvl w:val="1"/>
          <w:numId w:val="18"/>
        </w:numPr>
        <w:rPr>
          <w:sz w:val="20"/>
          <w:szCs w:val="20"/>
        </w:rPr>
      </w:pPr>
      <w:r w:rsidRPr="00D253AF">
        <w:rPr>
          <w:sz w:val="20"/>
          <w:szCs w:val="20"/>
        </w:rPr>
        <w:t xml:space="preserve">Στη φράση </w:t>
      </w:r>
      <w:r w:rsidRPr="00D253AF">
        <w:rPr>
          <w:i/>
          <w:iCs/>
          <w:sz w:val="20"/>
          <w:szCs w:val="20"/>
        </w:rPr>
        <w:t>«</w:t>
      </w:r>
      <w:r w:rsidRPr="00D253AF">
        <w:rPr>
          <w:rFonts w:ascii="Arial" w:hAnsi="Arial" w:cs="Arial"/>
          <w:i/>
          <w:iCs/>
          <w:sz w:val="20"/>
          <w:szCs w:val="20"/>
        </w:rPr>
        <w:t>ἐ</w:t>
      </w:r>
      <w:r w:rsidRPr="00D253AF">
        <w:rPr>
          <w:i/>
          <w:iCs/>
          <w:sz w:val="20"/>
          <w:szCs w:val="20"/>
        </w:rPr>
        <w:t>πέτρεψαν α</w:t>
      </w:r>
      <w:r w:rsidRPr="00D253AF">
        <w:rPr>
          <w:rFonts w:ascii="Arial" w:hAnsi="Arial" w:cs="Arial"/>
          <w:i/>
          <w:iCs/>
          <w:sz w:val="20"/>
          <w:szCs w:val="20"/>
        </w:rPr>
        <w:t>ὐ</w:t>
      </w:r>
      <w:r w:rsidRPr="00D253AF">
        <w:rPr>
          <w:i/>
          <w:iCs/>
          <w:sz w:val="20"/>
          <w:szCs w:val="20"/>
        </w:rPr>
        <w:t>τ</w:t>
      </w:r>
      <w:r w:rsidRPr="00D253AF">
        <w:rPr>
          <w:rFonts w:ascii="Arial" w:hAnsi="Arial" w:cs="Arial"/>
          <w:i/>
          <w:iCs/>
          <w:sz w:val="20"/>
          <w:szCs w:val="20"/>
        </w:rPr>
        <w:t>ῶ</w:t>
      </w:r>
      <w:r w:rsidRPr="00D253AF">
        <w:rPr>
          <w:i/>
          <w:iCs/>
          <w:sz w:val="20"/>
          <w:szCs w:val="20"/>
        </w:rPr>
        <w:t>ι λαμβάνοντι»</w:t>
      </w:r>
      <w:r w:rsidRPr="00D253AF">
        <w:rPr>
          <w:sz w:val="20"/>
          <w:szCs w:val="20"/>
        </w:rPr>
        <w:t xml:space="preserve">, η μετοχή δίνει έμφαση στο </w:t>
      </w:r>
      <w:r w:rsidRPr="00D253AF">
        <w:rPr>
          <w:b/>
          <w:bCs/>
          <w:sz w:val="20"/>
          <w:szCs w:val="20"/>
        </w:rPr>
        <w:t>πρόσωπο που δρα</w:t>
      </w:r>
      <w:r w:rsidRPr="00D253AF">
        <w:rPr>
          <w:sz w:val="20"/>
          <w:szCs w:val="20"/>
        </w:rPr>
        <w:t xml:space="preserve"> και στην </w:t>
      </w:r>
      <w:r w:rsidRPr="00D253AF">
        <w:rPr>
          <w:b/>
          <w:bCs/>
          <w:sz w:val="20"/>
          <w:szCs w:val="20"/>
        </w:rPr>
        <w:t>ιδιότητα/κατάσταση</w:t>
      </w:r>
      <w:r w:rsidRPr="00D253AF">
        <w:rPr>
          <w:sz w:val="20"/>
          <w:szCs w:val="20"/>
        </w:rPr>
        <w:t xml:space="preserve"> στην οποία βρίσκεται την ώρα που του ανατίθεται το έργο.</w:t>
      </w:r>
    </w:p>
    <w:p w14:paraId="1749A325" w14:textId="77777777" w:rsidR="00583D8A" w:rsidRPr="00D253AF" w:rsidRDefault="00583D8A" w:rsidP="00583D8A">
      <w:pPr>
        <w:numPr>
          <w:ilvl w:val="0"/>
          <w:numId w:val="18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Το Απαρέμφατο (Αφαιρετικότητα &amp; Τυπικότητα):</w:t>
      </w:r>
    </w:p>
    <w:p w14:paraId="7F048E7D" w14:textId="77777777" w:rsidR="00583D8A" w:rsidRPr="00D253AF" w:rsidRDefault="00583D8A" w:rsidP="00583D8A">
      <w:pPr>
        <w:rPr>
          <w:sz w:val="20"/>
          <w:szCs w:val="20"/>
        </w:rPr>
      </w:pPr>
      <w:r w:rsidRPr="00D253AF">
        <w:rPr>
          <w:sz w:val="20"/>
          <w:szCs w:val="20"/>
        </w:rPr>
        <w:t xml:space="preserve">Το απαρέμφατο εκφράζει την πράξη </w:t>
      </w:r>
      <w:r w:rsidRPr="00D253AF">
        <w:rPr>
          <w:b/>
          <w:bCs/>
          <w:sz w:val="20"/>
          <w:szCs w:val="20"/>
        </w:rPr>
        <w:t>αφηρημένα και αντικειμενικά</w:t>
      </w:r>
      <w:r w:rsidRPr="00D253AF">
        <w:rPr>
          <w:sz w:val="20"/>
          <w:szCs w:val="20"/>
        </w:rPr>
        <w:t xml:space="preserve"> ως έννοια ή αποτέλεσμα. Προσδίδει στο ύφος </w:t>
      </w:r>
      <w:r w:rsidRPr="00D253AF">
        <w:rPr>
          <w:b/>
          <w:bCs/>
          <w:sz w:val="20"/>
          <w:szCs w:val="20"/>
        </w:rPr>
        <w:t>αυστηρότητα, επισημότητα και ουδετερότητα</w:t>
      </w:r>
      <w:r w:rsidRPr="00D253AF">
        <w:rPr>
          <w:sz w:val="20"/>
          <w:szCs w:val="20"/>
        </w:rPr>
        <w:t>, γι' αυτό και κυριαρχεί σε νομικά κείμενα, ψηφίσματα, συνθήκες και επίσημες διαταγές.</w:t>
      </w:r>
    </w:p>
    <w:p w14:paraId="6CDB5F9F" w14:textId="77777777" w:rsidR="00583D8A" w:rsidRPr="00D253AF" w:rsidRDefault="00583D8A" w:rsidP="00583D8A">
      <w:pPr>
        <w:numPr>
          <w:ilvl w:val="1"/>
          <w:numId w:val="18"/>
        </w:numPr>
        <w:rPr>
          <w:sz w:val="20"/>
          <w:szCs w:val="20"/>
        </w:rPr>
      </w:pPr>
      <w:r w:rsidRPr="00D253AF">
        <w:rPr>
          <w:sz w:val="20"/>
          <w:szCs w:val="20"/>
        </w:rPr>
        <w:t xml:space="preserve">Στη φράση </w:t>
      </w:r>
      <w:r w:rsidRPr="00D253AF">
        <w:rPr>
          <w:i/>
          <w:iCs/>
          <w:sz w:val="20"/>
          <w:szCs w:val="20"/>
        </w:rPr>
        <w:t>«</w:t>
      </w:r>
      <w:r w:rsidRPr="00D253AF">
        <w:rPr>
          <w:rFonts w:ascii="Arial" w:hAnsi="Arial" w:cs="Arial"/>
          <w:i/>
          <w:iCs/>
          <w:sz w:val="20"/>
          <w:szCs w:val="20"/>
        </w:rPr>
        <w:t>ἐ</w:t>
      </w:r>
      <w:r w:rsidRPr="00D253AF">
        <w:rPr>
          <w:i/>
          <w:iCs/>
          <w:sz w:val="20"/>
          <w:szCs w:val="20"/>
        </w:rPr>
        <w:t>πέτρεψαν α</w:t>
      </w:r>
      <w:r w:rsidRPr="00D253AF">
        <w:rPr>
          <w:rFonts w:ascii="Arial" w:hAnsi="Arial" w:cs="Arial"/>
          <w:i/>
          <w:iCs/>
          <w:sz w:val="20"/>
          <w:szCs w:val="20"/>
        </w:rPr>
        <w:t>ὐ</w:t>
      </w:r>
      <w:r w:rsidRPr="00D253AF">
        <w:rPr>
          <w:i/>
          <w:iCs/>
          <w:sz w:val="20"/>
          <w:szCs w:val="20"/>
        </w:rPr>
        <w:t>τ</w:t>
      </w:r>
      <w:r w:rsidRPr="00D253AF">
        <w:rPr>
          <w:rFonts w:ascii="Arial" w:hAnsi="Arial" w:cs="Arial"/>
          <w:i/>
          <w:iCs/>
          <w:sz w:val="20"/>
          <w:szCs w:val="20"/>
        </w:rPr>
        <w:t>ῶ</w:t>
      </w:r>
      <w:r w:rsidRPr="00D253AF">
        <w:rPr>
          <w:i/>
          <w:iCs/>
          <w:sz w:val="20"/>
          <w:szCs w:val="20"/>
        </w:rPr>
        <w:t>ι λαμβάνειν»</w:t>
      </w:r>
      <w:r w:rsidRPr="00D253AF">
        <w:rPr>
          <w:sz w:val="20"/>
          <w:szCs w:val="20"/>
        </w:rPr>
        <w:t>, το απαρέμφατο εστιάζει καθαρά στο δικαίωμα/πράξη της είσπραξης αυτή καθαυτή.</w:t>
      </w:r>
    </w:p>
    <w:p w14:paraId="36F04D86" w14:textId="77777777" w:rsidR="00583D8A" w:rsidRPr="00D253AF" w:rsidRDefault="00583D8A" w:rsidP="00583D8A">
      <w:pPr>
        <w:numPr>
          <w:ilvl w:val="0"/>
          <w:numId w:val="18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  <w:lang w:val="el-GR"/>
        </w:rPr>
        <w:t>Δευτερεύουσα πρόταση</w:t>
      </w:r>
      <w:r w:rsidRPr="00D253AF">
        <w:rPr>
          <w:sz w:val="20"/>
          <w:szCs w:val="20"/>
          <w:lang w:val="el-GR"/>
        </w:rPr>
        <w:t xml:space="preserve">: </w:t>
      </w:r>
      <w:proofErr w:type="spellStart"/>
      <w:r w:rsidRPr="00D253AF">
        <w:rPr>
          <w:rFonts w:ascii="Arial" w:hAnsi="Arial" w:cs="Arial"/>
          <w:sz w:val="20"/>
          <w:szCs w:val="20"/>
          <w:lang w:val="el-GR"/>
        </w:rPr>
        <w:t>ἵνα</w:t>
      </w:r>
      <w:proofErr w:type="spellEnd"/>
      <w:r w:rsidRPr="00D253AF">
        <w:rPr>
          <w:rFonts w:ascii="Arial" w:hAnsi="Arial" w:cs="Arial"/>
          <w:sz w:val="20"/>
          <w:szCs w:val="20"/>
          <w:lang w:val="el-GR"/>
        </w:rPr>
        <w:t xml:space="preserve"> </w:t>
      </w:r>
      <w:r w:rsidRPr="00D253AF">
        <w:rPr>
          <w:sz w:val="20"/>
          <w:szCs w:val="20"/>
        </w:rPr>
        <w:t>λαμβάνηι / λαμβάνοι</w:t>
      </w:r>
    </w:p>
    <w:p w14:paraId="3BDAE3C6" w14:textId="77777777" w:rsidR="00583D8A" w:rsidRPr="00D253AF" w:rsidRDefault="00583D8A" w:rsidP="00583D8A">
      <w:pPr>
        <w:numPr>
          <w:ilvl w:val="0"/>
          <w:numId w:val="18"/>
        </w:numPr>
        <w:rPr>
          <w:sz w:val="20"/>
          <w:szCs w:val="20"/>
        </w:rPr>
      </w:pPr>
    </w:p>
    <w:p w14:paraId="5760F174" w14:textId="77777777" w:rsidR="00583D8A" w:rsidRPr="00D253AF" w:rsidRDefault="00583D8A" w:rsidP="00583D8A">
      <w:pPr>
        <w:rPr>
          <w:b/>
          <w:bCs/>
          <w:sz w:val="20"/>
          <w:szCs w:val="20"/>
          <w:lang w:val="el-GR"/>
        </w:rPr>
      </w:pPr>
      <w:r w:rsidRPr="00D253AF">
        <w:rPr>
          <w:b/>
          <w:bCs/>
          <w:sz w:val="20"/>
          <w:szCs w:val="20"/>
        </w:rPr>
        <w:t>2. Σημασιολογικές Διαφορές σε Ρήματα που συντάσσονται και με τα δύο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3565"/>
        <w:gridCol w:w="4412"/>
      </w:tblGrid>
      <w:tr w:rsidR="00583D8A" w:rsidRPr="00D253AF" w14:paraId="0676E5E4" w14:textId="77777777" w:rsidTr="00073C7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1BD6C4" w14:textId="77777777" w:rsidR="00583D8A" w:rsidRPr="00D253AF" w:rsidRDefault="00583D8A" w:rsidP="00073C76">
            <w:pPr>
              <w:rPr>
                <w:b/>
                <w:bCs/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Ρήμα</w:t>
            </w:r>
          </w:p>
        </w:tc>
        <w:tc>
          <w:tcPr>
            <w:tcW w:w="0" w:type="auto"/>
            <w:vAlign w:val="center"/>
            <w:hideMark/>
          </w:tcPr>
          <w:p w14:paraId="700AFF0F" w14:textId="77777777" w:rsidR="00583D8A" w:rsidRPr="00D253AF" w:rsidRDefault="00583D8A" w:rsidP="00073C76">
            <w:pPr>
              <w:rPr>
                <w:b/>
                <w:bCs/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Με Μετοχή (Πραγματικότητα)</w:t>
            </w:r>
          </w:p>
        </w:tc>
        <w:tc>
          <w:tcPr>
            <w:tcW w:w="0" w:type="auto"/>
            <w:vAlign w:val="center"/>
            <w:hideMark/>
          </w:tcPr>
          <w:p w14:paraId="70E7C4D4" w14:textId="77777777" w:rsidR="00583D8A" w:rsidRPr="00D253AF" w:rsidRDefault="00583D8A" w:rsidP="00073C76">
            <w:pPr>
              <w:rPr>
                <w:b/>
                <w:bCs/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Με Απαρέμφατο (Σκέψη / Υπόθεση)</w:t>
            </w:r>
          </w:p>
        </w:tc>
      </w:tr>
      <w:tr w:rsidR="00583D8A" w:rsidRPr="00D253AF" w14:paraId="1DEE906C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E0C76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φαίνομαι</w:t>
            </w:r>
          </w:p>
        </w:tc>
        <w:tc>
          <w:tcPr>
            <w:tcW w:w="0" w:type="auto"/>
            <w:vAlign w:val="center"/>
            <w:hideMark/>
          </w:tcPr>
          <w:p w14:paraId="2510B9ED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i/>
                <w:iCs/>
                <w:sz w:val="20"/>
                <w:szCs w:val="20"/>
              </w:rPr>
              <w:t xml:space="preserve">φαίνομαι </w:t>
            </w: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ὤ</w:t>
            </w:r>
            <w:r w:rsidRPr="00D253AF">
              <w:rPr>
                <w:i/>
                <w:iCs/>
                <w:sz w:val="20"/>
                <w:szCs w:val="20"/>
              </w:rPr>
              <w:t>ν</w:t>
            </w:r>
            <w:r w:rsidRPr="00D253AF">
              <w:rPr>
                <w:sz w:val="20"/>
                <w:szCs w:val="20"/>
              </w:rPr>
              <w:t xml:space="preserve"> = είναι φανερό ότι είμαι (πραγματικό γεγονός)</w:t>
            </w:r>
          </w:p>
        </w:tc>
        <w:tc>
          <w:tcPr>
            <w:tcW w:w="0" w:type="auto"/>
            <w:vAlign w:val="center"/>
            <w:hideMark/>
          </w:tcPr>
          <w:p w14:paraId="0DB96F46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i/>
                <w:iCs/>
                <w:sz w:val="20"/>
                <w:szCs w:val="20"/>
              </w:rPr>
              <w:t>φαίνομαι ε</w:t>
            </w: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ἶ</w:t>
            </w:r>
            <w:r w:rsidRPr="00D253AF">
              <w:rPr>
                <w:i/>
                <w:iCs/>
                <w:sz w:val="20"/>
                <w:szCs w:val="20"/>
              </w:rPr>
              <w:t>ναι</w:t>
            </w:r>
            <w:r w:rsidRPr="00D253AF">
              <w:rPr>
                <w:sz w:val="20"/>
                <w:szCs w:val="20"/>
              </w:rPr>
              <w:t xml:space="preserve"> = φαίνεται να είμαι, δίνω την εντύπωση (πιθανότητα/υπόθεση)</w:t>
            </w:r>
          </w:p>
        </w:tc>
      </w:tr>
      <w:tr w:rsidR="00583D8A" w:rsidRPr="00D253AF" w14:paraId="0B0CD5BB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7375B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α</w:t>
            </w: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ἰ</w:t>
            </w:r>
            <w:r w:rsidRPr="00D253AF">
              <w:rPr>
                <w:b/>
                <w:bCs/>
                <w:sz w:val="20"/>
                <w:szCs w:val="20"/>
              </w:rPr>
              <w:t>σχύνομαι</w:t>
            </w:r>
          </w:p>
        </w:tc>
        <w:tc>
          <w:tcPr>
            <w:tcW w:w="0" w:type="auto"/>
            <w:vAlign w:val="center"/>
            <w:hideMark/>
          </w:tcPr>
          <w:p w14:paraId="4F8379C5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i/>
                <w:iCs/>
                <w:sz w:val="20"/>
                <w:szCs w:val="20"/>
              </w:rPr>
              <w:t>α</w:t>
            </w: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ἰ</w:t>
            </w:r>
            <w:r w:rsidRPr="00D253AF">
              <w:rPr>
                <w:i/>
                <w:iCs/>
                <w:sz w:val="20"/>
                <w:szCs w:val="20"/>
              </w:rPr>
              <w:t>σχύνομαι ποι</w:t>
            </w: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ῶ</w:t>
            </w:r>
            <w:r w:rsidRPr="00D253AF">
              <w:rPr>
                <w:i/>
                <w:iCs/>
                <w:sz w:val="20"/>
                <w:szCs w:val="20"/>
              </w:rPr>
              <w:t>ν</w:t>
            </w:r>
            <w:r w:rsidRPr="00D253AF">
              <w:rPr>
                <w:sz w:val="20"/>
                <w:szCs w:val="20"/>
              </w:rPr>
              <w:t xml:space="preserve"> = ντρέπομαι που κάνω κάτι (και το κάνω)</w:t>
            </w:r>
          </w:p>
        </w:tc>
        <w:tc>
          <w:tcPr>
            <w:tcW w:w="0" w:type="auto"/>
            <w:vAlign w:val="center"/>
            <w:hideMark/>
          </w:tcPr>
          <w:p w14:paraId="01E360FF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i/>
                <w:iCs/>
                <w:sz w:val="20"/>
                <w:szCs w:val="20"/>
              </w:rPr>
              <w:t>α</w:t>
            </w: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ἰ</w:t>
            </w:r>
            <w:r w:rsidRPr="00D253AF">
              <w:rPr>
                <w:i/>
                <w:iCs/>
                <w:sz w:val="20"/>
                <w:szCs w:val="20"/>
              </w:rPr>
              <w:t>σχύνομαι ποιε</w:t>
            </w: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ῖ</w:t>
            </w:r>
            <w:r w:rsidRPr="00D253AF">
              <w:rPr>
                <w:i/>
                <w:iCs/>
                <w:sz w:val="20"/>
                <w:szCs w:val="20"/>
              </w:rPr>
              <w:t>ν</w:t>
            </w:r>
            <w:r w:rsidRPr="00D253AF">
              <w:rPr>
                <w:sz w:val="20"/>
                <w:szCs w:val="20"/>
              </w:rPr>
              <w:t xml:space="preserve"> = ντρέπομαι να κάνω κάτι (και γι' αυτό δεν το κάνω)</w:t>
            </w:r>
          </w:p>
        </w:tc>
      </w:tr>
      <w:tr w:rsidR="00583D8A" w:rsidRPr="00D253AF" w14:paraId="094190C7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0182B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/ χαίρω</w:t>
            </w:r>
          </w:p>
        </w:tc>
        <w:tc>
          <w:tcPr>
            <w:tcW w:w="0" w:type="auto"/>
            <w:vAlign w:val="center"/>
            <w:hideMark/>
          </w:tcPr>
          <w:p w14:paraId="155BDAB1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i/>
                <w:iCs/>
                <w:sz w:val="20"/>
                <w:szCs w:val="20"/>
              </w:rPr>
              <w:t xml:space="preserve">χαίρω </w:t>
            </w: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ἀ</w:t>
            </w:r>
            <w:r w:rsidRPr="00D253AF">
              <w:rPr>
                <w:i/>
                <w:iCs/>
                <w:sz w:val="20"/>
                <w:szCs w:val="20"/>
              </w:rPr>
              <w:t>κούων</w:t>
            </w:r>
            <w:r w:rsidRPr="00D253AF">
              <w:rPr>
                <w:sz w:val="20"/>
                <w:szCs w:val="20"/>
              </w:rPr>
              <w:t xml:space="preserve"> = χαίρομαι επειδή ακούω (πραγματική εμπειρία)</w:t>
            </w:r>
          </w:p>
        </w:tc>
        <w:tc>
          <w:tcPr>
            <w:tcW w:w="0" w:type="auto"/>
            <w:vAlign w:val="center"/>
            <w:hideMark/>
          </w:tcPr>
          <w:p w14:paraId="7FE181E8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i/>
                <w:iCs/>
                <w:sz w:val="20"/>
                <w:szCs w:val="20"/>
              </w:rPr>
              <w:t xml:space="preserve">χαίρω </w:t>
            </w: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ἀ</w:t>
            </w:r>
            <w:r w:rsidRPr="00D253AF">
              <w:rPr>
                <w:i/>
                <w:iCs/>
                <w:sz w:val="20"/>
                <w:szCs w:val="20"/>
              </w:rPr>
              <w:t>κούειν</w:t>
            </w:r>
            <w:r w:rsidRPr="00D253AF">
              <w:rPr>
                <w:sz w:val="20"/>
                <w:szCs w:val="20"/>
              </w:rPr>
              <w:t xml:space="preserve"> = μ' αρέσει να ακούω (γενική προτίμηση/έξη)</w:t>
            </w:r>
          </w:p>
        </w:tc>
      </w:tr>
      <w:tr w:rsidR="00583D8A" w:rsidRPr="00D253AF" w14:paraId="5E466DA5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5BE08F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ἄ</w:t>
            </w:r>
            <w:r w:rsidRPr="00D253AF">
              <w:rPr>
                <w:b/>
                <w:bCs/>
                <w:sz w:val="20"/>
                <w:szCs w:val="20"/>
              </w:rPr>
              <w:t>ρχομαι</w:t>
            </w:r>
          </w:p>
        </w:tc>
        <w:tc>
          <w:tcPr>
            <w:tcW w:w="0" w:type="auto"/>
            <w:vAlign w:val="center"/>
            <w:hideMark/>
          </w:tcPr>
          <w:p w14:paraId="66C2A59D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ἄ</w:t>
            </w:r>
            <w:r w:rsidRPr="00D253AF">
              <w:rPr>
                <w:i/>
                <w:iCs/>
                <w:sz w:val="20"/>
                <w:szCs w:val="20"/>
              </w:rPr>
              <w:t>ρχομαι λέγων</w:t>
            </w:r>
            <w:r w:rsidRPr="00D253AF">
              <w:rPr>
                <w:sz w:val="20"/>
                <w:szCs w:val="20"/>
              </w:rPr>
              <w:t xml:space="preserve"> = αρχίζω να μιλώ (έχω ήδη ξεκινήσει τη ομιλία)</w:t>
            </w:r>
          </w:p>
        </w:tc>
        <w:tc>
          <w:tcPr>
            <w:tcW w:w="0" w:type="auto"/>
            <w:vAlign w:val="center"/>
            <w:hideMark/>
          </w:tcPr>
          <w:p w14:paraId="545865CE" w14:textId="77777777" w:rsidR="00583D8A" w:rsidRPr="00D253AF" w:rsidRDefault="00583D8A" w:rsidP="00073C76">
            <w:pPr>
              <w:rPr>
                <w:sz w:val="20"/>
                <w:szCs w:val="20"/>
              </w:rPr>
            </w:pPr>
            <w:r w:rsidRPr="00D253AF">
              <w:rPr>
                <w:rFonts w:ascii="Arial" w:hAnsi="Arial" w:cs="Arial"/>
                <w:i/>
                <w:iCs/>
                <w:sz w:val="20"/>
                <w:szCs w:val="20"/>
              </w:rPr>
              <w:t>ἄ</w:t>
            </w:r>
            <w:r w:rsidRPr="00D253AF">
              <w:rPr>
                <w:i/>
                <w:iCs/>
                <w:sz w:val="20"/>
                <w:szCs w:val="20"/>
              </w:rPr>
              <w:t>ρχομαι λέγειν</w:t>
            </w:r>
            <w:r w:rsidRPr="00D253AF">
              <w:rPr>
                <w:sz w:val="20"/>
                <w:szCs w:val="20"/>
              </w:rPr>
              <w:t xml:space="preserve"> = ετοιμάζομαι/ξεκινώ να μιλήσω</w:t>
            </w:r>
          </w:p>
        </w:tc>
      </w:tr>
    </w:tbl>
    <w:p w14:paraId="4EE93CAA" w14:textId="77777777" w:rsidR="00583D8A" w:rsidRPr="00D253AF" w:rsidRDefault="00583D8A" w:rsidP="00583D8A">
      <w:pPr>
        <w:rPr>
          <w:b/>
          <w:bCs/>
          <w:sz w:val="20"/>
          <w:szCs w:val="20"/>
          <w:lang w:val="el-GR"/>
        </w:rPr>
      </w:pPr>
    </w:p>
    <w:p w14:paraId="64C92AE9" w14:textId="77777777" w:rsidR="00583D8A" w:rsidRPr="00D253AF" w:rsidRDefault="00583D8A" w:rsidP="00583D8A">
      <w:pPr>
        <w:rPr>
          <w:b/>
          <w:bCs/>
          <w:sz w:val="20"/>
          <w:szCs w:val="20"/>
        </w:rPr>
      </w:pPr>
      <w:r w:rsidRPr="00D253AF">
        <w:rPr>
          <w:b/>
          <w:bCs/>
          <w:sz w:val="20"/>
          <w:szCs w:val="20"/>
        </w:rPr>
        <w:t>3. Συγγραφική Προτίμηση (Υφολογικό Αποτύπωμα)</w:t>
      </w:r>
    </w:p>
    <w:p w14:paraId="14800EBB" w14:textId="77777777" w:rsidR="00583D8A" w:rsidRPr="00D253AF" w:rsidRDefault="00583D8A" w:rsidP="00583D8A">
      <w:pPr>
        <w:numPr>
          <w:ilvl w:val="0"/>
          <w:numId w:val="19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Θουκυδίδης &amp; Αττικοί Ρήτορες (π.χ. Δημοσθένης):</w:t>
      </w:r>
      <w:r w:rsidRPr="00D253AF">
        <w:rPr>
          <w:sz w:val="20"/>
          <w:szCs w:val="20"/>
        </w:rPr>
        <w:t xml:space="preserve"> πυκνή χρήση μετοχών (</w:t>
      </w:r>
      <w:r w:rsidRPr="00D253AF">
        <w:rPr>
          <w:i/>
          <w:iCs/>
          <w:sz w:val="20"/>
          <w:szCs w:val="20"/>
        </w:rPr>
        <w:t>«μετοχικός χαρακτήρας»</w:t>
      </w:r>
      <w:r w:rsidRPr="00D253AF">
        <w:rPr>
          <w:sz w:val="20"/>
          <w:szCs w:val="20"/>
        </w:rPr>
        <w:t>) για να αποδώσουν συμπυκνωμένα αίτια, συνθήκες και ψυχολογικές διαθέσεις των πρωταγωνιστών.</w:t>
      </w:r>
    </w:p>
    <w:p w14:paraId="0FC1C67F" w14:textId="77777777" w:rsidR="00583D8A" w:rsidRPr="00D253AF" w:rsidRDefault="00583D8A" w:rsidP="00583D8A">
      <w:pPr>
        <w:numPr>
          <w:ilvl w:val="0"/>
          <w:numId w:val="19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Ξενοφών &amp; Πλάτων:</w:t>
      </w:r>
      <w:r w:rsidRPr="00D253AF">
        <w:rPr>
          <w:sz w:val="20"/>
          <w:szCs w:val="20"/>
        </w:rPr>
        <w:t xml:space="preserve"> Εναλλάσσουν τη μετοχή με το απαρέμφατο ανάλογα με το αν θέλουν να δώσουν </w:t>
      </w:r>
      <w:r w:rsidRPr="00D253AF">
        <w:rPr>
          <w:b/>
          <w:bCs/>
          <w:sz w:val="20"/>
          <w:szCs w:val="20"/>
        </w:rPr>
        <w:t>δραματικότητα/ζωντάνια</w:t>
      </w:r>
      <w:r w:rsidRPr="00D253AF">
        <w:rPr>
          <w:sz w:val="20"/>
          <w:szCs w:val="20"/>
        </w:rPr>
        <w:t xml:space="preserve"> (μετοχή) ή </w:t>
      </w:r>
      <w:r w:rsidRPr="00D253AF">
        <w:rPr>
          <w:b/>
          <w:bCs/>
          <w:sz w:val="20"/>
          <w:szCs w:val="20"/>
        </w:rPr>
        <w:t>διαλογική/αφηρημένη φιλοσοφική αυστηρότητα</w:t>
      </w:r>
      <w:r w:rsidRPr="00D253AF">
        <w:rPr>
          <w:sz w:val="20"/>
          <w:szCs w:val="20"/>
        </w:rPr>
        <w:t xml:space="preserve"> (απαρέμφατο).</w:t>
      </w:r>
    </w:p>
    <w:p w14:paraId="17E8B035" w14:textId="77777777" w:rsidR="00583D8A" w:rsidRPr="00D253AF" w:rsidRDefault="00583D8A" w:rsidP="00583D8A">
      <w:pPr>
        <w:rPr>
          <w:sz w:val="20"/>
          <w:szCs w:val="20"/>
          <w:lang w:val="el-GR"/>
        </w:rPr>
      </w:pPr>
    </w:p>
    <w:p w14:paraId="57CCC3DF" w14:textId="77777777" w:rsidR="00583D8A" w:rsidRDefault="00583D8A" w:rsidP="00583D8A">
      <w:pPr>
        <w:rPr>
          <w:lang w:val="el-GR"/>
        </w:rPr>
      </w:pPr>
      <w:proofErr w:type="spellStart"/>
      <w:r>
        <w:rPr>
          <w:lang w:val="el-GR"/>
        </w:rPr>
        <w:t>καὶ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οἱ</w:t>
      </w:r>
      <w:proofErr w:type="spellEnd"/>
      <w:r>
        <w:rPr>
          <w:lang w:val="el-GR"/>
        </w:rPr>
        <w:t xml:space="preserve"> κατήγοροι </w:t>
      </w:r>
      <w:proofErr w:type="spellStart"/>
      <w:r>
        <w:rPr>
          <w:lang w:val="el-GR"/>
        </w:rPr>
        <w:t>οὐδαμῇ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εὖνοι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ὄντες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ἐφαίνοντο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τῷ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δήμῳ</w:t>
      </w:r>
      <w:proofErr w:type="spellEnd"/>
    </w:p>
    <w:p w14:paraId="65831DDF" w14:textId="77777777" w:rsidR="00583D8A" w:rsidRDefault="00583D8A" w:rsidP="00583D8A">
      <w:pPr>
        <w:rPr>
          <w:lang w:val="el-GR"/>
        </w:rPr>
      </w:pPr>
      <w:proofErr w:type="spellStart"/>
      <w:r>
        <w:rPr>
          <w:lang w:val="el-GR"/>
        </w:rPr>
        <w:t>οἱ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χῶροι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οὗτοι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τοῖσι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Ἕλλησι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εἶναι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ἐφαίνοντο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ἐπιτήδειοι</w:t>
      </w:r>
      <w:proofErr w:type="spellEnd"/>
      <w:r>
        <w:rPr>
          <w:lang w:val="el-GR"/>
        </w:rPr>
        <w:t>.</w:t>
      </w:r>
    </w:p>
    <w:p w14:paraId="42EEFB58" w14:textId="77777777" w:rsidR="00583D8A" w:rsidRPr="00D253AF" w:rsidRDefault="00583D8A" w:rsidP="00583D8A">
      <w:pPr>
        <w:rPr>
          <w:b/>
          <w:bCs/>
          <w:sz w:val="20"/>
          <w:szCs w:val="20"/>
          <w:lang w:val="el-GR"/>
        </w:rPr>
      </w:pPr>
      <w:r w:rsidRPr="00D253AF">
        <w:rPr>
          <w:rFonts w:ascii="Arial" w:hAnsi="Arial" w:cs="Arial"/>
          <w:b/>
          <w:bCs/>
          <w:sz w:val="20"/>
          <w:szCs w:val="20"/>
        </w:rPr>
        <w:t>Ὁ</w:t>
      </w:r>
      <w:r w:rsidRPr="00D253AF">
        <w:rPr>
          <w:b/>
          <w:bCs/>
          <w:sz w:val="20"/>
          <w:szCs w:val="20"/>
        </w:rPr>
        <w:t xml:space="preserve"> </w:t>
      </w:r>
      <w:r w:rsidRPr="00D253AF">
        <w:rPr>
          <w:rFonts w:ascii="Arial" w:hAnsi="Arial" w:cs="Arial"/>
          <w:b/>
          <w:bCs/>
          <w:sz w:val="20"/>
          <w:szCs w:val="20"/>
        </w:rPr>
        <w:t>ἀ</w:t>
      </w:r>
      <w:r w:rsidRPr="00D253AF">
        <w:rPr>
          <w:b/>
          <w:bCs/>
          <w:sz w:val="20"/>
          <w:szCs w:val="20"/>
        </w:rPr>
        <w:t xml:space="preserve">νήρ φαίνεται </w:t>
      </w:r>
      <w:r w:rsidRPr="00D253AF">
        <w:rPr>
          <w:rFonts w:ascii="Arial" w:hAnsi="Arial" w:cs="Arial"/>
          <w:b/>
          <w:bCs/>
          <w:sz w:val="20"/>
          <w:szCs w:val="20"/>
        </w:rPr>
        <w:t>ὢ</w:t>
      </w:r>
      <w:r w:rsidRPr="00D253AF">
        <w:rPr>
          <w:b/>
          <w:bCs/>
          <w:sz w:val="20"/>
          <w:szCs w:val="20"/>
        </w:rPr>
        <w:t>ν σοφός</w:t>
      </w:r>
    </w:p>
    <w:p w14:paraId="652D471E" w14:textId="77777777" w:rsidR="00583D8A" w:rsidRPr="00D253AF" w:rsidRDefault="00583D8A" w:rsidP="00583D8A">
      <w:pPr>
        <w:rPr>
          <w:sz w:val="20"/>
          <w:szCs w:val="20"/>
        </w:rPr>
      </w:pPr>
      <w:r w:rsidRPr="00D253AF">
        <w:rPr>
          <w:sz w:val="20"/>
          <w:szCs w:val="20"/>
        </w:rPr>
        <w:t xml:space="preserve">  </w:t>
      </w:r>
      <w:r w:rsidRPr="00D253AF">
        <w:rPr>
          <w:i/>
          <w:iCs/>
          <w:sz w:val="20"/>
          <w:szCs w:val="20"/>
        </w:rPr>
        <w:t xml:space="preserve">«Ο άνδρας </w:t>
      </w:r>
      <w:r w:rsidRPr="00D253AF">
        <w:rPr>
          <w:b/>
          <w:bCs/>
          <w:i/>
          <w:iCs/>
          <w:sz w:val="20"/>
          <w:szCs w:val="20"/>
        </w:rPr>
        <w:t>είναι φανερό ότι είναι</w:t>
      </w:r>
      <w:r w:rsidRPr="00D253AF">
        <w:rPr>
          <w:i/>
          <w:iCs/>
          <w:sz w:val="20"/>
          <w:szCs w:val="20"/>
        </w:rPr>
        <w:t xml:space="preserve"> σοφός»</w:t>
      </w:r>
      <w:r w:rsidRPr="00D253AF">
        <w:rPr>
          <w:sz w:val="20"/>
          <w:szCs w:val="20"/>
        </w:rPr>
        <w:t xml:space="preserve"> (ή </w:t>
      </w:r>
      <w:r w:rsidRPr="00D253AF">
        <w:rPr>
          <w:i/>
          <w:iCs/>
          <w:sz w:val="20"/>
          <w:szCs w:val="20"/>
        </w:rPr>
        <w:t>«αποδεικνύεται σοφός»</w:t>
      </w:r>
      <w:r w:rsidRPr="00D253AF">
        <w:rPr>
          <w:sz w:val="20"/>
          <w:szCs w:val="20"/>
        </w:rPr>
        <w:t>).</w:t>
      </w:r>
    </w:p>
    <w:p w14:paraId="150E362C" w14:textId="77777777" w:rsidR="00583D8A" w:rsidRPr="00D253AF" w:rsidRDefault="00583D8A" w:rsidP="00583D8A">
      <w:pPr>
        <w:rPr>
          <w:sz w:val="20"/>
          <w:szCs w:val="20"/>
          <w:lang w:val="el-GR"/>
        </w:rPr>
      </w:pPr>
      <w:r w:rsidRPr="00D253AF">
        <w:rPr>
          <w:sz w:val="20"/>
          <w:szCs w:val="20"/>
        </w:rPr>
        <w:t>  Είναι πραγματικά σοφός και αυτό φαίνεται καθαρά από τις πράξεις ή τα λόγια του.</w:t>
      </w:r>
    </w:p>
    <w:p w14:paraId="5D40FB84" w14:textId="77777777" w:rsidR="00583D8A" w:rsidRPr="00D253AF" w:rsidRDefault="00583D8A" w:rsidP="00583D8A">
      <w:pPr>
        <w:rPr>
          <w:sz w:val="20"/>
          <w:szCs w:val="20"/>
        </w:rPr>
      </w:pPr>
      <w:r w:rsidRPr="00D253AF">
        <w:rPr>
          <w:sz w:val="20"/>
          <w:szCs w:val="20"/>
        </w:rPr>
        <w:t>«</w:t>
      </w:r>
      <w:r w:rsidRPr="00D253AF">
        <w:rPr>
          <w:rFonts w:ascii="Arial" w:hAnsi="Arial" w:cs="Arial"/>
          <w:sz w:val="20"/>
          <w:szCs w:val="20"/>
        </w:rPr>
        <w:t>Ὁ</w:t>
      </w:r>
      <w:r w:rsidRPr="00D253AF">
        <w:rPr>
          <w:sz w:val="20"/>
          <w:szCs w:val="20"/>
        </w:rPr>
        <w:t xml:space="preserve"> </w:t>
      </w:r>
      <w:r w:rsidRPr="00D253AF">
        <w:rPr>
          <w:rFonts w:ascii="Arial" w:hAnsi="Arial" w:cs="Arial"/>
          <w:sz w:val="20"/>
          <w:szCs w:val="20"/>
        </w:rPr>
        <w:t>ἀ</w:t>
      </w:r>
      <w:r w:rsidRPr="00D253AF">
        <w:rPr>
          <w:sz w:val="20"/>
          <w:szCs w:val="20"/>
        </w:rPr>
        <w:t xml:space="preserve">νήρ </w:t>
      </w:r>
      <w:r w:rsidRPr="00D253AF">
        <w:rPr>
          <w:b/>
          <w:bCs/>
          <w:sz w:val="20"/>
          <w:szCs w:val="20"/>
        </w:rPr>
        <w:t>φαίνεται ε</w:t>
      </w:r>
      <w:r w:rsidRPr="00D253AF">
        <w:rPr>
          <w:rFonts w:ascii="Arial" w:hAnsi="Arial" w:cs="Arial"/>
          <w:b/>
          <w:bCs/>
          <w:sz w:val="20"/>
          <w:szCs w:val="20"/>
        </w:rPr>
        <w:t>ἶ</w:t>
      </w:r>
      <w:r w:rsidRPr="00D253AF">
        <w:rPr>
          <w:b/>
          <w:bCs/>
          <w:sz w:val="20"/>
          <w:szCs w:val="20"/>
        </w:rPr>
        <w:t>ναι</w:t>
      </w:r>
      <w:r w:rsidRPr="00D253AF">
        <w:rPr>
          <w:sz w:val="20"/>
          <w:szCs w:val="20"/>
        </w:rPr>
        <w:t xml:space="preserve"> σοφός.»</w:t>
      </w:r>
    </w:p>
    <w:p w14:paraId="20FDE660" w14:textId="77777777" w:rsidR="00583D8A" w:rsidRPr="00D253AF" w:rsidRDefault="00583D8A" w:rsidP="00583D8A">
      <w:pPr>
        <w:rPr>
          <w:sz w:val="20"/>
          <w:szCs w:val="20"/>
        </w:rPr>
      </w:pPr>
      <w:r w:rsidRPr="00D253AF">
        <w:rPr>
          <w:sz w:val="20"/>
          <w:szCs w:val="20"/>
        </w:rPr>
        <w:t xml:space="preserve">  </w:t>
      </w:r>
      <w:r w:rsidRPr="00D253AF">
        <w:rPr>
          <w:i/>
          <w:iCs/>
          <w:sz w:val="20"/>
          <w:szCs w:val="20"/>
        </w:rPr>
        <w:t xml:space="preserve">«Ο άνδρας </w:t>
      </w:r>
      <w:r w:rsidRPr="00D253AF">
        <w:rPr>
          <w:b/>
          <w:bCs/>
          <w:i/>
          <w:iCs/>
          <w:sz w:val="20"/>
          <w:szCs w:val="20"/>
        </w:rPr>
        <w:t>φαίνεται να είναι</w:t>
      </w:r>
      <w:r w:rsidRPr="00D253AF">
        <w:rPr>
          <w:i/>
          <w:iCs/>
          <w:sz w:val="20"/>
          <w:szCs w:val="20"/>
        </w:rPr>
        <w:t xml:space="preserve"> σοφός»</w:t>
      </w:r>
      <w:r w:rsidRPr="00D253AF">
        <w:rPr>
          <w:sz w:val="20"/>
          <w:szCs w:val="20"/>
        </w:rPr>
        <w:t xml:space="preserve"> (ή </w:t>
      </w:r>
      <w:r w:rsidRPr="00D253AF">
        <w:rPr>
          <w:i/>
          <w:iCs/>
          <w:sz w:val="20"/>
          <w:szCs w:val="20"/>
        </w:rPr>
        <w:t>«δίνει την εντύπωση ότι είναι σοφός»</w:t>
      </w:r>
      <w:r w:rsidRPr="00D253AF">
        <w:rPr>
          <w:sz w:val="20"/>
          <w:szCs w:val="20"/>
        </w:rPr>
        <w:t>).</w:t>
      </w:r>
    </w:p>
    <w:p w14:paraId="1804C207" w14:textId="77777777" w:rsidR="00266EF5" w:rsidRDefault="00583D8A" w:rsidP="00266EF5">
      <w:pPr>
        <w:rPr>
          <w:sz w:val="20"/>
          <w:szCs w:val="20"/>
          <w:lang w:val="el-GR"/>
        </w:rPr>
      </w:pPr>
      <w:r w:rsidRPr="00D253AF">
        <w:rPr>
          <w:sz w:val="20"/>
          <w:szCs w:val="20"/>
        </w:rPr>
        <w:t>  Εκ πρώτης όψεως μοιάζει σοφός, αλλά υπάρχει αμφιβολία αν είναι πράγματι.</w:t>
      </w:r>
    </w:p>
    <w:p w14:paraId="5AF1BB66" w14:textId="77777777" w:rsidR="00266EF5" w:rsidRDefault="00583D8A" w:rsidP="00266EF5">
      <w:pPr>
        <w:rPr>
          <w:sz w:val="20"/>
          <w:szCs w:val="20"/>
          <w:lang w:val="el-GR"/>
        </w:rPr>
      </w:pPr>
      <w:r w:rsidRPr="00D253AF">
        <w:rPr>
          <w:sz w:val="20"/>
          <w:szCs w:val="20"/>
        </w:rPr>
        <w:t>«Ο</w:t>
      </w:r>
      <w:r w:rsidRPr="00D253AF">
        <w:rPr>
          <w:rFonts w:ascii="Arial" w:hAnsi="Arial" w:cs="Arial"/>
          <w:sz w:val="20"/>
          <w:szCs w:val="20"/>
        </w:rPr>
        <w:t>ὗ</w:t>
      </w:r>
      <w:r w:rsidRPr="00D253AF">
        <w:rPr>
          <w:sz w:val="20"/>
          <w:szCs w:val="20"/>
        </w:rPr>
        <w:t xml:space="preserve">τος </w:t>
      </w:r>
      <w:r w:rsidRPr="00D253AF">
        <w:rPr>
          <w:b/>
          <w:bCs/>
          <w:sz w:val="20"/>
          <w:szCs w:val="20"/>
        </w:rPr>
        <w:t xml:space="preserve">φαίνεται </w:t>
      </w:r>
      <w:r w:rsidRPr="00D253AF">
        <w:rPr>
          <w:rFonts w:ascii="Arial" w:hAnsi="Arial" w:cs="Arial"/>
          <w:b/>
          <w:bCs/>
          <w:sz w:val="20"/>
          <w:szCs w:val="20"/>
        </w:rPr>
        <w:t>ἀ</w:t>
      </w:r>
      <w:r w:rsidRPr="00D253AF">
        <w:rPr>
          <w:b/>
          <w:bCs/>
          <w:sz w:val="20"/>
          <w:szCs w:val="20"/>
        </w:rPr>
        <w:t>δικ</w:t>
      </w:r>
      <w:r w:rsidRPr="00D253AF">
        <w:rPr>
          <w:rFonts w:ascii="Arial" w:hAnsi="Arial" w:cs="Arial"/>
          <w:b/>
          <w:bCs/>
          <w:sz w:val="20"/>
          <w:szCs w:val="20"/>
        </w:rPr>
        <w:t>ῶ</w:t>
      </w:r>
      <w:r w:rsidRPr="00D253AF">
        <w:rPr>
          <w:b/>
          <w:bCs/>
          <w:sz w:val="20"/>
          <w:szCs w:val="20"/>
        </w:rPr>
        <w:t>ν</w:t>
      </w:r>
      <w:r w:rsidRPr="00D253AF">
        <w:rPr>
          <w:sz w:val="20"/>
          <w:szCs w:val="20"/>
        </w:rPr>
        <w:t xml:space="preserve"> τ</w:t>
      </w:r>
      <w:r w:rsidRPr="00D253AF">
        <w:rPr>
          <w:rFonts w:ascii="Arial" w:hAnsi="Arial" w:cs="Arial"/>
          <w:sz w:val="20"/>
          <w:szCs w:val="20"/>
        </w:rPr>
        <w:t>ὴ</w:t>
      </w:r>
      <w:r w:rsidRPr="00D253AF">
        <w:rPr>
          <w:sz w:val="20"/>
          <w:szCs w:val="20"/>
        </w:rPr>
        <w:t>ν πόλιν.»</w:t>
      </w:r>
    </w:p>
    <w:p w14:paraId="60823DC4" w14:textId="77777777" w:rsidR="00266EF5" w:rsidRDefault="00583D8A" w:rsidP="00266EF5">
      <w:pPr>
        <w:rPr>
          <w:sz w:val="20"/>
          <w:szCs w:val="20"/>
          <w:lang w:val="el-GR"/>
        </w:rPr>
      </w:pPr>
      <w:r w:rsidRPr="00D253AF">
        <w:rPr>
          <w:b/>
          <w:bCs/>
          <w:sz w:val="20"/>
          <w:szCs w:val="20"/>
        </w:rPr>
        <w:t>Μετάφραση:</w:t>
      </w:r>
      <w:r w:rsidRPr="00D253AF">
        <w:rPr>
          <w:sz w:val="20"/>
          <w:szCs w:val="20"/>
        </w:rPr>
        <w:t xml:space="preserve"> </w:t>
      </w:r>
      <w:r w:rsidRPr="00D253AF">
        <w:rPr>
          <w:i/>
          <w:iCs/>
          <w:sz w:val="20"/>
          <w:szCs w:val="20"/>
        </w:rPr>
        <w:t xml:space="preserve">«Αυτός </w:t>
      </w:r>
      <w:r w:rsidRPr="00D253AF">
        <w:rPr>
          <w:b/>
          <w:bCs/>
          <w:i/>
          <w:iCs/>
          <w:sz w:val="20"/>
          <w:szCs w:val="20"/>
        </w:rPr>
        <w:t>αποδεδειγμένα αδικεί</w:t>
      </w:r>
      <w:r w:rsidRPr="00D253AF">
        <w:rPr>
          <w:i/>
          <w:iCs/>
          <w:sz w:val="20"/>
          <w:szCs w:val="20"/>
        </w:rPr>
        <w:t xml:space="preserve"> την πόλη»</w:t>
      </w:r>
      <w:r w:rsidRPr="00D253AF">
        <w:rPr>
          <w:sz w:val="20"/>
          <w:szCs w:val="20"/>
        </w:rPr>
        <w:t xml:space="preserve"> (ή </w:t>
      </w:r>
      <w:r w:rsidRPr="00D253AF">
        <w:rPr>
          <w:i/>
          <w:iCs/>
          <w:sz w:val="20"/>
          <w:szCs w:val="20"/>
        </w:rPr>
        <w:t>«είναι φανερό ότι αδικεί την πόλη»</w:t>
      </w:r>
      <w:r w:rsidRPr="00D253AF">
        <w:rPr>
          <w:sz w:val="20"/>
          <w:szCs w:val="20"/>
        </w:rPr>
        <w:t>).</w:t>
      </w:r>
    </w:p>
    <w:p w14:paraId="1BE1EDD2" w14:textId="77777777" w:rsidR="00266EF5" w:rsidRDefault="00583D8A" w:rsidP="00266EF5">
      <w:pPr>
        <w:rPr>
          <w:sz w:val="20"/>
          <w:szCs w:val="20"/>
          <w:lang w:val="el-GR"/>
        </w:rPr>
      </w:pPr>
      <w:r w:rsidRPr="00D253AF">
        <w:rPr>
          <w:b/>
          <w:bCs/>
          <w:sz w:val="20"/>
          <w:szCs w:val="20"/>
        </w:rPr>
        <w:t>Αρχαίο:</w:t>
      </w:r>
      <w:r w:rsidRPr="00D253AF">
        <w:rPr>
          <w:sz w:val="20"/>
          <w:szCs w:val="20"/>
        </w:rPr>
        <w:t xml:space="preserve"> «Ο</w:t>
      </w:r>
      <w:r w:rsidRPr="00D253AF">
        <w:rPr>
          <w:rFonts w:ascii="Arial" w:hAnsi="Arial" w:cs="Arial"/>
          <w:sz w:val="20"/>
          <w:szCs w:val="20"/>
        </w:rPr>
        <w:t>ὗ</w:t>
      </w:r>
      <w:r w:rsidRPr="00D253AF">
        <w:rPr>
          <w:sz w:val="20"/>
          <w:szCs w:val="20"/>
        </w:rPr>
        <w:t xml:space="preserve">τος </w:t>
      </w:r>
      <w:r w:rsidRPr="00D253AF">
        <w:rPr>
          <w:b/>
          <w:bCs/>
          <w:sz w:val="20"/>
          <w:szCs w:val="20"/>
        </w:rPr>
        <w:t xml:space="preserve">φαίνεται </w:t>
      </w:r>
      <w:r w:rsidRPr="00D253AF">
        <w:rPr>
          <w:rFonts w:ascii="Arial" w:hAnsi="Arial" w:cs="Arial"/>
          <w:b/>
          <w:bCs/>
          <w:sz w:val="20"/>
          <w:szCs w:val="20"/>
        </w:rPr>
        <w:t>ἀ</w:t>
      </w:r>
      <w:r w:rsidRPr="00D253AF">
        <w:rPr>
          <w:b/>
          <w:bCs/>
          <w:sz w:val="20"/>
          <w:szCs w:val="20"/>
        </w:rPr>
        <w:t>δικε</w:t>
      </w:r>
      <w:r w:rsidRPr="00D253AF">
        <w:rPr>
          <w:rFonts w:ascii="Arial" w:hAnsi="Arial" w:cs="Arial"/>
          <w:b/>
          <w:bCs/>
          <w:sz w:val="20"/>
          <w:szCs w:val="20"/>
        </w:rPr>
        <w:t>ῖ</w:t>
      </w:r>
      <w:r w:rsidRPr="00D253AF">
        <w:rPr>
          <w:b/>
          <w:bCs/>
          <w:sz w:val="20"/>
          <w:szCs w:val="20"/>
        </w:rPr>
        <w:t>ν</w:t>
      </w:r>
      <w:r w:rsidRPr="00D253AF">
        <w:rPr>
          <w:sz w:val="20"/>
          <w:szCs w:val="20"/>
        </w:rPr>
        <w:t xml:space="preserve"> τ</w:t>
      </w:r>
      <w:r w:rsidRPr="00D253AF">
        <w:rPr>
          <w:rFonts w:ascii="Arial" w:hAnsi="Arial" w:cs="Arial"/>
          <w:sz w:val="20"/>
          <w:szCs w:val="20"/>
        </w:rPr>
        <w:t>ὴ</w:t>
      </w:r>
      <w:r w:rsidRPr="00D253AF">
        <w:rPr>
          <w:sz w:val="20"/>
          <w:szCs w:val="20"/>
        </w:rPr>
        <w:t>ν πόλιν.»</w:t>
      </w:r>
    </w:p>
    <w:p w14:paraId="1944D8B8" w14:textId="7EF5198B" w:rsidR="00583D8A" w:rsidRPr="00266EF5" w:rsidRDefault="00583D8A" w:rsidP="00266EF5">
      <w:pPr>
        <w:rPr>
          <w:sz w:val="20"/>
          <w:szCs w:val="20"/>
          <w:lang w:val="el-GR"/>
        </w:rPr>
      </w:pPr>
      <w:r w:rsidRPr="00D253AF">
        <w:rPr>
          <w:b/>
          <w:bCs/>
          <w:sz w:val="20"/>
          <w:szCs w:val="20"/>
        </w:rPr>
        <w:lastRenderedPageBreak/>
        <w:t>Σημασία:</w:t>
      </w:r>
      <w:r w:rsidRPr="00D253AF">
        <w:rPr>
          <w:sz w:val="20"/>
          <w:szCs w:val="20"/>
        </w:rPr>
        <w:t xml:space="preserve"> Υπάρχει η υπόνοια ή η εντύπωση αδικίας, αλλά εκκρεμεί η απόδειξη.</w:t>
      </w:r>
    </w:p>
    <w:p w14:paraId="106BF168" w14:textId="77777777" w:rsidR="00266EF5" w:rsidRPr="00266EF5" w:rsidRDefault="00266EF5" w:rsidP="00583D8A">
      <w:pPr>
        <w:numPr>
          <w:ilvl w:val="0"/>
          <w:numId w:val="20"/>
        </w:numPr>
        <w:rPr>
          <w:sz w:val="20"/>
          <w:szCs w:val="20"/>
        </w:rPr>
      </w:pPr>
    </w:p>
    <w:p w14:paraId="4605DD10" w14:textId="456D6296" w:rsidR="00583D8A" w:rsidRPr="00D253AF" w:rsidRDefault="00583D8A" w:rsidP="00583D8A">
      <w:pPr>
        <w:numPr>
          <w:ilvl w:val="0"/>
          <w:numId w:val="20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Αρχαίο:</w:t>
      </w:r>
      <w:r w:rsidRPr="00D253AF">
        <w:rPr>
          <w:sz w:val="20"/>
          <w:szCs w:val="20"/>
        </w:rPr>
        <w:t xml:space="preserve"> «Ο</w:t>
      </w:r>
      <w:r w:rsidRPr="00D253AF">
        <w:rPr>
          <w:rFonts w:ascii="Arial" w:hAnsi="Arial" w:cs="Arial"/>
          <w:sz w:val="20"/>
          <w:szCs w:val="20"/>
        </w:rPr>
        <w:t>ἱ</w:t>
      </w:r>
      <w:r w:rsidRPr="00D253AF">
        <w:rPr>
          <w:sz w:val="20"/>
          <w:szCs w:val="20"/>
        </w:rPr>
        <w:t xml:space="preserve"> στρατι</w:t>
      </w:r>
      <w:r w:rsidRPr="00D253AF">
        <w:rPr>
          <w:rFonts w:ascii="Arial" w:hAnsi="Arial" w:cs="Arial"/>
          <w:sz w:val="20"/>
          <w:szCs w:val="20"/>
        </w:rPr>
        <w:t>ῶ</w:t>
      </w:r>
      <w:r w:rsidRPr="00D253AF">
        <w:rPr>
          <w:sz w:val="20"/>
          <w:szCs w:val="20"/>
        </w:rPr>
        <w:t xml:space="preserve">ται </w:t>
      </w:r>
      <w:r w:rsidRPr="00D253AF">
        <w:rPr>
          <w:b/>
          <w:bCs/>
          <w:sz w:val="20"/>
          <w:szCs w:val="20"/>
        </w:rPr>
        <w:t>φαίνονται νικ</w:t>
      </w:r>
      <w:r w:rsidRPr="00D253AF">
        <w:rPr>
          <w:rFonts w:ascii="Arial" w:hAnsi="Arial" w:cs="Arial"/>
          <w:b/>
          <w:bCs/>
          <w:sz w:val="20"/>
          <w:szCs w:val="20"/>
        </w:rPr>
        <w:t>ῶ</w:t>
      </w:r>
      <w:r w:rsidRPr="00D253AF">
        <w:rPr>
          <w:b/>
          <w:bCs/>
          <w:sz w:val="20"/>
          <w:szCs w:val="20"/>
        </w:rPr>
        <w:t>ντες</w:t>
      </w:r>
      <w:r w:rsidRPr="00D253AF">
        <w:rPr>
          <w:sz w:val="20"/>
          <w:szCs w:val="20"/>
        </w:rPr>
        <w:t>.»</w:t>
      </w:r>
    </w:p>
    <w:p w14:paraId="69FE958A" w14:textId="77777777" w:rsidR="00583D8A" w:rsidRPr="00D253AF" w:rsidRDefault="00583D8A" w:rsidP="00583D8A">
      <w:pPr>
        <w:numPr>
          <w:ilvl w:val="0"/>
          <w:numId w:val="20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Μετάφραση:</w:t>
      </w:r>
      <w:r w:rsidRPr="00D253AF">
        <w:rPr>
          <w:sz w:val="20"/>
          <w:szCs w:val="20"/>
        </w:rPr>
        <w:t xml:space="preserve"> </w:t>
      </w:r>
      <w:r w:rsidRPr="00D253AF">
        <w:rPr>
          <w:i/>
          <w:iCs/>
          <w:sz w:val="20"/>
          <w:szCs w:val="20"/>
        </w:rPr>
        <w:t xml:space="preserve">«Οι στρατιώτες </w:t>
      </w:r>
      <w:r w:rsidRPr="00D253AF">
        <w:rPr>
          <w:b/>
          <w:bCs/>
          <w:i/>
          <w:iCs/>
          <w:sz w:val="20"/>
          <w:szCs w:val="20"/>
        </w:rPr>
        <w:t>ολοφάνερα νικούν</w:t>
      </w:r>
      <w:r w:rsidRPr="00D253AF">
        <w:rPr>
          <w:i/>
          <w:iCs/>
          <w:sz w:val="20"/>
          <w:szCs w:val="20"/>
        </w:rPr>
        <w:t>.»</w:t>
      </w:r>
    </w:p>
    <w:p w14:paraId="66BBB58F" w14:textId="77777777" w:rsidR="00583D8A" w:rsidRPr="00D253AF" w:rsidRDefault="00583D8A" w:rsidP="00583D8A">
      <w:pPr>
        <w:numPr>
          <w:ilvl w:val="0"/>
          <w:numId w:val="20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Σημασία:</w:t>
      </w:r>
      <w:r w:rsidRPr="00D253AF">
        <w:rPr>
          <w:sz w:val="20"/>
          <w:szCs w:val="20"/>
        </w:rPr>
        <w:t xml:space="preserve"> Η νίκη συμβαίνει μπροστά στα μάτια μας.</w:t>
      </w:r>
    </w:p>
    <w:p w14:paraId="7F74BCDB" w14:textId="77777777" w:rsidR="00266EF5" w:rsidRPr="00266EF5" w:rsidRDefault="00266EF5" w:rsidP="00583D8A">
      <w:pPr>
        <w:numPr>
          <w:ilvl w:val="0"/>
          <w:numId w:val="20"/>
        </w:numPr>
        <w:rPr>
          <w:sz w:val="20"/>
          <w:szCs w:val="20"/>
        </w:rPr>
      </w:pPr>
    </w:p>
    <w:p w14:paraId="57E88B02" w14:textId="72389338" w:rsidR="00583D8A" w:rsidRPr="00D253AF" w:rsidRDefault="00583D8A" w:rsidP="00583D8A">
      <w:pPr>
        <w:numPr>
          <w:ilvl w:val="0"/>
          <w:numId w:val="20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Αρχαίο:</w:t>
      </w:r>
      <w:r w:rsidRPr="00D253AF">
        <w:rPr>
          <w:sz w:val="20"/>
          <w:szCs w:val="20"/>
        </w:rPr>
        <w:t xml:space="preserve"> «Ο</w:t>
      </w:r>
      <w:r w:rsidRPr="00D253AF">
        <w:rPr>
          <w:rFonts w:ascii="Arial" w:hAnsi="Arial" w:cs="Arial"/>
          <w:sz w:val="20"/>
          <w:szCs w:val="20"/>
        </w:rPr>
        <w:t>ἱ</w:t>
      </w:r>
      <w:r w:rsidRPr="00D253AF">
        <w:rPr>
          <w:sz w:val="20"/>
          <w:szCs w:val="20"/>
        </w:rPr>
        <w:t xml:space="preserve"> στρατι</w:t>
      </w:r>
      <w:r w:rsidRPr="00D253AF">
        <w:rPr>
          <w:rFonts w:ascii="Arial" w:hAnsi="Arial" w:cs="Arial"/>
          <w:sz w:val="20"/>
          <w:szCs w:val="20"/>
        </w:rPr>
        <w:t>ῶ</w:t>
      </w:r>
      <w:r w:rsidRPr="00D253AF">
        <w:rPr>
          <w:sz w:val="20"/>
          <w:szCs w:val="20"/>
        </w:rPr>
        <w:t xml:space="preserve">ται </w:t>
      </w:r>
      <w:r w:rsidRPr="00D253AF">
        <w:rPr>
          <w:b/>
          <w:bCs/>
          <w:sz w:val="20"/>
          <w:szCs w:val="20"/>
        </w:rPr>
        <w:t>φαίνονται νικ</w:t>
      </w:r>
      <w:r w:rsidRPr="00D253AF">
        <w:rPr>
          <w:rFonts w:ascii="Arial" w:hAnsi="Arial" w:cs="Arial"/>
          <w:b/>
          <w:bCs/>
          <w:sz w:val="20"/>
          <w:szCs w:val="20"/>
        </w:rPr>
        <w:t>ᾶ</w:t>
      </w:r>
      <w:r w:rsidRPr="00D253AF">
        <w:rPr>
          <w:b/>
          <w:bCs/>
          <w:sz w:val="20"/>
          <w:szCs w:val="20"/>
        </w:rPr>
        <w:t>ν</w:t>
      </w:r>
      <w:r w:rsidRPr="00D253AF">
        <w:rPr>
          <w:sz w:val="20"/>
          <w:szCs w:val="20"/>
        </w:rPr>
        <w:t>.»</w:t>
      </w:r>
    </w:p>
    <w:p w14:paraId="0F29B288" w14:textId="77777777" w:rsidR="00583D8A" w:rsidRPr="00D253AF" w:rsidRDefault="00583D8A" w:rsidP="00583D8A">
      <w:pPr>
        <w:numPr>
          <w:ilvl w:val="0"/>
          <w:numId w:val="20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Μετάφραση:</w:t>
      </w:r>
      <w:r w:rsidRPr="00D253AF">
        <w:rPr>
          <w:sz w:val="20"/>
          <w:szCs w:val="20"/>
        </w:rPr>
        <w:t xml:space="preserve"> </w:t>
      </w:r>
      <w:r w:rsidRPr="00D253AF">
        <w:rPr>
          <w:i/>
          <w:iCs/>
          <w:sz w:val="20"/>
          <w:szCs w:val="20"/>
        </w:rPr>
        <w:t xml:space="preserve">«Οι στρατιώτες </w:t>
      </w:r>
      <w:r w:rsidRPr="00D253AF">
        <w:rPr>
          <w:b/>
          <w:bCs/>
          <w:i/>
          <w:iCs/>
          <w:sz w:val="20"/>
          <w:szCs w:val="20"/>
        </w:rPr>
        <w:t>δείχνουν να νικούν</w:t>
      </w:r>
      <w:r w:rsidRPr="00D253AF">
        <w:rPr>
          <w:i/>
          <w:iCs/>
          <w:sz w:val="20"/>
          <w:szCs w:val="20"/>
        </w:rPr>
        <w:t>.»</w:t>
      </w:r>
    </w:p>
    <w:p w14:paraId="4DB2C6F9" w14:textId="77777777" w:rsidR="00583D8A" w:rsidRPr="00D253AF" w:rsidRDefault="00583D8A" w:rsidP="00583D8A">
      <w:pPr>
        <w:numPr>
          <w:ilvl w:val="0"/>
          <w:numId w:val="20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Σημασία:</w:t>
      </w:r>
      <w:r w:rsidRPr="00D253AF">
        <w:rPr>
          <w:sz w:val="20"/>
          <w:szCs w:val="20"/>
        </w:rPr>
        <w:t xml:space="preserve"> Σύμφωνα με τις αναφορές ή τις πρώτες εντυπώσεις κερδίζουν, χωρίς να είναι ακόμα σίγουρο το τελικό αποτέλεσμα.</w:t>
      </w:r>
    </w:p>
    <w:p w14:paraId="5D7BB493" w14:textId="77777777" w:rsidR="008B30BC" w:rsidRPr="00BF4D98" w:rsidRDefault="008B30BC" w:rsidP="008B30BC">
      <w:pPr>
        <w:rPr>
          <w:rFonts w:cstheme="minorHAnsi"/>
          <w:sz w:val="22"/>
          <w:szCs w:val="22"/>
        </w:rPr>
      </w:pPr>
    </w:p>
    <w:p w14:paraId="2C5F93D9" w14:textId="77777777" w:rsidR="008B30BC" w:rsidRPr="00BF4D98" w:rsidRDefault="008B30BC" w:rsidP="008B30BC">
      <w:pPr>
        <w:rPr>
          <w:rFonts w:cstheme="minorHAnsi"/>
          <w:sz w:val="22"/>
          <w:szCs w:val="22"/>
          <w:lang w:val="el-GR"/>
        </w:rPr>
      </w:pPr>
    </w:p>
    <w:p w14:paraId="4F08D883" w14:textId="77777777" w:rsidR="00FF0AD4" w:rsidRDefault="00FF0AD4">
      <w:pPr>
        <w:rPr>
          <w:rFonts w:cstheme="minorHAnsi"/>
          <w:lang w:val="el-GR"/>
        </w:rPr>
      </w:pPr>
    </w:p>
    <w:p w14:paraId="7F5DD43F" w14:textId="427C3A57" w:rsidR="008B30BC" w:rsidRDefault="008B30BC" w:rsidP="008B30BC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Απαρέμφατο</w:t>
      </w:r>
      <w:r w:rsidR="00266EF5">
        <w:rPr>
          <w:b/>
          <w:bCs/>
          <w:lang w:val="el-GR"/>
        </w:rPr>
        <w:t xml:space="preserve"> (συνέχεια)</w:t>
      </w:r>
    </w:p>
    <w:p w14:paraId="477C65F7" w14:textId="77777777" w:rsidR="008B30BC" w:rsidRPr="009257BB" w:rsidRDefault="008B30BC">
      <w:pPr>
        <w:rPr>
          <w:rFonts w:cstheme="minorHAnsi"/>
          <w:lang w:val="el-GR"/>
        </w:rPr>
      </w:pPr>
    </w:p>
    <w:p w14:paraId="3870D781" w14:textId="18366D8D" w:rsidR="00AE62E8" w:rsidRPr="00AE62E8" w:rsidRDefault="00AE62E8" w:rsidP="00AE62E8">
      <w:pPr>
        <w:rPr>
          <w:rFonts w:cstheme="minorHAnsi"/>
          <w:b/>
          <w:bCs/>
          <w:lang w:val="el-GR"/>
        </w:rPr>
      </w:pPr>
      <w:proofErr w:type="spellStart"/>
      <w:r w:rsidRPr="00AE62E8">
        <w:rPr>
          <w:rFonts w:cstheme="minorHAnsi"/>
          <w:b/>
          <w:bCs/>
          <w:lang w:val="el-GR"/>
        </w:rPr>
        <w:t>ἐφ᾽ᾧ</w:t>
      </w:r>
      <w:proofErr w:type="spellEnd"/>
      <w:r w:rsidRPr="00AE62E8">
        <w:rPr>
          <w:rFonts w:cstheme="minorHAnsi"/>
          <w:b/>
          <w:bCs/>
          <w:lang w:val="el-GR"/>
        </w:rPr>
        <w:t>(τε)</w:t>
      </w:r>
      <w:r w:rsidR="00C14453" w:rsidRPr="00C14453">
        <w:rPr>
          <w:rFonts w:ascii="Times New Roman" w:hAnsi="Times New Roman" w:cs="Times New Roman"/>
          <w:lang w:val="el-GR"/>
        </w:rPr>
        <w:t xml:space="preserve"> </w:t>
      </w:r>
      <w:r w:rsidR="00C14453" w:rsidRPr="00C14453">
        <w:rPr>
          <w:lang w:val="el-GR"/>
        </w:rPr>
        <w:t>(προϋπόθεση, συμφωνία, όρος).</w:t>
      </w:r>
    </w:p>
    <w:p w14:paraId="5C0831E0" w14:textId="77777777" w:rsidR="00AE62E8" w:rsidRPr="00C14453" w:rsidRDefault="00AE62E8" w:rsidP="00C14453">
      <w:pPr>
        <w:pStyle w:val="ListParagraph"/>
        <w:numPr>
          <w:ilvl w:val="0"/>
          <w:numId w:val="16"/>
        </w:numPr>
        <w:rPr>
          <w:rFonts w:cstheme="minorHAnsi"/>
          <w:lang w:val="el-GR"/>
        </w:rPr>
      </w:pPr>
      <w:proofErr w:type="spellStart"/>
      <w:r w:rsidRPr="00C14453">
        <w:rPr>
          <w:rFonts w:cstheme="minorHAnsi"/>
          <w:lang w:val="el-GR"/>
        </w:rPr>
        <w:t>ἀφίεμέν</w:t>
      </w:r>
      <w:proofErr w:type="spellEnd"/>
      <w:r w:rsidRPr="00C14453">
        <w:rPr>
          <w:rFonts w:cstheme="minorHAnsi"/>
          <w:lang w:val="el-GR"/>
        </w:rPr>
        <w:t xml:space="preserve"> σε </w:t>
      </w:r>
      <w:proofErr w:type="spellStart"/>
      <w:r w:rsidRPr="00C14453">
        <w:rPr>
          <w:rFonts w:cstheme="minorHAnsi"/>
          <w:lang w:val="el-GR"/>
        </w:rPr>
        <w:t>ἐπὶ</w:t>
      </w:r>
      <w:proofErr w:type="spellEnd"/>
      <w:r w:rsidRPr="00C14453">
        <w:rPr>
          <w:rFonts w:cstheme="minorHAnsi"/>
          <w:lang w:val="el-GR"/>
        </w:rPr>
        <w:t xml:space="preserve"> </w:t>
      </w:r>
      <w:proofErr w:type="spellStart"/>
      <w:r w:rsidRPr="00C14453">
        <w:rPr>
          <w:rFonts w:cstheme="minorHAnsi"/>
          <w:lang w:val="el-GR"/>
        </w:rPr>
        <w:t>τούτῳ</w:t>
      </w:r>
      <w:proofErr w:type="spellEnd"/>
      <w:r w:rsidRPr="00C14453">
        <w:rPr>
          <w:rFonts w:cstheme="minorHAnsi"/>
          <w:lang w:val="el-GR"/>
        </w:rPr>
        <w:t xml:space="preserve"> </w:t>
      </w:r>
      <w:proofErr w:type="spellStart"/>
      <w:r w:rsidRPr="00C14453">
        <w:rPr>
          <w:rFonts w:cstheme="minorHAnsi"/>
          <w:lang w:val="el-GR"/>
        </w:rPr>
        <w:t>μέντοι</w:t>
      </w:r>
      <w:proofErr w:type="spellEnd"/>
      <w:r w:rsidRPr="00C14453">
        <w:rPr>
          <w:rFonts w:cstheme="minorHAnsi"/>
          <w:lang w:val="el-GR"/>
        </w:rPr>
        <w:t xml:space="preserve">, </w:t>
      </w:r>
      <w:proofErr w:type="spellStart"/>
      <w:r w:rsidRPr="00C14453">
        <w:rPr>
          <w:rFonts w:cstheme="minorHAnsi"/>
          <w:lang w:val="el-GR"/>
        </w:rPr>
        <w:t>ἐφ᾽ᾧτε</w:t>
      </w:r>
      <w:proofErr w:type="spellEnd"/>
      <w:r w:rsidRPr="00C14453">
        <w:rPr>
          <w:rFonts w:cstheme="minorHAnsi"/>
          <w:lang w:val="el-GR"/>
        </w:rPr>
        <w:t xml:space="preserve"> </w:t>
      </w:r>
      <w:proofErr w:type="spellStart"/>
      <w:r w:rsidRPr="00C14453">
        <w:rPr>
          <w:rFonts w:cstheme="minorHAnsi"/>
          <w:lang w:val="el-GR"/>
        </w:rPr>
        <w:t>μηκέτι</w:t>
      </w:r>
      <w:proofErr w:type="spellEnd"/>
      <w:r w:rsidRPr="00C14453">
        <w:rPr>
          <w:rFonts w:cstheme="minorHAnsi"/>
          <w:lang w:val="el-GR"/>
        </w:rPr>
        <w:t xml:space="preserve"> </w:t>
      </w:r>
      <w:proofErr w:type="spellStart"/>
      <w:r w:rsidRPr="00C14453">
        <w:rPr>
          <w:rFonts w:cstheme="minorHAnsi"/>
          <w:lang w:val="el-GR"/>
        </w:rPr>
        <w:t>φιλοσοφεῖν</w:t>
      </w:r>
      <w:proofErr w:type="spellEnd"/>
    </w:p>
    <w:p w14:paraId="5C7FAE7E" w14:textId="1A7F1431" w:rsidR="00C14453" w:rsidRPr="00C14453" w:rsidRDefault="00C14453" w:rsidP="00C14453">
      <w:pPr>
        <w:pStyle w:val="ListParagraph"/>
        <w:numPr>
          <w:ilvl w:val="0"/>
          <w:numId w:val="16"/>
        </w:numPr>
        <w:jc w:val="both"/>
        <w:rPr>
          <w:lang w:val="el-GR"/>
        </w:rPr>
      </w:pPr>
      <w:r w:rsidRPr="00C14453">
        <w:rPr>
          <w:rFonts w:ascii="Times New Roman" w:hAnsi="Times New Roman" w:cs="Times New Roman"/>
          <w:i/>
          <w:iCs/>
          <w:lang w:val="el-GR"/>
        </w:rPr>
        <w:t xml:space="preserve">Λακεδαιμόνιοι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δὲ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οὐκ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ἔφασαν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πόλιν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Ἑλληνίδα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ἀνδραποδιεῖν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μέγα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ἀγαθὸν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εἰργασμένην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ἐν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τοῖς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μεγίστοις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κινδύνοις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γενομένοις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τῇ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Ἑλλάδι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ἀλλ᾽ἐποιοῦντο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εἰρήνην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b/>
          <w:bCs/>
          <w:i/>
          <w:iCs/>
          <w:lang w:val="el-GR"/>
        </w:rPr>
        <w:t>ἐφ᾽ᾧ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τὰ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μακρὰ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τείχη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τὸν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Πειραιᾶ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καθελόντας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….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τὸν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αὐτὸν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ἐχθρὸν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φίλον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νομίζοντας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Λακεδαιμονίοις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b/>
          <w:bCs/>
          <w:i/>
          <w:iCs/>
          <w:lang w:val="el-GR"/>
        </w:rPr>
        <w:t>ἕπεσθαι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κατὰ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γῆν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κατὰ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θάλατταν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ὅποι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ἂν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C14453">
        <w:rPr>
          <w:rFonts w:ascii="Times New Roman" w:hAnsi="Times New Roman" w:cs="Times New Roman"/>
          <w:i/>
          <w:iCs/>
          <w:lang w:val="el-GR"/>
        </w:rPr>
        <w:t>ἡγῶνται</w:t>
      </w:r>
      <w:proofErr w:type="spellEnd"/>
      <w:r w:rsidRPr="00C14453">
        <w:rPr>
          <w:rFonts w:ascii="Times New Roman" w:hAnsi="Times New Roman" w:cs="Times New Roman"/>
          <w:i/>
          <w:iCs/>
          <w:lang w:val="el-GR"/>
        </w:rPr>
        <w:t>.</w:t>
      </w:r>
    </w:p>
    <w:p w14:paraId="6932CA16" w14:textId="77777777" w:rsidR="00C14453" w:rsidRPr="00AE62E8" w:rsidRDefault="00C14453" w:rsidP="00AE62E8">
      <w:pPr>
        <w:rPr>
          <w:rFonts w:cstheme="minorHAnsi"/>
          <w:lang w:val="el-GR"/>
        </w:rPr>
      </w:pPr>
    </w:p>
    <w:p w14:paraId="3C94C5F9" w14:textId="77777777" w:rsidR="00AE62E8" w:rsidRPr="00AE62E8" w:rsidRDefault="00AE62E8" w:rsidP="00AE62E8">
      <w:pPr>
        <w:rPr>
          <w:rFonts w:cstheme="minorHAnsi"/>
          <w:lang w:val="el-GR"/>
        </w:rPr>
      </w:pPr>
    </w:p>
    <w:p w14:paraId="06CEE68A" w14:textId="4A6EFA53" w:rsidR="00FF0AD4" w:rsidRPr="00AE62E8" w:rsidRDefault="00FF0AD4">
      <w:pPr>
        <w:rPr>
          <w:rFonts w:cstheme="minorHAnsi"/>
          <w:lang w:val="el-GR"/>
        </w:rPr>
      </w:pPr>
      <w:proofErr w:type="spellStart"/>
      <w:r w:rsidRPr="00AE62E8">
        <w:rPr>
          <w:rFonts w:cstheme="minorHAnsi"/>
          <w:b/>
          <w:bCs/>
          <w:lang w:val="el-GR"/>
        </w:rPr>
        <w:t>οἷος</w:t>
      </w:r>
      <w:proofErr w:type="spellEnd"/>
      <w:r w:rsidRPr="00AE62E8">
        <w:rPr>
          <w:rFonts w:cstheme="minorHAnsi"/>
          <w:b/>
          <w:bCs/>
          <w:lang w:val="el-GR"/>
        </w:rPr>
        <w:t xml:space="preserve">, </w:t>
      </w:r>
      <w:proofErr w:type="spellStart"/>
      <w:r w:rsidRPr="00AE62E8">
        <w:rPr>
          <w:rFonts w:cstheme="minorHAnsi"/>
          <w:b/>
          <w:bCs/>
          <w:lang w:val="el-GR"/>
        </w:rPr>
        <w:t>ὅσος</w:t>
      </w:r>
      <w:proofErr w:type="spellEnd"/>
      <w:r w:rsidRPr="00AE62E8">
        <w:rPr>
          <w:rFonts w:cstheme="minorHAnsi"/>
          <w:b/>
          <w:bCs/>
          <w:lang w:val="el-GR"/>
        </w:rPr>
        <w:t xml:space="preserve"> + απαρέμφατο</w:t>
      </w:r>
    </w:p>
    <w:p w14:paraId="0CE36731" w14:textId="55E8621D" w:rsidR="000704C0" w:rsidRPr="00D00848" w:rsidRDefault="000704C0" w:rsidP="00D00848">
      <w:pPr>
        <w:pStyle w:val="ListParagraph"/>
        <w:numPr>
          <w:ilvl w:val="0"/>
          <w:numId w:val="10"/>
        </w:numPr>
        <w:rPr>
          <w:lang w:val="el-GR"/>
        </w:rPr>
      </w:pPr>
      <w:proofErr w:type="spellStart"/>
      <w:r w:rsidRPr="00D00848">
        <w:rPr>
          <w:lang w:val="el-GR"/>
        </w:rPr>
        <w:t>ἐγὼ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τοιοῦτος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οἷος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μηδενὶ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ἄλλῳ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πείθεσθαι</w:t>
      </w:r>
      <w:proofErr w:type="spellEnd"/>
      <w:r w:rsidRPr="00D00848">
        <w:rPr>
          <w:lang w:val="el-GR"/>
        </w:rPr>
        <w:t xml:space="preserve"> ἢ </w:t>
      </w:r>
      <w:proofErr w:type="spellStart"/>
      <w:r w:rsidRPr="00D00848">
        <w:rPr>
          <w:lang w:val="el-GR"/>
        </w:rPr>
        <w:t>τῷ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λόγῳ</w:t>
      </w:r>
      <w:proofErr w:type="spellEnd"/>
      <w:r w:rsidRPr="00D00848">
        <w:rPr>
          <w:lang w:val="el-GR"/>
        </w:rPr>
        <w:t>.</w:t>
      </w:r>
    </w:p>
    <w:p w14:paraId="00626175" w14:textId="2B09A536" w:rsidR="000704C0" w:rsidRPr="00D00848" w:rsidRDefault="00921FEB" w:rsidP="00D00848">
      <w:pPr>
        <w:pStyle w:val="ListParagraph"/>
        <w:numPr>
          <w:ilvl w:val="0"/>
          <w:numId w:val="10"/>
        </w:numPr>
        <w:rPr>
          <w:lang w:val="el-GR"/>
        </w:rPr>
      </w:pPr>
      <w:proofErr w:type="spellStart"/>
      <w:r w:rsidRPr="00D00848">
        <w:rPr>
          <w:lang w:val="el-GR"/>
        </w:rPr>
        <w:t>ἐλείπετο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τῆς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νυκτὸς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ὅσον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σκοταίους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διελθεῖν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τὸ</w:t>
      </w:r>
      <w:proofErr w:type="spellEnd"/>
      <w:r w:rsidRPr="00D00848">
        <w:rPr>
          <w:lang w:val="el-GR"/>
        </w:rPr>
        <w:t xml:space="preserve"> πεδίον.</w:t>
      </w:r>
    </w:p>
    <w:p w14:paraId="105F7CA4" w14:textId="77777777" w:rsidR="00921FEB" w:rsidRDefault="00921FEB">
      <w:pPr>
        <w:rPr>
          <w:lang w:val="el-GR"/>
        </w:rPr>
      </w:pPr>
    </w:p>
    <w:p w14:paraId="27AE3863" w14:textId="3E821D35" w:rsidR="003502C4" w:rsidRPr="003502C4" w:rsidRDefault="003502C4">
      <w:pPr>
        <w:rPr>
          <w:lang w:val="el-GR"/>
        </w:rPr>
      </w:pPr>
      <w:proofErr w:type="spellStart"/>
      <w:r>
        <w:rPr>
          <w:b/>
          <w:bCs/>
          <w:lang w:val="el-GR"/>
        </w:rPr>
        <w:t>πρίν</w:t>
      </w:r>
      <w:proofErr w:type="spellEnd"/>
      <w:r w:rsidRPr="000704C0">
        <w:rPr>
          <w:b/>
          <w:bCs/>
          <w:lang w:val="el-GR"/>
        </w:rPr>
        <w:t xml:space="preserve"> + απαρέμφατο</w:t>
      </w:r>
      <w:r w:rsidRPr="003502C4">
        <w:rPr>
          <w:b/>
          <w:bCs/>
          <w:lang w:val="el-GR"/>
        </w:rPr>
        <w:t xml:space="preserve"> </w:t>
      </w:r>
      <w:r>
        <w:rPr>
          <w:u w:val="single"/>
          <w:lang w:val="el-GR"/>
        </w:rPr>
        <w:t xml:space="preserve">ΑΛΛΑ </w:t>
      </w:r>
      <w:proofErr w:type="spellStart"/>
      <w:r w:rsidRPr="003502C4">
        <w:rPr>
          <w:b/>
          <w:bCs/>
          <w:lang w:val="el-GR"/>
        </w:rPr>
        <w:t>πρίν</w:t>
      </w:r>
      <w:proofErr w:type="spellEnd"/>
      <w:r w:rsidRPr="003502C4">
        <w:rPr>
          <w:b/>
          <w:bCs/>
          <w:lang w:val="el-GR"/>
        </w:rPr>
        <w:t xml:space="preserve"> + ρήμα</w:t>
      </w:r>
      <w:r w:rsidR="0006675C">
        <w:rPr>
          <w:b/>
          <w:bCs/>
          <w:lang w:val="el-GR"/>
        </w:rPr>
        <w:t xml:space="preserve">  (δευτερεύουσες χρονικές προτάσεις)</w:t>
      </w:r>
    </w:p>
    <w:p w14:paraId="188E00BA" w14:textId="4A8AA235" w:rsidR="00FF0AD4" w:rsidRPr="00ED0C96" w:rsidRDefault="00FF0AD4" w:rsidP="003502C4">
      <w:pPr>
        <w:pStyle w:val="ListParagraph"/>
        <w:numPr>
          <w:ilvl w:val="0"/>
          <w:numId w:val="12"/>
        </w:numPr>
        <w:rPr>
          <w:u w:val="single"/>
          <w:lang w:val="el-GR"/>
        </w:rPr>
      </w:pPr>
      <w:proofErr w:type="spellStart"/>
      <w:r w:rsidRPr="00ED0C96">
        <w:rPr>
          <w:u w:val="single"/>
          <w:lang w:val="el-GR"/>
        </w:rPr>
        <w:t>πρίν</w:t>
      </w:r>
      <w:proofErr w:type="spellEnd"/>
      <w:r w:rsidR="00921FEB" w:rsidRPr="00ED0C96">
        <w:rPr>
          <w:u w:val="single"/>
          <w:lang w:val="el-GR"/>
        </w:rPr>
        <w:t xml:space="preserve"> + απαρέμφατο</w:t>
      </w:r>
      <w:r w:rsidR="003502C4" w:rsidRPr="00ED0C96">
        <w:rPr>
          <w:u w:val="single"/>
          <w:lang w:val="el-GR"/>
        </w:rPr>
        <w:t>: όταν η Κύρια πρόταση έχει ρήμα καταφατικό</w:t>
      </w:r>
    </w:p>
    <w:p w14:paraId="4ACE2F6A" w14:textId="62FDE54D" w:rsidR="00FF0AD4" w:rsidRPr="003502C4" w:rsidRDefault="00FF0AD4" w:rsidP="00D00848">
      <w:pPr>
        <w:pStyle w:val="ListParagraph"/>
        <w:numPr>
          <w:ilvl w:val="0"/>
          <w:numId w:val="11"/>
        </w:numPr>
        <w:rPr>
          <w:lang w:val="el-GR"/>
        </w:rPr>
      </w:pPr>
      <w:proofErr w:type="spellStart"/>
      <w:r w:rsidRPr="003502C4">
        <w:rPr>
          <w:lang w:val="el-GR"/>
        </w:rPr>
        <w:t>ὀλίγον</w:t>
      </w:r>
      <w:proofErr w:type="spellEnd"/>
      <w:r w:rsidRPr="003502C4">
        <w:rPr>
          <w:lang w:val="el-GR"/>
        </w:rPr>
        <w:t xml:space="preserve"> </w:t>
      </w:r>
      <w:proofErr w:type="spellStart"/>
      <w:r w:rsidRPr="003502C4">
        <w:rPr>
          <w:lang w:val="el-GR"/>
        </w:rPr>
        <w:t>δὲ</w:t>
      </w:r>
      <w:proofErr w:type="spellEnd"/>
      <w:r w:rsidRPr="003502C4">
        <w:rPr>
          <w:lang w:val="el-GR"/>
        </w:rPr>
        <w:t xml:space="preserve"> </w:t>
      </w:r>
      <w:proofErr w:type="spellStart"/>
      <w:r w:rsidRPr="003502C4">
        <w:rPr>
          <w:lang w:val="el-GR"/>
        </w:rPr>
        <w:t>πρὶν</w:t>
      </w:r>
      <w:proofErr w:type="spellEnd"/>
      <w:r w:rsidRPr="003502C4">
        <w:rPr>
          <w:lang w:val="el-GR"/>
        </w:rPr>
        <w:t xml:space="preserve"> </w:t>
      </w:r>
      <w:proofErr w:type="spellStart"/>
      <w:r w:rsidRPr="003502C4">
        <w:rPr>
          <w:lang w:val="el-GR"/>
        </w:rPr>
        <w:t>ἡμᾶς</w:t>
      </w:r>
      <w:proofErr w:type="spellEnd"/>
      <w:r w:rsidRPr="003502C4">
        <w:rPr>
          <w:lang w:val="el-GR"/>
        </w:rPr>
        <w:t xml:space="preserve"> </w:t>
      </w:r>
      <w:proofErr w:type="spellStart"/>
      <w:r w:rsidRPr="003502C4">
        <w:rPr>
          <w:lang w:val="el-GR"/>
        </w:rPr>
        <w:t>ἀπιέναι</w:t>
      </w:r>
      <w:proofErr w:type="spellEnd"/>
      <w:r w:rsidRPr="003502C4">
        <w:rPr>
          <w:lang w:val="el-GR"/>
        </w:rPr>
        <w:t xml:space="preserve"> μάχη </w:t>
      </w:r>
      <w:proofErr w:type="spellStart"/>
      <w:r w:rsidRPr="003502C4">
        <w:rPr>
          <w:lang w:val="el-GR"/>
        </w:rPr>
        <w:t>ἐγεγόνει</w:t>
      </w:r>
      <w:proofErr w:type="spellEnd"/>
      <w:r w:rsidRPr="003502C4">
        <w:rPr>
          <w:lang w:val="el-GR"/>
        </w:rPr>
        <w:t xml:space="preserve"> </w:t>
      </w:r>
      <w:proofErr w:type="spellStart"/>
      <w:r w:rsidRPr="003502C4">
        <w:rPr>
          <w:lang w:val="el-GR"/>
        </w:rPr>
        <w:t>ἐν</w:t>
      </w:r>
      <w:proofErr w:type="spellEnd"/>
      <w:r w:rsidRPr="003502C4">
        <w:rPr>
          <w:lang w:val="el-GR"/>
        </w:rPr>
        <w:t xml:space="preserve"> </w:t>
      </w:r>
      <w:proofErr w:type="spellStart"/>
      <w:r w:rsidRPr="003502C4">
        <w:rPr>
          <w:lang w:val="el-GR"/>
        </w:rPr>
        <w:t>τῇ</w:t>
      </w:r>
      <w:proofErr w:type="spellEnd"/>
      <w:r w:rsidRPr="003502C4">
        <w:rPr>
          <w:lang w:val="el-GR"/>
        </w:rPr>
        <w:t xml:space="preserve"> </w:t>
      </w:r>
      <w:proofErr w:type="spellStart"/>
      <w:r w:rsidRPr="003502C4">
        <w:rPr>
          <w:lang w:val="el-GR"/>
        </w:rPr>
        <w:t>Ποτιδαίᾳ</w:t>
      </w:r>
      <w:proofErr w:type="spellEnd"/>
    </w:p>
    <w:p w14:paraId="0020BACD" w14:textId="3E8EB7F0" w:rsidR="003502C4" w:rsidRPr="00ED0C96" w:rsidRDefault="003502C4" w:rsidP="003502C4">
      <w:pPr>
        <w:pStyle w:val="ListParagraph"/>
        <w:numPr>
          <w:ilvl w:val="0"/>
          <w:numId w:val="12"/>
        </w:numPr>
        <w:rPr>
          <w:u w:val="single"/>
          <w:lang w:val="el-GR"/>
        </w:rPr>
      </w:pPr>
      <w:proofErr w:type="spellStart"/>
      <w:r w:rsidRPr="00ED0C96">
        <w:rPr>
          <w:u w:val="single"/>
          <w:lang w:val="el-GR"/>
        </w:rPr>
        <w:t>πρίν</w:t>
      </w:r>
      <w:proofErr w:type="spellEnd"/>
      <w:r w:rsidRPr="00ED0C96">
        <w:rPr>
          <w:u w:val="single"/>
          <w:lang w:val="el-GR"/>
        </w:rPr>
        <w:t xml:space="preserve"> + ρήμα: όταν η Κύρια πρόταση έχει ρήμα αρνητικό</w:t>
      </w:r>
    </w:p>
    <w:p w14:paraId="0040F17F" w14:textId="7290637A" w:rsidR="00FF0AD4" w:rsidRPr="00D00848" w:rsidRDefault="00FF0AD4" w:rsidP="00D00848">
      <w:pPr>
        <w:pStyle w:val="ListParagraph"/>
        <w:numPr>
          <w:ilvl w:val="0"/>
          <w:numId w:val="11"/>
        </w:numPr>
        <w:rPr>
          <w:lang w:val="el-GR"/>
        </w:rPr>
      </w:pPr>
      <w:proofErr w:type="spellStart"/>
      <w:r w:rsidRPr="00D00848">
        <w:rPr>
          <w:lang w:val="el-GR"/>
        </w:rPr>
        <w:t>ἀπηγόρευε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μηδένα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βάλλειν</w:t>
      </w:r>
      <w:proofErr w:type="spellEnd"/>
      <w:r w:rsidRPr="00D00848">
        <w:rPr>
          <w:lang w:val="el-GR"/>
        </w:rPr>
        <w:t xml:space="preserve">, </w:t>
      </w:r>
      <w:proofErr w:type="spellStart"/>
      <w:r w:rsidRPr="00D00848">
        <w:rPr>
          <w:lang w:val="el-GR"/>
        </w:rPr>
        <w:t>πρὶν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Κῦρον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έμπλησθείη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θηρῶν</w:t>
      </w:r>
      <w:proofErr w:type="spellEnd"/>
      <w:r w:rsidRPr="00D00848">
        <w:rPr>
          <w:lang w:val="el-GR"/>
        </w:rPr>
        <w:t>.</w:t>
      </w:r>
    </w:p>
    <w:p w14:paraId="7B78BB01" w14:textId="10697D91" w:rsidR="00FF0AD4" w:rsidRPr="00AE62E8" w:rsidRDefault="00FF0AD4" w:rsidP="00921FEB">
      <w:pPr>
        <w:pStyle w:val="ListParagraph"/>
        <w:numPr>
          <w:ilvl w:val="0"/>
          <w:numId w:val="11"/>
        </w:numPr>
        <w:rPr>
          <w:lang w:val="el-GR"/>
        </w:rPr>
      </w:pPr>
      <w:proofErr w:type="spellStart"/>
      <w:r w:rsidRPr="00D00848">
        <w:rPr>
          <w:lang w:val="el-GR"/>
        </w:rPr>
        <w:t>οὐ</w:t>
      </w:r>
      <w:proofErr w:type="spellEnd"/>
      <w:r w:rsidRPr="00D00848">
        <w:rPr>
          <w:lang w:val="el-GR"/>
        </w:rPr>
        <w:t xml:space="preserve"> πρότερον </w:t>
      </w:r>
      <w:proofErr w:type="spellStart"/>
      <w:r w:rsidRPr="00D00848">
        <w:rPr>
          <w:lang w:val="el-GR"/>
        </w:rPr>
        <w:t>κακῶν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παύσονται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αἱ</w:t>
      </w:r>
      <w:proofErr w:type="spellEnd"/>
      <w:r w:rsidRPr="00D00848">
        <w:rPr>
          <w:lang w:val="el-GR"/>
        </w:rPr>
        <w:t xml:space="preserve"> πόλεις, </w:t>
      </w:r>
      <w:proofErr w:type="spellStart"/>
      <w:r w:rsidRPr="00D00848">
        <w:rPr>
          <w:lang w:val="el-GR"/>
        </w:rPr>
        <w:t>πρὶν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ἂν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ἐν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αὐταῖς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οἱ</w:t>
      </w:r>
      <w:proofErr w:type="spellEnd"/>
      <w:r w:rsidRPr="00D00848">
        <w:rPr>
          <w:lang w:val="el-GR"/>
        </w:rPr>
        <w:t xml:space="preserve"> φιλόσοφοι </w:t>
      </w:r>
      <w:proofErr w:type="spellStart"/>
      <w:r w:rsidRPr="00D00848">
        <w:rPr>
          <w:lang w:val="el-GR"/>
        </w:rPr>
        <w:t>ἄρξωσιν</w:t>
      </w:r>
      <w:proofErr w:type="spellEnd"/>
      <w:r w:rsidRPr="00D00848">
        <w:rPr>
          <w:lang w:val="el-GR"/>
        </w:rPr>
        <w:t>.</w:t>
      </w:r>
    </w:p>
    <w:p w14:paraId="4DA160AD" w14:textId="77777777" w:rsidR="009257BB" w:rsidRDefault="009257BB" w:rsidP="00921FEB">
      <w:pPr>
        <w:rPr>
          <w:b/>
          <w:bCs/>
          <w:lang w:val="el-GR"/>
        </w:rPr>
      </w:pPr>
    </w:p>
    <w:p w14:paraId="3FDDC97A" w14:textId="6D2F2CE9" w:rsidR="00ED0C96" w:rsidRPr="00E02965" w:rsidRDefault="00ED0C96" w:rsidP="00C14453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Συμπερασματικές</w:t>
      </w:r>
      <w:r w:rsidRPr="005D220B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π</w:t>
      </w:r>
      <w:r w:rsidRPr="005D220B">
        <w:rPr>
          <w:b/>
          <w:bCs/>
          <w:lang w:val="el-GR"/>
        </w:rPr>
        <w:t>ροτάσεις</w:t>
      </w:r>
    </w:p>
    <w:p w14:paraId="68CACF5F" w14:textId="5C673034" w:rsidR="00ED0C96" w:rsidRPr="00ED0C96" w:rsidRDefault="00ED0C96" w:rsidP="00921FEB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Εισάγονται: </w:t>
      </w:r>
      <w:proofErr w:type="spellStart"/>
      <w:r>
        <w:rPr>
          <w:b/>
          <w:bCs/>
          <w:lang w:val="el-GR"/>
        </w:rPr>
        <w:t>ὡς</w:t>
      </w:r>
      <w:proofErr w:type="spellEnd"/>
      <w:r>
        <w:rPr>
          <w:b/>
          <w:bCs/>
          <w:lang w:val="el-GR"/>
        </w:rPr>
        <w:t xml:space="preserve"> ή </w:t>
      </w:r>
      <w:proofErr w:type="spellStart"/>
      <w:r>
        <w:rPr>
          <w:b/>
          <w:bCs/>
          <w:lang w:val="el-GR"/>
        </w:rPr>
        <w:t>ὥστε</w:t>
      </w:r>
      <w:proofErr w:type="spellEnd"/>
    </w:p>
    <w:p w14:paraId="612553A9" w14:textId="2ECD1598" w:rsidR="00ED0C96" w:rsidRDefault="00ED0C96" w:rsidP="0006675C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Εκφέρονται με </w:t>
      </w:r>
      <w:proofErr w:type="spellStart"/>
      <w:r w:rsidR="00AE62E8" w:rsidRPr="000704C0">
        <w:rPr>
          <w:b/>
          <w:bCs/>
          <w:lang w:val="el-GR"/>
        </w:rPr>
        <w:t>ὥστε</w:t>
      </w:r>
      <w:proofErr w:type="spellEnd"/>
      <w:r w:rsidR="00AE62E8" w:rsidRPr="000704C0">
        <w:rPr>
          <w:b/>
          <w:bCs/>
          <w:lang w:val="el-GR"/>
        </w:rPr>
        <w:t xml:space="preserve"> + απαρέμφατο</w:t>
      </w:r>
      <w:r w:rsidR="00AE62E8">
        <w:rPr>
          <w:b/>
          <w:bCs/>
          <w:lang w:val="el-GR"/>
        </w:rPr>
        <w:t xml:space="preserve"> </w:t>
      </w:r>
      <w:r w:rsidR="00AE62E8">
        <w:rPr>
          <w:u w:val="single"/>
          <w:lang w:val="el-GR"/>
        </w:rPr>
        <w:t xml:space="preserve">ΑΛΛΑ </w:t>
      </w:r>
      <w:proofErr w:type="spellStart"/>
      <w:r w:rsidR="00AE62E8" w:rsidRPr="000704C0">
        <w:rPr>
          <w:b/>
          <w:bCs/>
          <w:lang w:val="el-GR"/>
        </w:rPr>
        <w:t>ὥστε</w:t>
      </w:r>
      <w:proofErr w:type="spellEnd"/>
      <w:r w:rsidR="00AE62E8" w:rsidRPr="000704C0">
        <w:rPr>
          <w:b/>
          <w:bCs/>
          <w:lang w:val="el-GR"/>
        </w:rPr>
        <w:t xml:space="preserve"> + </w:t>
      </w:r>
      <w:r w:rsidR="00AE62E8" w:rsidRPr="00D00848">
        <w:rPr>
          <w:b/>
          <w:bCs/>
          <w:lang w:val="el-GR"/>
        </w:rPr>
        <w:t>ρ</w:t>
      </w:r>
      <w:r w:rsidR="00AE62E8">
        <w:rPr>
          <w:b/>
          <w:bCs/>
          <w:lang w:val="el-GR"/>
        </w:rPr>
        <w:t>ήμα</w:t>
      </w:r>
    </w:p>
    <w:p w14:paraId="4E1BEA49" w14:textId="664C3F7B" w:rsidR="00102D8C" w:rsidRDefault="0006675C" w:rsidP="0006675C">
      <w:pPr>
        <w:rPr>
          <w:b/>
          <w:bCs/>
          <w:lang w:val="el-GR"/>
        </w:rPr>
      </w:pPr>
      <w:r w:rsidRPr="00814E17">
        <w:rPr>
          <w:lang w:val="el-GR"/>
        </w:rPr>
        <w:t>άρνηση</w:t>
      </w:r>
      <w:r>
        <w:rPr>
          <w:lang w:val="el-GR"/>
        </w:rPr>
        <w:t>:</w:t>
      </w:r>
      <w:r>
        <w:rPr>
          <w:b/>
          <w:bCs/>
          <w:lang w:val="el-GR"/>
        </w:rPr>
        <w:t xml:space="preserve"> </w:t>
      </w:r>
      <w:proofErr w:type="spellStart"/>
      <w:r>
        <w:rPr>
          <w:b/>
          <w:bCs/>
          <w:lang w:val="el-GR"/>
        </w:rPr>
        <w:t>οὐ</w:t>
      </w:r>
      <w:proofErr w:type="spellEnd"/>
      <w:r w:rsidRPr="00814E17">
        <w:rPr>
          <w:b/>
          <w:bCs/>
          <w:lang w:val="el-GR"/>
        </w:rPr>
        <w:t>-</w:t>
      </w:r>
      <w:r>
        <w:rPr>
          <w:b/>
          <w:bCs/>
          <w:lang w:val="el-GR"/>
        </w:rPr>
        <w:t xml:space="preserve">οριστική, </w:t>
      </w:r>
      <w:proofErr w:type="spellStart"/>
      <w:r>
        <w:rPr>
          <w:b/>
          <w:bCs/>
          <w:lang w:val="el-GR"/>
        </w:rPr>
        <w:t>μή</w:t>
      </w:r>
      <w:proofErr w:type="spellEnd"/>
      <w:r>
        <w:rPr>
          <w:b/>
          <w:bCs/>
          <w:lang w:val="el-GR"/>
        </w:rPr>
        <w:t>-απαρέμφατο</w:t>
      </w:r>
    </w:p>
    <w:p w14:paraId="14F4B8C7" w14:textId="77777777" w:rsidR="00ED0C96" w:rsidRDefault="00ED0C96" w:rsidP="0006675C">
      <w:pPr>
        <w:rPr>
          <w:b/>
          <w:bCs/>
          <w:lang w:val="el-GR"/>
        </w:rPr>
      </w:pPr>
    </w:p>
    <w:p w14:paraId="391853A2" w14:textId="4C51D60E" w:rsidR="00102D8C" w:rsidRPr="00102D8C" w:rsidRDefault="00102D8C" w:rsidP="00102D8C">
      <w:pPr>
        <w:pStyle w:val="ListParagraph"/>
        <w:numPr>
          <w:ilvl w:val="0"/>
          <w:numId w:val="12"/>
        </w:numPr>
        <w:rPr>
          <w:b/>
          <w:bCs/>
          <w:lang w:val="el-GR"/>
        </w:rPr>
      </w:pPr>
      <w:r>
        <w:rPr>
          <w:b/>
          <w:bCs/>
          <w:lang w:val="el-GR"/>
        </w:rPr>
        <w:t xml:space="preserve">το </w:t>
      </w:r>
      <w:proofErr w:type="spellStart"/>
      <w:r>
        <w:rPr>
          <w:b/>
          <w:bCs/>
          <w:lang w:val="el-GR"/>
        </w:rPr>
        <w:t>ὥστε</w:t>
      </w:r>
      <w:proofErr w:type="spellEnd"/>
      <w:r>
        <w:rPr>
          <w:b/>
          <w:bCs/>
          <w:lang w:val="el-GR"/>
        </w:rPr>
        <w:t xml:space="preserve"> </w:t>
      </w:r>
      <w:r>
        <w:rPr>
          <w:lang w:val="el-GR"/>
        </w:rPr>
        <w:t>μετά από σημείο στίξης μπορεί να εισάγει κύρια πρόταση (</w:t>
      </w:r>
      <w:proofErr w:type="spellStart"/>
      <w:r>
        <w:rPr>
          <w:lang w:val="el-GR"/>
        </w:rPr>
        <w:t>μτφρ</w:t>
      </w:r>
      <w:proofErr w:type="spellEnd"/>
      <w:r>
        <w:rPr>
          <w:lang w:val="el-GR"/>
        </w:rPr>
        <w:t>. συνεπώς)</w:t>
      </w:r>
    </w:p>
    <w:p w14:paraId="00E8FCD3" w14:textId="36CB18A6" w:rsidR="00102D8C" w:rsidRDefault="00102D8C" w:rsidP="00102D8C">
      <w:pPr>
        <w:pStyle w:val="ListParagraph"/>
        <w:rPr>
          <w:lang w:val="el-GR"/>
        </w:rPr>
      </w:pPr>
      <w:proofErr w:type="spellStart"/>
      <w:r w:rsidRPr="00D00848">
        <w:rPr>
          <w:lang w:val="el-GR"/>
        </w:rPr>
        <w:t>Βασιλε</w:t>
      </w:r>
      <w:r>
        <w:rPr>
          <w:lang w:val="el-GR"/>
        </w:rPr>
        <w:t>ὺ</w:t>
      </w:r>
      <w:r w:rsidRPr="00D00848">
        <w:rPr>
          <w:lang w:val="el-GR"/>
        </w:rPr>
        <w:t>ς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ἔδοξε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Κύρῳ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ἀπεγνωκέναι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τοῦ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μάχεσθαι</w:t>
      </w:r>
      <w:proofErr w:type="spellEnd"/>
      <w:r>
        <w:rPr>
          <w:lang w:val="el-GR"/>
        </w:rPr>
        <w:t xml:space="preserve">. </w:t>
      </w:r>
      <w:proofErr w:type="spellStart"/>
      <w:r w:rsidRPr="00D00848">
        <w:rPr>
          <w:lang w:val="el-GR"/>
        </w:rPr>
        <w:t>ὥστε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τῇ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ὑστεραία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Κῦρος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ἐπορεύετο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ἠμελημένως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μᾶλλον</w:t>
      </w:r>
      <w:proofErr w:type="spellEnd"/>
      <w:r w:rsidRPr="00AE62E8">
        <w:rPr>
          <w:lang w:val="el-GR"/>
        </w:rPr>
        <w:t>.</w:t>
      </w:r>
    </w:p>
    <w:p w14:paraId="657FAF4D" w14:textId="3B4B58A6" w:rsidR="00ED0C96" w:rsidRDefault="00102D8C" w:rsidP="00ED0C96">
      <w:pPr>
        <w:pStyle w:val="ListParagraph"/>
        <w:rPr>
          <w:lang w:val="el-GR"/>
        </w:rPr>
      </w:pPr>
      <w:r>
        <w:rPr>
          <w:lang w:val="el-GR"/>
        </w:rPr>
        <w:t xml:space="preserve">Προσήκει χάριν </w:t>
      </w:r>
      <w:proofErr w:type="spellStart"/>
      <w:r>
        <w:rPr>
          <w:lang w:val="el-GR"/>
        </w:rPr>
        <w:t>ἀυτοὺς</w:t>
      </w:r>
      <w:proofErr w:type="spellEnd"/>
      <w:r>
        <w:rPr>
          <w:lang w:val="el-GR"/>
        </w:rPr>
        <w:t xml:space="preserve"> (</w:t>
      </w:r>
      <w:proofErr w:type="spellStart"/>
      <w:r>
        <w:rPr>
          <w:lang w:val="el-GR"/>
        </w:rPr>
        <w:t>ἡμῖν</w:t>
      </w:r>
      <w:proofErr w:type="spellEnd"/>
      <w:r>
        <w:rPr>
          <w:lang w:val="el-GR"/>
        </w:rPr>
        <w:t xml:space="preserve">) </w:t>
      </w:r>
      <w:proofErr w:type="spellStart"/>
      <w:r>
        <w:rPr>
          <w:lang w:val="el-GR"/>
        </w:rPr>
        <w:t>ἔχειν</w:t>
      </w:r>
      <w:proofErr w:type="spellEnd"/>
      <w:r>
        <w:rPr>
          <w:lang w:val="el-GR"/>
        </w:rPr>
        <w:t xml:space="preserve">. </w:t>
      </w:r>
      <w:proofErr w:type="spellStart"/>
      <w:r>
        <w:rPr>
          <w:lang w:val="el-GR"/>
        </w:rPr>
        <w:t>ὥστε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πῶς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οὐ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βοηθήσουσιν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ἡμῖν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ἐπ</w:t>
      </w:r>
      <w:proofErr w:type="spellEnd"/>
      <w:r>
        <w:rPr>
          <w:lang w:val="el-GR"/>
        </w:rPr>
        <w:t xml:space="preserve">᾽ </w:t>
      </w:r>
      <w:proofErr w:type="spellStart"/>
      <w:r w:rsidR="00ED0C96">
        <w:rPr>
          <w:lang w:val="el-GR"/>
        </w:rPr>
        <w:t>Ὠρωπόν</w:t>
      </w:r>
      <w:proofErr w:type="spellEnd"/>
      <w:r w:rsidR="00ED0C96">
        <w:rPr>
          <w:lang w:val="el-GR"/>
        </w:rPr>
        <w:t>;</w:t>
      </w:r>
    </w:p>
    <w:p w14:paraId="0C573D52" w14:textId="77777777" w:rsidR="001B12D5" w:rsidRPr="00ED0C96" w:rsidRDefault="001B12D5" w:rsidP="00ED0C96">
      <w:pPr>
        <w:pStyle w:val="ListParagraph"/>
        <w:rPr>
          <w:lang w:val="el-GR"/>
        </w:rPr>
      </w:pPr>
    </w:p>
    <w:p w14:paraId="3D1BCE87" w14:textId="77777777" w:rsidR="00C14453" w:rsidRDefault="00C14453" w:rsidP="00C14453">
      <w:pPr>
        <w:rPr>
          <w:lang w:val="el-GR"/>
        </w:rPr>
      </w:pPr>
      <w:proofErr w:type="spellStart"/>
      <w:r w:rsidRPr="0058472A">
        <w:rPr>
          <w:b/>
          <w:bCs/>
          <w:lang w:val="el-GR"/>
        </w:rPr>
        <w:t>ὥστε</w:t>
      </w:r>
      <w:proofErr w:type="spellEnd"/>
      <w:r w:rsidRPr="0058472A">
        <w:rPr>
          <w:b/>
          <w:bCs/>
          <w:lang w:val="el-GR"/>
        </w:rPr>
        <w:t xml:space="preserve"> + προστακτική, υποτακτική ή μέλλοντα οριστικής</w:t>
      </w:r>
      <w:r>
        <w:rPr>
          <w:lang w:val="el-GR"/>
        </w:rPr>
        <w:t xml:space="preserve"> ισοδυναμεί με κύρια πρόταση που συνοψίζει το αποτέλεσμα των προηγουμένων:</w:t>
      </w:r>
    </w:p>
    <w:p w14:paraId="6ECEE03D" w14:textId="77777777" w:rsidR="00C14453" w:rsidRDefault="00C14453" w:rsidP="00C14453">
      <w:pPr>
        <w:rPr>
          <w:lang w:val="el-GR"/>
        </w:rPr>
      </w:pPr>
      <w:proofErr w:type="spellStart"/>
      <w:r>
        <w:rPr>
          <w:lang w:val="el-GR"/>
        </w:rPr>
        <w:t>ὥστε</w:t>
      </w:r>
      <w:proofErr w:type="spellEnd"/>
      <w:r>
        <w:rPr>
          <w:lang w:val="el-GR"/>
        </w:rPr>
        <w:t xml:space="preserve"> θάρρει</w:t>
      </w:r>
    </w:p>
    <w:p w14:paraId="117D8424" w14:textId="77777777" w:rsidR="00C14453" w:rsidRDefault="00C14453" w:rsidP="00C14453">
      <w:pPr>
        <w:rPr>
          <w:lang w:val="el-GR"/>
        </w:rPr>
      </w:pPr>
      <w:proofErr w:type="spellStart"/>
      <w:r>
        <w:rPr>
          <w:lang w:val="el-GR"/>
        </w:rPr>
        <w:t>ὥστε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μὴ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θαυμάσῃς</w:t>
      </w:r>
      <w:proofErr w:type="spellEnd"/>
    </w:p>
    <w:p w14:paraId="174315D9" w14:textId="77777777" w:rsidR="00C14453" w:rsidRDefault="00C14453" w:rsidP="00C14453">
      <w:pPr>
        <w:rPr>
          <w:lang w:val="el-GR"/>
        </w:rPr>
      </w:pPr>
      <w:proofErr w:type="spellStart"/>
      <w:r>
        <w:rPr>
          <w:lang w:val="el-GR"/>
        </w:rPr>
        <w:t>ὥστε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οὐκ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ἀπορήσεις</w:t>
      </w:r>
      <w:proofErr w:type="spellEnd"/>
    </w:p>
    <w:p w14:paraId="30266DF3" w14:textId="77777777" w:rsidR="00ED0C96" w:rsidRDefault="00ED0C96" w:rsidP="00AE62E8">
      <w:pPr>
        <w:rPr>
          <w:b/>
          <w:bCs/>
          <w:lang w:val="el-GR"/>
        </w:rPr>
      </w:pPr>
    </w:p>
    <w:p w14:paraId="654E4BC1" w14:textId="616D1BEC" w:rsidR="00AE62E8" w:rsidRPr="00ED0C96" w:rsidRDefault="0006675C" w:rsidP="00ED0C96">
      <w:pPr>
        <w:pStyle w:val="ListParagraph"/>
        <w:numPr>
          <w:ilvl w:val="0"/>
          <w:numId w:val="12"/>
        </w:numPr>
        <w:rPr>
          <w:b/>
          <w:bCs/>
          <w:lang w:val="el-GR"/>
        </w:rPr>
      </w:pPr>
      <w:proofErr w:type="spellStart"/>
      <w:r w:rsidRPr="00ED0C96">
        <w:rPr>
          <w:b/>
          <w:bCs/>
          <w:lang w:val="el-GR"/>
        </w:rPr>
        <w:t>ὥστε</w:t>
      </w:r>
      <w:proofErr w:type="spellEnd"/>
      <w:r w:rsidRPr="00ED0C96">
        <w:rPr>
          <w:b/>
          <w:bCs/>
          <w:lang w:val="el-GR"/>
        </w:rPr>
        <w:t xml:space="preserve"> + ρήμα σε οριστι</w:t>
      </w:r>
      <w:r w:rsidR="00ED0C96" w:rsidRPr="00ED0C96">
        <w:rPr>
          <w:b/>
          <w:bCs/>
          <w:lang w:val="el-GR"/>
        </w:rPr>
        <w:t>κ</w:t>
      </w:r>
      <w:r w:rsidRPr="00ED0C96">
        <w:rPr>
          <w:b/>
          <w:bCs/>
          <w:lang w:val="el-GR"/>
        </w:rPr>
        <w:t>ή: βέβαιο γεγονός το αποτέλεσμα</w:t>
      </w:r>
    </w:p>
    <w:p w14:paraId="7C11E06E" w14:textId="1357AC17" w:rsidR="0006675C" w:rsidRDefault="0006675C" w:rsidP="0006675C">
      <w:pPr>
        <w:pStyle w:val="ListParagraph"/>
        <w:numPr>
          <w:ilvl w:val="0"/>
          <w:numId w:val="13"/>
        </w:numPr>
        <w:rPr>
          <w:lang w:val="el-GR"/>
        </w:rPr>
      </w:pPr>
      <w:proofErr w:type="spellStart"/>
      <w:r w:rsidRPr="0006675C">
        <w:rPr>
          <w:lang w:val="el-GR"/>
        </w:rPr>
        <w:t>οὕτω</w:t>
      </w:r>
      <w:proofErr w:type="spellEnd"/>
      <w:r w:rsidRPr="0006675C">
        <w:rPr>
          <w:lang w:val="el-GR"/>
        </w:rPr>
        <w:t xml:space="preserve"> πονηρός </w:t>
      </w:r>
      <w:proofErr w:type="spellStart"/>
      <w:r w:rsidRPr="0006675C">
        <w:rPr>
          <w:lang w:val="el-GR"/>
        </w:rPr>
        <w:t>ἐστι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ὥστε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ποιησαμένων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αὐτὸν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Τροιζηνίων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πολίτην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κατασταθεὶς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ἄρχων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ἐξέβαλεν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τοὺς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πολίτας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ἐκ</w:t>
      </w:r>
      <w:proofErr w:type="spellEnd"/>
      <w:r w:rsidRPr="0006675C">
        <w:rPr>
          <w:lang w:val="el-GR"/>
        </w:rPr>
        <w:t xml:space="preserve"> </w:t>
      </w:r>
      <w:proofErr w:type="spellStart"/>
      <w:r w:rsidRPr="0006675C">
        <w:rPr>
          <w:lang w:val="el-GR"/>
        </w:rPr>
        <w:t>τῆς</w:t>
      </w:r>
      <w:proofErr w:type="spellEnd"/>
      <w:r w:rsidRPr="0006675C">
        <w:rPr>
          <w:lang w:val="el-GR"/>
        </w:rPr>
        <w:t xml:space="preserve"> πόλεως</w:t>
      </w:r>
    </w:p>
    <w:p w14:paraId="5BC01454" w14:textId="1B63975B" w:rsidR="0006675C" w:rsidRDefault="0006675C" w:rsidP="0006675C">
      <w:pPr>
        <w:pStyle w:val="ListParagraph"/>
        <w:numPr>
          <w:ilvl w:val="0"/>
          <w:numId w:val="13"/>
        </w:numPr>
        <w:rPr>
          <w:lang w:val="el-GR"/>
        </w:rPr>
      </w:pPr>
      <w:r>
        <w:rPr>
          <w:lang w:val="el-GR"/>
        </w:rPr>
        <w:t xml:space="preserve">ἡ </w:t>
      </w:r>
      <w:proofErr w:type="spellStart"/>
      <w:r>
        <w:rPr>
          <w:lang w:val="el-GR"/>
        </w:rPr>
        <w:t>τῶν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ἰδίων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ἐπιμέλεια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τοὺς</w:t>
      </w:r>
      <w:proofErr w:type="spellEnd"/>
      <w:r>
        <w:rPr>
          <w:lang w:val="el-GR"/>
        </w:rPr>
        <w:t xml:space="preserve"> πλουσίους </w:t>
      </w:r>
      <w:proofErr w:type="spellStart"/>
      <w:r>
        <w:rPr>
          <w:lang w:val="el-GR"/>
        </w:rPr>
        <w:t>ἐμποδίζει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ὥστε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πολλάκις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οὐ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κοινωνοῦσι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τῆς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ἐκκλησίας</w:t>
      </w:r>
      <w:proofErr w:type="spellEnd"/>
    </w:p>
    <w:p w14:paraId="1441C18E" w14:textId="77777777" w:rsidR="00ED0C96" w:rsidRDefault="00ED0C96" w:rsidP="00ED0C96">
      <w:pPr>
        <w:pStyle w:val="ListParagraph"/>
        <w:rPr>
          <w:lang w:val="el-GR"/>
        </w:rPr>
      </w:pPr>
    </w:p>
    <w:p w14:paraId="0FC0E850" w14:textId="46513DB1" w:rsidR="0006675C" w:rsidRPr="00ED0C96" w:rsidRDefault="0006675C" w:rsidP="00ED0C96">
      <w:pPr>
        <w:pStyle w:val="ListParagraph"/>
        <w:numPr>
          <w:ilvl w:val="0"/>
          <w:numId w:val="12"/>
        </w:numPr>
        <w:rPr>
          <w:b/>
          <w:bCs/>
          <w:lang w:val="el-GR"/>
        </w:rPr>
      </w:pPr>
      <w:proofErr w:type="spellStart"/>
      <w:r w:rsidRPr="00ED0C96">
        <w:rPr>
          <w:b/>
          <w:bCs/>
          <w:lang w:val="el-GR"/>
        </w:rPr>
        <w:t>ὥστε</w:t>
      </w:r>
      <w:proofErr w:type="spellEnd"/>
      <w:r w:rsidRPr="00ED0C96">
        <w:rPr>
          <w:b/>
          <w:bCs/>
          <w:lang w:val="el-GR"/>
        </w:rPr>
        <w:t xml:space="preserve"> </w:t>
      </w:r>
      <w:r w:rsidR="00102D8C" w:rsidRPr="00ED0C96">
        <w:rPr>
          <w:b/>
          <w:bCs/>
          <w:lang w:val="el-GR"/>
        </w:rPr>
        <w:t xml:space="preserve">+ οριστική/ευκτική + </w:t>
      </w:r>
      <w:proofErr w:type="spellStart"/>
      <w:r w:rsidR="00102D8C" w:rsidRPr="00ED0C96">
        <w:rPr>
          <w:b/>
          <w:bCs/>
          <w:lang w:val="el-GR"/>
        </w:rPr>
        <w:t>ἄν</w:t>
      </w:r>
      <w:proofErr w:type="spellEnd"/>
      <w:r w:rsidR="00102D8C" w:rsidRPr="00ED0C96">
        <w:rPr>
          <w:b/>
          <w:bCs/>
          <w:lang w:val="el-GR"/>
        </w:rPr>
        <w:t>: θα συνέβαινε το αποτέλεσμα</w:t>
      </w:r>
    </w:p>
    <w:p w14:paraId="24D46FDE" w14:textId="2C794446" w:rsidR="00102D8C" w:rsidRPr="00102D8C" w:rsidRDefault="00102D8C" w:rsidP="00102D8C">
      <w:pPr>
        <w:pStyle w:val="ListParagraph"/>
        <w:numPr>
          <w:ilvl w:val="0"/>
          <w:numId w:val="14"/>
        </w:numPr>
        <w:rPr>
          <w:lang w:val="el-GR"/>
        </w:rPr>
      </w:pPr>
      <w:proofErr w:type="spellStart"/>
      <w:r w:rsidRPr="00102D8C">
        <w:rPr>
          <w:lang w:val="el-GR"/>
        </w:rPr>
        <w:t>τοὺς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στρατιώτας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τὸν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μισθὸν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ἀπεστέρησεν</w:t>
      </w:r>
      <w:proofErr w:type="spellEnd"/>
      <w:r w:rsidRPr="00102D8C">
        <w:rPr>
          <w:lang w:val="el-GR"/>
        </w:rPr>
        <w:t xml:space="preserve">, </w:t>
      </w:r>
      <w:proofErr w:type="spellStart"/>
      <w:r w:rsidRPr="00102D8C">
        <w:rPr>
          <w:lang w:val="el-GR"/>
        </w:rPr>
        <w:t>ὥστε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τὸ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μὲν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ἐπ</w:t>
      </w:r>
      <w:proofErr w:type="spellEnd"/>
      <w:r w:rsidRPr="00102D8C">
        <w:rPr>
          <w:lang w:val="el-GR"/>
        </w:rPr>
        <w:t xml:space="preserve">᾽ </w:t>
      </w:r>
      <w:proofErr w:type="spellStart"/>
      <w:r w:rsidRPr="00102D8C">
        <w:rPr>
          <w:lang w:val="el-GR"/>
        </w:rPr>
        <w:t>ἐκείνῳ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πολλάκις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ἂν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διελύθησαν</w:t>
      </w:r>
      <w:proofErr w:type="spellEnd"/>
      <w:r w:rsidRPr="00102D8C">
        <w:rPr>
          <w:lang w:val="el-GR"/>
        </w:rPr>
        <w:t xml:space="preserve">, </w:t>
      </w:r>
      <w:proofErr w:type="spellStart"/>
      <w:r w:rsidRPr="00102D8C">
        <w:rPr>
          <w:lang w:val="el-GR"/>
        </w:rPr>
        <w:t>διὰ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δὲ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τὸν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ἐφεστῶτα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ναυμαχοῦντες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ἐνίκησαν</w:t>
      </w:r>
      <w:proofErr w:type="spellEnd"/>
    </w:p>
    <w:p w14:paraId="13207EB4" w14:textId="2C757C01" w:rsidR="00102D8C" w:rsidRPr="00102D8C" w:rsidRDefault="00102D8C" w:rsidP="00102D8C">
      <w:pPr>
        <w:pStyle w:val="ListParagraph"/>
        <w:numPr>
          <w:ilvl w:val="0"/>
          <w:numId w:val="14"/>
        </w:numPr>
        <w:rPr>
          <w:lang w:val="el-GR"/>
        </w:rPr>
      </w:pPr>
      <w:proofErr w:type="spellStart"/>
      <w:r w:rsidRPr="00102D8C">
        <w:rPr>
          <w:lang w:val="el-GR"/>
        </w:rPr>
        <w:t>οὕτῳ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γὰρ</w:t>
      </w:r>
      <w:proofErr w:type="spellEnd"/>
      <w:r w:rsidRPr="00102D8C">
        <w:rPr>
          <w:lang w:val="el-GR"/>
        </w:rPr>
        <w:t xml:space="preserve"> </w:t>
      </w:r>
      <w:proofErr w:type="spellStart"/>
      <w:r>
        <w:rPr>
          <w:lang w:val="el-GR"/>
        </w:rPr>
        <w:t>ἀμφοτέρων</w:t>
      </w:r>
      <w:proofErr w:type="spellEnd"/>
      <w:r>
        <w:rPr>
          <w:lang w:val="el-GR"/>
        </w:rPr>
        <w:t xml:space="preserve"> </w:t>
      </w:r>
      <w:r w:rsidRPr="00102D8C">
        <w:rPr>
          <w:lang w:val="el-GR"/>
        </w:rPr>
        <w:t xml:space="preserve">σφόδρα </w:t>
      </w:r>
      <w:proofErr w:type="spellStart"/>
      <w:r w:rsidRPr="00102D8C">
        <w:rPr>
          <w:lang w:val="el-GR"/>
        </w:rPr>
        <w:t>πεπείρασθε</w:t>
      </w:r>
      <w:proofErr w:type="spellEnd"/>
      <w:r w:rsidRPr="00102D8C">
        <w:rPr>
          <w:lang w:val="el-GR"/>
        </w:rPr>
        <w:t xml:space="preserve">, </w:t>
      </w:r>
      <w:proofErr w:type="spellStart"/>
      <w:r w:rsidRPr="00102D8C">
        <w:rPr>
          <w:lang w:val="el-GR"/>
        </w:rPr>
        <w:t>ὥστε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καὶ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τοὺς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ἄλλους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ὑμεῖς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ἄριστ</w:t>
      </w:r>
      <w:proofErr w:type="spellEnd"/>
      <w:r w:rsidRPr="00102D8C">
        <w:rPr>
          <w:lang w:val="el-GR"/>
        </w:rPr>
        <w:t xml:space="preserve">᾽ </w:t>
      </w:r>
      <w:proofErr w:type="spellStart"/>
      <w:r w:rsidRPr="00102D8C">
        <w:rPr>
          <w:lang w:val="el-GR"/>
        </w:rPr>
        <w:t>ἂν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διδάξαιτε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περὶ</w:t>
      </w:r>
      <w:proofErr w:type="spellEnd"/>
      <w:r w:rsidRPr="00102D8C">
        <w:rPr>
          <w:lang w:val="el-GR"/>
        </w:rPr>
        <w:t xml:space="preserve"> </w:t>
      </w:r>
      <w:proofErr w:type="spellStart"/>
      <w:r w:rsidRPr="00102D8C">
        <w:rPr>
          <w:lang w:val="el-GR"/>
        </w:rPr>
        <w:t>α</w:t>
      </w:r>
      <w:r>
        <w:rPr>
          <w:lang w:val="el-GR"/>
        </w:rPr>
        <w:t>ὐ</w:t>
      </w:r>
      <w:r w:rsidRPr="00102D8C">
        <w:rPr>
          <w:lang w:val="el-GR"/>
        </w:rPr>
        <w:t>τῶν</w:t>
      </w:r>
      <w:proofErr w:type="spellEnd"/>
      <w:r w:rsidRPr="00102D8C">
        <w:rPr>
          <w:lang w:val="el-GR"/>
        </w:rPr>
        <w:t>.</w:t>
      </w:r>
    </w:p>
    <w:p w14:paraId="635A35C5" w14:textId="77777777" w:rsidR="00102D8C" w:rsidRDefault="00102D8C" w:rsidP="0006675C">
      <w:pPr>
        <w:rPr>
          <w:lang w:val="el-GR"/>
        </w:rPr>
      </w:pPr>
    </w:p>
    <w:p w14:paraId="61C1B1D1" w14:textId="082BACF3" w:rsidR="00ED0C96" w:rsidRPr="00ED0C96" w:rsidRDefault="00ED0C96" w:rsidP="00ED0C96">
      <w:pPr>
        <w:pStyle w:val="ListParagraph"/>
        <w:numPr>
          <w:ilvl w:val="0"/>
          <w:numId w:val="12"/>
        </w:numPr>
        <w:rPr>
          <w:b/>
          <w:bCs/>
          <w:lang w:val="el-GR"/>
        </w:rPr>
      </w:pPr>
      <w:proofErr w:type="spellStart"/>
      <w:r w:rsidRPr="00ED0C96">
        <w:rPr>
          <w:b/>
          <w:bCs/>
          <w:lang w:val="el-GR"/>
        </w:rPr>
        <w:t>ὥστε</w:t>
      </w:r>
      <w:proofErr w:type="spellEnd"/>
      <w:r w:rsidRPr="00ED0C96">
        <w:rPr>
          <w:b/>
          <w:bCs/>
          <w:lang w:val="el-GR"/>
        </w:rPr>
        <w:t xml:space="preserve"> + απαρέμφατο: επιδιωκόμενο το αποτέλεσμα, ή προκύπτει ως συνέπεια</w:t>
      </w:r>
    </w:p>
    <w:p w14:paraId="07BD1A9C" w14:textId="77777777" w:rsidR="00AE62E8" w:rsidRPr="00D00848" w:rsidRDefault="00AE62E8" w:rsidP="00AE62E8">
      <w:pPr>
        <w:pStyle w:val="ListParagraph"/>
        <w:numPr>
          <w:ilvl w:val="0"/>
          <w:numId w:val="9"/>
        </w:numPr>
        <w:rPr>
          <w:lang w:val="el-GR"/>
        </w:rPr>
      </w:pPr>
      <w:proofErr w:type="spellStart"/>
      <w:r>
        <w:rPr>
          <w:lang w:val="el-GR"/>
        </w:rPr>
        <w:t>π</w:t>
      </w:r>
      <w:r w:rsidRPr="00D00848">
        <w:rPr>
          <w:lang w:val="el-GR"/>
        </w:rPr>
        <w:t>ᾶν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ποιοῦσιν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ὥστε</w:t>
      </w:r>
      <w:proofErr w:type="spellEnd"/>
      <w:r w:rsidRPr="00D00848">
        <w:rPr>
          <w:lang w:val="el-GR"/>
        </w:rPr>
        <w:t xml:space="preserve"> δίκην </w:t>
      </w:r>
      <w:proofErr w:type="spellStart"/>
      <w:r w:rsidRPr="00D00848">
        <w:rPr>
          <w:lang w:val="el-GR"/>
        </w:rPr>
        <w:t>μὴ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διδόναι</w:t>
      </w:r>
      <w:proofErr w:type="spellEnd"/>
      <w:r w:rsidRPr="00D00848">
        <w:rPr>
          <w:lang w:val="el-GR"/>
        </w:rPr>
        <w:t>.</w:t>
      </w:r>
    </w:p>
    <w:p w14:paraId="48C720A4" w14:textId="77777777" w:rsidR="00ED0C96" w:rsidRDefault="00AE62E8" w:rsidP="00ED0C96">
      <w:pPr>
        <w:pStyle w:val="ListParagraph"/>
        <w:numPr>
          <w:ilvl w:val="0"/>
          <w:numId w:val="9"/>
        </w:numPr>
        <w:rPr>
          <w:lang w:val="el-GR"/>
        </w:rPr>
      </w:pPr>
      <w:proofErr w:type="spellStart"/>
      <w:r w:rsidRPr="00D00848">
        <w:rPr>
          <w:lang w:val="el-GR"/>
        </w:rPr>
        <w:t>πειράσομαι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οὕτω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ποιεῖν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ὥστε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καὶ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ὑμᾶς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ἐμὲ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ἐπαινεῖν</w:t>
      </w:r>
      <w:proofErr w:type="spellEnd"/>
    </w:p>
    <w:p w14:paraId="5F2DA495" w14:textId="74785E50" w:rsidR="00ED0C96" w:rsidRPr="00ED0C96" w:rsidRDefault="00ED0C96" w:rsidP="00ED0C96">
      <w:pPr>
        <w:pStyle w:val="ListParagraph"/>
        <w:numPr>
          <w:ilvl w:val="0"/>
          <w:numId w:val="9"/>
        </w:numPr>
        <w:rPr>
          <w:lang w:val="el-GR"/>
        </w:rPr>
      </w:pPr>
      <w:proofErr w:type="spellStart"/>
      <w:r w:rsidRPr="00ED0C96">
        <w:rPr>
          <w:rFonts w:ascii="Times New Roman" w:hAnsi="Times New Roman" w:cs="Times New Roman"/>
          <w:i/>
          <w:iCs/>
          <w:lang w:val="el-GR"/>
        </w:rPr>
        <w:t>Οὐκ</w:t>
      </w:r>
      <w:proofErr w:type="spellEnd"/>
      <w:r w:rsidRPr="00ED0C96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ED0C96">
        <w:rPr>
          <w:rFonts w:ascii="Times New Roman" w:hAnsi="Times New Roman" w:cs="Times New Roman"/>
          <w:i/>
          <w:iCs/>
          <w:lang w:val="el-GR"/>
        </w:rPr>
        <w:t>ἔχομεν</w:t>
      </w:r>
      <w:proofErr w:type="spellEnd"/>
      <w:r w:rsidRPr="00ED0C96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ED0C96">
        <w:rPr>
          <w:rFonts w:ascii="Times New Roman" w:hAnsi="Times New Roman" w:cs="Times New Roman"/>
          <w:i/>
          <w:iCs/>
          <w:lang w:val="el-GR"/>
        </w:rPr>
        <w:t>ἀργύριον</w:t>
      </w:r>
      <w:proofErr w:type="spellEnd"/>
      <w:r w:rsidRPr="00ED0C96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ED0C96">
        <w:rPr>
          <w:rFonts w:ascii="Times New Roman" w:hAnsi="Times New Roman" w:cs="Times New Roman"/>
          <w:i/>
          <w:iCs/>
          <w:lang w:val="el-GR"/>
        </w:rPr>
        <w:t>ὥστε</w:t>
      </w:r>
      <w:proofErr w:type="spellEnd"/>
      <w:r w:rsidRPr="00ED0C96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ED0C96">
        <w:rPr>
          <w:rFonts w:ascii="Times New Roman" w:hAnsi="Times New Roman" w:cs="Times New Roman"/>
          <w:i/>
          <w:iCs/>
          <w:lang w:val="el-GR"/>
        </w:rPr>
        <w:t>ἀγοράζειν</w:t>
      </w:r>
      <w:proofErr w:type="spellEnd"/>
      <w:r w:rsidRPr="00ED0C96">
        <w:rPr>
          <w:rFonts w:ascii="Times New Roman" w:hAnsi="Times New Roman" w:cs="Times New Roman"/>
          <w:i/>
          <w:iCs/>
          <w:lang w:val="el-GR"/>
        </w:rPr>
        <w:t xml:space="preserve"> τα </w:t>
      </w:r>
      <w:proofErr w:type="spellStart"/>
      <w:r w:rsidRPr="00ED0C96">
        <w:rPr>
          <w:rFonts w:ascii="Times New Roman" w:hAnsi="Times New Roman" w:cs="Times New Roman"/>
          <w:i/>
          <w:iCs/>
          <w:lang w:val="el-GR"/>
        </w:rPr>
        <w:t>ἐπιτήδεια</w:t>
      </w:r>
      <w:proofErr w:type="spellEnd"/>
    </w:p>
    <w:p w14:paraId="434FB518" w14:textId="77777777" w:rsidR="00ED0C96" w:rsidRPr="0058472A" w:rsidRDefault="00ED0C96" w:rsidP="00ED0C96">
      <w:pPr>
        <w:pStyle w:val="ListParagraph"/>
        <w:numPr>
          <w:ilvl w:val="0"/>
          <w:numId w:val="9"/>
        </w:numPr>
        <w:rPr>
          <w:lang w:val="el-GR"/>
        </w:rPr>
      </w:pPr>
      <w:r w:rsidRPr="00FD401F">
        <w:rPr>
          <w:rFonts w:ascii="Times New Roman" w:hAnsi="Times New Roman" w:cs="Times New Roman"/>
          <w:i/>
          <w:iCs/>
          <w:lang w:val="el-GR"/>
        </w:rPr>
        <w:t xml:space="preserve">Ὁ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ποταμὸς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τοσοῦτος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βά</w:t>
      </w:r>
      <w:r>
        <w:rPr>
          <w:rFonts w:ascii="Times New Roman" w:hAnsi="Times New Roman" w:cs="Times New Roman"/>
          <w:i/>
          <w:iCs/>
          <w:lang w:val="el-GR"/>
        </w:rPr>
        <w:t>θ</w:t>
      </w:r>
      <w:r w:rsidRPr="00FD401F">
        <w:rPr>
          <w:rFonts w:ascii="Times New Roman" w:hAnsi="Times New Roman" w:cs="Times New Roman"/>
          <w:i/>
          <w:iCs/>
          <w:lang w:val="el-GR"/>
        </w:rPr>
        <w:t xml:space="preserve">ος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ὡς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μηδὲ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τὰ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δόρατα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ὑπερέχειν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>.</w:t>
      </w:r>
      <w:r>
        <w:rPr>
          <w:lang w:val="el-GR"/>
        </w:rPr>
        <w:t xml:space="preserve"> (ώστε να μην ξεχωρίζουν ούτε τα δόρατα)</w:t>
      </w:r>
    </w:p>
    <w:p w14:paraId="7F0E165F" w14:textId="77777777" w:rsidR="00C14453" w:rsidRDefault="00C14453" w:rsidP="00C14453">
      <w:pPr>
        <w:pStyle w:val="ListParagraph"/>
        <w:numPr>
          <w:ilvl w:val="0"/>
          <w:numId w:val="9"/>
        </w:numPr>
        <w:rPr>
          <w:lang w:val="el-GR"/>
        </w:rPr>
      </w:pP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Εἰ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μὴ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εἰς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τοῦτο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 μανίας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ἀφικόμην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ὥστε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ἐπιθυμεῖν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εἷς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ὢν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πολλοῖς</w:t>
      </w:r>
      <w:proofErr w:type="spellEnd"/>
      <w:r w:rsidRPr="004E619A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4E619A">
        <w:rPr>
          <w:rFonts w:ascii="Times New Roman" w:hAnsi="Times New Roman" w:cs="Times New Roman"/>
          <w:i/>
          <w:iCs/>
          <w:lang w:val="el-GR"/>
        </w:rPr>
        <w:t>μάχεσθαι</w:t>
      </w:r>
      <w:proofErr w:type="spellEnd"/>
      <w:r>
        <w:rPr>
          <w:lang w:val="el-GR"/>
        </w:rPr>
        <w:t>.</w:t>
      </w:r>
    </w:p>
    <w:p w14:paraId="030B881C" w14:textId="77777777" w:rsidR="00ED0C96" w:rsidRDefault="00ED0C96" w:rsidP="00ED0C96">
      <w:pPr>
        <w:pStyle w:val="ListParagraph"/>
        <w:rPr>
          <w:lang w:val="el-GR"/>
        </w:rPr>
      </w:pPr>
    </w:p>
    <w:p w14:paraId="74006CE5" w14:textId="4058DF2F" w:rsidR="00ED0C96" w:rsidRPr="00ED0C96" w:rsidRDefault="00ED0C96" w:rsidP="00ED0C96">
      <w:pPr>
        <w:rPr>
          <w:lang w:val="el-GR"/>
        </w:rPr>
      </w:pPr>
      <w:r w:rsidRPr="00ED0C96">
        <w:rPr>
          <w:lang w:val="el-GR"/>
        </w:rPr>
        <w:t>ΠΡΟΣΟΧΗ στη διαφορά</w:t>
      </w:r>
      <w:r>
        <w:rPr>
          <w:lang w:val="el-GR"/>
        </w:rPr>
        <w:t>:</w:t>
      </w:r>
    </w:p>
    <w:p w14:paraId="5107C918" w14:textId="77777777" w:rsidR="004A3420" w:rsidRPr="00FD401F" w:rsidRDefault="004A3420" w:rsidP="004A3420">
      <w:pPr>
        <w:pStyle w:val="ListParagraph"/>
        <w:numPr>
          <w:ilvl w:val="0"/>
          <w:numId w:val="9"/>
        </w:numPr>
        <w:rPr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</w:t>
      </w:r>
      <w:r>
        <w:rPr>
          <w:rFonts w:ascii="Times New Roman" w:hAnsi="Times New Roman" w:cs="Times New Roman"/>
          <w:i/>
          <w:iCs/>
          <w:lang w:val="el-GR"/>
        </w:rPr>
        <w:t>ραυγὴν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πολλὴν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ἐποίουν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καλοῦντες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αλλήλους,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ὥστε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τοὺς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πολεμίους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ἀκούειν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·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ὥστε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οἱ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μὲν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ἐγγύτατα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τῶν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 πολεμίων και </w:t>
      </w:r>
      <w:proofErr w:type="spellStart"/>
      <w:r>
        <w:rPr>
          <w:rFonts w:ascii="Times New Roman" w:hAnsi="Times New Roman" w:cs="Times New Roman"/>
          <w:i/>
          <w:iCs/>
          <w:lang w:val="el-GR"/>
        </w:rPr>
        <w:t>ἔφυγον</w:t>
      </w:r>
      <w:proofErr w:type="spellEnd"/>
      <w:r>
        <w:rPr>
          <w:rFonts w:ascii="Times New Roman" w:hAnsi="Times New Roman" w:cs="Times New Roman"/>
          <w:i/>
          <w:iCs/>
          <w:lang w:val="el-GR"/>
        </w:rPr>
        <w:t xml:space="preserve">. </w:t>
      </w:r>
      <w:r w:rsidRPr="00FD401F">
        <w:rPr>
          <w:rFonts w:cstheme="minorHAnsi"/>
          <w:i/>
          <w:iCs/>
          <w:lang w:val="el-GR"/>
        </w:rPr>
        <w:t>(έκαναν πολύ θόρυβο,</w:t>
      </w:r>
      <w:r>
        <w:rPr>
          <w:rFonts w:cstheme="minorHAnsi"/>
          <w:i/>
          <w:iCs/>
          <w:lang w:val="el-GR"/>
        </w:rPr>
        <w:t xml:space="preserve"> με στόχο</w:t>
      </w:r>
      <w:r w:rsidRPr="00FD401F">
        <w:rPr>
          <w:rFonts w:cstheme="minorHAnsi"/>
          <w:i/>
          <w:iCs/>
          <w:lang w:val="el-GR"/>
        </w:rPr>
        <w:t xml:space="preserve"> να γίνουν αντιληπτοί από τους εχθρούς</w:t>
      </w:r>
      <w:r>
        <w:rPr>
          <w:rFonts w:cstheme="minorHAnsi"/>
          <w:i/>
          <w:iCs/>
          <w:lang w:val="el-GR"/>
        </w:rPr>
        <w:t xml:space="preserve">, και το </w:t>
      </w:r>
      <w:r w:rsidRPr="00FD401F">
        <w:rPr>
          <w:rFonts w:cstheme="minorHAnsi"/>
          <w:i/>
          <w:iCs/>
          <w:lang w:val="el-GR"/>
        </w:rPr>
        <w:t>αποτέλεσμα</w:t>
      </w:r>
      <w:r>
        <w:rPr>
          <w:rFonts w:cstheme="minorHAnsi"/>
          <w:i/>
          <w:iCs/>
          <w:lang w:val="el-GR"/>
        </w:rPr>
        <w:t xml:space="preserve"> </w:t>
      </w:r>
      <w:proofErr w:type="spellStart"/>
      <w:r>
        <w:rPr>
          <w:rFonts w:cstheme="minorHAnsi"/>
          <w:i/>
          <w:iCs/>
          <w:lang w:val="el-GR"/>
        </w:rPr>
        <w:t>ηταν</w:t>
      </w:r>
      <w:proofErr w:type="spellEnd"/>
      <w:r>
        <w:rPr>
          <w:rFonts w:cstheme="minorHAnsi"/>
          <w:i/>
          <w:iCs/>
          <w:lang w:val="el-GR"/>
        </w:rPr>
        <w:t xml:space="preserve"> </w:t>
      </w:r>
      <w:r w:rsidRPr="00FD401F">
        <w:rPr>
          <w:rFonts w:cstheme="minorHAnsi"/>
          <w:i/>
          <w:iCs/>
          <w:lang w:val="el-GR"/>
        </w:rPr>
        <w:t>όσοι από τους εχθρούς ήταν κοντά</w:t>
      </w:r>
      <w:r>
        <w:rPr>
          <w:rFonts w:cstheme="minorHAnsi"/>
          <w:i/>
          <w:iCs/>
          <w:lang w:val="el-GR"/>
        </w:rPr>
        <w:t xml:space="preserve"> έφυγαν</w:t>
      </w:r>
      <w:r w:rsidRPr="00FD401F">
        <w:rPr>
          <w:rFonts w:cstheme="minorHAnsi"/>
          <w:i/>
          <w:iCs/>
          <w:lang w:val="el-GR"/>
        </w:rPr>
        <w:t xml:space="preserve"> – το συμπέρασμα που παρουσιάζεται ως </w:t>
      </w:r>
      <w:r>
        <w:rPr>
          <w:rFonts w:cstheme="minorHAnsi"/>
          <w:i/>
          <w:iCs/>
          <w:lang w:val="el-GR"/>
        </w:rPr>
        <w:t>επιδιωκόμενο</w:t>
      </w:r>
      <w:r w:rsidRPr="00FD401F">
        <w:rPr>
          <w:rFonts w:cstheme="minorHAnsi"/>
          <w:i/>
          <w:iCs/>
          <w:lang w:val="el-GR"/>
        </w:rPr>
        <w:t xml:space="preserve"> δηλώνεται με απαρέμφατο ενώ αυτό που παρουσιάζεται ως </w:t>
      </w:r>
      <w:r>
        <w:rPr>
          <w:rFonts w:cstheme="minorHAnsi"/>
          <w:i/>
          <w:iCs/>
          <w:lang w:val="el-GR"/>
        </w:rPr>
        <w:t>γεγονός</w:t>
      </w:r>
      <w:r w:rsidRPr="00FD401F">
        <w:rPr>
          <w:rFonts w:cstheme="minorHAnsi"/>
          <w:i/>
          <w:iCs/>
          <w:lang w:val="el-GR"/>
        </w:rPr>
        <w:t xml:space="preserve"> εκφράζεται με οριστική)</w:t>
      </w:r>
    </w:p>
    <w:p w14:paraId="66FF7EF7" w14:textId="77777777" w:rsidR="00AE62E8" w:rsidRPr="00AE62E8" w:rsidRDefault="00AE62E8" w:rsidP="00AE62E8">
      <w:pPr>
        <w:pStyle w:val="ListParagraph"/>
        <w:numPr>
          <w:ilvl w:val="0"/>
          <w:numId w:val="9"/>
        </w:numPr>
        <w:rPr>
          <w:lang w:val="el-GR"/>
        </w:rPr>
      </w:pPr>
      <w:proofErr w:type="spellStart"/>
      <w:r>
        <w:rPr>
          <w:lang w:val="el-GR"/>
        </w:rPr>
        <w:t>ε</w:t>
      </w:r>
      <w:r w:rsidRPr="00D00848">
        <w:rPr>
          <w:lang w:val="el-GR"/>
        </w:rPr>
        <w:t>ἰς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τοῦτο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ἀφικνεῖται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βδελυρίας</w:t>
      </w:r>
      <w:proofErr w:type="spellEnd"/>
      <w:r w:rsidRPr="00AE62E8">
        <w:rPr>
          <w:lang w:val="el-GR"/>
        </w:rPr>
        <w:t xml:space="preserve">, </w:t>
      </w:r>
      <w:proofErr w:type="spellStart"/>
      <w:r w:rsidRPr="00D00848">
        <w:rPr>
          <w:u w:val="single"/>
          <w:lang w:val="el-GR"/>
        </w:rPr>
        <w:t>ὥστε</w:t>
      </w:r>
      <w:proofErr w:type="spellEnd"/>
      <w:r w:rsidRPr="00AE62E8">
        <w:rPr>
          <w:u w:val="single"/>
          <w:lang w:val="el-GR"/>
        </w:rPr>
        <w:t xml:space="preserve"> </w:t>
      </w:r>
      <w:proofErr w:type="spellStart"/>
      <w:r w:rsidRPr="00D00848">
        <w:rPr>
          <w:u w:val="single"/>
          <w:lang w:val="el-GR"/>
        </w:rPr>
        <w:t>ἐπεχείρησε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τύπτειν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τὸν</w:t>
      </w:r>
      <w:proofErr w:type="spellEnd"/>
      <w:r w:rsidRPr="00AE62E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ἄνθρωπον</w:t>
      </w:r>
      <w:proofErr w:type="spellEnd"/>
    </w:p>
    <w:p w14:paraId="72B6A78A" w14:textId="77777777" w:rsidR="00AE62E8" w:rsidRDefault="00AE62E8" w:rsidP="00AE62E8">
      <w:pPr>
        <w:pStyle w:val="ListParagraph"/>
        <w:numPr>
          <w:ilvl w:val="0"/>
          <w:numId w:val="9"/>
        </w:numPr>
        <w:rPr>
          <w:lang w:val="el-GR"/>
        </w:rPr>
      </w:pPr>
      <w:proofErr w:type="spellStart"/>
      <w:r w:rsidRPr="00D00848">
        <w:rPr>
          <w:lang w:val="el-GR"/>
        </w:rPr>
        <w:t>ἀλλὰ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ξ</w:t>
      </w:r>
      <w:r>
        <w:rPr>
          <w:lang w:val="el-GR"/>
        </w:rPr>
        <w:t>υ</w:t>
      </w:r>
      <w:r w:rsidRPr="00D00848">
        <w:rPr>
          <w:lang w:val="el-GR"/>
        </w:rPr>
        <w:t>νέπεσεν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ἐς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τοῦτο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ἀνάγκης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u w:val="single"/>
          <w:lang w:val="el-GR"/>
        </w:rPr>
        <w:t>ὥστε</w:t>
      </w:r>
      <w:proofErr w:type="spellEnd"/>
      <w:r w:rsidRPr="00D00848">
        <w:rPr>
          <w:u w:val="single"/>
          <w:lang w:val="el-GR"/>
        </w:rPr>
        <w:t xml:space="preserve"> </w:t>
      </w:r>
      <w:proofErr w:type="spellStart"/>
      <w:r w:rsidRPr="00D00848">
        <w:rPr>
          <w:u w:val="single"/>
          <w:lang w:val="el-GR"/>
        </w:rPr>
        <w:t>ἐπιχειρῆσαι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ἀλλήλοις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τοὺς</w:t>
      </w:r>
      <w:proofErr w:type="spellEnd"/>
      <w:r w:rsidRPr="00D00848">
        <w:rPr>
          <w:lang w:val="el-GR"/>
        </w:rPr>
        <w:t xml:space="preserve"> Κορινθίους </w:t>
      </w:r>
      <w:proofErr w:type="spellStart"/>
      <w:r w:rsidRPr="00D00848">
        <w:rPr>
          <w:lang w:val="el-GR"/>
        </w:rPr>
        <w:t>καὶ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Ἀθηναίους</w:t>
      </w:r>
      <w:proofErr w:type="spellEnd"/>
      <w:r w:rsidRPr="00D00848">
        <w:rPr>
          <w:lang w:val="el-GR"/>
        </w:rPr>
        <w:t>.</w:t>
      </w:r>
    </w:p>
    <w:p w14:paraId="6FED781B" w14:textId="77777777" w:rsidR="00ED0C96" w:rsidRDefault="00ED0C96" w:rsidP="00ED0C96">
      <w:pPr>
        <w:pStyle w:val="ListParagraph"/>
        <w:rPr>
          <w:lang w:val="el-GR"/>
        </w:rPr>
      </w:pPr>
    </w:p>
    <w:p w14:paraId="2F4084CF" w14:textId="614CC352" w:rsidR="00ED0C96" w:rsidRPr="00ED0C96" w:rsidRDefault="00ED0C96" w:rsidP="00ED0C96">
      <w:pPr>
        <w:pStyle w:val="ListParagraph"/>
        <w:numPr>
          <w:ilvl w:val="0"/>
          <w:numId w:val="12"/>
        </w:numPr>
        <w:rPr>
          <w:b/>
          <w:bCs/>
          <w:lang w:val="el-GR"/>
        </w:rPr>
      </w:pPr>
      <w:r w:rsidRPr="00ED0C96">
        <w:rPr>
          <w:b/>
          <w:bCs/>
          <w:lang w:val="el-GR"/>
        </w:rPr>
        <w:t>Ως β´ όρος σύγκρισης:</w:t>
      </w:r>
    </w:p>
    <w:p w14:paraId="644642DB" w14:textId="77777777" w:rsidR="00AE62E8" w:rsidRPr="00D00848" w:rsidRDefault="00AE62E8" w:rsidP="00AE62E8">
      <w:pPr>
        <w:pStyle w:val="ListParagraph"/>
        <w:numPr>
          <w:ilvl w:val="0"/>
          <w:numId w:val="9"/>
        </w:numPr>
        <w:rPr>
          <w:lang w:val="el-GR"/>
        </w:rPr>
      </w:pPr>
      <w:proofErr w:type="spellStart"/>
      <w:r>
        <w:rPr>
          <w:lang w:val="el-GR"/>
        </w:rPr>
        <w:t>κ</w:t>
      </w:r>
      <w:r w:rsidRPr="00D00848">
        <w:rPr>
          <w:lang w:val="el-GR"/>
        </w:rPr>
        <w:t>αταφανέστερον</w:t>
      </w:r>
      <w:proofErr w:type="spellEnd"/>
      <w:r w:rsidRPr="00D00848">
        <w:rPr>
          <w:lang w:val="el-GR"/>
        </w:rPr>
        <w:t xml:space="preserve"> ἢ </w:t>
      </w:r>
      <w:proofErr w:type="spellStart"/>
      <w:r w:rsidRPr="00D00848">
        <w:rPr>
          <w:lang w:val="el-GR"/>
        </w:rPr>
        <w:t>ὥστε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λανθάνειν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οὐ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προθύμως</w:t>
      </w:r>
      <w:proofErr w:type="spellEnd"/>
      <w:r w:rsidRPr="00D00848">
        <w:rPr>
          <w:lang w:val="el-GR"/>
        </w:rPr>
        <w:t xml:space="preserve"> </w:t>
      </w:r>
      <w:proofErr w:type="spellStart"/>
      <w:r w:rsidRPr="00D00848">
        <w:rPr>
          <w:lang w:val="el-GR"/>
        </w:rPr>
        <w:t>ξυνεπολέμει</w:t>
      </w:r>
      <w:proofErr w:type="spellEnd"/>
      <w:r w:rsidRPr="00D00848">
        <w:rPr>
          <w:lang w:val="el-GR"/>
        </w:rPr>
        <w:t>.</w:t>
      </w:r>
    </w:p>
    <w:p w14:paraId="41AAFE0D" w14:textId="77777777" w:rsidR="00ED0C96" w:rsidRDefault="00ED0C96" w:rsidP="00ED0C96">
      <w:pPr>
        <w:pStyle w:val="ListParagraph"/>
        <w:numPr>
          <w:ilvl w:val="0"/>
          <w:numId w:val="9"/>
        </w:numPr>
        <w:rPr>
          <w:lang w:val="el-GR"/>
        </w:rPr>
      </w:pP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Οἱ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ἀκοντισταὶ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βραχύτερα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ἠκόντιζον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ἢ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ὡς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ἐξικνεῖσθαι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τῶν</w:t>
      </w:r>
      <w:proofErr w:type="spellEnd"/>
      <w:r w:rsidRPr="00FD401F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D401F">
        <w:rPr>
          <w:rFonts w:ascii="Times New Roman" w:hAnsi="Times New Roman" w:cs="Times New Roman"/>
          <w:i/>
          <w:iCs/>
          <w:lang w:val="el-GR"/>
        </w:rPr>
        <w:t>σφενδονιστῶν</w:t>
      </w:r>
      <w:proofErr w:type="spellEnd"/>
      <w:r>
        <w:rPr>
          <w:lang w:val="el-GR"/>
        </w:rPr>
        <w:t xml:space="preserve"> (ώστε δεν μπορούσαν να φθάσουν τους </w:t>
      </w:r>
      <w:proofErr w:type="spellStart"/>
      <w:r>
        <w:rPr>
          <w:lang w:val="el-GR"/>
        </w:rPr>
        <w:t>σφενδονιστές</w:t>
      </w:r>
      <w:proofErr w:type="spellEnd"/>
      <w:r>
        <w:rPr>
          <w:lang w:val="el-GR"/>
        </w:rPr>
        <w:t xml:space="preserve"> </w:t>
      </w:r>
      <w:r w:rsidRPr="00FD401F">
        <w:rPr>
          <w:lang w:val="el-GR"/>
        </w:rPr>
        <w:t>-</w:t>
      </w:r>
      <w:r>
        <w:rPr>
          <w:lang w:val="el-GR"/>
        </w:rPr>
        <w:t xml:space="preserve"> </w:t>
      </w:r>
      <w:proofErr w:type="spellStart"/>
      <w:r>
        <w:rPr>
          <w:lang w:val="el-GR"/>
        </w:rPr>
        <w:t>ασύμετρη</w:t>
      </w:r>
      <w:proofErr w:type="spellEnd"/>
      <w:r>
        <w:rPr>
          <w:lang w:val="el-GR"/>
        </w:rPr>
        <w:t xml:space="preserve"> σύγκριση, δυσαναλογία των </w:t>
      </w:r>
      <w:proofErr w:type="spellStart"/>
      <w:r>
        <w:rPr>
          <w:lang w:val="el-GR"/>
        </w:rPr>
        <w:t>συγκρινομένων</w:t>
      </w:r>
      <w:proofErr w:type="spellEnd"/>
      <w:r>
        <w:rPr>
          <w:lang w:val="el-GR"/>
        </w:rPr>
        <w:t xml:space="preserve"> μερών)</w:t>
      </w:r>
    </w:p>
    <w:p w14:paraId="72109B93" w14:textId="0FFE25CD" w:rsidR="0006675C" w:rsidRPr="00C14453" w:rsidRDefault="0006675C" w:rsidP="00C14453">
      <w:pPr>
        <w:rPr>
          <w:i/>
          <w:iCs/>
          <w:lang w:val="el-GR"/>
        </w:rPr>
      </w:pPr>
    </w:p>
    <w:p w14:paraId="6F31C348" w14:textId="77777777" w:rsidR="00836143" w:rsidRDefault="00836143" w:rsidP="00EF3890">
      <w:pPr>
        <w:pStyle w:val="ListParagraph"/>
        <w:rPr>
          <w:lang w:val="el-GR"/>
        </w:rPr>
      </w:pPr>
    </w:p>
    <w:p w14:paraId="5D1EEC41" w14:textId="77777777" w:rsidR="0007653B" w:rsidRPr="009F11E7" w:rsidRDefault="0007653B" w:rsidP="0007653B">
      <w:pPr>
        <w:pStyle w:val="ListParagraph"/>
        <w:rPr>
          <w:lang w:val="el-GR"/>
        </w:rPr>
      </w:pPr>
    </w:p>
    <w:p w14:paraId="6DFDD21B" w14:textId="092890DA" w:rsidR="00240188" w:rsidRPr="005D220B" w:rsidRDefault="00C6151D">
      <w:pPr>
        <w:rPr>
          <w:b/>
          <w:bCs/>
          <w:lang w:val="el-GR"/>
        </w:rPr>
      </w:pPr>
      <w:r>
        <w:rPr>
          <w:b/>
          <w:bCs/>
          <w:lang w:val="el-GR"/>
        </w:rPr>
        <w:t>Αιτιολογικές</w:t>
      </w:r>
      <w:r w:rsidR="00504A1B" w:rsidRPr="005D220B">
        <w:rPr>
          <w:b/>
          <w:bCs/>
          <w:lang w:val="el-GR"/>
        </w:rPr>
        <w:t xml:space="preserve"> Προτάσεις</w:t>
      </w:r>
    </w:p>
    <w:p w14:paraId="0D149EFA" w14:textId="3A862EDB" w:rsidR="00504A1B" w:rsidRPr="00F154C3" w:rsidRDefault="00C6151D" w:rsidP="00504A1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Ἀθηναῖοι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ένόμισαν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λελύσθαι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τὰς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σπονδάς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, διότι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εἰς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χεῖρας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ἦλθον</w:t>
      </w:r>
      <w:proofErr w:type="spellEnd"/>
    </w:p>
    <w:p w14:paraId="175F97FD" w14:textId="06E163F0" w:rsidR="00C6151D" w:rsidRPr="00C6151D" w:rsidRDefault="00C6151D" w:rsidP="004A294B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Κῦρος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τῷ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Κλεάρχῳ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ἐβόα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ἄγειν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τὸ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στράτευμα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κατὰ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μέσον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τὸ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τῶν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πολεμίων,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ὅτι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ἐκεῖ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βασιλεὺς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εἴη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>.</w:t>
      </w:r>
      <w:r w:rsidRPr="00C6151D">
        <w:rPr>
          <w:lang w:val="el-GR"/>
        </w:rPr>
        <w:t xml:space="preserve"> </w:t>
      </w:r>
      <w:r w:rsidR="003539C4">
        <w:rPr>
          <w:lang w:val="el-GR"/>
        </w:rPr>
        <w:t xml:space="preserve">      </w:t>
      </w:r>
      <w:r w:rsidRPr="00C6151D">
        <w:rPr>
          <w:lang w:val="el-GR"/>
        </w:rPr>
        <w:t>(η χρήση της ευκτικής μειώνει τη βεβαιότητα</w:t>
      </w:r>
      <w:r>
        <w:rPr>
          <w:lang w:val="el-GR"/>
        </w:rPr>
        <w:t>)</w:t>
      </w:r>
    </w:p>
    <w:p w14:paraId="6CDD737A" w14:textId="3F9E008A" w:rsidR="00C6151D" w:rsidRPr="00F154C3" w:rsidRDefault="00C6151D" w:rsidP="003539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Δέομαί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σου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παραμεῖναι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="003539C4" w:rsidRPr="00F154C3">
        <w:rPr>
          <w:rFonts w:ascii="Times New Roman" w:hAnsi="Times New Roman" w:cs="Times New Roman"/>
          <w:i/>
          <w:iCs/>
          <w:lang w:val="el-GR"/>
        </w:rPr>
        <w:t>ὡς</w:t>
      </w:r>
      <w:proofErr w:type="spellEnd"/>
      <w:r w:rsidR="003539C4"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="003539C4" w:rsidRPr="00F154C3">
        <w:rPr>
          <w:rFonts w:ascii="Times New Roman" w:hAnsi="Times New Roman" w:cs="Times New Roman"/>
          <w:i/>
          <w:iCs/>
          <w:lang w:val="el-GR"/>
        </w:rPr>
        <w:t>ἐγὼ</w:t>
      </w:r>
      <w:proofErr w:type="spellEnd"/>
      <w:r w:rsidR="003539C4"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="003539C4" w:rsidRPr="00F154C3">
        <w:rPr>
          <w:rFonts w:ascii="Times New Roman" w:hAnsi="Times New Roman" w:cs="Times New Roman"/>
          <w:i/>
          <w:iCs/>
          <w:lang w:val="el-GR"/>
        </w:rPr>
        <w:t>οὐδ</w:t>
      </w:r>
      <w:proofErr w:type="spellEnd"/>
      <w:r w:rsidR="003539C4" w:rsidRPr="00F154C3">
        <w:rPr>
          <w:rFonts w:ascii="Times New Roman" w:hAnsi="Times New Roman" w:cs="Times New Roman"/>
          <w:i/>
          <w:iCs/>
          <w:lang w:val="el-GR"/>
        </w:rPr>
        <w:t xml:space="preserve">’ </w:t>
      </w:r>
      <w:proofErr w:type="spellStart"/>
      <w:r w:rsidR="003539C4" w:rsidRPr="00F154C3">
        <w:rPr>
          <w:rFonts w:ascii="Times New Roman" w:hAnsi="Times New Roman" w:cs="Times New Roman"/>
          <w:i/>
          <w:iCs/>
          <w:lang w:val="el-GR"/>
        </w:rPr>
        <w:t>ἂν</w:t>
      </w:r>
      <w:proofErr w:type="spellEnd"/>
      <w:r w:rsidR="003539C4"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="003539C4" w:rsidRPr="00F154C3">
        <w:rPr>
          <w:rFonts w:ascii="Times New Roman" w:hAnsi="Times New Roman" w:cs="Times New Roman"/>
          <w:i/>
          <w:iCs/>
          <w:lang w:val="el-GR"/>
        </w:rPr>
        <w:t>ἑνὸς</w:t>
      </w:r>
      <w:proofErr w:type="spellEnd"/>
      <w:r w:rsidR="003539C4"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="003539C4" w:rsidRPr="00F154C3">
        <w:rPr>
          <w:rFonts w:ascii="Times New Roman" w:hAnsi="Times New Roman" w:cs="Times New Roman"/>
          <w:i/>
          <w:iCs/>
          <w:lang w:val="el-GR"/>
        </w:rPr>
        <w:t>ἥδιον</w:t>
      </w:r>
      <w:proofErr w:type="spellEnd"/>
      <w:r w:rsidR="003539C4"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="003539C4" w:rsidRPr="00F154C3">
        <w:rPr>
          <w:rFonts w:ascii="Times New Roman" w:hAnsi="Times New Roman" w:cs="Times New Roman"/>
          <w:i/>
          <w:iCs/>
          <w:lang w:val="el-GR"/>
        </w:rPr>
        <w:t>ἀκούσαιμι</w:t>
      </w:r>
      <w:proofErr w:type="spellEnd"/>
      <w:r w:rsidR="003539C4" w:rsidRPr="00F154C3">
        <w:rPr>
          <w:rFonts w:ascii="Times New Roman" w:hAnsi="Times New Roman" w:cs="Times New Roman"/>
          <w:i/>
          <w:iCs/>
          <w:lang w:val="el-GR"/>
        </w:rPr>
        <w:t xml:space="preserve"> ἢ </w:t>
      </w:r>
      <w:proofErr w:type="spellStart"/>
      <w:r w:rsidR="003539C4" w:rsidRPr="00F154C3">
        <w:rPr>
          <w:rFonts w:ascii="Times New Roman" w:hAnsi="Times New Roman" w:cs="Times New Roman"/>
          <w:i/>
          <w:iCs/>
          <w:lang w:val="el-GR"/>
        </w:rPr>
        <w:t>σοῦ</w:t>
      </w:r>
      <w:proofErr w:type="spellEnd"/>
      <w:r w:rsidR="00F154C3">
        <w:rPr>
          <w:rFonts w:ascii="Times New Roman" w:hAnsi="Times New Roman" w:cs="Times New Roman"/>
          <w:lang w:val="el-GR"/>
        </w:rPr>
        <w:t xml:space="preserve"> </w:t>
      </w:r>
      <w:r w:rsidR="00F154C3">
        <w:rPr>
          <w:lang w:val="el-GR"/>
        </w:rPr>
        <w:t>(δυνητική ευκτική)</w:t>
      </w:r>
    </w:p>
    <w:p w14:paraId="4BAB8403" w14:textId="6CD5F909" w:rsidR="003539C4" w:rsidRDefault="003539C4" w:rsidP="003539C4">
      <w:pPr>
        <w:pStyle w:val="ListParagraph"/>
        <w:numPr>
          <w:ilvl w:val="0"/>
          <w:numId w:val="1"/>
        </w:numPr>
        <w:rPr>
          <w:lang w:val="el-GR"/>
        </w:rPr>
      </w:pPr>
      <w:r w:rsidRPr="00F154C3">
        <w:rPr>
          <w:rFonts w:ascii="Times New Roman" w:hAnsi="Times New Roman" w:cs="Times New Roman"/>
          <w:i/>
          <w:iCs/>
          <w:lang w:val="el-GR"/>
        </w:rPr>
        <w:t xml:space="preserve">Χαίρω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ὅτι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εὐδοκιμεῖς</w:t>
      </w:r>
      <w:proofErr w:type="spellEnd"/>
      <w:r w:rsidR="008B6367">
        <w:rPr>
          <w:lang w:val="el-GR"/>
        </w:rPr>
        <w:t xml:space="preserve">. </w:t>
      </w:r>
    </w:p>
    <w:p w14:paraId="4505D006" w14:textId="57B94FAB" w:rsidR="008B6367" w:rsidRPr="00F154C3" w:rsidRDefault="008B6367" w:rsidP="003539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Οἱ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στρατηγοὶ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ἐθαύμαζον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ὅτι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Κῦρος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οὐ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φαίνοιτο</w:t>
      </w:r>
      <w:proofErr w:type="spellEnd"/>
      <w:r w:rsidRPr="00F154C3">
        <w:rPr>
          <w:rFonts w:ascii="Times New Roman" w:hAnsi="Times New Roman" w:cs="Times New Roman"/>
          <w:lang w:val="el-GR"/>
        </w:rPr>
        <w:t>.</w:t>
      </w:r>
    </w:p>
    <w:p w14:paraId="6CF60161" w14:textId="42DD7B65" w:rsidR="008B6367" w:rsidRPr="00F154C3" w:rsidRDefault="008B6367" w:rsidP="003539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lang w:val="el-GR"/>
        </w:rPr>
      </w:pPr>
      <w:r w:rsidRPr="00F154C3">
        <w:rPr>
          <w:rFonts w:ascii="Times New Roman" w:hAnsi="Times New Roman" w:cs="Times New Roman"/>
          <w:i/>
          <w:iCs/>
          <w:lang w:val="el-GR"/>
        </w:rPr>
        <w:lastRenderedPageBreak/>
        <w:t xml:space="preserve">Σωκράτης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ἐθαύμαζεν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εἴ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τις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ἀρετὴν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ἐπαγγελόμενος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ἀργύριον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πράττοιτο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>.</w:t>
      </w:r>
    </w:p>
    <w:p w14:paraId="4419B500" w14:textId="77777777" w:rsidR="008B6367" w:rsidRDefault="008B6367" w:rsidP="008B6367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Οὐ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θαυμαστόν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εἰ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μὴ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τούτων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ενεθυμήθησαν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. </w:t>
      </w:r>
      <w:r>
        <w:rPr>
          <w:lang w:val="el-GR"/>
        </w:rPr>
        <w:t xml:space="preserve">(υποθετική </w:t>
      </w:r>
      <w:proofErr w:type="spellStart"/>
      <w:r>
        <w:rPr>
          <w:lang w:val="el-GR"/>
        </w:rPr>
        <w:t>αιτολογική</w:t>
      </w:r>
      <w:proofErr w:type="spellEnd"/>
      <w:r>
        <w:rPr>
          <w:lang w:val="el-GR"/>
        </w:rPr>
        <w:t>)</w:t>
      </w:r>
    </w:p>
    <w:p w14:paraId="4ACEF09C" w14:textId="693639C5" w:rsidR="008B6367" w:rsidRPr="00F154C3" w:rsidRDefault="008B6367" w:rsidP="008B63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πρότερον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παντὶ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τῷ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βίῳ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ηὐδαιμόνισα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τοῦ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τρόπου,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πολὺ</w:t>
      </w:r>
      <w:proofErr w:type="spellEnd"/>
      <w:r w:rsidR="00F154C3"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δὲ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μάλιστα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τῇ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νῦν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παρεστώσῃ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συμφορᾷ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ὡς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ῥᾳδίως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αὐτὴν</w:t>
      </w:r>
      <w:proofErr w:type="spellEnd"/>
      <w:r w:rsidR="00F154C3"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πρᾴως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φέρεις</w:t>
      </w:r>
      <w:r w:rsidRPr="00F154C3">
        <w:rPr>
          <w:rFonts w:ascii="Times New Roman" w:hAnsi="Times New Roman" w:cs="Times New Roman"/>
          <w:i/>
          <w:iCs/>
          <w:u w:val="single"/>
          <w:lang w:val="el-GR"/>
        </w:rPr>
        <w:t xml:space="preserve"> </w:t>
      </w:r>
    </w:p>
    <w:p w14:paraId="55C9B12C" w14:textId="77777777" w:rsidR="008B6367" w:rsidRPr="00F154C3" w:rsidRDefault="008B6367" w:rsidP="008B6367">
      <w:pPr>
        <w:pStyle w:val="ListParagraph"/>
        <w:rPr>
          <w:i/>
          <w:iCs/>
          <w:u w:val="single"/>
          <w:lang w:val="el-GR"/>
        </w:rPr>
      </w:pPr>
    </w:p>
    <w:p w14:paraId="0958E62A" w14:textId="328294C1" w:rsidR="002B03EC" w:rsidRPr="005D220B" w:rsidRDefault="002B03EC" w:rsidP="002B03EC">
      <w:pPr>
        <w:rPr>
          <w:b/>
          <w:bCs/>
          <w:lang w:val="el-GR"/>
        </w:rPr>
      </w:pPr>
      <w:r>
        <w:rPr>
          <w:b/>
          <w:bCs/>
          <w:lang w:val="el-GR"/>
        </w:rPr>
        <w:t>Τελικές</w:t>
      </w:r>
      <w:r w:rsidRPr="005D220B">
        <w:rPr>
          <w:b/>
          <w:bCs/>
          <w:lang w:val="el-GR"/>
        </w:rPr>
        <w:t xml:space="preserve"> Προτάσεις</w:t>
      </w:r>
    </w:p>
    <w:p w14:paraId="7C1056B6" w14:textId="4D505E4F" w:rsidR="00765D68" w:rsidRDefault="00765D68" w:rsidP="00765D68">
      <w:pPr>
        <w:pStyle w:val="ListParagraph"/>
        <w:numPr>
          <w:ilvl w:val="0"/>
          <w:numId w:val="3"/>
        </w:numPr>
        <w:rPr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Κατάμενε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ἵνα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περὶ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σοῦ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βουλευσώμεθα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>.</w:t>
      </w:r>
      <w:r w:rsidRPr="00F154C3">
        <w:rPr>
          <w:rFonts w:cstheme="minorHAnsi"/>
          <w:i/>
          <w:iCs/>
          <w:lang w:val="el-GR"/>
        </w:rPr>
        <w:t xml:space="preserve"> </w:t>
      </w:r>
      <w:r w:rsidRPr="00765D68">
        <w:rPr>
          <w:rFonts w:cstheme="minorHAnsi"/>
          <w:lang w:val="el-GR"/>
        </w:rPr>
        <w:t>(</w:t>
      </w:r>
      <w:proofErr w:type="spellStart"/>
      <w:r w:rsidRPr="00765D68">
        <w:rPr>
          <w:rFonts w:cstheme="minorHAnsi"/>
          <w:lang w:val="el-GR"/>
        </w:rPr>
        <w:t>ἵνα</w:t>
      </w:r>
      <w:proofErr w:type="spellEnd"/>
      <w:r w:rsidRPr="00765D68">
        <w:rPr>
          <w:rFonts w:cstheme="minorHAnsi"/>
          <w:lang w:val="el-GR"/>
        </w:rPr>
        <w:t xml:space="preserve">, </w:t>
      </w:r>
      <w:proofErr w:type="spellStart"/>
      <w:r w:rsidRPr="00765D68">
        <w:rPr>
          <w:rFonts w:cstheme="minorHAnsi"/>
          <w:lang w:val="el-GR"/>
        </w:rPr>
        <w:t>ὅπως</w:t>
      </w:r>
      <w:proofErr w:type="spellEnd"/>
      <w:r w:rsidRPr="00765D68">
        <w:rPr>
          <w:rFonts w:cstheme="minorHAnsi"/>
          <w:lang w:val="el-GR"/>
        </w:rPr>
        <w:t xml:space="preserve">, </w:t>
      </w:r>
      <w:proofErr w:type="spellStart"/>
      <w:r w:rsidRPr="00765D68">
        <w:rPr>
          <w:rFonts w:cstheme="minorHAnsi"/>
          <w:lang w:val="el-GR"/>
        </w:rPr>
        <w:t>ὡς</w:t>
      </w:r>
      <w:proofErr w:type="spellEnd"/>
      <w:r w:rsidRPr="00765D68">
        <w:rPr>
          <w:rFonts w:cstheme="minorHAnsi"/>
          <w:lang w:val="el-GR"/>
        </w:rPr>
        <w:t>)</w:t>
      </w:r>
    </w:p>
    <w:p w14:paraId="603E3871" w14:textId="3855C8D1" w:rsidR="008516F6" w:rsidRDefault="002B03EC" w:rsidP="002E7622">
      <w:pPr>
        <w:pStyle w:val="ListParagraph"/>
        <w:numPr>
          <w:ilvl w:val="0"/>
          <w:numId w:val="3"/>
        </w:numPr>
        <w:rPr>
          <w:lang w:val="el-GR"/>
        </w:rPr>
      </w:pPr>
      <w:r w:rsidRPr="00F154C3">
        <w:rPr>
          <w:rFonts w:ascii="Times New Roman" w:hAnsi="Times New Roman" w:cs="Times New Roman"/>
          <w:i/>
          <w:iCs/>
        </w:rPr>
        <w:t>Ξενοφῶν δὲ ἔχων τοὺς ὀπισθοφύλακας ἡγεῖτο πρὸς τὴν φανερὰν ἔκβασιν, ὅπως ταύτῃ τῇ ὁδῷ οἱ πολέμιοι προσέχοιεν τὸν νοῦν.</w:t>
      </w:r>
      <w:r w:rsidR="00392C5E" w:rsidRPr="00765D68">
        <w:rPr>
          <w:rFonts w:cstheme="minorHAnsi"/>
          <w:lang w:val="el-GR"/>
        </w:rPr>
        <w:t xml:space="preserve"> </w:t>
      </w:r>
      <w:r w:rsidR="00765D68" w:rsidRPr="00765D68">
        <w:rPr>
          <w:rFonts w:cstheme="minorHAnsi"/>
          <w:lang w:val="el-GR"/>
        </w:rPr>
        <w:t>(ευκτική πλαγίου λόγου)</w:t>
      </w:r>
    </w:p>
    <w:p w14:paraId="46DB2138" w14:textId="77777777" w:rsidR="008516F6" w:rsidRDefault="00392C5E" w:rsidP="00392C5E">
      <w:pPr>
        <w:pStyle w:val="ListParagraph"/>
        <w:numPr>
          <w:ilvl w:val="0"/>
          <w:numId w:val="3"/>
        </w:numPr>
        <w:rPr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Μὴ</w:t>
      </w:r>
      <w:proofErr w:type="spellEnd"/>
      <w:r w:rsidRPr="00F154C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φθόνει</w:t>
      </w:r>
      <w:proofErr w:type="spellEnd"/>
      <w:r w:rsidRPr="00F154C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τοῖς</w:t>
      </w:r>
      <w:proofErr w:type="spellEnd"/>
      <w:r w:rsidRPr="00F154C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εὐτυχοῦσι</w:t>
      </w:r>
      <w:proofErr w:type="spellEnd"/>
      <w:r w:rsidRPr="00F154C3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μὴ</w:t>
      </w:r>
      <w:proofErr w:type="spellEnd"/>
      <w:r w:rsidRPr="00F154C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δοκῇς</w:t>
      </w:r>
      <w:proofErr w:type="spellEnd"/>
      <w:r w:rsidRPr="00F154C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εἶναι</w:t>
      </w:r>
      <w:proofErr w:type="spellEnd"/>
      <w:r w:rsidRPr="00F154C3">
        <w:rPr>
          <w:rFonts w:ascii="Times New Roman" w:hAnsi="Times New Roman" w:cs="Times New Roman"/>
          <w:i/>
          <w:iCs/>
        </w:rPr>
        <w:t xml:space="preserve"> </w:t>
      </w:r>
      <w:r w:rsidRPr="00F154C3">
        <w:rPr>
          <w:rFonts w:ascii="Times New Roman" w:hAnsi="Times New Roman" w:cs="Times New Roman"/>
          <w:i/>
          <w:iCs/>
          <w:lang w:val="el-GR"/>
        </w:rPr>
        <w:t>κακός</w:t>
      </w:r>
      <w:r w:rsidRPr="008516F6">
        <w:rPr>
          <w:rFonts w:cstheme="minorHAnsi"/>
        </w:rPr>
        <w:t xml:space="preserve">. </w:t>
      </w:r>
      <w:r w:rsidRPr="008516F6">
        <w:rPr>
          <w:rFonts w:cstheme="minorHAnsi"/>
          <w:lang w:val="el-GR"/>
        </w:rPr>
        <w:t>(</w:t>
      </w:r>
      <w:proofErr w:type="spellStart"/>
      <w:r w:rsidRPr="008516F6">
        <w:rPr>
          <w:rFonts w:cstheme="minorHAnsi"/>
          <w:lang w:val="el-GR"/>
        </w:rPr>
        <w:t>ἵνα</w:t>
      </w:r>
      <w:proofErr w:type="spellEnd"/>
      <w:r w:rsidRPr="008516F6">
        <w:rPr>
          <w:rFonts w:cstheme="minorHAnsi"/>
          <w:lang w:val="el-GR"/>
        </w:rPr>
        <w:t xml:space="preserve"> μη, </w:t>
      </w:r>
      <w:proofErr w:type="spellStart"/>
      <w:r w:rsidRPr="008516F6">
        <w:rPr>
          <w:rFonts w:cstheme="minorHAnsi"/>
          <w:lang w:val="el-GR"/>
        </w:rPr>
        <w:t>ὁπως</w:t>
      </w:r>
      <w:proofErr w:type="spellEnd"/>
      <w:r w:rsidRPr="008516F6">
        <w:rPr>
          <w:rFonts w:cstheme="minorHAnsi"/>
          <w:lang w:val="el-GR"/>
        </w:rPr>
        <w:t xml:space="preserve"> μη, </w:t>
      </w:r>
      <w:proofErr w:type="spellStart"/>
      <w:r w:rsidRPr="008516F6">
        <w:rPr>
          <w:rFonts w:cstheme="minorHAnsi"/>
          <w:lang w:val="el-GR"/>
        </w:rPr>
        <w:t>ὡς</w:t>
      </w:r>
      <w:proofErr w:type="spellEnd"/>
      <w:r w:rsidRPr="008516F6">
        <w:rPr>
          <w:rFonts w:cstheme="minorHAnsi"/>
          <w:lang w:val="el-GR"/>
        </w:rPr>
        <w:t xml:space="preserve"> μη)</w:t>
      </w:r>
    </w:p>
    <w:p w14:paraId="0F79CBF5" w14:textId="446C08AE" w:rsidR="00814E17" w:rsidRPr="00814E17" w:rsidRDefault="00392C5E" w:rsidP="00A856AD">
      <w:pPr>
        <w:pStyle w:val="ListParagraph"/>
        <w:numPr>
          <w:ilvl w:val="0"/>
          <w:numId w:val="3"/>
        </w:numPr>
        <w:rPr>
          <w:rFonts w:cstheme="minorHAnsi"/>
          <w:lang w:val="el-GR"/>
        </w:rPr>
      </w:pP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ἴσως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δέ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που ἢ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ἀποσκάπτει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τι ἢ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ἀποτειχίζει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ὡς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ἄπορος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εἴη</w:t>
      </w:r>
      <w:proofErr w:type="spellEnd"/>
      <w:r w:rsidRPr="00814E17">
        <w:rPr>
          <w:rFonts w:ascii="Times New Roman" w:hAnsi="Times New Roman" w:cs="Times New Roman"/>
          <w:lang w:val="el-GR"/>
        </w:rPr>
        <w:t xml:space="preserve"> </w:t>
      </w:r>
      <w:r w:rsidR="008516F6" w:rsidRPr="00814E17">
        <w:rPr>
          <w:rFonts w:ascii="Times New Roman" w:hAnsi="Times New Roman" w:cs="Times New Roman"/>
          <w:lang w:val="el-GR"/>
        </w:rPr>
        <w:t>(</w:t>
      </w:r>
      <w:proofErr w:type="spellStart"/>
      <w:r w:rsidR="008516F6" w:rsidRPr="00814E17">
        <w:rPr>
          <w:rFonts w:ascii="Times New Roman" w:hAnsi="Times New Roman" w:cs="Times New Roman"/>
          <w:lang w:val="el-GR"/>
        </w:rPr>
        <w:t>ἡμῖν</w:t>
      </w:r>
      <w:proofErr w:type="spellEnd"/>
      <w:r w:rsidR="008516F6" w:rsidRPr="00814E17">
        <w:rPr>
          <w:rFonts w:ascii="Times New Roman" w:hAnsi="Times New Roman" w:cs="Times New Roman"/>
          <w:lang w:val="el-GR"/>
        </w:rPr>
        <w:t xml:space="preserve">) </w:t>
      </w:r>
      <w:r w:rsidRPr="00814E17">
        <w:rPr>
          <w:rFonts w:ascii="Times New Roman" w:hAnsi="Times New Roman" w:cs="Times New Roman"/>
          <w:lang w:val="el-GR"/>
        </w:rPr>
        <w:t xml:space="preserve">ἡ </w:t>
      </w:r>
      <w:proofErr w:type="spellStart"/>
      <w:r w:rsidRPr="00814E17">
        <w:rPr>
          <w:rFonts w:ascii="Times New Roman" w:hAnsi="Times New Roman" w:cs="Times New Roman"/>
          <w:lang w:val="el-GR"/>
        </w:rPr>
        <w:t>ὁδός</w:t>
      </w:r>
      <w:proofErr w:type="spellEnd"/>
      <w:r w:rsidRPr="00814E17">
        <w:rPr>
          <w:rFonts w:ascii="Times New Roman" w:hAnsi="Times New Roman" w:cs="Times New Roman"/>
          <w:lang w:val="el-GR"/>
        </w:rPr>
        <w:t>.</w:t>
      </w:r>
      <w:r w:rsidRPr="00814E17">
        <w:rPr>
          <w:rFonts w:cstheme="minorHAnsi"/>
          <w:lang w:val="el-GR"/>
        </w:rPr>
        <w:t xml:space="preserve"> (ο σκοπός παρουσιάζεται ως απλή σκέψη του λέγοντος</w:t>
      </w:r>
      <w:r w:rsidR="00814E17">
        <w:rPr>
          <w:rFonts w:cstheme="minorHAnsi"/>
          <w:lang w:val="el-GR"/>
        </w:rPr>
        <w:t xml:space="preserve"> -</w:t>
      </w:r>
      <w:r w:rsidR="008516F6" w:rsidRPr="00814E17">
        <w:rPr>
          <w:rFonts w:cstheme="minorHAnsi"/>
          <w:lang w:val="el-GR"/>
        </w:rPr>
        <w:t xml:space="preserve"> </w:t>
      </w:r>
      <w:r w:rsidR="00814E17" w:rsidRPr="00814E17">
        <w:rPr>
          <w:rFonts w:cstheme="minorHAnsi"/>
          <w:lang w:val="el-GR"/>
        </w:rPr>
        <w:t>Ίσως να σκάβει κάπου χαντάκι ή να χτίζει διαχωριστικό τείχος για να μας εμποδίσει να περάσουμ</w:t>
      </w:r>
      <w:r w:rsidR="00814E17">
        <w:rPr>
          <w:rFonts w:cstheme="minorHAnsi"/>
          <w:lang w:val="el-GR"/>
        </w:rPr>
        <w:t>ε)</w:t>
      </w:r>
    </w:p>
    <w:p w14:paraId="59AD6CC3" w14:textId="0C7C168D" w:rsidR="00392C5E" w:rsidRPr="00814E17" w:rsidRDefault="00392C5E" w:rsidP="00A856AD">
      <w:pPr>
        <w:pStyle w:val="ListParagraph"/>
        <w:numPr>
          <w:ilvl w:val="0"/>
          <w:numId w:val="3"/>
        </w:numPr>
        <w:rPr>
          <w:rFonts w:cstheme="minorHAnsi"/>
          <w:lang w:val="el-GR"/>
        </w:rPr>
      </w:pP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τοῖς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νικῶσι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πᾶσιν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ἐδίδου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βοῦν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ὅπως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ἂν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θύσαντες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ἑστιῶντο</w:t>
      </w:r>
      <w:proofErr w:type="spellEnd"/>
      <w:r w:rsidRPr="00814E17">
        <w:rPr>
          <w:rFonts w:cstheme="minorHAnsi"/>
          <w:lang w:val="el-GR"/>
        </w:rPr>
        <w:t>. (υπολανθάνει υπόθεση: σε περίπτωση που)</w:t>
      </w:r>
    </w:p>
    <w:p w14:paraId="15DBA4E1" w14:textId="17B77385" w:rsidR="00765D68" w:rsidRDefault="00765D68" w:rsidP="00765D68">
      <w:pPr>
        <w:pStyle w:val="ListParagraph"/>
        <w:rPr>
          <w:lang w:val="el-GR"/>
        </w:rPr>
      </w:pP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Εἰ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γὰρ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ὤφελον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οἷοί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τ’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εἶναι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οἱ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πολλοὶ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τὰ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μέγιστα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κακὰ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ἐργάζεσθαι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ἵνα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οἷοί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τ’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ἦσαν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ἀγαθὰ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814E17">
        <w:rPr>
          <w:rFonts w:ascii="Times New Roman" w:hAnsi="Times New Roman" w:cs="Times New Roman"/>
          <w:i/>
          <w:iCs/>
          <w:lang w:val="el-GR"/>
        </w:rPr>
        <w:t>τὰ</w:t>
      </w:r>
      <w:proofErr w:type="spellEnd"/>
      <w:r w:rsidRPr="00814E17">
        <w:rPr>
          <w:rFonts w:ascii="Times New Roman" w:hAnsi="Times New Roman" w:cs="Times New Roman"/>
          <w:i/>
          <w:iCs/>
          <w:lang w:val="el-GR"/>
        </w:rPr>
        <w:t xml:space="preserve"> μέγιστα</w:t>
      </w:r>
      <w:r w:rsidR="00F12D0E" w:rsidRPr="00765D68">
        <w:rPr>
          <w:rFonts w:cstheme="minorHAnsi"/>
        </w:rPr>
        <w:t>. (</w:t>
      </w:r>
      <w:r w:rsidRPr="00765D68">
        <w:rPr>
          <w:rFonts w:cstheme="minorHAnsi"/>
          <w:lang w:val="el-GR"/>
        </w:rPr>
        <w:t>η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κύρια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πρόταση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εκφράζει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μια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ανεκπλήρωτη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επιθυμία</w:t>
      </w:r>
      <w:r w:rsidRPr="00765D68">
        <w:rPr>
          <w:rFonts w:cstheme="minorHAnsi"/>
        </w:rPr>
        <w:t xml:space="preserve">, </w:t>
      </w:r>
      <w:r w:rsidRPr="00765D68">
        <w:rPr>
          <w:rFonts w:cstheme="minorHAnsi"/>
          <w:lang w:val="el-GR"/>
        </w:rPr>
        <w:t>και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η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οριστική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στην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τελική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πρόταση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δηλώνει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ότι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ο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σκοπός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δεν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εκπληρώθηκε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ή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δεν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μπορεί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>να</w:t>
      </w:r>
      <w:r w:rsidRPr="00765D68">
        <w:rPr>
          <w:rFonts w:cstheme="minorHAnsi"/>
        </w:rPr>
        <w:t xml:space="preserve"> </w:t>
      </w:r>
      <w:r w:rsidRPr="00765D68">
        <w:rPr>
          <w:rFonts w:cstheme="minorHAnsi"/>
          <w:lang w:val="el-GR"/>
        </w:rPr>
        <w:t xml:space="preserve">εκπληρωθεί σύμφωνα με τη θέληση του ομιλητή- </w:t>
      </w:r>
      <w:r w:rsidRPr="00765D68">
        <w:rPr>
          <w:rStyle w:val="greek"/>
          <w:rFonts w:cstheme="minorHAnsi"/>
          <w:color w:val="000000"/>
          <w:lang w:val="el-GR"/>
        </w:rPr>
        <w:t>Μακάρι οι πολλοί να ήταν ικανοί να κάνουν τα χειρότερα ώστε να ήταν (που δεν είναι) ικανοί να κάνουν και τα καλύτερα</w:t>
      </w:r>
      <w:r w:rsidR="00F12D0E">
        <w:rPr>
          <w:lang w:val="el-GR"/>
        </w:rPr>
        <w:t xml:space="preserve">, </w:t>
      </w:r>
      <w:proofErr w:type="spellStart"/>
      <w:r>
        <w:rPr>
          <w:lang w:val="el-GR"/>
        </w:rPr>
        <w:t>πρβλ</w:t>
      </w:r>
      <w:proofErr w:type="spellEnd"/>
      <w:r>
        <w:rPr>
          <w:lang w:val="el-GR"/>
        </w:rPr>
        <w:t>. ν.ε.</w:t>
      </w:r>
      <w:r w:rsidR="00814E17">
        <w:rPr>
          <w:lang w:val="el-GR"/>
        </w:rPr>
        <w:t xml:space="preserve"> π.χ.</w:t>
      </w:r>
      <w:r>
        <w:rPr>
          <w:lang w:val="el-GR"/>
        </w:rPr>
        <w:t xml:space="preserve"> έπρεπε να ήσουν εκεί για να έβλεπες) </w:t>
      </w:r>
    </w:p>
    <w:p w14:paraId="076A825C" w14:textId="77777777" w:rsidR="0007653B" w:rsidRDefault="0007653B" w:rsidP="00765D68">
      <w:pPr>
        <w:pStyle w:val="ListParagraph"/>
        <w:rPr>
          <w:lang w:val="el-GR"/>
        </w:rPr>
      </w:pPr>
    </w:p>
    <w:p w14:paraId="2EE71BE1" w14:textId="77777777" w:rsidR="0007653B" w:rsidRPr="005D220B" w:rsidRDefault="0007653B" w:rsidP="0007653B">
      <w:pPr>
        <w:rPr>
          <w:b/>
          <w:bCs/>
          <w:lang w:val="el-GR"/>
        </w:rPr>
      </w:pPr>
      <w:r>
        <w:rPr>
          <w:b/>
          <w:bCs/>
          <w:lang w:val="el-GR"/>
        </w:rPr>
        <w:t>Ενδοιαστικές</w:t>
      </w:r>
      <w:r w:rsidRPr="005D220B">
        <w:rPr>
          <w:b/>
          <w:bCs/>
          <w:lang w:val="el-GR"/>
        </w:rPr>
        <w:t xml:space="preserve"> Προτάσεις</w:t>
      </w:r>
    </w:p>
    <w:p w14:paraId="73255E7A" w14:textId="77777777" w:rsidR="0007653B" w:rsidRPr="00F154C3" w:rsidRDefault="0007653B" w:rsidP="000765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Ἀθηναῖοι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φοβοῦνται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μὴ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Βοιωτοὶ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δῃώσωσι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τὴν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Ἀττικήν</w:t>
      </w:r>
      <w:proofErr w:type="spellEnd"/>
    </w:p>
    <w:p w14:paraId="7BA6630E" w14:textId="77777777" w:rsidR="0007653B" w:rsidRPr="00F154C3" w:rsidRDefault="0007653B" w:rsidP="000765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Ἐγὼ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δὴ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αὐτὸ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τοῦτο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φοβοῦμαι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μὴ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διὰ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τὴν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ἀπειρίαν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οὐ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δυνηθῶ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δηλῶσαι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περὶ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τῶν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πραγμάτων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ὑμῖν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>.</w:t>
      </w:r>
    </w:p>
    <w:p w14:paraId="39331024" w14:textId="77777777" w:rsidR="0007653B" w:rsidRPr="00F154C3" w:rsidRDefault="0007653B" w:rsidP="000765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Ὅρα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μὴ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πάθωμεν</w:t>
      </w:r>
      <w:proofErr w:type="spellEnd"/>
      <w:r w:rsidRPr="00F154C3">
        <w:rPr>
          <w:rFonts w:ascii="Times New Roman" w:hAnsi="Times New Roman" w:cs="Times New Roman"/>
          <w:lang w:val="el-GR"/>
        </w:rPr>
        <w:t>.</w:t>
      </w:r>
    </w:p>
    <w:p w14:paraId="76FEF8E3" w14:textId="77777777" w:rsidR="0007653B" w:rsidRPr="00F154C3" w:rsidRDefault="0007653B" w:rsidP="000765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Οἱ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μέχρι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Θερμοπυλῶν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Ἕλληνες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ἐφοβήθησαν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μὴ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καὶ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ἐπὶ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σφᾶς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ὁ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στρατὸς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χωρήσῃ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>.</w:t>
      </w:r>
    </w:p>
    <w:p w14:paraId="2E9F0511" w14:textId="77777777" w:rsidR="0007653B" w:rsidRPr="00F154C3" w:rsidRDefault="0007653B" w:rsidP="000765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lang w:val="el-GR"/>
        </w:rPr>
      </w:pP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Οῦδεὶς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κίνδυνος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ἐδόκει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εἶναι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,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μή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τις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ἐκ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τοῦ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ὄπισθεν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 xml:space="preserve"> </w:t>
      </w:r>
      <w:proofErr w:type="spellStart"/>
      <w:r w:rsidRPr="00F154C3">
        <w:rPr>
          <w:rFonts w:ascii="Times New Roman" w:hAnsi="Times New Roman" w:cs="Times New Roman"/>
          <w:i/>
          <w:iCs/>
          <w:lang w:val="el-GR"/>
        </w:rPr>
        <w:t>ἐπίσποιτο</w:t>
      </w:r>
      <w:proofErr w:type="spellEnd"/>
      <w:r w:rsidRPr="00F154C3">
        <w:rPr>
          <w:rFonts w:ascii="Times New Roman" w:hAnsi="Times New Roman" w:cs="Times New Roman"/>
          <w:i/>
          <w:iCs/>
          <w:lang w:val="el-GR"/>
        </w:rPr>
        <w:t>.</w:t>
      </w:r>
    </w:p>
    <w:p w14:paraId="53F3112F" w14:textId="77777777" w:rsidR="0007653B" w:rsidRDefault="0007653B" w:rsidP="0007653B">
      <w:pPr>
        <w:rPr>
          <w:lang w:val="el-GR"/>
        </w:rPr>
      </w:pPr>
    </w:p>
    <w:p w14:paraId="294D95EF" w14:textId="11A8160E" w:rsidR="00FB3C02" w:rsidRPr="006403E5" w:rsidRDefault="006403E5" w:rsidP="006403E5">
      <w:pPr>
        <w:rPr>
          <w:b/>
          <w:bCs/>
          <w:lang w:val="el-GR"/>
        </w:rPr>
      </w:pPr>
      <w:r w:rsidRPr="006403E5">
        <w:rPr>
          <w:b/>
          <w:bCs/>
          <w:lang w:val="el-GR"/>
        </w:rPr>
        <w:t>Υποθετικοί λόγοι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3"/>
        <w:gridCol w:w="4045"/>
        <w:gridCol w:w="2508"/>
      </w:tblGrid>
      <w:tr w:rsidR="00266EF5" w:rsidRPr="00D253AF" w14:paraId="3E4D6B2B" w14:textId="77777777" w:rsidTr="00073C7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7DB6B0" w14:textId="77777777" w:rsidR="00266EF5" w:rsidRPr="00D253AF" w:rsidRDefault="00266EF5" w:rsidP="00266EF5">
            <w:pPr>
              <w:ind w:left="93" w:firstLine="627"/>
              <w:rPr>
                <w:b/>
                <w:bCs/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Είδος Υποθετικού Λόγου</w:t>
            </w:r>
          </w:p>
        </w:tc>
        <w:tc>
          <w:tcPr>
            <w:tcW w:w="0" w:type="auto"/>
            <w:vAlign w:val="center"/>
            <w:hideMark/>
          </w:tcPr>
          <w:p w14:paraId="11D62EA5" w14:textId="24E475E6" w:rsidR="00266EF5" w:rsidRPr="00266EF5" w:rsidRDefault="00266EF5" w:rsidP="00266EF5">
            <w:pPr>
              <w:ind w:left="179"/>
              <w:rPr>
                <w:b/>
                <w:bCs/>
                <w:sz w:val="20"/>
                <w:szCs w:val="20"/>
                <w:lang w:val="el-GR"/>
              </w:rPr>
            </w:pPr>
            <w:r w:rsidRPr="00D253AF">
              <w:rPr>
                <w:b/>
                <w:bCs/>
                <w:sz w:val="20"/>
                <w:szCs w:val="20"/>
              </w:rPr>
              <w:t>Υπόθεση</w:t>
            </w:r>
          </w:p>
        </w:tc>
        <w:tc>
          <w:tcPr>
            <w:tcW w:w="0" w:type="auto"/>
            <w:vAlign w:val="center"/>
            <w:hideMark/>
          </w:tcPr>
          <w:p w14:paraId="60C825F7" w14:textId="6B8BCEF2" w:rsidR="00266EF5" w:rsidRPr="00D253AF" w:rsidRDefault="00266EF5" w:rsidP="00266EF5">
            <w:pPr>
              <w:ind w:left="227" w:firstLine="493"/>
              <w:rPr>
                <w:b/>
                <w:bCs/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 xml:space="preserve">Απόδοση </w:t>
            </w:r>
          </w:p>
        </w:tc>
      </w:tr>
      <w:tr w:rsidR="00266EF5" w:rsidRPr="00D253AF" w14:paraId="647EE8F0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52BA9" w14:textId="2EE898FF" w:rsidR="00266EF5" w:rsidRPr="00D253AF" w:rsidRDefault="00266EF5" w:rsidP="00266EF5">
            <w:pPr>
              <w:ind w:left="93" w:firstLine="627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Πραγματικό</w:t>
            </w:r>
          </w:p>
        </w:tc>
        <w:tc>
          <w:tcPr>
            <w:tcW w:w="0" w:type="auto"/>
            <w:vAlign w:val="center"/>
            <w:hideMark/>
          </w:tcPr>
          <w:p w14:paraId="3638C079" w14:textId="77777777" w:rsidR="00266EF5" w:rsidRPr="00D253AF" w:rsidRDefault="00266EF5" w:rsidP="00266EF5">
            <w:pPr>
              <w:ind w:left="179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ε</w:t>
            </w: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ἰ</w:t>
            </w:r>
            <w:r w:rsidRPr="00D253AF">
              <w:rPr>
                <w:sz w:val="20"/>
                <w:szCs w:val="20"/>
              </w:rPr>
              <w:t xml:space="preserve"> + </w:t>
            </w:r>
            <w:r w:rsidRPr="00D253AF">
              <w:rPr>
                <w:b/>
                <w:bCs/>
                <w:sz w:val="20"/>
                <w:szCs w:val="20"/>
              </w:rPr>
              <w:t>Οριστική</w:t>
            </w:r>
            <w:r w:rsidRPr="00D253AF">
              <w:rPr>
                <w:sz w:val="20"/>
                <w:szCs w:val="20"/>
              </w:rPr>
              <w:t xml:space="preserve"> </w:t>
            </w:r>
            <w:r w:rsidRPr="00D253AF">
              <w:rPr>
                <w:i/>
                <w:iCs/>
                <w:sz w:val="20"/>
                <w:szCs w:val="20"/>
              </w:rPr>
              <w:t>(οποιουδήποτε χρόνου)</w:t>
            </w:r>
          </w:p>
        </w:tc>
        <w:tc>
          <w:tcPr>
            <w:tcW w:w="0" w:type="auto"/>
            <w:vAlign w:val="center"/>
            <w:hideMark/>
          </w:tcPr>
          <w:p w14:paraId="3A3C9FC6" w14:textId="77777777" w:rsidR="00266EF5" w:rsidRPr="00D253AF" w:rsidRDefault="00266EF5" w:rsidP="00266EF5">
            <w:pPr>
              <w:ind w:left="227" w:firstLine="493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Οριστική</w:t>
            </w:r>
            <w:r w:rsidRPr="00D253AF">
              <w:rPr>
                <w:sz w:val="20"/>
                <w:szCs w:val="20"/>
              </w:rPr>
              <w:t xml:space="preserve"> </w:t>
            </w:r>
            <w:r w:rsidRPr="00D253AF">
              <w:rPr>
                <w:i/>
                <w:iCs/>
                <w:sz w:val="20"/>
                <w:szCs w:val="20"/>
              </w:rPr>
              <w:t>(ή Προστακτική / Ευκτική)</w:t>
            </w:r>
          </w:p>
        </w:tc>
      </w:tr>
      <w:tr w:rsidR="00266EF5" w:rsidRPr="00D253AF" w14:paraId="364231A9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B1ABF" w14:textId="7769CF0C" w:rsidR="00266EF5" w:rsidRPr="00D253AF" w:rsidRDefault="00266EF5" w:rsidP="00266EF5">
            <w:pPr>
              <w:ind w:left="93" w:firstLine="627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Μη Πραγματικό</w:t>
            </w:r>
            <w:r w:rsidRPr="00D25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BFE103D" w14:textId="77777777" w:rsidR="00266EF5" w:rsidRPr="00D253AF" w:rsidRDefault="00266EF5" w:rsidP="00266EF5">
            <w:pPr>
              <w:ind w:left="179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ε</w:t>
            </w: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ἰ</w:t>
            </w:r>
            <w:r w:rsidRPr="00D253AF">
              <w:rPr>
                <w:sz w:val="20"/>
                <w:szCs w:val="20"/>
              </w:rPr>
              <w:t xml:space="preserve"> + </w:t>
            </w:r>
            <w:r w:rsidRPr="00D253AF">
              <w:rPr>
                <w:b/>
                <w:bCs/>
                <w:sz w:val="20"/>
                <w:szCs w:val="20"/>
              </w:rPr>
              <w:t>Ιστορικός Χρόνος Οριστικής</w:t>
            </w:r>
            <w:r w:rsidRPr="00D253AF">
              <w:rPr>
                <w:sz w:val="20"/>
                <w:szCs w:val="20"/>
              </w:rPr>
              <w:t xml:space="preserve"> </w:t>
            </w:r>
            <w:r w:rsidRPr="00D253AF">
              <w:rPr>
                <w:i/>
                <w:iCs/>
                <w:sz w:val="20"/>
                <w:szCs w:val="20"/>
              </w:rPr>
              <w:t>(Παρατατικός/Αόριστος/Υπερσυντέλικος)</w:t>
            </w:r>
          </w:p>
        </w:tc>
        <w:tc>
          <w:tcPr>
            <w:tcW w:w="0" w:type="auto"/>
            <w:vAlign w:val="center"/>
            <w:hideMark/>
          </w:tcPr>
          <w:p w14:paraId="0CC1E1EF" w14:textId="77777777" w:rsidR="00266EF5" w:rsidRPr="00D253AF" w:rsidRDefault="00266EF5" w:rsidP="00266EF5">
            <w:pPr>
              <w:ind w:left="227" w:firstLine="493"/>
              <w:rPr>
                <w:sz w:val="20"/>
                <w:szCs w:val="20"/>
              </w:rPr>
            </w:pP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ἄ</w:t>
            </w:r>
            <w:r w:rsidRPr="00D253AF">
              <w:rPr>
                <w:b/>
                <w:bCs/>
                <w:sz w:val="20"/>
                <w:szCs w:val="20"/>
              </w:rPr>
              <w:t>ν</w:t>
            </w:r>
            <w:r w:rsidRPr="00D253AF">
              <w:rPr>
                <w:sz w:val="20"/>
                <w:szCs w:val="20"/>
              </w:rPr>
              <w:t xml:space="preserve"> + </w:t>
            </w:r>
            <w:r w:rsidRPr="00D253AF">
              <w:rPr>
                <w:b/>
                <w:bCs/>
                <w:sz w:val="20"/>
                <w:szCs w:val="20"/>
              </w:rPr>
              <w:t>Ιστορικός Χρόνος Οριστικής</w:t>
            </w:r>
          </w:p>
        </w:tc>
      </w:tr>
      <w:tr w:rsidR="00266EF5" w:rsidRPr="00D253AF" w14:paraId="2DC6811B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8016E" w14:textId="6903FE5F" w:rsidR="00266EF5" w:rsidRPr="00D253AF" w:rsidRDefault="00266EF5" w:rsidP="00266EF5">
            <w:pPr>
              <w:ind w:left="93" w:firstLine="627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Προσδοκώμενο</w:t>
            </w:r>
          </w:p>
        </w:tc>
        <w:tc>
          <w:tcPr>
            <w:tcW w:w="0" w:type="auto"/>
            <w:vAlign w:val="center"/>
            <w:hideMark/>
          </w:tcPr>
          <w:p w14:paraId="2ADB950E" w14:textId="77777777" w:rsidR="00266EF5" w:rsidRPr="00D253AF" w:rsidRDefault="00266EF5" w:rsidP="00266EF5">
            <w:pPr>
              <w:ind w:left="179"/>
              <w:rPr>
                <w:sz w:val="20"/>
                <w:szCs w:val="20"/>
              </w:rPr>
            </w:pP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ἐ</w:t>
            </w:r>
            <w:r w:rsidRPr="00D253AF">
              <w:rPr>
                <w:b/>
                <w:bCs/>
                <w:sz w:val="20"/>
                <w:szCs w:val="20"/>
              </w:rPr>
              <w:t xml:space="preserve">άν / </w:t>
            </w: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ἄ</w:t>
            </w:r>
            <w:r w:rsidRPr="00D253AF">
              <w:rPr>
                <w:b/>
                <w:bCs/>
                <w:sz w:val="20"/>
                <w:szCs w:val="20"/>
              </w:rPr>
              <w:t xml:space="preserve">ν / </w:t>
            </w: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ἤ</w:t>
            </w:r>
            <w:r w:rsidRPr="00D253AF">
              <w:rPr>
                <w:b/>
                <w:bCs/>
                <w:sz w:val="20"/>
                <w:szCs w:val="20"/>
              </w:rPr>
              <w:t>ν</w:t>
            </w:r>
            <w:r w:rsidRPr="00D253AF">
              <w:rPr>
                <w:sz w:val="20"/>
                <w:szCs w:val="20"/>
              </w:rPr>
              <w:t xml:space="preserve"> + </w:t>
            </w:r>
            <w:r w:rsidRPr="00D253AF">
              <w:rPr>
                <w:b/>
                <w:bCs/>
                <w:sz w:val="20"/>
                <w:szCs w:val="20"/>
              </w:rPr>
              <w:t>Υποτακτική</w:t>
            </w:r>
          </w:p>
        </w:tc>
        <w:tc>
          <w:tcPr>
            <w:tcW w:w="0" w:type="auto"/>
            <w:vAlign w:val="center"/>
            <w:hideMark/>
          </w:tcPr>
          <w:p w14:paraId="44F2077D" w14:textId="61BA4E07" w:rsidR="00266EF5" w:rsidRPr="00D253AF" w:rsidRDefault="00266EF5" w:rsidP="00266EF5">
            <w:pPr>
              <w:ind w:left="227" w:firstLine="493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Μέλλοντας</w:t>
            </w:r>
            <w:r w:rsidRPr="00D253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l-GR"/>
              </w:rPr>
              <w:t xml:space="preserve">(ή </w:t>
            </w:r>
            <w:r w:rsidRPr="00D253AF">
              <w:rPr>
                <w:i/>
                <w:iCs/>
                <w:sz w:val="20"/>
                <w:szCs w:val="20"/>
              </w:rPr>
              <w:t>Προστακτική, Προστακτική Υποτακτική)</w:t>
            </w:r>
          </w:p>
        </w:tc>
      </w:tr>
      <w:tr w:rsidR="00266EF5" w:rsidRPr="00D253AF" w14:paraId="7547D19C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53C592" w14:textId="6A09A456" w:rsidR="00266EF5" w:rsidRPr="00D253AF" w:rsidRDefault="00266EF5" w:rsidP="00266EF5">
            <w:pPr>
              <w:ind w:left="93" w:firstLine="627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Αόριστη Επανάληψη στο Παρόν / Μέλλον</w:t>
            </w:r>
          </w:p>
        </w:tc>
        <w:tc>
          <w:tcPr>
            <w:tcW w:w="0" w:type="auto"/>
            <w:vAlign w:val="center"/>
            <w:hideMark/>
          </w:tcPr>
          <w:p w14:paraId="2FCF46EF" w14:textId="77777777" w:rsidR="00266EF5" w:rsidRPr="00D253AF" w:rsidRDefault="00266EF5" w:rsidP="00266EF5">
            <w:pPr>
              <w:ind w:left="179"/>
              <w:rPr>
                <w:sz w:val="20"/>
                <w:szCs w:val="20"/>
              </w:rPr>
            </w:pP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ἐ</w:t>
            </w:r>
            <w:r w:rsidRPr="00D253AF">
              <w:rPr>
                <w:b/>
                <w:bCs/>
                <w:sz w:val="20"/>
                <w:szCs w:val="20"/>
              </w:rPr>
              <w:t xml:space="preserve">άν / </w:t>
            </w: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ἄ</w:t>
            </w:r>
            <w:r w:rsidRPr="00D253AF">
              <w:rPr>
                <w:b/>
                <w:bCs/>
                <w:sz w:val="20"/>
                <w:szCs w:val="20"/>
              </w:rPr>
              <w:t xml:space="preserve">ν / </w:t>
            </w: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ἤ</w:t>
            </w:r>
            <w:r w:rsidRPr="00D253AF">
              <w:rPr>
                <w:b/>
                <w:bCs/>
                <w:sz w:val="20"/>
                <w:szCs w:val="20"/>
              </w:rPr>
              <w:t>ν</w:t>
            </w:r>
            <w:r w:rsidRPr="00D253AF">
              <w:rPr>
                <w:sz w:val="20"/>
                <w:szCs w:val="20"/>
              </w:rPr>
              <w:t xml:space="preserve"> + </w:t>
            </w:r>
            <w:r w:rsidRPr="00D253AF">
              <w:rPr>
                <w:b/>
                <w:bCs/>
                <w:sz w:val="20"/>
                <w:szCs w:val="20"/>
              </w:rPr>
              <w:t>Υποτακτική</w:t>
            </w:r>
          </w:p>
        </w:tc>
        <w:tc>
          <w:tcPr>
            <w:tcW w:w="0" w:type="auto"/>
            <w:vAlign w:val="center"/>
            <w:hideMark/>
          </w:tcPr>
          <w:p w14:paraId="3DE110F2" w14:textId="5B1FF112" w:rsidR="00266EF5" w:rsidRPr="00266EF5" w:rsidRDefault="00266EF5" w:rsidP="00266EF5">
            <w:pPr>
              <w:ind w:left="227" w:firstLine="493"/>
              <w:rPr>
                <w:sz w:val="20"/>
                <w:szCs w:val="20"/>
                <w:lang w:val="el-GR"/>
              </w:rPr>
            </w:pPr>
            <w:r w:rsidRPr="00D253AF">
              <w:rPr>
                <w:b/>
                <w:bCs/>
                <w:sz w:val="20"/>
                <w:szCs w:val="20"/>
              </w:rPr>
              <w:t>Οριστική Ενεστώτα</w:t>
            </w:r>
            <w:r w:rsidRPr="00D253AF">
              <w:rPr>
                <w:sz w:val="20"/>
                <w:szCs w:val="20"/>
              </w:rPr>
              <w:t xml:space="preserve"> </w:t>
            </w:r>
            <w:r w:rsidRPr="00D253AF">
              <w:rPr>
                <w:i/>
                <w:iCs/>
                <w:sz w:val="20"/>
                <w:szCs w:val="20"/>
              </w:rPr>
              <w:t xml:space="preserve">(ή </w:t>
            </w:r>
            <w:r>
              <w:rPr>
                <w:i/>
                <w:iCs/>
                <w:sz w:val="20"/>
                <w:szCs w:val="20"/>
                <w:lang w:val="el-GR"/>
              </w:rPr>
              <w:t>γνωμικός</w:t>
            </w:r>
            <w:r w:rsidRPr="00D253AF">
              <w:rPr>
                <w:i/>
                <w:iCs/>
                <w:sz w:val="20"/>
                <w:szCs w:val="20"/>
              </w:rPr>
              <w:t xml:space="preserve"> αόριστος)</w:t>
            </w:r>
          </w:p>
        </w:tc>
      </w:tr>
      <w:tr w:rsidR="00266EF5" w:rsidRPr="00D253AF" w14:paraId="43016679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14209" w14:textId="2F6F89B0" w:rsidR="00266EF5" w:rsidRPr="00266EF5" w:rsidRDefault="00266EF5" w:rsidP="00266EF5">
            <w:pPr>
              <w:ind w:left="93" w:firstLine="627"/>
              <w:rPr>
                <w:sz w:val="20"/>
                <w:szCs w:val="20"/>
                <w:lang w:val="el-GR"/>
              </w:rPr>
            </w:pPr>
            <w:r w:rsidRPr="00D253AF">
              <w:rPr>
                <w:b/>
                <w:bCs/>
                <w:sz w:val="20"/>
                <w:szCs w:val="20"/>
              </w:rPr>
              <w:t>Απλή Σκέψη</w:t>
            </w:r>
          </w:p>
        </w:tc>
        <w:tc>
          <w:tcPr>
            <w:tcW w:w="0" w:type="auto"/>
            <w:vAlign w:val="center"/>
            <w:hideMark/>
          </w:tcPr>
          <w:p w14:paraId="658F308E" w14:textId="77777777" w:rsidR="00266EF5" w:rsidRPr="00D253AF" w:rsidRDefault="00266EF5" w:rsidP="00266EF5">
            <w:pPr>
              <w:ind w:left="179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ε</w:t>
            </w: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ἰ</w:t>
            </w:r>
            <w:r w:rsidRPr="00D253AF">
              <w:rPr>
                <w:sz w:val="20"/>
                <w:szCs w:val="20"/>
              </w:rPr>
              <w:t xml:space="preserve"> + </w:t>
            </w:r>
            <w:r w:rsidRPr="00D253AF">
              <w:rPr>
                <w:b/>
                <w:bCs/>
                <w:sz w:val="20"/>
                <w:szCs w:val="20"/>
              </w:rPr>
              <w:t>Ευκτική</w:t>
            </w:r>
            <w:r w:rsidRPr="00D253AF">
              <w:rPr>
                <w:sz w:val="20"/>
                <w:szCs w:val="20"/>
              </w:rPr>
              <w:t xml:space="preserve"> </w:t>
            </w:r>
            <w:r w:rsidRPr="00D253AF">
              <w:rPr>
                <w:i/>
                <w:iCs/>
                <w:sz w:val="20"/>
                <w:szCs w:val="20"/>
              </w:rPr>
              <w:t>(Ενεστώτα / Αορίστου)</w:t>
            </w:r>
          </w:p>
        </w:tc>
        <w:tc>
          <w:tcPr>
            <w:tcW w:w="0" w:type="auto"/>
            <w:vAlign w:val="center"/>
            <w:hideMark/>
          </w:tcPr>
          <w:p w14:paraId="414696E5" w14:textId="77777777" w:rsidR="00266EF5" w:rsidRPr="00D253AF" w:rsidRDefault="00266EF5" w:rsidP="00266EF5">
            <w:pPr>
              <w:ind w:left="227" w:firstLine="493"/>
              <w:rPr>
                <w:sz w:val="20"/>
                <w:szCs w:val="20"/>
              </w:rPr>
            </w:pP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ἄ</w:t>
            </w:r>
            <w:r w:rsidRPr="00D253AF">
              <w:rPr>
                <w:b/>
                <w:bCs/>
                <w:sz w:val="20"/>
                <w:szCs w:val="20"/>
              </w:rPr>
              <w:t>ν</w:t>
            </w:r>
            <w:r w:rsidRPr="00D253AF">
              <w:rPr>
                <w:sz w:val="20"/>
                <w:szCs w:val="20"/>
              </w:rPr>
              <w:t xml:space="preserve"> + </w:t>
            </w:r>
            <w:r w:rsidRPr="00D253AF">
              <w:rPr>
                <w:b/>
                <w:bCs/>
                <w:sz w:val="20"/>
                <w:szCs w:val="20"/>
              </w:rPr>
              <w:t>Ευκτική</w:t>
            </w:r>
            <w:r w:rsidRPr="00D253AF">
              <w:rPr>
                <w:sz w:val="20"/>
                <w:szCs w:val="20"/>
              </w:rPr>
              <w:t xml:space="preserve"> </w:t>
            </w:r>
            <w:r w:rsidRPr="00D253AF">
              <w:rPr>
                <w:i/>
                <w:iCs/>
                <w:sz w:val="20"/>
                <w:szCs w:val="20"/>
              </w:rPr>
              <w:t>(Δυνητική Ευκτική)</w:t>
            </w:r>
          </w:p>
        </w:tc>
      </w:tr>
      <w:tr w:rsidR="00266EF5" w:rsidRPr="00D253AF" w14:paraId="0E930DBD" w14:textId="77777777" w:rsidTr="00073C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51988" w14:textId="7B9C5A95" w:rsidR="00266EF5" w:rsidRPr="00D253AF" w:rsidRDefault="00266EF5" w:rsidP="00266EF5">
            <w:pPr>
              <w:ind w:left="93" w:firstLine="627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Αόριστη Επανάληψη στο Παρελθόν</w:t>
            </w:r>
          </w:p>
        </w:tc>
        <w:tc>
          <w:tcPr>
            <w:tcW w:w="0" w:type="auto"/>
            <w:vAlign w:val="center"/>
            <w:hideMark/>
          </w:tcPr>
          <w:p w14:paraId="4F714D9F" w14:textId="77777777" w:rsidR="00266EF5" w:rsidRPr="00D253AF" w:rsidRDefault="00266EF5" w:rsidP="00266EF5">
            <w:pPr>
              <w:ind w:left="179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ε</w:t>
            </w:r>
            <w:r w:rsidRPr="00D253AF">
              <w:rPr>
                <w:rFonts w:ascii="Arial" w:hAnsi="Arial" w:cs="Arial"/>
                <w:b/>
                <w:bCs/>
                <w:sz w:val="20"/>
                <w:szCs w:val="20"/>
              </w:rPr>
              <w:t>ἰ</w:t>
            </w:r>
            <w:r w:rsidRPr="00D253AF">
              <w:rPr>
                <w:sz w:val="20"/>
                <w:szCs w:val="20"/>
              </w:rPr>
              <w:t xml:space="preserve"> + </w:t>
            </w:r>
            <w:r w:rsidRPr="00D253AF">
              <w:rPr>
                <w:b/>
                <w:bCs/>
                <w:sz w:val="20"/>
                <w:szCs w:val="20"/>
              </w:rPr>
              <w:t>Ευκτική</w:t>
            </w:r>
            <w:r w:rsidRPr="00D253AF">
              <w:rPr>
                <w:sz w:val="20"/>
                <w:szCs w:val="20"/>
              </w:rPr>
              <w:t xml:space="preserve"> </w:t>
            </w:r>
            <w:r w:rsidRPr="00D253AF">
              <w:rPr>
                <w:i/>
                <w:iCs/>
                <w:sz w:val="20"/>
                <w:szCs w:val="20"/>
              </w:rPr>
              <w:t>(Επαναληπτική Ευκτική)</w:t>
            </w:r>
          </w:p>
        </w:tc>
        <w:tc>
          <w:tcPr>
            <w:tcW w:w="0" w:type="auto"/>
            <w:vAlign w:val="center"/>
            <w:hideMark/>
          </w:tcPr>
          <w:p w14:paraId="48BBB716" w14:textId="77777777" w:rsidR="00266EF5" w:rsidRPr="00D253AF" w:rsidRDefault="00266EF5" w:rsidP="00266EF5">
            <w:pPr>
              <w:ind w:left="227" w:firstLine="493"/>
              <w:rPr>
                <w:sz w:val="20"/>
                <w:szCs w:val="20"/>
              </w:rPr>
            </w:pPr>
            <w:r w:rsidRPr="00D253AF">
              <w:rPr>
                <w:b/>
                <w:bCs/>
                <w:sz w:val="20"/>
                <w:szCs w:val="20"/>
              </w:rPr>
              <w:t>Οριστική Παρατατικού</w:t>
            </w:r>
            <w:r w:rsidRPr="00D253AF">
              <w:rPr>
                <w:sz w:val="20"/>
                <w:szCs w:val="20"/>
              </w:rPr>
              <w:t xml:space="preserve"> </w:t>
            </w:r>
            <w:r w:rsidRPr="00D253AF">
              <w:rPr>
                <w:i/>
                <w:iCs/>
                <w:sz w:val="20"/>
                <w:szCs w:val="20"/>
              </w:rPr>
              <w:t xml:space="preserve">(ή Αορίστου, συχνά με το επαναληπτικό </w:t>
            </w:r>
            <w:r w:rsidRPr="00D253A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ἄ</w:t>
            </w:r>
            <w:r w:rsidRPr="00D253AF">
              <w:rPr>
                <w:b/>
                <w:bCs/>
                <w:i/>
                <w:iCs/>
                <w:sz w:val="20"/>
                <w:szCs w:val="20"/>
              </w:rPr>
              <w:t>ν</w:t>
            </w:r>
            <w:r w:rsidRPr="00D253AF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3A82B938" w14:textId="77777777" w:rsidR="00FB3C02" w:rsidRPr="00D253AF" w:rsidRDefault="00FB3C02" w:rsidP="00FB3C02">
      <w:pPr>
        <w:numPr>
          <w:ilvl w:val="0"/>
          <w:numId w:val="22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lastRenderedPageBreak/>
        <w:t>Πραγματικό:</w:t>
      </w:r>
    </w:p>
    <w:p w14:paraId="44085D9A" w14:textId="77777777" w:rsidR="00FB3C02" w:rsidRPr="00D253AF" w:rsidRDefault="00FB3C02" w:rsidP="00FB3C02">
      <w:pPr>
        <w:numPr>
          <w:ilvl w:val="1"/>
          <w:numId w:val="22"/>
        </w:numPr>
        <w:rPr>
          <w:sz w:val="20"/>
          <w:szCs w:val="20"/>
        </w:rPr>
      </w:pPr>
      <w:r w:rsidRPr="00D253AF">
        <w:rPr>
          <w:i/>
          <w:iCs/>
          <w:sz w:val="20"/>
          <w:szCs w:val="20"/>
        </w:rPr>
        <w:t>Ε</w:t>
      </w:r>
      <w:r w:rsidRPr="00D253AF">
        <w:rPr>
          <w:rFonts w:ascii="Arial" w:hAnsi="Arial" w:cs="Arial"/>
          <w:i/>
          <w:iCs/>
          <w:sz w:val="20"/>
          <w:szCs w:val="20"/>
        </w:rPr>
        <w:t>ἰ</w:t>
      </w:r>
      <w:r w:rsidRPr="00D253AF">
        <w:rPr>
          <w:i/>
          <w:iCs/>
          <w:sz w:val="20"/>
          <w:szCs w:val="20"/>
        </w:rPr>
        <w:t xml:space="preserve"> τα</w:t>
      </w:r>
      <w:r w:rsidRPr="00D253AF">
        <w:rPr>
          <w:rFonts w:ascii="Arial" w:hAnsi="Arial" w:cs="Arial"/>
          <w:i/>
          <w:iCs/>
          <w:sz w:val="20"/>
          <w:szCs w:val="20"/>
        </w:rPr>
        <w:t>ῦ</w:t>
      </w:r>
      <w:r w:rsidRPr="00D253AF">
        <w:rPr>
          <w:i/>
          <w:iCs/>
          <w:sz w:val="20"/>
          <w:szCs w:val="20"/>
        </w:rPr>
        <w:t xml:space="preserve">τα </w:t>
      </w:r>
      <w:r w:rsidRPr="00D253AF">
        <w:rPr>
          <w:b/>
          <w:bCs/>
          <w:i/>
          <w:iCs/>
          <w:sz w:val="20"/>
          <w:szCs w:val="20"/>
        </w:rPr>
        <w:t>ποιε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ῖ</w:t>
      </w:r>
      <w:r w:rsidRPr="00D253AF">
        <w:rPr>
          <w:b/>
          <w:bCs/>
          <w:i/>
          <w:iCs/>
          <w:sz w:val="20"/>
          <w:szCs w:val="20"/>
        </w:rPr>
        <w:t>ς</w:t>
      </w:r>
      <w:r w:rsidRPr="00D253AF">
        <w:rPr>
          <w:i/>
          <w:iCs/>
          <w:sz w:val="20"/>
          <w:szCs w:val="20"/>
        </w:rPr>
        <w:t>, καλ</w:t>
      </w:r>
      <w:r w:rsidRPr="00D253AF">
        <w:rPr>
          <w:rFonts w:ascii="Arial" w:hAnsi="Arial" w:cs="Arial"/>
          <w:i/>
          <w:iCs/>
          <w:sz w:val="20"/>
          <w:szCs w:val="20"/>
        </w:rPr>
        <w:t>ῶ</w:t>
      </w:r>
      <w:r w:rsidRPr="00D253AF">
        <w:rPr>
          <w:i/>
          <w:iCs/>
          <w:sz w:val="20"/>
          <w:szCs w:val="20"/>
        </w:rPr>
        <w:t xml:space="preserve">ς </w:t>
      </w:r>
      <w:r w:rsidRPr="00D253AF">
        <w:rPr>
          <w:b/>
          <w:bCs/>
          <w:i/>
          <w:iCs/>
          <w:sz w:val="20"/>
          <w:szCs w:val="20"/>
        </w:rPr>
        <w:t>ποιε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ῖ</w:t>
      </w:r>
      <w:r w:rsidRPr="00D253AF">
        <w:rPr>
          <w:b/>
          <w:bCs/>
          <w:i/>
          <w:iCs/>
          <w:sz w:val="20"/>
          <w:szCs w:val="20"/>
        </w:rPr>
        <w:t>ς</w:t>
      </w:r>
      <w:r w:rsidRPr="00D253AF">
        <w:rPr>
          <w:i/>
          <w:iCs/>
          <w:sz w:val="20"/>
          <w:szCs w:val="20"/>
        </w:rPr>
        <w:t>.</w:t>
      </w:r>
      <w:r w:rsidRPr="00D253AF">
        <w:rPr>
          <w:sz w:val="20"/>
          <w:szCs w:val="20"/>
        </w:rPr>
        <w:t xml:space="preserve"> (Αν κάνεις αυτά, κάνεις καλά.)</w:t>
      </w:r>
    </w:p>
    <w:p w14:paraId="0FFBC8FF" w14:textId="77777777" w:rsidR="00FB3C02" w:rsidRPr="00D253AF" w:rsidRDefault="00FB3C02" w:rsidP="00FB3C02">
      <w:pPr>
        <w:numPr>
          <w:ilvl w:val="0"/>
          <w:numId w:val="22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Μη Πραγματικό:</w:t>
      </w:r>
    </w:p>
    <w:p w14:paraId="495A8F44" w14:textId="77777777" w:rsidR="00FB3C02" w:rsidRPr="00D253AF" w:rsidRDefault="00FB3C02" w:rsidP="00FB3C02">
      <w:pPr>
        <w:numPr>
          <w:ilvl w:val="1"/>
          <w:numId w:val="22"/>
        </w:numPr>
        <w:rPr>
          <w:sz w:val="20"/>
          <w:szCs w:val="20"/>
        </w:rPr>
      </w:pPr>
      <w:r w:rsidRPr="00D253AF">
        <w:rPr>
          <w:i/>
          <w:iCs/>
          <w:sz w:val="20"/>
          <w:szCs w:val="20"/>
        </w:rPr>
        <w:t>Ε</w:t>
      </w:r>
      <w:r w:rsidRPr="00D253AF">
        <w:rPr>
          <w:rFonts w:ascii="Arial" w:hAnsi="Arial" w:cs="Arial"/>
          <w:i/>
          <w:iCs/>
          <w:sz w:val="20"/>
          <w:szCs w:val="20"/>
        </w:rPr>
        <w:t>ἰ</w:t>
      </w:r>
      <w:r w:rsidRPr="00D253AF">
        <w:rPr>
          <w:i/>
          <w:iCs/>
          <w:sz w:val="20"/>
          <w:szCs w:val="20"/>
        </w:rPr>
        <w:t xml:space="preserve"> τα</w:t>
      </w:r>
      <w:r w:rsidRPr="00D253AF">
        <w:rPr>
          <w:rFonts w:ascii="Arial" w:hAnsi="Arial" w:cs="Arial"/>
          <w:i/>
          <w:iCs/>
          <w:sz w:val="20"/>
          <w:szCs w:val="20"/>
        </w:rPr>
        <w:t>ῦ</w:t>
      </w:r>
      <w:r w:rsidRPr="00D253AF">
        <w:rPr>
          <w:i/>
          <w:iCs/>
          <w:sz w:val="20"/>
          <w:szCs w:val="20"/>
        </w:rPr>
        <w:t xml:space="preserve">τα 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ἐ</w:t>
      </w:r>
      <w:r w:rsidRPr="00D253AF">
        <w:rPr>
          <w:b/>
          <w:bCs/>
          <w:i/>
          <w:iCs/>
          <w:sz w:val="20"/>
          <w:szCs w:val="20"/>
        </w:rPr>
        <w:t>ποίησας</w:t>
      </w:r>
      <w:r w:rsidRPr="00D253AF">
        <w:rPr>
          <w:i/>
          <w:iCs/>
          <w:sz w:val="20"/>
          <w:szCs w:val="20"/>
        </w:rPr>
        <w:t xml:space="preserve">, 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ἔ</w:t>
      </w:r>
      <w:r w:rsidRPr="00D253AF">
        <w:rPr>
          <w:b/>
          <w:bCs/>
          <w:i/>
          <w:iCs/>
          <w:sz w:val="20"/>
          <w:szCs w:val="20"/>
        </w:rPr>
        <w:t xml:space="preserve">σωσας 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ἂ</w:t>
      </w:r>
      <w:r w:rsidRPr="00D253AF">
        <w:rPr>
          <w:b/>
          <w:bCs/>
          <w:i/>
          <w:iCs/>
          <w:sz w:val="20"/>
          <w:szCs w:val="20"/>
        </w:rPr>
        <w:t>ν</w:t>
      </w:r>
      <w:r w:rsidRPr="00D253AF">
        <w:rPr>
          <w:i/>
          <w:iCs/>
          <w:sz w:val="20"/>
          <w:szCs w:val="20"/>
        </w:rPr>
        <w:t xml:space="preserve"> τ</w:t>
      </w:r>
      <w:r w:rsidRPr="00D253AF">
        <w:rPr>
          <w:rFonts w:ascii="Arial" w:hAnsi="Arial" w:cs="Arial"/>
          <w:i/>
          <w:iCs/>
          <w:sz w:val="20"/>
          <w:szCs w:val="20"/>
        </w:rPr>
        <w:t>ὴ</w:t>
      </w:r>
      <w:r w:rsidRPr="00D253AF">
        <w:rPr>
          <w:i/>
          <w:iCs/>
          <w:sz w:val="20"/>
          <w:szCs w:val="20"/>
        </w:rPr>
        <w:t>ν πόλιν.</w:t>
      </w:r>
      <w:r w:rsidRPr="00D253AF">
        <w:rPr>
          <w:sz w:val="20"/>
          <w:szCs w:val="20"/>
        </w:rPr>
        <w:t xml:space="preserve"> (Αν έκανες αυτά [αλλά δεν τα έκανες], θα έσωζες την πόλη.)</w:t>
      </w:r>
    </w:p>
    <w:p w14:paraId="3236F91F" w14:textId="77777777" w:rsidR="00FB3C02" w:rsidRPr="00D253AF" w:rsidRDefault="00FB3C02" w:rsidP="00FB3C02">
      <w:pPr>
        <w:numPr>
          <w:ilvl w:val="0"/>
          <w:numId w:val="22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Προσδοκώμενο:</w:t>
      </w:r>
    </w:p>
    <w:p w14:paraId="01FFF6CD" w14:textId="77777777" w:rsidR="00FB3C02" w:rsidRPr="00D253AF" w:rsidRDefault="00FB3C02" w:rsidP="00FB3C02">
      <w:pPr>
        <w:numPr>
          <w:ilvl w:val="1"/>
          <w:numId w:val="22"/>
        </w:numPr>
        <w:rPr>
          <w:sz w:val="20"/>
          <w:szCs w:val="20"/>
        </w:rPr>
      </w:pPr>
      <w:r w:rsidRPr="00D253AF">
        <w:rPr>
          <w:rFonts w:ascii="Arial" w:hAnsi="Arial" w:cs="Arial"/>
          <w:i/>
          <w:iCs/>
          <w:sz w:val="20"/>
          <w:szCs w:val="20"/>
        </w:rPr>
        <w:t>Ἐὰ</w:t>
      </w:r>
      <w:r w:rsidRPr="00D253AF">
        <w:rPr>
          <w:i/>
          <w:iCs/>
          <w:sz w:val="20"/>
          <w:szCs w:val="20"/>
        </w:rPr>
        <w:t xml:space="preserve">ν 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ἐ</w:t>
      </w:r>
      <w:r w:rsidRPr="00D253AF">
        <w:rPr>
          <w:b/>
          <w:bCs/>
          <w:i/>
          <w:iCs/>
          <w:sz w:val="20"/>
          <w:szCs w:val="20"/>
        </w:rPr>
        <w:t>λθ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ῇ</w:t>
      </w:r>
      <w:r w:rsidRPr="00D253AF">
        <w:rPr>
          <w:b/>
          <w:bCs/>
          <w:i/>
          <w:iCs/>
          <w:sz w:val="20"/>
          <w:szCs w:val="20"/>
        </w:rPr>
        <w:t>ς</w:t>
      </w:r>
      <w:r w:rsidRPr="00D253AF">
        <w:rPr>
          <w:i/>
          <w:iCs/>
          <w:sz w:val="20"/>
          <w:szCs w:val="20"/>
        </w:rPr>
        <w:t xml:space="preserve">, </w:t>
      </w:r>
      <w:r w:rsidRPr="00D253AF">
        <w:rPr>
          <w:b/>
          <w:bCs/>
          <w:i/>
          <w:iCs/>
          <w:sz w:val="20"/>
          <w:szCs w:val="20"/>
        </w:rPr>
        <w:t>λήψει</w:t>
      </w:r>
      <w:r w:rsidRPr="00D253AF">
        <w:rPr>
          <w:i/>
          <w:iCs/>
          <w:sz w:val="20"/>
          <w:szCs w:val="20"/>
        </w:rPr>
        <w:t xml:space="preserve"> τ</w:t>
      </w:r>
      <w:r w:rsidRPr="00D253AF">
        <w:rPr>
          <w:rFonts w:ascii="Arial" w:hAnsi="Arial" w:cs="Arial"/>
          <w:i/>
          <w:iCs/>
          <w:sz w:val="20"/>
          <w:szCs w:val="20"/>
        </w:rPr>
        <w:t>ὰ</w:t>
      </w:r>
      <w:r w:rsidRPr="00D253AF">
        <w:rPr>
          <w:i/>
          <w:iCs/>
          <w:sz w:val="20"/>
          <w:szCs w:val="20"/>
        </w:rPr>
        <w:t xml:space="preserve"> δ</w:t>
      </w:r>
      <w:r w:rsidRPr="00D253AF">
        <w:rPr>
          <w:rFonts w:ascii="Arial" w:hAnsi="Arial" w:cs="Arial"/>
          <w:i/>
          <w:iCs/>
          <w:sz w:val="20"/>
          <w:szCs w:val="20"/>
        </w:rPr>
        <w:t>ῶ</w:t>
      </w:r>
      <w:r w:rsidRPr="00D253AF">
        <w:rPr>
          <w:i/>
          <w:iCs/>
          <w:sz w:val="20"/>
          <w:szCs w:val="20"/>
        </w:rPr>
        <w:t>ρα.</w:t>
      </w:r>
      <w:r w:rsidRPr="00D253AF">
        <w:rPr>
          <w:sz w:val="20"/>
          <w:szCs w:val="20"/>
        </w:rPr>
        <w:t xml:space="preserve"> (Αν έρθεις, θα λάβεις τα δώρα.)</w:t>
      </w:r>
    </w:p>
    <w:p w14:paraId="53ABD676" w14:textId="77777777" w:rsidR="00FB3C02" w:rsidRPr="00D253AF" w:rsidRDefault="00FB3C02" w:rsidP="00FB3C02">
      <w:pPr>
        <w:numPr>
          <w:ilvl w:val="0"/>
          <w:numId w:val="22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Αόριστη Επανάληψη στο Παρόν/Μέλλον:</w:t>
      </w:r>
    </w:p>
    <w:p w14:paraId="024F4B5C" w14:textId="77777777" w:rsidR="00FB3C02" w:rsidRPr="00D253AF" w:rsidRDefault="00FB3C02" w:rsidP="00FB3C02">
      <w:pPr>
        <w:numPr>
          <w:ilvl w:val="1"/>
          <w:numId w:val="22"/>
        </w:numPr>
        <w:rPr>
          <w:sz w:val="20"/>
          <w:szCs w:val="20"/>
        </w:rPr>
      </w:pPr>
      <w:r w:rsidRPr="00D253AF">
        <w:rPr>
          <w:rFonts w:ascii="Arial" w:hAnsi="Arial" w:cs="Arial"/>
          <w:i/>
          <w:iCs/>
          <w:sz w:val="20"/>
          <w:szCs w:val="20"/>
        </w:rPr>
        <w:t>Ἐ</w:t>
      </w:r>
      <w:r w:rsidRPr="00D253AF">
        <w:rPr>
          <w:i/>
          <w:iCs/>
          <w:sz w:val="20"/>
          <w:szCs w:val="20"/>
        </w:rPr>
        <w:t xml:space="preserve">άν τις 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ἁ</w:t>
      </w:r>
      <w:r w:rsidRPr="00D253AF">
        <w:rPr>
          <w:b/>
          <w:bCs/>
          <w:i/>
          <w:iCs/>
          <w:sz w:val="20"/>
          <w:szCs w:val="20"/>
        </w:rPr>
        <w:t>μαρτάν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ῃ</w:t>
      </w:r>
      <w:r w:rsidRPr="00D253AF">
        <w:rPr>
          <w:i/>
          <w:iCs/>
          <w:sz w:val="20"/>
          <w:szCs w:val="20"/>
        </w:rPr>
        <w:t xml:space="preserve">, </w:t>
      </w:r>
      <w:r w:rsidRPr="00D253AF">
        <w:rPr>
          <w:b/>
          <w:bCs/>
          <w:i/>
          <w:iCs/>
          <w:sz w:val="20"/>
          <w:szCs w:val="20"/>
        </w:rPr>
        <w:t>κολάζεται</w:t>
      </w:r>
      <w:r w:rsidRPr="00D253AF">
        <w:rPr>
          <w:i/>
          <w:iCs/>
          <w:sz w:val="20"/>
          <w:szCs w:val="20"/>
        </w:rPr>
        <w:t>.</w:t>
      </w:r>
      <w:r w:rsidRPr="00D253AF">
        <w:rPr>
          <w:sz w:val="20"/>
          <w:szCs w:val="20"/>
        </w:rPr>
        <w:t xml:space="preserve"> (Όποτε/αν κάποιος αμαρτάνει, τιμωρείται.)</w:t>
      </w:r>
    </w:p>
    <w:p w14:paraId="370AAE69" w14:textId="77777777" w:rsidR="00FB3C02" w:rsidRPr="00D253AF" w:rsidRDefault="00FB3C02" w:rsidP="00FB3C02">
      <w:pPr>
        <w:numPr>
          <w:ilvl w:val="0"/>
          <w:numId w:val="22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Απλή Σκέψη:</w:t>
      </w:r>
    </w:p>
    <w:p w14:paraId="2FD1CF82" w14:textId="77777777" w:rsidR="00FB3C02" w:rsidRPr="00D253AF" w:rsidRDefault="00FB3C02" w:rsidP="00FB3C02">
      <w:pPr>
        <w:numPr>
          <w:ilvl w:val="1"/>
          <w:numId w:val="22"/>
        </w:numPr>
        <w:rPr>
          <w:sz w:val="20"/>
          <w:szCs w:val="20"/>
        </w:rPr>
      </w:pPr>
      <w:r w:rsidRPr="00D253AF">
        <w:rPr>
          <w:i/>
          <w:iCs/>
          <w:sz w:val="20"/>
          <w:szCs w:val="20"/>
        </w:rPr>
        <w:t>Ε</w:t>
      </w:r>
      <w:r w:rsidRPr="00D253AF">
        <w:rPr>
          <w:rFonts w:ascii="Arial" w:hAnsi="Arial" w:cs="Arial"/>
          <w:i/>
          <w:iCs/>
          <w:sz w:val="20"/>
          <w:szCs w:val="20"/>
        </w:rPr>
        <w:t>ἰ</w:t>
      </w:r>
      <w:r w:rsidRPr="00D253AF">
        <w:rPr>
          <w:i/>
          <w:iCs/>
          <w:sz w:val="20"/>
          <w:szCs w:val="20"/>
        </w:rPr>
        <w:t xml:space="preserve"> τα</w:t>
      </w:r>
      <w:r w:rsidRPr="00D253AF">
        <w:rPr>
          <w:rFonts w:ascii="Arial" w:hAnsi="Arial" w:cs="Arial"/>
          <w:i/>
          <w:iCs/>
          <w:sz w:val="20"/>
          <w:szCs w:val="20"/>
        </w:rPr>
        <w:t>ῦ</w:t>
      </w:r>
      <w:r w:rsidRPr="00D253AF">
        <w:rPr>
          <w:i/>
          <w:iCs/>
          <w:sz w:val="20"/>
          <w:szCs w:val="20"/>
        </w:rPr>
        <w:t xml:space="preserve">τα </w:t>
      </w:r>
      <w:r w:rsidRPr="00D253AF">
        <w:rPr>
          <w:b/>
          <w:bCs/>
          <w:i/>
          <w:iCs/>
          <w:sz w:val="20"/>
          <w:szCs w:val="20"/>
        </w:rPr>
        <w:t>λέγοις</w:t>
      </w:r>
      <w:r w:rsidRPr="00D253AF">
        <w:rPr>
          <w:i/>
          <w:iCs/>
          <w:sz w:val="20"/>
          <w:szCs w:val="20"/>
        </w:rPr>
        <w:t xml:space="preserve">, 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ἁ</w:t>
      </w:r>
      <w:r w:rsidRPr="00D253AF">
        <w:rPr>
          <w:b/>
          <w:bCs/>
          <w:i/>
          <w:iCs/>
          <w:sz w:val="20"/>
          <w:szCs w:val="20"/>
        </w:rPr>
        <w:t xml:space="preserve">μαρτάνοις 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ἄ</w:t>
      </w:r>
      <w:r w:rsidRPr="00D253AF">
        <w:rPr>
          <w:b/>
          <w:bCs/>
          <w:i/>
          <w:iCs/>
          <w:sz w:val="20"/>
          <w:szCs w:val="20"/>
        </w:rPr>
        <w:t>ν</w:t>
      </w:r>
      <w:r w:rsidRPr="00D253AF">
        <w:rPr>
          <w:i/>
          <w:iCs/>
          <w:sz w:val="20"/>
          <w:szCs w:val="20"/>
        </w:rPr>
        <w:t>.</w:t>
      </w:r>
      <w:r w:rsidRPr="00D253AF">
        <w:rPr>
          <w:sz w:val="20"/>
          <w:szCs w:val="20"/>
        </w:rPr>
        <w:t xml:space="preserve"> (Αν έλεγες αυτά, θα έκανες λάθος.)</w:t>
      </w:r>
    </w:p>
    <w:p w14:paraId="1F128525" w14:textId="77777777" w:rsidR="00FB3C02" w:rsidRPr="00D253AF" w:rsidRDefault="00FB3C02" w:rsidP="00FB3C02">
      <w:pPr>
        <w:numPr>
          <w:ilvl w:val="0"/>
          <w:numId w:val="22"/>
        </w:numPr>
        <w:rPr>
          <w:sz w:val="20"/>
          <w:szCs w:val="20"/>
        </w:rPr>
      </w:pPr>
      <w:r w:rsidRPr="00D253AF">
        <w:rPr>
          <w:b/>
          <w:bCs/>
          <w:sz w:val="20"/>
          <w:szCs w:val="20"/>
        </w:rPr>
        <w:t>Αόριστη Επανάληψη στο Παρελθόν:</w:t>
      </w:r>
    </w:p>
    <w:p w14:paraId="248AAAE5" w14:textId="77777777" w:rsidR="00FB3C02" w:rsidRPr="000E0426" w:rsidRDefault="00FB3C02" w:rsidP="00FB3C02">
      <w:pPr>
        <w:numPr>
          <w:ilvl w:val="1"/>
          <w:numId w:val="22"/>
        </w:numPr>
        <w:rPr>
          <w:sz w:val="20"/>
          <w:szCs w:val="20"/>
        </w:rPr>
      </w:pPr>
      <w:r w:rsidRPr="00D253AF">
        <w:rPr>
          <w:i/>
          <w:iCs/>
          <w:sz w:val="20"/>
          <w:szCs w:val="20"/>
        </w:rPr>
        <w:t>Ε</w:t>
      </w:r>
      <w:r w:rsidRPr="00D253AF">
        <w:rPr>
          <w:rFonts w:ascii="Arial" w:hAnsi="Arial" w:cs="Arial"/>
          <w:i/>
          <w:iCs/>
          <w:sz w:val="20"/>
          <w:szCs w:val="20"/>
        </w:rPr>
        <w:t>ἴ</w:t>
      </w:r>
      <w:r w:rsidRPr="00D253AF">
        <w:rPr>
          <w:i/>
          <w:iCs/>
          <w:sz w:val="20"/>
          <w:szCs w:val="20"/>
        </w:rPr>
        <w:t xml:space="preserve"> τις 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ἀ</w:t>
      </w:r>
      <w:r w:rsidRPr="00D253AF">
        <w:rPr>
          <w:b/>
          <w:bCs/>
          <w:i/>
          <w:iCs/>
          <w:sz w:val="20"/>
          <w:szCs w:val="20"/>
        </w:rPr>
        <w:t>ντιλέγοι</w:t>
      </w:r>
      <w:r w:rsidRPr="00D253AF">
        <w:rPr>
          <w:i/>
          <w:iCs/>
          <w:sz w:val="20"/>
          <w:szCs w:val="20"/>
        </w:rPr>
        <w:t>, ε</w:t>
      </w:r>
      <w:r w:rsidRPr="00D253AF">
        <w:rPr>
          <w:rFonts w:ascii="Arial" w:hAnsi="Arial" w:cs="Arial"/>
          <w:i/>
          <w:iCs/>
          <w:sz w:val="20"/>
          <w:szCs w:val="20"/>
        </w:rPr>
        <w:t>ὐ</w:t>
      </w:r>
      <w:r w:rsidRPr="00D253AF">
        <w:rPr>
          <w:i/>
          <w:iCs/>
          <w:sz w:val="20"/>
          <w:szCs w:val="20"/>
        </w:rPr>
        <w:t>θ</w:t>
      </w:r>
      <w:r w:rsidRPr="00D253AF">
        <w:rPr>
          <w:rFonts w:ascii="Arial" w:hAnsi="Arial" w:cs="Arial"/>
          <w:i/>
          <w:iCs/>
          <w:sz w:val="20"/>
          <w:szCs w:val="20"/>
        </w:rPr>
        <w:t>ὺ</w:t>
      </w:r>
      <w:r w:rsidRPr="00D253AF">
        <w:rPr>
          <w:i/>
          <w:iCs/>
          <w:sz w:val="20"/>
          <w:szCs w:val="20"/>
        </w:rPr>
        <w:t xml:space="preserve">ς </w:t>
      </w:r>
      <w:r w:rsidRPr="00D253AF">
        <w:rPr>
          <w:rFonts w:ascii="Arial" w:hAnsi="Arial" w:cs="Arial"/>
          <w:b/>
          <w:bCs/>
          <w:i/>
          <w:iCs/>
          <w:sz w:val="20"/>
          <w:szCs w:val="20"/>
        </w:rPr>
        <w:t>ἐ</w:t>
      </w:r>
      <w:r w:rsidRPr="00D253AF">
        <w:rPr>
          <w:b/>
          <w:bCs/>
          <w:i/>
          <w:iCs/>
          <w:sz w:val="20"/>
          <w:szCs w:val="20"/>
        </w:rPr>
        <w:t>παύετο</w:t>
      </w:r>
      <w:r w:rsidRPr="00D253AF">
        <w:rPr>
          <w:i/>
          <w:iCs/>
          <w:sz w:val="20"/>
          <w:szCs w:val="20"/>
        </w:rPr>
        <w:t>.</w:t>
      </w:r>
      <w:r w:rsidRPr="00D253AF">
        <w:rPr>
          <w:sz w:val="20"/>
          <w:szCs w:val="20"/>
        </w:rPr>
        <w:t xml:space="preserve"> (Όποτε κάποιος του αντιμιλούσε, αμέσως σταματούσε.)</w:t>
      </w:r>
    </w:p>
    <w:p w14:paraId="3F5557D8" w14:textId="77777777" w:rsidR="00583D8A" w:rsidRDefault="00583D8A" w:rsidP="0007653B">
      <w:pPr>
        <w:rPr>
          <w:lang w:val="el-GR"/>
        </w:rPr>
      </w:pPr>
    </w:p>
    <w:p w14:paraId="03E1A6E2" w14:textId="77777777" w:rsidR="006403E5" w:rsidRDefault="006403E5" w:rsidP="0007653B">
      <w:pPr>
        <w:rPr>
          <w:lang w:val="el-GR"/>
        </w:rPr>
      </w:pPr>
    </w:p>
    <w:p w14:paraId="5F5BE452" w14:textId="77777777" w:rsidR="006403E5" w:rsidRDefault="006403E5" w:rsidP="0007653B">
      <w:pPr>
        <w:rPr>
          <w:lang w:val="el-GR"/>
        </w:rPr>
      </w:pPr>
    </w:p>
    <w:p w14:paraId="0AEBC569" w14:textId="77777777" w:rsidR="00583D8A" w:rsidRDefault="00583D8A" w:rsidP="00583D8A">
      <w:pPr>
        <w:rPr>
          <w:b/>
          <w:bCs/>
          <w:lang w:val="el-GR"/>
        </w:rPr>
      </w:pPr>
      <w:r>
        <w:rPr>
          <w:b/>
          <w:bCs/>
          <w:lang w:val="el-GR"/>
        </w:rPr>
        <w:t>Δευτερεύουσες Προτάσεις</w:t>
      </w:r>
    </w:p>
    <w:p w14:paraId="12010B43" w14:textId="77777777" w:rsidR="00583D8A" w:rsidRPr="009F11E7" w:rsidRDefault="00583D8A" w:rsidP="00583D8A">
      <w:pPr>
        <w:pStyle w:val="ListParagraph"/>
        <w:numPr>
          <w:ilvl w:val="0"/>
          <w:numId w:val="21"/>
        </w:numPr>
        <w:rPr>
          <w:lang w:val="el-GR"/>
        </w:rPr>
      </w:pPr>
      <w:r w:rsidRPr="009F11E7">
        <w:rPr>
          <w:lang w:val="el-GR"/>
        </w:rPr>
        <w:t>Ειδικές (</w:t>
      </w:r>
      <w:proofErr w:type="spellStart"/>
      <w:r w:rsidRPr="009F11E7">
        <w:rPr>
          <w:lang w:val="el-GR"/>
        </w:rPr>
        <w:t>ὅτι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ὡς</w:t>
      </w:r>
      <w:proofErr w:type="spellEnd"/>
      <w:r w:rsidRPr="009F11E7">
        <w:rPr>
          <w:lang w:val="el-GR"/>
        </w:rPr>
        <w:t>)</w:t>
      </w:r>
    </w:p>
    <w:p w14:paraId="4D19D312" w14:textId="77777777" w:rsidR="00583D8A" w:rsidRPr="009F11E7" w:rsidRDefault="00583D8A" w:rsidP="00583D8A">
      <w:pPr>
        <w:pStyle w:val="ListParagraph"/>
        <w:numPr>
          <w:ilvl w:val="0"/>
          <w:numId w:val="21"/>
        </w:numPr>
        <w:rPr>
          <w:lang w:val="el-GR"/>
        </w:rPr>
      </w:pPr>
      <w:r w:rsidRPr="009F11E7">
        <w:rPr>
          <w:lang w:val="el-GR"/>
        </w:rPr>
        <w:t>Αιτιολογικές (</w:t>
      </w:r>
      <w:proofErr w:type="spellStart"/>
      <w:r w:rsidRPr="009F11E7">
        <w:rPr>
          <w:lang w:val="el-GR"/>
        </w:rPr>
        <w:t>ὅτι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ὡς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ἐπεί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ἐπειδή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ὅτε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ὁπότε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εἰ</w:t>
      </w:r>
      <w:proofErr w:type="spellEnd"/>
      <w:r w:rsidRPr="009F11E7">
        <w:rPr>
          <w:lang w:val="el-GR"/>
        </w:rPr>
        <w:t>)</w:t>
      </w:r>
    </w:p>
    <w:p w14:paraId="72C3292F" w14:textId="77777777" w:rsidR="00583D8A" w:rsidRDefault="00583D8A" w:rsidP="00583D8A">
      <w:pPr>
        <w:pStyle w:val="ListParagraph"/>
        <w:numPr>
          <w:ilvl w:val="0"/>
          <w:numId w:val="21"/>
        </w:numPr>
        <w:rPr>
          <w:lang w:val="el-GR"/>
        </w:rPr>
      </w:pPr>
      <w:r w:rsidRPr="009F11E7">
        <w:rPr>
          <w:lang w:val="el-GR"/>
        </w:rPr>
        <w:t>Τελικές (</w:t>
      </w:r>
      <w:proofErr w:type="spellStart"/>
      <w:r w:rsidRPr="009F11E7">
        <w:rPr>
          <w:lang w:val="el-GR"/>
        </w:rPr>
        <w:t>ἵνα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ὅπως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ὡς</w:t>
      </w:r>
      <w:proofErr w:type="spellEnd"/>
      <w:r w:rsidRPr="009F11E7">
        <w:rPr>
          <w:lang w:val="el-GR"/>
        </w:rPr>
        <w:t>)</w:t>
      </w:r>
    </w:p>
    <w:p w14:paraId="440FF380" w14:textId="77777777" w:rsidR="00583D8A" w:rsidRPr="009F11E7" w:rsidRDefault="00583D8A" w:rsidP="00583D8A">
      <w:pPr>
        <w:pStyle w:val="ListParagraph"/>
        <w:numPr>
          <w:ilvl w:val="0"/>
          <w:numId w:val="21"/>
        </w:numPr>
        <w:rPr>
          <w:lang w:val="el-GR"/>
        </w:rPr>
      </w:pPr>
      <w:r>
        <w:rPr>
          <w:lang w:val="el-GR"/>
        </w:rPr>
        <w:t xml:space="preserve">Ενδοιαστικές (μη, </w:t>
      </w:r>
      <w:proofErr w:type="spellStart"/>
      <w:r>
        <w:rPr>
          <w:lang w:val="el-GR"/>
        </w:rPr>
        <w:t>μὴ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οὐ</w:t>
      </w:r>
      <w:proofErr w:type="spellEnd"/>
      <w:r>
        <w:rPr>
          <w:lang w:val="el-GR"/>
        </w:rPr>
        <w:t>)</w:t>
      </w:r>
    </w:p>
    <w:p w14:paraId="32FD3FE8" w14:textId="77777777" w:rsidR="00583D8A" w:rsidRPr="009F11E7" w:rsidRDefault="00583D8A" w:rsidP="00583D8A">
      <w:pPr>
        <w:pStyle w:val="ListParagraph"/>
        <w:numPr>
          <w:ilvl w:val="0"/>
          <w:numId w:val="21"/>
        </w:numPr>
        <w:rPr>
          <w:lang w:val="el-GR"/>
        </w:rPr>
      </w:pPr>
      <w:r w:rsidRPr="009F11E7">
        <w:rPr>
          <w:lang w:val="el-GR"/>
        </w:rPr>
        <w:t>Υποθετικές (</w:t>
      </w:r>
      <w:proofErr w:type="spellStart"/>
      <w:r w:rsidRPr="009F11E7">
        <w:rPr>
          <w:lang w:val="el-GR"/>
        </w:rPr>
        <w:t>εἰ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ἐάν</w:t>
      </w:r>
      <w:proofErr w:type="spellEnd"/>
      <w:r w:rsidRPr="009F11E7">
        <w:rPr>
          <w:lang w:val="el-GR"/>
        </w:rPr>
        <w:t>/</w:t>
      </w:r>
      <w:proofErr w:type="spellStart"/>
      <w:r w:rsidRPr="009F11E7">
        <w:rPr>
          <w:lang w:val="el-GR"/>
        </w:rPr>
        <w:t>ἄν</w:t>
      </w:r>
      <w:proofErr w:type="spellEnd"/>
      <w:r w:rsidRPr="009F11E7">
        <w:rPr>
          <w:lang w:val="el-GR"/>
        </w:rPr>
        <w:t>/</w:t>
      </w:r>
      <w:proofErr w:type="spellStart"/>
      <w:r w:rsidRPr="009F11E7">
        <w:rPr>
          <w:lang w:val="el-GR"/>
        </w:rPr>
        <w:t>ἤν</w:t>
      </w:r>
      <w:proofErr w:type="spellEnd"/>
      <w:r w:rsidRPr="009F11E7">
        <w:rPr>
          <w:lang w:val="el-GR"/>
        </w:rPr>
        <w:t>)</w:t>
      </w:r>
    </w:p>
    <w:p w14:paraId="388968EB" w14:textId="77777777" w:rsidR="00583D8A" w:rsidRDefault="00583D8A" w:rsidP="00583D8A">
      <w:pPr>
        <w:pStyle w:val="ListParagraph"/>
        <w:numPr>
          <w:ilvl w:val="0"/>
          <w:numId w:val="21"/>
        </w:numPr>
        <w:rPr>
          <w:lang w:val="el-GR"/>
        </w:rPr>
      </w:pPr>
      <w:r w:rsidRPr="009F11E7">
        <w:rPr>
          <w:lang w:val="el-GR"/>
        </w:rPr>
        <w:t>Παραχωρητικές (</w:t>
      </w:r>
      <w:proofErr w:type="spellStart"/>
      <w:r w:rsidRPr="009F11E7">
        <w:rPr>
          <w:lang w:val="el-GR"/>
        </w:rPr>
        <w:t>εἰ</w:t>
      </w:r>
      <w:proofErr w:type="spellEnd"/>
      <w:r w:rsidRPr="009F11E7">
        <w:rPr>
          <w:lang w:val="el-GR"/>
        </w:rPr>
        <w:t xml:space="preserve"> </w:t>
      </w:r>
      <w:proofErr w:type="spellStart"/>
      <w:r w:rsidRPr="009F11E7">
        <w:rPr>
          <w:lang w:val="el-GR"/>
        </w:rPr>
        <w:t>καί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ἀν</w:t>
      </w:r>
      <w:proofErr w:type="spellEnd"/>
      <w:r w:rsidRPr="009F11E7">
        <w:rPr>
          <w:lang w:val="el-GR"/>
        </w:rPr>
        <w:t xml:space="preserve"> </w:t>
      </w:r>
      <w:proofErr w:type="spellStart"/>
      <w:r w:rsidRPr="009F11E7">
        <w:rPr>
          <w:lang w:val="el-GR"/>
        </w:rPr>
        <w:t>καί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ἐάν</w:t>
      </w:r>
      <w:proofErr w:type="spellEnd"/>
      <w:r w:rsidRPr="009F11E7">
        <w:rPr>
          <w:lang w:val="el-GR"/>
        </w:rPr>
        <w:t xml:space="preserve"> και, </w:t>
      </w:r>
      <w:proofErr w:type="spellStart"/>
      <w:r w:rsidRPr="009F11E7">
        <w:rPr>
          <w:lang w:val="el-GR"/>
        </w:rPr>
        <w:t>καὶ</w:t>
      </w:r>
      <w:proofErr w:type="spellEnd"/>
      <w:r w:rsidRPr="009F11E7">
        <w:rPr>
          <w:lang w:val="el-GR"/>
        </w:rPr>
        <w:t xml:space="preserve"> </w:t>
      </w:r>
      <w:proofErr w:type="spellStart"/>
      <w:r w:rsidRPr="009F11E7">
        <w:rPr>
          <w:lang w:val="el-GR"/>
        </w:rPr>
        <w:t>εἰ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καὶ</w:t>
      </w:r>
      <w:proofErr w:type="spellEnd"/>
      <w:r w:rsidRPr="009F11E7">
        <w:rPr>
          <w:lang w:val="el-GR"/>
        </w:rPr>
        <w:t xml:space="preserve"> </w:t>
      </w:r>
      <w:proofErr w:type="spellStart"/>
      <w:r w:rsidRPr="009F11E7">
        <w:rPr>
          <w:lang w:val="el-GR"/>
        </w:rPr>
        <w:t>ἄν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κἄν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οὐδ</w:t>
      </w:r>
      <w:proofErr w:type="spellEnd"/>
      <w:r w:rsidRPr="009F11E7">
        <w:rPr>
          <w:lang w:val="el-GR"/>
        </w:rPr>
        <w:t xml:space="preserve">᾽ </w:t>
      </w:r>
      <w:proofErr w:type="spellStart"/>
      <w:r w:rsidRPr="009F11E7">
        <w:rPr>
          <w:lang w:val="el-GR"/>
        </w:rPr>
        <w:t>εἰ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ουδ</w:t>
      </w:r>
      <w:proofErr w:type="spellEnd"/>
      <w:r w:rsidRPr="009F11E7">
        <w:rPr>
          <w:lang w:val="el-GR"/>
        </w:rPr>
        <w:t xml:space="preserve">᾽ </w:t>
      </w:r>
      <w:proofErr w:type="spellStart"/>
      <w:r w:rsidRPr="009F11E7">
        <w:rPr>
          <w:lang w:val="el-GR"/>
        </w:rPr>
        <w:t>ἐάν</w:t>
      </w:r>
      <w:proofErr w:type="spellEnd"/>
      <w:r w:rsidRPr="009F11E7">
        <w:rPr>
          <w:lang w:val="el-GR"/>
        </w:rPr>
        <w:t xml:space="preserve">, </w:t>
      </w:r>
      <w:proofErr w:type="spellStart"/>
      <w:r w:rsidRPr="009F11E7">
        <w:rPr>
          <w:lang w:val="el-GR"/>
        </w:rPr>
        <w:t>ουδ</w:t>
      </w:r>
      <w:proofErr w:type="spellEnd"/>
      <w:r w:rsidRPr="009F11E7">
        <w:rPr>
          <w:lang w:val="el-GR"/>
        </w:rPr>
        <w:t xml:space="preserve">᾽ </w:t>
      </w:r>
      <w:proofErr w:type="spellStart"/>
      <w:r w:rsidRPr="009F11E7">
        <w:rPr>
          <w:lang w:val="el-GR"/>
        </w:rPr>
        <w:t>ἀν</w:t>
      </w:r>
      <w:proofErr w:type="spellEnd"/>
      <w:r w:rsidRPr="009F11E7">
        <w:rPr>
          <w:lang w:val="el-GR"/>
        </w:rPr>
        <w:t>)</w:t>
      </w:r>
    </w:p>
    <w:p w14:paraId="0A8ADDB6" w14:textId="77777777" w:rsidR="00583D8A" w:rsidRDefault="00583D8A" w:rsidP="00583D8A">
      <w:pPr>
        <w:pStyle w:val="ListParagraph"/>
        <w:numPr>
          <w:ilvl w:val="0"/>
          <w:numId w:val="21"/>
        </w:numPr>
        <w:rPr>
          <w:lang w:val="el-GR"/>
        </w:rPr>
      </w:pPr>
      <w:r>
        <w:rPr>
          <w:lang w:val="el-GR"/>
        </w:rPr>
        <w:t>Χρονικές (</w:t>
      </w:r>
      <w:proofErr w:type="spellStart"/>
      <w:r>
        <w:rPr>
          <w:lang w:val="el-GR"/>
        </w:rPr>
        <w:t>ὅτε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ὁπότε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ἐπεί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ἐπειδή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πρίν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ὅταν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ὁπόταν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ἡνίκα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ὁσάκις</w:t>
      </w:r>
      <w:proofErr w:type="spellEnd"/>
      <w:r>
        <w:rPr>
          <w:lang w:val="el-GR"/>
        </w:rPr>
        <w:t>, μέχρι κλπ.)</w:t>
      </w:r>
    </w:p>
    <w:p w14:paraId="0C683688" w14:textId="01B63B60" w:rsidR="00583D8A" w:rsidRDefault="006403E5" w:rsidP="00583D8A">
      <w:pPr>
        <w:pStyle w:val="ListParagraph"/>
        <w:numPr>
          <w:ilvl w:val="0"/>
          <w:numId w:val="21"/>
        </w:numPr>
        <w:rPr>
          <w:lang w:val="el-GR"/>
        </w:rPr>
      </w:pPr>
      <w:r>
        <w:rPr>
          <w:lang w:val="el-GR"/>
        </w:rPr>
        <w:t>Σ</w:t>
      </w:r>
      <w:r w:rsidR="00583D8A">
        <w:rPr>
          <w:lang w:val="el-GR"/>
        </w:rPr>
        <w:t>υμπερασματικές (</w:t>
      </w:r>
      <w:proofErr w:type="spellStart"/>
      <w:r w:rsidR="00583D8A">
        <w:rPr>
          <w:lang w:val="el-GR"/>
        </w:rPr>
        <w:t>ὥστε</w:t>
      </w:r>
      <w:proofErr w:type="spellEnd"/>
      <w:r w:rsidR="00583D8A">
        <w:rPr>
          <w:lang w:val="el-GR"/>
        </w:rPr>
        <w:t xml:space="preserve">, </w:t>
      </w:r>
      <w:proofErr w:type="spellStart"/>
      <w:r w:rsidR="00583D8A">
        <w:rPr>
          <w:lang w:val="el-GR"/>
        </w:rPr>
        <w:t>ὡς</w:t>
      </w:r>
      <w:proofErr w:type="spellEnd"/>
      <w:r w:rsidR="00583D8A">
        <w:rPr>
          <w:lang w:val="el-GR"/>
        </w:rPr>
        <w:t xml:space="preserve">, </w:t>
      </w:r>
      <w:proofErr w:type="spellStart"/>
      <w:r w:rsidR="00583D8A">
        <w:rPr>
          <w:lang w:val="el-GR"/>
        </w:rPr>
        <w:t>ἐφ</w:t>
      </w:r>
      <w:proofErr w:type="spellEnd"/>
      <w:r w:rsidR="00583D8A">
        <w:rPr>
          <w:lang w:val="el-GR"/>
        </w:rPr>
        <w:t xml:space="preserve">᾽ </w:t>
      </w:r>
      <w:proofErr w:type="spellStart"/>
      <w:r w:rsidR="00583D8A">
        <w:rPr>
          <w:lang w:val="el-GR"/>
        </w:rPr>
        <w:t>ᾧτε</w:t>
      </w:r>
      <w:proofErr w:type="spellEnd"/>
      <w:r w:rsidR="00583D8A">
        <w:rPr>
          <w:lang w:val="el-GR"/>
        </w:rPr>
        <w:t>)</w:t>
      </w:r>
    </w:p>
    <w:p w14:paraId="1500C7B7" w14:textId="77777777" w:rsidR="00583D8A" w:rsidRDefault="00583D8A" w:rsidP="00583D8A">
      <w:pPr>
        <w:pStyle w:val="ListParagraph"/>
        <w:numPr>
          <w:ilvl w:val="0"/>
          <w:numId w:val="21"/>
        </w:numPr>
        <w:rPr>
          <w:lang w:val="el-GR"/>
        </w:rPr>
      </w:pPr>
      <w:r>
        <w:rPr>
          <w:lang w:val="el-GR"/>
        </w:rPr>
        <w:t>Πλάγιες ερωτηματικές (</w:t>
      </w:r>
      <w:proofErr w:type="spellStart"/>
      <w:r>
        <w:rPr>
          <w:lang w:val="el-GR"/>
        </w:rPr>
        <w:t>εἰ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εἴτε</w:t>
      </w:r>
      <w:proofErr w:type="spellEnd"/>
      <w:r>
        <w:rPr>
          <w:lang w:val="el-GR"/>
        </w:rPr>
        <w:t xml:space="preserve"> … </w:t>
      </w:r>
      <w:proofErr w:type="spellStart"/>
      <w:r>
        <w:rPr>
          <w:lang w:val="el-GR"/>
        </w:rPr>
        <w:t>εἴτε</w:t>
      </w:r>
      <w:proofErr w:type="spellEnd"/>
      <w:r>
        <w:rPr>
          <w:lang w:val="el-GR"/>
        </w:rPr>
        <w:t>, ερωτ. αντωνυμίες και επιρρήματα κλπ.)</w:t>
      </w:r>
    </w:p>
    <w:p w14:paraId="59FA75D2" w14:textId="77777777" w:rsidR="00583D8A" w:rsidRDefault="00583D8A" w:rsidP="00583D8A">
      <w:pPr>
        <w:pStyle w:val="ListParagraph"/>
        <w:numPr>
          <w:ilvl w:val="0"/>
          <w:numId w:val="21"/>
        </w:numPr>
        <w:rPr>
          <w:lang w:val="el-GR"/>
        </w:rPr>
      </w:pPr>
      <w:r>
        <w:rPr>
          <w:lang w:val="el-GR"/>
        </w:rPr>
        <w:t>Αναφορικές (</w:t>
      </w:r>
      <w:proofErr w:type="spellStart"/>
      <w:r>
        <w:rPr>
          <w:lang w:val="el-GR"/>
        </w:rPr>
        <w:t>ὅστις</w:t>
      </w:r>
      <w:proofErr w:type="spellEnd"/>
      <w:r>
        <w:rPr>
          <w:lang w:val="el-GR"/>
        </w:rPr>
        <w:t xml:space="preserve"> κλπ. Αναφορικές αντωνυμίες και επιρρήματα)</w:t>
      </w:r>
    </w:p>
    <w:p w14:paraId="7B598150" w14:textId="77777777" w:rsidR="0006675C" w:rsidRDefault="0006675C" w:rsidP="0006675C">
      <w:pPr>
        <w:rPr>
          <w:lang w:val="el-GR"/>
        </w:rPr>
      </w:pPr>
    </w:p>
    <w:p w14:paraId="345A20A6" w14:textId="26511B50" w:rsidR="002B03EC" w:rsidRPr="00F12D0E" w:rsidRDefault="002B03EC" w:rsidP="002E7622">
      <w:pPr>
        <w:pStyle w:val="ListParagraph"/>
        <w:rPr>
          <w:lang w:val="el-GR"/>
        </w:rPr>
      </w:pPr>
    </w:p>
    <w:sectPr w:rsidR="002B03EC" w:rsidRPr="00F12D0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40C1EE" w14:textId="77777777" w:rsidR="003F242C" w:rsidRDefault="003F242C" w:rsidP="005D220B">
      <w:r>
        <w:separator/>
      </w:r>
    </w:p>
  </w:endnote>
  <w:endnote w:type="continuationSeparator" w:id="0">
    <w:p w14:paraId="5D5DA9EB" w14:textId="77777777" w:rsidR="003F242C" w:rsidRDefault="003F242C" w:rsidP="005D2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9D4EE" w14:textId="77777777" w:rsidR="003F242C" w:rsidRDefault="003F242C" w:rsidP="005D220B">
      <w:r>
        <w:separator/>
      </w:r>
    </w:p>
  </w:footnote>
  <w:footnote w:type="continuationSeparator" w:id="0">
    <w:p w14:paraId="7A6D284D" w14:textId="77777777" w:rsidR="003F242C" w:rsidRDefault="003F242C" w:rsidP="005D2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70F2E" w14:textId="2974C1A8" w:rsidR="005D220B" w:rsidRPr="005D220B" w:rsidRDefault="005D220B" w:rsidP="005D220B">
    <w:pPr>
      <w:pStyle w:val="Header"/>
      <w:tabs>
        <w:tab w:val="left" w:pos="5529"/>
      </w:tabs>
      <w:rPr>
        <w:lang w:val="el-GR"/>
      </w:rPr>
    </w:pPr>
    <w:r w:rsidRPr="005D220B">
      <w:rPr>
        <w:lang w:val="el-GR"/>
      </w:rPr>
      <w:t>Αρχ</w:t>
    </w:r>
    <w:r>
      <w:rPr>
        <w:lang w:val="el-GR"/>
      </w:rPr>
      <w:t>αία</w:t>
    </w:r>
    <w:r w:rsidRPr="005D220B">
      <w:rPr>
        <w:lang w:val="el-GR"/>
      </w:rPr>
      <w:t xml:space="preserve"> Ελλ</w:t>
    </w:r>
    <w:r>
      <w:rPr>
        <w:lang w:val="el-GR"/>
      </w:rPr>
      <w:t>ηνική</w:t>
    </w:r>
    <w:r w:rsidRPr="005D220B">
      <w:rPr>
        <w:lang w:val="el-GR"/>
      </w:rPr>
      <w:t xml:space="preserve"> </w:t>
    </w:r>
    <w:r w:rsidR="004E619A">
      <w:rPr>
        <w:lang w:val="el-GR"/>
      </w:rPr>
      <w:t>Φιλολογία Ι</w:t>
    </w:r>
    <w:r>
      <w:rPr>
        <w:lang w:val="el-GR"/>
      </w:rPr>
      <w:t>, Διδάσκουσα: Α. Σαρρή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46C6"/>
    <w:multiLevelType w:val="hybridMultilevel"/>
    <w:tmpl w:val="26B2CC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36974"/>
    <w:multiLevelType w:val="multilevel"/>
    <w:tmpl w:val="CF62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01CE0"/>
    <w:multiLevelType w:val="multilevel"/>
    <w:tmpl w:val="00AAC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100E6A"/>
    <w:multiLevelType w:val="hybridMultilevel"/>
    <w:tmpl w:val="A07EB23E"/>
    <w:lvl w:ilvl="0" w:tplc="4926CA7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B3D6E"/>
    <w:multiLevelType w:val="hybridMultilevel"/>
    <w:tmpl w:val="D2545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B7DEB"/>
    <w:multiLevelType w:val="hybridMultilevel"/>
    <w:tmpl w:val="CA5A6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87783"/>
    <w:multiLevelType w:val="hybridMultilevel"/>
    <w:tmpl w:val="65886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C36A1"/>
    <w:multiLevelType w:val="multilevel"/>
    <w:tmpl w:val="F30C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63195E"/>
    <w:multiLevelType w:val="hybridMultilevel"/>
    <w:tmpl w:val="21C6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6664E"/>
    <w:multiLevelType w:val="hybridMultilevel"/>
    <w:tmpl w:val="B024D8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7060C"/>
    <w:multiLevelType w:val="hybridMultilevel"/>
    <w:tmpl w:val="B024D85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A698E"/>
    <w:multiLevelType w:val="multilevel"/>
    <w:tmpl w:val="8D2C4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203BA1"/>
    <w:multiLevelType w:val="hybridMultilevel"/>
    <w:tmpl w:val="A1BC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041192"/>
    <w:multiLevelType w:val="hybridMultilevel"/>
    <w:tmpl w:val="E43A204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181886"/>
    <w:multiLevelType w:val="hybridMultilevel"/>
    <w:tmpl w:val="26B2CC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A62FE"/>
    <w:multiLevelType w:val="hybridMultilevel"/>
    <w:tmpl w:val="26B2CC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736B8C"/>
    <w:multiLevelType w:val="hybridMultilevel"/>
    <w:tmpl w:val="26B2CC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657634"/>
    <w:multiLevelType w:val="hybridMultilevel"/>
    <w:tmpl w:val="0C86D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7331B"/>
    <w:multiLevelType w:val="hybridMultilevel"/>
    <w:tmpl w:val="9D543BDC"/>
    <w:lvl w:ilvl="0" w:tplc="4926CA70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C95C28"/>
    <w:multiLevelType w:val="hybridMultilevel"/>
    <w:tmpl w:val="26B2CCA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9455E5"/>
    <w:multiLevelType w:val="hybridMultilevel"/>
    <w:tmpl w:val="FECC8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84E5F"/>
    <w:multiLevelType w:val="hybridMultilevel"/>
    <w:tmpl w:val="BB2C2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41815">
    <w:abstractNumId w:val="19"/>
  </w:num>
  <w:num w:numId="2" w16cid:durableId="1802113490">
    <w:abstractNumId w:val="0"/>
  </w:num>
  <w:num w:numId="3" w16cid:durableId="723984831">
    <w:abstractNumId w:val="16"/>
  </w:num>
  <w:num w:numId="4" w16cid:durableId="350035168">
    <w:abstractNumId w:val="14"/>
  </w:num>
  <w:num w:numId="5" w16cid:durableId="2052148695">
    <w:abstractNumId w:val="15"/>
  </w:num>
  <w:num w:numId="6" w16cid:durableId="462046571">
    <w:abstractNumId w:val="9"/>
  </w:num>
  <w:num w:numId="7" w16cid:durableId="328214757">
    <w:abstractNumId w:val="5"/>
  </w:num>
  <w:num w:numId="8" w16cid:durableId="163590459">
    <w:abstractNumId w:val="17"/>
  </w:num>
  <w:num w:numId="9" w16cid:durableId="387732790">
    <w:abstractNumId w:val="8"/>
  </w:num>
  <w:num w:numId="10" w16cid:durableId="1400714861">
    <w:abstractNumId w:val="4"/>
  </w:num>
  <w:num w:numId="11" w16cid:durableId="1345590531">
    <w:abstractNumId w:val="12"/>
  </w:num>
  <w:num w:numId="12" w16cid:durableId="1505821356">
    <w:abstractNumId w:val="3"/>
  </w:num>
  <w:num w:numId="13" w16cid:durableId="485710443">
    <w:abstractNumId w:val="21"/>
  </w:num>
  <w:num w:numId="14" w16cid:durableId="891039756">
    <w:abstractNumId w:val="20"/>
  </w:num>
  <w:num w:numId="15" w16cid:durableId="441992802">
    <w:abstractNumId w:val="18"/>
  </w:num>
  <w:num w:numId="16" w16cid:durableId="1038892396">
    <w:abstractNumId w:val="6"/>
  </w:num>
  <w:num w:numId="17" w16cid:durableId="1967151964">
    <w:abstractNumId w:val="13"/>
  </w:num>
  <w:num w:numId="18" w16cid:durableId="1639140870">
    <w:abstractNumId w:val="7"/>
  </w:num>
  <w:num w:numId="19" w16cid:durableId="1678193761">
    <w:abstractNumId w:val="2"/>
  </w:num>
  <w:num w:numId="20" w16cid:durableId="663897897">
    <w:abstractNumId w:val="1"/>
  </w:num>
  <w:num w:numId="21" w16cid:durableId="1029529487">
    <w:abstractNumId w:val="10"/>
  </w:num>
  <w:num w:numId="22" w16cid:durableId="7662668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1B"/>
    <w:rsid w:val="000143EC"/>
    <w:rsid w:val="0005436C"/>
    <w:rsid w:val="0006675C"/>
    <w:rsid w:val="000704C0"/>
    <w:rsid w:val="0007653B"/>
    <w:rsid w:val="00102D8C"/>
    <w:rsid w:val="001B12D5"/>
    <w:rsid w:val="00206A0F"/>
    <w:rsid w:val="00240188"/>
    <w:rsid w:val="00251144"/>
    <w:rsid w:val="00266EF5"/>
    <w:rsid w:val="002B03EC"/>
    <w:rsid w:val="002E7622"/>
    <w:rsid w:val="002F4C14"/>
    <w:rsid w:val="003502C4"/>
    <w:rsid w:val="003539C4"/>
    <w:rsid w:val="00372B27"/>
    <w:rsid w:val="00392C5E"/>
    <w:rsid w:val="003F242C"/>
    <w:rsid w:val="004A3420"/>
    <w:rsid w:val="004E619A"/>
    <w:rsid w:val="004E6311"/>
    <w:rsid w:val="00504A1B"/>
    <w:rsid w:val="0050589C"/>
    <w:rsid w:val="00514717"/>
    <w:rsid w:val="00583D8A"/>
    <w:rsid w:val="0058472A"/>
    <w:rsid w:val="005A51F7"/>
    <w:rsid w:val="005B42B8"/>
    <w:rsid w:val="005D220B"/>
    <w:rsid w:val="006057CA"/>
    <w:rsid w:val="006403E5"/>
    <w:rsid w:val="00645AA2"/>
    <w:rsid w:val="00687A97"/>
    <w:rsid w:val="006A6791"/>
    <w:rsid w:val="006C009C"/>
    <w:rsid w:val="007237F5"/>
    <w:rsid w:val="00765D68"/>
    <w:rsid w:val="007A4C25"/>
    <w:rsid w:val="007B01CB"/>
    <w:rsid w:val="007F5868"/>
    <w:rsid w:val="00814E17"/>
    <w:rsid w:val="00814E82"/>
    <w:rsid w:val="00830A96"/>
    <w:rsid w:val="00836143"/>
    <w:rsid w:val="0085110D"/>
    <w:rsid w:val="008516F6"/>
    <w:rsid w:val="00870165"/>
    <w:rsid w:val="00874D21"/>
    <w:rsid w:val="008B30BC"/>
    <w:rsid w:val="008B6367"/>
    <w:rsid w:val="008C2131"/>
    <w:rsid w:val="00921FEB"/>
    <w:rsid w:val="009257BB"/>
    <w:rsid w:val="0099184D"/>
    <w:rsid w:val="009C66B3"/>
    <w:rsid w:val="009E0096"/>
    <w:rsid w:val="009F11E7"/>
    <w:rsid w:val="00A005DD"/>
    <w:rsid w:val="00A6645E"/>
    <w:rsid w:val="00A72161"/>
    <w:rsid w:val="00AA112B"/>
    <w:rsid w:val="00AE62E8"/>
    <w:rsid w:val="00B82A50"/>
    <w:rsid w:val="00B9043D"/>
    <w:rsid w:val="00BD5534"/>
    <w:rsid w:val="00BF4D98"/>
    <w:rsid w:val="00C14453"/>
    <w:rsid w:val="00C45A5F"/>
    <w:rsid w:val="00C6151D"/>
    <w:rsid w:val="00C63BB8"/>
    <w:rsid w:val="00C704A0"/>
    <w:rsid w:val="00C74DC8"/>
    <w:rsid w:val="00D00848"/>
    <w:rsid w:val="00D52F16"/>
    <w:rsid w:val="00D60901"/>
    <w:rsid w:val="00E02965"/>
    <w:rsid w:val="00EA1F92"/>
    <w:rsid w:val="00ED0C96"/>
    <w:rsid w:val="00EF3890"/>
    <w:rsid w:val="00F12D0E"/>
    <w:rsid w:val="00F154C3"/>
    <w:rsid w:val="00FB3C02"/>
    <w:rsid w:val="00FD401F"/>
    <w:rsid w:val="00FF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98F1F0"/>
  <w15:chartTrackingRefBased/>
  <w15:docId w15:val="{C4CA2977-981B-5C42-A429-8545F9D4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4A1B"/>
    <w:pPr>
      <w:ind w:left="720"/>
      <w:contextualSpacing/>
    </w:pPr>
  </w:style>
  <w:style w:type="character" w:customStyle="1" w:styleId="hi1">
    <w:name w:val="hi1"/>
    <w:basedOn w:val="DefaultParagraphFont"/>
    <w:rsid w:val="002F4C14"/>
  </w:style>
  <w:style w:type="character" w:customStyle="1" w:styleId="city">
    <w:name w:val="city"/>
    <w:basedOn w:val="DefaultParagraphFont"/>
    <w:rsid w:val="002F4C14"/>
  </w:style>
  <w:style w:type="paragraph" w:styleId="Header">
    <w:name w:val="header"/>
    <w:basedOn w:val="Normal"/>
    <w:link w:val="HeaderChar"/>
    <w:uiPriority w:val="99"/>
    <w:unhideWhenUsed/>
    <w:rsid w:val="005D22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220B"/>
  </w:style>
  <w:style w:type="paragraph" w:styleId="Footer">
    <w:name w:val="footer"/>
    <w:basedOn w:val="Normal"/>
    <w:link w:val="FooterChar"/>
    <w:uiPriority w:val="99"/>
    <w:unhideWhenUsed/>
    <w:rsid w:val="005D22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220B"/>
  </w:style>
  <w:style w:type="character" w:styleId="Strong">
    <w:name w:val="Strong"/>
    <w:basedOn w:val="DefaultParagraphFont"/>
    <w:uiPriority w:val="22"/>
    <w:qFormat/>
    <w:rsid w:val="00765D68"/>
    <w:rPr>
      <w:b/>
      <w:bCs/>
    </w:rPr>
  </w:style>
  <w:style w:type="character" w:customStyle="1" w:styleId="greek">
    <w:name w:val="greek"/>
    <w:basedOn w:val="DefaultParagraphFont"/>
    <w:rsid w:val="00765D68"/>
  </w:style>
  <w:style w:type="character" w:styleId="Hyperlink">
    <w:name w:val="Hyperlink"/>
    <w:basedOn w:val="DefaultParagraphFont"/>
    <w:uiPriority w:val="99"/>
    <w:semiHidden/>
    <w:unhideWhenUsed/>
    <w:rsid w:val="00765D6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65D68"/>
    <w:rPr>
      <w:i/>
      <w:iCs/>
    </w:rPr>
  </w:style>
  <w:style w:type="character" w:customStyle="1" w:styleId="gloss">
    <w:name w:val="gloss"/>
    <w:basedOn w:val="DefaultParagraphFont"/>
    <w:rsid w:val="00765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94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9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6</Pages>
  <Words>1228</Words>
  <Characters>11005</Characters>
  <Application>Microsoft Office Word</Application>
  <DocSecurity>0</DocSecurity>
  <Lines>355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Sarri</dc:creator>
  <cp:keywords/>
  <dc:description/>
  <cp:lastModifiedBy>Tonia Sarri</cp:lastModifiedBy>
  <cp:revision>13</cp:revision>
  <cp:lastPrinted>2024-10-17T08:54:00Z</cp:lastPrinted>
  <dcterms:created xsi:type="dcterms:W3CDTF">2024-10-16T08:30:00Z</dcterms:created>
  <dcterms:modified xsi:type="dcterms:W3CDTF">2026-10-13T22:03:00Z</dcterms:modified>
</cp:coreProperties>
</file>