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D8C" w:rsidRPr="00C9572E" w:rsidRDefault="00D46D8C" w:rsidP="00D46D8C">
      <w:pPr>
        <w:jc w:val="center"/>
        <w:rPr>
          <w:b/>
          <w:i/>
          <w:color w:val="FF0000"/>
          <w:sz w:val="20"/>
          <w:szCs w:val="20"/>
          <w:lang w:val="el-GR"/>
        </w:rPr>
      </w:pPr>
      <w:r w:rsidRPr="00C9572E">
        <w:rPr>
          <w:b/>
          <w:i/>
          <w:color w:val="FF0000"/>
          <w:sz w:val="20"/>
          <w:szCs w:val="20"/>
          <w:lang w:val="el-GR"/>
        </w:rPr>
        <w:t>Π</w:t>
      </w:r>
      <w:r w:rsidRPr="00C9572E">
        <w:rPr>
          <w:b/>
          <w:i/>
          <w:color w:val="FF0000"/>
          <w:sz w:val="20"/>
          <w:szCs w:val="20"/>
        </w:rPr>
        <w:t>αραλλαγή της μουσικής τέχνης, Ιωάννου του Λάσκαρ</w:t>
      </w:r>
      <w:r w:rsidRPr="00C9572E">
        <w:rPr>
          <w:b/>
          <w:i/>
          <w:color w:val="FF0000"/>
          <w:sz w:val="20"/>
          <w:szCs w:val="20"/>
          <w:lang w:val="el-GR"/>
        </w:rPr>
        <w:t>η,</w:t>
      </w:r>
      <w:r w:rsidRPr="00C9572E">
        <w:rPr>
          <w:b/>
          <w:i/>
          <w:color w:val="FF0000"/>
          <w:sz w:val="20"/>
          <w:szCs w:val="20"/>
        </w:rPr>
        <w:t xml:space="preserve"> </w:t>
      </w:r>
    </w:p>
    <w:p w:rsidR="00D46D8C" w:rsidRPr="00C9572E" w:rsidRDefault="00D46D8C" w:rsidP="00D46D8C">
      <w:pPr>
        <w:jc w:val="center"/>
        <w:rPr>
          <w:b/>
          <w:i/>
          <w:color w:val="FF0000"/>
          <w:sz w:val="20"/>
          <w:szCs w:val="20"/>
          <w:lang w:val="el-GR"/>
        </w:rPr>
      </w:pPr>
      <w:r w:rsidRPr="00C9572E">
        <w:rPr>
          <w:b/>
          <w:i/>
          <w:color w:val="FF0000"/>
          <w:sz w:val="20"/>
          <w:szCs w:val="20"/>
        </w:rPr>
        <w:t xml:space="preserve">αποδεικνύουσα την </w:t>
      </w:r>
      <w:r w:rsidRPr="00C9572E">
        <w:rPr>
          <w:b/>
          <w:i/>
          <w:color w:val="FF0000"/>
          <w:sz w:val="20"/>
          <w:szCs w:val="20"/>
          <w:lang w:val="el-GR"/>
        </w:rPr>
        <w:t xml:space="preserve">των </w:t>
      </w:r>
      <w:r w:rsidRPr="00C9572E">
        <w:rPr>
          <w:b/>
          <w:i/>
          <w:color w:val="FF0000"/>
          <w:sz w:val="20"/>
          <w:szCs w:val="20"/>
        </w:rPr>
        <w:t>ήχων υπόστασίν τε και κίνησιν εν τε αναβάσει και καταβάσει</w:t>
      </w:r>
      <w:r w:rsidRPr="00C9572E">
        <w:rPr>
          <w:b/>
          <w:i/>
          <w:color w:val="FF0000"/>
          <w:sz w:val="20"/>
          <w:szCs w:val="20"/>
          <w:lang w:val="el-GR"/>
        </w:rPr>
        <w:t>·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0"/>
        <w:gridCol w:w="3096"/>
      </w:tblGrid>
      <w:tr w:rsidR="00D46D8C" w:rsidRPr="00C5750E" w:rsidTr="008A4CDE">
        <w:trPr>
          <w:jc w:val="center"/>
        </w:trPr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color w:val="548DD4"/>
                <w:sz w:val="28"/>
                <w:szCs w:val="28"/>
                <w:lang w:val="el-GR"/>
              </w:rPr>
            </w:pPr>
            <w:r w:rsidRPr="00C5750E">
              <w:rPr>
                <w:noProof/>
                <w:color w:val="548DD4"/>
                <w:sz w:val="28"/>
                <w:szCs w:val="28"/>
                <w:lang w:val="el-GR" w:eastAsia="el-G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.95pt;margin-top:1.75pt;width:1.25pt;height:1in;z-index:251660288" o:connectortype="straight">
                  <v:stroke endarrow="block"/>
                </v:shape>
              </w:pict>
            </w:r>
            <w:r w:rsidRPr="00C5750E">
              <w:rPr>
                <w:color w:val="548DD4"/>
                <w:sz w:val="28"/>
                <w:szCs w:val="28"/>
                <w:lang w:val="el-GR"/>
              </w:rPr>
              <w:t>ΚΥΡΙΟΣ</w:t>
            </w:r>
          </w:p>
        </w:tc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C5750E">
              <w:rPr>
                <w:b/>
                <w:noProof/>
                <w:sz w:val="28"/>
                <w:szCs w:val="28"/>
                <w:lang w:val="el-GR" w:eastAsia="el-GR"/>
              </w:rPr>
              <w:pict>
                <v:shape id="_x0000_s1027" type="#_x0000_t32" style="position:absolute;left:0;text-align:left;margin-left:143.8pt;margin-top:6.75pt;width:0;height:67pt;flip:y;z-index:251661312;mso-position-horizontal-relative:text;mso-position-vertical-relative:text" o:connectortype="straight">
                  <v:stroke endarrow="block"/>
                </v:shape>
              </w:pict>
            </w:r>
            <w:r w:rsidRPr="00C5750E">
              <w:rPr>
                <w:b/>
                <w:sz w:val="28"/>
                <w:szCs w:val="28"/>
                <w:lang w:val="el-GR"/>
              </w:rPr>
              <w:t xml:space="preserve">τετράφωνος </w:t>
            </w:r>
            <w:r w:rsidRPr="00C5750E">
              <w:rPr>
                <w:sz w:val="28"/>
                <w:szCs w:val="28"/>
                <w:lang w:val="el-GR"/>
              </w:rPr>
              <w:t>[=</w:t>
            </w:r>
            <w:r w:rsidRPr="00C5750E">
              <w:rPr>
                <w:color w:val="548DD4"/>
                <w:sz w:val="28"/>
                <w:szCs w:val="28"/>
                <w:lang w:val="el-GR"/>
              </w:rPr>
              <w:t>ΚΥΡΙΟΣ</w:t>
            </w:r>
            <w:r w:rsidRPr="00C5750E">
              <w:rPr>
                <w:sz w:val="28"/>
                <w:szCs w:val="28"/>
                <w:lang w:val="el-GR"/>
              </w:rPr>
              <w:t>]</w:t>
            </w:r>
          </w:p>
        </w:tc>
      </w:tr>
      <w:tr w:rsidR="00D46D8C" w:rsidRPr="00C5750E" w:rsidTr="008A4CDE">
        <w:trPr>
          <w:jc w:val="center"/>
        </w:trPr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sz w:val="28"/>
                <w:szCs w:val="28"/>
                <w:lang w:val="el-GR"/>
              </w:rPr>
            </w:pPr>
            <w:r w:rsidRPr="00C5750E">
              <w:rPr>
                <w:sz w:val="28"/>
                <w:szCs w:val="28"/>
                <w:lang w:val="el-GR"/>
              </w:rPr>
              <w:t>[</w:t>
            </w:r>
            <w:r w:rsidRPr="00C5750E">
              <w:rPr>
                <w:i/>
                <w:color w:val="FF0000"/>
                <w:sz w:val="28"/>
                <w:szCs w:val="28"/>
                <w:lang w:val="el-GR"/>
              </w:rPr>
              <w:t>παρα</w:t>
            </w:r>
            <w:r w:rsidRPr="00C5750E">
              <w:rPr>
                <w:i/>
                <w:sz w:val="28"/>
                <w:szCs w:val="28"/>
                <w:lang w:val="el-GR"/>
              </w:rPr>
              <w:t>κύριος</w:t>
            </w:r>
            <w:r w:rsidRPr="00C5750E">
              <w:rPr>
                <w:sz w:val="28"/>
                <w:szCs w:val="28"/>
                <w:lang w:val="el-GR"/>
              </w:rPr>
              <w:t>]</w:t>
            </w:r>
          </w:p>
        </w:tc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C5750E">
              <w:rPr>
                <w:b/>
                <w:sz w:val="28"/>
                <w:szCs w:val="28"/>
                <w:lang w:val="el-GR"/>
              </w:rPr>
              <w:t>τρίφωνος</w:t>
            </w:r>
          </w:p>
        </w:tc>
      </w:tr>
      <w:tr w:rsidR="00D46D8C" w:rsidRPr="00C5750E" w:rsidTr="008A4CDE">
        <w:trPr>
          <w:jc w:val="center"/>
        </w:trPr>
        <w:tc>
          <w:tcPr>
            <w:tcW w:w="0" w:type="auto"/>
            <w:shd w:val="clear" w:color="auto" w:fill="FFFF00"/>
          </w:tcPr>
          <w:p w:rsidR="00D46D8C" w:rsidRPr="00C5750E" w:rsidRDefault="00D46D8C" w:rsidP="008A4CDE">
            <w:pPr>
              <w:jc w:val="center"/>
              <w:rPr>
                <w:b/>
                <w:color w:val="548DD4"/>
                <w:sz w:val="28"/>
                <w:szCs w:val="28"/>
                <w:lang w:val="el-GR"/>
              </w:rPr>
            </w:pPr>
            <w:r w:rsidRPr="00C5750E">
              <w:rPr>
                <w:b/>
                <w:color w:val="548DD4"/>
                <w:sz w:val="28"/>
                <w:szCs w:val="28"/>
                <w:lang w:val="el-GR"/>
              </w:rPr>
              <w:t>ΜΕΣΟΣ</w:t>
            </w:r>
          </w:p>
        </w:tc>
        <w:tc>
          <w:tcPr>
            <w:tcW w:w="0" w:type="auto"/>
            <w:shd w:val="clear" w:color="auto" w:fill="FFFF00"/>
          </w:tcPr>
          <w:p w:rsidR="00D46D8C" w:rsidRPr="00C5750E" w:rsidRDefault="00D46D8C" w:rsidP="008A4CDE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C5750E">
              <w:rPr>
                <w:b/>
                <w:sz w:val="28"/>
                <w:szCs w:val="28"/>
                <w:lang w:val="el-GR"/>
              </w:rPr>
              <w:t>δίφωνος</w:t>
            </w:r>
          </w:p>
        </w:tc>
      </w:tr>
      <w:tr w:rsidR="00D46D8C" w:rsidRPr="00C5750E" w:rsidTr="008A4CDE">
        <w:trPr>
          <w:jc w:val="center"/>
        </w:trPr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b/>
                <w:sz w:val="28"/>
                <w:szCs w:val="28"/>
                <w:lang w:val="el-GR"/>
              </w:rPr>
            </w:pPr>
            <w:r w:rsidRPr="00C5750E">
              <w:rPr>
                <w:b/>
                <w:color w:val="FF0000"/>
                <w:sz w:val="28"/>
                <w:szCs w:val="28"/>
                <w:lang w:val="el-GR"/>
              </w:rPr>
              <w:t>παρά</w:t>
            </w:r>
            <w:r w:rsidRPr="00C5750E">
              <w:rPr>
                <w:b/>
                <w:sz w:val="28"/>
                <w:szCs w:val="28"/>
                <w:lang w:val="el-GR"/>
              </w:rPr>
              <w:t>μεσος</w:t>
            </w:r>
          </w:p>
        </w:tc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sz w:val="28"/>
                <w:szCs w:val="28"/>
                <w:lang w:val="el-GR"/>
              </w:rPr>
            </w:pPr>
            <w:r w:rsidRPr="00C5750E">
              <w:rPr>
                <w:b/>
                <w:color w:val="FF0000"/>
                <w:sz w:val="28"/>
                <w:szCs w:val="28"/>
                <w:lang w:val="el-GR"/>
              </w:rPr>
              <w:t>παρα</w:t>
            </w:r>
            <w:r w:rsidRPr="00C5750E">
              <w:rPr>
                <w:b/>
                <w:sz w:val="28"/>
                <w:szCs w:val="28"/>
                <w:lang w:val="el-GR"/>
              </w:rPr>
              <w:t>πλάγιος</w:t>
            </w:r>
            <w:r w:rsidRPr="00C5750E">
              <w:rPr>
                <w:sz w:val="28"/>
                <w:szCs w:val="28"/>
                <w:lang w:val="el-GR"/>
              </w:rPr>
              <w:t xml:space="preserve"> [</w:t>
            </w:r>
            <w:r w:rsidRPr="00C5750E">
              <w:rPr>
                <w:i/>
                <w:sz w:val="28"/>
                <w:szCs w:val="28"/>
                <w:lang w:val="el-GR"/>
              </w:rPr>
              <w:t>επίφωνος</w:t>
            </w:r>
            <w:r w:rsidRPr="00C5750E">
              <w:rPr>
                <w:sz w:val="28"/>
                <w:szCs w:val="28"/>
                <w:lang w:val="el-GR"/>
              </w:rPr>
              <w:t>]</w:t>
            </w:r>
          </w:p>
        </w:tc>
      </w:tr>
      <w:tr w:rsidR="00D46D8C" w:rsidRPr="00C5750E" w:rsidTr="008A4CDE">
        <w:trPr>
          <w:jc w:val="center"/>
        </w:trPr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color w:val="548DD4"/>
                <w:sz w:val="28"/>
                <w:szCs w:val="28"/>
                <w:lang w:val="el-GR"/>
              </w:rPr>
            </w:pPr>
            <w:r w:rsidRPr="00C5750E">
              <w:rPr>
                <w:color w:val="548DD4"/>
                <w:sz w:val="28"/>
                <w:szCs w:val="28"/>
                <w:lang w:val="el-GR"/>
              </w:rPr>
              <w:t>ΠΛΑΓΙΟΣ</w:t>
            </w:r>
          </w:p>
        </w:tc>
        <w:tc>
          <w:tcPr>
            <w:tcW w:w="0" w:type="auto"/>
          </w:tcPr>
          <w:p w:rsidR="00D46D8C" w:rsidRPr="00C5750E" w:rsidRDefault="00D46D8C" w:rsidP="008A4CDE">
            <w:pPr>
              <w:jc w:val="center"/>
              <w:rPr>
                <w:color w:val="548DD4"/>
                <w:sz w:val="28"/>
                <w:szCs w:val="28"/>
                <w:lang w:val="el-GR"/>
              </w:rPr>
            </w:pPr>
            <w:r w:rsidRPr="00C5750E">
              <w:rPr>
                <w:color w:val="548DD4"/>
                <w:sz w:val="28"/>
                <w:szCs w:val="28"/>
                <w:lang w:val="el-GR"/>
              </w:rPr>
              <w:t>ΠΛΑΓΙΟΣ</w:t>
            </w:r>
          </w:p>
        </w:tc>
      </w:tr>
    </w:tbl>
    <w:p w:rsidR="00D46D8C" w:rsidRPr="00146F2D" w:rsidRDefault="00D46D8C" w:rsidP="00D46D8C">
      <w:pPr>
        <w:jc w:val="center"/>
        <w:rPr>
          <w:rFonts w:ascii="Palatino Linotype" w:hAnsi="Palatino Linotype"/>
          <w:b/>
          <w:i/>
          <w:sz w:val="28"/>
          <w:szCs w:val="28"/>
          <w:lang w:val="el-GR"/>
        </w:rPr>
      </w:pPr>
      <w:r w:rsidRPr="00146F2D">
        <w:rPr>
          <w:rFonts w:ascii="Palatino Linotype" w:hAnsi="Palatino Linotype"/>
          <w:b/>
          <w:i/>
          <w:sz w:val="28"/>
          <w:szCs w:val="28"/>
          <w:lang w:val="el-GR"/>
        </w:rPr>
        <w:t>«επιτονιαία» [+1]</w:t>
      </w:r>
    </w:p>
    <w:p w:rsidR="00D46D8C" w:rsidRPr="00146F2D" w:rsidRDefault="00D46D8C" w:rsidP="00D46D8C">
      <w:pPr>
        <w:jc w:val="center"/>
        <w:rPr>
          <w:b/>
          <w:i/>
          <w:sz w:val="28"/>
          <w:szCs w:val="28"/>
          <w:lang w:val="el-GR"/>
        </w:rPr>
      </w:pPr>
      <w:r w:rsidRPr="00146F2D">
        <w:rPr>
          <w:b/>
          <w:i/>
          <w:sz w:val="28"/>
          <w:szCs w:val="28"/>
          <w:lang w:val="el-GR"/>
        </w:rPr>
        <w:t>«παρατονιαία» [-1]</w:t>
      </w:r>
    </w:p>
    <w:p w:rsidR="00D46D8C" w:rsidRPr="00146F2D" w:rsidRDefault="00D46D8C" w:rsidP="00D46D8C">
      <w:pPr>
        <w:jc w:val="center"/>
        <w:rPr>
          <w:b/>
          <w:i/>
          <w:sz w:val="28"/>
          <w:szCs w:val="28"/>
          <w:lang w:val="en-US"/>
        </w:rPr>
      </w:pPr>
    </w:p>
    <w:p w:rsidR="0086752B" w:rsidRPr="00D46D8C" w:rsidRDefault="0086752B">
      <w:pPr>
        <w:rPr>
          <w:lang w:val="el-GR"/>
        </w:rPr>
      </w:pPr>
    </w:p>
    <w:sectPr w:rsidR="0086752B" w:rsidRPr="00D46D8C" w:rsidSect="00867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D46D8C"/>
    <w:rsid w:val="005F7F3E"/>
    <w:rsid w:val="0086752B"/>
    <w:rsid w:val="00A13B2F"/>
    <w:rsid w:val="00D077E1"/>
    <w:rsid w:val="00D33289"/>
    <w:rsid w:val="00D46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D8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6D8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46D8C"/>
    <w:rPr>
      <w:rFonts w:ascii="Tahoma" w:eastAsia="Andale Sans UI" w:hAnsi="Tahoma" w:cs="Tahoma"/>
      <w:kern w:val="1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249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2015-11-23T17:13:00Z</dcterms:created>
  <dcterms:modified xsi:type="dcterms:W3CDTF">2015-11-23T17:17:00Z</dcterms:modified>
</cp:coreProperties>
</file>