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7"/>
        <w:gridCol w:w="1843"/>
        <w:gridCol w:w="425"/>
        <w:gridCol w:w="2126"/>
        <w:gridCol w:w="709"/>
        <w:gridCol w:w="2504"/>
        <w:gridCol w:w="1125"/>
      </w:tblGrid>
      <w:tr w:rsidR="00653399" w:rsidTr="00653399">
        <w:tc>
          <w:tcPr>
            <w:tcW w:w="1277" w:type="dxa"/>
          </w:tcPr>
          <w:p w:rsidR="00653399" w:rsidRDefault="00653399" w:rsidP="00844D01">
            <w:r w:rsidRPr="001C2595">
              <w:rPr>
                <w:b/>
              </w:rPr>
              <w:t>Ενιαυτός</w:t>
            </w:r>
          </w:p>
        </w:tc>
        <w:tc>
          <w:tcPr>
            <w:tcW w:w="1843" w:type="dxa"/>
          </w:tcPr>
          <w:p w:rsidR="00653399" w:rsidRPr="00653399" w:rsidRDefault="00653399" w:rsidP="00653399">
            <w:pPr>
              <w:ind w:left="113" w:right="113"/>
              <w:jc w:val="center"/>
              <w:rPr>
                <w:b/>
              </w:rPr>
            </w:pPr>
            <w:r w:rsidRPr="001C2595">
              <w:rPr>
                <w:b/>
              </w:rPr>
              <w:t>Σεπτέμβριος</w:t>
            </w:r>
          </w:p>
        </w:tc>
        <w:tc>
          <w:tcPr>
            <w:tcW w:w="425" w:type="dxa"/>
          </w:tcPr>
          <w:p w:rsidR="00653399" w:rsidRDefault="00653399" w:rsidP="00844D01">
            <w:pPr>
              <w:pStyle w:val="TableContents"/>
            </w:pPr>
            <w:r>
              <w:t>8</w:t>
            </w:r>
            <w:r w:rsidRPr="001C2595">
              <w:rPr>
                <w:vertAlign w:val="superscript"/>
              </w:rPr>
              <w:t>η</w:t>
            </w:r>
          </w:p>
        </w:tc>
        <w:tc>
          <w:tcPr>
            <w:tcW w:w="2126" w:type="dxa"/>
          </w:tcPr>
          <w:p w:rsidR="00653399" w:rsidRDefault="00653399" w:rsidP="00844D01">
            <w:pPr>
              <w:pStyle w:val="TableContents"/>
            </w:pPr>
            <w:r>
              <w:t>Γενέσιον Θεοτόκου</w:t>
            </w:r>
          </w:p>
        </w:tc>
        <w:tc>
          <w:tcPr>
            <w:tcW w:w="709" w:type="dxa"/>
          </w:tcPr>
          <w:p w:rsidR="00653399" w:rsidRPr="001C2595" w:rsidRDefault="00653399" w:rsidP="00844D01">
            <w:pPr>
              <w:pStyle w:val="TableContents"/>
              <w:rPr>
                <w:i/>
                <w:iCs/>
              </w:rPr>
            </w:pPr>
            <w:r>
              <w:t>πλ.δ'</w:t>
            </w:r>
          </w:p>
        </w:tc>
        <w:tc>
          <w:tcPr>
            <w:tcW w:w="2504" w:type="dxa"/>
          </w:tcPr>
          <w:p w:rsidR="00653399" w:rsidRDefault="00653399" w:rsidP="00844D01">
            <w:pPr>
              <w:pStyle w:val="TableContents"/>
            </w:pPr>
            <w:r w:rsidRPr="001C2595">
              <w:rPr>
                <w:i/>
                <w:iCs/>
              </w:rPr>
              <w:t>Δεύτε άπαντες πιστοί</w:t>
            </w:r>
            <w:r>
              <w:rPr>
                <w:i/>
                <w:iCs/>
              </w:rPr>
              <w:t>,</w:t>
            </w:r>
            <w:r w:rsidRPr="001C2595">
              <w:rPr>
                <w:i/>
                <w:iCs/>
              </w:rPr>
              <w:t xml:space="preserve"> προς την παρθένον δράμωμεν</w:t>
            </w:r>
            <w:r>
              <w:rPr>
                <w:rFonts w:cs="Times New Roman"/>
                <w:i/>
                <w:iCs/>
              </w:rPr>
              <w:t>·</w:t>
            </w:r>
            <w:r>
              <w:rPr>
                <w:i/>
                <w:iCs/>
              </w:rPr>
              <w:t xml:space="preserve"> ιδού γαρ γεννάται, η προ γαστρός προορισθείσα του Θεού ημών Μήτηρ, το της παρθενίας κειμήλιον, η του Ααρών βλαστήσασα ράβδος  εκ της ρίζης του Ιεσσαί, των </w:t>
            </w:r>
            <w:r w:rsidR="00E35522">
              <w:rPr>
                <w:i/>
                <w:iCs/>
              </w:rPr>
              <w:t>Προφητών το κήρυγμα, και των δι</w:t>
            </w:r>
            <w:r>
              <w:rPr>
                <w:i/>
                <w:iCs/>
              </w:rPr>
              <w:t>κ</w:t>
            </w:r>
            <w:r w:rsidR="00E35522">
              <w:rPr>
                <w:i/>
                <w:iCs/>
              </w:rPr>
              <w:t>α</w:t>
            </w:r>
            <w:r>
              <w:rPr>
                <w:i/>
                <w:iCs/>
              </w:rPr>
              <w:t>ίων, Ιωακείμ και Άννης το βλάστημα.</w:t>
            </w:r>
          </w:p>
        </w:tc>
        <w:tc>
          <w:tcPr>
            <w:tcW w:w="1125" w:type="dxa"/>
          </w:tcPr>
          <w:p w:rsidR="00653399" w:rsidRDefault="00653399" w:rsidP="00844D01">
            <w:pPr>
              <w:pStyle w:val="TableContents"/>
            </w:pPr>
            <w:r>
              <w:t>Α12-7</w:t>
            </w:r>
          </w:p>
          <w:p w:rsidR="00653399" w:rsidRDefault="00653399" w:rsidP="00844D01">
            <w:pPr>
              <w:pStyle w:val="TableContents"/>
            </w:pPr>
          </w:p>
        </w:tc>
      </w:tr>
    </w:tbl>
    <w:p w:rsidR="007F1871" w:rsidRDefault="007F1871"/>
    <w:p w:rsidR="002C0075" w:rsidRDefault="002C0075"/>
    <w:p w:rsidR="002C0075" w:rsidRDefault="002C0075" w:rsidP="002C0075">
      <w:pPr>
        <w:jc w:val="center"/>
        <w:rPr>
          <w:rFonts w:cs="Times New Roman"/>
          <w:b/>
          <w:i/>
          <w:iCs/>
          <w:color w:val="FF0000"/>
        </w:rPr>
      </w:pPr>
      <w:r w:rsidRPr="002532E3">
        <w:rPr>
          <w:b/>
          <w:i/>
          <w:iCs/>
          <w:color w:val="FF0000"/>
          <w:u w:val="single"/>
        </w:rPr>
        <w:t>Δεύτε</w:t>
      </w:r>
      <w:r w:rsidRPr="002C0075">
        <w:rPr>
          <w:b/>
          <w:i/>
          <w:iCs/>
          <w:color w:val="FF0000"/>
        </w:rPr>
        <w:t xml:space="preserve"> </w:t>
      </w:r>
      <w:r w:rsidRPr="002532E3">
        <w:rPr>
          <w:b/>
          <w:i/>
          <w:iCs/>
          <w:color w:val="FF0000"/>
          <w:u w:val="single"/>
        </w:rPr>
        <w:t>άπαντες</w:t>
      </w:r>
      <w:r w:rsidRPr="002C0075">
        <w:rPr>
          <w:b/>
          <w:i/>
          <w:iCs/>
          <w:color w:val="FF0000"/>
        </w:rPr>
        <w:t xml:space="preserve"> </w:t>
      </w:r>
      <w:r w:rsidRPr="002532E3">
        <w:rPr>
          <w:b/>
          <w:i/>
          <w:iCs/>
          <w:color w:val="FF0000"/>
          <w:u w:val="single"/>
        </w:rPr>
        <w:t>πιστοί</w:t>
      </w:r>
      <w:r w:rsidRPr="002C0075">
        <w:rPr>
          <w:b/>
          <w:i/>
          <w:iCs/>
          <w:color w:val="FF0000"/>
        </w:rPr>
        <w:t>, προς την παρθένον δράμωμεν</w:t>
      </w:r>
      <w:r w:rsidRPr="002C0075">
        <w:rPr>
          <w:rFonts w:cs="Times New Roman"/>
          <w:b/>
          <w:i/>
          <w:iCs/>
          <w:color w:val="FF0000"/>
        </w:rPr>
        <w:t>·</w:t>
      </w:r>
    </w:p>
    <w:p w:rsidR="005B2686" w:rsidRDefault="005B2686" w:rsidP="002C0075">
      <w:pPr>
        <w:jc w:val="center"/>
        <w:rPr>
          <w:rFonts w:cs="Times New Roman"/>
          <w:b/>
          <w:i/>
          <w:iCs/>
          <w:color w:val="FF0000"/>
        </w:rPr>
      </w:pPr>
    </w:p>
    <w:p w:rsidR="005B2686" w:rsidRPr="005B2686" w:rsidRDefault="005B2686" w:rsidP="002C0075">
      <w:pPr>
        <w:jc w:val="center"/>
        <w:rPr>
          <w:rFonts w:cs="Times New Roman"/>
          <w:b/>
          <w:i/>
          <w:iCs/>
          <w:color w:val="FF0000"/>
        </w:rPr>
      </w:pPr>
      <w:r>
        <w:rPr>
          <w:rFonts w:cs="Times New Roman"/>
          <w:b/>
          <w:i/>
          <w:iCs/>
          <w:color w:val="FF0000"/>
        </w:rPr>
        <w:t>Χ</w:t>
      </w:r>
      <w:r>
        <w:rPr>
          <w:rFonts w:cs="Times New Roman"/>
          <w:b/>
          <w:i/>
          <w:iCs/>
          <w:color w:val="FF0000"/>
          <w:vertAlign w:val="superscript"/>
        </w:rPr>
        <w:t xml:space="preserve">1 </w:t>
      </w:r>
      <w:r>
        <w:rPr>
          <w:rFonts w:cs="Times New Roman"/>
          <w:b/>
          <w:i/>
          <w:iCs/>
          <w:color w:val="FF0000"/>
        </w:rPr>
        <w:t xml:space="preserve">[Παντ. 1207] </w:t>
      </w:r>
    </w:p>
    <w:p w:rsidR="005B2686" w:rsidRDefault="005B2686" w:rsidP="002C0075">
      <w:pPr>
        <w:jc w:val="center"/>
        <w:rPr>
          <w:rFonts w:cs="Times New Roman"/>
          <w:b/>
          <w:i/>
          <w:iCs/>
          <w:color w:val="FF0000"/>
        </w:rPr>
      </w:pPr>
      <w:r>
        <w:rPr>
          <w:rFonts w:cs="Times New Roman"/>
          <w:b/>
          <w:i/>
          <w:iCs/>
          <w:noProof/>
          <w:color w:val="FF0000"/>
          <w:lang w:eastAsia="el-GR" w:bidi="ar-SA"/>
        </w:rPr>
        <w:drawing>
          <wp:inline distT="0" distB="0" distL="0" distR="0">
            <wp:extent cx="5274310" cy="702140"/>
            <wp:effectExtent l="19050" t="0" r="2540" b="0"/>
            <wp:docPr id="3" name="Εικόνα 3" descr="C:\Users\user\Document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686" w:rsidRDefault="005B2686" w:rsidP="002C0075">
      <w:pPr>
        <w:jc w:val="center"/>
        <w:rPr>
          <w:rFonts w:cs="Times New Roman"/>
          <w:b/>
          <w:i/>
          <w:iCs/>
          <w:color w:val="FF0000"/>
        </w:rPr>
      </w:pPr>
      <w:r>
        <w:rPr>
          <w:rFonts w:cs="Times New Roman"/>
          <w:b/>
          <w:i/>
          <w:iCs/>
          <w:noProof/>
          <w:color w:val="FF0000"/>
          <w:lang w:eastAsia="el-GR" w:bidi="ar-SA"/>
        </w:rPr>
        <w:drawing>
          <wp:inline distT="0" distB="0" distL="0" distR="0">
            <wp:extent cx="5274310" cy="1825747"/>
            <wp:effectExtent l="19050" t="0" r="2540" b="0"/>
            <wp:docPr id="4" name="Εικόνα 4" descr="C:\Users\user\Document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25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686" w:rsidRDefault="005B2686" w:rsidP="002C0075">
      <w:pPr>
        <w:jc w:val="center"/>
        <w:rPr>
          <w:rFonts w:cs="Times New Roman"/>
          <w:b/>
          <w:i/>
          <w:iCs/>
          <w:color w:val="FF0000"/>
        </w:rPr>
      </w:pPr>
    </w:p>
    <w:p w:rsidR="005B2686" w:rsidRDefault="005B2686" w:rsidP="002C0075">
      <w:pPr>
        <w:jc w:val="center"/>
        <w:rPr>
          <w:rFonts w:cs="Times New Roman"/>
          <w:b/>
          <w:i/>
          <w:iCs/>
          <w:color w:val="FF0000"/>
        </w:rPr>
      </w:pPr>
      <w:r>
        <w:rPr>
          <w:rFonts w:cs="Times New Roman"/>
          <w:b/>
          <w:i/>
          <w:iCs/>
          <w:color w:val="FF0000"/>
        </w:rPr>
        <w:t>Χ</w:t>
      </w:r>
      <w:r>
        <w:rPr>
          <w:rFonts w:cs="Times New Roman"/>
          <w:b/>
          <w:i/>
          <w:iCs/>
          <w:color w:val="FF0000"/>
          <w:vertAlign w:val="superscript"/>
        </w:rPr>
        <w:t xml:space="preserve">2 </w:t>
      </w:r>
      <w:r>
        <w:rPr>
          <w:rFonts w:cs="Times New Roman"/>
          <w:b/>
          <w:i/>
          <w:iCs/>
          <w:color w:val="FF0000"/>
        </w:rPr>
        <w:t>[</w:t>
      </w:r>
      <w:r w:rsidR="001A3C1E">
        <w:rPr>
          <w:rFonts w:cs="Times New Roman"/>
          <w:b/>
          <w:i/>
          <w:iCs/>
          <w:color w:val="FF0000"/>
        </w:rPr>
        <w:t>Σταυρ</w:t>
      </w:r>
      <w:r>
        <w:rPr>
          <w:rFonts w:cs="Times New Roman"/>
          <w:b/>
          <w:i/>
          <w:iCs/>
          <w:color w:val="FF0000"/>
        </w:rPr>
        <w:t xml:space="preserve">. 245]  </w:t>
      </w:r>
    </w:p>
    <w:p w:rsidR="00045A2F" w:rsidRDefault="00045A2F" w:rsidP="00045A2F">
      <w:pPr>
        <w:jc w:val="center"/>
        <w:rPr>
          <w:rFonts w:cs="Times New Roman"/>
          <w:b/>
          <w:i/>
          <w:iCs/>
          <w:color w:val="FF0000"/>
        </w:rPr>
      </w:pPr>
      <w:r w:rsidRPr="002C0075">
        <w:rPr>
          <w:b/>
          <w:i/>
          <w:iCs/>
          <w:color w:val="FF0000"/>
        </w:rPr>
        <w:t xml:space="preserve">Δεύτε </w:t>
      </w:r>
      <w:r>
        <w:rPr>
          <w:b/>
          <w:i/>
          <w:iCs/>
          <w:color w:val="FF0000"/>
        </w:rPr>
        <w:t>&lt;</w:t>
      </w:r>
      <w:r w:rsidRPr="002C0075">
        <w:rPr>
          <w:b/>
          <w:i/>
          <w:iCs/>
          <w:color w:val="FF0000"/>
        </w:rPr>
        <w:t>ά</w:t>
      </w:r>
      <w:r>
        <w:rPr>
          <w:b/>
          <w:i/>
          <w:iCs/>
          <w:color w:val="FF0000"/>
        </w:rPr>
        <w:t>&gt;πά</w:t>
      </w:r>
      <w:r w:rsidRPr="002C0075">
        <w:rPr>
          <w:b/>
          <w:i/>
          <w:iCs/>
          <w:color w:val="FF0000"/>
        </w:rPr>
        <w:t xml:space="preserve">ντες </w:t>
      </w:r>
      <w:r w:rsidR="002532E3">
        <w:rPr>
          <w:b/>
          <w:i/>
          <w:iCs/>
          <w:color w:val="FF0000"/>
        </w:rPr>
        <w:t xml:space="preserve">[οι] </w:t>
      </w:r>
      <w:r w:rsidRPr="002C0075">
        <w:rPr>
          <w:b/>
          <w:i/>
          <w:iCs/>
          <w:color w:val="FF0000"/>
        </w:rPr>
        <w:t>πιστοί, προς την παρθένον δράμωμεν</w:t>
      </w:r>
      <w:r w:rsidRPr="002C0075">
        <w:rPr>
          <w:rFonts w:cs="Times New Roman"/>
          <w:b/>
          <w:i/>
          <w:iCs/>
          <w:color w:val="FF0000"/>
        </w:rPr>
        <w:t>·</w:t>
      </w:r>
    </w:p>
    <w:p w:rsidR="00045A2F" w:rsidRPr="005B2686" w:rsidRDefault="00045A2F" w:rsidP="002C0075">
      <w:pPr>
        <w:jc w:val="center"/>
        <w:rPr>
          <w:rFonts w:cs="Times New Roman"/>
          <w:b/>
          <w:i/>
          <w:iCs/>
          <w:color w:val="FF0000"/>
        </w:rPr>
      </w:pPr>
    </w:p>
    <w:p w:rsidR="005B2686" w:rsidRPr="002C0075" w:rsidRDefault="005B2686" w:rsidP="002C0075">
      <w:pPr>
        <w:jc w:val="center"/>
        <w:rPr>
          <w:rFonts w:cs="Times New Roman"/>
          <w:b/>
          <w:i/>
          <w:iCs/>
          <w:color w:val="FF0000"/>
        </w:rPr>
      </w:pPr>
      <w:r>
        <w:rPr>
          <w:rFonts w:cs="Times New Roman"/>
          <w:b/>
          <w:i/>
          <w:iCs/>
          <w:noProof/>
          <w:color w:val="FF0000"/>
          <w:lang w:eastAsia="el-GR" w:bidi="ar-SA"/>
        </w:rPr>
        <w:drawing>
          <wp:inline distT="0" distB="0" distL="0" distR="0">
            <wp:extent cx="5164455" cy="1799590"/>
            <wp:effectExtent l="19050" t="0" r="0" b="0"/>
            <wp:docPr id="5" name="Εικόνα 5" descr="C:\Users\user\Documents\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2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45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075" w:rsidRDefault="002C0075" w:rsidP="002C0075">
      <w:pPr>
        <w:jc w:val="center"/>
        <w:rPr>
          <w:rFonts w:cs="Times New Roman"/>
          <w:i/>
          <w:iCs/>
        </w:rPr>
      </w:pPr>
    </w:p>
    <w:p w:rsidR="005B2686" w:rsidRDefault="005B2686" w:rsidP="002C0075">
      <w:pPr>
        <w:jc w:val="center"/>
        <w:rPr>
          <w:rFonts w:cs="Times New Roman"/>
          <w:i/>
          <w:iCs/>
        </w:rPr>
      </w:pPr>
    </w:p>
    <w:p w:rsidR="005B2686" w:rsidRDefault="005B2686" w:rsidP="002C0075">
      <w:pPr>
        <w:jc w:val="center"/>
        <w:rPr>
          <w:rFonts w:cs="Times New Roman"/>
          <w:i/>
          <w:iCs/>
        </w:rPr>
      </w:pPr>
    </w:p>
    <w:p w:rsidR="005B2686" w:rsidRDefault="005B2686" w:rsidP="002C0075">
      <w:pPr>
        <w:jc w:val="center"/>
        <w:rPr>
          <w:rFonts w:cs="Times New Roman"/>
          <w:i/>
          <w:iCs/>
        </w:rPr>
      </w:pPr>
    </w:p>
    <w:p w:rsidR="005B2686" w:rsidRPr="005B2686" w:rsidRDefault="005B2686" w:rsidP="002C0075">
      <w:pPr>
        <w:jc w:val="center"/>
        <w:rPr>
          <w:rFonts w:cs="Times New Roman"/>
          <w:b/>
          <w:i/>
          <w:iCs/>
          <w:vertAlign w:val="superscript"/>
        </w:rPr>
      </w:pPr>
      <w:r>
        <w:rPr>
          <w:rFonts w:cs="Times New Roman"/>
          <w:b/>
          <w:i/>
          <w:iCs/>
        </w:rPr>
        <w:t>Ε</w:t>
      </w:r>
      <w:r>
        <w:rPr>
          <w:rFonts w:cs="Times New Roman"/>
          <w:b/>
          <w:i/>
          <w:iCs/>
          <w:vertAlign w:val="superscript"/>
        </w:rPr>
        <w:t>1</w:t>
      </w:r>
    </w:p>
    <w:p w:rsidR="002C0075" w:rsidRDefault="002C0075" w:rsidP="002C0075">
      <w:pPr>
        <w:jc w:val="center"/>
      </w:pPr>
      <w:r>
        <w:rPr>
          <w:noProof/>
          <w:lang w:eastAsia="el-GR" w:bidi="ar-SA"/>
        </w:rPr>
        <w:drawing>
          <wp:inline distT="0" distB="0" distL="0" distR="0">
            <wp:extent cx="5274310" cy="1631996"/>
            <wp:effectExtent l="19050" t="0" r="2540" b="0"/>
            <wp:docPr id="1" name="Εικόνα 1" descr="C:\Users\user\Documents\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δ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31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075" w:rsidRDefault="002C0075" w:rsidP="002C0075">
      <w:pPr>
        <w:jc w:val="center"/>
      </w:pPr>
      <w:r>
        <w:rPr>
          <w:noProof/>
          <w:lang w:eastAsia="el-GR" w:bidi="ar-SA"/>
        </w:rPr>
        <w:drawing>
          <wp:inline distT="0" distB="0" distL="0" distR="0">
            <wp:extent cx="5274310" cy="1999377"/>
            <wp:effectExtent l="19050" t="0" r="2540" b="0"/>
            <wp:docPr id="2" name="Εικόνα 2" descr="C:\Users\user\Documents\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δ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99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4543" w:rsidRDefault="00464543" w:rsidP="002C0075">
      <w:pPr>
        <w:jc w:val="center"/>
        <w:rPr>
          <w:b/>
          <w:i/>
          <w:color w:val="FF0000"/>
        </w:rPr>
      </w:pPr>
    </w:p>
    <w:p w:rsidR="005B2686" w:rsidRPr="00464543" w:rsidRDefault="00464543" w:rsidP="002C0075">
      <w:pPr>
        <w:jc w:val="center"/>
        <w:rPr>
          <w:b/>
          <w:i/>
          <w:color w:val="FF0000"/>
        </w:rPr>
      </w:pPr>
      <w:r w:rsidRPr="00464543">
        <w:rPr>
          <w:b/>
          <w:i/>
          <w:color w:val="FF0000"/>
        </w:rPr>
        <w:t>Μ</w:t>
      </w:r>
      <w:r>
        <w:rPr>
          <w:b/>
          <w:i/>
          <w:color w:val="FF0000"/>
        </w:rPr>
        <w:t xml:space="preserve"> [</w:t>
      </w:r>
      <w:r w:rsidR="001A3C1E">
        <w:rPr>
          <w:b/>
          <w:i/>
          <w:color w:val="FF0000"/>
        </w:rPr>
        <w:t>Σταυρ</w:t>
      </w:r>
      <w:r>
        <w:rPr>
          <w:b/>
          <w:i/>
          <w:color w:val="FF0000"/>
        </w:rPr>
        <w:t>. 244]</w:t>
      </w:r>
    </w:p>
    <w:p w:rsidR="005B2686" w:rsidRDefault="005B2686" w:rsidP="002C0075">
      <w:pPr>
        <w:jc w:val="center"/>
      </w:pPr>
      <w:r>
        <w:rPr>
          <w:noProof/>
          <w:lang w:eastAsia="el-GR" w:bidi="ar-SA"/>
        </w:rPr>
        <w:drawing>
          <wp:inline distT="0" distB="0" distL="0" distR="0">
            <wp:extent cx="5274310" cy="2331742"/>
            <wp:effectExtent l="19050" t="0" r="2540" b="0"/>
            <wp:docPr id="6" name="Εικόνα 6" descr="C:\Users\user\Documents\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2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31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Default="00E35522" w:rsidP="002C0075">
      <w:pPr>
        <w:jc w:val="center"/>
      </w:pPr>
    </w:p>
    <w:p w:rsidR="00E35522" w:rsidRPr="00E35522" w:rsidRDefault="00E35522" w:rsidP="00E35522">
      <w:pPr>
        <w:jc w:val="both"/>
        <w:rPr>
          <w:b/>
          <w:color w:val="FF0000"/>
        </w:rPr>
      </w:pPr>
      <w:r w:rsidRPr="00E35522">
        <w:rPr>
          <w:b/>
          <w:i/>
          <w:iCs/>
          <w:color w:val="FF0000"/>
        </w:rPr>
        <w:lastRenderedPageBreak/>
        <w:t>ιδού γαρ γεννάται, η προ γαστρός προορισθείσα του Θεού ημών Μήτηρ, το της παρθενίας κειμήλιον, η του Ααρών βλαστήσασα ράβδος εκ της ρίζης του Ιεσσαί, των Προφητών το κήρυγμα, και των δικαίων, Ιωακείμ και Άννης</w:t>
      </w:r>
      <w:r>
        <w:rPr>
          <w:b/>
          <w:i/>
          <w:iCs/>
          <w:color w:val="FF0000"/>
        </w:rPr>
        <w:t>,</w:t>
      </w:r>
      <w:r w:rsidRPr="00E35522">
        <w:rPr>
          <w:b/>
          <w:i/>
          <w:iCs/>
          <w:color w:val="FF0000"/>
        </w:rPr>
        <w:t xml:space="preserve"> το βλάστημα.</w:t>
      </w:r>
    </w:p>
    <w:p w:rsidR="00E35522" w:rsidRPr="00E35522" w:rsidRDefault="00E35522" w:rsidP="002C0075">
      <w:pPr>
        <w:jc w:val="center"/>
        <w:rPr>
          <w:b/>
          <w:color w:val="FF0000"/>
        </w:rPr>
      </w:pPr>
    </w:p>
    <w:sectPr w:rsidR="00E35522" w:rsidRPr="00E35522" w:rsidSect="007F18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653399"/>
    <w:rsid w:val="00045A2F"/>
    <w:rsid w:val="001A3C1E"/>
    <w:rsid w:val="002532E3"/>
    <w:rsid w:val="002B38A3"/>
    <w:rsid w:val="002C0075"/>
    <w:rsid w:val="00464543"/>
    <w:rsid w:val="005B2686"/>
    <w:rsid w:val="00653399"/>
    <w:rsid w:val="007F1871"/>
    <w:rsid w:val="00E35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39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653399"/>
    <w:pPr>
      <w:suppressLineNumbers/>
    </w:pPr>
  </w:style>
  <w:style w:type="paragraph" w:styleId="a3">
    <w:name w:val="Balloon Text"/>
    <w:basedOn w:val="a"/>
    <w:link w:val="Char"/>
    <w:uiPriority w:val="99"/>
    <w:semiHidden/>
    <w:unhideWhenUsed/>
    <w:rsid w:val="002C0075"/>
    <w:rPr>
      <w:rFonts w:ascii="Tahoma" w:hAnsi="Tahoma"/>
      <w:sz w:val="16"/>
      <w:szCs w:val="14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C0075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Αχιλλέας Χαλδαιάκης</cp:lastModifiedBy>
  <cp:revision>3</cp:revision>
  <dcterms:created xsi:type="dcterms:W3CDTF">2014-12-17T13:16:00Z</dcterms:created>
  <dcterms:modified xsi:type="dcterms:W3CDTF">2014-12-20T15:13:00Z</dcterms:modified>
</cp:coreProperties>
</file>