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5AB58" w14:textId="77777777" w:rsidR="00253930" w:rsidRPr="00253930" w:rsidRDefault="00253930" w:rsidP="00253930">
      <w:pPr>
        <w:jc w:val="center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ΑΙΜΟΠΟΙΗΤΙΚΟ ΣΥΣΤΗΜΑ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 xml:space="preserve"> ME </w:t>
      </w:r>
      <w:r w:rsidRPr="00253930">
        <w:rPr>
          <w:rFonts w:ascii="Times New Roman" w:hAnsi="Times New Roman"/>
          <w:bCs/>
          <w:sz w:val="24"/>
          <w:szCs w:val="24"/>
        </w:rPr>
        <w:t>ΑΠΑΝΤΗΣΕΙΣ</w:t>
      </w:r>
    </w:p>
    <w:p w14:paraId="7EBB2B0D" w14:textId="77777777" w:rsidR="00253930" w:rsidRPr="00253930" w:rsidRDefault="00253930" w:rsidP="00253930">
      <w:pPr>
        <w:rPr>
          <w:rFonts w:ascii="Times New Roman" w:hAnsi="Times New Roman"/>
          <w:bCs/>
          <w:sz w:val="24"/>
          <w:szCs w:val="24"/>
        </w:rPr>
      </w:pPr>
    </w:p>
    <w:p w14:paraId="6D6F9AFD" w14:textId="77777777" w:rsidR="00253930" w:rsidRPr="00253930" w:rsidRDefault="00253930" w:rsidP="00253930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Το αναπλαστικό λέμφωμα είναι :</w:t>
      </w:r>
    </w:p>
    <w:p w14:paraId="6D99D31E" w14:textId="77777777" w:rsidR="00253930" w:rsidRPr="00253930" w:rsidRDefault="00253930" w:rsidP="00253930">
      <w:pPr>
        <w:pStyle w:val="a3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Α. Β προέλευσης</w:t>
      </w:r>
    </w:p>
    <w:p w14:paraId="414525CD" w14:textId="77777777" w:rsidR="00253930" w:rsidRPr="00253930" w:rsidRDefault="00253930" w:rsidP="00253930">
      <w:pPr>
        <w:pStyle w:val="a3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Β. Τ προέλευσης</w:t>
      </w:r>
    </w:p>
    <w:p w14:paraId="14C805B6" w14:textId="034EF90F" w:rsidR="00253930" w:rsidRPr="00253930" w:rsidRDefault="00253930" w:rsidP="00253930">
      <w:pPr>
        <w:pStyle w:val="a3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Γ.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ιστιοκυτταρικής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προέλευσης</w:t>
      </w:r>
      <w:r w:rsidR="00EC7613">
        <w:rPr>
          <w:rFonts w:ascii="Times New Roman" w:hAnsi="Times New Roman"/>
          <w:bCs/>
          <w:sz w:val="24"/>
          <w:szCs w:val="24"/>
        </w:rPr>
        <w:t xml:space="preserve"> </w:t>
      </w:r>
    </w:p>
    <w:p w14:paraId="588FE198" w14:textId="77777777" w:rsidR="00253930" w:rsidRPr="00253930" w:rsidRDefault="00253930" w:rsidP="00253930">
      <w:pPr>
        <w:pStyle w:val="a3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Δ.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α+β</w:t>
      </w:r>
      <w:proofErr w:type="spellEnd"/>
    </w:p>
    <w:p w14:paraId="22CE7331" w14:textId="77777777" w:rsidR="00253930" w:rsidRPr="00253930" w:rsidRDefault="00253930" w:rsidP="00253930">
      <w:pPr>
        <w:rPr>
          <w:rFonts w:ascii="Times New Roman" w:hAnsi="Times New Roman"/>
          <w:bCs/>
          <w:sz w:val="24"/>
          <w:szCs w:val="24"/>
        </w:rPr>
      </w:pPr>
    </w:p>
    <w:p w14:paraId="6525D2A6" w14:textId="77777777" w:rsidR="00253930" w:rsidRPr="00253930" w:rsidRDefault="00253930" w:rsidP="00253930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Η έκφραση της Α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LK</w:t>
      </w:r>
      <w:r w:rsidRPr="00253930">
        <w:rPr>
          <w:rFonts w:ascii="Times New Roman" w:hAnsi="Times New Roman"/>
          <w:bCs/>
          <w:sz w:val="24"/>
          <w:szCs w:val="24"/>
        </w:rPr>
        <w:t xml:space="preserve"> χαρακτηρίζει:</w:t>
      </w:r>
    </w:p>
    <w:p w14:paraId="770F1ED1" w14:textId="77777777" w:rsidR="00253930" w:rsidRPr="00253930" w:rsidRDefault="00253930" w:rsidP="00253930">
      <w:pPr>
        <w:pStyle w:val="a3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Α. το αναπλαστικό λέμφωμα</w:t>
      </w:r>
    </w:p>
    <w:p w14:paraId="1A1E2313" w14:textId="77777777" w:rsidR="00253930" w:rsidRPr="00253930" w:rsidRDefault="00253930" w:rsidP="00253930">
      <w:pPr>
        <w:pStyle w:val="a3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Β. το λέμφωμα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Hodgkin</w:t>
      </w:r>
    </w:p>
    <w:p w14:paraId="11346027" w14:textId="77777777" w:rsidR="00253930" w:rsidRPr="00253930" w:rsidRDefault="00253930" w:rsidP="00253930">
      <w:pPr>
        <w:pStyle w:val="a3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Γ. την οξεία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μυελογενή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λευχαιμία</w:t>
      </w:r>
    </w:p>
    <w:p w14:paraId="21598040" w14:textId="77777777" w:rsidR="00253930" w:rsidRPr="00253930" w:rsidRDefault="00253930" w:rsidP="00253930">
      <w:pPr>
        <w:pStyle w:val="a3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Δ. το διάχυτο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μεγαλοκυτταρικό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Β λέμφωμα </w:t>
      </w:r>
    </w:p>
    <w:p w14:paraId="0199E70E" w14:textId="77777777" w:rsidR="00253930" w:rsidRPr="00253930" w:rsidRDefault="00253930" w:rsidP="00253930">
      <w:pPr>
        <w:rPr>
          <w:rFonts w:ascii="Times New Roman" w:hAnsi="Times New Roman"/>
          <w:bCs/>
          <w:sz w:val="24"/>
          <w:szCs w:val="24"/>
        </w:rPr>
      </w:pPr>
    </w:p>
    <w:p w14:paraId="0841A25C" w14:textId="77777777" w:rsidR="00253930" w:rsidRPr="00253930" w:rsidRDefault="00253930" w:rsidP="00253930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Ποιο από τα παρακάτω αντιγόνα δεν ανήκει στους δείκτες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αωρότητας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>;</w:t>
      </w:r>
    </w:p>
    <w:p w14:paraId="58FE6595" w14:textId="77777777" w:rsidR="00253930" w:rsidRPr="00253930" w:rsidRDefault="00253930" w:rsidP="00253930">
      <w:pPr>
        <w:pStyle w:val="a3"/>
        <w:rPr>
          <w:rFonts w:ascii="Times New Roman" w:hAnsi="Times New Roman"/>
          <w:bCs/>
          <w:sz w:val="24"/>
          <w:szCs w:val="24"/>
          <w:lang w:val="en-US"/>
        </w:rPr>
      </w:pPr>
      <w:r w:rsidRPr="00253930">
        <w:rPr>
          <w:rFonts w:ascii="Times New Roman" w:hAnsi="Times New Roman"/>
          <w:bCs/>
          <w:sz w:val="24"/>
          <w:szCs w:val="24"/>
        </w:rPr>
        <w:t>Α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. CD34</w:t>
      </w:r>
    </w:p>
    <w:p w14:paraId="328BF962" w14:textId="77777777" w:rsidR="00253930" w:rsidRPr="00253930" w:rsidRDefault="00253930" w:rsidP="00253930">
      <w:pPr>
        <w:pStyle w:val="a3"/>
        <w:rPr>
          <w:rFonts w:ascii="Times New Roman" w:hAnsi="Times New Roman"/>
          <w:bCs/>
          <w:sz w:val="24"/>
          <w:szCs w:val="24"/>
          <w:lang w:val="en-US"/>
        </w:rPr>
      </w:pPr>
      <w:r w:rsidRPr="00253930">
        <w:rPr>
          <w:rFonts w:ascii="Times New Roman" w:hAnsi="Times New Roman"/>
          <w:bCs/>
          <w:sz w:val="24"/>
          <w:szCs w:val="24"/>
          <w:lang w:val="en-US"/>
        </w:rPr>
        <w:t>B. CD 1a</w:t>
      </w:r>
    </w:p>
    <w:p w14:paraId="3EEAE424" w14:textId="77777777" w:rsidR="00253930" w:rsidRPr="00253930" w:rsidRDefault="00253930" w:rsidP="00253930">
      <w:pPr>
        <w:pStyle w:val="a3"/>
        <w:rPr>
          <w:rFonts w:ascii="Times New Roman" w:hAnsi="Times New Roman"/>
          <w:bCs/>
          <w:sz w:val="24"/>
          <w:szCs w:val="24"/>
          <w:lang w:val="en-US"/>
        </w:rPr>
      </w:pPr>
      <w:r w:rsidRPr="00253930">
        <w:rPr>
          <w:rFonts w:ascii="Times New Roman" w:hAnsi="Times New Roman"/>
          <w:bCs/>
          <w:sz w:val="24"/>
          <w:szCs w:val="24"/>
        </w:rPr>
        <w:t>Γ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. CD99</w:t>
      </w:r>
    </w:p>
    <w:p w14:paraId="543F141D" w14:textId="77777777" w:rsidR="00253930" w:rsidRPr="00253930" w:rsidRDefault="00253930" w:rsidP="00253930">
      <w:pPr>
        <w:pStyle w:val="a3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Δ.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λυσοζύμη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</w:t>
      </w:r>
    </w:p>
    <w:p w14:paraId="12F390FA" w14:textId="77777777" w:rsidR="00253930" w:rsidRPr="00253930" w:rsidRDefault="00253930" w:rsidP="00253930">
      <w:pPr>
        <w:rPr>
          <w:rFonts w:ascii="Times New Roman" w:hAnsi="Times New Roman"/>
          <w:bCs/>
          <w:sz w:val="24"/>
          <w:szCs w:val="24"/>
        </w:rPr>
      </w:pPr>
    </w:p>
    <w:p w14:paraId="250D84A3" w14:textId="77777777" w:rsidR="00253930" w:rsidRPr="00253930" w:rsidRDefault="00253930" w:rsidP="00253930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 Ποιο(α) από τα παρακάτω αντιγόνα ανήκει(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ουν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) στους δείκτες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αωρότητας</w:t>
      </w:r>
      <w:proofErr w:type="spellEnd"/>
    </w:p>
    <w:p w14:paraId="12A63570" w14:textId="77777777" w:rsidR="00253930" w:rsidRPr="00253930" w:rsidRDefault="00253930" w:rsidP="00253930">
      <w:pPr>
        <w:pStyle w:val="a3"/>
        <w:rPr>
          <w:rFonts w:ascii="Times New Roman" w:hAnsi="Times New Roman"/>
          <w:bCs/>
          <w:sz w:val="24"/>
          <w:szCs w:val="24"/>
          <w:lang w:val="en-US"/>
        </w:rPr>
      </w:pPr>
      <w:r w:rsidRPr="00253930">
        <w:rPr>
          <w:rFonts w:ascii="Times New Roman" w:hAnsi="Times New Roman"/>
          <w:bCs/>
          <w:sz w:val="24"/>
          <w:szCs w:val="24"/>
        </w:rPr>
        <w:t>Α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Pr="00253930">
        <w:rPr>
          <w:rFonts w:ascii="Times New Roman" w:hAnsi="Times New Roman"/>
          <w:bCs/>
          <w:sz w:val="24"/>
          <w:szCs w:val="24"/>
        </w:rPr>
        <w:t>Τ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dt</w:t>
      </w:r>
    </w:p>
    <w:p w14:paraId="0D5CC376" w14:textId="77777777" w:rsidR="00253930" w:rsidRPr="00253930" w:rsidRDefault="00253930" w:rsidP="00253930">
      <w:pPr>
        <w:pStyle w:val="a3"/>
        <w:rPr>
          <w:rFonts w:ascii="Times New Roman" w:hAnsi="Times New Roman"/>
          <w:bCs/>
          <w:sz w:val="24"/>
          <w:szCs w:val="24"/>
          <w:lang w:val="en-US"/>
        </w:rPr>
      </w:pPr>
      <w:r w:rsidRPr="00253930">
        <w:rPr>
          <w:rFonts w:ascii="Times New Roman" w:hAnsi="Times New Roman"/>
          <w:bCs/>
          <w:sz w:val="24"/>
          <w:szCs w:val="24"/>
          <w:lang w:val="en-US"/>
        </w:rPr>
        <w:t>B.CD79a</w:t>
      </w:r>
    </w:p>
    <w:p w14:paraId="3AC33B11" w14:textId="77777777" w:rsidR="00253930" w:rsidRPr="00253930" w:rsidRDefault="00253930" w:rsidP="00253930">
      <w:pPr>
        <w:pStyle w:val="a3"/>
        <w:rPr>
          <w:rFonts w:ascii="Times New Roman" w:hAnsi="Times New Roman"/>
          <w:bCs/>
          <w:sz w:val="24"/>
          <w:szCs w:val="24"/>
          <w:lang w:val="en-US"/>
        </w:rPr>
      </w:pPr>
      <w:r w:rsidRPr="00253930">
        <w:rPr>
          <w:rFonts w:ascii="Times New Roman" w:hAnsi="Times New Roman"/>
          <w:bCs/>
          <w:sz w:val="24"/>
          <w:szCs w:val="24"/>
        </w:rPr>
        <w:t>Γ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.CD7</w:t>
      </w:r>
    </w:p>
    <w:p w14:paraId="6EBDD3AA" w14:textId="77777777" w:rsidR="00253930" w:rsidRPr="00253930" w:rsidRDefault="00253930" w:rsidP="00253930">
      <w:pPr>
        <w:pStyle w:val="a3"/>
        <w:rPr>
          <w:rFonts w:ascii="Times New Roman" w:hAnsi="Times New Roman"/>
          <w:bCs/>
          <w:sz w:val="24"/>
          <w:szCs w:val="24"/>
          <w:lang w:val="en-US"/>
        </w:rPr>
      </w:pPr>
      <w:r w:rsidRPr="00253930">
        <w:rPr>
          <w:rFonts w:ascii="Times New Roman" w:hAnsi="Times New Roman"/>
          <w:bCs/>
          <w:sz w:val="24"/>
          <w:szCs w:val="24"/>
        </w:rPr>
        <w:t>Δ.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CD1a</w:t>
      </w:r>
    </w:p>
    <w:p w14:paraId="036E0E75" w14:textId="77777777" w:rsidR="00253930" w:rsidRPr="00253930" w:rsidRDefault="00253930" w:rsidP="00253930">
      <w:pPr>
        <w:pStyle w:val="a3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  <w:lang w:val="en-US"/>
        </w:rPr>
        <w:t>E.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α+δ</w:t>
      </w:r>
      <w:proofErr w:type="spellEnd"/>
    </w:p>
    <w:p w14:paraId="302D4EFC" w14:textId="77777777" w:rsidR="00253930" w:rsidRPr="00253930" w:rsidRDefault="00253930" w:rsidP="00253930">
      <w:pPr>
        <w:rPr>
          <w:rFonts w:ascii="Times New Roman" w:hAnsi="Times New Roman"/>
          <w:bCs/>
          <w:sz w:val="24"/>
          <w:szCs w:val="24"/>
        </w:rPr>
      </w:pPr>
    </w:p>
    <w:p w14:paraId="553BE107" w14:textId="77777777" w:rsidR="00253930" w:rsidRPr="00253930" w:rsidRDefault="00253930" w:rsidP="00253930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Ποιο από τα παρακάτω αντιγόνα εκφράζεται από την κοκκιώδη σειρά:</w:t>
      </w:r>
    </w:p>
    <w:p w14:paraId="7534AE52" w14:textId="77777777" w:rsidR="00253930" w:rsidRPr="00253930" w:rsidRDefault="00253930" w:rsidP="00253930">
      <w:pPr>
        <w:pStyle w:val="a3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Α.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253930">
        <w:rPr>
          <w:rFonts w:ascii="Times New Roman" w:hAnsi="Times New Roman"/>
          <w:bCs/>
          <w:sz w:val="24"/>
          <w:szCs w:val="24"/>
        </w:rPr>
        <w:t>15</w:t>
      </w:r>
    </w:p>
    <w:p w14:paraId="01106565" w14:textId="77777777" w:rsidR="00253930" w:rsidRPr="00253930" w:rsidRDefault="00253930" w:rsidP="00253930">
      <w:pPr>
        <w:pStyle w:val="a3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  <w:lang w:val="en-US"/>
        </w:rPr>
        <w:t>B</w:t>
      </w:r>
      <w:r w:rsidRPr="00253930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μυελουπεροξιδάση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(Μ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PO</w:t>
      </w:r>
      <w:r w:rsidRPr="00253930">
        <w:rPr>
          <w:rFonts w:ascii="Times New Roman" w:hAnsi="Times New Roman"/>
          <w:bCs/>
          <w:sz w:val="24"/>
          <w:szCs w:val="24"/>
        </w:rPr>
        <w:t>)</w:t>
      </w:r>
    </w:p>
    <w:p w14:paraId="6D0E92DB" w14:textId="77777777" w:rsidR="00253930" w:rsidRPr="00253930" w:rsidRDefault="00253930" w:rsidP="00253930">
      <w:pPr>
        <w:pStyle w:val="a3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Γ.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λυσοζύμη</w:t>
      </w:r>
      <w:proofErr w:type="spellEnd"/>
    </w:p>
    <w:p w14:paraId="6324BA1E" w14:textId="77777777" w:rsidR="00253930" w:rsidRPr="00253930" w:rsidRDefault="00253930" w:rsidP="00253930">
      <w:pPr>
        <w:pStyle w:val="a3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Δ.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β+γ</w:t>
      </w:r>
      <w:proofErr w:type="spellEnd"/>
    </w:p>
    <w:p w14:paraId="1304FF1F" w14:textId="77777777" w:rsidR="00253930" w:rsidRPr="00253930" w:rsidRDefault="00253930" w:rsidP="00253930">
      <w:pPr>
        <w:pStyle w:val="a3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Ε. όλα τα ανωτέρω</w:t>
      </w:r>
    </w:p>
    <w:p w14:paraId="41BC0328" w14:textId="77777777" w:rsidR="00253930" w:rsidRPr="00253930" w:rsidRDefault="00253930" w:rsidP="00253930">
      <w:pPr>
        <w:rPr>
          <w:rFonts w:ascii="Times New Roman" w:hAnsi="Times New Roman"/>
          <w:bCs/>
          <w:sz w:val="24"/>
          <w:szCs w:val="24"/>
        </w:rPr>
      </w:pPr>
    </w:p>
    <w:p w14:paraId="64D1E687" w14:textId="77777777" w:rsidR="00253930" w:rsidRPr="00253930" w:rsidRDefault="00253930" w:rsidP="00253930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Η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γλυκοφορίνη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253930">
        <w:rPr>
          <w:rFonts w:ascii="Times New Roman" w:hAnsi="Times New Roman"/>
          <w:bCs/>
          <w:sz w:val="24"/>
          <w:szCs w:val="24"/>
        </w:rPr>
        <w:t xml:space="preserve"> αποτελεί χρήσιμο δείκτη για την:</w:t>
      </w:r>
    </w:p>
    <w:p w14:paraId="6385B071" w14:textId="77777777" w:rsidR="00253930" w:rsidRPr="00253930" w:rsidRDefault="00253930" w:rsidP="00253930">
      <w:pPr>
        <w:pStyle w:val="a3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Α. ερυθρά σειρά </w:t>
      </w:r>
    </w:p>
    <w:p w14:paraId="1ACED25E" w14:textId="77777777" w:rsidR="00253930" w:rsidRPr="00253930" w:rsidRDefault="00253930" w:rsidP="00253930">
      <w:pPr>
        <w:pStyle w:val="a3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lastRenderedPageBreak/>
        <w:t>Β. κοκκιώδη σειρά</w:t>
      </w:r>
    </w:p>
    <w:p w14:paraId="0B692888" w14:textId="77777777" w:rsidR="00253930" w:rsidRPr="00253930" w:rsidRDefault="00253930" w:rsidP="00253930">
      <w:pPr>
        <w:pStyle w:val="a3"/>
        <w:rPr>
          <w:rFonts w:ascii="Times New Roman" w:hAnsi="Times New Roman"/>
          <w:bCs/>
          <w:sz w:val="24"/>
          <w:szCs w:val="24"/>
        </w:rPr>
      </w:pPr>
      <w:proofErr w:type="spellStart"/>
      <w:r w:rsidRPr="00253930">
        <w:rPr>
          <w:rFonts w:ascii="Times New Roman" w:hAnsi="Times New Roman"/>
          <w:bCs/>
          <w:sz w:val="24"/>
          <w:szCs w:val="24"/>
        </w:rPr>
        <w:t>Γ.μεγακαρυοκυτταρική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σειρά</w:t>
      </w:r>
    </w:p>
    <w:p w14:paraId="5C44AEB7" w14:textId="77777777" w:rsidR="00253930" w:rsidRPr="00253930" w:rsidRDefault="00253930" w:rsidP="00253930">
      <w:pPr>
        <w:pStyle w:val="a3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Δ. μονοκύτταρα</w:t>
      </w:r>
    </w:p>
    <w:p w14:paraId="51EF7CFE" w14:textId="77777777" w:rsidR="00253930" w:rsidRPr="00253930" w:rsidRDefault="00253930" w:rsidP="00253930">
      <w:pPr>
        <w:rPr>
          <w:rFonts w:ascii="Times New Roman" w:hAnsi="Times New Roman"/>
          <w:bCs/>
          <w:sz w:val="24"/>
          <w:szCs w:val="24"/>
        </w:rPr>
      </w:pPr>
    </w:p>
    <w:p w14:paraId="6B9B064B" w14:textId="77777777" w:rsidR="00253930" w:rsidRPr="00253930" w:rsidRDefault="00253930" w:rsidP="00253930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Ο παράγοντας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VIII</w:t>
      </w:r>
      <w:r w:rsidRPr="00253930">
        <w:rPr>
          <w:rFonts w:ascii="Times New Roman" w:hAnsi="Times New Roman"/>
          <w:bCs/>
          <w:sz w:val="24"/>
          <w:szCs w:val="24"/>
        </w:rPr>
        <w:t xml:space="preserve"> εκφράζεται από τα:</w:t>
      </w:r>
    </w:p>
    <w:p w14:paraId="354D6C46" w14:textId="77777777" w:rsidR="00253930" w:rsidRPr="00253930" w:rsidRDefault="00253930" w:rsidP="00253930">
      <w:pPr>
        <w:pStyle w:val="a3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Α. κύτταρα της ερυθράς σειράς</w:t>
      </w:r>
    </w:p>
    <w:p w14:paraId="763F8B2C" w14:textId="77777777" w:rsidR="00253930" w:rsidRPr="00253930" w:rsidRDefault="00253930" w:rsidP="00253930">
      <w:pPr>
        <w:pStyle w:val="a3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Β. κύτταρα της κοκκιώδους σειράς</w:t>
      </w:r>
    </w:p>
    <w:p w14:paraId="7ECB1DB4" w14:textId="77777777" w:rsidR="00253930" w:rsidRPr="00253930" w:rsidRDefault="00253930" w:rsidP="00253930">
      <w:pPr>
        <w:pStyle w:val="a3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Γ.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μεγακαρυοκύτταρα</w:t>
      </w:r>
      <w:proofErr w:type="spellEnd"/>
    </w:p>
    <w:p w14:paraId="513F7302" w14:textId="77777777" w:rsidR="00253930" w:rsidRPr="00253930" w:rsidRDefault="00253930" w:rsidP="00253930">
      <w:pPr>
        <w:pStyle w:val="a3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Δ.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δενδρικά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κύτταρα του χορίου</w:t>
      </w:r>
    </w:p>
    <w:p w14:paraId="0A2BEDDE" w14:textId="77777777" w:rsidR="00253930" w:rsidRPr="00253930" w:rsidRDefault="00253930" w:rsidP="00253930">
      <w:pPr>
        <w:rPr>
          <w:rFonts w:ascii="Times New Roman" w:hAnsi="Times New Roman"/>
          <w:bCs/>
          <w:sz w:val="24"/>
          <w:szCs w:val="24"/>
        </w:rPr>
      </w:pPr>
    </w:p>
    <w:p w14:paraId="525124D4" w14:textId="77777777" w:rsidR="00253930" w:rsidRPr="00253930" w:rsidRDefault="00253930" w:rsidP="00253930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Β αντιγόνα είναι:</w:t>
      </w:r>
    </w:p>
    <w:p w14:paraId="0DFEC84A" w14:textId="77777777" w:rsidR="00253930" w:rsidRPr="00253930" w:rsidRDefault="00253930" w:rsidP="00253930">
      <w:pPr>
        <w:pStyle w:val="a3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Α. το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CD20</w:t>
      </w:r>
    </w:p>
    <w:p w14:paraId="0256683F" w14:textId="77777777" w:rsidR="00253930" w:rsidRPr="00253930" w:rsidRDefault="00253930" w:rsidP="00253930">
      <w:pPr>
        <w:pStyle w:val="a3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  <w:lang w:val="en-US"/>
        </w:rPr>
        <w:t>B</w:t>
      </w:r>
      <w:r w:rsidRPr="00253930">
        <w:rPr>
          <w:rFonts w:ascii="Times New Roman" w:hAnsi="Times New Roman"/>
          <w:bCs/>
          <w:sz w:val="24"/>
          <w:szCs w:val="24"/>
        </w:rPr>
        <w:t xml:space="preserve">. το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253930">
        <w:rPr>
          <w:rFonts w:ascii="Times New Roman" w:hAnsi="Times New Roman"/>
          <w:bCs/>
          <w:sz w:val="24"/>
          <w:szCs w:val="24"/>
        </w:rPr>
        <w:t>79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a</w:t>
      </w:r>
    </w:p>
    <w:p w14:paraId="47E9F68D" w14:textId="77777777" w:rsidR="00253930" w:rsidRPr="00253930" w:rsidRDefault="00253930" w:rsidP="00253930">
      <w:pPr>
        <w:pStyle w:val="a3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Γ. το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PAX</w:t>
      </w:r>
      <w:r w:rsidRPr="00253930">
        <w:rPr>
          <w:rFonts w:ascii="Times New Roman" w:hAnsi="Times New Roman"/>
          <w:bCs/>
          <w:sz w:val="24"/>
          <w:szCs w:val="24"/>
        </w:rPr>
        <w:t xml:space="preserve"> -5</w:t>
      </w:r>
    </w:p>
    <w:p w14:paraId="75A46BDE" w14:textId="77777777" w:rsidR="00253930" w:rsidRPr="00253930" w:rsidRDefault="00253930" w:rsidP="00253930">
      <w:pPr>
        <w:pStyle w:val="a3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Δ. όλα τα ανωτέρω</w:t>
      </w:r>
    </w:p>
    <w:p w14:paraId="3FCB2307" w14:textId="77777777" w:rsidR="00253930" w:rsidRPr="00253930" w:rsidRDefault="00253930" w:rsidP="00253930">
      <w:pPr>
        <w:rPr>
          <w:rFonts w:ascii="Times New Roman" w:hAnsi="Times New Roman"/>
          <w:bCs/>
          <w:sz w:val="24"/>
          <w:szCs w:val="24"/>
        </w:rPr>
      </w:pPr>
    </w:p>
    <w:p w14:paraId="6F0B954A" w14:textId="77777777" w:rsidR="00253930" w:rsidRPr="00253930" w:rsidRDefault="00253930" w:rsidP="00253930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Η οξεία Β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λεμφοβλαστική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λευχαιμία:</w:t>
      </w:r>
    </w:p>
    <w:p w14:paraId="2A6B183E" w14:textId="77777777" w:rsidR="00253930" w:rsidRPr="00253930" w:rsidRDefault="00253930" w:rsidP="00253930">
      <w:pPr>
        <w:pStyle w:val="a3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Α. έχει καλύτερη πρόγνωση στα παιδιά</w:t>
      </w:r>
    </w:p>
    <w:p w14:paraId="698DCCC6" w14:textId="77777777" w:rsidR="00253930" w:rsidRPr="00253930" w:rsidRDefault="00253930" w:rsidP="00253930">
      <w:pPr>
        <w:pStyle w:val="a3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Β. έχει καλύτερη πρόγνωση στους ενήλικες</w:t>
      </w:r>
    </w:p>
    <w:p w14:paraId="7FF5C85A" w14:textId="77777777" w:rsidR="00253930" w:rsidRPr="00253930" w:rsidRDefault="00253930" w:rsidP="00253930">
      <w:pPr>
        <w:pStyle w:val="a3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Γ .είναι συχνότερη στους ενήλικες</w:t>
      </w:r>
    </w:p>
    <w:p w14:paraId="131431A3" w14:textId="77777777" w:rsidR="00253930" w:rsidRPr="00253930" w:rsidRDefault="00253930" w:rsidP="00253930">
      <w:pPr>
        <w:pStyle w:val="a3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Δ. έχει κακή πρόγνωση ανεξάρτητα της ηλικίας</w:t>
      </w:r>
    </w:p>
    <w:p w14:paraId="08C10752" w14:textId="77777777" w:rsidR="00253930" w:rsidRPr="00253930" w:rsidRDefault="00253930" w:rsidP="00253930">
      <w:pPr>
        <w:rPr>
          <w:rFonts w:ascii="Times New Roman" w:hAnsi="Times New Roman"/>
          <w:bCs/>
          <w:sz w:val="24"/>
          <w:szCs w:val="24"/>
        </w:rPr>
      </w:pPr>
    </w:p>
    <w:p w14:paraId="704284BE" w14:textId="77777777" w:rsidR="00253930" w:rsidRPr="00253930" w:rsidRDefault="00253930" w:rsidP="00253930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Η διόγκωση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μεσοθωρακίου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>, με πίεση των αεροφόρων οδών είναι συχνή σε:</w:t>
      </w:r>
    </w:p>
    <w:p w14:paraId="42EB5074" w14:textId="77777777" w:rsidR="00253930" w:rsidRPr="00253930" w:rsidRDefault="00253930" w:rsidP="00253930">
      <w:pPr>
        <w:pStyle w:val="a3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Α. Τ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λεμφοβλαστικό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λέμφωμα/λευχαιμία</w:t>
      </w:r>
    </w:p>
    <w:p w14:paraId="587A4D7A" w14:textId="77777777" w:rsidR="00253930" w:rsidRPr="00253930" w:rsidRDefault="00253930" w:rsidP="00253930">
      <w:pPr>
        <w:pStyle w:val="a3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Β. Β οξεία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λεμφοβλαστική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λευχαιμία </w:t>
      </w:r>
    </w:p>
    <w:p w14:paraId="66FB2B44" w14:textId="77777777" w:rsidR="00253930" w:rsidRPr="00253930" w:rsidRDefault="00253930" w:rsidP="00253930">
      <w:pPr>
        <w:pStyle w:val="a3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Γ. οξεία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μυελογενή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λευχαιμία</w:t>
      </w:r>
    </w:p>
    <w:p w14:paraId="4CB7C9C3" w14:textId="77777777" w:rsidR="00253930" w:rsidRPr="00253930" w:rsidRDefault="00253930" w:rsidP="00253930">
      <w:pPr>
        <w:pStyle w:val="a3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Δ.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προλεμφοκυτταρική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λευχαιμία</w:t>
      </w:r>
    </w:p>
    <w:p w14:paraId="41C4138F" w14:textId="77777777" w:rsidR="00253930" w:rsidRPr="00253930" w:rsidRDefault="00253930" w:rsidP="00253930">
      <w:pPr>
        <w:rPr>
          <w:rFonts w:ascii="Times New Roman" w:hAnsi="Times New Roman"/>
          <w:bCs/>
          <w:sz w:val="24"/>
          <w:szCs w:val="24"/>
        </w:rPr>
      </w:pPr>
    </w:p>
    <w:p w14:paraId="1A2F2700" w14:textId="77777777" w:rsidR="00253930" w:rsidRPr="00253930" w:rsidRDefault="00253930" w:rsidP="00253930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Η οξεία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μυελογενής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λευχαιμία, επί απουσίας σταθερά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ανευρισκόμενων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γονιδιακών διαταραχών, απαιτεί την :</w:t>
      </w:r>
    </w:p>
    <w:p w14:paraId="1DF7DA82" w14:textId="77777777" w:rsidR="00253930" w:rsidRPr="00253930" w:rsidRDefault="00253930" w:rsidP="00253930">
      <w:pPr>
        <w:pStyle w:val="a3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Α. παρουσία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εμπυρέτου</w:t>
      </w:r>
      <w:proofErr w:type="spellEnd"/>
    </w:p>
    <w:p w14:paraId="488666D9" w14:textId="77777777" w:rsidR="00253930" w:rsidRPr="00253930" w:rsidRDefault="00253930" w:rsidP="00253930">
      <w:pPr>
        <w:pStyle w:val="a3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Β. παρουσία ≥ 20% βλαστών σε περιφερικό αίμα / μυελό οστών </w:t>
      </w:r>
    </w:p>
    <w:p w14:paraId="67246075" w14:textId="77777777" w:rsidR="00253930" w:rsidRPr="00253930" w:rsidRDefault="00253930" w:rsidP="00253930">
      <w:pPr>
        <w:pStyle w:val="a3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Γ. παρουσία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θρομβοπενίας</w:t>
      </w:r>
      <w:proofErr w:type="spellEnd"/>
    </w:p>
    <w:p w14:paraId="7995493C" w14:textId="77777777" w:rsidR="00253930" w:rsidRPr="00253930" w:rsidRDefault="00253930" w:rsidP="00253930">
      <w:pPr>
        <w:pStyle w:val="a3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Δ. Παρουσία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λευκοκυττάρωσης</w:t>
      </w:r>
      <w:proofErr w:type="spellEnd"/>
    </w:p>
    <w:p w14:paraId="6F276FBD" w14:textId="77777777" w:rsidR="00253930" w:rsidRPr="00253930" w:rsidRDefault="00253930" w:rsidP="00253930">
      <w:pPr>
        <w:tabs>
          <w:tab w:val="left" w:pos="2040"/>
        </w:tabs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</w:r>
    </w:p>
    <w:p w14:paraId="56F6AA0F" w14:textId="77777777" w:rsidR="00253930" w:rsidRPr="00253930" w:rsidRDefault="00253930" w:rsidP="00253930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Η παρουσία μετάλλαξης  Ν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PM</w:t>
      </w:r>
      <w:r w:rsidRPr="00253930">
        <w:rPr>
          <w:rFonts w:ascii="Times New Roman" w:hAnsi="Times New Roman"/>
          <w:bCs/>
          <w:sz w:val="24"/>
          <w:szCs w:val="24"/>
        </w:rPr>
        <w:t xml:space="preserve">1 σε οξεία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μυελογενή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λευχαιμία:</w:t>
      </w:r>
    </w:p>
    <w:p w14:paraId="4FE6D9CA" w14:textId="77777777" w:rsidR="00253930" w:rsidRPr="00253930" w:rsidRDefault="00253930" w:rsidP="00253930">
      <w:pPr>
        <w:pStyle w:val="a3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lastRenderedPageBreak/>
        <w:t>Α. επιβαρύνει την πρόγνωση</w:t>
      </w:r>
    </w:p>
    <w:p w14:paraId="663DFA24" w14:textId="77777777" w:rsidR="00253930" w:rsidRPr="00253930" w:rsidRDefault="00253930" w:rsidP="00253930">
      <w:pPr>
        <w:pStyle w:val="a3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Β. επηρεάζει ευνοϊκά την πρόγνωση</w:t>
      </w:r>
    </w:p>
    <w:p w14:paraId="72B21629" w14:textId="77777777" w:rsidR="00253930" w:rsidRPr="00253930" w:rsidRDefault="00253930" w:rsidP="00253930">
      <w:pPr>
        <w:pStyle w:val="a3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Γ. σχετίζεται με έκφραση της Α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LK</w:t>
      </w:r>
      <w:r w:rsidRPr="002539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πρωτεϊνης</w:t>
      </w:r>
      <w:proofErr w:type="spellEnd"/>
    </w:p>
    <w:p w14:paraId="35090FFE" w14:textId="77777777" w:rsidR="00253930" w:rsidRPr="00253930" w:rsidRDefault="00253930" w:rsidP="00253930">
      <w:pPr>
        <w:pStyle w:val="a3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Δ. σχετίζεται με έκφραση Β αντιγόνων</w:t>
      </w:r>
    </w:p>
    <w:p w14:paraId="37B748BC" w14:textId="77777777" w:rsidR="00253930" w:rsidRPr="00253930" w:rsidRDefault="00253930" w:rsidP="00253930">
      <w:pPr>
        <w:rPr>
          <w:rFonts w:ascii="Times New Roman" w:hAnsi="Times New Roman"/>
          <w:bCs/>
          <w:sz w:val="24"/>
          <w:szCs w:val="24"/>
        </w:rPr>
      </w:pPr>
    </w:p>
    <w:p w14:paraId="0D6E1663" w14:textId="77777777" w:rsidR="00253930" w:rsidRPr="00253930" w:rsidRDefault="00253930" w:rsidP="00253930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Η  παρουσία του χρωμοσώματος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Ph</w:t>
      </w:r>
      <w:r w:rsidRPr="00253930">
        <w:rPr>
          <w:rFonts w:ascii="Times New Roman" w:hAnsi="Times New Roman"/>
          <w:bCs/>
          <w:sz w:val="24"/>
          <w:szCs w:val="24"/>
        </w:rPr>
        <w:t xml:space="preserve"> χαρακτηρίζει:</w:t>
      </w:r>
    </w:p>
    <w:p w14:paraId="535D8F62" w14:textId="77777777" w:rsidR="00253930" w:rsidRPr="00253930" w:rsidRDefault="00253930" w:rsidP="00253930">
      <w:pPr>
        <w:pStyle w:val="a3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Α. την χρόνια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μυελογενή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λευχαιμία</w:t>
      </w:r>
    </w:p>
    <w:p w14:paraId="47527E04" w14:textId="77777777" w:rsidR="00253930" w:rsidRPr="00253930" w:rsidRDefault="00253930" w:rsidP="00253930">
      <w:pPr>
        <w:pStyle w:val="a3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Β. ένα ποσοστό οξείας Β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λεμφοβλαστικής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λευχαιμίας</w:t>
      </w:r>
    </w:p>
    <w:p w14:paraId="42B92A02" w14:textId="77777777" w:rsidR="00253930" w:rsidRPr="00253930" w:rsidRDefault="00253930" w:rsidP="00253930">
      <w:pPr>
        <w:pStyle w:val="a3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Γ. ένα ποσοστό Τ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λεμφοβλαστικής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λευχαιμίας</w:t>
      </w:r>
    </w:p>
    <w:p w14:paraId="548D5E4D" w14:textId="77777777" w:rsidR="00253930" w:rsidRPr="00253930" w:rsidRDefault="00253930" w:rsidP="00253930">
      <w:pPr>
        <w:pStyle w:val="a3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Δ. ένα ποσοστό οξείας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μυελογενούς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λευχαιμίας</w:t>
      </w:r>
    </w:p>
    <w:p w14:paraId="4E678611" w14:textId="77777777" w:rsidR="00253930" w:rsidRPr="00253930" w:rsidRDefault="00253930" w:rsidP="00253930">
      <w:pPr>
        <w:pStyle w:val="a3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Ε.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α+β</w:t>
      </w:r>
      <w:proofErr w:type="spellEnd"/>
    </w:p>
    <w:p w14:paraId="748F08B3" w14:textId="77777777" w:rsidR="00253930" w:rsidRPr="00253930" w:rsidRDefault="00253930" w:rsidP="00253930">
      <w:pPr>
        <w:rPr>
          <w:rFonts w:ascii="Times New Roman" w:hAnsi="Times New Roman"/>
          <w:bCs/>
          <w:sz w:val="24"/>
          <w:szCs w:val="24"/>
        </w:rPr>
      </w:pPr>
    </w:p>
    <w:p w14:paraId="2E4DA2A8" w14:textId="77777777" w:rsidR="00253930" w:rsidRPr="00253930" w:rsidRDefault="00253930" w:rsidP="00253930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Ποιος από τους παρακάτω τύπους οξείας λευχαιμίας χαρακτηρίζεται από ανταπόκριση σε παράγωγα του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ρετινοϊκού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οξέος:</w:t>
      </w:r>
    </w:p>
    <w:p w14:paraId="7365C299" w14:textId="77777777" w:rsidR="00253930" w:rsidRPr="00253930" w:rsidRDefault="00253930" w:rsidP="00253930">
      <w:pPr>
        <w:pStyle w:val="a3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Α. οξεία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προμυελοκυτταρική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λευχαιμία </w:t>
      </w:r>
    </w:p>
    <w:p w14:paraId="21E750EF" w14:textId="77777777" w:rsidR="00253930" w:rsidRPr="00253930" w:rsidRDefault="00253930" w:rsidP="00253930">
      <w:pPr>
        <w:pStyle w:val="a3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Β. οξεία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μεγακαρυοβλαστική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λευχαιμία </w:t>
      </w:r>
    </w:p>
    <w:p w14:paraId="4218A349" w14:textId="77777777" w:rsidR="00253930" w:rsidRPr="00253930" w:rsidRDefault="00253930" w:rsidP="00253930">
      <w:pPr>
        <w:pStyle w:val="a3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Γ.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ερυρθολευχαιμία</w:t>
      </w:r>
      <w:proofErr w:type="spellEnd"/>
    </w:p>
    <w:p w14:paraId="463D05C7" w14:textId="77777777" w:rsidR="00253930" w:rsidRPr="00253930" w:rsidRDefault="00253930" w:rsidP="00253930">
      <w:pPr>
        <w:pStyle w:val="a3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Δ.Β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λεμφοβλαστική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λευχαιμία</w:t>
      </w:r>
    </w:p>
    <w:p w14:paraId="2E139077" w14:textId="77777777" w:rsidR="00253930" w:rsidRPr="00253930" w:rsidRDefault="00253930" w:rsidP="00253930">
      <w:pPr>
        <w:rPr>
          <w:rFonts w:ascii="Times New Roman" w:hAnsi="Times New Roman"/>
          <w:bCs/>
          <w:sz w:val="24"/>
          <w:szCs w:val="24"/>
        </w:rPr>
      </w:pPr>
    </w:p>
    <w:p w14:paraId="3F99F1A8" w14:textId="77777777" w:rsidR="00253930" w:rsidRPr="00253930" w:rsidRDefault="00253930" w:rsidP="00253930">
      <w:pPr>
        <w:pStyle w:val="a3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Η οξεία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προμυελοκυτταρική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λευχαιμία χαρακτηρίζεται από:</w:t>
      </w:r>
    </w:p>
    <w:p w14:paraId="0FD89E5D" w14:textId="77777777" w:rsidR="00253930" w:rsidRPr="00253930" w:rsidRDefault="00253930" w:rsidP="00253930">
      <w:pPr>
        <w:pStyle w:val="a3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Α. διάχυτη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ενδαγγειακή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πήξη</w:t>
      </w:r>
    </w:p>
    <w:p w14:paraId="04401195" w14:textId="77777777" w:rsidR="00253930" w:rsidRPr="00253930" w:rsidRDefault="00253930" w:rsidP="00253930">
      <w:pPr>
        <w:pStyle w:val="a3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Β. παρουσία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αλευχαιμικών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μορφών</w:t>
      </w:r>
    </w:p>
    <w:p w14:paraId="28EF32A9" w14:textId="77777777" w:rsidR="00253930" w:rsidRPr="00253930" w:rsidRDefault="00253930" w:rsidP="00253930">
      <w:pPr>
        <w:pStyle w:val="a3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Γ. ευμενή πρόγνωση</w:t>
      </w:r>
    </w:p>
    <w:p w14:paraId="7B773357" w14:textId="77777777" w:rsidR="00253930" w:rsidRPr="00253930" w:rsidRDefault="00253930" w:rsidP="00253930">
      <w:pPr>
        <w:pStyle w:val="a3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Δ. όλα τα παραπάνω</w:t>
      </w:r>
    </w:p>
    <w:p w14:paraId="26F9886B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       16.</w:t>
      </w:r>
      <w:r w:rsidRPr="00253930">
        <w:rPr>
          <w:rFonts w:ascii="Times New Roman" w:hAnsi="Times New Roman"/>
          <w:bCs/>
          <w:sz w:val="24"/>
          <w:szCs w:val="24"/>
        </w:rPr>
        <w:tab/>
        <w:t xml:space="preserve">Η έκφραση του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253930">
        <w:rPr>
          <w:rFonts w:ascii="Times New Roman" w:hAnsi="Times New Roman"/>
          <w:bCs/>
          <w:sz w:val="24"/>
          <w:szCs w:val="24"/>
        </w:rPr>
        <w:t>34 απουσιάζει συνήθως από:</w:t>
      </w:r>
    </w:p>
    <w:p w14:paraId="4DF3356E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Α. οξεία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προμυελοκυτταρική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λευχαιμία</w:t>
      </w:r>
    </w:p>
    <w:p w14:paraId="06559E85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Β. οξεία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μεγακαρυοβλαστική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λευχαιμία</w:t>
      </w:r>
    </w:p>
    <w:p w14:paraId="1DAF1AD4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Γ. οξεία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μονοβλαστική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λευχαιμία</w:t>
      </w:r>
    </w:p>
    <w:p w14:paraId="61A4E791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Δ. όλα τα παραπάνω</w:t>
      </w:r>
    </w:p>
    <w:p w14:paraId="0E549A7E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</w:rPr>
      </w:pPr>
    </w:p>
    <w:p w14:paraId="5EB78E11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     1 7. 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Ιστιοκυτταρικά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αντιγόνα εκφράζονται σε:</w:t>
      </w:r>
    </w:p>
    <w:p w14:paraId="42D20827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Α. οξεία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μονοβλαστική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λευχαιμία </w:t>
      </w:r>
    </w:p>
    <w:p w14:paraId="0E8FA22D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Β. οξεία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μυελομονοκυτταρική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λευχαιμία</w:t>
      </w:r>
    </w:p>
    <w:p w14:paraId="374D624E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Γ. οξεία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μυελοβλαστική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λευχαιμία </w:t>
      </w:r>
    </w:p>
    <w:p w14:paraId="2EC10887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Δ. α + β</w:t>
      </w:r>
    </w:p>
    <w:p w14:paraId="3E70F3BE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</w:rPr>
      </w:pPr>
    </w:p>
    <w:p w14:paraId="0E438B8E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     18.</w:t>
      </w:r>
      <w:r w:rsidRPr="00253930">
        <w:rPr>
          <w:rFonts w:ascii="Times New Roman" w:hAnsi="Times New Roman"/>
          <w:bCs/>
          <w:sz w:val="24"/>
          <w:szCs w:val="24"/>
        </w:rPr>
        <w:tab/>
        <w:t>Μεγάλου μεγέθους βλαστικά κύτταρα χαρακτηρίζουν:</w:t>
      </w:r>
      <w:r w:rsidRPr="00253930">
        <w:rPr>
          <w:rFonts w:ascii="Times New Roman" w:hAnsi="Times New Roman"/>
          <w:bCs/>
          <w:sz w:val="24"/>
          <w:szCs w:val="24"/>
        </w:rPr>
        <w:tab/>
      </w:r>
    </w:p>
    <w:p w14:paraId="504D7DA8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Α. την οξεία Β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λεμφοβλαστική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λευχαιμία </w:t>
      </w:r>
    </w:p>
    <w:p w14:paraId="47DA8347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Β. την οξεία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μεγακαρυοκυτταρική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λευχαιμία</w:t>
      </w:r>
    </w:p>
    <w:p w14:paraId="24EB0E31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 </w:t>
      </w:r>
      <w:r w:rsidRPr="00253930">
        <w:rPr>
          <w:rFonts w:ascii="Times New Roman" w:hAnsi="Times New Roman"/>
          <w:bCs/>
          <w:sz w:val="24"/>
          <w:szCs w:val="24"/>
        </w:rPr>
        <w:tab/>
        <w:t xml:space="preserve">Γ. την οξεία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ερυθρολευχαιμία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</w:t>
      </w:r>
    </w:p>
    <w:p w14:paraId="688C27A5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Δ.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β+γ</w:t>
      </w:r>
      <w:proofErr w:type="spellEnd"/>
    </w:p>
    <w:p w14:paraId="63D9C778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</w:rPr>
      </w:pPr>
    </w:p>
    <w:p w14:paraId="34C64154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19. </w:t>
      </w:r>
      <w:r w:rsidRPr="00253930">
        <w:rPr>
          <w:rFonts w:ascii="Times New Roman" w:hAnsi="Times New Roman"/>
          <w:bCs/>
          <w:sz w:val="24"/>
          <w:szCs w:val="24"/>
        </w:rPr>
        <w:tab/>
        <w:t xml:space="preserve">Το νεόπλασμα από βλαστικά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πλασματοκυτταροειδή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δενδριτικά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κύτταρα χαρακτηρίζεται από:</w:t>
      </w:r>
    </w:p>
    <w:p w14:paraId="34C4FB39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Α.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Συνέκφραση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253930">
        <w:rPr>
          <w:rFonts w:ascii="Times New Roman" w:hAnsi="Times New Roman"/>
          <w:bCs/>
          <w:sz w:val="24"/>
          <w:szCs w:val="24"/>
        </w:rPr>
        <w:t xml:space="preserve">4,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253930">
        <w:rPr>
          <w:rFonts w:ascii="Times New Roman" w:hAnsi="Times New Roman"/>
          <w:bCs/>
          <w:sz w:val="24"/>
          <w:szCs w:val="24"/>
        </w:rPr>
        <w:t xml:space="preserve">56 και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253930">
        <w:rPr>
          <w:rFonts w:ascii="Times New Roman" w:hAnsi="Times New Roman"/>
          <w:bCs/>
          <w:sz w:val="24"/>
          <w:szCs w:val="24"/>
        </w:rPr>
        <w:t>123</w:t>
      </w:r>
    </w:p>
    <w:p w14:paraId="03E68D08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B</w:t>
      </w:r>
      <w:r w:rsidRPr="00253930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Συνέκφραση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253930">
        <w:rPr>
          <w:rFonts w:ascii="Times New Roman" w:hAnsi="Times New Roman"/>
          <w:bCs/>
          <w:sz w:val="24"/>
          <w:szCs w:val="24"/>
        </w:rPr>
        <w:t xml:space="preserve">4,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253930">
        <w:rPr>
          <w:rFonts w:ascii="Times New Roman" w:hAnsi="Times New Roman"/>
          <w:bCs/>
          <w:sz w:val="24"/>
          <w:szCs w:val="24"/>
        </w:rPr>
        <w:t xml:space="preserve">56 και δεικτών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δενδριτικών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κυττάρων του χορίου</w:t>
      </w:r>
    </w:p>
    <w:p w14:paraId="3EBD1EC8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Γ.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Συνέκφραση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253930">
        <w:rPr>
          <w:rFonts w:ascii="Times New Roman" w:hAnsi="Times New Roman"/>
          <w:bCs/>
          <w:sz w:val="24"/>
          <w:szCs w:val="24"/>
        </w:rPr>
        <w:t xml:space="preserve">4,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253930">
        <w:rPr>
          <w:rFonts w:ascii="Times New Roman" w:hAnsi="Times New Roman"/>
          <w:bCs/>
          <w:sz w:val="24"/>
          <w:szCs w:val="24"/>
        </w:rPr>
        <w:t xml:space="preserve">56 και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μευλικών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αντιγόνων</w:t>
      </w:r>
    </w:p>
    <w:p w14:paraId="7852C54E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Δ.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Συνέκφραση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253930">
        <w:rPr>
          <w:rFonts w:ascii="Times New Roman" w:hAnsi="Times New Roman"/>
          <w:bCs/>
          <w:sz w:val="24"/>
          <w:szCs w:val="24"/>
        </w:rPr>
        <w:t xml:space="preserve">4,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253930">
        <w:rPr>
          <w:rFonts w:ascii="Times New Roman" w:hAnsi="Times New Roman"/>
          <w:bCs/>
          <w:sz w:val="24"/>
          <w:szCs w:val="24"/>
        </w:rPr>
        <w:t xml:space="preserve">56 και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253930">
        <w:rPr>
          <w:rFonts w:ascii="Times New Roman" w:hAnsi="Times New Roman"/>
          <w:bCs/>
          <w:sz w:val="24"/>
          <w:szCs w:val="24"/>
        </w:rPr>
        <w:t>34</w:t>
      </w:r>
    </w:p>
    <w:p w14:paraId="1A683BB2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</w:p>
    <w:p w14:paraId="2BC6E6F8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    20.</w:t>
      </w:r>
      <w:r w:rsidRPr="00253930">
        <w:rPr>
          <w:rFonts w:ascii="Times New Roman" w:hAnsi="Times New Roman"/>
          <w:bCs/>
          <w:sz w:val="24"/>
          <w:szCs w:val="24"/>
        </w:rPr>
        <w:tab/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To</w:t>
      </w:r>
      <w:r w:rsidRPr="00253930">
        <w:rPr>
          <w:rFonts w:ascii="Times New Roman" w:hAnsi="Times New Roman"/>
          <w:bCs/>
          <w:sz w:val="24"/>
          <w:szCs w:val="24"/>
        </w:rPr>
        <w:t xml:space="preserve"> νεόπλασμα από βλαστικά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πλασματοκυτταροειδή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δενδριτικά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κύτταρα χαρακτηρίζεται από:</w:t>
      </w:r>
    </w:p>
    <w:p w14:paraId="089780A1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Α. Διήθηση δέρματος</w:t>
      </w:r>
    </w:p>
    <w:p w14:paraId="372E4D5F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Β. Διήθηση μυελού οστών και περιφερικού αίματος</w:t>
      </w:r>
    </w:p>
    <w:p w14:paraId="065B07C9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Γ. Διήθηση λεμφαδένων</w:t>
      </w:r>
    </w:p>
    <w:p w14:paraId="6D466E6D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Δ. Όλα τα ανωτέρω</w:t>
      </w:r>
    </w:p>
    <w:p w14:paraId="42074595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</w:rPr>
      </w:pPr>
    </w:p>
    <w:p w14:paraId="2C0533E1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         21. Η έκφραση του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253930">
        <w:rPr>
          <w:rFonts w:ascii="Times New Roman" w:hAnsi="Times New Roman"/>
          <w:bCs/>
          <w:sz w:val="24"/>
          <w:szCs w:val="24"/>
        </w:rPr>
        <w:t>10 χαρακτηρίζει:</w:t>
      </w:r>
    </w:p>
    <w:p w14:paraId="5EA414E7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Α. το λέμφωμα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Burkitt</w:t>
      </w:r>
    </w:p>
    <w:p w14:paraId="57C2DDC6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B</w:t>
      </w:r>
      <w:r w:rsidRPr="00253930">
        <w:rPr>
          <w:rFonts w:ascii="Times New Roman" w:hAnsi="Times New Roman"/>
          <w:bCs/>
          <w:sz w:val="24"/>
          <w:szCs w:val="24"/>
        </w:rPr>
        <w:t xml:space="preserve">. συχνά την οξεία Β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λεμφοβλαστική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λευχαιμία</w:t>
      </w:r>
    </w:p>
    <w:p w14:paraId="69C2D86F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Γ. α + β</w:t>
      </w:r>
    </w:p>
    <w:p w14:paraId="72F5FC8D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Δ. το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λεμφοζιδιακό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λέμφωμα</w:t>
      </w:r>
    </w:p>
    <w:p w14:paraId="61E6B272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Ε. α + β + δ</w:t>
      </w:r>
    </w:p>
    <w:p w14:paraId="6A5897C1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</w:rPr>
      </w:pPr>
    </w:p>
    <w:p w14:paraId="63C2A6DF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       22.</w:t>
      </w:r>
      <w:r w:rsidRPr="00253930">
        <w:rPr>
          <w:rFonts w:ascii="Times New Roman" w:hAnsi="Times New Roman"/>
          <w:bCs/>
          <w:sz w:val="24"/>
          <w:szCs w:val="24"/>
        </w:rPr>
        <w:tab/>
        <w:t>Εικόνα «έναστρου» ουρανού μπορεί να παρατηρηθεί σε:</w:t>
      </w:r>
    </w:p>
    <w:p w14:paraId="3D889819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Α. λέμφωμα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Burkitt</w:t>
      </w:r>
    </w:p>
    <w:p w14:paraId="3C3FBDD1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B</w:t>
      </w:r>
      <w:r w:rsidRPr="00253930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λεμφοβλαστικό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λέμφωμα</w:t>
      </w:r>
    </w:p>
    <w:p w14:paraId="7461C062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Γ. διάχυτο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μεγαλοκυτταρικό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Β λέμφωμα</w:t>
      </w:r>
    </w:p>
    <w:p w14:paraId="651E580D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Δ. όλα τα ανωτέρω</w:t>
      </w:r>
    </w:p>
    <w:p w14:paraId="5824CCA7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</w:rPr>
      </w:pPr>
    </w:p>
    <w:p w14:paraId="16CC0C05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       23.</w:t>
      </w:r>
      <w:r w:rsidRPr="00253930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Παραφλοιώδης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διήθηση λεμφαδένα παρατηρείται συχνά σε:</w:t>
      </w:r>
    </w:p>
    <w:p w14:paraId="2CF5DE21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Α. Τ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λεμφοβλαστικό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λέμφωμα</w:t>
      </w:r>
    </w:p>
    <w:p w14:paraId="6F57684F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Β. αναπλαστικό Τ λέμφωμα</w:t>
      </w:r>
    </w:p>
    <w:p w14:paraId="0749941E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Γ.  περιφερικό Τ  λέμφωμα</w:t>
      </w:r>
    </w:p>
    <w:p w14:paraId="2CC3E84A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Δ.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α+β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</w:t>
      </w:r>
    </w:p>
    <w:p w14:paraId="72B32ADB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</w:rPr>
      </w:pPr>
    </w:p>
    <w:p w14:paraId="5E801ACD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       24. Το Τ 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λεμφοβλαστικό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λέμφωμα χαρακτηρίζεται από :</w:t>
      </w:r>
    </w:p>
    <w:p w14:paraId="7391256D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Α. έκφραση Τ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dT</w:t>
      </w:r>
    </w:p>
    <w:p w14:paraId="2255C993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B</w:t>
      </w:r>
      <w:r w:rsidRPr="00253930">
        <w:rPr>
          <w:rFonts w:ascii="Times New Roman" w:hAnsi="Times New Roman"/>
          <w:bCs/>
          <w:sz w:val="24"/>
          <w:szCs w:val="24"/>
        </w:rPr>
        <w:t xml:space="preserve">. έκφραση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253930">
        <w:rPr>
          <w:rFonts w:ascii="Times New Roman" w:hAnsi="Times New Roman"/>
          <w:bCs/>
          <w:sz w:val="24"/>
          <w:szCs w:val="24"/>
        </w:rPr>
        <w:t>99</w:t>
      </w:r>
    </w:p>
    <w:p w14:paraId="5022D35C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Γ. έκφραση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253930">
        <w:rPr>
          <w:rFonts w:ascii="Times New Roman" w:hAnsi="Times New Roman"/>
          <w:bCs/>
          <w:sz w:val="24"/>
          <w:szCs w:val="24"/>
        </w:rPr>
        <w:t>1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a</w:t>
      </w:r>
    </w:p>
    <w:p w14:paraId="63134AC9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Δ.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α+β+γ</w:t>
      </w:r>
      <w:proofErr w:type="spellEnd"/>
    </w:p>
    <w:p w14:paraId="7628DD1A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</w:rPr>
      </w:pPr>
    </w:p>
    <w:p w14:paraId="18B737B7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      25. Η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253930">
        <w:rPr>
          <w:rFonts w:ascii="Times New Roman" w:hAnsi="Times New Roman"/>
          <w:bCs/>
          <w:sz w:val="24"/>
          <w:szCs w:val="24"/>
        </w:rPr>
        <w:t>-100 πρωτεΐνη εκφράζεται σε:</w:t>
      </w:r>
    </w:p>
    <w:p w14:paraId="47E13854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Α. κύτταρα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Langerhans</w:t>
      </w:r>
    </w:p>
    <w:p w14:paraId="263AC7FB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B</w:t>
      </w:r>
      <w:r w:rsidRPr="00253930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δενδριτικά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κύτταρα των βλαστικών κέντρων</w:t>
      </w:r>
    </w:p>
    <w:p w14:paraId="3816BD61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Γ.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δακτυλιοειδώς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διαπλεκόμενα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δενδριτικά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κύτταρα</w:t>
      </w:r>
    </w:p>
    <w:p w14:paraId="5B6BF9DE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Δ.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α+γ</w:t>
      </w:r>
      <w:proofErr w:type="spellEnd"/>
    </w:p>
    <w:p w14:paraId="585DAC5D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</w:rPr>
      </w:pPr>
    </w:p>
    <w:p w14:paraId="1CAA4926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      26.</w:t>
      </w:r>
      <w:r w:rsidRPr="00253930">
        <w:rPr>
          <w:rFonts w:ascii="Times New Roman" w:hAnsi="Times New Roman"/>
          <w:bCs/>
          <w:sz w:val="24"/>
          <w:szCs w:val="24"/>
        </w:rPr>
        <w:tab/>
        <w:t xml:space="preserve">Ο φαινότυπος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253930">
        <w:rPr>
          <w:rFonts w:ascii="Times New Roman" w:hAnsi="Times New Roman"/>
          <w:bCs/>
          <w:sz w:val="24"/>
          <w:szCs w:val="24"/>
        </w:rPr>
        <w:t>-100+/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253930">
        <w:rPr>
          <w:rFonts w:ascii="Times New Roman" w:hAnsi="Times New Roman"/>
          <w:bCs/>
          <w:sz w:val="24"/>
          <w:szCs w:val="24"/>
        </w:rPr>
        <w:t>1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a</w:t>
      </w:r>
      <w:r w:rsidRPr="00253930">
        <w:rPr>
          <w:rFonts w:ascii="Times New Roman" w:hAnsi="Times New Roman"/>
          <w:bCs/>
          <w:sz w:val="24"/>
          <w:szCs w:val="24"/>
        </w:rPr>
        <w:t>+/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langerin</w:t>
      </w:r>
      <w:r w:rsidRPr="00253930">
        <w:rPr>
          <w:rFonts w:ascii="Times New Roman" w:hAnsi="Times New Roman"/>
          <w:bCs/>
          <w:sz w:val="24"/>
          <w:szCs w:val="24"/>
        </w:rPr>
        <w:t xml:space="preserve"> + χαρακτηρίζει: </w:t>
      </w:r>
    </w:p>
    <w:p w14:paraId="4BC4F6B8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Α. την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ιστιοκυττάρωση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Langerhans</w:t>
      </w:r>
    </w:p>
    <w:p w14:paraId="5E39C85C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B</w:t>
      </w:r>
      <w:r w:rsidRPr="00253930">
        <w:rPr>
          <w:rFonts w:ascii="Times New Roman" w:hAnsi="Times New Roman"/>
          <w:bCs/>
          <w:sz w:val="24"/>
          <w:szCs w:val="24"/>
        </w:rPr>
        <w:t xml:space="preserve">. το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ιστιοκυτταρικό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σάρκωμα</w:t>
      </w:r>
    </w:p>
    <w:p w14:paraId="69C85141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Γ. το νεανικό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ξανθοκοκκιωμα</w:t>
      </w:r>
      <w:proofErr w:type="spellEnd"/>
    </w:p>
    <w:p w14:paraId="44E210AA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lastRenderedPageBreak/>
        <w:tab/>
        <w:t xml:space="preserve">Δ. το σάρκωμα από τα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δενδριτικά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κύτταρα των βλαστικών κέντρων</w:t>
      </w:r>
    </w:p>
    <w:p w14:paraId="2FA632BC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</w:rPr>
      </w:pPr>
    </w:p>
    <w:p w14:paraId="15F51C22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     27.</w:t>
      </w:r>
      <w:r w:rsidRPr="00253930">
        <w:rPr>
          <w:rFonts w:ascii="Times New Roman" w:hAnsi="Times New Roman"/>
          <w:bCs/>
          <w:sz w:val="24"/>
          <w:szCs w:val="24"/>
        </w:rPr>
        <w:tab/>
        <w:t xml:space="preserve">Ο φαινότυπος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253930">
        <w:rPr>
          <w:rFonts w:ascii="Times New Roman" w:hAnsi="Times New Roman"/>
          <w:bCs/>
          <w:sz w:val="24"/>
          <w:szCs w:val="24"/>
        </w:rPr>
        <w:t>-100-/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253930">
        <w:rPr>
          <w:rFonts w:ascii="Times New Roman" w:hAnsi="Times New Roman"/>
          <w:bCs/>
          <w:sz w:val="24"/>
          <w:szCs w:val="24"/>
        </w:rPr>
        <w:t>21+/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253930">
        <w:rPr>
          <w:rFonts w:ascii="Times New Roman" w:hAnsi="Times New Roman"/>
          <w:bCs/>
          <w:sz w:val="24"/>
          <w:szCs w:val="24"/>
        </w:rPr>
        <w:t>35+ χαρακτηρίζει:</w:t>
      </w:r>
    </w:p>
    <w:p w14:paraId="774502EA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Α. την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ιστιοκυττάρωση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Langerhans</w:t>
      </w:r>
    </w:p>
    <w:p w14:paraId="2D8DBE8C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B</w:t>
      </w:r>
      <w:r w:rsidRPr="00253930">
        <w:rPr>
          <w:rFonts w:ascii="Times New Roman" w:hAnsi="Times New Roman"/>
          <w:bCs/>
          <w:sz w:val="24"/>
          <w:szCs w:val="24"/>
        </w:rPr>
        <w:t xml:space="preserve">. το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ιστιοκυτταρικό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σάρκωμα</w:t>
      </w:r>
    </w:p>
    <w:p w14:paraId="31D3DE4C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Γ. το σάρκωμα από τα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δενδριτικά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κύτταρα των βλαστικών κέντρων</w:t>
      </w:r>
    </w:p>
    <w:p w14:paraId="2803D07E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Δ. το σάρκωμα από τα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δακτυλιοειδώς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διαπλεκόμενα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δενδριτικά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κύτταρα</w:t>
      </w:r>
    </w:p>
    <w:p w14:paraId="3562452B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</w:rPr>
      </w:pPr>
    </w:p>
    <w:p w14:paraId="160462D5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    28.</w:t>
      </w:r>
      <w:r w:rsidRPr="00253930">
        <w:rPr>
          <w:rFonts w:ascii="Times New Roman" w:hAnsi="Times New Roman"/>
          <w:bCs/>
          <w:sz w:val="24"/>
          <w:szCs w:val="24"/>
        </w:rPr>
        <w:tab/>
        <w:t xml:space="preserve">Η διάγνωση του σαρκώματος από κύτταρα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Langerhans</w:t>
      </w:r>
      <w:r w:rsidRPr="00253930">
        <w:rPr>
          <w:rFonts w:ascii="Times New Roman" w:hAnsi="Times New Roman"/>
          <w:bCs/>
          <w:sz w:val="24"/>
          <w:szCs w:val="24"/>
        </w:rPr>
        <w:t xml:space="preserve"> στηρίζεται:</w:t>
      </w:r>
    </w:p>
    <w:p w14:paraId="4150418C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  <w:lang w:val="en-US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Α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Pr="00253930">
        <w:rPr>
          <w:rFonts w:ascii="Times New Roman" w:hAnsi="Times New Roman"/>
          <w:bCs/>
          <w:sz w:val="24"/>
          <w:szCs w:val="24"/>
        </w:rPr>
        <w:t>στο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253930">
        <w:rPr>
          <w:rFonts w:ascii="Times New Roman" w:hAnsi="Times New Roman"/>
          <w:bCs/>
          <w:sz w:val="24"/>
          <w:szCs w:val="24"/>
        </w:rPr>
        <w:t>φαινότυπο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 xml:space="preserve"> S-100+ / CD1a+ / langerin +</w:t>
      </w:r>
    </w:p>
    <w:p w14:paraId="3EEF6C3B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  <w:lang w:val="en-US"/>
        </w:rPr>
        <w:tab/>
        <w:t>B</w:t>
      </w:r>
      <w:r w:rsidRPr="00253930">
        <w:rPr>
          <w:rFonts w:ascii="Times New Roman" w:hAnsi="Times New Roman"/>
          <w:bCs/>
          <w:sz w:val="24"/>
          <w:szCs w:val="24"/>
        </w:rPr>
        <w:t xml:space="preserve">. στην έντονη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ατυπία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των κυττάρων</w:t>
      </w:r>
    </w:p>
    <w:p w14:paraId="0217DB25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Γ. στην έντονη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μιτωτική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δραστηριότητα</w:t>
      </w:r>
    </w:p>
    <w:p w14:paraId="683EC765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Δ. όλα τα ανωτέρω</w:t>
      </w:r>
    </w:p>
    <w:p w14:paraId="4B746D4C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</w:rPr>
      </w:pPr>
    </w:p>
    <w:p w14:paraId="4C91D3E7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29.</w:t>
      </w:r>
      <w:r w:rsidRPr="00253930">
        <w:rPr>
          <w:rFonts w:ascii="Times New Roman" w:hAnsi="Times New Roman"/>
          <w:bCs/>
          <w:sz w:val="24"/>
          <w:szCs w:val="24"/>
        </w:rPr>
        <w:tab/>
        <w:t xml:space="preserve">Ποιος από τους παρακάτω δείκτες </w:t>
      </w:r>
      <w:r w:rsidRPr="00253930">
        <w:rPr>
          <w:rFonts w:ascii="Times New Roman" w:hAnsi="Times New Roman"/>
          <w:bCs/>
          <w:sz w:val="24"/>
          <w:szCs w:val="24"/>
          <w:u w:val="single"/>
        </w:rPr>
        <w:t>δεν</w:t>
      </w:r>
      <w:r w:rsidRPr="00253930">
        <w:rPr>
          <w:rFonts w:ascii="Times New Roman" w:hAnsi="Times New Roman"/>
          <w:bCs/>
          <w:sz w:val="24"/>
          <w:szCs w:val="24"/>
        </w:rPr>
        <w:t xml:space="preserve"> είναι συμβατός με την διάγνωση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ιστιοκυτταρικού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σαρκώματος</w:t>
      </w:r>
    </w:p>
    <w:p w14:paraId="117B0FD9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  <w:lang w:val="en-US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Α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. S-100</w:t>
      </w:r>
    </w:p>
    <w:p w14:paraId="391BC3E3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  <w:lang w:val="en-US"/>
        </w:rPr>
      </w:pPr>
      <w:r w:rsidRPr="00253930">
        <w:rPr>
          <w:rFonts w:ascii="Times New Roman" w:hAnsi="Times New Roman"/>
          <w:bCs/>
          <w:sz w:val="24"/>
          <w:szCs w:val="24"/>
          <w:lang w:val="en-US"/>
        </w:rPr>
        <w:tab/>
        <w:t>B. CD1a</w:t>
      </w:r>
    </w:p>
    <w:p w14:paraId="79369CF3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  <w:lang w:val="en-US"/>
        </w:rPr>
      </w:pPr>
      <w:r w:rsidRPr="00253930">
        <w:rPr>
          <w:rFonts w:ascii="Times New Roman" w:hAnsi="Times New Roman"/>
          <w:bCs/>
          <w:sz w:val="24"/>
          <w:szCs w:val="24"/>
          <w:lang w:val="en-US"/>
        </w:rPr>
        <w:tab/>
      </w:r>
      <w:r w:rsidRPr="00253930">
        <w:rPr>
          <w:rFonts w:ascii="Times New Roman" w:hAnsi="Times New Roman"/>
          <w:bCs/>
          <w:sz w:val="24"/>
          <w:szCs w:val="24"/>
        </w:rPr>
        <w:t>Γ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. CD68/PGM1</w:t>
      </w:r>
    </w:p>
    <w:p w14:paraId="3F300D0A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  <w:lang w:val="en-US"/>
        </w:rPr>
        <w:tab/>
      </w:r>
      <w:r w:rsidRPr="00253930">
        <w:rPr>
          <w:rFonts w:ascii="Times New Roman" w:hAnsi="Times New Roman"/>
          <w:bCs/>
          <w:sz w:val="24"/>
          <w:szCs w:val="24"/>
        </w:rPr>
        <w:t xml:space="preserve">Δ. </w:t>
      </w:r>
      <w:proofErr w:type="spellStart"/>
      <w:r w:rsidRPr="00253930">
        <w:rPr>
          <w:rFonts w:ascii="Times New Roman" w:hAnsi="Times New Roman"/>
          <w:bCs/>
          <w:sz w:val="24"/>
          <w:szCs w:val="24"/>
          <w:lang w:val="en-US"/>
        </w:rPr>
        <w:t>fascin</w:t>
      </w:r>
      <w:proofErr w:type="spellEnd"/>
    </w:p>
    <w:p w14:paraId="31710EBA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</w:p>
    <w:p w14:paraId="594EC418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30.</w:t>
      </w:r>
      <w:r w:rsidRPr="00253930">
        <w:rPr>
          <w:rFonts w:ascii="Times New Roman" w:hAnsi="Times New Roman"/>
          <w:bCs/>
          <w:sz w:val="24"/>
          <w:szCs w:val="24"/>
        </w:rPr>
        <w:tab/>
        <w:t xml:space="preserve">Η </w:t>
      </w:r>
      <w:r w:rsidRPr="00253930">
        <w:rPr>
          <w:rFonts w:ascii="Times New Roman" w:hAnsi="Times New Roman"/>
          <w:bCs/>
          <w:sz w:val="24"/>
          <w:szCs w:val="24"/>
          <w:lang w:val="en-GB"/>
        </w:rPr>
        <w:t>ALK</w:t>
      </w:r>
      <w:r w:rsidRPr="00253930">
        <w:rPr>
          <w:rFonts w:ascii="Times New Roman" w:hAnsi="Times New Roman"/>
          <w:bCs/>
          <w:sz w:val="24"/>
          <w:szCs w:val="24"/>
        </w:rPr>
        <w:t xml:space="preserve">-θετική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ιστιοκυττάρωση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>:</w:t>
      </w:r>
    </w:p>
    <w:p w14:paraId="3DC5B458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Α. Εμφανίζεται τόσο ως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πολυοργανική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όσο και ως εντοπισμένη νόσος</w:t>
      </w:r>
    </w:p>
    <w:p w14:paraId="64A475D3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B</w:t>
      </w:r>
      <w:r w:rsidRPr="00253930">
        <w:rPr>
          <w:rFonts w:ascii="Times New Roman" w:hAnsi="Times New Roman"/>
          <w:bCs/>
          <w:sz w:val="24"/>
          <w:szCs w:val="24"/>
        </w:rPr>
        <w:t xml:space="preserve">. μπορεί να έχει εικόνα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εμπεριπόλεσης</w:t>
      </w:r>
      <w:proofErr w:type="spellEnd"/>
    </w:p>
    <w:p w14:paraId="14490209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Γ.  Χαρακτηρίζεται από έντονα άτυπα κύτταρα</w:t>
      </w:r>
    </w:p>
    <w:p w14:paraId="4FDFD9B4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  <w:lang w:val="en-GB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Δ</w:t>
      </w:r>
      <w:r w:rsidRPr="00253930">
        <w:rPr>
          <w:rFonts w:ascii="Times New Roman" w:hAnsi="Times New Roman"/>
          <w:bCs/>
          <w:sz w:val="24"/>
          <w:szCs w:val="24"/>
          <w:lang w:val="en-GB"/>
        </w:rPr>
        <w:t xml:space="preserve">. </w:t>
      </w:r>
      <w:r w:rsidRPr="00253930">
        <w:rPr>
          <w:rFonts w:ascii="Times New Roman" w:hAnsi="Times New Roman"/>
          <w:bCs/>
          <w:sz w:val="24"/>
          <w:szCs w:val="24"/>
        </w:rPr>
        <w:t>α</w:t>
      </w:r>
      <w:r w:rsidRPr="00253930">
        <w:rPr>
          <w:rFonts w:ascii="Times New Roman" w:hAnsi="Times New Roman"/>
          <w:bCs/>
          <w:sz w:val="24"/>
          <w:szCs w:val="24"/>
          <w:lang w:val="en-GB"/>
        </w:rPr>
        <w:t>+</w:t>
      </w:r>
      <w:r w:rsidRPr="00253930">
        <w:rPr>
          <w:rFonts w:ascii="Times New Roman" w:hAnsi="Times New Roman"/>
          <w:bCs/>
          <w:sz w:val="24"/>
          <w:szCs w:val="24"/>
        </w:rPr>
        <w:t>β</w:t>
      </w:r>
    </w:p>
    <w:p w14:paraId="59AF9E56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color w:val="C00000"/>
          <w:sz w:val="24"/>
          <w:szCs w:val="24"/>
          <w:lang w:val="en-GB"/>
        </w:rPr>
      </w:pPr>
    </w:p>
    <w:p w14:paraId="415A422D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  <w:lang w:val="en-GB"/>
        </w:rPr>
      </w:pPr>
      <w:r w:rsidRPr="00253930">
        <w:rPr>
          <w:rFonts w:ascii="Times New Roman" w:hAnsi="Times New Roman"/>
          <w:bCs/>
          <w:sz w:val="24"/>
          <w:szCs w:val="24"/>
          <w:lang w:val="en-GB"/>
        </w:rPr>
        <w:t>31.</w:t>
      </w:r>
      <w:r w:rsidRPr="00253930">
        <w:rPr>
          <w:rFonts w:ascii="Times New Roman" w:hAnsi="Times New Roman"/>
          <w:bCs/>
          <w:color w:val="C00000"/>
          <w:sz w:val="24"/>
          <w:szCs w:val="24"/>
          <w:lang w:val="en-GB"/>
        </w:rPr>
        <w:tab/>
      </w:r>
      <w:r w:rsidRPr="00253930">
        <w:rPr>
          <w:rFonts w:ascii="Times New Roman" w:hAnsi="Times New Roman"/>
          <w:bCs/>
          <w:sz w:val="24"/>
          <w:szCs w:val="24"/>
        </w:rPr>
        <w:t>Η</w:t>
      </w:r>
      <w:r w:rsidRPr="00253930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253930">
        <w:rPr>
          <w:rFonts w:ascii="Times New Roman" w:hAnsi="Times New Roman"/>
          <w:bCs/>
          <w:sz w:val="24"/>
          <w:szCs w:val="24"/>
        </w:rPr>
        <w:t>νόσος</w:t>
      </w:r>
      <w:r w:rsidRPr="00253930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253930">
        <w:rPr>
          <w:rFonts w:ascii="Times New Roman" w:hAnsi="Times New Roman"/>
          <w:bCs/>
          <w:sz w:val="24"/>
          <w:szCs w:val="24"/>
          <w:lang w:val="en-GB"/>
        </w:rPr>
        <w:t>Erdheim</w:t>
      </w:r>
      <w:proofErr w:type="spellEnd"/>
      <w:r w:rsidRPr="00253930">
        <w:rPr>
          <w:rFonts w:ascii="Times New Roman" w:hAnsi="Times New Roman"/>
          <w:bCs/>
          <w:sz w:val="24"/>
          <w:szCs w:val="24"/>
          <w:lang w:val="en-GB"/>
        </w:rPr>
        <w:t>-Chester:</w:t>
      </w:r>
    </w:p>
    <w:p w14:paraId="3EA998A2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  <w:lang w:val="en-GB"/>
        </w:rPr>
        <w:tab/>
      </w:r>
      <w:r w:rsidRPr="00253930">
        <w:rPr>
          <w:rFonts w:ascii="Times New Roman" w:hAnsi="Times New Roman"/>
          <w:bCs/>
          <w:sz w:val="24"/>
          <w:szCs w:val="24"/>
        </w:rPr>
        <w:t>Α. Προσβάλλει συμμετρικά τα οστά</w:t>
      </w:r>
    </w:p>
    <w:p w14:paraId="0B5141FE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Β. προσβάλλει την επίφυση των οστών</w:t>
      </w:r>
    </w:p>
    <w:p w14:paraId="475D5729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Γ. Μπορεί να εμφανίσει μετάλλαξη του BRAF</w:t>
      </w:r>
    </w:p>
    <w:p w14:paraId="62E587F9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Δ.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α+γ</w:t>
      </w:r>
      <w:proofErr w:type="spellEnd"/>
    </w:p>
    <w:p w14:paraId="1A9E519F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color w:val="C00000"/>
          <w:sz w:val="24"/>
          <w:szCs w:val="24"/>
        </w:rPr>
      </w:pPr>
      <w:r w:rsidRPr="00253930">
        <w:rPr>
          <w:rFonts w:ascii="Times New Roman" w:hAnsi="Times New Roman"/>
          <w:bCs/>
          <w:color w:val="C00000"/>
          <w:sz w:val="24"/>
          <w:szCs w:val="24"/>
        </w:rPr>
        <w:tab/>
      </w:r>
    </w:p>
    <w:p w14:paraId="46AE0565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32.</w:t>
      </w:r>
      <w:r w:rsidRPr="00253930">
        <w:rPr>
          <w:rFonts w:ascii="Times New Roman" w:hAnsi="Times New Roman"/>
          <w:bCs/>
          <w:sz w:val="24"/>
          <w:szCs w:val="24"/>
        </w:rPr>
        <w:tab/>
        <w:t xml:space="preserve">Η νόσος </w:t>
      </w:r>
      <w:r w:rsidRPr="00253930">
        <w:rPr>
          <w:rFonts w:ascii="Times New Roman" w:hAnsi="Times New Roman"/>
          <w:bCs/>
          <w:sz w:val="24"/>
          <w:szCs w:val="24"/>
          <w:lang w:val="en-GB"/>
        </w:rPr>
        <w:t>Rosai</w:t>
      </w:r>
      <w:r w:rsidRPr="00253930">
        <w:rPr>
          <w:rFonts w:ascii="Times New Roman" w:hAnsi="Times New Roman"/>
          <w:bCs/>
          <w:sz w:val="24"/>
          <w:szCs w:val="24"/>
        </w:rPr>
        <w:t>-</w:t>
      </w:r>
      <w:r w:rsidRPr="00253930">
        <w:rPr>
          <w:rFonts w:ascii="Times New Roman" w:hAnsi="Times New Roman"/>
          <w:bCs/>
          <w:sz w:val="24"/>
          <w:szCs w:val="24"/>
          <w:lang w:val="en-GB"/>
        </w:rPr>
        <w:t>Dorfman</w:t>
      </w:r>
      <w:r w:rsidRPr="00253930">
        <w:rPr>
          <w:rFonts w:ascii="Times New Roman" w:hAnsi="Times New Roman"/>
          <w:bCs/>
          <w:sz w:val="24"/>
          <w:szCs w:val="24"/>
        </w:rPr>
        <w:t>:</w:t>
      </w:r>
    </w:p>
    <w:p w14:paraId="1D11DC38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Α. Χαρακτηρίζεται από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εμπεριπόλεση</w:t>
      </w:r>
      <w:proofErr w:type="spellEnd"/>
    </w:p>
    <w:p w14:paraId="513A12BB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B</w:t>
      </w:r>
      <w:r w:rsidRPr="00253930">
        <w:rPr>
          <w:rFonts w:ascii="Times New Roman" w:hAnsi="Times New Roman"/>
          <w:bCs/>
          <w:sz w:val="24"/>
          <w:szCs w:val="24"/>
        </w:rPr>
        <w:t>. έχει επιθετική κλινική πορεία</w:t>
      </w:r>
    </w:p>
    <w:p w14:paraId="3BED673A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Γ. Οι λεμφαδένες δεν προσβάλλονται</w:t>
      </w:r>
    </w:p>
    <w:p w14:paraId="1D9DE700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Δ. είναι </w:t>
      </w:r>
      <w:r w:rsidRPr="00253930">
        <w:rPr>
          <w:rFonts w:ascii="Times New Roman" w:hAnsi="Times New Roman"/>
          <w:bCs/>
          <w:sz w:val="24"/>
          <w:szCs w:val="24"/>
          <w:lang w:val="en-GB"/>
        </w:rPr>
        <w:t>S</w:t>
      </w:r>
      <w:r w:rsidRPr="00253930">
        <w:rPr>
          <w:rFonts w:ascii="Times New Roman" w:hAnsi="Times New Roman"/>
          <w:bCs/>
          <w:sz w:val="24"/>
          <w:szCs w:val="24"/>
        </w:rPr>
        <w:t>100-</w:t>
      </w:r>
    </w:p>
    <w:p w14:paraId="4DB3B70D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color w:val="C00000"/>
          <w:sz w:val="24"/>
          <w:szCs w:val="24"/>
        </w:rPr>
      </w:pPr>
    </w:p>
    <w:p w14:paraId="02825594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33.</w:t>
      </w:r>
      <w:r w:rsidRPr="00253930">
        <w:rPr>
          <w:rFonts w:ascii="Times New Roman" w:hAnsi="Times New Roman"/>
          <w:bCs/>
          <w:sz w:val="24"/>
          <w:szCs w:val="24"/>
        </w:rPr>
        <w:tab/>
        <w:t xml:space="preserve">Το αιμαγγείωμα από τα κύτταρα της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επιχείλιας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ζώνης του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σπληνός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>:</w:t>
      </w:r>
    </w:p>
    <w:p w14:paraId="5D19B8CD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Α. Εμφανίζεται αποκλειστικά στο σπλήνα</w:t>
      </w:r>
    </w:p>
    <w:p w14:paraId="3ED3667E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Β. χαρακτηρίζεται από τρεις τύπους αγγείων</w:t>
      </w:r>
    </w:p>
    <w:p w14:paraId="4F0FCE55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Γ. έχει κακή πρόγνωση</w:t>
      </w:r>
    </w:p>
    <w:p w14:paraId="2C6B7590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Δ.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α+β</w:t>
      </w:r>
      <w:proofErr w:type="spellEnd"/>
    </w:p>
    <w:p w14:paraId="3189D142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color w:val="C00000"/>
          <w:sz w:val="24"/>
          <w:szCs w:val="24"/>
        </w:rPr>
      </w:pPr>
    </w:p>
    <w:p w14:paraId="0F2D9072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34.</w:t>
      </w:r>
      <w:r w:rsidRPr="00253930">
        <w:rPr>
          <w:rFonts w:ascii="Times New Roman" w:hAnsi="Times New Roman"/>
          <w:bCs/>
          <w:sz w:val="24"/>
          <w:szCs w:val="24"/>
        </w:rPr>
        <w:tab/>
        <w:t xml:space="preserve">Το σάρκωμα από τα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δακτυλιοειδώς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διαπλεκόμενα κύτταρα έχει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ανοσοφαινότυπο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>:</w:t>
      </w:r>
    </w:p>
    <w:p w14:paraId="620B131E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  <w:lang w:val="en-GB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Α</w:t>
      </w:r>
      <w:r w:rsidRPr="00253930">
        <w:rPr>
          <w:rFonts w:ascii="Times New Roman" w:hAnsi="Times New Roman"/>
          <w:bCs/>
          <w:sz w:val="24"/>
          <w:szCs w:val="24"/>
          <w:lang w:val="en-GB"/>
        </w:rPr>
        <w:t>. S100+Fascin+ALK+CD23+</w:t>
      </w:r>
    </w:p>
    <w:p w14:paraId="5DE95E75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  <w:lang w:val="en-GB"/>
        </w:rPr>
      </w:pPr>
      <w:r w:rsidRPr="00253930">
        <w:rPr>
          <w:rFonts w:ascii="Times New Roman" w:hAnsi="Times New Roman"/>
          <w:bCs/>
          <w:sz w:val="24"/>
          <w:szCs w:val="24"/>
          <w:lang w:val="en-GB"/>
        </w:rPr>
        <w:tab/>
      </w:r>
      <w:r w:rsidRPr="00253930">
        <w:rPr>
          <w:rFonts w:ascii="Times New Roman" w:hAnsi="Times New Roman"/>
          <w:bCs/>
          <w:sz w:val="24"/>
          <w:szCs w:val="24"/>
        </w:rPr>
        <w:t>Β</w:t>
      </w:r>
      <w:r w:rsidRPr="00253930">
        <w:rPr>
          <w:rFonts w:ascii="Times New Roman" w:hAnsi="Times New Roman"/>
          <w:bCs/>
          <w:sz w:val="24"/>
          <w:szCs w:val="24"/>
          <w:lang w:val="en-GB"/>
        </w:rPr>
        <w:t>. S100-HLA class II+CD21-</w:t>
      </w:r>
    </w:p>
    <w:p w14:paraId="5CD9924F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  <w:lang w:val="en-GB"/>
        </w:rPr>
      </w:pPr>
      <w:r w:rsidRPr="00253930">
        <w:rPr>
          <w:rFonts w:ascii="Times New Roman" w:hAnsi="Times New Roman"/>
          <w:bCs/>
          <w:sz w:val="24"/>
          <w:szCs w:val="24"/>
          <w:lang w:val="en-GB"/>
        </w:rPr>
        <w:tab/>
      </w:r>
      <w:r w:rsidRPr="00253930">
        <w:rPr>
          <w:rFonts w:ascii="Times New Roman" w:hAnsi="Times New Roman"/>
          <w:bCs/>
          <w:sz w:val="24"/>
          <w:szCs w:val="24"/>
        </w:rPr>
        <w:t>Γ</w:t>
      </w:r>
      <w:r w:rsidRPr="00253930">
        <w:rPr>
          <w:rFonts w:ascii="Times New Roman" w:hAnsi="Times New Roman"/>
          <w:bCs/>
          <w:sz w:val="24"/>
          <w:szCs w:val="24"/>
          <w:lang w:val="en-GB"/>
        </w:rPr>
        <w:t>. S100+CD21+CD23+</w:t>
      </w:r>
    </w:p>
    <w:p w14:paraId="21CEB871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  <w:lang w:val="en-GB"/>
        </w:rPr>
      </w:pPr>
      <w:r w:rsidRPr="00253930">
        <w:rPr>
          <w:rFonts w:ascii="Times New Roman" w:hAnsi="Times New Roman"/>
          <w:bCs/>
          <w:sz w:val="24"/>
          <w:szCs w:val="24"/>
          <w:lang w:val="en-GB"/>
        </w:rPr>
        <w:lastRenderedPageBreak/>
        <w:tab/>
      </w:r>
      <w:r w:rsidRPr="00253930">
        <w:rPr>
          <w:rFonts w:ascii="Times New Roman" w:hAnsi="Times New Roman"/>
          <w:bCs/>
          <w:sz w:val="24"/>
          <w:szCs w:val="24"/>
        </w:rPr>
        <w:t>Δ</w:t>
      </w:r>
      <w:r w:rsidRPr="00253930">
        <w:rPr>
          <w:rFonts w:ascii="Times New Roman" w:hAnsi="Times New Roman"/>
          <w:bCs/>
          <w:sz w:val="24"/>
          <w:szCs w:val="24"/>
          <w:lang w:val="en-GB"/>
        </w:rPr>
        <w:t>. S100-EBER+</w:t>
      </w:r>
    </w:p>
    <w:p w14:paraId="1286956E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  <w:lang w:val="en-GB"/>
        </w:rPr>
        <w:tab/>
      </w:r>
      <w:r w:rsidRPr="00253930">
        <w:rPr>
          <w:rFonts w:ascii="Times New Roman" w:hAnsi="Times New Roman"/>
          <w:bCs/>
          <w:sz w:val="24"/>
          <w:szCs w:val="24"/>
        </w:rPr>
        <w:t xml:space="preserve">Ε. </w:t>
      </w:r>
      <w:r w:rsidRPr="00253930">
        <w:rPr>
          <w:rFonts w:ascii="Times New Roman" w:hAnsi="Times New Roman"/>
          <w:bCs/>
          <w:sz w:val="24"/>
          <w:szCs w:val="24"/>
          <w:lang w:val="en-GB"/>
        </w:rPr>
        <w:t>S</w:t>
      </w:r>
      <w:r w:rsidRPr="00253930">
        <w:rPr>
          <w:rFonts w:ascii="Times New Roman" w:hAnsi="Times New Roman"/>
          <w:bCs/>
          <w:sz w:val="24"/>
          <w:szCs w:val="24"/>
        </w:rPr>
        <w:t>100+</w:t>
      </w:r>
      <w:proofErr w:type="spellStart"/>
      <w:r w:rsidRPr="00253930">
        <w:rPr>
          <w:rFonts w:ascii="Times New Roman" w:hAnsi="Times New Roman"/>
          <w:bCs/>
          <w:sz w:val="24"/>
          <w:szCs w:val="24"/>
          <w:lang w:val="en-GB"/>
        </w:rPr>
        <w:t>Fascin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>+</w:t>
      </w:r>
      <w:r w:rsidRPr="00253930">
        <w:rPr>
          <w:rFonts w:ascii="Times New Roman" w:hAnsi="Times New Roman"/>
          <w:bCs/>
          <w:sz w:val="24"/>
          <w:szCs w:val="24"/>
          <w:lang w:val="en-GB"/>
        </w:rPr>
        <w:t>Langerin</w:t>
      </w:r>
      <w:r w:rsidRPr="00253930">
        <w:rPr>
          <w:rFonts w:ascii="Times New Roman" w:hAnsi="Times New Roman"/>
          <w:bCs/>
          <w:sz w:val="24"/>
          <w:szCs w:val="24"/>
        </w:rPr>
        <w:t>-</w:t>
      </w:r>
    </w:p>
    <w:p w14:paraId="501F5049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</w:p>
    <w:p w14:paraId="5C57EA9E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35.</w:t>
      </w:r>
      <w:r w:rsidRPr="00253930">
        <w:rPr>
          <w:rFonts w:ascii="Times New Roman" w:hAnsi="Times New Roman"/>
          <w:bCs/>
          <w:sz w:val="24"/>
          <w:szCs w:val="24"/>
        </w:rPr>
        <w:tab/>
        <w:t xml:space="preserve">Το σάρκωμα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απο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τα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δενδριτικά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κύτταρα των βλαστικών κέντρων:</w:t>
      </w:r>
    </w:p>
    <w:p w14:paraId="33D09108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Α. Εμφανίζεται αποκλειστικά στο σπλήνα</w:t>
      </w:r>
    </w:p>
    <w:p w14:paraId="6358AD61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B</w:t>
      </w:r>
      <w:r w:rsidRPr="00253930">
        <w:rPr>
          <w:rFonts w:ascii="Times New Roman" w:hAnsi="Times New Roman"/>
          <w:bCs/>
          <w:sz w:val="24"/>
          <w:szCs w:val="24"/>
        </w:rPr>
        <w:t xml:space="preserve">. είναι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253930">
        <w:rPr>
          <w:rFonts w:ascii="Times New Roman" w:hAnsi="Times New Roman"/>
          <w:bCs/>
          <w:sz w:val="24"/>
          <w:szCs w:val="24"/>
        </w:rPr>
        <w:t>20+</w:t>
      </w:r>
    </w:p>
    <w:p w14:paraId="5C005B65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Γ. Σχετίζεται με τον υαλοειδή αγγειακό τύπο της ν.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Castleman</w:t>
      </w:r>
      <w:proofErr w:type="spellEnd"/>
    </w:p>
    <w:p w14:paraId="14BF26E2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Δ. είναι CD1a+</w:t>
      </w:r>
    </w:p>
    <w:p w14:paraId="044362E1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color w:val="C00000"/>
          <w:sz w:val="24"/>
          <w:szCs w:val="24"/>
        </w:rPr>
      </w:pPr>
    </w:p>
    <w:p w14:paraId="2834FCC0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36.</w:t>
      </w:r>
      <w:r w:rsidRPr="00253930">
        <w:rPr>
          <w:rFonts w:ascii="Times New Roman" w:hAnsi="Times New Roman"/>
          <w:bCs/>
          <w:sz w:val="24"/>
          <w:szCs w:val="24"/>
        </w:rPr>
        <w:tab/>
      </w:r>
      <w:r w:rsidRPr="00253930">
        <w:rPr>
          <w:rFonts w:ascii="Times New Roman" w:hAnsi="Times New Roman"/>
          <w:bCs/>
          <w:sz w:val="24"/>
          <w:szCs w:val="24"/>
          <w:lang w:val="en-GB"/>
        </w:rPr>
        <w:t>To</w:t>
      </w:r>
      <w:r w:rsidRPr="00253930">
        <w:rPr>
          <w:rFonts w:ascii="Times New Roman" w:hAnsi="Times New Roman"/>
          <w:bCs/>
          <w:sz w:val="24"/>
          <w:szCs w:val="24"/>
        </w:rPr>
        <w:t xml:space="preserve"> EBV-θετικό σάρκωμα από τα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δενδριτικά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κύτταρα του βλαστικού κέντρου τύπου φλεγμονώδους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ψευδοόγκου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>:</w:t>
      </w:r>
    </w:p>
    <w:p w14:paraId="13D10F45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Α. Έχει επιθετική κλινική πορεία</w:t>
      </w:r>
    </w:p>
    <w:p w14:paraId="56438269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Β. διηθεί το μυελό των οστών</w:t>
      </w:r>
    </w:p>
    <w:p w14:paraId="76EEE6C2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Γ. Είναι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253930">
        <w:rPr>
          <w:rFonts w:ascii="Times New Roman" w:hAnsi="Times New Roman"/>
          <w:bCs/>
          <w:sz w:val="24"/>
          <w:szCs w:val="24"/>
        </w:rPr>
        <w:t>20+ /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253930">
        <w:rPr>
          <w:rFonts w:ascii="Times New Roman" w:hAnsi="Times New Roman"/>
          <w:bCs/>
          <w:sz w:val="24"/>
          <w:szCs w:val="24"/>
        </w:rPr>
        <w:t>10+</w:t>
      </w:r>
    </w:p>
    <w:p w14:paraId="4617A0E7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Δ. Χαρακτηρίζεται από θετικό </w:t>
      </w:r>
      <w:r w:rsidRPr="00253930">
        <w:rPr>
          <w:rFonts w:ascii="Times New Roman" w:hAnsi="Times New Roman"/>
          <w:bCs/>
          <w:sz w:val="24"/>
          <w:szCs w:val="24"/>
          <w:lang w:val="en-GB"/>
        </w:rPr>
        <w:t>in</w:t>
      </w:r>
      <w:r w:rsidRPr="00253930">
        <w:rPr>
          <w:rFonts w:ascii="Times New Roman" w:hAnsi="Times New Roman"/>
          <w:bCs/>
          <w:sz w:val="24"/>
          <w:szCs w:val="24"/>
        </w:rPr>
        <w:t xml:space="preserve"> </w:t>
      </w:r>
      <w:r w:rsidRPr="00253930">
        <w:rPr>
          <w:rFonts w:ascii="Times New Roman" w:hAnsi="Times New Roman"/>
          <w:bCs/>
          <w:sz w:val="24"/>
          <w:szCs w:val="24"/>
          <w:lang w:val="en-GB"/>
        </w:rPr>
        <w:t>situ</w:t>
      </w:r>
      <w:r w:rsidRPr="00253930">
        <w:rPr>
          <w:rFonts w:ascii="Times New Roman" w:hAnsi="Times New Roman"/>
          <w:bCs/>
          <w:sz w:val="24"/>
          <w:szCs w:val="24"/>
        </w:rPr>
        <w:t xml:space="preserve"> υβριδισμό για το ιό </w:t>
      </w:r>
      <w:r w:rsidRPr="00253930">
        <w:rPr>
          <w:rFonts w:ascii="Times New Roman" w:hAnsi="Times New Roman"/>
          <w:bCs/>
          <w:sz w:val="24"/>
          <w:szCs w:val="24"/>
          <w:lang w:val="en-GB"/>
        </w:rPr>
        <w:t>EBV</w:t>
      </w:r>
    </w:p>
    <w:p w14:paraId="1384A4A6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</w:p>
    <w:p w14:paraId="62AD28E7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37.</w:t>
      </w:r>
      <w:r w:rsidRPr="00253930">
        <w:rPr>
          <w:rFonts w:ascii="Times New Roman" w:hAnsi="Times New Roman"/>
          <w:bCs/>
          <w:sz w:val="24"/>
          <w:szCs w:val="24"/>
        </w:rPr>
        <w:tab/>
        <w:t xml:space="preserve">Η διάγνωση της χρόνιας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λεμφογενούς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λευχαιμίας στηρίζεται σε:</w:t>
      </w:r>
    </w:p>
    <w:p w14:paraId="28071364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Α. Β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ανοσοφαινότυπο</w:t>
      </w:r>
      <w:proofErr w:type="spellEnd"/>
    </w:p>
    <w:p w14:paraId="327FA544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Β. έκφραση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253930">
        <w:rPr>
          <w:rFonts w:ascii="Times New Roman" w:hAnsi="Times New Roman"/>
          <w:bCs/>
          <w:sz w:val="24"/>
          <w:szCs w:val="24"/>
        </w:rPr>
        <w:t>5</w:t>
      </w:r>
    </w:p>
    <w:p w14:paraId="65F3F58C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Γ. έκφραση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253930">
        <w:rPr>
          <w:rFonts w:ascii="Times New Roman" w:hAnsi="Times New Roman"/>
          <w:bCs/>
          <w:sz w:val="24"/>
          <w:szCs w:val="24"/>
        </w:rPr>
        <w:t>23</w:t>
      </w:r>
    </w:p>
    <w:p w14:paraId="5B1FDF83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Δ. παρουσία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προλεμφοκυττάρων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και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παραανοσοβλαστών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σε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ψευδοόζους</w:t>
      </w:r>
      <w:proofErr w:type="spellEnd"/>
    </w:p>
    <w:p w14:paraId="70CE94C1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Ε. όλα τα ανωτέρω</w:t>
      </w:r>
    </w:p>
    <w:p w14:paraId="402DAD18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</w:p>
    <w:p w14:paraId="33564AA9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38.</w:t>
      </w:r>
      <w:r w:rsidRPr="00253930">
        <w:rPr>
          <w:rFonts w:ascii="Times New Roman" w:hAnsi="Times New Roman"/>
          <w:bCs/>
          <w:sz w:val="24"/>
          <w:szCs w:val="24"/>
        </w:rPr>
        <w:tab/>
        <w:t xml:space="preserve">Ποιο από τα παρακάτω ισχύει για τη χρόνια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λεμφογενή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λευχαιμία </w:t>
      </w:r>
    </w:p>
    <w:p w14:paraId="107B002D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Α. Η διήθηση των λεμφαδένων συνήθως προηγείται της διήθησης μυελού – περιφερικού αίματος</w:t>
      </w:r>
    </w:p>
    <w:p w14:paraId="59C27C76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Β. Οι ασθενείς είναι συνήθως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ασυμπτωματικοί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κατά τη διάγνωση</w:t>
      </w:r>
    </w:p>
    <w:p w14:paraId="152DAAF6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Γ. Οι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εξωλεμφαδενικές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διηθήσεις είναι συχνές</w:t>
      </w:r>
    </w:p>
    <w:p w14:paraId="14046F05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Δ. Εμφανίζεται με έντονη κλινική συμπτωματολογία</w:t>
      </w:r>
    </w:p>
    <w:p w14:paraId="0923C985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</w:p>
    <w:p w14:paraId="3CF6975C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39.</w:t>
      </w:r>
      <w:r w:rsidRPr="00253930">
        <w:rPr>
          <w:rFonts w:ascii="Times New Roman" w:hAnsi="Times New Roman"/>
          <w:bCs/>
          <w:sz w:val="24"/>
          <w:szCs w:val="24"/>
        </w:rPr>
        <w:tab/>
        <w:t xml:space="preserve">Σε ποιο από τα παρακάτω λεμφώματα παρατηρούνται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προλεμφοκύτταρα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>:</w:t>
      </w:r>
    </w:p>
    <w:p w14:paraId="5B19660F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Α. Στο λεμφοκυτταρικό λέμφωμα</w:t>
      </w:r>
    </w:p>
    <w:p w14:paraId="786D2BC8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Β. Στο λέμφωμα του μανδύα</w:t>
      </w:r>
    </w:p>
    <w:p w14:paraId="0F358BCC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Γ. Στο λέμφωμα της οριακής ζώνης</w:t>
      </w:r>
    </w:p>
    <w:p w14:paraId="1440D991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Δ. Στο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λεμφοζιδιακό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λέμφωμα</w:t>
      </w:r>
    </w:p>
    <w:p w14:paraId="16E75BF5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</w:p>
    <w:p w14:paraId="44BF7608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40.</w:t>
      </w:r>
      <w:r w:rsidRPr="00253930">
        <w:rPr>
          <w:rFonts w:ascii="Times New Roman" w:hAnsi="Times New Roman"/>
          <w:bCs/>
          <w:sz w:val="24"/>
          <w:szCs w:val="24"/>
        </w:rPr>
        <w:tab/>
        <w:t xml:space="preserve">Ποιο από τα παρακάτω σχετίζεται με ευνοϊκή πρόγνωση στη χρόνια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λεμφογενή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λευχαιμία ;</w:t>
      </w:r>
    </w:p>
    <w:p w14:paraId="001FFB4F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Α. μετάλλαξη στα γονίδια των βαρειών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αλύσεων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των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ανοσοσφαιρινών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</w:t>
      </w:r>
    </w:p>
    <w:p w14:paraId="65F8B67A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Β. Έκφραση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253930">
        <w:rPr>
          <w:rFonts w:ascii="Times New Roman" w:hAnsi="Times New Roman"/>
          <w:bCs/>
          <w:sz w:val="24"/>
          <w:szCs w:val="24"/>
        </w:rPr>
        <w:t>38</w:t>
      </w:r>
    </w:p>
    <w:p w14:paraId="117D49AE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Γ. Έκφραση ΖΑ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P</w:t>
      </w:r>
      <w:r w:rsidRPr="00253930">
        <w:rPr>
          <w:rFonts w:ascii="Times New Roman" w:hAnsi="Times New Roman"/>
          <w:bCs/>
          <w:sz w:val="24"/>
          <w:szCs w:val="24"/>
        </w:rPr>
        <w:t>-70</w:t>
      </w:r>
    </w:p>
    <w:p w14:paraId="0E805488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Δ. Μετάλλαξη γονιδίου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p</w:t>
      </w:r>
      <w:r w:rsidRPr="00253930">
        <w:rPr>
          <w:rFonts w:ascii="Times New Roman" w:hAnsi="Times New Roman"/>
          <w:bCs/>
          <w:sz w:val="24"/>
          <w:szCs w:val="24"/>
        </w:rPr>
        <w:t>53</w:t>
      </w:r>
    </w:p>
    <w:p w14:paraId="6C37A159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</w:p>
    <w:p w14:paraId="2D35B929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41.</w:t>
      </w:r>
      <w:r w:rsidRPr="00253930">
        <w:rPr>
          <w:rFonts w:ascii="Times New Roman" w:hAnsi="Times New Roman"/>
          <w:bCs/>
          <w:sz w:val="24"/>
          <w:szCs w:val="24"/>
        </w:rPr>
        <w:tab/>
        <w:t>Ποιο από τα παρακάτω στοιχεία δεν είναι συμβατό με τη διάγνωση λεμφώματος του μανδύα:</w:t>
      </w:r>
    </w:p>
    <w:p w14:paraId="010D2E0B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Α. Διάχυτη θετικότητα για </w:t>
      </w:r>
      <w:proofErr w:type="spellStart"/>
      <w:r w:rsidRPr="00253930">
        <w:rPr>
          <w:rFonts w:ascii="Times New Roman" w:hAnsi="Times New Roman"/>
          <w:bCs/>
          <w:sz w:val="24"/>
          <w:szCs w:val="24"/>
          <w:lang w:val="en-GB"/>
        </w:rPr>
        <w:t>TdT</w:t>
      </w:r>
      <w:proofErr w:type="spellEnd"/>
    </w:p>
    <w:p w14:paraId="71AC0ECB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Β. απουσία έκφρασης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κυκλίνης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253930">
        <w:rPr>
          <w:rFonts w:ascii="Times New Roman" w:hAnsi="Times New Roman"/>
          <w:bCs/>
          <w:sz w:val="24"/>
          <w:szCs w:val="24"/>
        </w:rPr>
        <w:t>1</w:t>
      </w:r>
    </w:p>
    <w:p w14:paraId="70C087CB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Γ. διάχυτο πρότυπο ανάπτυξης</w:t>
      </w:r>
    </w:p>
    <w:p w14:paraId="25265A7A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Δ. έκφραση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253930">
        <w:rPr>
          <w:rFonts w:ascii="Times New Roman" w:hAnsi="Times New Roman"/>
          <w:bCs/>
          <w:sz w:val="24"/>
          <w:szCs w:val="24"/>
        </w:rPr>
        <w:t>23</w:t>
      </w:r>
    </w:p>
    <w:p w14:paraId="4B69CB2B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</w:p>
    <w:p w14:paraId="34A40A16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lastRenderedPageBreak/>
        <w:t>42.</w:t>
      </w:r>
      <w:r w:rsidRPr="00253930">
        <w:rPr>
          <w:rFonts w:ascii="Times New Roman" w:hAnsi="Times New Roman"/>
          <w:bCs/>
          <w:sz w:val="24"/>
          <w:szCs w:val="24"/>
        </w:rPr>
        <w:tab/>
        <w:t>Ποιο από τα παρακάτω ισχύει για το λέμφωμα του μανδύα:</w:t>
      </w:r>
    </w:p>
    <w:p w14:paraId="1423C330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Α. Συνήθως είναι σταδίου ΙΙΙ / Ι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253930">
        <w:rPr>
          <w:rFonts w:ascii="Times New Roman" w:hAnsi="Times New Roman"/>
          <w:bCs/>
          <w:sz w:val="24"/>
          <w:szCs w:val="24"/>
        </w:rPr>
        <w:t xml:space="preserve"> κατά τη διάγνωση</w:t>
      </w:r>
    </w:p>
    <w:p w14:paraId="3B03D012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Β. Λευχαιμική διήθηση παρατηρείται στη πλειοψηφία των περιπτώσεων</w:t>
      </w:r>
    </w:p>
    <w:p w14:paraId="1C520EE5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Γ. Διήθηση του γαστρεντερικού σωλήνα είναι σχεδόν καθολική</w:t>
      </w:r>
    </w:p>
    <w:p w14:paraId="13121E31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Δ. Η διήθηση του μυελού είναι συχνή κατά τη διάγνωση </w:t>
      </w:r>
    </w:p>
    <w:p w14:paraId="391CFDB7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Ε. α + γ+ δ</w:t>
      </w:r>
    </w:p>
    <w:p w14:paraId="283E2D00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</w:p>
    <w:p w14:paraId="74511278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  43.</w:t>
      </w:r>
      <w:r w:rsidRPr="00253930">
        <w:rPr>
          <w:rFonts w:ascii="Times New Roman" w:hAnsi="Times New Roman"/>
          <w:bCs/>
          <w:sz w:val="24"/>
          <w:szCs w:val="24"/>
        </w:rPr>
        <w:tab/>
        <w:t xml:space="preserve">Ο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ανοσοφαινότυπος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του λεμφώματος του μανδύα περιλαμβάνει:</w:t>
      </w:r>
    </w:p>
    <w:p w14:paraId="653E6BA5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Α.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Συνέκφραση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Β και Τ αντιγόνων </w:t>
      </w:r>
    </w:p>
    <w:p w14:paraId="26B48211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Β. Έκφραση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κυκλίνης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253930">
        <w:rPr>
          <w:rFonts w:ascii="Times New Roman" w:hAnsi="Times New Roman"/>
          <w:bCs/>
          <w:sz w:val="24"/>
          <w:szCs w:val="24"/>
        </w:rPr>
        <w:t>1</w:t>
      </w:r>
    </w:p>
    <w:p w14:paraId="75EE99F1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Γ. Έκφραση </w:t>
      </w:r>
      <w:proofErr w:type="spellStart"/>
      <w:r w:rsidRPr="00253930">
        <w:rPr>
          <w:rFonts w:ascii="Times New Roman" w:hAnsi="Times New Roman"/>
          <w:bCs/>
          <w:sz w:val="24"/>
          <w:szCs w:val="24"/>
          <w:lang w:val="en-US"/>
        </w:rPr>
        <w:t>bcl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– 6</w:t>
      </w:r>
    </w:p>
    <w:p w14:paraId="5D94B599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Δ. όλα τα ανωτέρω</w:t>
      </w:r>
    </w:p>
    <w:p w14:paraId="2D07A2F2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Ε.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α+β</w:t>
      </w:r>
      <w:proofErr w:type="spellEnd"/>
    </w:p>
    <w:p w14:paraId="1902FB21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</w:p>
    <w:p w14:paraId="2268D2F8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</w:r>
    </w:p>
    <w:p w14:paraId="2A722D7E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</w:p>
    <w:p w14:paraId="7947F37E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44.</w:t>
      </w:r>
      <w:r w:rsidRPr="00253930">
        <w:rPr>
          <w:rFonts w:ascii="Times New Roman" w:hAnsi="Times New Roman"/>
          <w:bCs/>
          <w:sz w:val="24"/>
          <w:szCs w:val="24"/>
        </w:rPr>
        <w:tab/>
        <w:t>Το αρχιτεκτονικό πρότυπο στο λέμφωμα του μανδύα είναι:</w:t>
      </w:r>
    </w:p>
    <w:p w14:paraId="585515DE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Α. τύπου μανδύα</w:t>
      </w:r>
    </w:p>
    <w:p w14:paraId="5334D178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Β. οζώδες</w:t>
      </w:r>
    </w:p>
    <w:p w14:paraId="2C54D10C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Γ. διάχυτο</w:t>
      </w:r>
    </w:p>
    <w:p w14:paraId="4CE474C7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Δ. όλα τα ανωτέρω</w:t>
      </w:r>
    </w:p>
    <w:p w14:paraId="7360D1B4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</w:p>
    <w:p w14:paraId="6459D74E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45.</w:t>
      </w:r>
      <w:r w:rsidRPr="00253930">
        <w:rPr>
          <w:rFonts w:ascii="Times New Roman" w:hAnsi="Times New Roman"/>
          <w:bCs/>
          <w:sz w:val="24"/>
          <w:szCs w:val="24"/>
        </w:rPr>
        <w:tab/>
        <w:t>Η μοριακή παθογένεια του λεμφώματος του μανδύα οφείλεται κυρίως στην:</w:t>
      </w:r>
    </w:p>
    <w:p w14:paraId="65A5C159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Α. απορρύθμιση γονιδίων που ελέγχουν τον κυτταρικό κύκλο</w:t>
      </w:r>
    </w:p>
    <w:p w14:paraId="22F75065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Β. απορρύθμιση γονιδίων που ελέγχουν την απόπτωση</w:t>
      </w:r>
    </w:p>
    <w:p w14:paraId="04D3FD19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Γ. απορρύθμιση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ογκοκατασταλτικού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γονιδίου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p</w:t>
      </w:r>
      <w:r w:rsidRPr="00253930">
        <w:rPr>
          <w:rFonts w:ascii="Times New Roman" w:hAnsi="Times New Roman"/>
          <w:bCs/>
          <w:sz w:val="24"/>
          <w:szCs w:val="24"/>
        </w:rPr>
        <w:t>53</w:t>
      </w:r>
    </w:p>
    <w:p w14:paraId="53A169B8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Δ.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υπερέκφραση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γονιδίων που ελέγχουν την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αγγειογένεση</w:t>
      </w:r>
      <w:proofErr w:type="spellEnd"/>
    </w:p>
    <w:p w14:paraId="7261962D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</w:p>
    <w:p w14:paraId="24CB307D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46.</w:t>
      </w:r>
      <w:r w:rsidRPr="00253930">
        <w:rPr>
          <w:rFonts w:ascii="Times New Roman" w:hAnsi="Times New Roman"/>
          <w:bCs/>
          <w:sz w:val="24"/>
          <w:szCs w:val="24"/>
        </w:rPr>
        <w:tab/>
        <w:t>Το λέμφωμα μανδύα ήπιας βιολογικής συμπεριφοράς χαρακτηρίζεται από:</w:t>
      </w:r>
    </w:p>
    <w:p w14:paraId="220FF3DE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Α. Απουσία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κυκλίνης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253930">
        <w:rPr>
          <w:rFonts w:ascii="Times New Roman" w:hAnsi="Times New Roman"/>
          <w:bCs/>
          <w:sz w:val="24"/>
          <w:szCs w:val="24"/>
        </w:rPr>
        <w:t>1</w:t>
      </w:r>
    </w:p>
    <w:p w14:paraId="590B57ED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B</w:t>
      </w:r>
      <w:r w:rsidRPr="00253930">
        <w:rPr>
          <w:rFonts w:ascii="Times New Roman" w:hAnsi="Times New Roman"/>
          <w:bCs/>
          <w:sz w:val="24"/>
          <w:szCs w:val="24"/>
        </w:rPr>
        <w:t xml:space="preserve">.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A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πουσία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πυρηνικής έκφρασης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SOX</w:t>
      </w:r>
      <w:r w:rsidRPr="00253930">
        <w:rPr>
          <w:rFonts w:ascii="Times New Roman" w:hAnsi="Times New Roman"/>
          <w:bCs/>
          <w:sz w:val="24"/>
          <w:szCs w:val="24"/>
        </w:rPr>
        <w:t xml:space="preserve"> -11</w:t>
      </w:r>
    </w:p>
    <w:p w14:paraId="2338F57E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Γ. Παρουσία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διαμετάθεσης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(11;14)</w:t>
      </w:r>
    </w:p>
    <w:p w14:paraId="5B2EA6CF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Δ.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β+γ</w:t>
      </w:r>
      <w:proofErr w:type="spellEnd"/>
    </w:p>
    <w:p w14:paraId="27C22A58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</w:p>
    <w:p w14:paraId="5EDF2EF5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47. </w:t>
      </w:r>
      <w:r w:rsidRPr="00253930">
        <w:rPr>
          <w:rFonts w:ascii="Times New Roman" w:hAnsi="Times New Roman"/>
          <w:bCs/>
          <w:sz w:val="24"/>
          <w:szCs w:val="24"/>
        </w:rPr>
        <w:tab/>
        <w:t xml:space="preserve">Το κλασικό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λεμφοζιδιακό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λέμφωμα χαρακτηρίζεται από:</w:t>
      </w:r>
    </w:p>
    <w:p w14:paraId="331967AA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Α. </w:t>
      </w:r>
      <w:r w:rsidRPr="00253930">
        <w:rPr>
          <w:rFonts w:ascii="Times New Roman" w:hAnsi="Times New Roman"/>
          <w:bCs/>
          <w:sz w:val="24"/>
          <w:szCs w:val="24"/>
          <w:u w:val="single"/>
        </w:rPr>
        <w:t>αποκλειστικά</w:t>
      </w:r>
      <w:r w:rsidRPr="00253930">
        <w:rPr>
          <w:rFonts w:ascii="Times New Roman" w:hAnsi="Times New Roman"/>
          <w:bCs/>
          <w:sz w:val="24"/>
          <w:szCs w:val="24"/>
        </w:rPr>
        <w:t xml:space="preserve"> οζώδες πρότυπο</w:t>
      </w:r>
    </w:p>
    <w:p w14:paraId="70AAA57E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Β. παρουσία της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διαμετάθεσης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(14;18) στην πλειοψηφία των περιπτώσεων</w:t>
      </w:r>
    </w:p>
    <w:p w14:paraId="5D9BD094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Γ. έκφραση της πρωτεΐνης </w:t>
      </w:r>
      <w:proofErr w:type="spellStart"/>
      <w:r w:rsidRPr="00253930">
        <w:rPr>
          <w:rFonts w:ascii="Times New Roman" w:hAnsi="Times New Roman"/>
          <w:bCs/>
          <w:sz w:val="24"/>
          <w:szCs w:val="24"/>
          <w:lang w:val="en-US"/>
        </w:rPr>
        <w:t>bcl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>-2</w:t>
      </w:r>
    </w:p>
    <w:p w14:paraId="3D9D96B5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Δ.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α+β+γ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ab/>
      </w:r>
    </w:p>
    <w:p w14:paraId="61AB6888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Ε.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β+γ</w:t>
      </w:r>
      <w:proofErr w:type="spellEnd"/>
    </w:p>
    <w:p w14:paraId="07D60DE4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</w:p>
    <w:p w14:paraId="39DF8732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48.</w:t>
      </w:r>
      <w:r w:rsidRPr="00253930">
        <w:rPr>
          <w:rFonts w:ascii="Times New Roman" w:hAnsi="Times New Roman"/>
          <w:bCs/>
          <w:sz w:val="24"/>
          <w:szCs w:val="24"/>
        </w:rPr>
        <w:tab/>
        <w:t xml:space="preserve">Η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βαθμοποίηση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του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λεμφοζιδιακού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λεμφώματος στηρίζεται:</w:t>
      </w:r>
    </w:p>
    <w:p w14:paraId="4F5258D0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Α. στο ρυθμό πολλαπλασιασμού</w:t>
      </w:r>
    </w:p>
    <w:p w14:paraId="252600A0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Β. στο πρότυπο ανάπτυξης</w:t>
      </w:r>
    </w:p>
    <w:p w14:paraId="3DF2C487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Γ. στον αριθμό των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κεντροβλαστών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ανά οπτικό πεδίο υψηλής ευκρίνειας</w:t>
      </w:r>
    </w:p>
    <w:p w14:paraId="256A570C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Δ. σε όλα τα ανωτέρω</w:t>
      </w:r>
    </w:p>
    <w:p w14:paraId="7B9A1F54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</w:p>
    <w:p w14:paraId="62B0CDA7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49. </w:t>
      </w:r>
      <w:r w:rsidRPr="00253930">
        <w:rPr>
          <w:rFonts w:ascii="Times New Roman" w:hAnsi="Times New Roman"/>
          <w:bCs/>
          <w:sz w:val="24"/>
          <w:szCs w:val="24"/>
        </w:rPr>
        <w:tab/>
        <w:t xml:space="preserve">Η μοριακή παθογένεια του κλασικού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λεμφοζιδιακού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λεμφώματος στηρίζεται</w:t>
      </w:r>
    </w:p>
    <w:p w14:paraId="33CE6E7D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Α. στην αναστολή της απόπτωσης λόγω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υπερέκφρασης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53930">
        <w:rPr>
          <w:rFonts w:ascii="Times New Roman" w:hAnsi="Times New Roman"/>
          <w:bCs/>
          <w:sz w:val="24"/>
          <w:szCs w:val="24"/>
          <w:lang w:val="en-US"/>
        </w:rPr>
        <w:t>bcl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>-2</w:t>
      </w:r>
    </w:p>
    <w:p w14:paraId="11717DB1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B</w:t>
      </w:r>
      <w:r w:rsidRPr="00253930">
        <w:rPr>
          <w:rFonts w:ascii="Times New Roman" w:hAnsi="Times New Roman"/>
          <w:bCs/>
          <w:sz w:val="24"/>
          <w:szCs w:val="24"/>
        </w:rPr>
        <w:t>. στην αύξηση του ρυθμού πολλαπλασιασμού</w:t>
      </w:r>
    </w:p>
    <w:p w14:paraId="49EF9F54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lastRenderedPageBreak/>
        <w:tab/>
        <w:t xml:space="preserve">Γ.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α+β</w:t>
      </w:r>
      <w:proofErr w:type="spellEnd"/>
    </w:p>
    <w:p w14:paraId="08C043EB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Δ. διαταραχή ελέγχου του κυτταρικού κύκλου</w:t>
      </w:r>
    </w:p>
    <w:p w14:paraId="52FA3F26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</w:p>
    <w:p w14:paraId="65557828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50.</w:t>
      </w:r>
      <w:r w:rsidRPr="00253930">
        <w:rPr>
          <w:rFonts w:ascii="Times New Roman" w:hAnsi="Times New Roman"/>
          <w:bCs/>
          <w:sz w:val="24"/>
          <w:szCs w:val="24"/>
        </w:rPr>
        <w:tab/>
        <w:t xml:space="preserve">Ο φαινότυπος του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λεμφοζιδιακού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λεμφώματος περιλαμβάνει:</w:t>
      </w:r>
    </w:p>
    <w:p w14:paraId="1AEF9131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Α. έκφραση </w:t>
      </w:r>
      <w:proofErr w:type="spellStart"/>
      <w:r w:rsidRPr="00253930">
        <w:rPr>
          <w:rFonts w:ascii="Times New Roman" w:hAnsi="Times New Roman"/>
          <w:bCs/>
          <w:sz w:val="24"/>
          <w:szCs w:val="24"/>
          <w:lang w:val="en-US"/>
        </w:rPr>
        <w:t>Bcl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>-2</w:t>
      </w:r>
    </w:p>
    <w:p w14:paraId="73A1C589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B</w:t>
      </w:r>
      <w:r w:rsidRPr="00253930">
        <w:rPr>
          <w:rFonts w:ascii="Times New Roman" w:hAnsi="Times New Roman"/>
          <w:bCs/>
          <w:sz w:val="24"/>
          <w:szCs w:val="24"/>
        </w:rPr>
        <w:t>. έκφραση Β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cl</w:t>
      </w:r>
      <w:r w:rsidRPr="00253930">
        <w:rPr>
          <w:rFonts w:ascii="Times New Roman" w:hAnsi="Times New Roman"/>
          <w:bCs/>
          <w:sz w:val="24"/>
          <w:szCs w:val="24"/>
        </w:rPr>
        <w:t>-6</w:t>
      </w:r>
    </w:p>
    <w:p w14:paraId="20241694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Γ. έκφραση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253930">
        <w:rPr>
          <w:rFonts w:ascii="Times New Roman" w:hAnsi="Times New Roman"/>
          <w:bCs/>
          <w:sz w:val="24"/>
          <w:szCs w:val="24"/>
        </w:rPr>
        <w:t>10</w:t>
      </w:r>
    </w:p>
    <w:p w14:paraId="2382DE58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Δ. όλα τα ανωτέρω</w:t>
      </w:r>
    </w:p>
    <w:p w14:paraId="6E98A0BF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</w:p>
    <w:p w14:paraId="705BA3DD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51.</w:t>
      </w:r>
      <w:r w:rsidRPr="00253930">
        <w:rPr>
          <w:rFonts w:ascii="Times New Roman" w:hAnsi="Times New Roman"/>
          <w:bCs/>
          <w:sz w:val="24"/>
          <w:szCs w:val="24"/>
        </w:rPr>
        <w:tab/>
        <w:t xml:space="preserve">Το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MALT</w:t>
      </w:r>
      <w:r w:rsidRPr="00253930">
        <w:rPr>
          <w:rFonts w:ascii="Times New Roman" w:hAnsi="Times New Roman"/>
          <w:bCs/>
          <w:sz w:val="24"/>
          <w:szCs w:val="24"/>
        </w:rPr>
        <w:t xml:space="preserve"> λέμφωμα ανήκει στα:</w:t>
      </w:r>
    </w:p>
    <w:p w14:paraId="06AA4575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Α. λεμφώματα του μανδύα</w:t>
      </w:r>
    </w:p>
    <w:p w14:paraId="4D3749D5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Β. λεμφώματα της οριακής ζώνης</w:t>
      </w:r>
    </w:p>
    <w:p w14:paraId="5D185049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Γ.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λεμφοζιδιακά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λεμφώματα</w:t>
      </w:r>
    </w:p>
    <w:p w14:paraId="08CCED8B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Δ.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μεγαλοκυτταρικά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Β λεμφώματα</w:t>
      </w:r>
    </w:p>
    <w:p w14:paraId="38C1ABFD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</w:p>
    <w:p w14:paraId="78EFCF1D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52.</w:t>
      </w:r>
      <w:r w:rsidRPr="00253930">
        <w:rPr>
          <w:rFonts w:ascii="Times New Roman" w:hAnsi="Times New Roman"/>
          <w:bCs/>
          <w:sz w:val="24"/>
          <w:szCs w:val="24"/>
        </w:rPr>
        <w:tab/>
        <w:t>Η μορφολογία των λεμφωμάτων της οριακής ζώνης περιλαμβάνει:</w:t>
      </w:r>
    </w:p>
    <w:p w14:paraId="22E9934F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Α.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κεντροκυτταροειδή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λεμφοκύτταρα</w:t>
      </w:r>
    </w:p>
    <w:p w14:paraId="75C4F644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Β.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μονοκυτταροειδή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λεμφοκύτταρα</w:t>
      </w:r>
    </w:p>
    <w:p w14:paraId="2028943A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Γ. πλασματοκύτταρα</w:t>
      </w:r>
    </w:p>
    <w:p w14:paraId="4FCB42EC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Δ.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βλάστες</w:t>
      </w:r>
      <w:proofErr w:type="spellEnd"/>
    </w:p>
    <w:p w14:paraId="43D32702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Ε. όλα τα ανωτέρω</w:t>
      </w:r>
    </w:p>
    <w:p w14:paraId="168C5850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</w:p>
    <w:p w14:paraId="2124ADB6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53.</w:t>
      </w:r>
      <w:r w:rsidRPr="00253930">
        <w:rPr>
          <w:rFonts w:ascii="Times New Roman" w:hAnsi="Times New Roman"/>
          <w:bCs/>
          <w:sz w:val="24"/>
          <w:szCs w:val="24"/>
        </w:rPr>
        <w:tab/>
        <w:t>Τα ΜΑ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LT</w:t>
      </w:r>
      <w:r w:rsidRPr="00253930">
        <w:rPr>
          <w:rFonts w:ascii="Times New Roman" w:hAnsi="Times New Roman"/>
          <w:bCs/>
          <w:sz w:val="24"/>
          <w:szCs w:val="24"/>
        </w:rPr>
        <w:t xml:space="preserve"> λεμφώματα χαρακτηρίζονται από:</w:t>
      </w:r>
    </w:p>
    <w:p w14:paraId="1728DEE2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Α. Ανάπτυξη σε περιοχές που υπάρχει Μ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ALT</w:t>
      </w:r>
    </w:p>
    <w:p w14:paraId="15FB4DAF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B</w:t>
      </w:r>
      <w:r w:rsidRPr="00253930">
        <w:rPr>
          <w:rFonts w:ascii="Times New Roman" w:hAnsi="Times New Roman"/>
          <w:bCs/>
          <w:sz w:val="24"/>
          <w:szCs w:val="24"/>
        </w:rPr>
        <w:t xml:space="preserve">.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A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νάπτυξη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σε υπόστρωμα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αυτοανοσίας</w:t>
      </w:r>
      <w:proofErr w:type="spellEnd"/>
    </w:p>
    <w:p w14:paraId="64DFF449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Γ. Ανάπτυξη στο έδαφος επιμένοντος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αντογονικού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ερεθισμού</w:t>
      </w:r>
    </w:p>
    <w:p w14:paraId="7EAB79D2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Δ. όλα τα ανωτέρω</w:t>
      </w:r>
    </w:p>
    <w:p w14:paraId="136D5D4F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</w:p>
    <w:p w14:paraId="65A16874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54.</w:t>
      </w:r>
      <w:r w:rsidRPr="00253930">
        <w:rPr>
          <w:rFonts w:ascii="Times New Roman" w:hAnsi="Times New Roman"/>
          <w:bCs/>
          <w:sz w:val="24"/>
          <w:szCs w:val="24"/>
        </w:rPr>
        <w:tab/>
        <w:t xml:space="preserve">Ποια από τις παρακάτω θέσεις εξαιρείται από την εντόπιση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MALT</w:t>
      </w:r>
      <w:r w:rsidRPr="00253930">
        <w:rPr>
          <w:rFonts w:ascii="Times New Roman" w:hAnsi="Times New Roman"/>
          <w:bCs/>
          <w:sz w:val="24"/>
          <w:szCs w:val="24"/>
        </w:rPr>
        <w:t xml:space="preserve"> λεμφώματος </w:t>
      </w:r>
    </w:p>
    <w:p w14:paraId="7C31124A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Α. λεμφαδένες </w:t>
      </w:r>
    </w:p>
    <w:p w14:paraId="01978D29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Β. ΓΕΣ</w:t>
      </w:r>
    </w:p>
    <w:p w14:paraId="2E0EFD24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Γ. Αναπνευστικό</w:t>
      </w:r>
    </w:p>
    <w:p w14:paraId="10121E1B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Δ. Σιελογόνοι</w:t>
      </w:r>
    </w:p>
    <w:p w14:paraId="2219B07D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Ε. Θυρεοειδής</w:t>
      </w:r>
    </w:p>
    <w:p w14:paraId="4E946FDB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</w:p>
    <w:p w14:paraId="2F940ED9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55.</w:t>
      </w:r>
      <w:r w:rsidRPr="00253930">
        <w:rPr>
          <w:rFonts w:ascii="Times New Roman" w:hAnsi="Times New Roman"/>
          <w:bCs/>
          <w:sz w:val="24"/>
          <w:szCs w:val="24"/>
        </w:rPr>
        <w:tab/>
        <w:t xml:space="preserve">Το σπληνικό λέμφωμα της οριακής ζώνης χαρακτηρίζεται </w:t>
      </w:r>
      <w:r w:rsidRPr="00253930">
        <w:rPr>
          <w:rFonts w:ascii="Times New Roman" w:hAnsi="Times New Roman"/>
          <w:bCs/>
          <w:sz w:val="24"/>
          <w:szCs w:val="24"/>
          <w:u w:val="single"/>
        </w:rPr>
        <w:t xml:space="preserve">σταθερά </w:t>
      </w:r>
      <w:r w:rsidRPr="00253930">
        <w:rPr>
          <w:rFonts w:ascii="Times New Roman" w:hAnsi="Times New Roman"/>
          <w:bCs/>
          <w:sz w:val="24"/>
          <w:szCs w:val="24"/>
        </w:rPr>
        <w:t>από:</w:t>
      </w:r>
    </w:p>
    <w:p w14:paraId="5E0A5460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Α. Διφασικό πρότυπο ανάπτυξης</w:t>
      </w:r>
    </w:p>
    <w:p w14:paraId="4D53D3E5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Β. Απουσία περιφερικής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λεμφαδενοπάθειας</w:t>
      </w:r>
      <w:proofErr w:type="spellEnd"/>
    </w:p>
    <w:p w14:paraId="23F4DD0C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Γ. Παρουσία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λαχνωτών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λεμφοκυττάρων στο περιφερικό αίμα</w:t>
      </w:r>
    </w:p>
    <w:p w14:paraId="03D0DB92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Δ. όλα τα ανωτέρω</w:t>
      </w:r>
    </w:p>
    <w:p w14:paraId="7E842B14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Ε. α+ β</w:t>
      </w:r>
    </w:p>
    <w:p w14:paraId="2F75A390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</w:p>
    <w:p w14:paraId="4F10AA8C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56.</w:t>
      </w:r>
      <w:r w:rsidRPr="00253930">
        <w:rPr>
          <w:rFonts w:ascii="Times New Roman" w:hAnsi="Times New Roman"/>
          <w:bCs/>
          <w:sz w:val="24"/>
          <w:szCs w:val="24"/>
        </w:rPr>
        <w:tab/>
        <w:t>Το σπληνικό λέμφωμα της οριακής ζώνης χαρακτηρίζεται από:</w:t>
      </w:r>
    </w:p>
    <w:p w14:paraId="4D6B9187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Α. Διήθηση λευκού πολφού</w:t>
      </w:r>
    </w:p>
    <w:p w14:paraId="32BACBA0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Β. Διήθηση ερυθρού πολφού</w:t>
      </w:r>
    </w:p>
    <w:p w14:paraId="43227BF6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Γ. Απουσία ευμεγέθους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νεοπλασματικού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όγκου</w:t>
      </w:r>
    </w:p>
    <w:p w14:paraId="1CFA671C" w14:textId="77777777" w:rsidR="00253930" w:rsidRPr="00253930" w:rsidRDefault="00253930" w:rsidP="00253930">
      <w:pPr>
        <w:pStyle w:val="a4"/>
        <w:ind w:left="720" w:hanging="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Δ. Όλα τα ανωτέρω  </w:t>
      </w:r>
      <w:r w:rsidRPr="00253930">
        <w:rPr>
          <w:rFonts w:ascii="Times New Roman" w:hAnsi="Times New Roman"/>
          <w:bCs/>
          <w:sz w:val="24"/>
          <w:szCs w:val="24"/>
        </w:rPr>
        <w:tab/>
      </w:r>
    </w:p>
    <w:p w14:paraId="4D524F60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</w:rPr>
      </w:pPr>
    </w:p>
    <w:p w14:paraId="69BBE42C" w14:textId="77777777" w:rsidR="00253930" w:rsidRPr="00253930" w:rsidRDefault="00253930" w:rsidP="00253930">
      <w:pPr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</w:r>
    </w:p>
    <w:p w14:paraId="682D6511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lastRenderedPageBreak/>
        <w:t xml:space="preserve"> 57.</w:t>
      </w:r>
      <w:r w:rsidRPr="00253930">
        <w:rPr>
          <w:rFonts w:ascii="Times New Roman" w:hAnsi="Times New Roman"/>
          <w:bCs/>
          <w:sz w:val="24"/>
          <w:szCs w:val="24"/>
        </w:rPr>
        <w:tab/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To</w:t>
      </w:r>
      <w:r w:rsidRPr="00253930">
        <w:rPr>
          <w:rFonts w:ascii="Times New Roman" w:hAnsi="Times New Roman"/>
          <w:bCs/>
          <w:sz w:val="24"/>
          <w:szCs w:val="24"/>
        </w:rPr>
        <w:t xml:space="preserve">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B</w:t>
      </w:r>
      <w:r w:rsidRPr="00253930">
        <w:rPr>
          <w:rFonts w:ascii="Times New Roman" w:hAnsi="Times New Roman"/>
          <w:bCs/>
          <w:sz w:val="24"/>
          <w:szCs w:val="24"/>
        </w:rPr>
        <w:t xml:space="preserve"> λέμφωμα πλούσιο σε Τ λεμφοκύτταρα /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ιστιοκύτταρα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>:</w:t>
      </w:r>
    </w:p>
    <w:p w14:paraId="308B2B66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Α.  Ανήκει στα διάχυτα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μεγαλοκυτταρικά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Β λεμφώματα</w:t>
      </w:r>
    </w:p>
    <w:p w14:paraId="660CA2F2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Β. Χαρακτηρίζεται από άφθονα μικρά Β και Τ λεμφοκύτταρα</w:t>
      </w:r>
    </w:p>
    <w:p w14:paraId="0DD41547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Γ. Λίγα μεγάλα Β κύτταρα</w:t>
      </w:r>
    </w:p>
    <w:p w14:paraId="1C4105D5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Δ. α + γ</w:t>
      </w:r>
    </w:p>
    <w:p w14:paraId="05898956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</w:rPr>
      </w:pPr>
    </w:p>
    <w:p w14:paraId="08664A43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58.</w:t>
      </w:r>
      <w:r w:rsidRPr="00253930">
        <w:rPr>
          <w:rFonts w:ascii="Times New Roman" w:hAnsi="Times New Roman"/>
          <w:bCs/>
          <w:sz w:val="24"/>
          <w:szCs w:val="24"/>
        </w:rPr>
        <w:tab/>
        <w:t xml:space="preserve">Το πρωτοπαθές δερματικό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μεγαλοκυτταρικό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Β λέμφωμα:</w:t>
      </w:r>
    </w:p>
    <w:p w14:paraId="573BB1A6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Α. Αναπτύσσεται συνήθως στα κάτω άκρα</w:t>
      </w:r>
    </w:p>
    <w:p w14:paraId="281B07D2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Β. Οι ασθενείς είναι συνήθως ηλικιωμένες γυναίκες</w:t>
      </w:r>
    </w:p>
    <w:p w14:paraId="3007C6F3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Γ. Οι αλλοιώσεις είναι ταχέως αναπτυσσόμενες</w:t>
      </w:r>
    </w:p>
    <w:p w14:paraId="356832F1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Δ. Όλα τα ανωτέρω</w:t>
      </w:r>
    </w:p>
    <w:p w14:paraId="79771925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</w:rPr>
      </w:pPr>
    </w:p>
    <w:p w14:paraId="690C9939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59.</w:t>
      </w:r>
      <w:r w:rsidRPr="00253930">
        <w:rPr>
          <w:rFonts w:ascii="Times New Roman" w:hAnsi="Times New Roman"/>
          <w:bCs/>
          <w:sz w:val="24"/>
          <w:szCs w:val="24"/>
        </w:rPr>
        <w:tab/>
        <w:t xml:space="preserve">Ποιος από τους παρακάτω δείκτες </w:t>
      </w:r>
      <w:r w:rsidRPr="00253930">
        <w:rPr>
          <w:rFonts w:ascii="Times New Roman" w:hAnsi="Times New Roman"/>
          <w:bCs/>
          <w:sz w:val="24"/>
          <w:szCs w:val="24"/>
          <w:u w:val="single"/>
        </w:rPr>
        <w:t>δεν</w:t>
      </w:r>
      <w:r w:rsidRPr="00253930">
        <w:rPr>
          <w:rFonts w:ascii="Times New Roman" w:hAnsi="Times New Roman"/>
          <w:bCs/>
          <w:sz w:val="24"/>
          <w:szCs w:val="24"/>
        </w:rPr>
        <w:t xml:space="preserve"> εκφράζεται στο πρωτοπαθές </w:t>
      </w:r>
    </w:p>
    <w:p w14:paraId="235F186B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δερματικό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μεγαλοκυτταρικό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Β λέμφωμα</w:t>
      </w:r>
    </w:p>
    <w:p w14:paraId="12388C41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Α.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253930">
        <w:rPr>
          <w:rFonts w:ascii="Times New Roman" w:hAnsi="Times New Roman"/>
          <w:bCs/>
          <w:sz w:val="24"/>
          <w:szCs w:val="24"/>
        </w:rPr>
        <w:t>10</w:t>
      </w:r>
    </w:p>
    <w:p w14:paraId="1E6942C0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  <w:lang w:val="en-US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 Β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proofErr w:type="spellStart"/>
      <w:r w:rsidRPr="00253930">
        <w:rPr>
          <w:rFonts w:ascii="Times New Roman" w:hAnsi="Times New Roman"/>
          <w:bCs/>
          <w:sz w:val="24"/>
          <w:szCs w:val="24"/>
          <w:lang w:val="en-US"/>
        </w:rPr>
        <w:t>bcL</w:t>
      </w:r>
      <w:proofErr w:type="spellEnd"/>
      <w:r w:rsidRPr="00253930">
        <w:rPr>
          <w:rFonts w:ascii="Times New Roman" w:hAnsi="Times New Roman"/>
          <w:bCs/>
          <w:sz w:val="24"/>
          <w:szCs w:val="24"/>
          <w:lang w:val="en-US"/>
        </w:rPr>
        <w:t xml:space="preserve"> – 2</w:t>
      </w:r>
    </w:p>
    <w:p w14:paraId="47328EE0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  <w:lang w:val="en-US"/>
        </w:rPr>
      </w:pPr>
      <w:r w:rsidRPr="00253930">
        <w:rPr>
          <w:rFonts w:ascii="Times New Roman" w:hAnsi="Times New Roman"/>
          <w:bCs/>
          <w:sz w:val="24"/>
          <w:szCs w:val="24"/>
          <w:lang w:val="en-US"/>
        </w:rPr>
        <w:tab/>
      </w:r>
      <w:r w:rsidRPr="00253930">
        <w:rPr>
          <w:rFonts w:ascii="Times New Roman" w:hAnsi="Times New Roman"/>
          <w:bCs/>
          <w:sz w:val="24"/>
          <w:szCs w:val="24"/>
        </w:rPr>
        <w:t>Γ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. bcl-6</w:t>
      </w:r>
    </w:p>
    <w:p w14:paraId="799FFA05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  <w:lang w:val="en-US"/>
        </w:rPr>
      </w:pPr>
      <w:r w:rsidRPr="00253930">
        <w:rPr>
          <w:rFonts w:ascii="Times New Roman" w:hAnsi="Times New Roman"/>
          <w:bCs/>
          <w:sz w:val="24"/>
          <w:szCs w:val="24"/>
          <w:lang w:val="en-US"/>
        </w:rPr>
        <w:tab/>
      </w:r>
      <w:r w:rsidRPr="00253930">
        <w:rPr>
          <w:rFonts w:ascii="Times New Roman" w:hAnsi="Times New Roman"/>
          <w:bCs/>
          <w:sz w:val="24"/>
          <w:szCs w:val="24"/>
        </w:rPr>
        <w:t>Δ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Pr="00253930">
        <w:rPr>
          <w:rFonts w:ascii="Times New Roman" w:hAnsi="Times New Roman"/>
          <w:bCs/>
          <w:sz w:val="24"/>
          <w:szCs w:val="24"/>
        </w:rPr>
        <w:t>Μ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UM – 1</w:t>
      </w:r>
    </w:p>
    <w:p w14:paraId="09477912" w14:textId="77777777" w:rsidR="00253930" w:rsidRPr="00253930" w:rsidRDefault="00253930" w:rsidP="00253930">
      <w:pPr>
        <w:pStyle w:val="a4"/>
        <w:rPr>
          <w:rFonts w:ascii="Times New Roman" w:hAnsi="Times New Roman"/>
          <w:bCs/>
          <w:sz w:val="24"/>
          <w:szCs w:val="24"/>
          <w:lang w:val="en-US"/>
        </w:rPr>
      </w:pPr>
    </w:p>
    <w:p w14:paraId="15FC66B5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60.</w:t>
      </w:r>
      <w:r w:rsidRPr="00253930">
        <w:rPr>
          <w:rFonts w:ascii="Times New Roman" w:hAnsi="Times New Roman"/>
          <w:bCs/>
          <w:sz w:val="24"/>
          <w:szCs w:val="24"/>
        </w:rPr>
        <w:tab/>
        <w:t xml:space="preserve">Ποιος από τους παρακάτω τύπους λεμφώματος δεν αναπτύσσεται σε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παριοχές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ανοσοανοχής</w:t>
      </w:r>
      <w:proofErr w:type="spellEnd"/>
    </w:p>
    <w:p w14:paraId="0EFCE5F4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Α.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πλασμαβλαστικό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λέμφωμα</w:t>
      </w:r>
    </w:p>
    <w:p w14:paraId="170E7DF6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Β. πρωτοπαθές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μεγαλοκυτταρικό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Β λέμφωμα του Κ.Ν.Σ.</w:t>
      </w:r>
    </w:p>
    <w:p w14:paraId="22030250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Γ. πρωτοπαθές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μεγαλοκυτταρικό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Β λέμφωμα του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όρχεος</w:t>
      </w:r>
      <w:proofErr w:type="spellEnd"/>
    </w:p>
    <w:p w14:paraId="687C7686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Δ. πρωτοπαθές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μεγαλοκυτταρικό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Β λέμφωμα του αμφιβληστροειδούς</w:t>
      </w:r>
    </w:p>
    <w:p w14:paraId="09DBED1E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</w:p>
    <w:p w14:paraId="552443BB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61.</w:t>
      </w:r>
      <w:r w:rsidRPr="00253930">
        <w:rPr>
          <w:rFonts w:ascii="Times New Roman" w:hAnsi="Times New Roman"/>
          <w:bCs/>
          <w:sz w:val="24"/>
          <w:szCs w:val="24"/>
        </w:rPr>
        <w:tab/>
        <w:t xml:space="preserve">Το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ενδαγγειακό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μεγαλοκυτταρικό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Β λέμφωμα χαρακτηρίζεται από:</w:t>
      </w:r>
    </w:p>
    <w:p w14:paraId="6B4740BC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Α. Σχεδόν αποκλειστικά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ενδοκολποειδική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ανάπτυξη</w:t>
      </w:r>
    </w:p>
    <w:p w14:paraId="278B6A67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Β.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Εξωκολποειδική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και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ενδοκολποειδική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ανάπτυξη</w:t>
      </w:r>
    </w:p>
    <w:p w14:paraId="2A7DBFDF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Γ.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εξωλεμφαδενική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εντόπιση   </w:t>
      </w:r>
    </w:p>
    <w:p w14:paraId="3536884F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Δ. α + γ</w:t>
      </w:r>
    </w:p>
    <w:p w14:paraId="0817FE51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Ε. β + γ</w:t>
      </w:r>
    </w:p>
    <w:p w14:paraId="1B842512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</w:p>
    <w:p w14:paraId="378EED7E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62.</w:t>
      </w:r>
      <w:r w:rsidRPr="00253930">
        <w:rPr>
          <w:rFonts w:ascii="Times New Roman" w:hAnsi="Times New Roman"/>
          <w:bCs/>
          <w:sz w:val="24"/>
          <w:szCs w:val="24"/>
        </w:rPr>
        <w:tab/>
        <w:t xml:space="preserve">Ποια από τα παρακάτω λεμφώματα σχετίζονται </w:t>
      </w:r>
      <w:r w:rsidRPr="00253930">
        <w:rPr>
          <w:rFonts w:ascii="Times New Roman" w:hAnsi="Times New Roman"/>
          <w:bCs/>
          <w:sz w:val="24"/>
          <w:szCs w:val="24"/>
          <w:u w:val="single"/>
        </w:rPr>
        <w:t xml:space="preserve">σταθερά </w:t>
      </w:r>
      <w:r w:rsidRPr="00253930">
        <w:rPr>
          <w:rFonts w:ascii="Times New Roman" w:hAnsi="Times New Roman"/>
          <w:bCs/>
          <w:sz w:val="24"/>
          <w:szCs w:val="24"/>
        </w:rPr>
        <w:t>με την παρουσία του ιών:</w:t>
      </w:r>
    </w:p>
    <w:p w14:paraId="0139DF55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Α.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Λεμφωματοειδής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κοκκιωμάτωση </w:t>
      </w:r>
    </w:p>
    <w:p w14:paraId="24396A37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Β. T-λευχαιμία/λέμφωμα των ενηλίκων</w:t>
      </w:r>
    </w:p>
    <w:p w14:paraId="49AC8B82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Γ. Λέμφωμα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Burkitt</w:t>
      </w:r>
    </w:p>
    <w:p w14:paraId="7B70E329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Δ.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α+β</w:t>
      </w:r>
      <w:proofErr w:type="spellEnd"/>
    </w:p>
    <w:p w14:paraId="34C797D4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Ε.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α+β+γ</w:t>
      </w:r>
      <w:proofErr w:type="spellEnd"/>
    </w:p>
    <w:p w14:paraId="68186446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</w:p>
    <w:p w14:paraId="0ACBBD7B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63.</w:t>
      </w:r>
      <w:r w:rsidRPr="00253930">
        <w:rPr>
          <w:rFonts w:ascii="Times New Roman" w:hAnsi="Times New Roman"/>
          <w:bCs/>
          <w:sz w:val="24"/>
          <w:szCs w:val="24"/>
        </w:rPr>
        <w:tab/>
        <w:t xml:space="preserve">Τι από τα παρακάτω </w:t>
      </w:r>
      <w:r w:rsidRPr="00253930">
        <w:rPr>
          <w:rFonts w:ascii="Times New Roman" w:hAnsi="Times New Roman"/>
          <w:bCs/>
          <w:sz w:val="24"/>
          <w:szCs w:val="24"/>
          <w:u w:val="single"/>
        </w:rPr>
        <w:t xml:space="preserve">δεν </w:t>
      </w:r>
      <w:r w:rsidRPr="00253930">
        <w:rPr>
          <w:rFonts w:ascii="Times New Roman" w:hAnsi="Times New Roman"/>
          <w:bCs/>
          <w:sz w:val="24"/>
          <w:szCs w:val="24"/>
        </w:rPr>
        <w:t xml:space="preserve">ισχύει για το πρωτοπαθές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μεγαλοκυτταρικό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Β λέμφωμα του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μεσοθωρακίου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>:</w:t>
      </w:r>
    </w:p>
    <w:p w14:paraId="4530C850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Α. Εμφανίζεται συχνά με σύνδρομο άνω κοίλης</w:t>
      </w:r>
    </w:p>
    <w:p w14:paraId="7B817A7A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Β. Η διήθηση μυελού είναι συχνή κατά τη διάγνωση </w:t>
      </w:r>
    </w:p>
    <w:p w14:paraId="31449D39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Γ. Επεκτείνεται συχνά σε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εξωλεμφαδενικές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θέσεις</w:t>
      </w:r>
    </w:p>
    <w:p w14:paraId="305053C6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Δ. Είναι συνηθέστερο σε νέες γυναίκες</w:t>
      </w:r>
    </w:p>
    <w:p w14:paraId="14AA9206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</w:p>
    <w:p w14:paraId="6EB0A168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64.</w:t>
      </w:r>
      <w:r w:rsidRPr="00253930">
        <w:rPr>
          <w:rFonts w:ascii="Times New Roman" w:hAnsi="Times New Roman"/>
          <w:bCs/>
          <w:sz w:val="24"/>
          <w:szCs w:val="24"/>
        </w:rPr>
        <w:tab/>
        <w:t xml:space="preserve">Ποιος από τους παρακάτω δείκτες </w:t>
      </w:r>
      <w:r w:rsidRPr="00253930">
        <w:rPr>
          <w:rFonts w:ascii="Times New Roman" w:hAnsi="Times New Roman"/>
          <w:bCs/>
          <w:sz w:val="24"/>
          <w:szCs w:val="24"/>
          <w:u w:val="single"/>
        </w:rPr>
        <w:t xml:space="preserve">δεν </w:t>
      </w:r>
      <w:r w:rsidRPr="00253930">
        <w:rPr>
          <w:rFonts w:ascii="Times New Roman" w:hAnsi="Times New Roman"/>
          <w:bCs/>
          <w:sz w:val="24"/>
          <w:szCs w:val="24"/>
        </w:rPr>
        <w:t xml:space="preserve">απαντάται στο πρωτοπαθές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μεγαλοκυτταρικό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 Β λέμφωμα του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μεσοθωρακίου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>:</w:t>
      </w:r>
    </w:p>
    <w:p w14:paraId="092CF996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lastRenderedPageBreak/>
        <w:tab/>
        <w:t xml:space="preserve">Α.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253930">
        <w:rPr>
          <w:rFonts w:ascii="Times New Roman" w:hAnsi="Times New Roman"/>
          <w:bCs/>
          <w:sz w:val="24"/>
          <w:szCs w:val="24"/>
        </w:rPr>
        <w:t>15</w:t>
      </w:r>
    </w:p>
    <w:p w14:paraId="1D6FAB10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B</w:t>
      </w:r>
      <w:r w:rsidRPr="00253930">
        <w:rPr>
          <w:rFonts w:ascii="Times New Roman" w:hAnsi="Times New Roman"/>
          <w:bCs/>
          <w:sz w:val="24"/>
          <w:szCs w:val="24"/>
        </w:rPr>
        <w:t xml:space="preserve">.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253930">
        <w:rPr>
          <w:rFonts w:ascii="Times New Roman" w:hAnsi="Times New Roman"/>
          <w:bCs/>
          <w:sz w:val="24"/>
          <w:szCs w:val="24"/>
        </w:rPr>
        <w:t>30</w:t>
      </w:r>
    </w:p>
    <w:p w14:paraId="600247CC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Γ.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253930">
        <w:rPr>
          <w:rFonts w:ascii="Times New Roman" w:hAnsi="Times New Roman"/>
          <w:bCs/>
          <w:sz w:val="24"/>
          <w:szCs w:val="24"/>
        </w:rPr>
        <w:t>23</w:t>
      </w:r>
    </w:p>
    <w:p w14:paraId="528945C9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Δ. ΜΑ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L</w:t>
      </w:r>
    </w:p>
    <w:p w14:paraId="77470057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</w:p>
    <w:p w14:paraId="79E4FF04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65.</w:t>
      </w:r>
      <w:r w:rsidRPr="00253930">
        <w:rPr>
          <w:rFonts w:ascii="Times New Roman" w:hAnsi="Times New Roman"/>
          <w:bCs/>
          <w:sz w:val="24"/>
          <w:szCs w:val="24"/>
        </w:rPr>
        <w:tab/>
        <w:t xml:space="preserve">Ποιος από τους παρακάτω τύπους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μεγαλοκυτταρικού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Β λεμφώματος με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πλασμαβλαστικούς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χαρακτήρες </w:t>
      </w:r>
      <w:r w:rsidRPr="00253930">
        <w:rPr>
          <w:rFonts w:ascii="Times New Roman" w:hAnsi="Times New Roman"/>
          <w:bCs/>
          <w:sz w:val="24"/>
          <w:szCs w:val="24"/>
          <w:u w:val="single"/>
        </w:rPr>
        <w:t>δεν</w:t>
      </w:r>
      <w:r w:rsidRPr="00253930">
        <w:rPr>
          <w:rFonts w:ascii="Times New Roman" w:hAnsi="Times New Roman"/>
          <w:bCs/>
          <w:sz w:val="24"/>
          <w:szCs w:val="24"/>
        </w:rPr>
        <w:t xml:space="preserve"> αναπτύσσεται στο έδαφος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HIV</w:t>
      </w:r>
      <w:r w:rsidRPr="00253930">
        <w:rPr>
          <w:rFonts w:ascii="Times New Roman" w:hAnsi="Times New Roman"/>
          <w:bCs/>
          <w:sz w:val="24"/>
          <w:szCs w:val="24"/>
        </w:rPr>
        <w:t xml:space="preserve"> λοίμωξης:</w:t>
      </w:r>
    </w:p>
    <w:p w14:paraId="61182E91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Α.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Πλασμαβλαστικό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λέμφωμα</w:t>
      </w:r>
    </w:p>
    <w:p w14:paraId="77BF6317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Β. Πρωτοπαθές λέμφωμα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ορογονίων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κοιλοτήτων </w:t>
      </w:r>
    </w:p>
    <w:p w14:paraId="04495136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Γ.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Μεγαλοκυτταρικό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Β λέμφωμα αναπτυσσόμενο επί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253930">
        <w:rPr>
          <w:rFonts w:ascii="Times New Roman" w:hAnsi="Times New Roman"/>
          <w:bCs/>
          <w:sz w:val="24"/>
          <w:szCs w:val="24"/>
        </w:rPr>
        <w:t xml:space="preserve">.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Castleman</w:t>
      </w:r>
    </w:p>
    <w:p w14:paraId="0BBD2ECE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Δ. Α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LK</w:t>
      </w:r>
      <w:r w:rsidRPr="00253930">
        <w:rPr>
          <w:rFonts w:ascii="Times New Roman" w:hAnsi="Times New Roman"/>
          <w:bCs/>
          <w:sz w:val="24"/>
          <w:szCs w:val="24"/>
        </w:rPr>
        <w:t xml:space="preserve"> +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μεγαλοκυτταρικό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Β λέμφωμα</w:t>
      </w:r>
    </w:p>
    <w:p w14:paraId="73B9526D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</w:p>
    <w:p w14:paraId="279C0547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66.</w:t>
      </w:r>
      <w:r w:rsidRPr="00253930">
        <w:rPr>
          <w:rFonts w:ascii="Times New Roman" w:hAnsi="Times New Roman"/>
          <w:bCs/>
          <w:sz w:val="24"/>
          <w:szCs w:val="24"/>
        </w:rPr>
        <w:tab/>
        <w:t xml:space="preserve">Το λέμφωμα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Burkitt</w:t>
      </w:r>
      <w:r w:rsidRPr="00253930">
        <w:rPr>
          <w:rFonts w:ascii="Times New Roman" w:hAnsi="Times New Roman"/>
          <w:bCs/>
          <w:sz w:val="24"/>
          <w:szCs w:val="24"/>
        </w:rPr>
        <w:t xml:space="preserve"> εμφανίζεται ως:</w:t>
      </w:r>
    </w:p>
    <w:p w14:paraId="27833B01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Α.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Λεμφαδενική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νόσος</w:t>
      </w:r>
    </w:p>
    <w:p w14:paraId="707B5067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Β.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Εξωλεμφαδενική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νόσος</w:t>
      </w:r>
    </w:p>
    <w:p w14:paraId="45C884B7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Γ. Οξεία λευχαιμία</w:t>
      </w:r>
    </w:p>
    <w:p w14:paraId="38983FB7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Δ. Όλα τα ανωτέρω</w:t>
      </w:r>
    </w:p>
    <w:p w14:paraId="43D12426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</w:p>
    <w:p w14:paraId="4964A962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67.</w:t>
      </w:r>
      <w:r w:rsidRPr="00253930">
        <w:rPr>
          <w:rFonts w:ascii="Times New Roman" w:hAnsi="Times New Roman"/>
          <w:bCs/>
          <w:sz w:val="24"/>
          <w:szCs w:val="24"/>
        </w:rPr>
        <w:tab/>
        <w:t xml:space="preserve">Ποιος από τους παρακάτω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ανοσοφαινότυπους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χαρακτηρίζει το λέμφωμα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Burkitt</w:t>
      </w:r>
      <w:r w:rsidRPr="00253930">
        <w:rPr>
          <w:rFonts w:ascii="Times New Roman" w:hAnsi="Times New Roman"/>
          <w:bCs/>
          <w:sz w:val="24"/>
          <w:szCs w:val="24"/>
        </w:rPr>
        <w:t>:</w:t>
      </w:r>
    </w:p>
    <w:p w14:paraId="35C2FDCD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  <w:lang w:val="en-US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Α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. CD10+ / bcl6+/bcl-2+/</w:t>
      </w:r>
      <w:proofErr w:type="spellStart"/>
      <w:r w:rsidRPr="00253930">
        <w:rPr>
          <w:rFonts w:ascii="Times New Roman" w:hAnsi="Times New Roman"/>
          <w:bCs/>
          <w:sz w:val="24"/>
          <w:szCs w:val="24"/>
          <w:lang w:val="en-US"/>
        </w:rPr>
        <w:t>Tdt</w:t>
      </w:r>
      <w:proofErr w:type="spellEnd"/>
      <w:r w:rsidRPr="00253930">
        <w:rPr>
          <w:rFonts w:ascii="Times New Roman" w:hAnsi="Times New Roman"/>
          <w:bCs/>
          <w:sz w:val="24"/>
          <w:szCs w:val="24"/>
          <w:lang w:val="en-US"/>
        </w:rPr>
        <w:t>-</w:t>
      </w:r>
    </w:p>
    <w:p w14:paraId="148F7C37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  <w:lang w:val="en-US"/>
        </w:rPr>
      </w:pPr>
      <w:r w:rsidRPr="00253930">
        <w:rPr>
          <w:rFonts w:ascii="Times New Roman" w:hAnsi="Times New Roman"/>
          <w:bCs/>
          <w:sz w:val="24"/>
          <w:szCs w:val="24"/>
          <w:lang w:val="en-US"/>
        </w:rPr>
        <w:tab/>
        <w:t>B.CD10+/bcl-6+/bcl-2-/</w:t>
      </w:r>
      <w:proofErr w:type="spellStart"/>
      <w:r w:rsidRPr="00253930">
        <w:rPr>
          <w:rFonts w:ascii="Times New Roman" w:hAnsi="Times New Roman"/>
          <w:bCs/>
          <w:sz w:val="24"/>
          <w:szCs w:val="24"/>
          <w:lang w:val="en-US"/>
        </w:rPr>
        <w:t>Tdt</w:t>
      </w:r>
      <w:proofErr w:type="spellEnd"/>
      <w:r w:rsidRPr="00253930">
        <w:rPr>
          <w:rFonts w:ascii="Times New Roman" w:hAnsi="Times New Roman"/>
          <w:bCs/>
          <w:sz w:val="24"/>
          <w:szCs w:val="24"/>
          <w:lang w:val="en-US"/>
        </w:rPr>
        <w:t>+</w:t>
      </w:r>
    </w:p>
    <w:p w14:paraId="5F9CFC2E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  <w:lang w:val="en-US"/>
        </w:rPr>
      </w:pPr>
      <w:r w:rsidRPr="00253930">
        <w:rPr>
          <w:rFonts w:ascii="Times New Roman" w:hAnsi="Times New Roman"/>
          <w:bCs/>
          <w:sz w:val="24"/>
          <w:szCs w:val="24"/>
          <w:lang w:val="en-US"/>
        </w:rPr>
        <w:tab/>
      </w:r>
      <w:r w:rsidRPr="00253930">
        <w:rPr>
          <w:rFonts w:ascii="Times New Roman" w:hAnsi="Times New Roman"/>
          <w:bCs/>
          <w:sz w:val="24"/>
          <w:szCs w:val="24"/>
        </w:rPr>
        <w:t>Γ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.CD10+/bcl-6+/bcl-2-/</w:t>
      </w:r>
      <w:proofErr w:type="spellStart"/>
      <w:r w:rsidRPr="00253930">
        <w:rPr>
          <w:rFonts w:ascii="Times New Roman" w:hAnsi="Times New Roman"/>
          <w:bCs/>
          <w:sz w:val="24"/>
          <w:szCs w:val="24"/>
          <w:lang w:val="en-US"/>
        </w:rPr>
        <w:t>Tdt</w:t>
      </w:r>
      <w:proofErr w:type="spellEnd"/>
      <w:r w:rsidRPr="00253930">
        <w:rPr>
          <w:rFonts w:ascii="Times New Roman" w:hAnsi="Times New Roman"/>
          <w:bCs/>
          <w:sz w:val="24"/>
          <w:szCs w:val="24"/>
          <w:lang w:val="en-US"/>
        </w:rPr>
        <w:t>-</w:t>
      </w:r>
    </w:p>
    <w:p w14:paraId="24836560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  <w:lang w:val="en-US"/>
        </w:rPr>
      </w:pPr>
      <w:r w:rsidRPr="00253930">
        <w:rPr>
          <w:rFonts w:ascii="Times New Roman" w:hAnsi="Times New Roman"/>
          <w:bCs/>
          <w:sz w:val="24"/>
          <w:szCs w:val="24"/>
          <w:lang w:val="en-US"/>
        </w:rPr>
        <w:tab/>
      </w:r>
      <w:r w:rsidRPr="00253930">
        <w:rPr>
          <w:rFonts w:ascii="Times New Roman" w:hAnsi="Times New Roman"/>
          <w:bCs/>
          <w:sz w:val="24"/>
          <w:szCs w:val="24"/>
        </w:rPr>
        <w:t>Δ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. CD10+/bcl-6+/bcl-2+/</w:t>
      </w:r>
      <w:proofErr w:type="spellStart"/>
      <w:r w:rsidRPr="00253930">
        <w:rPr>
          <w:rFonts w:ascii="Times New Roman" w:hAnsi="Times New Roman"/>
          <w:bCs/>
          <w:sz w:val="24"/>
          <w:szCs w:val="24"/>
          <w:lang w:val="en-US"/>
        </w:rPr>
        <w:t>Tdt</w:t>
      </w:r>
      <w:proofErr w:type="spellEnd"/>
      <w:r w:rsidRPr="00253930">
        <w:rPr>
          <w:rFonts w:ascii="Times New Roman" w:hAnsi="Times New Roman"/>
          <w:bCs/>
          <w:sz w:val="24"/>
          <w:szCs w:val="24"/>
          <w:lang w:val="en-US"/>
        </w:rPr>
        <w:t>+</w:t>
      </w:r>
    </w:p>
    <w:p w14:paraId="5FD4E698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  <w:lang w:val="en-US"/>
        </w:rPr>
      </w:pPr>
    </w:p>
    <w:p w14:paraId="059F4371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68.</w:t>
      </w:r>
      <w:r w:rsidRPr="00253930">
        <w:rPr>
          <w:rFonts w:ascii="Times New Roman" w:hAnsi="Times New Roman"/>
          <w:bCs/>
          <w:sz w:val="24"/>
          <w:szCs w:val="24"/>
        </w:rPr>
        <w:tab/>
        <w:t xml:space="preserve">Ο γονότυπος του λεμφώματος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Burkitt</w:t>
      </w:r>
      <w:r w:rsidRPr="00253930">
        <w:rPr>
          <w:rFonts w:ascii="Times New Roman" w:hAnsi="Times New Roman"/>
          <w:bCs/>
          <w:sz w:val="24"/>
          <w:szCs w:val="24"/>
        </w:rPr>
        <w:t xml:space="preserve"> περιλαμβάνει:</w:t>
      </w:r>
    </w:p>
    <w:p w14:paraId="49EB00F2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Α.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Διαμεταθέσεις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53930">
        <w:rPr>
          <w:rFonts w:ascii="Times New Roman" w:hAnsi="Times New Roman"/>
          <w:bCs/>
          <w:sz w:val="24"/>
          <w:szCs w:val="24"/>
          <w:lang w:val="en-US"/>
        </w:rPr>
        <w:t>IgH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>/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253930">
        <w:rPr>
          <w:rFonts w:ascii="Times New Roman" w:hAnsi="Times New Roman"/>
          <w:bCs/>
          <w:sz w:val="24"/>
          <w:szCs w:val="24"/>
        </w:rPr>
        <w:t>-</w:t>
      </w:r>
      <w:proofErr w:type="spellStart"/>
      <w:r w:rsidRPr="00253930">
        <w:rPr>
          <w:rFonts w:ascii="Times New Roman" w:hAnsi="Times New Roman"/>
          <w:bCs/>
          <w:sz w:val="24"/>
          <w:szCs w:val="24"/>
          <w:lang w:val="en-US"/>
        </w:rPr>
        <w:t>myc</w:t>
      </w:r>
      <w:proofErr w:type="spellEnd"/>
    </w:p>
    <w:p w14:paraId="579014E9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B</w:t>
      </w:r>
      <w:r w:rsidRPr="00253930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Διαμεταθέσεις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Β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CL</w:t>
      </w:r>
      <w:r w:rsidRPr="00253930">
        <w:rPr>
          <w:rFonts w:ascii="Times New Roman" w:hAnsi="Times New Roman"/>
          <w:bCs/>
          <w:sz w:val="24"/>
          <w:szCs w:val="24"/>
        </w:rPr>
        <w:t>-2</w:t>
      </w:r>
    </w:p>
    <w:p w14:paraId="4D7F160C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Γ.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Διαμεταθέσεις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Β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CL</w:t>
      </w:r>
      <w:r w:rsidRPr="00253930">
        <w:rPr>
          <w:rFonts w:ascii="Times New Roman" w:hAnsi="Times New Roman"/>
          <w:bCs/>
          <w:sz w:val="24"/>
          <w:szCs w:val="24"/>
        </w:rPr>
        <w:t>-6</w:t>
      </w:r>
    </w:p>
    <w:p w14:paraId="1F7D9750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Δ. Όλα τα ανωτέρω</w:t>
      </w:r>
    </w:p>
    <w:p w14:paraId="3022A072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</w:p>
    <w:p w14:paraId="3B71FAB9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69.</w:t>
      </w:r>
      <w:r w:rsidRPr="00253930">
        <w:rPr>
          <w:rFonts w:ascii="Times New Roman" w:hAnsi="Times New Roman"/>
          <w:bCs/>
          <w:sz w:val="24"/>
          <w:szCs w:val="24"/>
        </w:rPr>
        <w:tab/>
        <w:t xml:space="preserve">Το λέμφωμα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Burkitt</w:t>
      </w:r>
      <w:r w:rsidRPr="00253930">
        <w:rPr>
          <w:rFonts w:ascii="Times New Roman" w:hAnsi="Times New Roman"/>
          <w:bCs/>
          <w:sz w:val="24"/>
          <w:szCs w:val="24"/>
        </w:rPr>
        <w:t xml:space="preserve"> χαρακτηρίζεται από:</w:t>
      </w:r>
    </w:p>
    <w:p w14:paraId="1EAC65B9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Α. Εξαιρετικά υψηλό ρυθμό απόπτωσης</w:t>
      </w:r>
    </w:p>
    <w:p w14:paraId="56C72DDE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Β. Εξαιρετικά υψηλό ρυθμό πολλαπλασιασμού</w:t>
      </w:r>
    </w:p>
    <w:p w14:paraId="32377850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Γ.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α+β</w:t>
      </w:r>
      <w:proofErr w:type="spellEnd"/>
    </w:p>
    <w:p w14:paraId="150F66AA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Δ. Εξαιρετικά υψηλό ρυθμό πολλαπλασιασμού και απουσία απόπτωσης</w:t>
      </w:r>
    </w:p>
    <w:p w14:paraId="0AE233D2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</w:p>
    <w:p w14:paraId="22EAAB46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70.</w:t>
      </w:r>
      <w:r w:rsidRPr="00253930">
        <w:rPr>
          <w:rFonts w:ascii="Times New Roman" w:hAnsi="Times New Roman"/>
          <w:bCs/>
          <w:sz w:val="24"/>
          <w:szCs w:val="24"/>
        </w:rPr>
        <w:tab/>
        <w:t xml:space="preserve">Με ποιόν από τους παρακάτω τύπους Τ  λεμφώματος σχετίζεται αιτιολογικά ο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HTLV</w:t>
      </w:r>
      <w:r w:rsidRPr="00253930">
        <w:rPr>
          <w:rFonts w:ascii="Times New Roman" w:hAnsi="Times New Roman"/>
          <w:bCs/>
          <w:sz w:val="24"/>
          <w:szCs w:val="24"/>
        </w:rPr>
        <w:t xml:space="preserve"> -1:</w:t>
      </w:r>
    </w:p>
    <w:p w14:paraId="1FB967CF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Α. Τ – λευχαιμία / λέμφωμα των ενηλίκων</w:t>
      </w:r>
    </w:p>
    <w:p w14:paraId="26D03FB3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Β. Σπογγοειδής μυκητίαση</w:t>
      </w:r>
    </w:p>
    <w:p w14:paraId="1E288527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Γ. Πρωτοπαθές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253930">
        <w:rPr>
          <w:rFonts w:ascii="Times New Roman" w:hAnsi="Times New Roman"/>
          <w:bCs/>
          <w:sz w:val="24"/>
          <w:szCs w:val="24"/>
        </w:rPr>
        <w:t xml:space="preserve">30+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T</w:t>
      </w:r>
      <w:r w:rsidRPr="002539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λεμφοϋπερπλαστική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αλλοίωση του δέρματος </w:t>
      </w:r>
    </w:p>
    <w:p w14:paraId="1388FBD1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Δ.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Εξωλεμφαδενικό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Τ/ ΝΚ λέμφωμα</w:t>
      </w:r>
    </w:p>
    <w:p w14:paraId="093141D1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</w:p>
    <w:p w14:paraId="41B6ADF1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71.</w:t>
      </w:r>
      <w:r w:rsidRPr="00253930">
        <w:rPr>
          <w:rFonts w:ascii="Times New Roman" w:hAnsi="Times New Roman"/>
          <w:bCs/>
          <w:sz w:val="24"/>
          <w:szCs w:val="24"/>
        </w:rPr>
        <w:tab/>
        <w:t xml:space="preserve">Με ποιόν από τους παρακάτω τύπους Τ λεμφώματος σχετίζεται σταθερά ο ιός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Epstein</w:t>
      </w:r>
      <w:r w:rsidRPr="00253930">
        <w:rPr>
          <w:rFonts w:ascii="Times New Roman" w:hAnsi="Times New Roman"/>
          <w:bCs/>
          <w:sz w:val="24"/>
          <w:szCs w:val="24"/>
        </w:rPr>
        <w:t xml:space="preserve"> –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Barr</w:t>
      </w:r>
      <w:r w:rsidRPr="00253930">
        <w:rPr>
          <w:rFonts w:ascii="Times New Roman" w:hAnsi="Times New Roman"/>
          <w:bCs/>
          <w:sz w:val="24"/>
          <w:szCs w:val="24"/>
        </w:rPr>
        <w:t>:</w:t>
      </w:r>
    </w:p>
    <w:p w14:paraId="183BC72D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Α. Τ – λευχαιμία / λέμφωμα των ενηλίκων</w:t>
      </w:r>
    </w:p>
    <w:p w14:paraId="4854CDE8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Β. Σπογγοειδής μυκητίαση</w:t>
      </w:r>
    </w:p>
    <w:p w14:paraId="786C1ED6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Γ. Πρωτοπαθής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253930">
        <w:rPr>
          <w:rFonts w:ascii="Times New Roman" w:hAnsi="Times New Roman"/>
          <w:bCs/>
          <w:sz w:val="24"/>
          <w:szCs w:val="24"/>
        </w:rPr>
        <w:t xml:space="preserve">30+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T</w:t>
      </w:r>
      <w:r w:rsidRPr="002539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λεμφουπερπλαστική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αλλοίωση του δέρματος</w:t>
      </w:r>
    </w:p>
    <w:p w14:paraId="66E7E49C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Δ.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Εξωλεμφαδενικό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Τ/ΝΚ λέμφωμα</w:t>
      </w:r>
    </w:p>
    <w:p w14:paraId="693A3206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</w:p>
    <w:p w14:paraId="789E0BF5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72.</w:t>
      </w:r>
      <w:r w:rsidRPr="00253930">
        <w:rPr>
          <w:rFonts w:ascii="Times New Roman" w:hAnsi="Times New Roman"/>
          <w:bCs/>
          <w:sz w:val="24"/>
          <w:szCs w:val="24"/>
        </w:rPr>
        <w:tab/>
        <w:t xml:space="preserve">Τα νεοπλάσματα που προέρχονται από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αβ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Τ  λεμφοκύτταρα:</w:t>
      </w:r>
    </w:p>
    <w:p w14:paraId="623DB8E7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Α. Σχετίζονται με την προσαρμοστική ανοσία</w:t>
      </w:r>
    </w:p>
    <w:p w14:paraId="74EB5C58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Β. Είναι συνήθως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λεμφαδενικά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</w:t>
      </w:r>
    </w:p>
    <w:p w14:paraId="0442816D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Γ. Είναι συνήθως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εξωλεμφαδενικά</w:t>
      </w:r>
      <w:proofErr w:type="spellEnd"/>
    </w:p>
    <w:p w14:paraId="066BE3FB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Δ.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α+γ</w:t>
      </w:r>
      <w:proofErr w:type="spellEnd"/>
    </w:p>
    <w:p w14:paraId="7415BC31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Ε.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α+β</w:t>
      </w:r>
      <w:proofErr w:type="spellEnd"/>
    </w:p>
    <w:p w14:paraId="00E1A3DB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</w:p>
    <w:p w14:paraId="6B57CC5E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73.</w:t>
      </w:r>
      <w:r w:rsidRPr="00253930">
        <w:rPr>
          <w:rFonts w:ascii="Times New Roman" w:hAnsi="Times New Roman"/>
          <w:bCs/>
          <w:sz w:val="24"/>
          <w:szCs w:val="24"/>
        </w:rPr>
        <w:tab/>
        <w:t xml:space="preserve">Τα νεοπλάσματα που προέρχονται από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γδ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Τ και ΝΚ λεμφοκύτταρα:</w:t>
      </w:r>
    </w:p>
    <w:p w14:paraId="22481AC0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Α. σχετίζονται με την   εγγενή ανοσία </w:t>
      </w:r>
    </w:p>
    <w:p w14:paraId="43370CA5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Β. είναι συνηθέστερα στην παιδική ηλικία</w:t>
      </w:r>
    </w:p>
    <w:p w14:paraId="31ECE810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Γ. είναι συνήθως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εξωλεμφαδενικά</w:t>
      </w:r>
      <w:proofErr w:type="spellEnd"/>
    </w:p>
    <w:p w14:paraId="688F8AA6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Δ. όλα τα ανωτέρω</w:t>
      </w:r>
      <w:r w:rsidRPr="00253930">
        <w:rPr>
          <w:rFonts w:ascii="Times New Roman" w:hAnsi="Times New Roman"/>
          <w:bCs/>
          <w:sz w:val="24"/>
          <w:szCs w:val="24"/>
        </w:rPr>
        <w:tab/>
        <w:t xml:space="preserve"> </w:t>
      </w:r>
    </w:p>
    <w:p w14:paraId="65C6DE2A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</w:p>
    <w:p w14:paraId="1945E5A0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74.</w:t>
      </w:r>
      <w:r w:rsidRPr="00253930">
        <w:rPr>
          <w:rFonts w:ascii="Times New Roman" w:hAnsi="Times New Roman"/>
          <w:bCs/>
          <w:sz w:val="24"/>
          <w:szCs w:val="24"/>
        </w:rPr>
        <w:tab/>
        <w:t xml:space="preserve">Το φυσιολογικό αντίστοιχο του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αγγειοανοσοβλαστικού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Τ λεμφώματος είναι:</w:t>
      </w:r>
    </w:p>
    <w:p w14:paraId="2986E1F9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Α. Το Τ βοηθητικό κύτταρο των βλαστικών κέντρων</w:t>
      </w:r>
    </w:p>
    <w:p w14:paraId="3697E5CC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Β. Το ΝΚ λεμφοκύτταρο</w:t>
      </w:r>
    </w:p>
    <w:p w14:paraId="7C57A2DD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Γ. Το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γδ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Τ λεμφοκύτταρο</w:t>
      </w:r>
    </w:p>
    <w:p w14:paraId="490FFDBB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Δ. Το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253930">
        <w:rPr>
          <w:rFonts w:ascii="Times New Roman" w:hAnsi="Times New Roman"/>
          <w:bCs/>
          <w:sz w:val="24"/>
          <w:szCs w:val="24"/>
        </w:rPr>
        <w:t>4+  ρυθμιστικό Τ λεμφοκύτταρο</w:t>
      </w:r>
    </w:p>
    <w:p w14:paraId="0585DC1C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</w:p>
    <w:p w14:paraId="7B59C43B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75.</w:t>
      </w:r>
      <w:r w:rsidRPr="00253930">
        <w:rPr>
          <w:rFonts w:ascii="Times New Roman" w:hAnsi="Times New Roman"/>
          <w:bCs/>
          <w:sz w:val="24"/>
          <w:szCs w:val="24"/>
        </w:rPr>
        <w:tab/>
        <w:t>Το  αναπλαστικό Τ λέμφωμα είναι τύπος:</w:t>
      </w:r>
    </w:p>
    <w:p w14:paraId="3DCA1620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Α.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αβ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Τ λεμφώματος </w:t>
      </w:r>
    </w:p>
    <w:p w14:paraId="0CBFABDC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Β.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γδ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Τ λεμφώματος </w:t>
      </w:r>
    </w:p>
    <w:p w14:paraId="3030CF6B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Γ. ΝΚ λεμφώματος</w:t>
      </w:r>
    </w:p>
    <w:p w14:paraId="5B92140F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Δ. όλων των ανωτέρω</w:t>
      </w:r>
    </w:p>
    <w:p w14:paraId="0E187BA3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</w:p>
    <w:p w14:paraId="5C4BDD2D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76.</w:t>
      </w:r>
      <w:r w:rsidRPr="00253930">
        <w:rPr>
          <w:rFonts w:ascii="Times New Roman" w:hAnsi="Times New Roman"/>
          <w:bCs/>
          <w:sz w:val="24"/>
          <w:szCs w:val="24"/>
        </w:rPr>
        <w:tab/>
        <w:t xml:space="preserve">Ποιος από τους παρακάτω τύπους Τ λεμφώματος έχει σχέση με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αυτοάνοσα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νοσήματα:</w:t>
      </w:r>
    </w:p>
    <w:p w14:paraId="6570F3B1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Α. Λευχαιμία από μεγάλα κοκκιώδη Τ λεμφοκύτταρα</w:t>
      </w:r>
    </w:p>
    <w:p w14:paraId="3941C02B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Β. Τ λευχαιμία / λέμφωμα ενηλίκων</w:t>
      </w:r>
    </w:p>
    <w:p w14:paraId="2A75F68F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Γ. Ρινικού τύπου Τ/ΝΚ λέμφωμα</w:t>
      </w:r>
    </w:p>
    <w:p w14:paraId="0A8083A0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Δ. Σύνδρομο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Sezary</w:t>
      </w:r>
    </w:p>
    <w:p w14:paraId="7F464306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</w:p>
    <w:p w14:paraId="45863C55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77.</w:t>
      </w:r>
      <w:r w:rsidRPr="00253930">
        <w:rPr>
          <w:rFonts w:ascii="Times New Roman" w:hAnsi="Times New Roman"/>
          <w:bCs/>
          <w:sz w:val="24"/>
          <w:szCs w:val="24"/>
        </w:rPr>
        <w:tab/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To</w:t>
      </w:r>
      <w:r w:rsidRPr="00253930">
        <w:rPr>
          <w:rFonts w:ascii="Times New Roman" w:hAnsi="Times New Roman"/>
          <w:bCs/>
          <w:sz w:val="24"/>
          <w:szCs w:val="24"/>
        </w:rPr>
        <w:t xml:space="preserve"> φυσιολογικό αντίστοιχο της Τ λευχαιμίας / λεμφώματος των ενηλίκων είναι το:</w:t>
      </w:r>
    </w:p>
    <w:p w14:paraId="49C56C29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Α.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253930">
        <w:rPr>
          <w:rFonts w:ascii="Times New Roman" w:hAnsi="Times New Roman"/>
          <w:bCs/>
          <w:sz w:val="24"/>
          <w:szCs w:val="24"/>
        </w:rPr>
        <w:t xml:space="preserve">4 + 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T</w:t>
      </w:r>
      <w:r w:rsidRPr="00253930">
        <w:rPr>
          <w:rFonts w:ascii="Times New Roman" w:hAnsi="Times New Roman"/>
          <w:bCs/>
          <w:sz w:val="24"/>
          <w:szCs w:val="24"/>
        </w:rPr>
        <w:t xml:space="preserve"> ρυθμιστικό κύτταρο</w:t>
      </w:r>
    </w:p>
    <w:p w14:paraId="35D32E39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Β.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γδ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Τ λεμφοκύτταρο</w:t>
      </w:r>
    </w:p>
    <w:p w14:paraId="01A10592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Γ. Τ  βοηθητικό κύτταρο των βλαστικών κέντρων</w:t>
      </w:r>
    </w:p>
    <w:p w14:paraId="195F62BF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Δ. ΝΚ λεμφοκύτταρο</w:t>
      </w:r>
    </w:p>
    <w:p w14:paraId="7B5BEF68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</w:p>
    <w:p w14:paraId="10FC7311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78.</w:t>
      </w:r>
      <w:r w:rsidRPr="00253930">
        <w:rPr>
          <w:rFonts w:ascii="Times New Roman" w:hAnsi="Times New Roman"/>
          <w:bCs/>
          <w:sz w:val="24"/>
          <w:szCs w:val="24"/>
        </w:rPr>
        <w:tab/>
        <w:t xml:space="preserve">Το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ηπατοσπληνικό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γδ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Τ λέμφωμα χαρακτηρίζεται από:</w:t>
      </w:r>
    </w:p>
    <w:p w14:paraId="3FD6FBDD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Α.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κολποειδική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διήθηση ήπατος,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σπληνός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>, μυελού οστών</w:t>
      </w:r>
    </w:p>
    <w:p w14:paraId="358918F7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Β. έκφραση </w:t>
      </w:r>
      <w:r w:rsidRPr="00253930">
        <w:rPr>
          <w:rFonts w:ascii="Times New Roman" w:hAnsi="Times New Roman"/>
          <w:bCs/>
          <w:sz w:val="24"/>
          <w:szCs w:val="24"/>
          <w:u w:val="single"/>
        </w:rPr>
        <w:t>όλων</w:t>
      </w:r>
      <w:r w:rsidRPr="00253930">
        <w:rPr>
          <w:rFonts w:ascii="Times New Roman" w:hAnsi="Times New Roman"/>
          <w:bCs/>
          <w:sz w:val="24"/>
          <w:szCs w:val="24"/>
        </w:rPr>
        <w:t xml:space="preserve"> των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κυτταροτοξικών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μορίων</w:t>
      </w:r>
    </w:p>
    <w:p w14:paraId="678F80BD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Γ. έκφραση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253930">
        <w:rPr>
          <w:rFonts w:ascii="Times New Roman" w:hAnsi="Times New Roman"/>
          <w:bCs/>
          <w:sz w:val="24"/>
          <w:szCs w:val="24"/>
        </w:rPr>
        <w:t>8</w:t>
      </w:r>
    </w:p>
    <w:p w14:paraId="074AB7AB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Δ. έκφραση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253930">
        <w:rPr>
          <w:rFonts w:ascii="Times New Roman" w:hAnsi="Times New Roman"/>
          <w:bCs/>
          <w:sz w:val="24"/>
          <w:szCs w:val="24"/>
        </w:rPr>
        <w:t>4</w:t>
      </w:r>
    </w:p>
    <w:p w14:paraId="5874C8E7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</w:p>
    <w:p w14:paraId="134C1F16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79.</w:t>
      </w:r>
      <w:r w:rsidRPr="00253930">
        <w:rPr>
          <w:rFonts w:ascii="Times New Roman" w:hAnsi="Times New Roman"/>
          <w:bCs/>
          <w:sz w:val="24"/>
          <w:szCs w:val="24"/>
        </w:rPr>
        <w:tab/>
        <w:t>Χαρακτηριστικά που θέτουν υπόνοια Τ λεμφώματος είναι:</w:t>
      </w:r>
    </w:p>
    <w:p w14:paraId="6A51484F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Α. Διήθηση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παραφλοιού</w:t>
      </w:r>
      <w:proofErr w:type="spellEnd"/>
    </w:p>
    <w:p w14:paraId="4B4FFD2E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Β. Παρουσία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ηωσινοφίλων</w:t>
      </w:r>
      <w:proofErr w:type="spellEnd"/>
    </w:p>
    <w:p w14:paraId="56B09890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Γ.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Αραιοχρωματικό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κυτταρόπλασμα</w:t>
      </w:r>
    </w:p>
    <w:p w14:paraId="4FD9B7C2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lastRenderedPageBreak/>
        <w:tab/>
        <w:t>Δ. Ανώμαλο πυρηνικό περίγραμμα</w:t>
      </w:r>
    </w:p>
    <w:p w14:paraId="6E6B7972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Ε. Όλα τα ανωτέρω</w:t>
      </w:r>
    </w:p>
    <w:p w14:paraId="2C1F00CD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</w:p>
    <w:p w14:paraId="3C6E9203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80.</w:t>
      </w:r>
      <w:r w:rsidRPr="00253930">
        <w:rPr>
          <w:rFonts w:ascii="Times New Roman" w:hAnsi="Times New Roman"/>
          <w:bCs/>
          <w:sz w:val="24"/>
          <w:szCs w:val="24"/>
        </w:rPr>
        <w:tab/>
        <w:t xml:space="preserve">Σύνδρομο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δυσαπορρόφησης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παρατηρείται σε:</w:t>
      </w:r>
    </w:p>
    <w:p w14:paraId="78E45940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Α.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Ανοσουπερπλαστική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νόσο λεπτού εντέρου (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IPSID</w:t>
      </w:r>
      <w:r w:rsidRPr="00253930">
        <w:rPr>
          <w:rFonts w:ascii="Times New Roman" w:hAnsi="Times New Roman"/>
          <w:bCs/>
          <w:sz w:val="24"/>
          <w:szCs w:val="24"/>
        </w:rPr>
        <w:t>)</w:t>
      </w:r>
    </w:p>
    <w:p w14:paraId="6B40D61F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B</w:t>
      </w:r>
      <w:r w:rsidRPr="00253930">
        <w:rPr>
          <w:rFonts w:ascii="Times New Roman" w:hAnsi="Times New Roman"/>
          <w:bCs/>
          <w:sz w:val="24"/>
          <w:szCs w:val="24"/>
        </w:rPr>
        <w:t xml:space="preserve">.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T</w:t>
      </w:r>
      <w:r w:rsidRPr="00253930">
        <w:rPr>
          <w:rFonts w:ascii="Times New Roman" w:hAnsi="Times New Roman"/>
          <w:bCs/>
          <w:sz w:val="24"/>
          <w:szCs w:val="24"/>
        </w:rPr>
        <w:t xml:space="preserve"> λέμφωμα τύπου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εντεροπάθειας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(ΕΑΤ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L</w:t>
      </w:r>
      <w:r w:rsidRPr="00253930">
        <w:rPr>
          <w:rFonts w:ascii="Times New Roman" w:hAnsi="Times New Roman"/>
          <w:bCs/>
          <w:sz w:val="24"/>
          <w:szCs w:val="24"/>
        </w:rPr>
        <w:t>)</w:t>
      </w:r>
    </w:p>
    <w:p w14:paraId="3163566D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Γ.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Λεμφωματοειδή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πολυποδίαση</w:t>
      </w:r>
      <w:proofErr w:type="spellEnd"/>
    </w:p>
    <w:p w14:paraId="4AF7747B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Δ. α+ β </w:t>
      </w:r>
    </w:p>
    <w:p w14:paraId="123C6735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</w:p>
    <w:p w14:paraId="32500B89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81.</w:t>
      </w:r>
      <w:r w:rsidRPr="00253930">
        <w:rPr>
          <w:rFonts w:ascii="Times New Roman" w:hAnsi="Times New Roman"/>
          <w:bCs/>
          <w:sz w:val="24"/>
          <w:szCs w:val="24"/>
        </w:rPr>
        <w:tab/>
        <w:t xml:space="preserve">Ποιος από τους παρακάτω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ανοσοφαινότυπους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</w:t>
      </w:r>
      <w:r w:rsidRPr="00253930">
        <w:rPr>
          <w:rFonts w:ascii="Times New Roman" w:hAnsi="Times New Roman"/>
          <w:bCs/>
          <w:sz w:val="24"/>
          <w:szCs w:val="24"/>
          <w:u w:val="single"/>
        </w:rPr>
        <w:t>δεν</w:t>
      </w:r>
      <w:r w:rsidRPr="00253930">
        <w:rPr>
          <w:rFonts w:ascii="Times New Roman" w:hAnsi="Times New Roman"/>
          <w:bCs/>
          <w:sz w:val="24"/>
          <w:szCs w:val="24"/>
        </w:rPr>
        <w:t xml:space="preserve"> παρατηρείται στο Τ λέμφωμα τύπου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εντεροπάθειας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>:</w:t>
      </w:r>
    </w:p>
    <w:p w14:paraId="43D751D9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Α.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253930">
        <w:rPr>
          <w:rFonts w:ascii="Times New Roman" w:hAnsi="Times New Roman"/>
          <w:bCs/>
          <w:sz w:val="24"/>
          <w:szCs w:val="24"/>
        </w:rPr>
        <w:t xml:space="preserve">3+ /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253930">
        <w:rPr>
          <w:rFonts w:ascii="Times New Roman" w:hAnsi="Times New Roman"/>
          <w:bCs/>
          <w:sz w:val="24"/>
          <w:szCs w:val="24"/>
        </w:rPr>
        <w:t xml:space="preserve">8-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253930">
        <w:rPr>
          <w:rFonts w:ascii="Times New Roman" w:hAnsi="Times New Roman"/>
          <w:bCs/>
          <w:sz w:val="24"/>
          <w:szCs w:val="24"/>
        </w:rPr>
        <w:t>56+</w:t>
      </w:r>
    </w:p>
    <w:p w14:paraId="366BCBD2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B</w:t>
      </w:r>
      <w:r w:rsidRPr="00253930">
        <w:rPr>
          <w:rFonts w:ascii="Times New Roman" w:hAnsi="Times New Roman"/>
          <w:bCs/>
          <w:sz w:val="24"/>
          <w:szCs w:val="24"/>
        </w:rPr>
        <w:t xml:space="preserve">.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253930">
        <w:rPr>
          <w:rFonts w:ascii="Times New Roman" w:hAnsi="Times New Roman"/>
          <w:bCs/>
          <w:sz w:val="24"/>
          <w:szCs w:val="24"/>
        </w:rPr>
        <w:t>3+/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253930">
        <w:rPr>
          <w:rFonts w:ascii="Times New Roman" w:hAnsi="Times New Roman"/>
          <w:bCs/>
          <w:sz w:val="24"/>
          <w:szCs w:val="24"/>
        </w:rPr>
        <w:t>8+/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253930">
        <w:rPr>
          <w:rFonts w:ascii="Times New Roman" w:hAnsi="Times New Roman"/>
          <w:bCs/>
          <w:sz w:val="24"/>
          <w:szCs w:val="24"/>
        </w:rPr>
        <w:t>56+</w:t>
      </w:r>
    </w:p>
    <w:p w14:paraId="607716E5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Γ.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253930">
        <w:rPr>
          <w:rFonts w:ascii="Times New Roman" w:hAnsi="Times New Roman"/>
          <w:bCs/>
          <w:sz w:val="24"/>
          <w:szCs w:val="24"/>
        </w:rPr>
        <w:t>3+/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253930">
        <w:rPr>
          <w:rFonts w:ascii="Times New Roman" w:hAnsi="Times New Roman"/>
          <w:bCs/>
          <w:sz w:val="24"/>
          <w:szCs w:val="24"/>
        </w:rPr>
        <w:t>8-/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253930">
        <w:rPr>
          <w:rFonts w:ascii="Times New Roman" w:hAnsi="Times New Roman"/>
          <w:bCs/>
          <w:sz w:val="24"/>
          <w:szCs w:val="24"/>
        </w:rPr>
        <w:t>56-</w:t>
      </w:r>
    </w:p>
    <w:p w14:paraId="53B646B3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Δ.β+γ</w:t>
      </w:r>
      <w:proofErr w:type="spellEnd"/>
    </w:p>
    <w:p w14:paraId="12C3365E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</w:p>
    <w:p w14:paraId="660978DB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82.</w:t>
      </w:r>
      <w:r w:rsidRPr="00253930">
        <w:rPr>
          <w:rFonts w:ascii="Times New Roman" w:hAnsi="Times New Roman"/>
          <w:bCs/>
          <w:sz w:val="24"/>
          <w:szCs w:val="24"/>
        </w:rPr>
        <w:tab/>
        <w:t xml:space="preserve">Στο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αγγειοανοσοβλαστικό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Τ λέμφωμα τα βλαστικά κέντρα είναι:</w:t>
      </w:r>
    </w:p>
    <w:p w14:paraId="146E590E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Α.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υπερπλαστικά</w:t>
      </w:r>
      <w:proofErr w:type="spellEnd"/>
    </w:p>
    <w:p w14:paraId="685B2C59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Β. ατροφικά</w:t>
      </w:r>
    </w:p>
    <w:p w14:paraId="0CC1505D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Γ. απόντα</w:t>
      </w:r>
    </w:p>
    <w:p w14:paraId="6F34C730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Δ. δυνατόν όλα τα ανωτέρω</w:t>
      </w:r>
    </w:p>
    <w:p w14:paraId="56CA809C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</w:p>
    <w:p w14:paraId="31B4CA66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83.</w:t>
      </w:r>
      <w:r w:rsidRPr="00253930">
        <w:rPr>
          <w:rFonts w:ascii="Times New Roman" w:hAnsi="Times New Roman"/>
          <w:bCs/>
          <w:sz w:val="24"/>
          <w:szCs w:val="24"/>
        </w:rPr>
        <w:tab/>
        <w:t xml:space="preserve">Ιστολογικά ευρήματα του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αγγειοανοσοβλαστικού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Τ λεμφώματος:</w:t>
      </w:r>
    </w:p>
    <w:p w14:paraId="7FC569D7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Α. Διαυγή κύτταρα</w:t>
      </w:r>
    </w:p>
    <w:p w14:paraId="537A658D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Β. Υπερπλασία δικτύου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δενδριτικών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κυττάρων</w:t>
      </w:r>
    </w:p>
    <w:p w14:paraId="1996A339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Γ.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Διακλαδούμενα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αγγεία</w:t>
      </w:r>
    </w:p>
    <w:p w14:paraId="430082BF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Δ. Μεγάλα Β κύτταρα</w:t>
      </w:r>
    </w:p>
    <w:p w14:paraId="05A4A658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Ε. Όλα τα ανωτέρω</w:t>
      </w:r>
    </w:p>
    <w:p w14:paraId="188E1FFD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</w:p>
    <w:p w14:paraId="1F6DF239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84.</w:t>
      </w:r>
      <w:r w:rsidRPr="00253930">
        <w:rPr>
          <w:rFonts w:ascii="Times New Roman" w:hAnsi="Times New Roman"/>
          <w:bCs/>
          <w:sz w:val="24"/>
          <w:szCs w:val="24"/>
        </w:rPr>
        <w:tab/>
        <w:t xml:space="preserve">Ο φαινότυπος του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αγγειοανοσοβλαστικού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Τ λεμφώματος περιλαμβάνει σταθερά:</w:t>
      </w:r>
    </w:p>
    <w:p w14:paraId="57F228DB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Α. Δείκτες κυττάρων βλαστικών κέντρων</w:t>
      </w:r>
    </w:p>
    <w:p w14:paraId="00164396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Β.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253930">
        <w:rPr>
          <w:rFonts w:ascii="Times New Roman" w:hAnsi="Times New Roman"/>
          <w:bCs/>
          <w:sz w:val="24"/>
          <w:szCs w:val="24"/>
        </w:rPr>
        <w:t>30</w:t>
      </w:r>
    </w:p>
    <w:p w14:paraId="712B85CA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Γ.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253930">
        <w:rPr>
          <w:rFonts w:ascii="Times New Roman" w:hAnsi="Times New Roman"/>
          <w:bCs/>
          <w:sz w:val="24"/>
          <w:szCs w:val="24"/>
        </w:rPr>
        <w:t>56</w:t>
      </w:r>
    </w:p>
    <w:p w14:paraId="2DB88E59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Δ.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253930">
        <w:rPr>
          <w:rFonts w:ascii="Times New Roman" w:hAnsi="Times New Roman"/>
          <w:bCs/>
          <w:sz w:val="24"/>
          <w:szCs w:val="24"/>
        </w:rPr>
        <w:t>8</w:t>
      </w:r>
    </w:p>
    <w:p w14:paraId="1C39A61B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</w:p>
    <w:p w14:paraId="6AA60F01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85.</w:t>
      </w:r>
      <w:r w:rsidRPr="00253930">
        <w:rPr>
          <w:rFonts w:ascii="Times New Roman" w:hAnsi="Times New Roman"/>
          <w:bCs/>
          <w:sz w:val="24"/>
          <w:szCs w:val="24"/>
        </w:rPr>
        <w:tab/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To</w:t>
      </w:r>
      <w:r w:rsidRPr="00253930">
        <w:rPr>
          <w:rFonts w:ascii="Times New Roman" w:hAnsi="Times New Roman"/>
          <w:bCs/>
          <w:sz w:val="24"/>
          <w:szCs w:val="24"/>
        </w:rPr>
        <w:t xml:space="preserve"> μη ειδικού τύπου Τ λέμφωμα (ΝΟ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253930">
        <w:rPr>
          <w:rFonts w:ascii="Times New Roman" w:hAnsi="Times New Roman"/>
          <w:bCs/>
          <w:sz w:val="24"/>
          <w:szCs w:val="24"/>
        </w:rPr>
        <w:t>) χαρακτηρίζεται από:</w:t>
      </w:r>
    </w:p>
    <w:p w14:paraId="7F9A9837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Α. ποικιλία ιστολογικής εικόνας</w:t>
      </w:r>
    </w:p>
    <w:p w14:paraId="68CE63AC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Β. Διήθηση λεμφαδένων</w:t>
      </w:r>
    </w:p>
    <w:p w14:paraId="50D2BAB0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Γ. Διήθηση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εξωλεμφαδενικών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θέσεων</w:t>
      </w:r>
    </w:p>
    <w:p w14:paraId="3F50DFC8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Δ. Όλα τα ανωτέρω</w:t>
      </w:r>
    </w:p>
    <w:p w14:paraId="1CA5E070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</w:p>
    <w:p w14:paraId="229FE7EE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86.</w:t>
      </w:r>
      <w:r w:rsidRPr="00253930">
        <w:rPr>
          <w:rFonts w:ascii="Times New Roman" w:hAnsi="Times New Roman"/>
          <w:bCs/>
          <w:sz w:val="24"/>
          <w:szCs w:val="24"/>
        </w:rPr>
        <w:tab/>
        <w:t>Το συστηματικό αναπλαστικό Τ λέμφωμα χαρακτηρίζεται από:</w:t>
      </w:r>
    </w:p>
    <w:p w14:paraId="6B9154A0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Α.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Συνέκφραση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253930">
        <w:rPr>
          <w:rFonts w:ascii="Times New Roman" w:hAnsi="Times New Roman"/>
          <w:bCs/>
          <w:sz w:val="24"/>
          <w:szCs w:val="24"/>
        </w:rPr>
        <w:t xml:space="preserve">30,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ALK</w:t>
      </w:r>
      <w:r w:rsidRPr="00253930">
        <w:rPr>
          <w:rFonts w:ascii="Times New Roman" w:hAnsi="Times New Roman"/>
          <w:bCs/>
          <w:sz w:val="24"/>
          <w:szCs w:val="24"/>
        </w:rPr>
        <w:t xml:space="preserve"> και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T</w:t>
      </w:r>
      <w:r w:rsidRPr="00253930">
        <w:rPr>
          <w:rFonts w:ascii="Times New Roman" w:hAnsi="Times New Roman"/>
          <w:bCs/>
          <w:sz w:val="24"/>
          <w:szCs w:val="24"/>
        </w:rPr>
        <w:t xml:space="preserve"> δεικτών σε όλες τις περιπτώσεις</w:t>
      </w:r>
    </w:p>
    <w:p w14:paraId="41685CAF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Β. Έκφραση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253930">
        <w:rPr>
          <w:rFonts w:ascii="Times New Roman" w:hAnsi="Times New Roman"/>
          <w:bCs/>
          <w:sz w:val="24"/>
          <w:szCs w:val="24"/>
        </w:rPr>
        <w:t>30, με συχνή έκφραση Α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LK</w:t>
      </w:r>
      <w:r w:rsidRPr="00253930">
        <w:rPr>
          <w:rFonts w:ascii="Times New Roman" w:hAnsi="Times New Roman"/>
          <w:bCs/>
          <w:sz w:val="24"/>
          <w:szCs w:val="24"/>
        </w:rPr>
        <w:t xml:space="preserve"> και συχνή απώλεια Τ δεικτών</w:t>
      </w:r>
    </w:p>
    <w:p w14:paraId="5BB88867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Γ. Έκφραση Α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LK</w:t>
      </w:r>
      <w:r w:rsidRPr="00253930">
        <w:rPr>
          <w:rFonts w:ascii="Times New Roman" w:hAnsi="Times New Roman"/>
          <w:bCs/>
          <w:sz w:val="24"/>
          <w:szCs w:val="24"/>
        </w:rPr>
        <w:t xml:space="preserve"> ανεξάρτητα από την έκφραση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253930">
        <w:rPr>
          <w:rFonts w:ascii="Times New Roman" w:hAnsi="Times New Roman"/>
          <w:bCs/>
          <w:sz w:val="24"/>
          <w:szCs w:val="24"/>
        </w:rPr>
        <w:t>30 ή Τ δεικτών</w:t>
      </w:r>
    </w:p>
    <w:p w14:paraId="5155C7A9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Δ. Σταθερή απουσία Τ δεικτών</w:t>
      </w:r>
    </w:p>
    <w:p w14:paraId="62D97BFA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</w:p>
    <w:p w14:paraId="4C762101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87.</w:t>
      </w:r>
      <w:r w:rsidRPr="00253930">
        <w:rPr>
          <w:rFonts w:ascii="Times New Roman" w:hAnsi="Times New Roman"/>
          <w:bCs/>
          <w:sz w:val="24"/>
          <w:szCs w:val="24"/>
        </w:rPr>
        <w:tab/>
        <w:t>Η έκφραση της Α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LK</w:t>
      </w:r>
      <w:r w:rsidRPr="00253930">
        <w:rPr>
          <w:rFonts w:ascii="Times New Roman" w:hAnsi="Times New Roman"/>
          <w:bCs/>
          <w:sz w:val="24"/>
          <w:szCs w:val="24"/>
        </w:rPr>
        <w:t xml:space="preserve"> στο συστηματικό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αναπλαστικο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Τ λέμφωμα σχετίζεται συνήθως με:</w:t>
      </w:r>
    </w:p>
    <w:p w14:paraId="6ADCEE84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lastRenderedPageBreak/>
        <w:tab/>
        <w:t>Α. Νέα ηλικία</w:t>
      </w:r>
    </w:p>
    <w:p w14:paraId="38B71EE9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Β. Καλή πρόγνωση</w:t>
      </w:r>
    </w:p>
    <w:p w14:paraId="6429AC48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Γ. Παρουσία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διαμετάθεσης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(2;5)</w:t>
      </w:r>
    </w:p>
    <w:p w14:paraId="2DC3259E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Ε. Όλα τα ανωτέρω</w:t>
      </w:r>
    </w:p>
    <w:p w14:paraId="3286E19C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</w:p>
    <w:p w14:paraId="7B89F4E3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88.</w:t>
      </w:r>
      <w:r w:rsidRPr="00253930">
        <w:rPr>
          <w:rFonts w:ascii="Times New Roman" w:hAnsi="Times New Roman"/>
          <w:bCs/>
          <w:sz w:val="24"/>
          <w:szCs w:val="24"/>
        </w:rPr>
        <w:tab/>
        <w:t>Τα κύτταρα “ορόσημο” («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Hallmark</w:t>
      </w:r>
      <w:r w:rsidRPr="00253930">
        <w:rPr>
          <w:rFonts w:ascii="Times New Roman" w:hAnsi="Times New Roman"/>
          <w:bCs/>
          <w:sz w:val="24"/>
          <w:szCs w:val="24"/>
        </w:rPr>
        <w:t>”) χαρακτηρίζουν το:</w:t>
      </w:r>
    </w:p>
    <w:p w14:paraId="768492C9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Α. αναπλαστικό Τ λέμφωμα</w:t>
      </w:r>
    </w:p>
    <w:p w14:paraId="57001FA1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Β. Τ λευχαιμία / λέμφωμα ενηλίκων</w:t>
      </w:r>
    </w:p>
    <w:p w14:paraId="3ACA5202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Γ.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αγγειοανοσοβλαστικό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Τ λέμφωμα</w:t>
      </w:r>
    </w:p>
    <w:p w14:paraId="7EB8ED7D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Δ. Τα περιφερικό λέμφωμα μη ειδικού τύπου (ΝΟ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253930">
        <w:rPr>
          <w:rFonts w:ascii="Times New Roman" w:hAnsi="Times New Roman"/>
          <w:bCs/>
          <w:sz w:val="24"/>
          <w:szCs w:val="24"/>
        </w:rPr>
        <w:t>)</w:t>
      </w:r>
    </w:p>
    <w:p w14:paraId="177BE1A7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</w:p>
    <w:p w14:paraId="068C8648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89.</w:t>
      </w:r>
      <w:r w:rsidRPr="00253930">
        <w:rPr>
          <w:rFonts w:ascii="Times New Roman" w:hAnsi="Times New Roman"/>
          <w:bCs/>
          <w:sz w:val="24"/>
          <w:szCs w:val="24"/>
        </w:rPr>
        <w:tab/>
        <w:t>Ποιος τύπος πρωτοπαθούς δερματικού Β λεμφώματος έχει την χειρότερη πρόγνωση;</w:t>
      </w:r>
    </w:p>
    <w:p w14:paraId="58083DFD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Α. Δερματικό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μεγαλοκυτταρικό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Β λέμφωμα του τύπου του άκρου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ποδός</w:t>
      </w:r>
      <w:proofErr w:type="spellEnd"/>
    </w:p>
    <w:p w14:paraId="4F3EF7D7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Β. Πρωτοπαθές δερματικό λέμφωμα οριακής ζώνης</w:t>
      </w:r>
    </w:p>
    <w:p w14:paraId="3DB6C048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Γ. Πρωτοπαθές δερματικό λέμφωμα από τα κύτταρα των βλαστικών κέντρων</w:t>
      </w:r>
    </w:p>
    <w:p w14:paraId="26FB6772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</w:p>
    <w:p w14:paraId="15BC395D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90.</w:t>
      </w:r>
      <w:r w:rsidRPr="00253930">
        <w:rPr>
          <w:rFonts w:ascii="Times New Roman" w:hAnsi="Times New Roman"/>
          <w:bCs/>
          <w:sz w:val="24"/>
          <w:szCs w:val="24"/>
        </w:rPr>
        <w:tab/>
        <w:t xml:space="preserve">Έκφραση του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253930">
        <w:rPr>
          <w:rFonts w:ascii="Times New Roman" w:hAnsi="Times New Roman"/>
          <w:bCs/>
          <w:sz w:val="24"/>
          <w:szCs w:val="24"/>
        </w:rPr>
        <w:t>30 παρατηρείται σε:</w:t>
      </w:r>
    </w:p>
    <w:p w14:paraId="70F15A0E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Α.  σπογγοειδή μυκητίαση στο στάδιο του όγκου</w:t>
      </w:r>
    </w:p>
    <w:p w14:paraId="7618D0E8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Β.  πρωτοπαθές δερματικό αναπλαστικό Τ λέμφωμα</w:t>
      </w:r>
    </w:p>
    <w:p w14:paraId="31133E02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Γ. 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λεμφωματοειδή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βλατίδωση</w:t>
      </w:r>
      <w:proofErr w:type="spellEnd"/>
    </w:p>
    <w:p w14:paraId="4A3E9197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Δ. όλα τα ανωτέρω</w:t>
      </w:r>
    </w:p>
    <w:p w14:paraId="5D6436E7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</w:p>
    <w:p w14:paraId="689B2F15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91.</w:t>
      </w:r>
      <w:r w:rsidRPr="00253930">
        <w:rPr>
          <w:rFonts w:ascii="Times New Roman" w:hAnsi="Times New Roman"/>
          <w:bCs/>
          <w:sz w:val="24"/>
          <w:szCs w:val="24"/>
        </w:rPr>
        <w:tab/>
        <w:t>Το δερματικό αναπλαστικό Τ  λέμφωμα χαρακτηρίζεται από:</w:t>
      </w:r>
    </w:p>
    <w:p w14:paraId="246A1970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Α. απουσία έκφρασης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ALK</w:t>
      </w:r>
      <w:r w:rsidRPr="00253930">
        <w:rPr>
          <w:rFonts w:ascii="Times New Roman" w:hAnsi="Times New Roman"/>
          <w:bCs/>
          <w:sz w:val="24"/>
          <w:szCs w:val="24"/>
        </w:rPr>
        <w:t xml:space="preserve"> πρωτεΐνης</w:t>
      </w:r>
    </w:p>
    <w:p w14:paraId="155EAB3E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Β. κατά κανόνα έκφραση Τ δεικτών</w:t>
      </w:r>
    </w:p>
    <w:p w14:paraId="6BDC1CEC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Γ. έκφραση Α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LK</w:t>
      </w:r>
      <w:r w:rsidRPr="002539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πρωτεϊνης</w:t>
      </w:r>
      <w:proofErr w:type="spellEnd"/>
    </w:p>
    <w:p w14:paraId="764E7ACC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Δ.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α+β</w:t>
      </w:r>
      <w:proofErr w:type="spellEnd"/>
    </w:p>
    <w:p w14:paraId="3BC9E80F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</w:r>
    </w:p>
    <w:p w14:paraId="4BD85C58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92.</w:t>
      </w:r>
      <w:r w:rsidRPr="00253930">
        <w:rPr>
          <w:rFonts w:ascii="Times New Roman" w:hAnsi="Times New Roman"/>
          <w:bCs/>
          <w:sz w:val="24"/>
          <w:szCs w:val="24"/>
        </w:rPr>
        <w:tab/>
        <w:t>Ποιος από τους παρακάτω δείκτες συνήθως δεν εκφράζεται στο δερματικό λέμφωμα από τα κύτταρα των βλαστικών κέντρων:</w:t>
      </w:r>
    </w:p>
    <w:p w14:paraId="465B6E17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Α. </w:t>
      </w:r>
      <w:proofErr w:type="spellStart"/>
      <w:r w:rsidRPr="00253930">
        <w:rPr>
          <w:rFonts w:ascii="Times New Roman" w:hAnsi="Times New Roman"/>
          <w:bCs/>
          <w:sz w:val="24"/>
          <w:szCs w:val="24"/>
          <w:lang w:val="en-US"/>
        </w:rPr>
        <w:t>bcl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>-2</w:t>
      </w:r>
    </w:p>
    <w:p w14:paraId="3C9B4531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B</w:t>
      </w:r>
      <w:r w:rsidRPr="00253930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253930">
        <w:rPr>
          <w:rFonts w:ascii="Times New Roman" w:hAnsi="Times New Roman"/>
          <w:bCs/>
          <w:sz w:val="24"/>
          <w:szCs w:val="24"/>
          <w:lang w:val="en-US"/>
        </w:rPr>
        <w:t>bcl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>-6</w:t>
      </w:r>
    </w:p>
    <w:p w14:paraId="2BBA44AA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Γ.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253930">
        <w:rPr>
          <w:rFonts w:ascii="Times New Roman" w:hAnsi="Times New Roman"/>
          <w:bCs/>
          <w:sz w:val="24"/>
          <w:szCs w:val="24"/>
        </w:rPr>
        <w:t>10</w:t>
      </w:r>
    </w:p>
    <w:p w14:paraId="23E8FBC3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Δ. Μ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UM</w:t>
      </w:r>
      <w:r w:rsidRPr="00253930">
        <w:rPr>
          <w:rFonts w:ascii="Times New Roman" w:hAnsi="Times New Roman"/>
          <w:bCs/>
          <w:sz w:val="24"/>
          <w:szCs w:val="24"/>
        </w:rPr>
        <w:t>-1</w:t>
      </w:r>
    </w:p>
    <w:p w14:paraId="3C0F1EB0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253930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α+δ</w:t>
      </w:r>
      <w:proofErr w:type="spellEnd"/>
    </w:p>
    <w:p w14:paraId="2B191E48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</w:p>
    <w:p w14:paraId="7DAB698C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93.</w:t>
      </w:r>
      <w:r w:rsidRPr="00253930">
        <w:rPr>
          <w:rFonts w:ascii="Times New Roman" w:hAnsi="Times New Roman"/>
          <w:bCs/>
          <w:sz w:val="24"/>
          <w:szCs w:val="24"/>
        </w:rPr>
        <w:tab/>
        <w:t xml:space="preserve">Με ποιόν από τους τύπους δερματικών λεμφωμάτων σχετίζεται η λοίμωξη με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Borrelia</w:t>
      </w:r>
      <w:r w:rsidRPr="00253930">
        <w:rPr>
          <w:rFonts w:ascii="Times New Roman" w:hAnsi="Times New Roman"/>
          <w:bCs/>
          <w:sz w:val="24"/>
          <w:szCs w:val="24"/>
        </w:rPr>
        <w:t xml:space="preserve"> 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Burgdorferi</w:t>
      </w:r>
      <w:r w:rsidRPr="00253930">
        <w:rPr>
          <w:rFonts w:ascii="Times New Roman" w:hAnsi="Times New Roman"/>
          <w:bCs/>
          <w:sz w:val="24"/>
          <w:szCs w:val="24"/>
        </w:rPr>
        <w:t>:</w:t>
      </w:r>
    </w:p>
    <w:p w14:paraId="33FD254F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Α. λέμφωμα οριακής ζώνης</w:t>
      </w:r>
    </w:p>
    <w:p w14:paraId="118D0E82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Β. λέμφωμα από τα κύτταρα των βλαστικών κέντρων</w:t>
      </w:r>
    </w:p>
    <w:p w14:paraId="6B725DA7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Γ.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μεγαλοκυτταρικό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Β λέμφωμα τύπου του άκρου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ποδός</w:t>
      </w:r>
      <w:proofErr w:type="spellEnd"/>
    </w:p>
    <w:p w14:paraId="1D7FB400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Δ. Τ λευχαιμία / λέμφωμα των ενηλίκων</w:t>
      </w:r>
    </w:p>
    <w:p w14:paraId="47291FDE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</w:p>
    <w:p w14:paraId="0FB86683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94.</w:t>
      </w:r>
      <w:r w:rsidRPr="00253930">
        <w:rPr>
          <w:rFonts w:ascii="Times New Roman" w:hAnsi="Times New Roman"/>
          <w:bCs/>
          <w:sz w:val="24"/>
          <w:szCs w:val="24"/>
        </w:rPr>
        <w:tab/>
        <w:t xml:space="preserve">Σε ποιόν από τους παρακάτω τύπους δερματικών λεμφωμάτων παρατηρείται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επιδερμοτροπισμός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>;</w:t>
      </w:r>
    </w:p>
    <w:p w14:paraId="3041616B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Α. σπογγοειδής μυκητίαση</w:t>
      </w:r>
    </w:p>
    <w:p w14:paraId="574317B1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Β. σύνδρομο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Sezary</w:t>
      </w:r>
    </w:p>
    <w:p w14:paraId="43F0C8A1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Γ.Τ  λευχαιμία / λέμφωμα ενηλίκων</w:t>
      </w:r>
    </w:p>
    <w:p w14:paraId="074D8E7A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Δ. όλα τα παραπάνω</w:t>
      </w:r>
    </w:p>
    <w:p w14:paraId="455F8475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</w:p>
    <w:p w14:paraId="7C6967CC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95.</w:t>
      </w:r>
      <w:r w:rsidRPr="00253930">
        <w:rPr>
          <w:rFonts w:ascii="Times New Roman" w:hAnsi="Times New Roman"/>
          <w:bCs/>
          <w:sz w:val="24"/>
          <w:szCs w:val="24"/>
        </w:rPr>
        <w:tab/>
        <w:t>Σε ποιόν από τους παρακάτω τύπους λεμφωμάτων αποτελεί η αγγειακή διήθηση και καταστροφή χαρακτηριστικό εύρημα;</w:t>
      </w:r>
    </w:p>
    <w:p w14:paraId="72C00181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Α.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Ενδαγγειακό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μεγαλοκυτταρικό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Β λέμφωμα</w:t>
      </w:r>
    </w:p>
    <w:p w14:paraId="4B06B091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Β.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λεμφωματοειδής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κοκκιωμάτωση </w:t>
      </w:r>
    </w:p>
    <w:p w14:paraId="5AB08A82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Γ.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α+β</w:t>
      </w:r>
      <w:proofErr w:type="spellEnd"/>
    </w:p>
    <w:p w14:paraId="41BE8347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Δ. δερματικό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γδ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Τ λέμφωμα</w:t>
      </w:r>
    </w:p>
    <w:p w14:paraId="44BF23C4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</w:p>
    <w:p w14:paraId="73CC0266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96.</w:t>
      </w:r>
      <w:r w:rsidRPr="00253930">
        <w:rPr>
          <w:rFonts w:ascii="Times New Roman" w:hAnsi="Times New Roman"/>
          <w:bCs/>
          <w:sz w:val="24"/>
          <w:szCs w:val="24"/>
        </w:rPr>
        <w:tab/>
        <w:t>Ποιος από τους παρακάτω τύπους δερματικού Τ  λεμφώματος έχει τη χειρότερη πρόγνωση;</w:t>
      </w:r>
    </w:p>
    <w:p w14:paraId="7484E7FB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Α. Δερματικό αναπλαστικό Τ λέμφωμα</w:t>
      </w:r>
    </w:p>
    <w:p w14:paraId="29C47BCD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Β. Σπογγοειδής μυκητίαση στο στάδιο της κηλίδας</w:t>
      </w:r>
    </w:p>
    <w:p w14:paraId="71CE2570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Γ. Τ λέμφωμα του τύπου της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υποδοριίτιδας</w:t>
      </w:r>
      <w:proofErr w:type="spellEnd"/>
    </w:p>
    <w:p w14:paraId="0C7F1BD9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Δ. δερματικό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γδ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Τ  λέμφωμα</w:t>
      </w:r>
    </w:p>
    <w:p w14:paraId="035C0583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</w:p>
    <w:p w14:paraId="7C4C3679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97.</w:t>
      </w:r>
      <w:r w:rsidRPr="00253930">
        <w:rPr>
          <w:rFonts w:ascii="Times New Roman" w:hAnsi="Times New Roman"/>
          <w:bCs/>
          <w:sz w:val="24"/>
          <w:szCs w:val="24"/>
        </w:rPr>
        <w:tab/>
        <w:t xml:space="preserve">Η σπογγοειδής μυκητίαση και το σύνδρομο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Sezary</w:t>
      </w:r>
      <w:r w:rsidRPr="00253930">
        <w:rPr>
          <w:rFonts w:ascii="Times New Roman" w:hAnsi="Times New Roman"/>
          <w:bCs/>
          <w:sz w:val="24"/>
          <w:szCs w:val="24"/>
        </w:rPr>
        <w:t xml:space="preserve"> </w:t>
      </w:r>
      <w:r w:rsidRPr="00253930">
        <w:rPr>
          <w:rFonts w:ascii="Times New Roman" w:hAnsi="Times New Roman"/>
          <w:bCs/>
          <w:sz w:val="24"/>
          <w:szCs w:val="24"/>
          <w:u w:val="single"/>
        </w:rPr>
        <w:t>συνήθως</w:t>
      </w:r>
      <w:r w:rsidRPr="00253930">
        <w:rPr>
          <w:rFonts w:ascii="Times New Roman" w:hAnsi="Times New Roman"/>
          <w:bCs/>
          <w:sz w:val="24"/>
          <w:szCs w:val="24"/>
        </w:rPr>
        <w:t xml:space="preserve"> χαρακτηρίζονται από:</w:t>
      </w:r>
    </w:p>
    <w:p w14:paraId="12D2AF87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Α. έκφραση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253930">
        <w:rPr>
          <w:rFonts w:ascii="Times New Roman" w:hAnsi="Times New Roman"/>
          <w:bCs/>
          <w:sz w:val="24"/>
          <w:szCs w:val="24"/>
        </w:rPr>
        <w:t xml:space="preserve">4&gt;&gt;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253930">
        <w:rPr>
          <w:rFonts w:ascii="Times New Roman" w:hAnsi="Times New Roman"/>
          <w:bCs/>
          <w:sz w:val="24"/>
          <w:szCs w:val="24"/>
        </w:rPr>
        <w:t>8</w:t>
      </w:r>
    </w:p>
    <w:p w14:paraId="37A4935A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B</w:t>
      </w:r>
      <w:r w:rsidRPr="00253930">
        <w:rPr>
          <w:rFonts w:ascii="Times New Roman" w:hAnsi="Times New Roman"/>
          <w:bCs/>
          <w:sz w:val="24"/>
          <w:szCs w:val="24"/>
        </w:rPr>
        <w:t xml:space="preserve">. απώλεια έκφρασης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253930">
        <w:rPr>
          <w:rFonts w:ascii="Times New Roman" w:hAnsi="Times New Roman"/>
          <w:bCs/>
          <w:sz w:val="24"/>
          <w:szCs w:val="24"/>
        </w:rPr>
        <w:t>7</w:t>
      </w:r>
    </w:p>
    <w:p w14:paraId="3FB5BE36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Γ. έκφραση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253930">
        <w:rPr>
          <w:rFonts w:ascii="Times New Roman" w:hAnsi="Times New Roman"/>
          <w:bCs/>
          <w:sz w:val="24"/>
          <w:szCs w:val="24"/>
        </w:rPr>
        <w:t>8&gt;&gt;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253930">
        <w:rPr>
          <w:rFonts w:ascii="Times New Roman" w:hAnsi="Times New Roman"/>
          <w:bCs/>
          <w:sz w:val="24"/>
          <w:szCs w:val="24"/>
        </w:rPr>
        <w:t>4</w:t>
      </w:r>
    </w:p>
    <w:p w14:paraId="3A4EE147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Δ.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α+β</w:t>
      </w:r>
      <w:proofErr w:type="spellEnd"/>
    </w:p>
    <w:p w14:paraId="7F253B74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Ε.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β+γ</w:t>
      </w:r>
      <w:proofErr w:type="spellEnd"/>
    </w:p>
    <w:p w14:paraId="5266C91A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</w:p>
    <w:p w14:paraId="4C3DBCF1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98.</w:t>
      </w:r>
      <w:r w:rsidRPr="00253930">
        <w:rPr>
          <w:rFonts w:ascii="Times New Roman" w:hAnsi="Times New Roman"/>
          <w:bCs/>
          <w:sz w:val="24"/>
          <w:szCs w:val="24"/>
        </w:rPr>
        <w:tab/>
        <w:t xml:space="preserve">Το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πλασμαβλαστικό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λέμφωμα χαρακτηρίζεται από:</w:t>
      </w:r>
    </w:p>
    <w:p w14:paraId="778642DD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Α. Απουσία έκφρασης Β δεικτών</w:t>
      </w:r>
    </w:p>
    <w:p w14:paraId="74C005E7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Β.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λεμφαδενοπάθεια</w:t>
      </w:r>
      <w:proofErr w:type="spellEnd"/>
    </w:p>
    <w:p w14:paraId="05AF653C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Γ. πτωχή πρόγνωση</w:t>
      </w:r>
    </w:p>
    <w:p w14:paraId="34CB5B15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Δ.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α+γ</w:t>
      </w:r>
      <w:proofErr w:type="spellEnd"/>
    </w:p>
    <w:p w14:paraId="7871F584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</w:p>
    <w:p w14:paraId="46E4AE55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99.</w:t>
      </w:r>
      <w:r w:rsidRPr="00253930">
        <w:rPr>
          <w:rFonts w:ascii="Times New Roman" w:hAnsi="Times New Roman"/>
          <w:bCs/>
          <w:sz w:val="24"/>
          <w:szCs w:val="24"/>
        </w:rPr>
        <w:tab/>
        <w:t xml:space="preserve">Το πρωτοπαθές λέμφωμα των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ορογονίων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κοιλοτήτων (</w:t>
      </w:r>
      <w:r w:rsidRPr="00253930">
        <w:rPr>
          <w:rFonts w:ascii="Times New Roman" w:hAnsi="Times New Roman"/>
          <w:bCs/>
          <w:sz w:val="24"/>
          <w:szCs w:val="24"/>
          <w:lang w:val="en-GB"/>
        </w:rPr>
        <w:t>PEL</w:t>
      </w:r>
      <w:r w:rsidRPr="00253930">
        <w:rPr>
          <w:rFonts w:ascii="Times New Roman" w:hAnsi="Times New Roman"/>
          <w:bCs/>
          <w:sz w:val="24"/>
          <w:szCs w:val="24"/>
        </w:rPr>
        <w:t>):</w:t>
      </w:r>
    </w:p>
    <w:p w14:paraId="4E00C393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Α. Εμφανίζεται σε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ανοσοανεπερκείς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ασθενείς</w:t>
      </w:r>
    </w:p>
    <w:p w14:paraId="0E5BD04C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Β. δεν παρατηρούνται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νεοπλασματικές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μάζες</w:t>
      </w:r>
    </w:p>
    <w:p w14:paraId="7352AAAE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Γ. Χαρακτηρίζεται από την παρουσία των ιών </w:t>
      </w:r>
      <w:r w:rsidRPr="00253930">
        <w:rPr>
          <w:rFonts w:ascii="Times New Roman" w:hAnsi="Times New Roman"/>
          <w:bCs/>
          <w:sz w:val="24"/>
          <w:szCs w:val="24"/>
          <w:lang w:val="en-GB"/>
        </w:rPr>
        <w:t>HHV</w:t>
      </w:r>
      <w:r w:rsidRPr="00253930">
        <w:rPr>
          <w:rFonts w:ascii="Times New Roman" w:hAnsi="Times New Roman"/>
          <w:bCs/>
          <w:sz w:val="24"/>
          <w:szCs w:val="24"/>
        </w:rPr>
        <w:t xml:space="preserve">8 και </w:t>
      </w:r>
      <w:r w:rsidRPr="00253930">
        <w:rPr>
          <w:rFonts w:ascii="Times New Roman" w:hAnsi="Times New Roman"/>
          <w:bCs/>
          <w:sz w:val="24"/>
          <w:szCs w:val="24"/>
          <w:lang w:val="en-GB"/>
        </w:rPr>
        <w:t>EBV</w:t>
      </w:r>
    </w:p>
    <w:p w14:paraId="456AC275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Δ. όλα τα ανωτέρω</w:t>
      </w:r>
    </w:p>
    <w:p w14:paraId="2BB2D60D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</w:p>
    <w:p w14:paraId="06CA7882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100.</w:t>
      </w:r>
      <w:r w:rsidRPr="00253930">
        <w:rPr>
          <w:rFonts w:ascii="Times New Roman" w:hAnsi="Times New Roman"/>
          <w:bCs/>
          <w:sz w:val="24"/>
          <w:szCs w:val="24"/>
        </w:rPr>
        <w:tab/>
        <w:t xml:space="preserve">Η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μακροσφαιριναιμία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του </w:t>
      </w:r>
      <w:proofErr w:type="spellStart"/>
      <w:r w:rsidRPr="00253930">
        <w:rPr>
          <w:rFonts w:ascii="Times New Roman" w:hAnsi="Times New Roman"/>
          <w:bCs/>
          <w:sz w:val="24"/>
          <w:szCs w:val="24"/>
          <w:lang w:val="en-US"/>
        </w:rPr>
        <w:t>Waldenstrom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>:</w:t>
      </w:r>
    </w:p>
    <w:p w14:paraId="207DC727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Α. θεωρείται τύπος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λεμφοπλασματοκυτταρικού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λεμφώματος</w:t>
      </w:r>
    </w:p>
    <w:p w14:paraId="144DF84A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Β. Χαρακτηρίζεται συνήθως από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μονοκλωνική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ανοσοσφαιρίνη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τύπου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IgM</w:t>
      </w:r>
    </w:p>
    <w:p w14:paraId="0E3AEF8D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Γ. Χαρακτηρίζεται από την παρουσία λεμφοκυττάρων, πλασματοκυττάρων και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λεμφοπλασματοκυτταροειδών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στοιχείων.</w:t>
      </w:r>
    </w:p>
    <w:p w14:paraId="06049E56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Δ. Όλα τα ανωτέρω</w:t>
      </w:r>
    </w:p>
    <w:p w14:paraId="7A3AFFDD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</w:r>
    </w:p>
    <w:p w14:paraId="4476AB15" w14:textId="77777777" w:rsidR="00253930" w:rsidRPr="00253930" w:rsidRDefault="00253930" w:rsidP="00253930">
      <w:pPr>
        <w:pStyle w:val="a4"/>
        <w:ind w:left="720" w:hanging="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101.</w:t>
      </w:r>
      <w:r w:rsidRPr="00253930">
        <w:rPr>
          <w:rFonts w:ascii="Times New Roman" w:hAnsi="Times New Roman"/>
          <w:bCs/>
          <w:sz w:val="24"/>
          <w:szCs w:val="24"/>
        </w:rPr>
        <w:tab/>
        <w:t xml:space="preserve">Ποιος από τους παρακάτω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ειναι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Β- δείκτης?</w:t>
      </w:r>
    </w:p>
    <w:p w14:paraId="178E30C1" w14:textId="77777777" w:rsidR="00253930" w:rsidRPr="00253930" w:rsidRDefault="00253930" w:rsidP="00253930">
      <w:pPr>
        <w:ind w:left="360" w:firstLine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α.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253930">
        <w:rPr>
          <w:rFonts w:ascii="Times New Roman" w:hAnsi="Times New Roman"/>
          <w:bCs/>
          <w:sz w:val="24"/>
          <w:szCs w:val="24"/>
        </w:rPr>
        <w:t>3</w:t>
      </w:r>
    </w:p>
    <w:p w14:paraId="44F113B6" w14:textId="77777777" w:rsidR="00253930" w:rsidRPr="00253930" w:rsidRDefault="00253930" w:rsidP="00253930">
      <w:pPr>
        <w:ind w:left="360" w:firstLine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β.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253930">
        <w:rPr>
          <w:rFonts w:ascii="Times New Roman" w:hAnsi="Times New Roman"/>
          <w:bCs/>
          <w:sz w:val="24"/>
          <w:szCs w:val="24"/>
        </w:rPr>
        <w:t>2</w:t>
      </w:r>
    </w:p>
    <w:p w14:paraId="6F8DFE69" w14:textId="77777777" w:rsidR="00253930" w:rsidRPr="00253930" w:rsidRDefault="00253930" w:rsidP="00253930">
      <w:pPr>
        <w:ind w:left="360" w:firstLine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γ.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253930">
        <w:rPr>
          <w:rFonts w:ascii="Times New Roman" w:hAnsi="Times New Roman"/>
          <w:bCs/>
          <w:sz w:val="24"/>
          <w:szCs w:val="24"/>
        </w:rPr>
        <w:t>20</w:t>
      </w:r>
    </w:p>
    <w:p w14:paraId="3566056B" w14:textId="77777777" w:rsidR="00253930" w:rsidRPr="00253930" w:rsidRDefault="00253930" w:rsidP="00253930">
      <w:pPr>
        <w:ind w:left="360" w:firstLine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δ.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253930">
        <w:rPr>
          <w:rFonts w:ascii="Times New Roman" w:hAnsi="Times New Roman"/>
          <w:bCs/>
          <w:sz w:val="24"/>
          <w:szCs w:val="24"/>
        </w:rPr>
        <w:t>8</w:t>
      </w:r>
    </w:p>
    <w:p w14:paraId="25EABCB4" w14:textId="77777777" w:rsidR="00253930" w:rsidRPr="00253930" w:rsidRDefault="00253930" w:rsidP="00253930">
      <w:pPr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lastRenderedPageBreak/>
        <w:t xml:space="preserve">102.Ποιος από τους παρακάτω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ειναι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T</w:t>
      </w:r>
      <w:r w:rsidRPr="00253930">
        <w:rPr>
          <w:rFonts w:ascii="Times New Roman" w:hAnsi="Times New Roman"/>
          <w:bCs/>
          <w:sz w:val="24"/>
          <w:szCs w:val="24"/>
        </w:rPr>
        <w:t>- δείκτης?</w:t>
      </w:r>
    </w:p>
    <w:p w14:paraId="39560F45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  <w:lang w:val="fr-FR"/>
        </w:rPr>
      </w:pPr>
      <w:r w:rsidRPr="00253930">
        <w:rPr>
          <w:rFonts w:ascii="Times New Roman" w:hAnsi="Times New Roman"/>
          <w:bCs/>
          <w:sz w:val="24"/>
          <w:szCs w:val="24"/>
        </w:rPr>
        <w:t>α</w:t>
      </w:r>
      <w:r w:rsidRPr="00253930">
        <w:rPr>
          <w:rFonts w:ascii="Times New Roman" w:hAnsi="Times New Roman"/>
          <w:bCs/>
          <w:sz w:val="24"/>
          <w:szCs w:val="24"/>
          <w:lang w:val="fr-FR"/>
        </w:rPr>
        <w:t>. CD3</w:t>
      </w:r>
    </w:p>
    <w:p w14:paraId="3594A7A7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  <w:lang w:val="fr-FR"/>
        </w:rPr>
      </w:pPr>
      <w:r w:rsidRPr="00253930">
        <w:rPr>
          <w:rFonts w:ascii="Times New Roman" w:hAnsi="Times New Roman"/>
          <w:bCs/>
          <w:sz w:val="24"/>
          <w:szCs w:val="24"/>
        </w:rPr>
        <w:t>β</w:t>
      </w:r>
      <w:r w:rsidRPr="00253930">
        <w:rPr>
          <w:rFonts w:ascii="Times New Roman" w:hAnsi="Times New Roman"/>
          <w:bCs/>
          <w:sz w:val="24"/>
          <w:szCs w:val="24"/>
          <w:lang w:val="fr-FR"/>
        </w:rPr>
        <w:t>. CD20</w:t>
      </w:r>
    </w:p>
    <w:p w14:paraId="22F0867D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  <w:lang w:val="fr-FR"/>
        </w:rPr>
      </w:pPr>
      <w:r w:rsidRPr="00253930">
        <w:rPr>
          <w:rFonts w:ascii="Times New Roman" w:hAnsi="Times New Roman"/>
          <w:bCs/>
          <w:sz w:val="24"/>
          <w:szCs w:val="24"/>
        </w:rPr>
        <w:t>γ</w:t>
      </w:r>
      <w:r w:rsidRPr="00253930">
        <w:rPr>
          <w:rFonts w:ascii="Times New Roman" w:hAnsi="Times New Roman"/>
          <w:bCs/>
          <w:sz w:val="24"/>
          <w:szCs w:val="24"/>
          <w:lang w:val="fr-FR"/>
        </w:rPr>
        <w:t>. CD22</w:t>
      </w:r>
    </w:p>
    <w:p w14:paraId="00643491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  <w:lang w:val="fr-FR"/>
        </w:rPr>
      </w:pPr>
      <w:r w:rsidRPr="00253930">
        <w:rPr>
          <w:rFonts w:ascii="Times New Roman" w:hAnsi="Times New Roman"/>
          <w:bCs/>
          <w:sz w:val="24"/>
          <w:szCs w:val="24"/>
        </w:rPr>
        <w:t>δ</w:t>
      </w:r>
      <w:r w:rsidRPr="00253930">
        <w:rPr>
          <w:rFonts w:ascii="Times New Roman" w:hAnsi="Times New Roman"/>
          <w:bCs/>
          <w:sz w:val="24"/>
          <w:szCs w:val="24"/>
          <w:lang w:val="fr-FR"/>
        </w:rPr>
        <w:t>. PAX-5</w:t>
      </w:r>
    </w:p>
    <w:p w14:paraId="1F415946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  <w:lang w:val="fr-FR"/>
        </w:rPr>
      </w:pPr>
    </w:p>
    <w:p w14:paraId="290A878F" w14:textId="77777777" w:rsidR="00253930" w:rsidRPr="00253930" w:rsidRDefault="00253930" w:rsidP="00253930">
      <w:pPr>
        <w:pStyle w:val="a3"/>
        <w:numPr>
          <w:ilvl w:val="0"/>
          <w:numId w:val="11"/>
        </w:numPr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Το βλαστικό κέντρο του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λεμφοζιδίου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περιέχει:</w:t>
      </w:r>
    </w:p>
    <w:p w14:paraId="13FF327F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α. Β λεμφοκύτταρα</w:t>
      </w:r>
    </w:p>
    <w:p w14:paraId="4040F8CB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β. Τ- βοηθητικά λεμφοκύτταρα</w:t>
      </w:r>
    </w:p>
    <w:p w14:paraId="1795689A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γ.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Δενδριτικά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κύτταρα</w:t>
      </w:r>
    </w:p>
    <w:p w14:paraId="59DAA227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δ.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α+β+γ</w:t>
      </w:r>
      <w:proofErr w:type="spellEnd"/>
    </w:p>
    <w:p w14:paraId="338B9393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</w:p>
    <w:p w14:paraId="0CA94D57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104.Τα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δενδριτικά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κύτταρα των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βλαστικων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κέντρων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ανοσοϊστοχημικά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εκφράζουν</w:t>
      </w:r>
    </w:p>
    <w:p w14:paraId="5608BB66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α.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253930">
        <w:rPr>
          <w:rFonts w:ascii="Times New Roman" w:hAnsi="Times New Roman"/>
          <w:bCs/>
          <w:sz w:val="24"/>
          <w:szCs w:val="24"/>
        </w:rPr>
        <w:t>23</w:t>
      </w:r>
    </w:p>
    <w:p w14:paraId="280A2C1F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β.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253930">
        <w:rPr>
          <w:rFonts w:ascii="Times New Roman" w:hAnsi="Times New Roman"/>
          <w:bCs/>
          <w:sz w:val="24"/>
          <w:szCs w:val="24"/>
        </w:rPr>
        <w:t>21</w:t>
      </w:r>
    </w:p>
    <w:p w14:paraId="294B629A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γ.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253930">
        <w:rPr>
          <w:rFonts w:ascii="Times New Roman" w:hAnsi="Times New Roman"/>
          <w:bCs/>
          <w:sz w:val="24"/>
          <w:szCs w:val="24"/>
        </w:rPr>
        <w:t>35</w:t>
      </w:r>
    </w:p>
    <w:p w14:paraId="4C127068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δ. Όλα τα παραπάνω</w:t>
      </w:r>
    </w:p>
    <w:p w14:paraId="7A6F240A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</w:p>
    <w:p w14:paraId="14C680CE" w14:textId="77777777" w:rsidR="00253930" w:rsidRPr="00253930" w:rsidRDefault="00253930" w:rsidP="00253930">
      <w:pPr>
        <w:pStyle w:val="a3"/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105.Τα Τ- βοηθητικά  λεμφοκύτταρα του βλαστικού κέντρου είναι θετικά στους      ακόλουθους δείκτες</w:t>
      </w:r>
    </w:p>
    <w:p w14:paraId="1E482B57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  <w:lang w:val="en-US"/>
        </w:rPr>
      </w:pPr>
      <w:r w:rsidRPr="00253930">
        <w:rPr>
          <w:rFonts w:ascii="Times New Roman" w:hAnsi="Times New Roman"/>
          <w:bCs/>
          <w:sz w:val="24"/>
          <w:szCs w:val="24"/>
        </w:rPr>
        <w:t>α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. CD3, CD4, bcl-6, CD10</w:t>
      </w:r>
    </w:p>
    <w:p w14:paraId="51B36D8A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  <w:lang w:val="en-US"/>
        </w:rPr>
      </w:pPr>
      <w:r w:rsidRPr="00253930">
        <w:rPr>
          <w:rFonts w:ascii="Times New Roman" w:hAnsi="Times New Roman"/>
          <w:bCs/>
          <w:sz w:val="24"/>
          <w:szCs w:val="24"/>
        </w:rPr>
        <w:t>β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. CD3, CD8, bcl-6, CD10</w:t>
      </w:r>
    </w:p>
    <w:p w14:paraId="6B7E252A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  <w:lang w:val="en-US"/>
        </w:rPr>
      </w:pPr>
      <w:r w:rsidRPr="00253930">
        <w:rPr>
          <w:rFonts w:ascii="Times New Roman" w:hAnsi="Times New Roman"/>
          <w:bCs/>
          <w:sz w:val="24"/>
          <w:szCs w:val="24"/>
        </w:rPr>
        <w:t>γ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. CD3, CD4, bcl-2, CD8</w:t>
      </w:r>
    </w:p>
    <w:p w14:paraId="6164BAE3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  <w:lang w:val="en-US"/>
        </w:rPr>
      </w:pPr>
      <w:r w:rsidRPr="00253930">
        <w:rPr>
          <w:rFonts w:ascii="Times New Roman" w:hAnsi="Times New Roman"/>
          <w:bCs/>
          <w:sz w:val="24"/>
          <w:szCs w:val="24"/>
        </w:rPr>
        <w:t>δ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. CD79</w:t>
      </w:r>
      <w:r w:rsidRPr="00253930">
        <w:rPr>
          <w:rFonts w:ascii="Times New Roman" w:hAnsi="Times New Roman"/>
          <w:bCs/>
          <w:sz w:val="24"/>
          <w:szCs w:val="24"/>
        </w:rPr>
        <w:t>α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, CD20, bcl-6, CD10</w:t>
      </w:r>
    </w:p>
    <w:p w14:paraId="70626F67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  <w:lang w:val="en-US"/>
        </w:rPr>
      </w:pPr>
    </w:p>
    <w:p w14:paraId="0B58B390" w14:textId="77777777" w:rsidR="00253930" w:rsidRPr="00253930" w:rsidRDefault="00253930" w:rsidP="00253930">
      <w:pPr>
        <w:ind w:firstLine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106.Το βλαστικό κέντρο του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λεμφοζιδίου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αντιστοιχεί</w:t>
      </w:r>
    </w:p>
    <w:p w14:paraId="64ED5993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α. Στις μυελικές χορδές του λεμφαδένα</w:t>
      </w:r>
    </w:p>
    <w:p w14:paraId="00925A70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lastRenderedPageBreak/>
        <w:t xml:space="preserve">β. Στον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παραφλοιό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του λεμφαδένα</w:t>
      </w:r>
    </w:p>
    <w:p w14:paraId="09A41BBC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γ. Στο φλοιό του λεμφαδένα</w:t>
      </w:r>
    </w:p>
    <w:p w14:paraId="77C8B2BE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δ. Στο μυελό του λεμφαδένα</w:t>
      </w:r>
    </w:p>
    <w:p w14:paraId="697E183F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</w:p>
    <w:p w14:paraId="25751CCD" w14:textId="77777777" w:rsidR="00253930" w:rsidRPr="00253930" w:rsidRDefault="00253930" w:rsidP="00253930">
      <w:pPr>
        <w:ind w:firstLine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107.Η Β- περιοχή του λεμφαδένα είναι η περιοχή</w:t>
      </w:r>
    </w:p>
    <w:p w14:paraId="18DEBE3D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α. Του φλοιού</w:t>
      </w:r>
    </w:p>
    <w:p w14:paraId="3434F4DD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β. Του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παραφλοιού</w:t>
      </w:r>
      <w:proofErr w:type="spellEnd"/>
    </w:p>
    <w:p w14:paraId="6EA29FCB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γ. Του μυελού</w:t>
      </w:r>
    </w:p>
    <w:p w14:paraId="6FD922F5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δ. Κανένα από τα παραπάνω</w:t>
      </w:r>
    </w:p>
    <w:p w14:paraId="781F06B7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</w:p>
    <w:p w14:paraId="5951821B" w14:textId="77777777" w:rsidR="00253930" w:rsidRPr="00253930" w:rsidRDefault="00253930" w:rsidP="00253930">
      <w:pPr>
        <w:ind w:left="28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     108.Το βλαστικό κέντρο του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λεμφοζιδίου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είναι περιοχή στην οποία τα κύτταρα   εμφανίζουν</w:t>
      </w:r>
    </w:p>
    <w:p w14:paraId="26F927BE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α. Υψηλό ρυθμό πολλαπλασιασμού</w:t>
      </w:r>
    </w:p>
    <w:p w14:paraId="3F766702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β. Χαμηλό ρυθμό πολλαπλασιασμού</w:t>
      </w:r>
    </w:p>
    <w:p w14:paraId="3C5AA067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γ. Υψηλό ρυθμό απόπτωσης</w:t>
      </w:r>
    </w:p>
    <w:p w14:paraId="7BC85FBD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δ.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α+γ</w:t>
      </w:r>
      <w:proofErr w:type="spellEnd"/>
    </w:p>
    <w:p w14:paraId="510DCB12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</w:p>
    <w:p w14:paraId="193463A8" w14:textId="77777777" w:rsidR="00253930" w:rsidRPr="00253930" w:rsidRDefault="00253930" w:rsidP="00253930">
      <w:pPr>
        <w:pStyle w:val="a3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Η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 xml:space="preserve">bcl-2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πρωτεϊνη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</w:t>
      </w:r>
    </w:p>
    <w:p w14:paraId="09DFF003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α. Είναι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αποπτωτική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πρωτεϊνη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και εκφράζεται στο βλαστικό κέντρο του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λεμφοζιδίου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</w:t>
      </w:r>
    </w:p>
    <w:p w14:paraId="6F075D9B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β. Είναι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πρωτεϊνη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του κυτταρικού κύκλου και δεν εκφράζεται στο βλαστικό κέντρο του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λεμφοζιδίου</w:t>
      </w:r>
      <w:proofErr w:type="spellEnd"/>
    </w:p>
    <w:p w14:paraId="089EFE32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γ. Είναι πρωτεΐνη επιδιόρθωσης και εκφράζεται στο βλαστικό κέντρο του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λεμφοζιδίου</w:t>
      </w:r>
      <w:proofErr w:type="spellEnd"/>
    </w:p>
    <w:p w14:paraId="568A7371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δ. Είναι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αντιαποπτωτική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πρωτεϊνη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και δεν εκφράζεται στο βλαστικό κέντρο του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λεμφοζιδίου</w:t>
      </w:r>
      <w:proofErr w:type="spellEnd"/>
    </w:p>
    <w:p w14:paraId="187BA77F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</w:p>
    <w:p w14:paraId="5AD566C3" w14:textId="77777777" w:rsidR="00253930" w:rsidRPr="00253930" w:rsidRDefault="00253930" w:rsidP="00253930">
      <w:pPr>
        <w:pStyle w:val="a3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Ποιο από τα παρακάτω μόρια </w:t>
      </w:r>
      <w:r w:rsidRPr="00253930">
        <w:rPr>
          <w:rFonts w:ascii="Times New Roman" w:hAnsi="Times New Roman"/>
          <w:bCs/>
          <w:sz w:val="24"/>
          <w:szCs w:val="24"/>
          <w:u w:val="single"/>
        </w:rPr>
        <w:t>δεν</w:t>
      </w:r>
      <w:r w:rsidRPr="00253930">
        <w:rPr>
          <w:rFonts w:ascii="Times New Roman" w:hAnsi="Times New Roman"/>
          <w:bCs/>
          <w:sz w:val="24"/>
          <w:szCs w:val="24"/>
        </w:rPr>
        <w:t xml:space="preserve"> είναι Β- δείκτης;</w:t>
      </w:r>
    </w:p>
    <w:p w14:paraId="47D42673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  <w:lang w:val="en-US"/>
        </w:rPr>
      </w:pPr>
      <w:r w:rsidRPr="00253930">
        <w:rPr>
          <w:rFonts w:ascii="Times New Roman" w:hAnsi="Times New Roman"/>
          <w:bCs/>
          <w:sz w:val="24"/>
          <w:szCs w:val="24"/>
        </w:rPr>
        <w:t>α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. CD20</w:t>
      </w:r>
    </w:p>
    <w:p w14:paraId="30D3DAED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  <w:lang w:val="en-US"/>
        </w:rPr>
      </w:pPr>
      <w:r w:rsidRPr="00253930">
        <w:rPr>
          <w:rFonts w:ascii="Times New Roman" w:hAnsi="Times New Roman"/>
          <w:bCs/>
          <w:sz w:val="24"/>
          <w:szCs w:val="24"/>
        </w:rPr>
        <w:lastRenderedPageBreak/>
        <w:t>β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. CD79a</w:t>
      </w:r>
    </w:p>
    <w:p w14:paraId="4A828512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  <w:lang w:val="en-US"/>
        </w:rPr>
      </w:pPr>
      <w:r w:rsidRPr="00253930">
        <w:rPr>
          <w:rFonts w:ascii="Times New Roman" w:hAnsi="Times New Roman"/>
          <w:bCs/>
          <w:sz w:val="24"/>
          <w:szCs w:val="24"/>
        </w:rPr>
        <w:t>γ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. CD5</w:t>
      </w:r>
    </w:p>
    <w:p w14:paraId="0C37EE9D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  <w:lang w:val="en-US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δ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PAX-5</w:t>
      </w:r>
    </w:p>
    <w:p w14:paraId="58C9C62A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  <w:lang w:val="en-US"/>
        </w:rPr>
      </w:pPr>
    </w:p>
    <w:p w14:paraId="4FC41DE3" w14:textId="77777777" w:rsidR="00253930" w:rsidRPr="00253930" w:rsidRDefault="00253930" w:rsidP="00253930">
      <w:pPr>
        <w:pStyle w:val="a3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Ποιο από τα παρακάτω κύτταρα δεν εκφράζει το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253930">
        <w:rPr>
          <w:rFonts w:ascii="Times New Roman" w:hAnsi="Times New Roman"/>
          <w:bCs/>
          <w:sz w:val="24"/>
          <w:szCs w:val="24"/>
        </w:rPr>
        <w:t>3ε;</w:t>
      </w:r>
    </w:p>
    <w:p w14:paraId="31BB6522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α. Β λεμφοκύτταρο</w:t>
      </w:r>
    </w:p>
    <w:p w14:paraId="7D2390C1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β. Τ βοηθητικό λεμφοκύτταρο</w:t>
      </w:r>
    </w:p>
    <w:p w14:paraId="58754049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γ. Τ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κυτταροτοξικό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λεμφοκύτταρο</w:t>
      </w:r>
    </w:p>
    <w:p w14:paraId="25301A3F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δ. ΝΚ κύτταρο (φυσικοί φονείς)</w:t>
      </w:r>
    </w:p>
    <w:p w14:paraId="416BA1AD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</w:p>
    <w:p w14:paraId="59264BED" w14:textId="77777777" w:rsidR="00253930" w:rsidRPr="00253930" w:rsidRDefault="00253930" w:rsidP="00253930">
      <w:pPr>
        <w:pStyle w:val="a3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Η περιοχή του βλαστικού κέντρου του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λεμφοζιδίου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είναι η περιοχή στην οποία πραγματοποιείται </w:t>
      </w:r>
    </w:p>
    <w:p w14:paraId="2D3BBA63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α. Η δευτερογενής ανοσολογική απάντηση κατά την Β κυτταρική διαφοροποίηση</w:t>
      </w:r>
    </w:p>
    <w:p w14:paraId="676A2208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β. Η πρωτογενής ανοσολογική απάντηση κατά την Β κυτταρική διαφοροποίηση</w:t>
      </w:r>
    </w:p>
    <w:p w14:paraId="6DA88457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γ. Η πρωτογενής ανοσολογική απάντηση κατά την Τ κυτταρική διαφοροποίηση</w:t>
      </w:r>
    </w:p>
    <w:p w14:paraId="74E9EBF9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δ. Η δευτερογενής ανοσολογική απάντηση κατά την Τ  κυτταρική διαφοροποίηση</w:t>
      </w:r>
    </w:p>
    <w:p w14:paraId="4D0E9EBA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</w:p>
    <w:p w14:paraId="44EC155E" w14:textId="77777777" w:rsidR="00253930" w:rsidRPr="00253930" w:rsidRDefault="00253930" w:rsidP="00253930">
      <w:pPr>
        <w:pStyle w:val="a3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Τα πρωτογενή λεμφικά όργανα είναι τα εξής:</w:t>
      </w:r>
    </w:p>
    <w:p w14:paraId="2FFCA226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α. Λεμφαδένας</w:t>
      </w:r>
    </w:p>
    <w:p w14:paraId="09E54DF8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β. Μυελός των οστών</w:t>
      </w:r>
    </w:p>
    <w:p w14:paraId="3CECE57B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γ. Θύμος αδένας</w:t>
      </w:r>
    </w:p>
    <w:p w14:paraId="672C76F9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δ.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β+γ</w:t>
      </w:r>
      <w:proofErr w:type="spellEnd"/>
    </w:p>
    <w:p w14:paraId="2FDD1FC0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</w:p>
    <w:p w14:paraId="5117D4CD" w14:textId="77777777" w:rsidR="00253930" w:rsidRPr="00253930" w:rsidRDefault="00253930" w:rsidP="00253930">
      <w:pPr>
        <w:pStyle w:val="a3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Σε ποιο από τα παρακάτω λεμφικά όργανα πραγματοποιείται η παραγωγή και  διαφοροποίηση των Β λεμφοκυττάρων ανεξάρτητα από τα αντιγόνα;</w:t>
      </w:r>
    </w:p>
    <w:p w14:paraId="1A4BA453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α. Στο λεμφαδένα</w:t>
      </w:r>
    </w:p>
    <w:p w14:paraId="62EBD48C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β. Στο θύμο αδένα</w:t>
      </w:r>
    </w:p>
    <w:p w14:paraId="0C45FB3E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γ. Στο μυελό των οστών</w:t>
      </w:r>
    </w:p>
    <w:p w14:paraId="73C44114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lastRenderedPageBreak/>
        <w:t>δ. στο σπλήνα</w:t>
      </w:r>
    </w:p>
    <w:p w14:paraId="4B018803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</w:p>
    <w:p w14:paraId="14CBBCB9" w14:textId="77777777" w:rsidR="00253930" w:rsidRPr="00253930" w:rsidRDefault="00253930" w:rsidP="00253930">
      <w:pPr>
        <w:pStyle w:val="a3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  <w:lang w:val="en-GB"/>
        </w:rPr>
        <w:t>To</w:t>
      </w:r>
      <w:r w:rsidRPr="00253930">
        <w:rPr>
          <w:rFonts w:ascii="Times New Roman" w:hAnsi="Times New Roman"/>
          <w:bCs/>
          <w:sz w:val="24"/>
          <w:szCs w:val="24"/>
        </w:rPr>
        <w:t xml:space="preserve"> πρωτοπαθές δερματικό λέμφωμα των βλαστικών κέντρων:</w:t>
      </w:r>
    </w:p>
    <w:p w14:paraId="6713D2AE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proofErr w:type="spellStart"/>
      <w:r w:rsidRPr="00253930">
        <w:rPr>
          <w:rFonts w:ascii="Times New Roman" w:hAnsi="Times New Roman"/>
          <w:bCs/>
          <w:sz w:val="24"/>
          <w:szCs w:val="24"/>
        </w:rPr>
        <w:t>α.έχει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αποκλειστικά διάχυτο πρότυπο ανάπτυξης</w:t>
      </w:r>
    </w:p>
    <w:p w14:paraId="7E86565E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proofErr w:type="spellStart"/>
      <w:r w:rsidRPr="00253930">
        <w:rPr>
          <w:rFonts w:ascii="Times New Roman" w:hAnsi="Times New Roman"/>
          <w:bCs/>
          <w:sz w:val="24"/>
          <w:szCs w:val="24"/>
        </w:rPr>
        <w:t>β.χαρακτηρίζεται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από τη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διαμετάθεση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</w:t>
      </w:r>
      <w:r w:rsidRPr="00253930">
        <w:rPr>
          <w:rFonts w:ascii="Times New Roman" w:hAnsi="Times New Roman"/>
          <w:bCs/>
          <w:sz w:val="24"/>
          <w:szCs w:val="24"/>
          <w:lang w:val="en-GB"/>
        </w:rPr>
        <w:t>t</w:t>
      </w:r>
      <w:r w:rsidRPr="00253930">
        <w:rPr>
          <w:rFonts w:ascii="Times New Roman" w:hAnsi="Times New Roman"/>
          <w:bCs/>
          <w:sz w:val="24"/>
          <w:szCs w:val="24"/>
        </w:rPr>
        <w:t>(14;18)</w:t>
      </w:r>
    </w:p>
    <w:p w14:paraId="02AC4957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proofErr w:type="spellStart"/>
      <w:r w:rsidRPr="00253930">
        <w:rPr>
          <w:rFonts w:ascii="Times New Roman" w:hAnsi="Times New Roman"/>
          <w:bCs/>
          <w:sz w:val="24"/>
          <w:szCs w:val="24"/>
        </w:rPr>
        <w:t>γ.αποτελείται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από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κεντροκύτταρα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και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κεντροβλάστες</w:t>
      </w:r>
      <w:proofErr w:type="spellEnd"/>
    </w:p>
    <w:p w14:paraId="26864561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δ.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α+β</w:t>
      </w:r>
      <w:proofErr w:type="spellEnd"/>
    </w:p>
    <w:p w14:paraId="08206B9E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</w:p>
    <w:p w14:paraId="5ECD3A8D" w14:textId="77777777" w:rsidR="00253930" w:rsidRPr="00253930" w:rsidRDefault="00253930" w:rsidP="00253930">
      <w:pPr>
        <w:pStyle w:val="a3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Το δερματικό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λεμφοκύτωμα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>;</w:t>
      </w:r>
    </w:p>
    <w:p w14:paraId="024C2F3C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α. Μπορεί να περιέχει κοκκιώματα</w:t>
      </w:r>
    </w:p>
    <w:p w14:paraId="3FBCB583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β. Είναι είδος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λεμφοϋπερπλαστικής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εξεργασίας</w:t>
      </w:r>
    </w:p>
    <w:p w14:paraId="458C3C95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γ. Μπορεί να εξελιχθεί σε λέμφωμα</w:t>
      </w:r>
    </w:p>
    <w:p w14:paraId="2FFCF061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δ.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α+γ</w:t>
      </w:r>
      <w:proofErr w:type="spellEnd"/>
    </w:p>
    <w:p w14:paraId="159E8152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</w:p>
    <w:p w14:paraId="7CD3F696" w14:textId="77777777" w:rsidR="00253930" w:rsidRPr="00253930" w:rsidRDefault="00253930" w:rsidP="00253930">
      <w:pPr>
        <w:pStyle w:val="a3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Στη διαφορική διάγνωση των B-δερματικών λεμφικών υπερπλασιών και του λεμφώματος από τα κύτταρα των βλαστικών κέντρων ισχύει;</w:t>
      </w:r>
    </w:p>
    <w:p w14:paraId="6AA7C37D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α.  Οι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νεοπλασματικοί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όζοι έχουν μονότονη εμφάνιση, έλλειψη καλώς σχηματισμένου μανδύα, λίγα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μακροφάγα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και στερούνται πολικότητας. Υπεροχή μεγάλων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κεντροκυττάρων</w:t>
      </w:r>
      <w:proofErr w:type="spellEnd"/>
    </w:p>
    <w:p w14:paraId="41037AEF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β.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BCL</w:t>
      </w:r>
      <w:r w:rsidRPr="00253930">
        <w:rPr>
          <w:rFonts w:ascii="Times New Roman" w:hAnsi="Times New Roman"/>
          <w:bCs/>
          <w:sz w:val="24"/>
          <w:szCs w:val="24"/>
        </w:rPr>
        <w:t>2+ και χαμηλό Κ</w:t>
      </w:r>
      <w:proofErr w:type="spellStart"/>
      <w:r w:rsidRPr="00253930">
        <w:rPr>
          <w:rFonts w:ascii="Times New Roman" w:hAnsi="Times New Roman"/>
          <w:bCs/>
          <w:sz w:val="24"/>
          <w:szCs w:val="24"/>
          <w:lang w:val="en-US"/>
        </w:rPr>
        <w:t>i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>67 σε λέμφωμα από κύτταρα των βλαστικών κέντρων</w:t>
      </w:r>
    </w:p>
    <w:p w14:paraId="3D900B93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γ.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253930">
        <w:rPr>
          <w:rFonts w:ascii="Times New Roman" w:hAnsi="Times New Roman"/>
          <w:bCs/>
          <w:sz w:val="24"/>
          <w:szCs w:val="24"/>
        </w:rPr>
        <w:t xml:space="preserve">10+,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BCL</w:t>
      </w:r>
      <w:r w:rsidRPr="00253930">
        <w:rPr>
          <w:rFonts w:ascii="Times New Roman" w:hAnsi="Times New Roman"/>
          <w:bCs/>
          <w:sz w:val="24"/>
          <w:szCs w:val="24"/>
        </w:rPr>
        <w:t xml:space="preserve">6+ κύτταρα στην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μεσολεμφοζιδιακή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περιοχή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συνηγορητικό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λεμφώματος</w:t>
      </w:r>
    </w:p>
    <w:p w14:paraId="5A18DDB1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δ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Pr="00253930">
        <w:rPr>
          <w:rFonts w:ascii="Times New Roman" w:hAnsi="Times New Roman"/>
          <w:bCs/>
          <w:sz w:val="24"/>
          <w:szCs w:val="24"/>
        </w:rPr>
        <w:t>Όλα τα παραπάνω</w:t>
      </w:r>
    </w:p>
    <w:p w14:paraId="06FDC099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  <w:lang w:val="en-US"/>
        </w:rPr>
      </w:pPr>
    </w:p>
    <w:p w14:paraId="4FD25345" w14:textId="77777777" w:rsidR="00253930" w:rsidRPr="00253930" w:rsidRDefault="00253930" w:rsidP="00253930">
      <w:pPr>
        <w:pStyle w:val="a3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Στο δερματικό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λεμφοκύτωμα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μπορεί να παρατηρηθεί στο μοριακό έλεγχο Τ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κλωνικότητα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>;</w:t>
      </w:r>
    </w:p>
    <w:p w14:paraId="52D165EB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α. ΝΑΙ</w:t>
      </w:r>
    </w:p>
    <w:p w14:paraId="463FB8C5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β. ΟΧΙ</w:t>
      </w:r>
    </w:p>
    <w:p w14:paraId="15A03396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</w:p>
    <w:p w14:paraId="3DE7C90D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lastRenderedPageBreak/>
        <w:t xml:space="preserve">119.Ποιο από τα παρακάτω αποτελεί μείζον κριτήριο για τη διάγνωση συστηματικής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μαστοκυττάρωσης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>;</w:t>
      </w:r>
    </w:p>
    <w:p w14:paraId="0018BD1C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α. Σε ΟΜΒ (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οστεομυελική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βιοψία) ή σε άλλα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εξωδερματικά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όργανα η μορφολογία των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μαστοκυττάρων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να είναι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ατρακτόμορφα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ή να έχουν άτυπη μορφολογία</w:t>
      </w:r>
    </w:p>
    <w:p w14:paraId="501B964A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β.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Πολυεστιακές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πυκνές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μαστοκυτταρικές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διηθήσεις αποτελούμενες από ≥15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μαστοκύτταρα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σε ΟΜΒ ή σε άλλα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εξωδερματικά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όργανα</w:t>
      </w:r>
    </w:p>
    <w:p w14:paraId="4D617AC9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γ. Τα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μαστοκύτταρα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να εκφράζουν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253930">
        <w:rPr>
          <w:rFonts w:ascii="Times New Roman" w:hAnsi="Times New Roman"/>
          <w:bCs/>
          <w:sz w:val="24"/>
          <w:szCs w:val="24"/>
        </w:rPr>
        <w:t>-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KIT</w:t>
      </w:r>
      <w:r w:rsidRPr="00253930">
        <w:rPr>
          <w:rFonts w:ascii="Times New Roman" w:hAnsi="Times New Roman"/>
          <w:bCs/>
          <w:sz w:val="24"/>
          <w:szCs w:val="24"/>
        </w:rPr>
        <w:t xml:space="preserve"> σε ΟΜΒ ή στο περιφερικό αίμα ή σε άλλα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εξωδερματικά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όργανα</w:t>
      </w:r>
    </w:p>
    <w:p w14:paraId="2FB059B2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δ. Τα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μαστοκύτταρα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να εκφράζουν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253930">
        <w:rPr>
          <w:rFonts w:ascii="Times New Roman" w:hAnsi="Times New Roman"/>
          <w:bCs/>
          <w:sz w:val="24"/>
          <w:szCs w:val="24"/>
        </w:rPr>
        <w:t xml:space="preserve">2 ή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253930">
        <w:rPr>
          <w:rFonts w:ascii="Times New Roman" w:hAnsi="Times New Roman"/>
          <w:bCs/>
          <w:sz w:val="24"/>
          <w:szCs w:val="24"/>
        </w:rPr>
        <w:t xml:space="preserve">25 σε ΟΜΒ ή στο περιφερικό αίμα ή σε άλλα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εξωδερματικά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όργανα</w:t>
      </w:r>
    </w:p>
    <w:p w14:paraId="1B6DD1FD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</w:p>
    <w:p w14:paraId="5F1DA5F5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120.Ποιος από τους παρακάτω δείκτες εκφράζεται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ανοσοϊστοχημικά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στα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νεοπλασματικά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μαστοκύτταρα</w:t>
      </w:r>
      <w:proofErr w:type="spellEnd"/>
    </w:p>
    <w:p w14:paraId="0F749A0C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  <w:lang w:val="en-US"/>
        </w:rPr>
      </w:pPr>
      <w:r w:rsidRPr="00253930">
        <w:rPr>
          <w:rFonts w:ascii="Times New Roman" w:hAnsi="Times New Roman"/>
          <w:bCs/>
          <w:sz w:val="24"/>
          <w:szCs w:val="24"/>
        </w:rPr>
        <w:t>α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. C-KIT (CD117)</w:t>
      </w:r>
    </w:p>
    <w:p w14:paraId="0746835F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  <w:lang w:val="en-US"/>
        </w:rPr>
      </w:pPr>
      <w:r w:rsidRPr="00253930">
        <w:rPr>
          <w:rFonts w:ascii="Times New Roman" w:hAnsi="Times New Roman"/>
          <w:bCs/>
          <w:sz w:val="24"/>
          <w:szCs w:val="24"/>
        </w:rPr>
        <w:t>β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. CD2</w:t>
      </w:r>
    </w:p>
    <w:p w14:paraId="372A9227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γ.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253930">
        <w:rPr>
          <w:rFonts w:ascii="Times New Roman" w:hAnsi="Times New Roman"/>
          <w:bCs/>
          <w:sz w:val="24"/>
          <w:szCs w:val="24"/>
        </w:rPr>
        <w:t>25</w:t>
      </w:r>
    </w:p>
    <w:p w14:paraId="7735B64F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δ. όλα τα παραπάνω</w:t>
      </w:r>
    </w:p>
    <w:p w14:paraId="629FF43A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</w:p>
    <w:p w14:paraId="2D6934E8" w14:textId="77777777" w:rsidR="00253930" w:rsidRPr="00253930" w:rsidRDefault="00253930" w:rsidP="00253930">
      <w:pPr>
        <w:pStyle w:val="a3"/>
        <w:numPr>
          <w:ilvl w:val="0"/>
          <w:numId w:val="15"/>
        </w:numPr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Ποιος από τους παρακάτω δείκτες εκφράζεται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ανοσοϊστοχημικά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στα αντιδραστικά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μαστοκύτταρα</w:t>
      </w:r>
      <w:proofErr w:type="spellEnd"/>
    </w:p>
    <w:p w14:paraId="381F67F9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  <w:lang w:val="en-US"/>
        </w:rPr>
      </w:pPr>
      <w:r w:rsidRPr="00253930">
        <w:rPr>
          <w:rFonts w:ascii="Times New Roman" w:hAnsi="Times New Roman"/>
          <w:bCs/>
          <w:sz w:val="24"/>
          <w:szCs w:val="24"/>
        </w:rPr>
        <w:t>α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. C-KIT (CD117)</w:t>
      </w:r>
    </w:p>
    <w:p w14:paraId="27E47E12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  <w:lang w:val="en-US"/>
        </w:rPr>
      </w:pPr>
      <w:r w:rsidRPr="00253930">
        <w:rPr>
          <w:rFonts w:ascii="Times New Roman" w:hAnsi="Times New Roman"/>
          <w:bCs/>
          <w:sz w:val="24"/>
          <w:szCs w:val="24"/>
        </w:rPr>
        <w:t>β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. CD2</w:t>
      </w:r>
    </w:p>
    <w:p w14:paraId="03C53E60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γ.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253930">
        <w:rPr>
          <w:rFonts w:ascii="Times New Roman" w:hAnsi="Times New Roman"/>
          <w:bCs/>
          <w:sz w:val="24"/>
          <w:szCs w:val="24"/>
        </w:rPr>
        <w:t>25</w:t>
      </w:r>
    </w:p>
    <w:p w14:paraId="40F6A771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δ. όλα τα παραπάνω</w:t>
      </w:r>
    </w:p>
    <w:p w14:paraId="5182673A" w14:textId="77777777" w:rsidR="00253930" w:rsidRPr="00253930" w:rsidRDefault="00253930" w:rsidP="00253930">
      <w:pPr>
        <w:rPr>
          <w:rFonts w:ascii="Times New Roman" w:hAnsi="Times New Roman"/>
          <w:bCs/>
          <w:sz w:val="24"/>
          <w:szCs w:val="24"/>
        </w:rPr>
      </w:pPr>
    </w:p>
    <w:p w14:paraId="12BEF95C" w14:textId="77777777" w:rsidR="00253930" w:rsidRPr="00253930" w:rsidRDefault="00253930" w:rsidP="00253930">
      <w:pPr>
        <w:pStyle w:val="a3"/>
        <w:numPr>
          <w:ilvl w:val="0"/>
          <w:numId w:val="14"/>
        </w:numPr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Η συστηματική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μαστοκύτωση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χαρακτηρίζεται από την παρουσία</w:t>
      </w:r>
    </w:p>
    <w:p w14:paraId="4370F75E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α. Της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διαμετάθεσης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t</w:t>
      </w:r>
      <w:r w:rsidRPr="00253930">
        <w:rPr>
          <w:rFonts w:ascii="Times New Roman" w:hAnsi="Times New Roman"/>
          <w:bCs/>
          <w:sz w:val="24"/>
          <w:szCs w:val="24"/>
        </w:rPr>
        <w:t>(11;14)</w:t>
      </w:r>
    </w:p>
    <w:p w14:paraId="5FCEACC9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β. Μεταλλάξεων του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253930">
        <w:rPr>
          <w:rFonts w:ascii="Times New Roman" w:hAnsi="Times New Roman"/>
          <w:bCs/>
          <w:sz w:val="24"/>
          <w:szCs w:val="24"/>
        </w:rPr>
        <w:t>-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KIT</w:t>
      </w:r>
      <w:r w:rsidRPr="00253930">
        <w:rPr>
          <w:rFonts w:ascii="Times New Roman" w:hAnsi="Times New Roman"/>
          <w:bCs/>
          <w:sz w:val="24"/>
          <w:szCs w:val="24"/>
        </w:rPr>
        <w:t xml:space="preserve"> </w:t>
      </w:r>
    </w:p>
    <w:p w14:paraId="16C77A7B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γ. Της μεταλλαγής του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p</w:t>
      </w:r>
      <w:r w:rsidRPr="00253930">
        <w:rPr>
          <w:rFonts w:ascii="Times New Roman" w:hAnsi="Times New Roman"/>
          <w:bCs/>
          <w:sz w:val="24"/>
          <w:szCs w:val="24"/>
        </w:rPr>
        <w:t>53</w:t>
      </w:r>
    </w:p>
    <w:p w14:paraId="7DB283E4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lastRenderedPageBreak/>
        <w:t xml:space="preserve">δ. της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διαμετάθεσης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t</w:t>
      </w:r>
      <w:r w:rsidRPr="00253930">
        <w:rPr>
          <w:rFonts w:ascii="Times New Roman" w:hAnsi="Times New Roman"/>
          <w:bCs/>
          <w:sz w:val="24"/>
          <w:szCs w:val="24"/>
        </w:rPr>
        <w:t>(14;18)</w:t>
      </w:r>
    </w:p>
    <w:p w14:paraId="447ABF68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</w:p>
    <w:p w14:paraId="340DE31B" w14:textId="77777777" w:rsidR="00253930" w:rsidRPr="00253930" w:rsidRDefault="00253930" w:rsidP="00253930">
      <w:pPr>
        <w:numPr>
          <w:ilvl w:val="0"/>
          <w:numId w:val="14"/>
        </w:numPr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Ποιος ο συχνότερος τύπος των δερματικών Τ λεμφωμάτων</w:t>
      </w:r>
    </w:p>
    <w:p w14:paraId="13CE52FC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α. Το πρωτοπαθές δερματικό αναπλαστικό Τ λέμφωμα</w:t>
      </w:r>
    </w:p>
    <w:p w14:paraId="6D524EA8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β. Η σπογγοειδής μυκητίαση</w:t>
      </w:r>
    </w:p>
    <w:p w14:paraId="09A07D51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γ. Η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λεμφωματοειδής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βλατίδωση</w:t>
      </w:r>
      <w:proofErr w:type="spellEnd"/>
    </w:p>
    <w:p w14:paraId="6CF450AF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δ. Το Τ λέμφωμα του τύπου της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υποδοριΐτιδας</w:t>
      </w:r>
      <w:proofErr w:type="spellEnd"/>
    </w:p>
    <w:p w14:paraId="73C8359E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</w:p>
    <w:p w14:paraId="62BDEBE7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</w:p>
    <w:p w14:paraId="2B0FE059" w14:textId="77777777" w:rsidR="00253930" w:rsidRPr="00253930" w:rsidRDefault="00253930" w:rsidP="00253930">
      <w:pPr>
        <w:numPr>
          <w:ilvl w:val="0"/>
          <w:numId w:val="14"/>
        </w:numPr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Στις  πρωτοπαθείς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253930">
        <w:rPr>
          <w:rFonts w:ascii="Times New Roman" w:hAnsi="Times New Roman"/>
          <w:bCs/>
          <w:sz w:val="24"/>
          <w:szCs w:val="24"/>
        </w:rPr>
        <w:t xml:space="preserve">30+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T</w:t>
      </w:r>
      <w:r w:rsidRPr="002539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λεμφοϋπερπλαστικές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εξεργασίες ανήκουν τα παρακάτω:</w:t>
      </w:r>
    </w:p>
    <w:p w14:paraId="1B1E9199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α. Πρωτοπαθές δερματικό αναπλαστικό Τ λέμφωμα</w:t>
      </w:r>
    </w:p>
    <w:p w14:paraId="7EC45732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β. Συστηματικό αναπλαστικό Τ λέμφωμα</w:t>
      </w:r>
    </w:p>
    <w:p w14:paraId="4D521758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γ.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Λεμφωματοειδής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βλατίδωση</w:t>
      </w:r>
      <w:proofErr w:type="spellEnd"/>
    </w:p>
    <w:p w14:paraId="6156604F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δ.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α+γ</w:t>
      </w:r>
      <w:proofErr w:type="spellEnd"/>
    </w:p>
    <w:p w14:paraId="49B9B2A1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</w:p>
    <w:p w14:paraId="7406B4F5" w14:textId="77777777" w:rsidR="00253930" w:rsidRPr="00253930" w:rsidRDefault="00253930" w:rsidP="00253930">
      <w:pPr>
        <w:numPr>
          <w:ilvl w:val="0"/>
          <w:numId w:val="14"/>
        </w:numPr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Σε ποιο από τα παρακάτω δερματικά λεμφώματα &gt;75% των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νεοπλασματικών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κυττάρων εκφράζει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ανοσοϊστοχημικά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το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253930">
        <w:rPr>
          <w:rFonts w:ascii="Times New Roman" w:hAnsi="Times New Roman"/>
          <w:bCs/>
          <w:sz w:val="24"/>
          <w:szCs w:val="24"/>
        </w:rPr>
        <w:t>30;</w:t>
      </w:r>
    </w:p>
    <w:p w14:paraId="40591F7A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α. Σπογγοειδής μυκητίαση</w:t>
      </w:r>
    </w:p>
    <w:p w14:paraId="36196A8E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β. Πρωτοπαθές αναπλαστικό Τ λέμφωμα</w:t>
      </w:r>
    </w:p>
    <w:p w14:paraId="08199E42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γ. Τ λέμφωμα του τύπου της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υποδοριΐτιδας</w:t>
      </w:r>
      <w:proofErr w:type="spellEnd"/>
    </w:p>
    <w:p w14:paraId="59D90731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δ. Δερματικό επιθετικό 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253930">
        <w:rPr>
          <w:rFonts w:ascii="Times New Roman" w:hAnsi="Times New Roman"/>
          <w:bCs/>
          <w:sz w:val="24"/>
          <w:szCs w:val="24"/>
        </w:rPr>
        <w:t xml:space="preserve">8+ Τ λέμφωμα </w:t>
      </w:r>
    </w:p>
    <w:p w14:paraId="75F5CBFF" w14:textId="77777777" w:rsidR="00253930" w:rsidRPr="00253930" w:rsidRDefault="00253930" w:rsidP="00253930">
      <w:pPr>
        <w:rPr>
          <w:rFonts w:ascii="Times New Roman" w:hAnsi="Times New Roman"/>
          <w:bCs/>
          <w:sz w:val="24"/>
          <w:szCs w:val="24"/>
        </w:rPr>
      </w:pPr>
    </w:p>
    <w:p w14:paraId="719FF6BC" w14:textId="77777777" w:rsidR="00253930" w:rsidRPr="00253930" w:rsidRDefault="00253930" w:rsidP="00253930">
      <w:pPr>
        <w:numPr>
          <w:ilvl w:val="0"/>
          <w:numId w:val="14"/>
        </w:numPr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Ποιο από τα παρακάτω νοσήματα χαρακτηρίζεται από την παρουσία πολλαπλών βλατίδων / όζων μεγέθους &lt;1εκ., που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υφίενται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αυτόματα  εντός 3-12 εβδομάδων</w:t>
      </w:r>
    </w:p>
    <w:p w14:paraId="20C9894D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α.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Σπογοειδής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μυκητίαση</w:t>
      </w:r>
    </w:p>
    <w:p w14:paraId="6EA52450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β. Πρωτοπαθές αναπλαστικό Τ λέμφωμα</w:t>
      </w:r>
    </w:p>
    <w:p w14:paraId="506F0CFE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lastRenderedPageBreak/>
        <w:t xml:space="preserve">γ. Τ λέμφωμα του τύπου της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υποδοριΐτιδας</w:t>
      </w:r>
      <w:proofErr w:type="spellEnd"/>
    </w:p>
    <w:p w14:paraId="4F5256E5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δ.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Λεμφωματοειδής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βλατίδωση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</w:t>
      </w:r>
    </w:p>
    <w:p w14:paraId="24DC7B3D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</w:p>
    <w:p w14:paraId="3970AA27" w14:textId="77777777" w:rsidR="00253930" w:rsidRPr="00253930" w:rsidRDefault="00253930" w:rsidP="00253930">
      <w:pPr>
        <w:numPr>
          <w:ilvl w:val="0"/>
          <w:numId w:val="14"/>
        </w:numPr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Ποιο από τα παρακάτω λεμφώματα είναι  σταθερά θετικό στον δείκτη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253930">
        <w:rPr>
          <w:rFonts w:ascii="Times New Roman" w:hAnsi="Times New Roman"/>
          <w:bCs/>
          <w:sz w:val="24"/>
          <w:szCs w:val="24"/>
        </w:rPr>
        <w:t>56</w:t>
      </w:r>
    </w:p>
    <w:p w14:paraId="323C6F96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α.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εξωλεμφαδενικό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T</w:t>
      </w:r>
      <w:r w:rsidRPr="00253930">
        <w:rPr>
          <w:rFonts w:ascii="Times New Roman" w:hAnsi="Times New Roman"/>
          <w:bCs/>
          <w:sz w:val="24"/>
          <w:szCs w:val="24"/>
        </w:rPr>
        <w:t>/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NK</w:t>
      </w:r>
      <w:r w:rsidRPr="00253930">
        <w:rPr>
          <w:rFonts w:ascii="Times New Roman" w:hAnsi="Times New Roman"/>
          <w:bCs/>
          <w:sz w:val="24"/>
          <w:szCs w:val="24"/>
        </w:rPr>
        <w:t xml:space="preserve"> λέμφωμα </w:t>
      </w:r>
    </w:p>
    <w:p w14:paraId="5391AA07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β.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Ηπατοσπληνικό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γδ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>- Τ λέμφωμα</w:t>
      </w:r>
    </w:p>
    <w:p w14:paraId="1634B4E6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γ. Σπογγοειδής μυκητίαση</w:t>
      </w:r>
    </w:p>
    <w:p w14:paraId="7F0C93AC" w14:textId="77777777" w:rsidR="00253930" w:rsidRPr="00253930" w:rsidRDefault="00253930" w:rsidP="00253930">
      <w:pPr>
        <w:ind w:left="3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δ.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α+β</w:t>
      </w:r>
      <w:proofErr w:type="spellEnd"/>
    </w:p>
    <w:p w14:paraId="208A2F90" w14:textId="77777777" w:rsidR="00253930" w:rsidRPr="00253930" w:rsidRDefault="00253930" w:rsidP="00253930">
      <w:pPr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                 </w:t>
      </w:r>
    </w:p>
    <w:p w14:paraId="704F6760" w14:textId="77777777" w:rsidR="00253930" w:rsidRPr="00253930" w:rsidRDefault="00253930" w:rsidP="00253930">
      <w:pPr>
        <w:ind w:left="-720"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   </w:t>
      </w:r>
    </w:p>
    <w:p w14:paraId="313DB354" w14:textId="77777777" w:rsidR="00253930" w:rsidRPr="00253930" w:rsidRDefault="00253930" w:rsidP="00253930">
      <w:pPr>
        <w:pStyle w:val="a3"/>
        <w:spacing w:after="0" w:line="280" w:lineRule="atLeast"/>
        <w:ind w:left="142"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128.Ποιο από τα παρακάτω λεμφώματα σχετίζεται σταθερά με την έκφραση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κυκλίνης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253930">
        <w:rPr>
          <w:rFonts w:ascii="Times New Roman" w:hAnsi="Times New Roman"/>
          <w:bCs/>
          <w:sz w:val="24"/>
          <w:szCs w:val="24"/>
        </w:rPr>
        <w:t>1;</w:t>
      </w:r>
    </w:p>
    <w:p w14:paraId="27157542" w14:textId="77777777" w:rsidR="00253930" w:rsidRPr="00253930" w:rsidRDefault="00253930" w:rsidP="00253930">
      <w:pPr>
        <w:spacing w:line="280" w:lineRule="atLeast"/>
        <w:ind w:left="-360"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           α) λεμφοκυτταρικό λέμφωμα</w:t>
      </w:r>
    </w:p>
    <w:p w14:paraId="7D403359" w14:textId="77777777" w:rsidR="00253930" w:rsidRPr="00253930" w:rsidRDefault="00253930" w:rsidP="00253930">
      <w:pPr>
        <w:spacing w:line="280" w:lineRule="atLeast"/>
        <w:ind w:left="-360"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           β) λέμφωμα του μανδύα</w:t>
      </w:r>
    </w:p>
    <w:p w14:paraId="22FEDD63" w14:textId="77777777" w:rsidR="00253930" w:rsidRPr="00253930" w:rsidRDefault="00253930" w:rsidP="00253930">
      <w:pPr>
        <w:spacing w:line="280" w:lineRule="atLeast"/>
        <w:ind w:left="-360"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            γ) λέμφωμα της οριακής ζώνης</w:t>
      </w:r>
    </w:p>
    <w:p w14:paraId="267FE2C7" w14:textId="77777777" w:rsidR="00253930" w:rsidRPr="00253930" w:rsidRDefault="00253930" w:rsidP="00253930">
      <w:pPr>
        <w:spacing w:line="280" w:lineRule="atLeast"/>
        <w:ind w:left="-360"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            δ)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λεμφοπλασματοκυτταρικό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λέμφωμα </w:t>
      </w:r>
    </w:p>
    <w:p w14:paraId="132BAE88" w14:textId="77777777" w:rsidR="00253930" w:rsidRPr="00253930" w:rsidRDefault="00253930" w:rsidP="00253930">
      <w:pPr>
        <w:spacing w:line="280" w:lineRule="atLeast"/>
        <w:ind w:left="-360" w:right="-694"/>
        <w:rPr>
          <w:rFonts w:ascii="Times New Roman" w:hAnsi="Times New Roman"/>
          <w:bCs/>
          <w:sz w:val="24"/>
          <w:szCs w:val="24"/>
        </w:rPr>
      </w:pPr>
    </w:p>
    <w:p w14:paraId="0DD360C4" w14:textId="77777777" w:rsidR="00253930" w:rsidRPr="00253930" w:rsidRDefault="00253930" w:rsidP="00253930">
      <w:pPr>
        <w:spacing w:after="0" w:line="280" w:lineRule="atLeast"/>
        <w:ind w:left="142"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129.Τα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νεοπλασματικά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κύτταρα στο κλασικό  λέμφωμα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Hodgkin</w:t>
      </w:r>
      <w:r w:rsidRPr="00253930">
        <w:rPr>
          <w:rFonts w:ascii="Times New Roman" w:hAnsi="Times New Roman"/>
          <w:bCs/>
          <w:sz w:val="24"/>
          <w:szCs w:val="24"/>
        </w:rPr>
        <w:t xml:space="preserve"> έχουν τον εξής φαινότυπο:</w:t>
      </w:r>
    </w:p>
    <w:p w14:paraId="0133EC04" w14:textId="77777777" w:rsidR="00253930" w:rsidRPr="00253930" w:rsidRDefault="00253930" w:rsidP="00253930">
      <w:pPr>
        <w:spacing w:line="280" w:lineRule="atLeast"/>
        <w:ind w:left="-360"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                  α)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253930">
        <w:rPr>
          <w:rFonts w:ascii="Times New Roman" w:hAnsi="Times New Roman"/>
          <w:bCs/>
          <w:sz w:val="24"/>
          <w:szCs w:val="24"/>
        </w:rPr>
        <w:t>15+</w:t>
      </w:r>
    </w:p>
    <w:p w14:paraId="3FF1FA65" w14:textId="77777777" w:rsidR="00253930" w:rsidRPr="00253930" w:rsidRDefault="00253930" w:rsidP="00253930">
      <w:pPr>
        <w:spacing w:line="280" w:lineRule="atLeast"/>
        <w:ind w:left="-360"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                   β)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253930">
        <w:rPr>
          <w:rFonts w:ascii="Times New Roman" w:hAnsi="Times New Roman"/>
          <w:bCs/>
          <w:sz w:val="24"/>
          <w:szCs w:val="24"/>
        </w:rPr>
        <w:t>30+</w:t>
      </w:r>
    </w:p>
    <w:p w14:paraId="411FBD39" w14:textId="77777777" w:rsidR="00253930" w:rsidRPr="00253930" w:rsidRDefault="00253930" w:rsidP="00253930">
      <w:pPr>
        <w:spacing w:line="280" w:lineRule="atLeast"/>
        <w:ind w:left="-360"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                   γ)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PAX</w:t>
      </w:r>
      <w:r w:rsidRPr="00253930">
        <w:rPr>
          <w:rFonts w:ascii="Times New Roman" w:hAnsi="Times New Roman"/>
          <w:bCs/>
          <w:sz w:val="24"/>
          <w:szCs w:val="24"/>
        </w:rPr>
        <w:t xml:space="preserve"> -5+ (αχνά)</w:t>
      </w:r>
    </w:p>
    <w:p w14:paraId="79AB126A" w14:textId="77777777" w:rsidR="00253930" w:rsidRPr="00253930" w:rsidRDefault="00253930" w:rsidP="00253930">
      <w:pPr>
        <w:spacing w:line="280" w:lineRule="atLeast"/>
        <w:ind w:left="-360"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                   δ)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α+β+γ</w:t>
      </w:r>
      <w:proofErr w:type="spellEnd"/>
    </w:p>
    <w:p w14:paraId="32EE5D20" w14:textId="77777777" w:rsidR="00253930" w:rsidRPr="00253930" w:rsidRDefault="00253930" w:rsidP="00253930">
      <w:pPr>
        <w:spacing w:line="280" w:lineRule="atLeast"/>
        <w:ind w:left="-360" w:right="-694"/>
        <w:rPr>
          <w:rFonts w:ascii="Times New Roman" w:hAnsi="Times New Roman"/>
          <w:bCs/>
          <w:sz w:val="24"/>
          <w:szCs w:val="24"/>
        </w:rPr>
      </w:pPr>
    </w:p>
    <w:p w14:paraId="7D776EC3" w14:textId="77777777" w:rsidR="00253930" w:rsidRPr="00253930" w:rsidRDefault="00253930" w:rsidP="00253930">
      <w:pPr>
        <w:spacing w:after="0" w:line="280" w:lineRule="atLeast"/>
        <w:ind w:left="360"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130.Η διάγνωση του λεμφώματος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Hodgkin</w:t>
      </w:r>
      <w:r w:rsidRPr="00253930">
        <w:rPr>
          <w:rFonts w:ascii="Times New Roman" w:hAnsi="Times New Roman"/>
          <w:bCs/>
          <w:sz w:val="24"/>
          <w:szCs w:val="24"/>
        </w:rPr>
        <w:t xml:space="preserve"> στηρίζεται :</w:t>
      </w:r>
    </w:p>
    <w:p w14:paraId="69E11C62" w14:textId="77777777" w:rsidR="00253930" w:rsidRPr="00253930" w:rsidRDefault="00253930" w:rsidP="00253930">
      <w:pPr>
        <w:spacing w:line="280" w:lineRule="atLeast"/>
        <w:ind w:left="-360"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          α) στην παρουσία αντιδραστικού συνοδού πληθυσμού</w:t>
      </w:r>
    </w:p>
    <w:p w14:paraId="7C0ACB04" w14:textId="77777777" w:rsidR="00253930" w:rsidRPr="00253930" w:rsidRDefault="00253930" w:rsidP="00253930">
      <w:pPr>
        <w:spacing w:line="280" w:lineRule="atLeast"/>
        <w:ind w:left="-360"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          β) στον χαρακτηριστικό φαινότυπο των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νεοπλασματικών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κυττάρων</w:t>
      </w:r>
    </w:p>
    <w:p w14:paraId="451B5C7A" w14:textId="77777777" w:rsidR="00253930" w:rsidRPr="00253930" w:rsidRDefault="00253930" w:rsidP="00253930">
      <w:pPr>
        <w:spacing w:line="280" w:lineRule="atLeast"/>
        <w:ind w:left="-360"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          γ) στην παρουσία κυττάρων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Reed</w:t>
      </w:r>
      <w:r w:rsidRPr="00253930">
        <w:rPr>
          <w:rFonts w:ascii="Times New Roman" w:hAnsi="Times New Roman"/>
          <w:bCs/>
          <w:sz w:val="24"/>
          <w:szCs w:val="24"/>
        </w:rPr>
        <w:t xml:space="preserve"> –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Sternberg</w:t>
      </w:r>
    </w:p>
    <w:p w14:paraId="45B79042" w14:textId="77777777" w:rsidR="00253930" w:rsidRPr="00253930" w:rsidRDefault="00253930" w:rsidP="00253930">
      <w:pPr>
        <w:spacing w:line="280" w:lineRule="atLeast"/>
        <w:ind w:left="-360"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          δ)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α+β+γ</w:t>
      </w:r>
      <w:proofErr w:type="spellEnd"/>
    </w:p>
    <w:p w14:paraId="2E2608F2" w14:textId="77777777" w:rsidR="00253930" w:rsidRPr="00253930" w:rsidRDefault="00253930" w:rsidP="00253930">
      <w:pPr>
        <w:spacing w:line="280" w:lineRule="atLeast"/>
        <w:ind w:left="-360" w:right="-694"/>
        <w:rPr>
          <w:rFonts w:ascii="Times New Roman" w:hAnsi="Times New Roman"/>
          <w:bCs/>
          <w:sz w:val="24"/>
          <w:szCs w:val="24"/>
        </w:rPr>
      </w:pPr>
    </w:p>
    <w:p w14:paraId="04320502" w14:textId="77777777" w:rsidR="00253930" w:rsidRPr="00253930" w:rsidRDefault="00253930" w:rsidP="00253930">
      <w:pPr>
        <w:spacing w:after="0" w:line="280" w:lineRule="atLeast"/>
        <w:ind w:left="360"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131.Τα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κεντροκύτταρα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και οι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κεντροβλάστες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αναγνωρίζονται:</w:t>
      </w:r>
    </w:p>
    <w:p w14:paraId="0DF6D015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lastRenderedPageBreak/>
        <w:t>α) στο φυσιολογικό βλαστικό κέντρο</w:t>
      </w:r>
    </w:p>
    <w:p w14:paraId="50996B80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β) στο λέμφωμα του μανδύα</w:t>
      </w:r>
    </w:p>
    <w:p w14:paraId="28BDFE58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γ) στο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λεμφοζιδιακό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λέμφωμα</w:t>
      </w:r>
    </w:p>
    <w:p w14:paraId="1BD33E94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δ)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α+γ</w:t>
      </w:r>
      <w:proofErr w:type="spellEnd"/>
    </w:p>
    <w:p w14:paraId="1214679E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</w:p>
    <w:p w14:paraId="33D7E68D" w14:textId="77777777" w:rsidR="00253930" w:rsidRPr="00253930" w:rsidRDefault="00253930" w:rsidP="00253930">
      <w:pPr>
        <w:spacing w:after="0" w:line="280" w:lineRule="atLeast"/>
        <w:ind w:left="360"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132.Το λέμφωμα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Hodgkin</w:t>
      </w:r>
      <w:r w:rsidRPr="00253930">
        <w:rPr>
          <w:rFonts w:ascii="Times New Roman" w:hAnsi="Times New Roman"/>
          <w:bCs/>
          <w:sz w:val="24"/>
          <w:szCs w:val="24"/>
        </w:rPr>
        <w:t xml:space="preserve"> του τύπου της οζώδης σκλήρυνσης χαρακτηρίζεται από:</w:t>
      </w:r>
    </w:p>
    <w:p w14:paraId="7CB47401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α) παρουσία όζων στο λεμφαδένα</w:t>
      </w:r>
    </w:p>
    <w:p w14:paraId="31D340D3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β) παρουσία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βοθριωτών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νεοπλασματικών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κυττάρων (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lacunar</w:t>
      </w:r>
      <w:r w:rsidRPr="00253930">
        <w:rPr>
          <w:rFonts w:ascii="Times New Roman" w:hAnsi="Times New Roman"/>
          <w:bCs/>
          <w:sz w:val="24"/>
          <w:szCs w:val="24"/>
        </w:rPr>
        <w:t>)</w:t>
      </w:r>
    </w:p>
    <w:p w14:paraId="106ABF3D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γ) παρουσία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παχειών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ταινιών κολλαγόνου μεταξύ των  όζων</w:t>
      </w:r>
    </w:p>
    <w:p w14:paraId="6A373FCE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δ)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α+β+γ</w:t>
      </w:r>
      <w:proofErr w:type="spellEnd"/>
    </w:p>
    <w:p w14:paraId="6497A7F6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</w:p>
    <w:p w14:paraId="29137850" w14:textId="77777777" w:rsidR="00253930" w:rsidRPr="00253930" w:rsidRDefault="00253930" w:rsidP="00253930">
      <w:pPr>
        <w:spacing w:after="0" w:line="280" w:lineRule="atLeast"/>
        <w:ind w:left="360"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133.Το λέμφωμα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Burkitt</w:t>
      </w:r>
      <w:r w:rsidRPr="00253930">
        <w:rPr>
          <w:rFonts w:ascii="Times New Roman" w:hAnsi="Times New Roman"/>
          <w:bCs/>
          <w:sz w:val="24"/>
          <w:szCs w:val="24"/>
        </w:rPr>
        <w:t xml:space="preserve"> χαρακτηρίζεται από :</w:t>
      </w:r>
    </w:p>
    <w:p w14:paraId="6AFB56C6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α) την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t</w:t>
      </w:r>
      <w:r w:rsidRPr="00253930">
        <w:rPr>
          <w:rFonts w:ascii="Times New Roman" w:hAnsi="Times New Roman"/>
          <w:bCs/>
          <w:sz w:val="24"/>
          <w:szCs w:val="24"/>
        </w:rPr>
        <w:t xml:space="preserve"> (8;14)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διαμετάθεση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του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πρωτο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–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ογκογονιδίου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CMYC</w:t>
      </w:r>
    </w:p>
    <w:p w14:paraId="473CCF3C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β) την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t</w:t>
      </w:r>
      <w:r w:rsidRPr="00253930">
        <w:rPr>
          <w:rFonts w:ascii="Times New Roman" w:hAnsi="Times New Roman"/>
          <w:bCs/>
          <w:sz w:val="24"/>
          <w:szCs w:val="24"/>
        </w:rPr>
        <w:t xml:space="preserve"> (11;14) 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διαμετάθεση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του γονιδίου της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κυκλίνης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253930">
        <w:rPr>
          <w:rFonts w:ascii="Times New Roman" w:hAnsi="Times New Roman"/>
          <w:bCs/>
          <w:sz w:val="24"/>
          <w:szCs w:val="24"/>
        </w:rPr>
        <w:t>1</w:t>
      </w:r>
    </w:p>
    <w:p w14:paraId="02E6FA75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γ) ) την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t</w:t>
      </w:r>
      <w:r w:rsidRPr="00253930">
        <w:rPr>
          <w:rFonts w:ascii="Times New Roman" w:hAnsi="Times New Roman"/>
          <w:bCs/>
          <w:sz w:val="24"/>
          <w:szCs w:val="24"/>
        </w:rPr>
        <w:t xml:space="preserve"> (14;18) 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διαμετάθεση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του γονιδίου </w:t>
      </w:r>
      <w:proofErr w:type="spellStart"/>
      <w:r w:rsidRPr="00253930">
        <w:rPr>
          <w:rFonts w:ascii="Times New Roman" w:hAnsi="Times New Roman"/>
          <w:bCs/>
          <w:sz w:val="24"/>
          <w:szCs w:val="24"/>
          <w:lang w:val="en-US"/>
        </w:rPr>
        <w:t>bcl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>-2</w:t>
      </w:r>
    </w:p>
    <w:p w14:paraId="7222FCD1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δ) κανένα από τα παραπάνω</w:t>
      </w:r>
    </w:p>
    <w:p w14:paraId="4349E579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</w:p>
    <w:p w14:paraId="04F533FE" w14:textId="77777777" w:rsidR="00253930" w:rsidRPr="00253930" w:rsidRDefault="00253930" w:rsidP="00253930">
      <w:pPr>
        <w:spacing w:after="0" w:line="280" w:lineRule="atLeast"/>
        <w:ind w:left="540"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134.Το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ALK</w:t>
      </w:r>
      <w:r w:rsidRPr="00253930">
        <w:rPr>
          <w:rFonts w:ascii="Times New Roman" w:hAnsi="Times New Roman"/>
          <w:bCs/>
          <w:sz w:val="24"/>
          <w:szCs w:val="24"/>
        </w:rPr>
        <w:t xml:space="preserve"> +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T</w:t>
      </w:r>
      <w:r w:rsidRPr="00253930">
        <w:rPr>
          <w:rFonts w:ascii="Times New Roman" w:hAnsi="Times New Roman"/>
          <w:bCs/>
          <w:sz w:val="24"/>
          <w:szCs w:val="24"/>
        </w:rPr>
        <w:t xml:space="preserve"> αναπλαστικό λέμφωμα χαρακτηρίζεται από:</w:t>
      </w:r>
    </w:p>
    <w:p w14:paraId="4DD8535E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α) ) την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t</w:t>
      </w:r>
      <w:r w:rsidRPr="00253930">
        <w:rPr>
          <w:rFonts w:ascii="Times New Roman" w:hAnsi="Times New Roman"/>
          <w:bCs/>
          <w:sz w:val="24"/>
          <w:szCs w:val="24"/>
        </w:rPr>
        <w:t xml:space="preserve"> (8;14) 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διαμετάθεση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του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πρωτο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–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ογκογονιδίου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253930">
        <w:rPr>
          <w:rFonts w:ascii="Times New Roman" w:hAnsi="Times New Roman"/>
          <w:bCs/>
          <w:sz w:val="24"/>
          <w:szCs w:val="24"/>
        </w:rPr>
        <w:t>-</w:t>
      </w:r>
      <w:proofErr w:type="spellStart"/>
      <w:r w:rsidRPr="00253930">
        <w:rPr>
          <w:rFonts w:ascii="Times New Roman" w:hAnsi="Times New Roman"/>
          <w:bCs/>
          <w:sz w:val="24"/>
          <w:szCs w:val="24"/>
          <w:lang w:val="en-US"/>
        </w:rPr>
        <w:t>myc</w:t>
      </w:r>
      <w:proofErr w:type="spellEnd"/>
    </w:p>
    <w:p w14:paraId="7F030A8C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β) ) την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t</w:t>
      </w:r>
      <w:r w:rsidRPr="00253930">
        <w:rPr>
          <w:rFonts w:ascii="Times New Roman" w:hAnsi="Times New Roman"/>
          <w:bCs/>
          <w:sz w:val="24"/>
          <w:szCs w:val="24"/>
        </w:rPr>
        <w:t xml:space="preserve"> (11;14) 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διαμετάθεση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 της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κυκλίνης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253930">
        <w:rPr>
          <w:rFonts w:ascii="Times New Roman" w:hAnsi="Times New Roman"/>
          <w:bCs/>
          <w:sz w:val="24"/>
          <w:szCs w:val="24"/>
        </w:rPr>
        <w:t xml:space="preserve">1 </w:t>
      </w:r>
    </w:p>
    <w:p w14:paraId="32B88F0D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γ) ) την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t</w:t>
      </w:r>
      <w:r w:rsidRPr="00253930">
        <w:rPr>
          <w:rFonts w:ascii="Times New Roman" w:hAnsi="Times New Roman"/>
          <w:bCs/>
          <w:sz w:val="24"/>
          <w:szCs w:val="24"/>
        </w:rPr>
        <w:t xml:space="preserve"> (14;18) 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διαμετάθεση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της </w:t>
      </w:r>
      <w:proofErr w:type="spellStart"/>
      <w:r w:rsidRPr="00253930">
        <w:rPr>
          <w:rFonts w:ascii="Times New Roman" w:hAnsi="Times New Roman"/>
          <w:bCs/>
          <w:sz w:val="24"/>
          <w:szCs w:val="24"/>
          <w:lang w:val="en-US"/>
        </w:rPr>
        <w:t>bcl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>-2</w:t>
      </w:r>
    </w:p>
    <w:p w14:paraId="6D54B8AA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δ) κανένα από τα παραπάνω</w:t>
      </w:r>
    </w:p>
    <w:p w14:paraId="663D54E1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</w:p>
    <w:p w14:paraId="59EE3725" w14:textId="77777777" w:rsidR="00253930" w:rsidRPr="00253930" w:rsidRDefault="00253930" w:rsidP="00253930">
      <w:pPr>
        <w:spacing w:after="0" w:line="280" w:lineRule="atLeast"/>
        <w:ind w:left="720"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135.Όσον αφορά στο λεμφοκυτταρικό λέμφωμα:</w:t>
      </w:r>
    </w:p>
    <w:p w14:paraId="22C66680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α) τα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νεοπλασματικά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κύτταρα στο 95% των περιπτώσεων εμφανίζουν φαινότυπο Τ κυττάρων</w:t>
      </w:r>
    </w:p>
    <w:p w14:paraId="30571118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β) είναι τύπος λεμφώματος υψηλού βαθμού κακοήθειας</w:t>
      </w:r>
    </w:p>
    <w:p w14:paraId="1737A255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γ) είναι τύπος λεμφώματος χαμηλού βαθμού κακοήθειας</w:t>
      </w:r>
    </w:p>
    <w:p w14:paraId="4C5B5DD6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δ)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α+γ</w:t>
      </w:r>
      <w:proofErr w:type="spellEnd"/>
    </w:p>
    <w:p w14:paraId="682BB51B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</w:p>
    <w:p w14:paraId="6FCFA8E5" w14:textId="77777777" w:rsidR="00253930" w:rsidRPr="00253930" w:rsidRDefault="00253930" w:rsidP="00253930">
      <w:pPr>
        <w:spacing w:after="0" w:line="280" w:lineRule="atLeast"/>
        <w:ind w:left="900"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136.Ποιο από τα παρακάτω λεμφώματα έχει επιθετική βιολογική συμπεριφορά;</w:t>
      </w:r>
    </w:p>
    <w:p w14:paraId="0C8F3C1A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lastRenderedPageBreak/>
        <w:t xml:space="preserve">α) διάχυτο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μεγαλοκυτταρικό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 Β λέμφωμα</w:t>
      </w:r>
    </w:p>
    <w:p w14:paraId="6E015BED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β) λεμφοκυτταρικό λέμφωμα</w:t>
      </w:r>
    </w:p>
    <w:p w14:paraId="453092ED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γ)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λεμφοπλασματοκυτταρικό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λέμφωμα</w:t>
      </w:r>
    </w:p>
    <w:p w14:paraId="73816370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δ) λέμφωμα οριακής ζώνης</w:t>
      </w:r>
    </w:p>
    <w:p w14:paraId="45D0BB9E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</w:p>
    <w:p w14:paraId="73BA8705" w14:textId="77777777" w:rsidR="00253930" w:rsidRPr="00253930" w:rsidRDefault="00253930" w:rsidP="00253930">
      <w:pPr>
        <w:spacing w:after="0" w:line="280" w:lineRule="atLeast"/>
        <w:ind w:left="900"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137.Η έκφραση του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253930">
        <w:rPr>
          <w:rFonts w:ascii="Times New Roman" w:hAnsi="Times New Roman"/>
          <w:bCs/>
          <w:sz w:val="24"/>
          <w:szCs w:val="24"/>
        </w:rPr>
        <w:t>30 είναι χαρακτηριστικό εύρημα :</w:t>
      </w:r>
    </w:p>
    <w:p w14:paraId="55DAB6DD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α) στο λέμφωμα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Hodgkin</w:t>
      </w:r>
      <w:r w:rsidRPr="00253930">
        <w:rPr>
          <w:rFonts w:ascii="Times New Roman" w:hAnsi="Times New Roman"/>
          <w:bCs/>
          <w:sz w:val="24"/>
          <w:szCs w:val="24"/>
        </w:rPr>
        <w:t xml:space="preserve"> κλασικού τύπου</w:t>
      </w:r>
    </w:p>
    <w:p w14:paraId="42A6136D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β) στον οζώδη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λεμφοεπικρατούντα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τύπο του λεμφώματος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Hodgkin</w:t>
      </w:r>
      <w:r w:rsidRPr="00253930">
        <w:rPr>
          <w:rFonts w:ascii="Times New Roman" w:hAnsi="Times New Roman"/>
          <w:bCs/>
          <w:sz w:val="24"/>
          <w:szCs w:val="24"/>
        </w:rPr>
        <w:t>.</w:t>
      </w:r>
    </w:p>
    <w:p w14:paraId="78441FF3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γ) στο Τ αναπλαστικό λέμφωμα</w:t>
      </w:r>
    </w:p>
    <w:p w14:paraId="688AA7EF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δ)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α+γ</w:t>
      </w:r>
      <w:proofErr w:type="spellEnd"/>
    </w:p>
    <w:p w14:paraId="2A596301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ε) όλα τα παραπάνω</w:t>
      </w:r>
    </w:p>
    <w:p w14:paraId="4237D569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</w:p>
    <w:p w14:paraId="7302F1E3" w14:textId="77777777" w:rsidR="00253930" w:rsidRPr="00253930" w:rsidRDefault="00253930" w:rsidP="00253930">
      <w:pPr>
        <w:spacing w:after="0" w:line="280" w:lineRule="atLeast"/>
        <w:ind w:left="900"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138.Ποιο από τα παρακάτω λεμφώματα είναι χαμηλής κακοήθειας Β λέμφωμα:</w:t>
      </w:r>
    </w:p>
    <w:p w14:paraId="53067C03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α) λέμφωμα οριακής ζώνης</w:t>
      </w:r>
    </w:p>
    <w:p w14:paraId="3AD06452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β) λεμφοκυτταρικό λέμφωμα</w:t>
      </w:r>
    </w:p>
    <w:p w14:paraId="67A56079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γ)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α+β</w:t>
      </w:r>
      <w:proofErr w:type="spellEnd"/>
    </w:p>
    <w:p w14:paraId="4E72F51F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δ) κανένα από τα παραπάνω</w:t>
      </w:r>
    </w:p>
    <w:p w14:paraId="2B328712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</w:p>
    <w:p w14:paraId="4C748B17" w14:textId="77777777" w:rsidR="00253930" w:rsidRPr="00253930" w:rsidRDefault="00253930" w:rsidP="00253930">
      <w:pPr>
        <w:spacing w:after="0" w:line="280" w:lineRule="atLeast"/>
        <w:ind w:left="900"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139.Η πιο επιθετική μορφή λεμφώματος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Hodgkin</w:t>
      </w:r>
      <w:r w:rsidRPr="00253930">
        <w:rPr>
          <w:rFonts w:ascii="Times New Roman" w:hAnsi="Times New Roman"/>
          <w:bCs/>
          <w:sz w:val="24"/>
          <w:szCs w:val="24"/>
        </w:rPr>
        <w:t xml:space="preserve"> είναι:</w:t>
      </w:r>
    </w:p>
    <w:p w14:paraId="2E08CB1F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α) ο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λεμφοπενικός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τύπος</w:t>
      </w:r>
    </w:p>
    <w:p w14:paraId="22652EF8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β) της λεμφοκυτταρικής επικράτησης </w:t>
      </w:r>
    </w:p>
    <w:p w14:paraId="1EC7973E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γ) της μικτής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κυτταροβρίθειας</w:t>
      </w:r>
      <w:proofErr w:type="spellEnd"/>
    </w:p>
    <w:p w14:paraId="6A01F35F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δ)  της οζώδης σκλήρυνσης</w:t>
      </w:r>
    </w:p>
    <w:p w14:paraId="67E27926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</w:p>
    <w:p w14:paraId="764E8762" w14:textId="77777777" w:rsidR="00253930" w:rsidRPr="00253930" w:rsidRDefault="00253930" w:rsidP="00253930">
      <w:pPr>
        <w:spacing w:after="0" w:line="280" w:lineRule="atLeast"/>
        <w:ind w:left="1080"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140.Ποια από τις παρακάτω οντότητες δεν αποτελεί Β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λεμφοϋπερπλαστική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νόσο;</w:t>
      </w:r>
    </w:p>
    <w:p w14:paraId="3DACBFF9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α)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λεμφοπλασματοκυτταρικό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λέμφωμα</w:t>
      </w:r>
    </w:p>
    <w:p w14:paraId="274D9996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β) λέμφωμα οριακής ζώνης</w:t>
      </w:r>
    </w:p>
    <w:p w14:paraId="6709D912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γ) σύνδρομο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Sezary</w:t>
      </w:r>
    </w:p>
    <w:p w14:paraId="7FD96F9C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δ) λέμφωμα του μανδύα</w:t>
      </w:r>
    </w:p>
    <w:p w14:paraId="539BBF56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</w:p>
    <w:p w14:paraId="19083643" w14:textId="77777777" w:rsidR="00253930" w:rsidRPr="00253930" w:rsidRDefault="00253930" w:rsidP="00253930">
      <w:pPr>
        <w:spacing w:after="0" w:line="280" w:lineRule="atLeast"/>
        <w:ind w:left="1260"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lastRenderedPageBreak/>
        <w:t xml:space="preserve">141.Ποιο από τα παρακάτω λεμφώματα σχετίζεται </w:t>
      </w:r>
      <w:r w:rsidRPr="00253930">
        <w:rPr>
          <w:rFonts w:ascii="Times New Roman" w:hAnsi="Times New Roman"/>
          <w:bCs/>
          <w:sz w:val="24"/>
          <w:szCs w:val="24"/>
          <w:u w:val="single"/>
        </w:rPr>
        <w:t xml:space="preserve">σταθερά </w:t>
      </w:r>
      <w:r w:rsidRPr="00253930">
        <w:rPr>
          <w:rFonts w:ascii="Times New Roman" w:hAnsi="Times New Roman"/>
          <w:bCs/>
          <w:sz w:val="24"/>
          <w:szCs w:val="24"/>
        </w:rPr>
        <w:t xml:space="preserve"> με την απουσία έκφρασης της </w:t>
      </w:r>
      <w:proofErr w:type="spellStart"/>
      <w:r w:rsidRPr="00253930">
        <w:rPr>
          <w:rFonts w:ascii="Times New Roman" w:hAnsi="Times New Roman"/>
          <w:bCs/>
          <w:sz w:val="24"/>
          <w:szCs w:val="24"/>
          <w:lang w:val="en-US"/>
        </w:rPr>
        <w:t>bcl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>-2 πρωτεΐνης;</w:t>
      </w:r>
    </w:p>
    <w:p w14:paraId="6B167105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α) λέμφωμα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Burkitt</w:t>
      </w:r>
      <w:r w:rsidRPr="00253930">
        <w:rPr>
          <w:rFonts w:ascii="Times New Roman" w:hAnsi="Times New Roman"/>
          <w:bCs/>
          <w:sz w:val="24"/>
          <w:szCs w:val="24"/>
        </w:rPr>
        <w:t xml:space="preserve"> </w:t>
      </w:r>
    </w:p>
    <w:p w14:paraId="56FAADFF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β)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λεμφοζιδιακό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λέμφωμα</w:t>
      </w:r>
    </w:p>
    <w:p w14:paraId="69F2001A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γ) λέμφωμα του μανδύα</w:t>
      </w:r>
    </w:p>
    <w:p w14:paraId="03FAD7F1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δ) λέμφωμα οριακής ζώνης</w:t>
      </w:r>
    </w:p>
    <w:p w14:paraId="493ADAA5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</w:p>
    <w:p w14:paraId="71E2B837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142. Τα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μυελοδυσπλαστικά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σύνδρομα:</w:t>
      </w:r>
    </w:p>
    <w:p w14:paraId="21C212BD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Α) είναι γενετικά καθοριζόμενα</w:t>
      </w:r>
    </w:p>
    <w:p w14:paraId="2D55A0C5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Β) είναι μορφολογικά καθοριζόμενα</w:t>
      </w:r>
    </w:p>
    <w:p w14:paraId="490583AD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Γ)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α+β</w:t>
      </w:r>
      <w:proofErr w:type="spellEnd"/>
    </w:p>
    <w:p w14:paraId="73996314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Δ) μπορεί να είναι αταξινόμητα</w:t>
      </w:r>
    </w:p>
    <w:p w14:paraId="5E7AF14C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</w:p>
    <w:p w14:paraId="2D87D457" w14:textId="77777777" w:rsidR="00253930" w:rsidRPr="00253930" w:rsidRDefault="00253930" w:rsidP="00253930">
      <w:pPr>
        <w:spacing w:after="0" w:line="280" w:lineRule="atLeast"/>
        <w:ind w:left="1260"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143.Η χρόνια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μυελομονοκυτταρική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λευχαιμία ανήκει:</w:t>
      </w:r>
    </w:p>
    <w:p w14:paraId="4EE9DE61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α) στο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μυελοϋπερπλαστικά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νεοπλάσματα </w:t>
      </w:r>
    </w:p>
    <w:p w14:paraId="7D0501BB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β) στα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μυελοδυσπλαστικά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σύνδρομα</w:t>
      </w:r>
    </w:p>
    <w:p w14:paraId="4420629D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γ) στα μικτά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μυελοϋπερπλαστικά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/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μυελοδυσπλαστικά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νεοπλάσματα</w:t>
      </w:r>
    </w:p>
    <w:p w14:paraId="2973E84B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δ) κανένα από τα παραπάνω</w:t>
      </w:r>
    </w:p>
    <w:p w14:paraId="5EA3551E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</w:p>
    <w:p w14:paraId="3B0551DD" w14:textId="77777777" w:rsidR="00253930" w:rsidRPr="00253930" w:rsidRDefault="00253930" w:rsidP="00253930">
      <w:pPr>
        <w:spacing w:after="0" w:line="280" w:lineRule="atLeast"/>
        <w:ind w:left="1440"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144.Η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διαμετάθεση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t</w:t>
      </w:r>
      <w:r w:rsidRPr="00253930">
        <w:rPr>
          <w:rFonts w:ascii="Times New Roman" w:hAnsi="Times New Roman"/>
          <w:bCs/>
          <w:sz w:val="24"/>
          <w:szCs w:val="24"/>
        </w:rPr>
        <w:t>(9;22) με το χρωμόσωμα Φιλαδέλφεια χαρακτηρίζει την :</w:t>
      </w:r>
    </w:p>
    <w:p w14:paraId="56226FB0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α) χρόνια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μυελογενή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λευχαιμία</w:t>
      </w:r>
    </w:p>
    <w:p w14:paraId="02239C11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β) αληθή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πολυκυτταραιμια</w:t>
      </w:r>
      <w:proofErr w:type="spellEnd"/>
    </w:p>
    <w:p w14:paraId="2B26E595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γ) ιδιοπαθή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θρομβοκυττάρωση</w:t>
      </w:r>
      <w:proofErr w:type="spellEnd"/>
    </w:p>
    <w:p w14:paraId="0E4261D2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δ) κανένα από τα παραπάνω</w:t>
      </w:r>
    </w:p>
    <w:p w14:paraId="23AF73DB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</w:p>
    <w:p w14:paraId="1CFC65BD" w14:textId="77777777" w:rsidR="00253930" w:rsidRPr="00253930" w:rsidRDefault="00253930" w:rsidP="00253930">
      <w:pPr>
        <w:spacing w:line="280" w:lineRule="atLeast"/>
        <w:ind w:left="-360"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   </w:t>
      </w:r>
    </w:p>
    <w:p w14:paraId="19D7BA96" w14:textId="77777777" w:rsidR="00253930" w:rsidRPr="00253930" w:rsidRDefault="00253930" w:rsidP="00253930">
      <w:pPr>
        <w:spacing w:after="0" w:line="280" w:lineRule="atLeast"/>
        <w:ind w:left="1440"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145.Ποιος από τους παρακάτω δείκτες </w:t>
      </w:r>
      <w:r w:rsidRPr="00253930">
        <w:rPr>
          <w:rFonts w:ascii="Times New Roman" w:hAnsi="Times New Roman"/>
          <w:bCs/>
          <w:sz w:val="24"/>
          <w:szCs w:val="24"/>
          <w:u w:val="single"/>
        </w:rPr>
        <w:t xml:space="preserve">δεν </w:t>
      </w:r>
      <w:r w:rsidRPr="00253930">
        <w:rPr>
          <w:rFonts w:ascii="Times New Roman" w:hAnsi="Times New Roman"/>
          <w:bCs/>
          <w:sz w:val="24"/>
          <w:szCs w:val="24"/>
        </w:rPr>
        <w:t xml:space="preserve">εκφράζεται στο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λεμφοζιδιακό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λέμφωμα:</w:t>
      </w:r>
    </w:p>
    <w:p w14:paraId="041DC571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α)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253930">
        <w:rPr>
          <w:rFonts w:ascii="Times New Roman" w:hAnsi="Times New Roman"/>
          <w:bCs/>
          <w:sz w:val="24"/>
          <w:szCs w:val="24"/>
        </w:rPr>
        <w:t>5</w:t>
      </w:r>
    </w:p>
    <w:p w14:paraId="052C3554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β)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253930">
        <w:rPr>
          <w:rFonts w:ascii="Times New Roman" w:hAnsi="Times New Roman"/>
          <w:bCs/>
          <w:sz w:val="24"/>
          <w:szCs w:val="24"/>
        </w:rPr>
        <w:t>23</w:t>
      </w:r>
    </w:p>
    <w:p w14:paraId="0C06909D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γ) </w:t>
      </w:r>
      <w:r w:rsidRPr="00253930">
        <w:rPr>
          <w:rFonts w:ascii="Times New Roman" w:hAnsi="Times New Roman"/>
          <w:bCs/>
          <w:sz w:val="24"/>
          <w:szCs w:val="24"/>
          <w:lang w:val="en-GB"/>
        </w:rPr>
        <w:t>CD</w:t>
      </w:r>
      <w:r w:rsidRPr="00253930">
        <w:rPr>
          <w:rFonts w:ascii="Times New Roman" w:hAnsi="Times New Roman"/>
          <w:bCs/>
          <w:sz w:val="24"/>
          <w:szCs w:val="24"/>
        </w:rPr>
        <w:t>10</w:t>
      </w:r>
    </w:p>
    <w:p w14:paraId="72E69A3E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lastRenderedPageBreak/>
        <w:t xml:space="preserve">δ)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253930">
        <w:rPr>
          <w:rFonts w:ascii="Times New Roman" w:hAnsi="Times New Roman"/>
          <w:bCs/>
          <w:sz w:val="24"/>
          <w:szCs w:val="24"/>
        </w:rPr>
        <w:t>20</w:t>
      </w:r>
    </w:p>
    <w:p w14:paraId="13B83A1B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</w:p>
    <w:p w14:paraId="1D99E1C5" w14:textId="77777777" w:rsidR="00253930" w:rsidRPr="00253930" w:rsidRDefault="00253930" w:rsidP="00253930">
      <w:pPr>
        <w:spacing w:after="0" w:line="280" w:lineRule="atLeast"/>
        <w:ind w:left="1620"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146.Ποιο από τα παρακάτω λεμφώματα μπορεί να έχει διάχυτο πρότυπο ανάπτυξης;</w:t>
      </w:r>
    </w:p>
    <w:p w14:paraId="337712BE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α)  διάχυτο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μεγαλοκυτταρικό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Β λέμφωμα</w:t>
      </w:r>
    </w:p>
    <w:p w14:paraId="7A16C422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β)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λεμφοζιδιακό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λέμφωμα</w:t>
      </w:r>
    </w:p>
    <w:p w14:paraId="566F46A2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γ) λέμφωμα του μανδύα</w:t>
      </w:r>
    </w:p>
    <w:p w14:paraId="05F59F7A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δ) όλα τα παραπάνω</w:t>
      </w:r>
    </w:p>
    <w:p w14:paraId="3AF3D101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</w:p>
    <w:p w14:paraId="36A5EA5B" w14:textId="77777777" w:rsidR="00253930" w:rsidRPr="00253930" w:rsidRDefault="00253930" w:rsidP="00253930">
      <w:pPr>
        <w:spacing w:after="0" w:line="280" w:lineRule="atLeast"/>
        <w:ind w:left="1620"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147.Ο υψηλός δείκτης κυτταρικού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πολ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σμού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(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Ki</w:t>
      </w:r>
      <w:r w:rsidRPr="00253930">
        <w:rPr>
          <w:rFonts w:ascii="Times New Roman" w:hAnsi="Times New Roman"/>
          <w:bCs/>
          <w:sz w:val="24"/>
          <w:szCs w:val="24"/>
        </w:rPr>
        <w:t xml:space="preserve"> 67) χαρακτηρίζει:</w:t>
      </w:r>
    </w:p>
    <w:p w14:paraId="161C7A7B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α) το διάχυτο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μεγαλοκυτταρικό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Β λέμφωμα</w:t>
      </w:r>
    </w:p>
    <w:p w14:paraId="5D9376DB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β) το λέμφωμα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Burkitt</w:t>
      </w:r>
    </w:p>
    <w:p w14:paraId="7D4395E8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γ)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α+β</w:t>
      </w:r>
      <w:proofErr w:type="spellEnd"/>
    </w:p>
    <w:p w14:paraId="24DAEA22" w14:textId="77777777" w:rsidR="00253930" w:rsidRPr="00253930" w:rsidRDefault="00253930" w:rsidP="00253930">
      <w:pPr>
        <w:spacing w:line="280" w:lineRule="atLeast"/>
        <w:ind w:right="-694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δ) το λεμφοκυτταρικό λέμφωμα</w:t>
      </w:r>
    </w:p>
    <w:p w14:paraId="7D54CFC6" w14:textId="77777777" w:rsidR="00253930" w:rsidRPr="00253930" w:rsidRDefault="00253930" w:rsidP="00253930">
      <w:pPr>
        <w:rPr>
          <w:rFonts w:ascii="Times New Roman" w:hAnsi="Times New Roman"/>
          <w:bCs/>
          <w:sz w:val="24"/>
          <w:szCs w:val="24"/>
        </w:rPr>
      </w:pPr>
    </w:p>
    <w:p w14:paraId="39B3CC53" w14:textId="77777777" w:rsidR="00253930" w:rsidRPr="00253930" w:rsidRDefault="00253930" w:rsidP="00253930">
      <w:pPr>
        <w:pStyle w:val="a3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148. Στη Χρόνια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Μυελομονοκυτταρική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Λευχαιμία: </w:t>
      </w:r>
    </w:p>
    <w:p w14:paraId="41B26D7C" w14:textId="77777777" w:rsidR="00253930" w:rsidRPr="00253930" w:rsidRDefault="00253930" w:rsidP="0025393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Α. Οι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βλάστες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είναι &gt;20% στο μυελό των οστών</w:t>
      </w:r>
    </w:p>
    <w:p w14:paraId="751F0603" w14:textId="77777777" w:rsidR="00253930" w:rsidRPr="00253930" w:rsidRDefault="00253930" w:rsidP="0025393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Β. Οι αιμοποιητικές σειρές δεν εμφανίζουν αλλοιώσεις</w:t>
      </w:r>
    </w:p>
    <w:p w14:paraId="4236845F" w14:textId="77777777" w:rsidR="00253930" w:rsidRPr="00253930" w:rsidRDefault="00253930" w:rsidP="00253930">
      <w:pPr>
        <w:pStyle w:val="a3"/>
        <w:ind w:left="180"/>
        <w:jc w:val="both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Γ. Απαιτείται απόλυτη και σχετική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μονοκυττάρωση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</w:t>
      </w:r>
    </w:p>
    <w:p w14:paraId="4080FDEA" w14:textId="77777777" w:rsidR="00253930" w:rsidRPr="00253930" w:rsidRDefault="00253930" w:rsidP="00253930">
      <w:pPr>
        <w:pStyle w:val="a3"/>
        <w:ind w:left="180"/>
        <w:jc w:val="both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Δ.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Υποκατηγοριοποιείται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σε ΧΜΜΛ-0, ΧΜΜΛ-1 και ΧΜΜΛ-2</w:t>
      </w:r>
    </w:p>
    <w:p w14:paraId="2F99C5D6" w14:textId="77777777" w:rsidR="00253930" w:rsidRPr="00253930" w:rsidRDefault="00253930" w:rsidP="00253930">
      <w:pPr>
        <w:pStyle w:val="a3"/>
        <w:ind w:left="180"/>
        <w:jc w:val="both"/>
        <w:rPr>
          <w:rFonts w:ascii="Times New Roman" w:hAnsi="Times New Roman"/>
          <w:bCs/>
          <w:sz w:val="24"/>
          <w:szCs w:val="24"/>
        </w:rPr>
      </w:pPr>
    </w:p>
    <w:p w14:paraId="394775B0" w14:textId="77777777" w:rsidR="00253930" w:rsidRPr="00253930" w:rsidRDefault="00253930" w:rsidP="0025393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14:paraId="057ABDB4" w14:textId="77777777" w:rsidR="00253930" w:rsidRPr="00253930" w:rsidRDefault="00253930" w:rsidP="00253930">
      <w:pPr>
        <w:pStyle w:val="a3"/>
        <w:numPr>
          <w:ilvl w:val="0"/>
          <w:numId w:val="19"/>
        </w:numPr>
        <w:tabs>
          <w:tab w:val="clear" w:pos="2040"/>
          <w:tab w:val="num" w:pos="-180"/>
        </w:tabs>
        <w:ind w:hanging="2220"/>
        <w:jc w:val="both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Το χρωμόσωμα Φιλαδέλφειας: </w:t>
      </w:r>
    </w:p>
    <w:p w14:paraId="50CC50EC" w14:textId="77777777" w:rsidR="00253930" w:rsidRPr="00253930" w:rsidRDefault="00253930" w:rsidP="00253930">
      <w:pPr>
        <w:pStyle w:val="a3"/>
        <w:ind w:left="-180"/>
        <w:jc w:val="both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Α. Είναι αποτέλεσμα της αντιμετάθεσης μεταξύ των χρωμοσωμάτων 9 και 22 και συχνότερα ανευρίσκεται στην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CLL</w:t>
      </w:r>
      <w:r w:rsidRPr="00253930">
        <w:rPr>
          <w:rFonts w:ascii="Times New Roman" w:hAnsi="Times New Roman"/>
          <w:bCs/>
          <w:sz w:val="24"/>
          <w:szCs w:val="24"/>
        </w:rPr>
        <w:t xml:space="preserve">. </w:t>
      </w:r>
    </w:p>
    <w:p w14:paraId="49493FDB" w14:textId="77777777" w:rsidR="00253930" w:rsidRPr="00253930" w:rsidRDefault="00253930" w:rsidP="00253930">
      <w:pPr>
        <w:pStyle w:val="a3"/>
        <w:ind w:left="-180"/>
        <w:jc w:val="both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Β. Είναι αποτέλεσμα της αντιμετάθεσης μεταξύ των χρωμοσωμάτων 8 και 21 και συχνότερα ανευρίσκεται στην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CLL</w:t>
      </w:r>
      <w:r w:rsidRPr="00253930">
        <w:rPr>
          <w:rFonts w:ascii="Times New Roman" w:hAnsi="Times New Roman"/>
          <w:bCs/>
          <w:sz w:val="24"/>
          <w:szCs w:val="24"/>
        </w:rPr>
        <w:t xml:space="preserve">. </w:t>
      </w:r>
    </w:p>
    <w:p w14:paraId="1A239166" w14:textId="77777777" w:rsidR="00253930" w:rsidRPr="00253930" w:rsidRDefault="00253930" w:rsidP="00253930">
      <w:pPr>
        <w:pStyle w:val="a3"/>
        <w:ind w:left="-180"/>
        <w:jc w:val="both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Γ. Είναι αποτέλεσμα της αντιμετάθεσης μεταξύ των χρωμοσωμάτων 9 και 22 και συχνότερα ανευρίσκεται στην CML. </w:t>
      </w:r>
    </w:p>
    <w:p w14:paraId="618DAB8D" w14:textId="77777777" w:rsidR="00253930" w:rsidRPr="00253930" w:rsidRDefault="00253930" w:rsidP="00253930">
      <w:pPr>
        <w:pStyle w:val="a3"/>
        <w:ind w:left="-180"/>
        <w:jc w:val="both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Δ. Είναι αποτέλεσμα της αντιμετάθεσης μεταξύ των χρωμοσωμάτων 8 και 21 και συχνότερα ανευρίσκεται στην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CML</w:t>
      </w:r>
      <w:r w:rsidRPr="00253930">
        <w:rPr>
          <w:rFonts w:ascii="Times New Roman" w:hAnsi="Times New Roman"/>
          <w:bCs/>
          <w:sz w:val="24"/>
          <w:szCs w:val="24"/>
        </w:rPr>
        <w:t xml:space="preserve">. </w:t>
      </w:r>
    </w:p>
    <w:p w14:paraId="12FB3497" w14:textId="77777777" w:rsidR="00253930" w:rsidRPr="00253930" w:rsidRDefault="00253930" w:rsidP="0025393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14:paraId="4A1D3BB4" w14:textId="77777777" w:rsidR="00253930" w:rsidRPr="00253930" w:rsidRDefault="00253930" w:rsidP="00253930">
      <w:pPr>
        <w:pStyle w:val="a3"/>
        <w:numPr>
          <w:ilvl w:val="0"/>
          <w:numId w:val="19"/>
        </w:numPr>
        <w:tabs>
          <w:tab w:val="clear" w:pos="2040"/>
        </w:tabs>
        <w:ind w:left="-180" w:firstLine="0"/>
        <w:jc w:val="both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Όλα τα παρακάτω είναι σωστά σε σχέση με τα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μυελοϋπερπλαστικά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νεοπλάσματα, εκτός: </w:t>
      </w:r>
    </w:p>
    <w:p w14:paraId="5E8840BB" w14:textId="77777777" w:rsidR="00253930" w:rsidRPr="00253930" w:rsidRDefault="00253930" w:rsidP="00253930">
      <w:pPr>
        <w:pStyle w:val="a3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53930">
        <w:rPr>
          <w:rFonts w:ascii="Times New Roman" w:hAnsi="Times New Roman"/>
          <w:bCs/>
          <w:sz w:val="24"/>
          <w:szCs w:val="24"/>
        </w:rPr>
        <w:t>Α.Σπληνομεγαλία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. </w:t>
      </w:r>
    </w:p>
    <w:p w14:paraId="2C2825B2" w14:textId="77777777" w:rsidR="00253930" w:rsidRPr="00253930" w:rsidRDefault="00253930" w:rsidP="00253930">
      <w:pPr>
        <w:pStyle w:val="a3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Β.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Λευκοκυττάρωση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. </w:t>
      </w:r>
    </w:p>
    <w:p w14:paraId="1B3AD663" w14:textId="77777777" w:rsidR="00253930" w:rsidRPr="00253930" w:rsidRDefault="00253930" w:rsidP="00253930">
      <w:pPr>
        <w:pStyle w:val="a3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Γ. Μυελός αυξημένης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κυτταροβρίθειας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. </w:t>
      </w:r>
    </w:p>
    <w:p w14:paraId="3B3F5AB3" w14:textId="77777777" w:rsidR="00253930" w:rsidRPr="00253930" w:rsidRDefault="00253930" w:rsidP="00253930">
      <w:pPr>
        <w:pStyle w:val="a3"/>
        <w:ind w:left="-180"/>
        <w:jc w:val="both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lastRenderedPageBreak/>
        <w:t xml:space="preserve">Δ.Η παρουσία χρωμοσώματος Φιλαδέλφειας είναι συμβατή με τη διάγνωση της αληθούς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πολυερυθραιμίας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. </w:t>
      </w:r>
    </w:p>
    <w:p w14:paraId="08874A7D" w14:textId="77777777" w:rsidR="00253930" w:rsidRPr="00253930" w:rsidRDefault="00253930" w:rsidP="0025393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14:paraId="49415F7F" w14:textId="77777777" w:rsidR="00253930" w:rsidRPr="00253930" w:rsidRDefault="00253930" w:rsidP="00253930">
      <w:pPr>
        <w:pStyle w:val="a3"/>
        <w:numPr>
          <w:ilvl w:val="0"/>
          <w:numId w:val="19"/>
        </w:numPr>
        <w:tabs>
          <w:tab w:val="clear" w:pos="2040"/>
          <w:tab w:val="num" w:pos="-180"/>
        </w:tabs>
        <w:ind w:left="-180" w:firstLine="0"/>
        <w:jc w:val="both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Άντρας 55 ετών με διάταση της κοιλίας από έτους και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παγκυτταροπενία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. Στη φυσική εξέταση ο σπλήνας είναι διογκωμένος χωρίς παρουσία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ασκίτη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. Σε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CT</w:t>
      </w:r>
      <w:r w:rsidRPr="00253930">
        <w:rPr>
          <w:rFonts w:ascii="Times New Roman" w:hAnsi="Times New Roman"/>
          <w:bCs/>
          <w:sz w:val="24"/>
          <w:szCs w:val="24"/>
        </w:rPr>
        <w:t xml:space="preserve"> κοιλίας ο σπλήνας ελέγχεται έντονα διογκωμένος (~3000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γρ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.). Ποια η πιθανότερη διάγνωση; </w:t>
      </w:r>
    </w:p>
    <w:p w14:paraId="6BF96CEA" w14:textId="77777777" w:rsidR="00253930" w:rsidRPr="00253930" w:rsidRDefault="00253930" w:rsidP="00253930">
      <w:pPr>
        <w:pStyle w:val="a3"/>
        <w:ind w:left="-18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53930">
        <w:rPr>
          <w:rFonts w:ascii="Times New Roman" w:hAnsi="Times New Roman"/>
          <w:bCs/>
          <w:sz w:val="24"/>
          <w:szCs w:val="24"/>
        </w:rPr>
        <w:t>Α.Μυελοδυσπλαστικό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σύνδρομο. </w:t>
      </w:r>
    </w:p>
    <w:p w14:paraId="5AD44EC8" w14:textId="77777777" w:rsidR="00253930" w:rsidRPr="00253930" w:rsidRDefault="00253930" w:rsidP="00253930">
      <w:pPr>
        <w:pStyle w:val="a3"/>
        <w:ind w:left="-18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53930">
        <w:rPr>
          <w:rFonts w:ascii="Times New Roman" w:hAnsi="Times New Roman"/>
          <w:bCs/>
          <w:sz w:val="24"/>
          <w:szCs w:val="24"/>
        </w:rPr>
        <w:t>Β.Πρωτοπαθής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μυελοΐνωση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. </w:t>
      </w:r>
    </w:p>
    <w:p w14:paraId="1DDF3F93" w14:textId="77777777" w:rsidR="00253930" w:rsidRPr="00253930" w:rsidRDefault="00253930" w:rsidP="00253930">
      <w:pPr>
        <w:pStyle w:val="a3"/>
        <w:ind w:left="-180"/>
        <w:jc w:val="both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Γ. Λέμφωμα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Hodgkin</w:t>
      </w:r>
      <w:r w:rsidRPr="00253930">
        <w:rPr>
          <w:rFonts w:ascii="Times New Roman" w:hAnsi="Times New Roman"/>
          <w:bCs/>
          <w:sz w:val="24"/>
          <w:szCs w:val="24"/>
        </w:rPr>
        <w:t xml:space="preserve">. </w:t>
      </w:r>
    </w:p>
    <w:p w14:paraId="1896B9FB" w14:textId="77777777" w:rsidR="00253930" w:rsidRPr="00253930" w:rsidRDefault="00253930" w:rsidP="00253930">
      <w:pPr>
        <w:pStyle w:val="a3"/>
        <w:ind w:left="-18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53930">
        <w:rPr>
          <w:rFonts w:ascii="Times New Roman" w:hAnsi="Times New Roman"/>
          <w:bCs/>
          <w:sz w:val="24"/>
          <w:szCs w:val="24"/>
        </w:rPr>
        <w:t>Δ.Πυλαία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υπέρταση.  </w:t>
      </w:r>
    </w:p>
    <w:p w14:paraId="696981E9" w14:textId="77777777" w:rsidR="00253930" w:rsidRPr="00253930" w:rsidRDefault="00253930" w:rsidP="0025393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14:paraId="0FA9BC89" w14:textId="77777777" w:rsidR="00253930" w:rsidRPr="00253930" w:rsidRDefault="00253930" w:rsidP="00253930">
      <w:pPr>
        <w:pStyle w:val="a3"/>
        <w:numPr>
          <w:ilvl w:val="0"/>
          <w:numId w:val="19"/>
        </w:numPr>
        <w:tabs>
          <w:tab w:val="clear" w:pos="2040"/>
        </w:tabs>
        <w:ind w:left="-180" w:firstLine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53930">
        <w:rPr>
          <w:rFonts w:ascii="Times New Roman" w:hAnsi="Times New Roman"/>
          <w:bCs/>
          <w:sz w:val="24"/>
          <w:szCs w:val="24"/>
        </w:rPr>
        <w:t>Κοκκιωματώδης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λεμφαδενίτιδα παρατηρείται στα παρακάτω, εκτός: </w:t>
      </w:r>
    </w:p>
    <w:p w14:paraId="7DB29507" w14:textId="77777777" w:rsidR="00253930" w:rsidRPr="00253930" w:rsidRDefault="00253930" w:rsidP="00253930">
      <w:pPr>
        <w:pStyle w:val="a3"/>
        <w:ind w:left="900" w:hanging="1080"/>
        <w:jc w:val="both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Α.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EBV</w:t>
      </w:r>
      <w:r w:rsidRPr="00253930">
        <w:rPr>
          <w:rFonts w:ascii="Times New Roman" w:hAnsi="Times New Roman"/>
          <w:bCs/>
          <w:sz w:val="24"/>
          <w:szCs w:val="24"/>
        </w:rPr>
        <w:t xml:space="preserve"> λοίμωξη. </w:t>
      </w:r>
    </w:p>
    <w:p w14:paraId="470C35C3" w14:textId="77777777" w:rsidR="00253930" w:rsidRPr="00253930" w:rsidRDefault="00253930" w:rsidP="00253930">
      <w:pPr>
        <w:pStyle w:val="a3"/>
        <w:ind w:left="900" w:hanging="108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53930">
        <w:rPr>
          <w:rFonts w:ascii="Times New Roman" w:hAnsi="Times New Roman"/>
          <w:bCs/>
          <w:sz w:val="24"/>
          <w:szCs w:val="24"/>
        </w:rPr>
        <w:t>Β.Σαρκοείδωση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. </w:t>
      </w:r>
    </w:p>
    <w:p w14:paraId="3A775C5F" w14:textId="77777777" w:rsidR="00253930" w:rsidRPr="00253930" w:rsidRDefault="00253930" w:rsidP="00253930">
      <w:pPr>
        <w:pStyle w:val="a3"/>
        <w:ind w:left="-18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53930">
        <w:rPr>
          <w:rFonts w:ascii="Times New Roman" w:hAnsi="Times New Roman"/>
          <w:bCs/>
          <w:sz w:val="24"/>
          <w:szCs w:val="24"/>
        </w:rPr>
        <w:t>Γ.Νόσο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εκ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νυγμών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γαλής. </w:t>
      </w:r>
    </w:p>
    <w:p w14:paraId="101F7CE2" w14:textId="77777777" w:rsidR="00253930" w:rsidRPr="00253930" w:rsidRDefault="00253930" w:rsidP="00253930">
      <w:pPr>
        <w:pStyle w:val="a3"/>
        <w:ind w:left="-180"/>
        <w:jc w:val="both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Δ. Φυματίωση. </w:t>
      </w:r>
    </w:p>
    <w:p w14:paraId="2306B1CF" w14:textId="77777777" w:rsidR="00253930" w:rsidRPr="00253930" w:rsidRDefault="00253930" w:rsidP="0025393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14:paraId="52E02585" w14:textId="77777777" w:rsidR="00253930" w:rsidRPr="00253930" w:rsidRDefault="00253930" w:rsidP="00253930">
      <w:pPr>
        <w:pStyle w:val="a3"/>
        <w:numPr>
          <w:ilvl w:val="0"/>
          <w:numId w:val="19"/>
        </w:numPr>
        <w:tabs>
          <w:tab w:val="clear" w:pos="2040"/>
          <w:tab w:val="num" w:pos="-180"/>
        </w:tabs>
        <w:ind w:left="-180" w:firstLine="0"/>
        <w:jc w:val="both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Ασθενής με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ηωσινοφιλία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παρουσιάζει κάποια αλλοίωση στον κλασικό και μοριακό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κυτταρογενετικό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έλεγχο. Ποια από τις παρακάτω είναι η πιθανότερη; </w:t>
      </w:r>
    </w:p>
    <w:p w14:paraId="7C0C388D" w14:textId="77777777" w:rsidR="00253930" w:rsidRPr="00253930" w:rsidRDefault="00253930" w:rsidP="00253930">
      <w:pPr>
        <w:pStyle w:val="a3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53930">
        <w:rPr>
          <w:rFonts w:ascii="Times New Roman" w:hAnsi="Times New Roman"/>
          <w:bCs/>
          <w:sz w:val="24"/>
          <w:szCs w:val="24"/>
        </w:rPr>
        <w:t>Α.Απώλεια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του 5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q</w:t>
      </w:r>
      <w:r w:rsidRPr="00253930">
        <w:rPr>
          <w:rFonts w:ascii="Times New Roman" w:hAnsi="Times New Roman"/>
          <w:bCs/>
          <w:sz w:val="24"/>
          <w:szCs w:val="24"/>
        </w:rPr>
        <w:t xml:space="preserve">. </w:t>
      </w:r>
    </w:p>
    <w:p w14:paraId="7BE2863C" w14:textId="77777777" w:rsidR="00253930" w:rsidRPr="00253930" w:rsidRDefault="00253930" w:rsidP="00253930">
      <w:pPr>
        <w:pStyle w:val="a3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Β. Χρωμόσωμα Φιλαδέλφειας. </w:t>
      </w:r>
    </w:p>
    <w:p w14:paraId="3C44A64E" w14:textId="77777777" w:rsidR="00253930" w:rsidRPr="00253930" w:rsidRDefault="00253930" w:rsidP="00253930">
      <w:pPr>
        <w:pStyle w:val="a3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53930">
        <w:rPr>
          <w:rFonts w:ascii="Times New Roman" w:hAnsi="Times New Roman"/>
          <w:bCs/>
          <w:sz w:val="24"/>
          <w:szCs w:val="24"/>
        </w:rPr>
        <w:t>Γ.Αντιμετάθεση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στην περιοχή του γονιδίου </w:t>
      </w:r>
      <w:r w:rsidRPr="00253930">
        <w:rPr>
          <w:rFonts w:ascii="Times New Roman" w:hAnsi="Times New Roman"/>
          <w:bCs/>
          <w:i/>
          <w:sz w:val="24"/>
          <w:szCs w:val="24"/>
          <w:lang w:val="en-US"/>
        </w:rPr>
        <w:t>PDGFPA</w:t>
      </w:r>
      <w:r w:rsidRPr="00253930">
        <w:rPr>
          <w:rFonts w:ascii="Times New Roman" w:hAnsi="Times New Roman"/>
          <w:bCs/>
          <w:sz w:val="24"/>
          <w:szCs w:val="24"/>
        </w:rPr>
        <w:t xml:space="preserve">. </w:t>
      </w:r>
    </w:p>
    <w:p w14:paraId="30ACD794" w14:textId="77777777" w:rsidR="00253930" w:rsidRPr="00253930" w:rsidRDefault="00253930" w:rsidP="00253930">
      <w:pPr>
        <w:pStyle w:val="a3"/>
        <w:ind w:left="-180"/>
        <w:jc w:val="both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Δ. Μετάλλαξη SF3B1</w:t>
      </w:r>
    </w:p>
    <w:p w14:paraId="71D7090D" w14:textId="77777777" w:rsidR="00253930" w:rsidRPr="00253930" w:rsidRDefault="00253930" w:rsidP="0025393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14:paraId="61833214" w14:textId="77777777" w:rsidR="00253930" w:rsidRPr="00253930" w:rsidRDefault="00253930" w:rsidP="00253930">
      <w:pPr>
        <w:pStyle w:val="a3"/>
        <w:numPr>
          <w:ilvl w:val="0"/>
          <w:numId w:val="19"/>
        </w:numPr>
        <w:tabs>
          <w:tab w:val="clear" w:pos="2040"/>
          <w:tab w:val="num" w:pos="-180"/>
        </w:tabs>
        <w:ind w:left="-180" w:firstLine="0"/>
        <w:jc w:val="both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Η χρόνια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μυελογενής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λευχαιμία ανήκει σύμφωνα με την ταξινόμηση κατά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WHO</w:t>
      </w:r>
      <w:r w:rsidRPr="00253930">
        <w:rPr>
          <w:rFonts w:ascii="Times New Roman" w:hAnsi="Times New Roman"/>
          <w:bCs/>
          <w:sz w:val="24"/>
          <w:szCs w:val="24"/>
        </w:rPr>
        <w:t xml:space="preserve"> στα: </w:t>
      </w:r>
    </w:p>
    <w:p w14:paraId="01251AF0" w14:textId="77777777" w:rsidR="00253930" w:rsidRPr="00253930" w:rsidRDefault="00253930" w:rsidP="00253930">
      <w:pPr>
        <w:pStyle w:val="a3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Α.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Μυελοδυσπλαστικά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σύνδρομα. </w:t>
      </w:r>
    </w:p>
    <w:p w14:paraId="07870B5C" w14:textId="77777777" w:rsidR="00253930" w:rsidRPr="00253930" w:rsidRDefault="00253930" w:rsidP="00253930">
      <w:pPr>
        <w:pStyle w:val="a3"/>
        <w:ind w:left="-180"/>
        <w:jc w:val="both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Β.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Μυελοϋπερπλαστικά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νεοπλάσματα. </w:t>
      </w:r>
    </w:p>
    <w:p w14:paraId="62CB754E" w14:textId="77777777" w:rsidR="00253930" w:rsidRPr="00253930" w:rsidRDefault="00253930" w:rsidP="00253930">
      <w:pPr>
        <w:pStyle w:val="a3"/>
        <w:ind w:left="-180"/>
        <w:jc w:val="both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Γ.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Μυελοδυσπλαστικά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/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μυελοϋπερπλαστικά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νεοπλάσματα. </w:t>
      </w:r>
    </w:p>
    <w:p w14:paraId="32600F1C" w14:textId="77777777" w:rsidR="00253930" w:rsidRPr="00253930" w:rsidRDefault="00253930" w:rsidP="00253930">
      <w:pPr>
        <w:pStyle w:val="a3"/>
        <w:ind w:left="-18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53930">
        <w:rPr>
          <w:rFonts w:ascii="Times New Roman" w:hAnsi="Times New Roman"/>
          <w:bCs/>
          <w:sz w:val="24"/>
          <w:szCs w:val="24"/>
        </w:rPr>
        <w:t>Δ.Σε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κανένα από τα παραπάνω. </w:t>
      </w:r>
    </w:p>
    <w:p w14:paraId="2A307832" w14:textId="77777777" w:rsidR="00253930" w:rsidRPr="00253930" w:rsidRDefault="00253930" w:rsidP="00253930">
      <w:pPr>
        <w:pStyle w:val="a3"/>
        <w:ind w:left="-900"/>
        <w:jc w:val="both"/>
        <w:rPr>
          <w:rFonts w:ascii="Times New Roman" w:hAnsi="Times New Roman"/>
          <w:bCs/>
          <w:sz w:val="24"/>
          <w:szCs w:val="24"/>
        </w:rPr>
      </w:pPr>
    </w:p>
    <w:p w14:paraId="207FD388" w14:textId="77777777" w:rsidR="00253930" w:rsidRPr="00253930" w:rsidRDefault="00253930" w:rsidP="00253930">
      <w:pPr>
        <w:pStyle w:val="a3"/>
        <w:numPr>
          <w:ilvl w:val="0"/>
          <w:numId w:val="19"/>
        </w:numPr>
        <w:tabs>
          <w:tab w:val="clear" w:pos="2040"/>
          <w:tab w:val="num" w:pos="-1260"/>
        </w:tabs>
        <w:ind w:left="-720" w:hanging="540"/>
        <w:jc w:val="both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Τι από τα παρακάτω είναι σωστό για τις οξείες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μυελογενείς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λευχαιμίες; </w:t>
      </w:r>
    </w:p>
    <w:p w14:paraId="62E2D92D" w14:textId="77777777" w:rsidR="00253930" w:rsidRPr="00253930" w:rsidRDefault="00253930" w:rsidP="00253930">
      <w:pPr>
        <w:pStyle w:val="a3"/>
        <w:ind w:left="-720"/>
        <w:jc w:val="both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Α. Η ΟΜΛ είναι πάντα γενετικά καθοριζόμενη</w:t>
      </w:r>
    </w:p>
    <w:p w14:paraId="33B28C35" w14:textId="77777777" w:rsidR="00253930" w:rsidRPr="00253930" w:rsidRDefault="00253930" w:rsidP="00253930">
      <w:pPr>
        <w:pStyle w:val="a3"/>
        <w:ind w:left="-720"/>
        <w:jc w:val="both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Β.  Η ΟΜΛ σχετίζεται πάντα με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μυελοδυσπλασία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</w:t>
      </w:r>
    </w:p>
    <w:p w14:paraId="63B9A691" w14:textId="77777777" w:rsidR="00253930" w:rsidRPr="00253930" w:rsidRDefault="00253930" w:rsidP="00253930">
      <w:pPr>
        <w:pStyle w:val="a3"/>
        <w:ind w:left="-720"/>
        <w:jc w:val="both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Γ. Σε ορισμένες κατηγορίες οξείας λευχαιμίας οι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βλάστες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μπορεί να είναι &lt;20%</w:t>
      </w:r>
    </w:p>
    <w:p w14:paraId="6437F64B" w14:textId="77777777" w:rsidR="00253930" w:rsidRPr="00253930" w:rsidRDefault="00253930" w:rsidP="00253930">
      <w:pPr>
        <w:pStyle w:val="a3"/>
        <w:ind w:left="2520" w:hanging="3240"/>
        <w:jc w:val="both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Δ. Δεν απαιτείται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κυτταρογενετικός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έλεγχος για την ταξινόμηση τους</w:t>
      </w:r>
    </w:p>
    <w:p w14:paraId="51F0917B" w14:textId="77777777" w:rsidR="00253930" w:rsidRPr="00253930" w:rsidRDefault="00253930" w:rsidP="00253930">
      <w:pPr>
        <w:pStyle w:val="a3"/>
        <w:ind w:left="2340"/>
        <w:jc w:val="both"/>
        <w:rPr>
          <w:rFonts w:ascii="Times New Roman" w:hAnsi="Times New Roman"/>
          <w:bCs/>
          <w:sz w:val="24"/>
          <w:szCs w:val="24"/>
        </w:rPr>
      </w:pPr>
    </w:p>
    <w:p w14:paraId="150A0DA7" w14:textId="77777777" w:rsidR="00253930" w:rsidRPr="00253930" w:rsidRDefault="00253930" w:rsidP="00253930">
      <w:pPr>
        <w:pStyle w:val="a3"/>
        <w:ind w:left="2340"/>
        <w:jc w:val="both"/>
        <w:rPr>
          <w:rFonts w:ascii="Times New Roman" w:hAnsi="Times New Roman"/>
          <w:bCs/>
          <w:sz w:val="24"/>
          <w:szCs w:val="24"/>
        </w:rPr>
      </w:pPr>
    </w:p>
    <w:p w14:paraId="3DBA7DB6" w14:textId="77777777" w:rsidR="00253930" w:rsidRPr="00253930" w:rsidRDefault="00253930" w:rsidP="00253930">
      <w:pPr>
        <w:pStyle w:val="a3"/>
        <w:numPr>
          <w:ilvl w:val="0"/>
          <w:numId w:val="19"/>
        </w:numPr>
        <w:tabs>
          <w:tab w:val="clear" w:pos="2040"/>
          <w:tab w:val="num" w:pos="-1620"/>
        </w:tabs>
        <w:ind w:hanging="36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Το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λεμφοζιδιακό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λέμφωμα:</w:t>
      </w:r>
    </w:p>
    <w:p w14:paraId="367571E1" w14:textId="77777777" w:rsidR="00253930" w:rsidRPr="00253930" w:rsidRDefault="00253930" w:rsidP="00253930">
      <w:pPr>
        <w:pStyle w:val="a3"/>
        <w:ind w:left="-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Α) Είναι επιθετικό Β λέμφωμα</w:t>
      </w:r>
    </w:p>
    <w:p w14:paraId="529E9882" w14:textId="77777777" w:rsidR="00253930" w:rsidRPr="00253930" w:rsidRDefault="00253930" w:rsidP="00253930">
      <w:pPr>
        <w:pStyle w:val="a3"/>
        <w:ind w:left="-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Β) Εμφανίζεται με γενικευμένη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λεμφαδενοπάθεια</w:t>
      </w:r>
      <w:proofErr w:type="spellEnd"/>
    </w:p>
    <w:p w14:paraId="294D8FEA" w14:textId="77777777" w:rsidR="00253930" w:rsidRPr="00253930" w:rsidRDefault="00253930" w:rsidP="00253930">
      <w:pPr>
        <w:pStyle w:val="a3"/>
        <w:ind w:left="-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Γ) Δεν έχει ποτέ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εξωλεμφαδενική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εντόπιση</w:t>
      </w:r>
    </w:p>
    <w:p w14:paraId="1F96D1EF" w14:textId="77777777" w:rsidR="00253930" w:rsidRPr="00253930" w:rsidRDefault="00253930" w:rsidP="00253930">
      <w:pPr>
        <w:pStyle w:val="a3"/>
        <w:ind w:left="-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Δ) χαρακτηρίζεται από την </w:t>
      </w:r>
      <w:r w:rsidRPr="00253930">
        <w:rPr>
          <w:rFonts w:ascii="Times New Roman" w:hAnsi="Times New Roman"/>
          <w:bCs/>
          <w:sz w:val="24"/>
          <w:szCs w:val="24"/>
          <w:lang w:val="en-GB"/>
        </w:rPr>
        <w:t>t</w:t>
      </w:r>
      <w:r w:rsidRPr="00253930">
        <w:rPr>
          <w:rFonts w:ascii="Times New Roman" w:hAnsi="Times New Roman"/>
          <w:bCs/>
          <w:sz w:val="24"/>
          <w:szCs w:val="24"/>
        </w:rPr>
        <w:t>(11;14)</w:t>
      </w:r>
    </w:p>
    <w:p w14:paraId="78009410" w14:textId="77777777" w:rsidR="00253930" w:rsidRPr="00253930" w:rsidRDefault="00253930" w:rsidP="00253930">
      <w:pPr>
        <w:pStyle w:val="a3"/>
        <w:ind w:left="-720"/>
        <w:rPr>
          <w:rFonts w:ascii="Times New Roman" w:hAnsi="Times New Roman"/>
          <w:bCs/>
          <w:sz w:val="24"/>
          <w:szCs w:val="24"/>
        </w:rPr>
      </w:pPr>
    </w:p>
    <w:p w14:paraId="493D2CA3" w14:textId="77777777" w:rsidR="00253930" w:rsidRPr="00253930" w:rsidRDefault="00253930" w:rsidP="00253930">
      <w:pPr>
        <w:ind w:left="-14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lastRenderedPageBreak/>
        <w:t xml:space="preserve">157. όσον αφορά στο γενετικό προφίλ του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λεμφοζιδιακού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λεμφώματος ισχύουν τα εξής:</w:t>
      </w:r>
    </w:p>
    <w:p w14:paraId="4AE648C0" w14:textId="77777777" w:rsidR="00253930" w:rsidRPr="00253930" w:rsidRDefault="00253930" w:rsidP="00253930">
      <w:pPr>
        <w:ind w:left="-14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Α) Η πιο συχνά παρατηρούμενη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διαμετάθεση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είναι η BCL-2-R</w:t>
      </w:r>
    </w:p>
    <w:p w14:paraId="7F81B7ED" w14:textId="77777777" w:rsidR="00253930" w:rsidRPr="00253930" w:rsidRDefault="00253930" w:rsidP="00253930">
      <w:pPr>
        <w:ind w:left="-14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Β) το κλασικό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λεμφοζιδιακό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λέμφωμα εμφανίζει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διαμεταθέσεις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του γονιδίου </w:t>
      </w:r>
      <w:r w:rsidRPr="00253930">
        <w:rPr>
          <w:rFonts w:ascii="Times New Roman" w:hAnsi="Times New Roman"/>
          <w:bCs/>
          <w:sz w:val="24"/>
          <w:szCs w:val="24"/>
          <w:lang w:val="en-GB"/>
        </w:rPr>
        <w:t>c</w:t>
      </w:r>
      <w:r w:rsidRPr="00253930">
        <w:rPr>
          <w:rFonts w:ascii="Times New Roman" w:hAnsi="Times New Roman"/>
          <w:bCs/>
          <w:sz w:val="24"/>
          <w:szCs w:val="24"/>
        </w:rPr>
        <w:t>-</w:t>
      </w:r>
      <w:proofErr w:type="spellStart"/>
      <w:r w:rsidRPr="00253930">
        <w:rPr>
          <w:rFonts w:ascii="Times New Roman" w:hAnsi="Times New Roman"/>
          <w:bCs/>
          <w:sz w:val="24"/>
          <w:szCs w:val="24"/>
          <w:lang w:val="en-GB"/>
        </w:rPr>
        <w:t>myc</w:t>
      </w:r>
      <w:proofErr w:type="spellEnd"/>
    </w:p>
    <w:p w14:paraId="2E79F88F" w14:textId="77777777" w:rsidR="00253930" w:rsidRPr="00253930" w:rsidRDefault="00253930" w:rsidP="00253930">
      <w:pPr>
        <w:ind w:left="-14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Γ) συχνή είναι η συνύπαρξη των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διαμεταθέσεων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BCL-2-R και BCL-6-R</w:t>
      </w:r>
    </w:p>
    <w:p w14:paraId="18414A5D" w14:textId="77777777" w:rsidR="00253930" w:rsidRPr="00253930" w:rsidRDefault="00253930" w:rsidP="00253930">
      <w:pPr>
        <w:ind w:left="-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Δ)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α+β</w:t>
      </w:r>
      <w:proofErr w:type="spellEnd"/>
    </w:p>
    <w:p w14:paraId="1BCE7F0B" w14:textId="77777777" w:rsidR="00253930" w:rsidRPr="00253930" w:rsidRDefault="00253930" w:rsidP="00253930">
      <w:pPr>
        <w:ind w:left="-720"/>
        <w:rPr>
          <w:rFonts w:ascii="Times New Roman" w:hAnsi="Times New Roman"/>
          <w:bCs/>
          <w:color w:val="C00000"/>
          <w:sz w:val="24"/>
          <w:szCs w:val="24"/>
        </w:rPr>
      </w:pPr>
    </w:p>
    <w:p w14:paraId="5BEC97BF" w14:textId="77777777" w:rsidR="00253930" w:rsidRPr="00253930" w:rsidRDefault="00253930" w:rsidP="00253930">
      <w:pPr>
        <w:ind w:left="-12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158.</w:t>
      </w:r>
      <w:r w:rsidRPr="00253930">
        <w:rPr>
          <w:rFonts w:ascii="Times New Roman" w:hAnsi="Times New Roman"/>
          <w:bCs/>
          <w:sz w:val="24"/>
          <w:szCs w:val="24"/>
        </w:rPr>
        <w:tab/>
        <w:t xml:space="preserve">Η εκτροπή του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λεμφοζιδιακού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λεμφώματος</w:t>
      </w:r>
    </w:p>
    <w:p w14:paraId="1E86508E" w14:textId="77777777" w:rsidR="00253930" w:rsidRPr="00253930" w:rsidRDefault="00253930" w:rsidP="00253930">
      <w:pPr>
        <w:ind w:left="-12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Α) συνήθως συμβαίνει σε λέμφωμα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Burkitt</w:t>
      </w:r>
      <w:proofErr w:type="spellEnd"/>
    </w:p>
    <w:p w14:paraId="21CD2D15" w14:textId="77777777" w:rsidR="00253930" w:rsidRPr="00253930" w:rsidRDefault="00253930" w:rsidP="00253930">
      <w:pPr>
        <w:ind w:left="-12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Β) συχνά σε οξεία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λεμφοβλαστική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λευχαιμία</w:t>
      </w:r>
    </w:p>
    <w:p w14:paraId="57473BC5" w14:textId="77777777" w:rsidR="00253930" w:rsidRPr="00253930" w:rsidRDefault="00253930" w:rsidP="00253930">
      <w:pPr>
        <w:ind w:left="-12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Γ) σχετίζεται με την προσθήκη γενετικών αλλοιώσεων κυρίως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διαμεταθέσεων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που εμπλέκουν το MYC ή συνδυασμό BCL-2/BCL-6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διαμεταθέσεων</w:t>
      </w:r>
      <w:proofErr w:type="spellEnd"/>
    </w:p>
    <w:p w14:paraId="62CCD6CC" w14:textId="77777777" w:rsidR="00253930" w:rsidRPr="00253930" w:rsidRDefault="00253930" w:rsidP="00253930">
      <w:pPr>
        <w:ind w:left="-12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Δ) συμβαίνει στο 90% των περιπτώσεων</w:t>
      </w:r>
    </w:p>
    <w:p w14:paraId="67592EF7" w14:textId="77777777" w:rsidR="00253930" w:rsidRPr="00253930" w:rsidRDefault="00253930" w:rsidP="00253930">
      <w:pPr>
        <w:ind w:left="-1260"/>
        <w:rPr>
          <w:rFonts w:ascii="Times New Roman" w:hAnsi="Times New Roman"/>
          <w:bCs/>
          <w:color w:val="C00000"/>
          <w:sz w:val="24"/>
          <w:szCs w:val="24"/>
        </w:rPr>
      </w:pPr>
    </w:p>
    <w:p w14:paraId="636BB848" w14:textId="77777777" w:rsidR="00253930" w:rsidRPr="00253930" w:rsidRDefault="00253930" w:rsidP="00253930">
      <w:pPr>
        <w:ind w:left="-12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159. Το παιδιατρικού τύπου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λεμφοζιδιακό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λέμφωμα:</w:t>
      </w:r>
    </w:p>
    <w:p w14:paraId="36899A58" w14:textId="77777777" w:rsidR="00253930" w:rsidRPr="00253930" w:rsidRDefault="00253930" w:rsidP="00253930">
      <w:pPr>
        <w:ind w:left="-12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Α) το 60% των περιπτώσεων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εντοπιζεται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στην κεφαλή και τον τράχηλο</w:t>
      </w:r>
    </w:p>
    <w:p w14:paraId="57F2E2EE" w14:textId="77777777" w:rsidR="00253930" w:rsidRPr="00253930" w:rsidRDefault="00253930" w:rsidP="00253930">
      <w:pPr>
        <w:ind w:left="-12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Β) ιστολογικά είναι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Grade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3</w:t>
      </w:r>
    </w:p>
    <w:p w14:paraId="1BF8B0CF" w14:textId="77777777" w:rsidR="00253930" w:rsidRPr="00253930" w:rsidRDefault="00253930" w:rsidP="00253930">
      <w:pPr>
        <w:ind w:left="-12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Γ) το 75% εμφανίζει πλήρη ύφεση με την αφαίρεση του λεμφαδένα με μικρή συχνότητα υποτροπών</w:t>
      </w:r>
    </w:p>
    <w:p w14:paraId="2EA3C1B4" w14:textId="77777777" w:rsidR="00253930" w:rsidRPr="00253930" w:rsidRDefault="00253930" w:rsidP="00253930">
      <w:pPr>
        <w:ind w:left="-12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Δ) ισχύουν όλα τα παραπάνω</w:t>
      </w:r>
    </w:p>
    <w:p w14:paraId="5B4ADB53" w14:textId="77777777" w:rsidR="00253930" w:rsidRPr="00253930" w:rsidRDefault="00253930" w:rsidP="00253930">
      <w:pPr>
        <w:ind w:left="-1260"/>
        <w:rPr>
          <w:rFonts w:ascii="Times New Roman" w:hAnsi="Times New Roman"/>
          <w:bCs/>
          <w:color w:val="C00000"/>
          <w:sz w:val="24"/>
          <w:szCs w:val="24"/>
        </w:rPr>
      </w:pPr>
    </w:p>
    <w:p w14:paraId="61CCDD30" w14:textId="77777777" w:rsidR="00253930" w:rsidRPr="00253930" w:rsidRDefault="00253930" w:rsidP="00253930">
      <w:pPr>
        <w:ind w:left="-12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160. ο βλαστοειδής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υπότυπος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του λεμφώματος μανδύα:</w:t>
      </w:r>
    </w:p>
    <w:p w14:paraId="0B4E52B5" w14:textId="77777777" w:rsidR="00253930" w:rsidRPr="00253930" w:rsidRDefault="00253930" w:rsidP="00253930">
      <w:pPr>
        <w:ind w:left="-12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Α) μορφολογικά ομοιάζει με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λεμφοβλαστικό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λέμφωμα</w:t>
      </w:r>
    </w:p>
    <w:p w14:paraId="56C79C2E" w14:textId="77777777" w:rsidR="00253930" w:rsidRPr="00253930" w:rsidRDefault="00253930" w:rsidP="00253930">
      <w:pPr>
        <w:ind w:left="-12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Β) χαρακτηρίζεται από αυξημένο αριθμό μιτώσεων</w:t>
      </w:r>
    </w:p>
    <w:p w14:paraId="42BF73EB" w14:textId="77777777" w:rsidR="00253930" w:rsidRPr="00253930" w:rsidRDefault="00253930" w:rsidP="00253930">
      <w:pPr>
        <w:ind w:left="-12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Γ) έχει πτωχή πρόγνωση</w:t>
      </w:r>
    </w:p>
    <w:p w14:paraId="45CEC4BB" w14:textId="77777777" w:rsidR="00253930" w:rsidRPr="00253930" w:rsidRDefault="00253930" w:rsidP="00253930">
      <w:pPr>
        <w:ind w:left="-12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Δ) ισχύουν όλα τα παραπάνω</w:t>
      </w:r>
    </w:p>
    <w:p w14:paraId="285E02EA" w14:textId="77777777" w:rsidR="00253930" w:rsidRPr="00253930" w:rsidRDefault="00253930" w:rsidP="00253930">
      <w:pPr>
        <w:ind w:left="-1260"/>
        <w:rPr>
          <w:rFonts w:ascii="Times New Roman" w:hAnsi="Times New Roman"/>
          <w:bCs/>
          <w:color w:val="C00000"/>
          <w:sz w:val="24"/>
          <w:szCs w:val="24"/>
        </w:rPr>
      </w:pPr>
    </w:p>
    <w:p w14:paraId="39A2A1B3" w14:textId="77777777" w:rsidR="00253930" w:rsidRPr="00253930" w:rsidRDefault="00253930" w:rsidP="00253930">
      <w:pPr>
        <w:ind w:left="-12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161.  Το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λεμφοπλασματοκυτταρικό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λέμφωμα</w:t>
      </w:r>
    </w:p>
    <w:p w14:paraId="2F222FF0" w14:textId="77777777" w:rsidR="00253930" w:rsidRPr="00253930" w:rsidRDefault="00253930" w:rsidP="00253930">
      <w:pPr>
        <w:ind w:left="-12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Α) έχει χαρακτηριστικό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ανοσοφαινότυπο</w:t>
      </w:r>
      <w:proofErr w:type="spellEnd"/>
    </w:p>
    <w:p w14:paraId="4D95D0D8" w14:textId="77777777" w:rsidR="00253930" w:rsidRPr="00253930" w:rsidRDefault="00253930" w:rsidP="00253930">
      <w:pPr>
        <w:ind w:left="-12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lastRenderedPageBreak/>
        <w:tab/>
        <w:t>Β) χαρακτηρίζεται από τη μεταλλαγή στο MYD88 (Τ&gt;C, L265P)</w:t>
      </w:r>
    </w:p>
    <w:p w14:paraId="0779D353" w14:textId="77777777" w:rsidR="00253930" w:rsidRPr="00253930" w:rsidRDefault="00253930" w:rsidP="00253930">
      <w:pPr>
        <w:ind w:left="-12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Γ) χαρακτηρίζεται από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λεμφαδενοπάθεια</w:t>
      </w:r>
      <w:proofErr w:type="spellEnd"/>
    </w:p>
    <w:p w14:paraId="67ACDD5C" w14:textId="77777777" w:rsidR="00253930" w:rsidRPr="00253930" w:rsidRDefault="00253930" w:rsidP="00253930">
      <w:pPr>
        <w:ind w:left="-12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Δ) έχει επιθετική κλινική πορεία</w:t>
      </w:r>
    </w:p>
    <w:p w14:paraId="6DB4F3D4" w14:textId="77777777" w:rsidR="00253930" w:rsidRPr="00253930" w:rsidRDefault="00253930" w:rsidP="00253930">
      <w:pPr>
        <w:ind w:left="-1260"/>
        <w:rPr>
          <w:rFonts w:ascii="Times New Roman" w:hAnsi="Times New Roman"/>
          <w:bCs/>
          <w:color w:val="C00000"/>
          <w:sz w:val="24"/>
          <w:szCs w:val="24"/>
        </w:rPr>
      </w:pPr>
    </w:p>
    <w:p w14:paraId="51FAEAF3" w14:textId="77777777" w:rsidR="00253930" w:rsidRPr="00253930" w:rsidRDefault="00253930" w:rsidP="00253930">
      <w:pPr>
        <w:ind w:left="-1260"/>
        <w:rPr>
          <w:rFonts w:ascii="Times New Roman" w:hAnsi="Times New Roman"/>
          <w:bCs/>
          <w:color w:val="C00000"/>
          <w:sz w:val="24"/>
          <w:szCs w:val="24"/>
        </w:rPr>
      </w:pPr>
    </w:p>
    <w:p w14:paraId="22144B83" w14:textId="77777777" w:rsidR="00253930" w:rsidRPr="00253930" w:rsidRDefault="00253930" w:rsidP="00253930">
      <w:pPr>
        <w:numPr>
          <w:ilvl w:val="0"/>
          <w:numId w:val="23"/>
        </w:numPr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Ο δείκτης </w:t>
      </w:r>
      <w:r w:rsidRPr="00253930">
        <w:rPr>
          <w:rFonts w:ascii="Times New Roman" w:hAnsi="Times New Roman"/>
          <w:bCs/>
          <w:sz w:val="24"/>
          <w:szCs w:val="24"/>
          <w:lang w:val="en-GB"/>
        </w:rPr>
        <w:t>CD43</w:t>
      </w:r>
      <w:r w:rsidRPr="00253930">
        <w:rPr>
          <w:rFonts w:ascii="Times New Roman" w:hAnsi="Times New Roman"/>
          <w:bCs/>
          <w:sz w:val="24"/>
          <w:szCs w:val="24"/>
        </w:rPr>
        <w:t xml:space="preserve"> :</w:t>
      </w:r>
    </w:p>
    <w:p w14:paraId="7FA1B541" w14:textId="77777777" w:rsidR="00253930" w:rsidRPr="00253930" w:rsidRDefault="00253930" w:rsidP="00253930">
      <w:pPr>
        <w:ind w:left="-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Α) εκφράζεται φυσιολογικά στα Τ λεμφοκύτταρα</w:t>
      </w:r>
    </w:p>
    <w:p w14:paraId="79B3888E" w14:textId="77777777" w:rsidR="00253930" w:rsidRPr="00253930" w:rsidRDefault="00253930" w:rsidP="00253930">
      <w:pPr>
        <w:ind w:left="-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Β) συνήθως είναι θετικός στη χρόνια λεμφοκυτταρική λευχαιμία</w:t>
      </w:r>
    </w:p>
    <w:p w14:paraId="778A98DB" w14:textId="77777777" w:rsidR="00253930" w:rsidRPr="00253930" w:rsidRDefault="00253930" w:rsidP="00253930">
      <w:pPr>
        <w:ind w:left="-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Γ) συνήθως είναι θετικός στο λέμφωμα μανδύα</w:t>
      </w:r>
    </w:p>
    <w:p w14:paraId="1B1711B5" w14:textId="77777777" w:rsidR="00253930" w:rsidRPr="00253930" w:rsidRDefault="00253930" w:rsidP="00253930">
      <w:pPr>
        <w:ind w:left="-54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Δ) ισχύουν όλα τα παραπάνω</w:t>
      </w:r>
    </w:p>
    <w:p w14:paraId="5F0F01E0" w14:textId="77777777" w:rsidR="00253930" w:rsidRPr="00253930" w:rsidRDefault="00253930" w:rsidP="00253930">
      <w:pPr>
        <w:ind w:left="-1260"/>
        <w:rPr>
          <w:rFonts w:ascii="Times New Roman" w:hAnsi="Times New Roman"/>
          <w:bCs/>
          <w:color w:val="C00000"/>
          <w:sz w:val="24"/>
          <w:szCs w:val="24"/>
        </w:rPr>
      </w:pPr>
      <w:r w:rsidRPr="00253930">
        <w:rPr>
          <w:rFonts w:ascii="Times New Roman" w:hAnsi="Times New Roman"/>
          <w:bCs/>
          <w:color w:val="C00000"/>
          <w:sz w:val="24"/>
          <w:szCs w:val="24"/>
        </w:rPr>
        <w:tab/>
      </w:r>
    </w:p>
    <w:p w14:paraId="5DC7E642" w14:textId="77777777" w:rsidR="00253930" w:rsidRPr="00253930" w:rsidRDefault="00253930" w:rsidP="00253930">
      <w:pPr>
        <w:numPr>
          <w:ilvl w:val="0"/>
          <w:numId w:val="21"/>
        </w:numPr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Ποιος εκ των δύο παρακάτω τύπων λεμφώματος οριακής ζώνης είναι πιο συχνός:</w:t>
      </w:r>
    </w:p>
    <w:p w14:paraId="58D963CB" w14:textId="77777777" w:rsidR="00253930" w:rsidRPr="00253930" w:rsidRDefault="00253930" w:rsidP="00253930">
      <w:pPr>
        <w:ind w:left="-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Α) Το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λεμφαδενικό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λέμφωμα οριακής ζώνης</w:t>
      </w:r>
    </w:p>
    <w:p w14:paraId="26D63937" w14:textId="77777777" w:rsidR="00253930" w:rsidRPr="00253930" w:rsidRDefault="00253930" w:rsidP="00253930">
      <w:pPr>
        <w:ind w:left="-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Β) Το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εξωλεμφαδενικό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Hlk133798337"/>
      <w:r w:rsidRPr="00253930">
        <w:rPr>
          <w:rFonts w:ascii="Times New Roman" w:hAnsi="Times New Roman"/>
          <w:bCs/>
          <w:sz w:val="24"/>
          <w:szCs w:val="24"/>
        </w:rPr>
        <w:t>λέμφωμα οριακής ζώνης</w:t>
      </w:r>
      <w:bookmarkEnd w:id="0"/>
      <w:r w:rsidRPr="00253930">
        <w:rPr>
          <w:rFonts w:ascii="Times New Roman" w:hAnsi="Times New Roman"/>
          <w:bCs/>
          <w:sz w:val="24"/>
          <w:szCs w:val="24"/>
        </w:rPr>
        <w:t xml:space="preserve"> τύπου MALT</w:t>
      </w:r>
    </w:p>
    <w:p w14:paraId="035DBDFD" w14:textId="77777777" w:rsidR="00253930" w:rsidRPr="00253930" w:rsidRDefault="00253930" w:rsidP="00253930">
      <w:pPr>
        <w:ind w:left="-720"/>
        <w:rPr>
          <w:rFonts w:ascii="Times New Roman" w:hAnsi="Times New Roman"/>
          <w:bCs/>
          <w:color w:val="C00000"/>
          <w:sz w:val="24"/>
          <w:szCs w:val="24"/>
        </w:rPr>
      </w:pPr>
    </w:p>
    <w:p w14:paraId="3E4E3F91" w14:textId="77777777" w:rsidR="00253930" w:rsidRPr="00253930" w:rsidRDefault="00253930" w:rsidP="00253930">
      <w:pPr>
        <w:ind w:left="-12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164. Το διάχυτο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μεγαλοκυτταρικό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Β λέμφωμα μη ειδικού τύπου:</w:t>
      </w:r>
    </w:p>
    <w:p w14:paraId="5AE98167" w14:textId="77777777" w:rsidR="00253930" w:rsidRPr="00253930" w:rsidRDefault="00253930" w:rsidP="00253930">
      <w:pPr>
        <w:ind w:left="-12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Α) χαρακτηρίζεται από γενικευμένη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λεμφαδενοπάθεια</w:t>
      </w:r>
      <w:proofErr w:type="spellEnd"/>
    </w:p>
    <w:p w14:paraId="4B16438E" w14:textId="77777777" w:rsidR="00253930" w:rsidRPr="00253930" w:rsidRDefault="00253930" w:rsidP="00253930">
      <w:pPr>
        <w:ind w:left="-12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Β) εμφανίζεται μόνο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εξωλεμφαδενικά</w:t>
      </w:r>
      <w:proofErr w:type="spellEnd"/>
    </w:p>
    <w:p w14:paraId="302A7115" w14:textId="77777777" w:rsidR="00253930" w:rsidRPr="00253930" w:rsidRDefault="00253930" w:rsidP="00253930">
      <w:pPr>
        <w:ind w:left="-12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Γ) αναπτύσσεται de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novo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(πρωτοπαθές) ή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δευτεροπαθώς</w:t>
      </w:r>
      <w:proofErr w:type="spellEnd"/>
    </w:p>
    <w:p w14:paraId="67410BF1" w14:textId="77777777" w:rsidR="00253930" w:rsidRPr="00253930" w:rsidRDefault="00253930" w:rsidP="00253930">
      <w:pPr>
        <w:ind w:left="-12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Δ) έχει ήπια κλινική πορεία ακόμα και χωρίς θεραπεία</w:t>
      </w:r>
    </w:p>
    <w:p w14:paraId="45740A2C" w14:textId="77777777" w:rsidR="00253930" w:rsidRPr="00253930" w:rsidRDefault="00253930" w:rsidP="00253930">
      <w:pPr>
        <w:ind w:left="-1260"/>
        <w:rPr>
          <w:rFonts w:ascii="Times New Roman" w:hAnsi="Times New Roman"/>
          <w:bCs/>
          <w:color w:val="C00000"/>
          <w:sz w:val="24"/>
          <w:szCs w:val="24"/>
        </w:rPr>
      </w:pPr>
    </w:p>
    <w:p w14:paraId="0FB709DC" w14:textId="77777777" w:rsidR="00253930" w:rsidRPr="00253930" w:rsidRDefault="00253930" w:rsidP="00253930">
      <w:pPr>
        <w:ind w:left="-12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165. Για τα γονοτυπικά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χαρατηριστικά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των διάχυτων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μεγαλοκυτταρικών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Β λεμφωμάτων ισχύουν:</w:t>
      </w:r>
    </w:p>
    <w:p w14:paraId="7C020885" w14:textId="77777777" w:rsidR="00253930" w:rsidRPr="00253930" w:rsidRDefault="00253930" w:rsidP="00253930">
      <w:pPr>
        <w:ind w:left="-12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Α) παρατηρείται απουσία συγκεκριμένης διαγνωστικής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χρωμοσωμικής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ανωμαλίας</w:t>
      </w:r>
    </w:p>
    <w:p w14:paraId="750DE115" w14:textId="77777777" w:rsidR="00253930" w:rsidRPr="00253930" w:rsidRDefault="00253930" w:rsidP="00253930">
      <w:pPr>
        <w:ind w:left="-12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Β) δεν παρατηρούνται συχνές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κυτταρογενετικές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ανωμαλίες</w:t>
      </w:r>
    </w:p>
    <w:p w14:paraId="3080CBC1" w14:textId="77777777" w:rsidR="00253930" w:rsidRPr="00253930" w:rsidRDefault="00253930" w:rsidP="00253930">
      <w:pPr>
        <w:ind w:left="-12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Γ) δεν παρατηρούνται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κλωνικές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αναδιατάξεις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ανοσοσφαιρινών</w:t>
      </w:r>
      <w:proofErr w:type="spellEnd"/>
    </w:p>
    <w:p w14:paraId="58157EF5" w14:textId="77777777" w:rsidR="00253930" w:rsidRPr="00253930" w:rsidRDefault="00253930" w:rsidP="00253930">
      <w:pPr>
        <w:ind w:left="-12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Δ) δεν παρατηρούνται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διαμεταθέσεις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του γονιδίου </w:t>
      </w:r>
      <w:proofErr w:type="spellStart"/>
      <w:r w:rsidRPr="00253930">
        <w:rPr>
          <w:rFonts w:ascii="Times New Roman" w:hAnsi="Times New Roman"/>
          <w:bCs/>
          <w:sz w:val="24"/>
          <w:szCs w:val="24"/>
          <w:lang w:val="en-GB"/>
        </w:rPr>
        <w:t>bcl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>2</w:t>
      </w:r>
    </w:p>
    <w:p w14:paraId="4BB460A8" w14:textId="77777777" w:rsidR="00253930" w:rsidRPr="00253930" w:rsidRDefault="00253930" w:rsidP="00253930">
      <w:pPr>
        <w:ind w:left="-12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</w:r>
    </w:p>
    <w:p w14:paraId="61ECFD32" w14:textId="77777777" w:rsidR="00253930" w:rsidRPr="00253930" w:rsidRDefault="00253930" w:rsidP="00253930">
      <w:pPr>
        <w:ind w:left="-1260"/>
        <w:rPr>
          <w:rFonts w:ascii="Times New Roman" w:hAnsi="Times New Roman"/>
          <w:bCs/>
          <w:color w:val="C00000"/>
          <w:sz w:val="24"/>
          <w:szCs w:val="24"/>
        </w:rPr>
      </w:pPr>
    </w:p>
    <w:p w14:paraId="5BBA6425" w14:textId="77777777" w:rsidR="00253930" w:rsidRPr="00253930" w:rsidRDefault="00253930" w:rsidP="00253930">
      <w:pPr>
        <w:ind w:left="-12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166. Προγνωστικοί παράγοντες του DLBCL-NOS είναι:</w:t>
      </w:r>
    </w:p>
    <w:p w14:paraId="18A0B862" w14:textId="77777777" w:rsidR="00253930" w:rsidRPr="00253930" w:rsidRDefault="00253930" w:rsidP="00253930">
      <w:pPr>
        <w:ind w:left="-12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Α) ο μ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o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ριακός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υπότυπος</w:t>
      </w:r>
      <w:proofErr w:type="spellEnd"/>
    </w:p>
    <w:p w14:paraId="68CE5261" w14:textId="77777777" w:rsidR="00253930" w:rsidRPr="00253930" w:rsidRDefault="00253930" w:rsidP="00253930">
      <w:pPr>
        <w:ind w:left="-12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Β) η διήθηση μυελού με μορφολογία μεγάλων κυττάρων</w:t>
      </w:r>
    </w:p>
    <w:p w14:paraId="4E3B37B7" w14:textId="77777777" w:rsidR="00253930" w:rsidRPr="00253930" w:rsidRDefault="00253930" w:rsidP="00253930">
      <w:pPr>
        <w:ind w:left="-12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Γ) το μέγεθος της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νεοπλασματικής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μάζας</w:t>
      </w:r>
    </w:p>
    <w:p w14:paraId="50D55793" w14:textId="77777777" w:rsidR="00253930" w:rsidRPr="00253930" w:rsidRDefault="00253930" w:rsidP="00253930">
      <w:pPr>
        <w:ind w:left="-12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Δ)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α+β</w:t>
      </w:r>
      <w:proofErr w:type="spellEnd"/>
    </w:p>
    <w:p w14:paraId="238D720E" w14:textId="77777777" w:rsidR="00253930" w:rsidRPr="00253930" w:rsidRDefault="00253930" w:rsidP="00253930">
      <w:pPr>
        <w:ind w:left="-1260"/>
        <w:rPr>
          <w:rFonts w:ascii="Times New Roman" w:hAnsi="Times New Roman"/>
          <w:bCs/>
          <w:sz w:val="24"/>
          <w:szCs w:val="24"/>
        </w:rPr>
      </w:pPr>
    </w:p>
    <w:p w14:paraId="045D39CA" w14:textId="77777777" w:rsidR="00253930" w:rsidRPr="00253930" w:rsidRDefault="00253930" w:rsidP="00253930">
      <w:pPr>
        <w:ind w:left="-1260"/>
        <w:rPr>
          <w:rFonts w:ascii="Times New Roman" w:hAnsi="Times New Roman"/>
          <w:bCs/>
          <w:sz w:val="24"/>
          <w:szCs w:val="24"/>
        </w:rPr>
      </w:pPr>
    </w:p>
    <w:p w14:paraId="077E9E6D" w14:textId="77777777" w:rsidR="00253930" w:rsidRPr="00253930" w:rsidRDefault="00253930" w:rsidP="00253930">
      <w:pPr>
        <w:ind w:left="-12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167. Το λέμφωμα που αναπτύσσεται σε πολυκεντρική νόσο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Castleman</w:t>
      </w:r>
      <w:r w:rsidRPr="00253930">
        <w:rPr>
          <w:rFonts w:ascii="Times New Roman" w:hAnsi="Times New Roman"/>
          <w:bCs/>
          <w:sz w:val="24"/>
          <w:szCs w:val="24"/>
        </w:rPr>
        <w:t xml:space="preserve"> χαρακτηρίζεται από:</w:t>
      </w:r>
    </w:p>
    <w:p w14:paraId="1F907D3D" w14:textId="77777777" w:rsidR="00253930" w:rsidRPr="00253930" w:rsidRDefault="00253930" w:rsidP="00253930">
      <w:pPr>
        <w:ind w:left="-12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Α) Παρουσία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EBV</w:t>
      </w:r>
      <w:r w:rsidRPr="00253930">
        <w:rPr>
          <w:rFonts w:ascii="Times New Roman" w:hAnsi="Times New Roman"/>
          <w:bCs/>
          <w:sz w:val="24"/>
          <w:szCs w:val="24"/>
        </w:rPr>
        <w:t>(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EBER</w:t>
      </w:r>
      <w:r w:rsidRPr="00253930">
        <w:rPr>
          <w:rFonts w:ascii="Times New Roman" w:hAnsi="Times New Roman"/>
          <w:bCs/>
          <w:sz w:val="24"/>
          <w:szCs w:val="24"/>
        </w:rPr>
        <w:t>)</w:t>
      </w:r>
    </w:p>
    <w:p w14:paraId="05214523" w14:textId="77777777" w:rsidR="00253930" w:rsidRPr="00253930" w:rsidRDefault="00253930" w:rsidP="00253930">
      <w:pPr>
        <w:ind w:left="-12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Β)Παρουσία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HHV</w:t>
      </w:r>
      <w:r w:rsidRPr="00253930">
        <w:rPr>
          <w:rFonts w:ascii="Times New Roman" w:hAnsi="Times New Roman"/>
          <w:bCs/>
          <w:sz w:val="24"/>
          <w:szCs w:val="24"/>
        </w:rPr>
        <w:t>-8(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LANA</w:t>
      </w:r>
      <w:r w:rsidRPr="00253930">
        <w:rPr>
          <w:rFonts w:ascii="Times New Roman" w:hAnsi="Times New Roman"/>
          <w:bCs/>
          <w:sz w:val="24"/>
          <w:szCs w:val="24"/>
        </w:rPr>
        <w:t>)</w:t>
      </w:r>
    </w:p>
    <w:p w14:paraId="6865F720" w14:textId="77777777" w:rsidR="00253930" w:rsidRPr="00253930" w:rsidRDefault="00253930" w:rsidP="00253930">
      <w:pPr>
        <w:ind w:left="-12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Γ)Παρουσία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HHV</w:t>
      </w:r>
      <w:r w:rsidRPr="00253930">
        <w:rPr>
          <w:rFonts w:ascii="Times New Roman" w:hAnsi="Times New Roman"/>
          <w:bCs/>
          <w:sz w:val="24"/>
          <w:szCs w:val="24"/>
        </w:rPr>
        <w:t>-8 χωρίς ΕΒ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V</w:t>
      </w:r>
    </w:p>
    <w:p w14:paraId="2AC6754C" w14:textId="77777777" w:rsidR="00253930" w:rsidRPr="00253930" w:rsidRDefault="00253930" w:rsidP="00253930">
      <w:pPr>
        <w:ind w:left="-12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Δ)Παρουσία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HHV</w:t>
      </w:r>
      <w:r w:rsidRPr="00253930">
        <w:rPr>
          <w:rFonts w:ascii="Times New Roman" w:hAnsi="Times New Roman"/>
          <w:bCs/>
          <w:sz w:val="24"/>
          <w:szCs w:val="24"/>
        </w:rPr>
        <w:t xml:space="preserve">-8 και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EBV</w:t>
      </w:r>
    </w:p>
    <w:p w14:paraId="1A8EA2F4" w14:textId="77777777" w:rsidR="00253930" w:rsidRPr="00253930" w:rsidRDefault="00253930" w:rsidP="00253930">
      <w:pPr>
        <w:ind w:left="-12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Ε)Παρουσία ΕΒ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253930">
        <w:rPr>
          <w:rFonts w:ascii="Times New Roman" w:hAnsi="Times New Roman"/>
          <w:bCs/>
          <w:sz w:val="24"/>
          <w:szCs w:val="24"/>
        </w:rPr>
        <w:t xml:space="preserve"> χωρίς ΗΗ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253930">
        <w:rPr>
          <w:rFonts w:ascii="Times New Roman" w:hAnsi="Times New Roman"/>
          <w:bCs/>
          <w:sz w:val="24"/>
          <w:szCs w:val="24"/>
        </w:rPr>
        <w:t>-8</w:t>
      </w:r>
    </w:p>
    <w:p w14:paraId="6D0E22E9" w14:textId="77777777" w:rsidR="00253930" w:rsidRPr="00253930" w:rsidRDefault="00253930" w:rsidP="00253930">
      <w:pPr>
        <w:ind w:left="-1260"/>
        <w:rPr>
          <w:rFonts w:ascii="Times New Roman" w:hAnsi="Times New Roman"/>
          <w:bCs/>
          <w:sz w:val="24"/>
          <w:szCs w:val="24"/>
        </w:rPr>
      </w:pPr>
    </w:p>
    <w:p w14:paraId="525E2E4B" w14:textId="77777777" w:rsidR="00253930" w:rsidRPr="00253930" w:rsidRDefault="00253930" w:rsidP="00253930">
      <w:pPr>
        <w:numPr>
          <w:ilvl w:val="0"/>
          <w:numId w:val="31"/>
        </w:numPr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 Το υψηλής κακοήθειας Β λέμφωμα με αναδιατάξεις των MYC και BCL2 (WHO 2022) :</w:t>
      </w:r>
    </w:p>
    <w:p w14:paraId="0222D196" w14:textId="77777777" w:rsidR="00253930" w:rsidRPr="00253930" w:rsidRDefault="00253930" w:rsidP="00253930">
      <w:pPr>
        <w:ind w:left="-78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Α)  Το γενετικό προφίλ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παρομοιο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με το GCB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type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DLBCL</w:t>
      </w:r>
    </w:p>
    <w:p w14:paraId="0CCF0EE8" w14:textId="77777777" w:rsidR="00253930" w:rsidRPr="00253930" w:rsidRDefault="00253930" w:rsidP="00253930">
      <w:pPr>
        <w:ind w:left="-78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Β) ~20% MYC- και BCL2- και έχουν καλύτερη πρόγνωση σε σχέση με το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single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hit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MYC-R DLBCL</w:t>
      </w:r>
    </w:p>
    <w:p w14:paraId="7E7BA296" w14:textId="77777777" w:rsidR="00253930" w:rsidRPr="00253930" w:rsidRDefault="00253930" w:rsidP="00253930">
      <w:pPr>
        <w:ind w:left="-78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Γ) έχουν συνήθως βλαστοειδή μορφολογία</w:t>
      </w:r>
    </w:p>
    <w:p w14:paraId="68195030" w14:textId="77777777" w:rsidR="00253930" w:rsidRPr="00253930" w:rsidRDefault="00253930" w:rsidP="00253930">
      <w:pPr>
        <w:ind w:left="-78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Δ)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α+β</w:t>
      </w:r>
      <w:proofErr w:type="spellEnd"/>
    </w:p>
    <w:p w14:paraId="2E262E29" w14:textId="77777777" w:rsidR="00253930" w:rsidRPr="00253930" w:rsidRDefault="00253930" w:rsidP="00253930">
      <w:pPr>
        <w:ind w:left="-780"/>
        <w:rPr>
          <w:rFonts w:ascii="Times New Roman" w:hAnsi="Times New Roman"/>
          <w:bCs/>
          <w:sz w:val="24"/>
          <w:szCs w:val="24"/>
        </w:rPr>
      </w:pPr>
    </w:p>
    <w:p w14:paraId="09C5A3E1" w14:textId="77777777" w:rsidR="00253930" w:rsidRPr="00253930" w:rsidRDefault="00253930" w:rsidP="00253930">
      <w:pPr>
        <w:numPr>
          <w:ilvl w:val="0"/>
          <w:numId w:val="31"/>
        </w:numPr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Σε ποια από τις παρακάτω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λεμφαδενοπάθειες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δεν αποτελεί χαρακτηριστικό εύρημα η υπερπλασία του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παραφλοιού</w:t>
      </w:r>
      <w:proofErr w:type="spellEnd"/>
    </w:p>
    <w:p w14:paraId="7E2C9F10" w14:textId="77777777" w:rsidR="00253930" w:rsidRPr="00253930" w:rsidRDefault="00253930" w:rsidP="00253930">
      <w:pPr>
        <w:ind w:left="-78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Α)Τοξοπλάσμωση</w:t>
      </w:r>
    </w:p>
    <w:p w14:paraId="10DF2F16" w14:textId="77777777" w:rsidR="00253930" w:rsidRPr="00253930" w:rsidRDefault="00253930" w:rsidP="00253930">
      <w:pPr>
        <w:ind w:left="-78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Β)Λοιμώδη μονοπυρήνωση </w:t>
      </w:r>
    </w:p>
    <w:p w14:paraId="5D1E25A6" w14:textId="77777777" w:rsidR="00253930" w:rsidRPr="00253930" w:rsidRDefault="00253930" w:rsidP="00253930">
      <w:pPr>
        <w:ind w:left="-78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Γ)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Δερματοπαθητική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λεμφαδενοπάθεια</w:t>
      </w:r>
      <w:proofErr w:type="spellEnd"/>
    </w:p>
    <w:p w14:paraId="68973628" w14:textId="77777777" w:rsidR="00253930" w:rsidRPr="00253930" w:rsidRDefault="00253930" w:rsidP="00253930">
      <w:pPr>
        <w:ind w:left="-78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Δ)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CMV</w:t>
      </w:r>
      <w:r w:rsidRPr="00253930">
        <w:rPr>
          <w:rFonts w:ascii="Times New Roman" w:hAnsi="Times New Roman"/>
          <w:bCs/>
          <w:sz w:val="24"/>
          <w:szCs w:val="24"/>
        </w:rPr>
        <w:t xml:space="preserve"> λοίμωξη</w:t>
      </w:r>
    </w:p>
    <w:p w14:paraId="0C05891B" w14:textId="77777777" w:rsidR="00253930" w:rsidRPr="00253930" w:rsidRDefault="00253930" w:rsidP="00253930">
      <w:pPr>
        <w:ind w:left="-78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lastRenderedPageBreak/>
        <w:t xml:space="preserve">Ε)Νόσος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Castleman</w:t>
      </w:r>
    </w:p>
    <w:p w14:paraId="4B698BDA" w14:textId="77777777" w:rsidR="00253930" w:rsidRPr="00253930" w:rsidRDefault="00253930" w:rsidP="00253930">
      <w:pPr>
        <w:ind w:left="-780"/>
        <w:rPr>
          <w:rFonts w:ascii="Times New Roman" w:hAnsi="Times New Roman"/>
          <w:bCs/>
          <w:sz w:val="24"/>
          <w:szCs w:val="24"/>
        </w:rPr>
      </w:pPr>
    </w:p>
    <w:p w14:paraId="2B270922" w14:textId="77777777" w:rsidR="00253930" w:rsidRPr="00253930" w:rsidRDefault="00253930" w:rsidP="00253930">
      <w:pPr>
        <w:numPr>
          <w:ilvl w:val="0"/>
          <w:numId w:val="31"/>
        </w:numPr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Σε ποια από τις παρακάτω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λεμφαδενοπάθειες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αποτελεί χαρακτηριστικό εύρημα η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λεμφοζιδιακή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υπερπλασία.</w:t>
      </w:r>
    </w:p>
    <w:p w14:paraId="13961626" w14:textId="77777777" w:rsidR="00253930" w:rsidRPr="00253930" w:rsidRDefault="00253930" w:rsidP="00253930">
      <w:pPr>
        <w:ind w:left="-78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Α)Τοξοπλάσμωση</w:t>
      </w:r>
    </w:p>
    <w:p w14:paraId="7FDC7D80" w14:textId="77777777" w:rsidR="00253930" w:rsidRPr="00253930" w:rsidRDefault="00253930" w:rsidP="00253930">
      <w:pPr>
        <w:ind w:left="-78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Β)Λοιμώδη μονοπυρήνωση</w:t>
      </w:r>
    </w:p>
    <w:p w14:paraId="48C7A590" w14:textId="77777777" w:rsidR="00253930" w:rsidRPr="00253930" w:rsidRDefault="00253930" w:rsidP="00253930">
      <w:pPr>
        <w:ind w:left="-78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Γ)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HIV</w:t>
      </w:r>
      <w:r w:rsidRPr="00253930">
        <w:rPr>
          <w:rFonts w:ascii="Times New Roman" w:hAnsi="Times New Roman"/>
          <w:bCs/>
          <w:sz w:val="24"/>
          <w:szCs w:val="24"/>
        </w:rPr>
        <w:t xml:space="preserve"> λοίμωξη </w:t>
      </w:r>
    </w:p>
    <w:p w14:paraId="2E276E23" w14:textId="77777777" w:rsidR="00253930" w:rsidRPr="00253930" w:rsidRDefault="00253930" w:rsidP="00253930">
      <w:pPr>
        <w:ind w:left="-78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Δ)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Αυτοάνοσα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νοσήματα</w:t>
      </w:r>
    </w:p>
    <w:p w14:paraId="39B912FA" w14:textId="77777777" w:rsidR="00253930" w:rsidRPr="00253930" w:rsidRDefault="00253930" w:rsidP="00253930">
      <w:pPr>
        <w:ind w:left="-78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Ε)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α+γ+δ</w:t>
      </w:r>
      <w:proofErr w:type="spellEnd"/>
    </w:p>
    <w:p w14:paraId="0C19C7A2" w14:textId="77777777" w:rsidR="00253930" w:rsidRPr="00253930" w:rsidRDefault="00253930" w:rsidP="00253930">
      <w:pPr>
        <w:ind w:left="-78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ΣΤ)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α+β+γ</w:t>
      </w:r>
      <w:proofErr w:type="spellEnd"/>
    </w:p>
    <w:p w14:paraId="540C37EA" w14:textId="77777777" w:rsidR="00253930" w:rsidRPr="00253930" w:rsidRDefault="00253930" w:rsidP="00253930">
      <w:pPr>
        <w:pStyle w:val="a3"/>
        <w:ind w:left="-1080"/>
        <w:rPr>
          <w:rFonts w:ascii="Times New Roman" w:hAnsi="Times New Roman"/>
          <w:bCs/>
          <w:sz w:val="24"/>
          <w:szCs w:val="24"/>
        </w:rPr>
      </w:pPr>
    </w:p>
    <w:p w14:paraId="73C9F055" w14:textId="77777777" w:rsidR="00253930" w:rsidRPr="00253930" w:rsidRDefault="00253930" w:rsidP="00253930">
      <w:pPr>
        <w:pStyle w:val="a3"/>
        <w:numPr>
          <w:ilvl w:val="0"/>
          <w:numId w:val="31"/>
        </w:numPr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Ασθενής 67 ετών διαγιγνώσκεται με χρόνια λεμφοκυτταρική λευχαιμία. Σε τυχαίο εργαστηριακό έλεγχο βρέθηκε λεμφοκυττάρωση που οδήγησε στη διάγνωση. Είναι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ασυμπτωματικός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. Δεν παρουσιάζει κανένα εύρημα από την φυσική του εξέταση.  Από την γενική εξέταση αίματος έχει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λευκο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>- και λεμφοκυττάρωση (Λευκά αιμοσφαίρια: 25.000/μ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L</w:t>
      </w:r>
      <w:r w:rsidRPr="00253930">
        <w:rPr>
          <w:rFonts w:ascii="Times New Roman" w:hAnsi="Times New Roman"/>
          <w:bCs/>
          <w:sz w:val="24"/>
          <w:szCs w:val="24"/>
        </w:rPr>
        <w:t xml:space="preserve"> με 80% λεμφοκύτταρα). Η αιμοσφαιρίνη και τα αιμοπετάλια είναι φυσιολογικά. Από τον απεικονιστικό έλεγχο δεν παρουσιάζει κάποιο παθολογικό εύρημα. </w:t>
      </w:r>
    </w:p>
    <w:p w14:paraId="2515F566" w14:textId="77777777" w:rsidR="00253930" w:rsidRPr="00253930" w:rsidRDefault="00253930" w:rsidP="00253930">
      <w:pPr>
        <w:pStyle w:val="a3"/>
        <w:ind w:left="-1260" w:firstLine="48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Ποιος είναι ο σωστός θεραπευτικός χειρισμός στον ασθενή αυτόν;</w:t>
      </w:r>
    </w:p>
    <w:p w14:paraId="56742218" w14:textId="77777777" w:rsidR="00253930" w:rsidRPr="00253930" w:rsidRDefault="00253930" w:rsidP="00253930">
      <w:pPr>
        <w:pStyle w:val="a3"/>
        <w:ind w:left="-1260" w:firstLine="48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Α. Θεραπεία με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χλωραμβουκίλη</w:t>
      </w:r>
      <w:proofErr w:type="spellEnd"/>
    </w:p>
    <w:p w14:paraId="404CDCF8" w14:textId="77777777" w:rsidR="00253930" w:rsidRPr="00253930" w:rsidRDefault="00253930" w:rsidP="00253930">
      <w:pPr>
        <w:pStyle w:val="a3"/>
        <w:ind w:left="-1260" w:firstLine="48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Β. Θεραπεία με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φλουνταραμπίνη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και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κυκλοφωσφαμίδη</w:t>
      </w:r>
      <w:proofErr w:type="spellEnd"/>
    </w:p>
    <w:p w14:paraId="5FC5DF4C" w14:textId="77777777" w:rsidR="00253930" w:rsidRPr="00253930" w:rsidRDefault="00253930" w:rsidP="00253930">
      <w:pPr>
        <w:pStyle w:val="a3"/>
        <w:ind w:left="-1260" w:firstLine="48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Γ.  Θεραπεία με τον συνδυασμό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FCR</w:t>
      </w:r>
      <w:r w:rsidRPr="00253930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φλουνταραμπίνη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κυκλοφωσφαμίδη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>-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Rituximab</w:t>
      </w:r>
      <w:r w:rsidRPr="00253930">
        <w:rPr>
          <w:rFonts w:ascii="Times New Roman" w:hAnsi="Times New Roman"/>
          <w:bCs/>
          <w:sz w:val="24"/>
          <w:szCs w:val="24"/>
        </w:rPr>
        <w:t>).</w:t>
      </w:r>
    </w:p>
    <w:p w14:paraId="45145235" w14:textId="77777777" w:rsidR="00253930" w:rsidRPr="00253930" w:rsidRDefault="00253930" w:rsidP="00253930">
      <w:pPr>
        <w:ind w:left="-90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Δ. Θεραπεία με το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μονοκλωνικό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αντίσωμα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Rituximab</w:t>
      </w:r>
    </w:p>
    <w:p w14:paraId="37A28ECD" w14:textId="77777777" w:rsidR="00253930" w:rsidRPr="00253930" w:rsidRDefault="00253930" w:rsidP="00253930">
      <w:pPr>
        <w:ind w:left="-90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Ε. Δεν χρειάζεται θεραπεία. Πρέπει να τεθεί σε παρακολούθηση.</w:t>
      </w:r>
    </w:p>
    <w:p w14:paraId="724D1640" w14:textId="77777777" w:rsidR="00253930" w:rsidRPr="00253930" w:rsidRDefault="00253930" w:rsidP="00253930">
      <w:pPr>
        <w:ind w:left="-900"/>
        <w:rPr>
          <w:rFonts w:ascii="Times New Roman" w:hAnsi="Times New Roman"/>
          <w:bCs/>
          <w:sz w:val="24"/>
          <w:szCs w:val="24"/>
        </w:rPr>
      </w:pPr>
    </w:p>
    <w:p w14:paraId="125B95E8" w14:textId="77777777" w:rsidR="00253930" w:rsidRPr="00253930" w:rsidRDefault="00253930" w:rsidP="00253930">
      <w:pPr>
        <w:pStyle w:val="a3"/>
        <w:numPr>
          <w:ilvl w:val="0"/>
          <w:numId w:val="31"/>
        </w:numPr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Στο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λεμφοζιδιακό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λέμφωμα (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follicular</w:t>
      </w:r>
      <w:r w:rsidRPr="00253930">
        <w:rPr>
          <w:rFonts w:ascii="Times New Roman" w:hAnsi="Times New Roman"/>
          <w:bCs/>
          <w:sz w:val="24"/>
          <w:szCs w:val="24"/>
        </w:rPr>
        <w:t xml:space="preserve">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lymphoma</w:t>
      </w:r>
      <w:r w:rsidRPr="00253930">
        <w:rPr>
          <w:rFonts w:ascii="Times New Roman" w:hAnsi="Times New Roman"/>
          <w:bCs/>
          <w:sz w:val="24"/>
          <w:szCs w:val="24"/>
        </w:rPr>
        <w:t xml:space="preserve">)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ποιός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βαθμός κακοηθείας (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grade</w:t>
      </w:r>
      <w:r w:rsidRPr="00253930">
        <w:rPr>
          <w:rFonts w:ascii="Times New Roman" w:hAnsi="Times New Roman"/>
          <w:bCs/>
          <w:sz w:val="24"/>
          <w:szCs w:val="24"/>
        </w:rPr>
        <w:t>) χρειάζεται πιο επιθετική θεραπεία, ανάλογη με αυτή που δίδεται στα επιθετικά Β-λεμφώματα;</w:t>
      </w:r>
    </w:p>
    <w:p w14:paraId="5E92941C" w14:textId="77777777" w:rsidR="00253930" w:rsidRPr="00253930" w:rsidRDefault="00253930" w:rsidP="00253930">
      <w:pPr>
        <w:pStyle w:val="a3"/>
        <w:ind w:left="-1260" w:firstLine="48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Α. Ο βαθμός κακοηθείας 1 (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grade</w:t>
      </w:r>
      <w:r w:rsidRPr="00253930">
        <w:rPr>
          <w:rFonts w:ascii="Times New Roman" w:hAnsi="Times New Roman"/>
          <w:bCs/>
          <w:sz w:val="24"/>
          <w:szCs w:val="24"/>
        </w:rPr>
        <w:t xml:space="preserve"> 1)</w:t>
      </w:r>
    </w:p>
    <w:p w14:paraId="3848E42B" w14:textId="77777777" w:rsidR="00253930" w:rsidRPr="00253930" w:rsidRDefault="00253930" w:rsidP="00253930">
      <w:pPr>
        <w:pStyle w:val="a3"/>
        <w:ind w:left="-1260" w:firstLine="48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  <w:lang w:val="en-US"/>
        </w:rPr>
        <w:t>B</w:t>
      </w:r>
      <w:r w:rsidRPr="00253930">
        <w:rPr>
          <w:rFonts w:ascii="Times New Roman" w:hAnsi="Times New Roman"/>
          <w:bCs/>
          <w:sz w:val="24"/>
          <w:szCs w:val="24"/>
        </w:rPr>
        <w:t>. Ο βαθμός κακοηθείας 2 (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grade</w:t>
      </w:r>
      <w:r w:rsidRPr="00253930">
        <w:rPr>
          <w:rFonts w:ascii="Times New Roman" w:hAnsi="Times New Roman"/>
          <w:bCs/>
          <w:sz w:val="24"/>
          <w:szCs w:val="24"/>
        </w:rPr>
        <w:t xml:space="preserve"> 2)</w:t>
      </w:r>
    </w:p>
    <w:p w14:paraId="5F6611F9" w14:textId="77777777" w:rsidR="00253930" w:rsidRPr="00253930" w:rsidRDefault="00253930" w:rsidP="00253930">
      <w:pPr>
        <w:pStyle w:val="a3"/>
        <w:ind w:left="-1260" w:firstLine="48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Γ. Ο βαθμός κακοηθείας 3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b</w:t>
      </w:r>
      <w:r w:rsidRPr="00253930">
        <w:rPr>
          <w:rFonts w:ascii="Times New Roman" w:hAnsi="Times New Roman"/>
          <w:bCs/>
          <w:sz w:val="24"/>
          <w:szCs w:val="24"/>
        </w:rPr>
        <w:t xml:space="preserve"> (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grade</w:t>
      </w:r>
      <w:r w:rsidRPr="00253930">
        <w:rPr>
          <w:rFonts w:ascii="Times New Roman" w:hAnsi="Times New Roman"/>
          <w:bCs/>
          <w:sz w:val="24"/>
          <w:szCs w:val="24"/>
        </w:rPr>
        <w:t>3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b</w:t>
      </w:r>
      <w:r w:rsidRPr="00253930">
        <w:rPr>
          <w:rFonts w:ascii="Times New Roman" w:hAnsi="Times New Roman"/>
          <w:bCs/>
          <w:sz w:val="24"/>
          <w:szCs w:val="24"/>
        </w:rPr>
        <w:t>)</w:t>
      </w:r>
    </w:p>
    <w:p w14:paraId="69CC5AD1" w14:textId="77777777" w:rsidR="00253930" w:rsidRPr="00253930" w:rsidRDefault="00253930" w:rsidP="00253930">
      <w:pPr>
        <w:pStyle w:val="a3"/>
        <w:ind w:left="-1260" w:firstLine="48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Δ. Όλοι οι παραπάνω</w:t>
      </w:r>
    </w:p>
    <w:p w14:paraId="5FC4EA34" w14:textId="77777777" w:rsidR="00253930" w:rsidRPr="00253930" w:rsidRDefault="00253930" w:rsidP="00253930">
      <w:pPr>
        <w:pStyle w:val="a3"/>
        <w:ind w:left="-1260" w:firstLine="48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Ε. Κανένας από αυτούς</w:t>
      </w:r>
    </w:p>
    <w:p w14:paraId="2059A469" w14:textId="77777777" w:rsidR="00253930" w:rsidRPr="00253930" w:rsidRDefault="00253930" w:rsidP="00253930">
      <w:pPr>
        <w:pStyle w:val="a3"/>
        <w:ind w:left="-1260" w:firstLine="480"/>
        <w:rPr>
          <w:rFonts w:ascii="Times New Roman" w:hAnsi="Times New Roman"/>
          <w:bCs/>
          <w:sz w:val="24"/>
          <w:szCs w:val="24"/>
        </w:rPr>
      </w:pPr>
    </w:p>
    <w:p w14:paraId="2A05099E" w14:textId="77777777" w:rsidR="00253930" w:rsidRPr="00253930" w:rsidRDefault="00253930" w:rsidP="00253930">
      <w:pPr>
        <w:pStyle w:val="a3"/>
        <w:numPr>
          <w:ilvl w:val="0"/>
          <w:numId w:val="31"/>
        </w:numPr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Για το υψηλής κακοήθειας Β Λέμφωμα, Μη Ειδικού Τύπου ισχύει:</w:t>
      </w:r>
    </w:p>
    <w:p w14:paraId="1E4EB217" w14:textId="77777777" w:rsidR="00253930" w:rsidRPr="00253930" w:rsidRDefault="00253930" w:rsidP="00253930">
      <w:pPr>
        <w:pStyle w:val="a3"/>
        <w:ind w:left="-1260" w:firstLine="48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Α. Η διάγνωση στηρίζεται στη μορφολογία</w:t>
      </w:r>
    </w:p>
    <w:p w14:paraId="4C12DEF7" w14:textId="77777777" w:rsidR="00253930" w:rsidRPr="00253930" w:rsidRDefault="00253930" w:rsidP="00253930">
      <w:pPr>
        <w:pStyle w:val="a3"/>
        <w:ind w:left="-1260" w:firstLine="48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Β. Η μορφολογία είναι βλαστοειδής ή τύπου </w:t>
      </w:r>
      <w:r w:rsidRPr="00253930">
        <w:rPr>
          <w:rFonts w:ascii="Times New Roman" w:hAnsi="Times New Roman"/>
          <w:bCs/>
          <w:sz w:val="24"/>
          <w:szCs w:val="24"/>
          <w:lang w:val="en-GB"/>
        </w:rPr>
        <w:t>Burkitt</w:t>
      </w:r>
    </w:p>
    <w:p w14:paraId="0B0095EE" w14:textId="77777777" w:rsidR="00253930" w:rsidRPr="00253930" w:rsidRDefault="00253930" w:rsidP="00253930">
      <w:pPr>
        <w:pStyle w:val="a3"/>
        <w:ind w:left="-1260" w:firstLine="48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lastRenderedPageBreak/>
        <w:t xml:space="preserve">Γ. Έχουν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διαμεταθέσεις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των γονιδίων MYC και BCL2 ταυτόχρονα</w:t>
      </w:r>
    </w:p>
    <w:p w14:paraId="30848A07" w14:textId="77777777" w:rsidR="00253930" w:rsidRPr="00253930" w:rsidRDefault="00253930" w:rsidP="00253930">
      <w:pPr>
        <w:pStyle w:val="a3"/>
        <w:ind w:left="-1260" w:firstLine="48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Δ.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α+β</w:t>
      </w:r>
      <w:proofErr w:type="spellEnd"/>
    </w:p>
    <w:p w14:paraId="67AFFBB8" w14:textId="77777777" w:rsidR="00253930" w:rsidRPr="00253930" w:rsidRDefault="00253930" w:rsidP="00253930">
      <w:pPr>
        <w:pStyle w:val="a3"/>
        <w:ind w:left="-1260" w:firstLine="480"/>
        <w:rPr>
          <w:rFonts w:ascii="Times New Roman" w:hAnsi="Times New Roman"/>
          <w:bCs/>
          <w:sz w:val="24"/>
          <w:szCs w:val="24"/>
        </w:rPr>
      </w:pPr>
    </w:p>
    <w:p w14:paraId="65589F21" w14:textId="77777777" w:rsidR="00253930" w:rsidRPr="00253930" w:rsidRDefault="00253930" w:rsidP="00253930">
      <w:pPr>
        <w:pStyle w:val="a3"/>
        <w:numPr>
          <w:ilvl w:val="0"/>
          <w:numId w:val="31"/>
        </w:numPr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Για το υψηλής κακοήθειας Β λέμφωμα (τύπου BL) με ανωμαλίες του 11q (HGBL-11q, WHO 2022) ισχύει:</w:t>
      </w:r>
    </w:p>
    <w:p w14:paraId="13DD944D" w14:textId="77777777" w:rsidR="00253930" w:rsidRPr="00253930" w:rsidRDefault="00253930" w:rsidP="00253930">
      <w:pPr>
        <w:pStyle w:val="a3"/>
        <w:ind w:left="-1260" w:firstLine="48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Α. Χαρακτηρίζεται από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εξωλεμφαδενική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εντόπιση</w:t>
      </w:r>
    </w:p>
    <w:p w14:paraId="368F033F" w14:textId="77777777" w:rsidR="00253930" w:rsidRPr="00253930" w:rsidRDefault="00253930" w:rsidP="00253930">
      <w:pPr>
        <w:pStyle w:val="a3"/>
        <w:ind w:left="-1260" w:firstLine="48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Β. Έχει βλαστοειδή ή ενδιάμεση μορφολογία</w:t>
      </w:r>
    </w:p>
    <w:p w14:paraId="277C6759" w14:textId="77777777" w:rsidR="00253930" w:rsidRPr="00253930" w:rsidRDefault="00253930" w:rsidP="00253930">
      <w:pPr>
        <w:pStyle w:val="a3"/>
        <w:ind w:left="-1260" w:firstLine="48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Γ. Ποτέ δεν υπάρχουν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διαμεταθέσεις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του γονιδίου C-MYC</w:t>
      </w:r>
    </w:p>
    <w:p w14:paraId="6A95848A" w14:textId="77777777" w:rsidR="00253930" w:rsidRPr="00253930" w:rsidRDefault="00253930" w:rsidP="00253930">
      <w:pPr>
        <w:pStyle w:val="a3"/>
        <w:ind w:left="-1260" w:firstLine="48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Δ.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β+γ</w:t>
      </w:r>
      <w:proofErr w:type="spellEnd"/>
    </w:p>
    <w:p w14:paraId="050A9FB7" w14:textId="77777777" w:rsidR="00253930" w:rsidRPr="00253930" w:rsidRDefault="00253930" w:rsidP="00253930">
      <w:pPr>
        <w:ind w:left="360" w:firstLine="349"/>
        <w:rPr>
          <w:rFonts w:ascii="Times New Roman" w:hAnsi="Times New Roman"/>
          <w:bCs/>
          <w:sz w:val="24"/>
          <w:szCs w:val="24"/>
        </w:rPr>
      </w:pPr>
    </w:p>
    <w:p w14:paraId="039DF372" w14:textId="77777777" w:rsidR="00253930" w:rsidRPr="00253930" w:rsidRDefault="00253930" w:rsidP="00253930">
      <w:pPr>
        <w:pStyle w:val="a3"/>
        <w:numPr>
          <w:ilvl w:val="0"/>
          <w:numId w:val="31"/>
        </w:numPr>
        <w:ind w:left="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Για το LBCL με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διαμεταθέσεις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του IRF4 ισχύουν:</w:t>
      </w:r>
    </w:p>
    <w:p w14:paraId="5D910639" w14:textId="77777777" w:rsidR="00253930" w:rsidRPr="00253930" w:rsidRDefault="00253930" w:rsidP="00253930">
      <w:pPr>
        <w:pStyle w:val="a3"/>
        <w:ind w:left="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Α. Χαρακτηρίζεται από γενικευμένη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λεμφαδενοπάθεια</w:t>
      </w:r>
      <w:proofErr w:type="spellEnd"/>
    </w:p>
    <w:p w14:paraId="1FA8A02F" w14:textId="77777777" w:rsidR="00253930" w:rsidRPr="00253930" w:rsidRDefault="00253930" w:rsidP="00253930">
      <w:pPr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Β. Οι ασθενείς είναι μεγάλοι σε ηλικία</w:t>
      </w:r>
    </w:p>
    <w:p w14:paraId="2315FEFF" w14:textId="77777777" w:rsidR="00253930" w:rsidRPr="00253930" w:rsidRDefault="00253930" w:rsidP="00253930">
      <w:pPr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Γ. Έχει καλύτερη πρόγνωση με τη θεραπεία</w:t>
      </w:r>
    </w:p>
    <w:p w14:paraId="1DE440E6" w14:textId="77777777" w:rsidR="00253930" w:rsidRPr="00253930" w:rsidRDefault="00253930" w:rsidP="00253930">
      <w:pPr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Δ. όλα τα παραπάνω</w:t>
      </w:r>
    </w:p>
    <w:p w14:paraId="589A7D3D" w14:textId="77777777" w:rsidR="00253930" w:rsidRPr="00253930" w:rsidRDefault="00253930" w:rsidP="00253930">
      <w:pPr>
        <w:rPr>
          <w:rFonts w:ascii="Times New Roman" w:hAnsi="Times New Roman"/>
          <w:bCs/>
          <w:color w:val="C00000"/>
          <w:sz w:val="24"/>
          <w:szCs w:val="24"/>
        </w:rPr>
      </w:pPr>
    </w:p>
    <w:p w14:paraId="39C36427" w14:textId="77777777" w:rsidR="00253930" w:rsidRPr="00253930" w:rsidRDefault="00253930" w:rsidP="00253930">
      <w:pPr>
        <w:ind w:left="-108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176. Ποιο από τα παρακάτω είναι σωστό;</w:t>
      </w:r>
    </w:p>
    <w:p w14:paraId="17E60197" w14:textId="77777777" w:rsidR="00253930" w:rsidRPr="00253930" w:rsidRDefault="00253930" w:rsidP="00253930">
      <w:pPr>
        <w:ind w:left="-108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Α) Τα πρωτοπαθή λεμφώματα γαστρεντερικού είναι στην πλειοψηφία τους από Β λεμφοκύτταρα</w:t>
      </w:r>
    </w:p>
    <w:p w14:paraId="6DD7B407" w14:textId="77777777" w:rsidR="00253930" w:rsidRPr="00253930" w:rsidRDefault="00253930" w:rsidP="00253930">
      <w:pPr>
        <w:ind w:left="-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 Β)Τα πρωτοπαθή λεμφώματα γαστρεντερικού χαρακτηρίζονται συνήθως από γενικευμένη    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λεμφαδενοπάθεια</w:t>
      </w:r>
      <w:proofErr w:type="spellEnd"/>
    </w:p>
    <w:p w14:paraId="072256E6" w14:textId="77777777" w:rsidR="00253930" w:rsidRPr="00253930" w:rsidRDefault="00253930" w:rsidP="00253930">
      <w:pPr>
        <w:ind w:left="-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Γ)Τα πρωτοπαθή λεμφώματα στομάχου είναι τα σπανιότερα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εξωλεμφαδενικά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λεμφώματα</w:t>
      </w:r>
    </w:p>
    <w:p w14:paraId="4B6C6DD3" w14:textId="77777777" w:rsidR="00253930" w:rsidRPr="00253930" w:rsidRDefault="00253930" w:rsidP="00253930">
      <w:pPr>
        <w:ind w:left="-72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Δ)Τα πρωτοπαθή λεμφώματα γαστρεντερικού από Β λεμφοκύτταρα είναι χειρότερης πρόγνωσης από αυτά των Τ λεμφοκυττάρων</w:t>
      </w:r>
    </w:p>
    <w:p w14:paraId="19BE214E" w14:textId="77777777" w:rsidR="00253930" w:rsidRPr="00253930" w:rsidRDefault="00253930" w:rsidP="00253930">
      <w:pPr>
        <w:ind w:left="-720"/>
        <w:rPr>
          <w:rFonts w:ascii="Times New Roman" w:hAnsi="Times New Roman"/>
          <w:bCs/>
          <w:sz w:val="24"/>
          <w:szCs w:val="24"/>
        </w:rPr>
      </w:pPr>
    </w:p>
    <w:p w14:paraId="2E106529" w14:textId="77777777" w:rsidR="00253930" w:rsidRPr="00253930" w:rsidRDefault="00253930" w:rsidP="00253930">
      <w:pPr>
        <w:numPr>
          <w:ilvl w:val="0"/>
          <w:numId w:val="32"/>
        </w:numPr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Επιλέξτε τ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o</w:t>
      </w:r>
      <w:r w:rsidRPr="00253930">
        <w:rPr>
          <w:rFonts w:ascii="Times New Roman" w:hAnsi="Times New Roman"/>
          <w:bCs/>
          <w:sz w:val="24"/>
          <w:szCs w:val="24"/>
        </w:rPr>
        <w:t xml:space="preserve"> σωστό:</w:t>
      </w:r>
    </w:p>
    <w:p w14:paraId="460595BC" w14:textId="77777777" w:rsidR="00253930" w:rsidRPr="00253930" w:rsidRDefault="00253930" w:rsidP="00253930">
      <w:pPr>
        <w:ind w:left="-78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Α)Η χειρουργική είναι η θεραπεία εκλογής για το λέμφωμα στομάχου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MALT</w:t>
      </w:r>
    </w:p>
    <w:p w14:paraId="5F4E1DD8" w14:textId="77777777" w:rsidR="00253930" w:rsidRPr="00253930" w:rsidRDefault="00253930" w:rsidP="00253930">
      <w:pPr>
        <w:ind w:left="-78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Β)Το μη –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Ηο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dgkin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λέμφωμα στομάχου τύπου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MALT</w:t>
      </w:r>
      <w:r w:rsidRPr="00253930">
        <w:rPr>
          <w:rFonts w:ascii="Times New Roman" w:hAnsi="Times New Roman"/>
          <w:bCs/>
          <w:sz w:val="24"/>
          <w:szCs w:val="24"/>
        </w:rPr>
        <w:t xml:space="preserve"> σχετίζεται αιτιολογικά με το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ελικοβακτηρίδιο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του πυλωρού</w:t>
      </w:r>
    </w:p>
    <w:p w14:paraId="52DBCB6C" w14:textId="77777777" w:rsidR="00253930" w:rsidRPr="00253930" w:rsidRDefault="00253930" w:rsidP="00253930">
      <w:pPr>
        <w:ind w:left="-78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Γ)Για τη διάγνωση του λεμφώματος στομάχου τύπου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MALT</w:t>
      </w:r>
      <w:r w:rsidRPr="00253930">
        <w:rPr>
          <w:rFonts w:ascii="Times New Roman" w:hAnsi="Times New Roman"/>
          <w:bCs/>
          <w:sz w:val="24"/>
          <w:szCs w:val="24"/>
        </w:rPr>
        <w:t xml:space="preserve"> αρκεί η ενδοσκοπική εικόνα</w:t>
      </w:r>
    </w:p>
    <w:p w14:paraId="5517D3E9" w14:textId="77777777" w:rsidR="00253930" w:rsidRPr="00253930" w:rsidRDefault="00253930" w:rsidP="00253930">
      <w:pPr>
        <w:ind w:left="-78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Δ)Αρχικού σταδίου λέμφωμα στομάχου δεν χρήζει θεραπείας αλλά μόνο παρακολούθησης</w:t>
      </w:r>
    </w:p>
    <w:p w14:paraId="0E297E25" w14:textId="77777777" w:rsidR="00253930" w:rsidRPr="00253930" w:rsidRDefault="00253930" w:rsidP="00253930">
      <w:pPr>
        <w:rPr>
          <w:rFonts w:ascii="Times New Roman" w:hAnsi="Times New Roman"/>
          <w:bCs/>
          <w:sz w:val="24"/>
          <w:szCs w:val="24"/>
        </w:rPr>
      </w:pPr>
    </w:p>
    <w:p w14:paraId="68D90584" w14:textId="77777777" w:rsidR="00253930" w:rsidRPr="00253930" w:rsidRDefault="00253930" w:rsidP="00253930">
      <w:pPr>
        <w:pStyle w:val="a3"/>
        <w:numPr>
          <w:ilvl w:val="0"/>
          <w:numId w:val="32"/>
        </w:numPr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lastRenderedPageBreak/>
        <w:t xml:space="preserve">Ποιο από τα παρακάτω είναι σωστό σε σχέση με τα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αντιγονοπαρουσιαστικά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κύτταρα</w:t>
      </w:r>
    </w:p>
    <w:p w14:paraId="68B57C02" w14:textId="77777777" w:rsidR="00253930" w:rsidRPr="00253930" w:rsidRDefault="00253930" w:rsidP="00253930">
      <w:pPr>
        <w:ind w:left="-78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Α. Τα κύτταρα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Langerhans</w:t>
      </w:r>
      <w:r w:rsidRPr="00253930">
        <w:rPr>
          <w:rFonts w:ascii="Times New Roman" w:hAnsi="Times New Roman"/>
          <w:bCs/>
          <w:sz w:val="24"/>
          <w:szCs w:val="24"/>
        </w:rPr>
        <w:t xml:space="preserve"> είναι τα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αντιγονοπαρουσιαστικά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κύτταρα της επιδερμίδας</w:t>
      </w:r>
    </w:p>
    <w:p w14:paraId="15633784" w14:textId="77777777" w:rsidR="00253930" w:rsidRPr="00253930" w:rsidRDefault="00253930" w:rsidP="00253930">
      <w:pPr>
        <w:ind w:left="-78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Β. Τα ουδετερόφιλα πολυμορφοπύρηνα είναι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αντιγονοπαρουσιαστικά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κύτταρα</w:t>
      </w:r>
    </w:p>
    <w:p w14:paraId="1A556DD1" w14:textId="77777777" w:rsidR="00253930" w:rsidRPr="00253930" w:rsidRDefault="00253930" w:rsidP="00253930">
      <w:pPr>
        <w:ind w:left="-78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Γ. Τα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253930">
        <w:rPr>
          <w:rFonts w:ascii="Times New Roman" w:hAnsi="Times New Roman"/>
          <w:bCs/>
          <w:sz w:val="24"/>
          <w:szCs w:val="24"/>
        </w:rPr>
        <w:t xml:space="preserve">4+   Τ λεμφοκύτταρα αναγνωρίζουν μόνο τα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αντιγονικά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πεπτίδια που τους παρουσιάζονται με τα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HLA</w:t>
      </w:r>
      <w:r w:rsidRPr="00253930">
        <w:rPr>
          <w:rFonts w:ascii="Times New Roman" w:hAnsi="Times New Roman"/>
          <w:bCs/>
          <w:sz w:val="24"/>
          <w:szCs w:val="24"/>
        </w:rPr>
        <w:t xml:space="preserve"> τάξης Ι μόρια.</w:t>
      </w:r>
    </w:p>
    <w:p w14:paraId="5A629A81" w14:textId="77777777" w:rsidR="00253930" w:rsidRPr="00253930" w:rsidRDefault="00253930" w:rsidP="00253930">
      <w:pPr>
        <w:ind w:left="-78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Δ. Τα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HLA</w:t>
      </w:r>
      <w:r w:rsidRPr="00253930">
        <w:rPr>
          <w:rFonts w:ascii="Times New Roman" w:hAnsi="Times New Roman"/>
          <w:bCs/>
          <w:sz w:val="24"/>
          <w:szCs w:val="24"/>
        </w:rPr>
        <w:t xml:space="preserve"> τάξης Ι μόρια αποτελούνται από μια βαρεία (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heavy</w:t>
      </w:r>
      <w:r w:rsidRPr="00253930">
        <w:rPr>
          <w:rFonts w:ascii="Times New Roman" w:hAnsi="Times New Roman"/>
          <w:bCs/>
          <w:sz w:val="24"/>
          <w:szCs w:val="24"/>
        </w:rPr>
        <w:t>)  και ελαφρά (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light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>) αλυσίδα.</w:t>
      </w:r>
    </w:p>
    <w:p w14:paraId="13CE2DD1" w14:textId="77777777" w:rsidR="00253930" w:rsidRPr="00253930" w:rsidRDefault="00253930" w:rsidP="00253930">
      <w:pPr>
        <w:ind w:left="-780"/>
        <w:rPr>
          <w:rFonts w:ascii="Times New Roman" w:hAnsi="Times New Roman"/>
          <w:bCs/>
          <w:sz w:val="24"/>
          <w:szCs w:val="24"/>
        </w:rPr>
      </w:pPr>
    </w:p>
    <w:p w14:paraId="67C0746E" w14:textId="77777777" w:rsidR="00253930" w:rsidRPr="00253930" w:rsidRDefault="00253930" w:rsidP="00253930">
      <w:pPr>
        <w:ind w:left="-12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179. Ποιο από τα παρακάτω είναι λάθος </w:t>
      </w:r>
    </w:p>
    <w:p w14:paraId="5D3F8111" w14:textId="77777777" w:rsidR="00253930" w:rsidRPr="00253930" w:rsidRDefault="00253930" w:rsidP="00253930">
      <w:pPr>
        <w:ind w:left="-12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Α) Η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ανοσοσφαιρίνη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IgG</w:t>
      </w:r>
      <w:r w:rsidRPr="00253930">
        <w:rPr>
          <w:rFonts w:ascii="Times New Roman" w:hAnsi="Times New Roman"/>
          <w:bCs/>
          <w:sz w:val="24"/>
          <w:szCs w:val="24"/>
        </w:rPr>
        <w:t xml:space="preserve"> περνάει τον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πλακουντιακό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φραγμό </w:t>
      </w:r>
    </w:p>
    <w:p w14:paraId="68475299" w14:textId="77777777" w:rsidR="00253930" w:rsidRPr="00253930" w:rsidRDefault="00253930" w:rsidP="00253930">
      <w:pPr>
        <w:ind w:left="-12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Β) ο θύμος αδένας είναι υπεύθυνος για την ακεραιότητα της κυτταρικής ανοσίας</w:t>
      </w:r>
    </w:p>
    <w:p w14:paraId="1338A73A" w14:textId="77777777" w:rsidR="00253930" w:rsidRPr="00253930" w:rsidRDefault="00253930" w:rsidP="00253930">
      <w:pPr>
        <w:ind w:left="-12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Γ) Τα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ηωσινόφιλα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είναι φαγοκύτταρα</w:t>
      </w:r>
    </w:p>
    <w:p w14:paraId="7F742845" w14:textId="77777777" w:rsidR="00253930" w:rsidRPr="00253930" w:rsidRDefault="00253930" w:rsidP="00253930">
      <w:pPr>
        <w:ind w:left="-12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Δ) Το σύστημα του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σημπληρώματος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μπορεί να ενεργοποιηθεί και σε απουσία αντισωμάτων</w:t>
      </w:r>
    </w:p>
    <w:p w14:paraId="2639D4DB" w14:textId="77777777" w:rsidR="00253930" w:rsidRPr="00253930" w:rsidRDefault="00253930" w:rsidP="00253930">
      <w:pPr>
        <w:ind w:left="-1260"/>
        <w:rPr>
          <w:rFonts w:ascii="Times New Roman" w:hAnsi="Times New Roman"/>
          <w:bCs/>
          <w:sz w:val="24"/>
          <w:szCs w:val="24"/>
        </w:rPr>
      </w:pPr>
    </w:p>
    <w:p w14:paraId="13A79DB8" w14:textId="77777777" w:rsidR="00253930" w:rsidRPr="00253930" w:rsidRDefault="00253930" w:rsidP="00253930">
      <w:pPr>
        <w:ind w:left="-12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180.Σε σχέση με τα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μυελοδυσπλαστικά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σύνδρομα ποιο από τα παρακάτω είναι λάθος</w:t>
      </w:r>
    </w:p>
    <w:p w14:paraId="205A4C40" w14:textId="77777777" w:rsidR="00253930" w:rsidRPr="00253930" w:rsidRDefault="00253930" w:rsidP="00253930">
      <w:pPr>
        <w:ind w:left="-78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Α)Είναι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κλωνικά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αιματολογικά νοσήματα</w:t>
      </w:r>
    </w:p>
    <w:p w14:paraId="432BF3C3" w14:textId="77777777" w:rsidR="00253930" w:rsidRPr="00253930" w:rsidRDefault="00253930" w:rsidP="00253930">
      <w:pPr>
        <w:ind w:left="-78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Β) Τυπικά προκαλούν σπληνομεγαλία</w:t>
      </w:r>
    </w:p>
    <w:p w14:paraId="083368BE" w14:textId="77777777" w:rsidR="00253930" w:rsidRPr="00253930" w:rsidRDefault="00253930" w:rsidP="00253930">
      <w:pPr>
        <w:ind w:left="-78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Γ)Συχνά εμφανίζονται με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πενίες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στο περιφερικό αίμα</w:t>
      </w:r>
    </w:p>
    <w:p w14:paraId="3745FFE4" w14:textId="77777777" w:rsidR="00253930" w:rsidRPr="00253930" w:rsidRDefault="00253930" w:rsidP="00253930">
      <w:pPr>
        <w:ind w:left="-78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Δ)Το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IPSS</w:t>
      </w:r>
      <w:r w:rsidRPr="00253930">
        <w:rPr>
          <w:rFonts w:ascii="Times New Roman" w:hAnsi="Times New Roman"/>
          <w:bCs/>
          <w:sz w:val="24"/>
          <w:szCs w:val="24"/>
        </w:rPr>
        <w:t xml:space="preserve">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score</w:t>
      </w:r>
      <w:r w:rsidRPr="00253930">
        <w:rPr>
          <w:rFonts w:ascii="Times New Roman" w:hAnsi="Times New Roman"/>
          <w:bCs/>
          <w:sz w:val="24"/>
          <w:szCs w:val="24"/>
        </w:rPr>
        <w:t xml:space="preserve">  έχει προγνωστική αξία</w:t>
      </w:r>
    </w:p>
    <w:p w14:paraId="13769084" w14:textId="77777777" w:rsidR="00253930" w:rsidRPr="00253930" w:rsidRDefault="00253930" w:rsidP="00253930">
      <w:pPr>
        <w:ind w:left="-780"/>
        <w:rPr>
          <w:rFonts w:ascii="Times New Roman" w:hAnsi="Times New Roman"/>
          <w:bCs/>
          <w:sz w:val="24"/>
          <w:szCs w:val="24"/>
        </w:rPr>
      </w:pPr>
    </w:p>
    <w:p w14:paraId="4692E4C1" w14:textId="77777777" w:rsidR="00253930" w:rsidRPr="00253930" w:rsidRDefault="00253930" w:rsidP="00253930">
      <w:pPr>
        <w:pStyle w:val="a3"/>
        <w:numPr>
          <w:ilvl w:val="0"/>
          <w:numId w:val="35"/>
        </w:numPr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Μικρά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μεγακαρυοκύτταρα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(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Dwarf</w:t>
      </w:r>
      <w:r w:rsidRPr="00253930">
        <w:rPr>
          <w:rFonts w:ascii="Times New Roman" w:hAnsi="Times New Roman"/>
          <w:bCs/>
          <w:sz w:val="24"/>
          <w:szCs w:val="24"/>
        </w:rPr>
        <w:t>) είναι χαρακτηριστικά της:</w:t>
      </w:r>
    </w:p>
    <w:p w14:paraId="0C5EA0ED" w14:textId="77777777" w:rsidR="00253930" w:rsidRPr="00253930" w:rsidRDefault="00253930" w:rsidP="00253930">
      <w:pPr>
        <w:ind w:left="-78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Α) Ιδιοπαθούς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θρομβοκυτταραιμίας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</w:t>
      </w:r>
    </w:p>
    <w:p w14:paraId="25504B4A" w14:textId="77777777" w:rsidR="00253930" w:rsidRPr="00253930" w:rsidRDefault="00253930" w:rsidP="00253930">
      <w:pPr>
        <w:ind w:left="-78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Β)Πρωτοπαθούς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μυελοϊνωσης</w:t>
      </w:r>
      <w:proofErr w:type="spellEnd"/>
    </w:p>
    <w:p w14:paraId="14650949" w14:textId="77777777" w:rsidR="00253930" w:rsidRPr="00253930" w:rsidRDefault="00253930" w:rsidP="00253930">
      <w:pPr>
        <w:ind w:left="-78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Γ)Χρόνιας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μυελογενούς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λευχαιμίας</w:t>
      </w:r>
    </w:p>
    <w:p w14:paraId="0322003A" w14:textId="77777777" w:rsidR="00253930" w:rsidRPr="00253930" w:rsidRDefault="00253930" w:rsidP="00253930">
      <w:pPr>
        <w:ind w:left="-78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Δ) Αληθούς 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πολυκυτταραιμίας</w:t>
      </w:r>
      <w:proofErr w:type="spellEnd"/>
    </w:p>
    <w:p w14:paraId="4A6F6838" w14:textId="77777777" w:rsidR="00253930" w:rsidRPr="00253930" w:rsidRDefault="00253930" w:rsidP="00253930">
      <w:pPr>
        <w:ind w:left="-780"/>
        <w:rPr>
          <w:rFonts w:ascii="Times New Roman" w:hAnsi="Times New Roman"/>
          <w:bCs/>
          <w:sz w:val="24"/>
          <w:szCs w:val="24"/>
        </w:rPr>
      </w:pPr>
    </w:p>
    <w:p w14:paraId="2EFDFA33" w14:textId="77777777" w:rsidR="00253930" w:rsidRPr="00253930" w:rsidRDefault="00253930" w:rsidP="00253930">
      <w:pPr>
        <w:pStyle w:val="a3"/>
        <w:numPr>
          <w:ilvl w:val="0"/>
          <w:numId w:val="35"/>
        </w:numPr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Σε ποιον ιστολογικό τύπου του λεμφώματος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Hodgkin</w:t>
      </w:r>
      <w:r w:rsidRPr="00253930">
        <w:rPr>
          <w:rFonts w:ascii="Times New Roman" w:hAnsi="Times New Roman"/>
          <w:bCs/>
          <w:sz w:val="24"/>
          <w:szCs w:val="24"/>
        </w:rPr>
        <w:t xml:space="preserve"> προσβάλλεται πάντα το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μεσοθωράκιο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>:</w:t>
      </w:r>
    </w:p>
    <w:p w14:paraId="60743671" w14:textId="77777777" w:rsidR="00253930" w:rsidRPr="00253930" w:rsidRDefault="00253930" w:rsidP="00253930">
      <w:pPr>
        <w:ind w:left="-78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Α)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λεμφοπενικό</w:t>
      </w:r>
      <w:proofErr w:type="spellEnd"/>
    </w:p>
    <w:p w14:paraId="65596491" w14:textId="77777777" w:rsidR="00253930" w:rsidRPr="00253930" w:rsidRDefault="00253930" w:rsidP="00253930">
      <w:pPr>
        <w:ind w:left="-78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lastRenderedPageBreak/>
        <w:t xml:space="preserve">Β) μικτής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κυτταροβρίθειας</w:t>
      </w:r>
      <w:proofErr w:type="spellEnd"/>
    </w:p>
    <w:p w14:paraId="3173EE83" w14:textId="77777777" w:rsidR="00253930" w:rsidRPr="00253930" w:rsidRDefault="00253930" w:rsidP="00253930">
      <w:pPr>
        <w:ind w:left="-78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Γ) οζώδους σκλήρυνσης</w:t>
      </w:r>
    </w:p>
    <w:p w14:paraId="4791D747" w14:textId="77777777" w:rsidR="00253930" w:rsidRPr="00253930" w:rsidRDefault="00253930" w:rsidP="00253930">
      <w:pPr>
        <w:ind w:left="-78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Δ) κανέναν</w:t>
      </w:r>
    </w:p>
    <w:p w14:paraId="40FCA7C5" w14:textId="77777777" w:rsidR="00253930" w:rsidRPr="00253930" w:rsidRDefault="00253930" w:rsidP="00253930">
      <w:pPr>
        <w:ind w:left="-780"/>
        <w:rPr>
          <w:rFonts w:ascii="Times New Roman" w:hAnsi="Times New Roman"/>
          <w:bCs/>
          <w:sz w:val="24"/>
          <w:szCs w:val="24"/>
        </w:rPr>
      </w:pPr>
    </w:p>
    <w:p w14:paraId="37BCF667" w14:textId="77777777" w:rsidR="00253930" w:rsidRPr="00253930" w:rsidRDefault="00253930" w:rsidP="00253930">
      <w:pPr>
        <w:ind w:left="-12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183.  Πιθανά εργαστηριακά ευρήματα σε ασθενείς με λέμφωμα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Hodgkin</w:t>
      </w:r>
      <w:r w:rsidRPr="00253930">
        <w:rPr>
          <w:rFonts w:ascii="Times New Roman" w:hAnsi="Times New Roman"/>
          <w:bCs/>
          <w:sz w:val="24"/>
          <w:szCs w:val="24"/>
        </w:rPr>
        <w:t xml:space="preserve"> είναι όλα τα παρακάτω εκτός από:</w:t>
      </w:r>
    </w:p>
    <w:p w14:paraId="67458BFB" w14:textId="77777777" w:rsidR="00253930" w:rsidRPr="00253930" w:rsidRDefault="00253930" w:rsidP="00253930">
      <w:pPr>
        <w:ind w:left="-12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Α)Ουδετερόφιλη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λευκοκυττάρωση</w:t>
      </w:r>
      <w:proofErr w:type="spellEnd"/>
    </w:p>
    <w:p w14:paraId="72180FB8" w14:textId="77777777" w:rsidR="00253930" w:rsidRPr="00253930" w:rsidRDefault="00253930" w:rsidP="00253930">
      <w:pPr>
        <w:ind w:left="-12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Β)Λεμφοκυττάρωση</w:t>
      </w:r>
    </w:p>
    <w:p w14:paraId="2020097F" w14:textId="77777777" w:rsidR="00253930" w:rsidRPr="00253930" w:rsidRDefault="00253930" w:rsidP="00253930">
      <w:pPr>
        <w:ind w:left="-12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Γ)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Θρομβοκυττάρωση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</w:t>
      </w:r>
    </w:p>
    <w:p w14:paraId="08190629" w14:textId="77777777" w:rsidR="00253930" w:rsidRPr="00253930" w:rsidRDefault="00253930" w:rsidP="00253930">
      <w:pPr>
        <w:ind w:left="-12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Δ)Τριψήφια ΤΚΕ</w:t>
      </w:r>
    </w:p>
    <w:p w14:paraId="430E0F23" w14:textId="77777777" w:rsidR="00253930" w:rsidRPr="00253930" w:rsidRDefault="00253930" w:rsidP="00253930">
      <w:pPr>
        <w:ind w:left="-12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Ε)Αυξημένη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CRP</w:t>
      </w:r>
    </w:p>
    <w:p w14:paraId="0D678D0E" w14:textId="77777777" w:rsidR="00253930" w:rsidRPr="00253930" w:rsidRDefault="00253930" w:rsidP="00253930">
      <w:pPr>
        <w:ind w:left="-1260"/>
        <w:rPr>
          <w:rFonts w:ascii="Times New Roman" w:hAnsi="Times New Roman"/>
          <w:bCs/>
          <w:sz w:val="24"/>
          <w:szCs w:val="24"/>
        </w:rPr>
      </w:pPr>
    </w:p>
    <w:p w14:paraId="589B15AC" w14:textId="77777777" w:rsidR="00253930" w:rsidRPr="00253930" w:rsidRDefault="00253930" w:rsidP="00253930">
      <w:pPr>
        <w:ind w:left="-12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184. Σε ποιόν ( ή ποιους) από τους παρακάτω τύπους λεμφωμάτων παρατηρείται ομοιογενής σπληνομεγαλία (σε αντίθεση με τους λοιπούς, όπου η προσβολή του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σπληνός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ακτινολογικά συνήθως εκδηλώνεται με εστιακές βλάβες);</w:t>
      </w:r>
    </w:p>
    <w:p w14:paraId="509B3B2E" w14:textId="77777777" w:rsidR="00253930" w:rsidRPr="00253930" w:rsidRDefault="00253930" w:rsidP="00253930">
      <w:pPr>
        <w:ind w:left="-78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Α)Λέμφωμα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Hodgkin</w:t>
      </w:r>
      <w:r w:rsidRPr="00253930">
        <w:rPr>
          <w:rFonts w:ascii="Times New Roman" w:hAnsi="Times New Roman"/>
          <w:bCs/>
          <w:sz w:val="24"/>
          <w:szCs w:val="24"/>
        </w:rPr>
        <w:t xml:space="preserve"> </w:t>
      </w:r>
    </w:p>
    <w:p w14:paraId="6E3A296D" w14:textId="77777777" w:rsidR="00253930" w:rsidRPr="00253930" w:rsidRDefault="00253930" w:rsidP="00253930">
      <w:pPr>
        <w:ind w:left="-78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  <w:lang w:val="en-US"/>
        </w:rPr>
        <w:t>B</w:t>
      </w:r>
      <w:r w:rsidRPr="00253930">
        <w:rPr>
          <w:rFonts w:ascii="Times New Roman" w:hAnsi="Times New Roman"/>
          <w:bCs/>
          <w:sz w:val="24"/>
          <w:szCs w:val="24"/>
        </w:rPr>
        <w:t>) Διάχυτο λέμφωμα από μεγάλα Β-κύτταρα</w:t>
      </w:r>
    </w:p>
    <w:p w14:paraId="48543302" w14:textId="77777777" w:rsidR="00253930" w:rsidRPr="00253930" w:rsidRDefault="00253930" w:rsidP="00253930">
      <w:pPr>
        <w:ind w:left="-78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Γ)Σπληνικό λέμφωμα οριακής ζώνης</w:t>
      </w:r>
    </w:p>
    <w:p w14:paraId="6135A9AB" w14:textId="77777777" w:rsidR="00253930" w:rsidRPr="00253930" w:rsidRDefault="00253930" w:rsidP="00253930">
      <w:pPr>
        <w:ind w:left="-78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>Δ) περιφερικό Τ λέμφωμα μη ειδικού τύπου</w:t>
      </w:r>
    </w:p>
    <w:p w14:paraId="62BAEC12" w14:textId="77777777" w:rsidR="00253930" w:rsidRPr="00253930" w:rsidRDefault="00253930" w:rsidP="00253930">
      <w:pPr>
        <w:ind w:left="-780"/>
        <w:rPr>
          <w:rFonts w:ascii="Times New Roman" w:hAnsi="Times New Roman"/>
          <w:bCs/>
          <w:sz w:val="24"/>
          <w:szCs w:val="24"/>
        </w:rPr>
      </w:pPr>
    </w:p>
    <w:p w14:paraId="37FF5E68" w14:textId="77777777" w:rsidR="00253930" w:rsidRPr="00253930" w:rsidRDefault="00253930" w:rsidP="00253930">
      <w:pPr>
        <w:ind w:left="-12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 xml:space="preserve">185. Σε ποιόν από τους παρακάτω 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υποτύπους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λεμφωμάτων παρατηρείται συχνά συμμετρική, γενικευμένη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επιπολής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λεμφαδενοπάθεια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>;</w:t>
      </w:r>
    </w:p>
    <w:p w14:paraId="5AD59CE3" w14:textId="77777777" w:rsidR="00253930" w:rsidRPr="00253930" w:rsidRDefault="00253930" w:rsidP="00253930">
      <w:pPr>
        <w:ind w:left="-12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Α)Λέμφωμα </w:t>
      </w:r>
      <w:r w:rsidRPr="00253930">
        <w:rPr>
          <w:rFonts w:ascii="Times New Roman" w:hAnsi="Times New Roman"/>
          <w:bCs/>
          <w:sz w:val="24"/>
          <w:szCs w:val="24"/>
          <w:lang w:val="en-US"/>
        </w:rPr>
        <w:t>Hodgkin</w:t>
      </w:r>
    </w:p>
    <w:p w14:paraId="4FF099E3" w14:textId="77777777" w:rsidR="00253930" w:rsidRPr="00253930" w:rsidRDefault="00253930" w:rsidP="00253930">
      <w:pPr>
        <w:ind w:left="-12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>Β)Διάχυτο λέμφωμα από μεγάλα Β-κύτταρα</w:t>
      </w:r>
    </w:p>
    <w:p w14:paraId="5C4C891B" w14:textId="77777777" w:rsidR="00253930" w:rsidRPr="00253930" w:rsidRDefault="00253930" w:rsidP="00253930">
      <w:pPr>
        <w:ind w:left="-1260"/>
        <w:rPr>
          <w:rFonts w:ascii="Times New Roman" w:hAnsi="Times New Roman"/>
          <w:bCs/>
          <w:sz w:val="24"/>
          <w:szCs w:val="24"/>
        </w:rPr>
      </w:pPr>
      <w:r w:rsidRPr="00253930">
        <w:rPr>
          <w:rFonts w:ascii="Times New Roman" w:hAnsi="Times New Roman"/>
          <w:bCs/>
          <w:sz w:val="24"/>
          <w:szCs w:val="24"/>
        </w:rPr>
        <w:tab/>
        <w:t xml:space="preserve">Γ)Πρωτοπαθές λέμφωμα </w:t>
      </w:r>
      <w:proofErr w:type="spellStart"/>
      <w:r w:rsidRPr="00253930">
        <w:rPr>
          <w:rFonts w:ascii="Times New Roman" w:hAnsi="Times New Roman"/>
          <w:bCs/>
          <w:sz w:val="24"/>
          <w:szCs w:val="24"/>
        </w:rPr>
        <w:t>μεσοθωρακίου</w:t>
      </w:r>
      <w:proofErr w:type="spellEnd"/>
      <w:r w:rsidRPr="00253930">
        <w:rPr>
          <w:rFonts w:ascii="Times New Roman" w:hAnsi="Times New Roman"/>
          <w:bCs/>
          <w:sz w:val="24"/>
          <w:szCs w:val="24"/>
        </w:rPr>
        <w:t xml:space="preserve"> από μεγάλα Β-κύτταρα</w:t>
      </w:r>
    </w:p>
    <w:p w14:paraId="7F34C35F" w14:textId="77777777" w:rsidR="00253930" w:rsidRPr="00253930" w:rsidRDefault="00253930" w:rsidP="00253930">
      <w:pPr>
        <w:ind w:left="-1260"/>
        <w:rPr>
          <w:b/>
        </w:rPr>
      </w:pPr>
      <w:r w:rsidRPr="00253930">
        <w:rPr>
          <w:b/>
        </w:rPr>
        <w:tab/>
        <w:t xml:space="preserve">Δ) Λεμφώματα χαμηλής κακοήθειας </w:t>
      </w:r>
    </w:p>
    <w:p w14:paraId="2638094D" w14:textId="77777777" w:rsidR="00253930" w:rsidRPr="00253930" w:rsidRDefault="00253930" w:rsidP="00253930">
      <w:pPr>
        <w:ind w:left="-1260"/>
        <w:rPr>
          <w:b/>
        </w:rPr>
      </w:pPr>
    </w:p>
    <w:p w14:paraId="17D87BB7" w14:textId="77777777" w:rsidR="00CA7EDF" w:rsidRPr="00253930" w:rsidRDefault="00CA7EDF">
      <w:pPr>
        <w:rPr>
          <w:b/>
        </w:rPr>
      </w:pPr>
    </w:p>
    <w:sectPr w:rsidR="00CA7EDF" w:rsidRPr="002539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202E"/>
    <w:multiLevelType w:val="hybridMultilevel"/>
    <w:tmpl w:val="FA7280D2"/>
    <w:lvl w:ilvl="0" w:tplc="0408000F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A94B6B"/>
    <w:multiLevelType w:val="hybridMultilevel"/>
    <w:tmpl w:val="6CB86416"/>
    <w:lvl w:ilvl="0" w:tplc="33CC87E8">
      <w:start w:val="102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5623F4"/>
    <w:multiLevelType w:val="hybridMultilevel"/>
    <w:tmpl w:val="D89C5184"/>
    <w:lvl w:ilvl="0" w:tplc="5E86A2A4">
      <w:start w:val="177"/>
      <w:numFmt w:val="decimal"/>
      <w:lvlText w:val="%1."/>
      <w:lvlJc w:val="left"/>
      <w:pPr>
        <w:tabs>
          <w:tab w:val="num" w:pos="-885"/>
        </w:tabs>
        <w:ind w:left="-885" w:hanging="375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3" w15:restartNumberingAfterBreak="0">
    <w:nsid w:val="0B6F5B7B"/>
    <w:multiLevelType w:val="hybridMultilevel"/>
    <w:tmpl w:val="F9B2C82E"/>
    <w:lvl w:ilvl="0" w:tplc="96BE6DF6">
      <w:start w:val="102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6D5CF9"/>
    <w:multiLevelType w:val="hybridMultilevel"/>
    <w:tmpl w:val="7728C77A"/>
    <w:lvl w:ilvl="0" w:tplc="FED60ABE">
      <w:start w:val="180"/>
      <w:numFmt w:val="decimal"/>
      <w:lvlText w:val="%1."/>
      <w:lvlJc w:val="left"/>
      <w:pPr>
        <w:tabs>
          <w:tab w:val="num" w:pos="-885"/>
        </w:tabs>
        <w:ind w:left="-885" w:hanging="375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5" w15:restartNumberingAfterBreak="0">
    <w:nsid w:val="11330F67"/>
    <w:multiLevelType w:val="hybridMultilevel"/>
    <w:tmpl w:val="4D006934"/>
    <w:lvl w:ilvl="0" w:tplc="19A8A3DA">
      <w:start w:val="186"/>
      <w:numFmt w:val="decimal"/>
      <w:lvlText w:val="%1."/>
      <w:lvlJc w:val="left"/>
      <w:pPr>
        <w:tabs>
          <w:tab w:val="num" w:pos="-885"/>
        </w:tabs>
        <w:ind w:left="-885" w:hanging="375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6" w15:restartNumberingAfterBreak="0">
    <w:nsid w:val="15E519A5"/>
    <w:multiLevelType w:val="hybridMultilevel"/>
    <w:tmpl w:val="3A5889DC"/>
    <w:lvl w:ilvl="0" w:tplc="3474C3CE">
      <w:start w:val="122"/>
      <w:numFmt w:val="decimal"/>
      <w:lvlText w:val="%1."/>
      <w:lvlJc w:val="left"/>
      <w:pPr>
        <w:ind w:left="517" w:hanging="375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81351B"/>
    <w:multiLevelType w:val="hybridMultilevel"/>
    <w:tmpl w:val="184C6DF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A5071C"/>
    <w:multiLevelType w:val="hybridMultilevel"/>
    <w:tmpl w:val="3DFC611A"/>
    <w:lvl w:ilvl="0" w:tplc="D06AF1A0">
      <w:start w:val="12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EC17BF"/>
    <w:multiLevelType w:val="hybridMultilevel"/>
    <w:tmpl w:val="A2D2DD32"/>
    <w:lvl w:ilvl="0" w:tplc="8F22B87A">
      <w:start w:val="188"/>
      <w:numFmt w:val="decimal"/>
      <w:lvlText w:val="%1."/>
      <w:lvlJc w:val="left"/>
      <w:pPr>
        <w:tabs>
          <w:tab w:val="num" w:pos="-885"/>
        </w:tabs>
        <w:ind w:left="-885" w:hanging="375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10" w15:restartNumberingAfterBreak="0">
    <w:nsid w:val="258F08B3"/>
    <w:multiLevelType w:val="hybridMultilevel"/>
    <w:tmpl w:val="307093C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865448"/>
    <w:multiLevelType w:val="hybridMultilevel"/>
    <w:tmpl w:val="2C14753A"/>
    <w:lvl w:ilvl="0" w:tplc="D35048FA">
      <w:start w:val="178"/>
      <w:numFmt w:val="decimal"/>
      <w:lvlText w:val="%1."/>
      <w:lvlJc w:val="left"/>
      <w:pPr>
        <w:tabs>
          <w:tab w:val="num" w:pos="-885"/>
        </w:tabs>
        <w:ind w:left="-885" w:hanging="375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12" w15:restartNumberingAfterBreak="0">
    <w:nsid w:val="36EC31D9"/>
    <w:multiLevelType w:val="hybridMultilevel"/>
    <w:tmpl w:val="7F961008"/>
    <w:lvl w:ilvl="0" w:tplc="9F00375E">
      <w:start w:val="169"/>
      <w:numFmt w:val="decimal"/>
      <w:lvlText w:val="%1."/>
      <w:lvlJc w:val="left"/>
      <w:pPr>
        <w:tabs>
          <w:tab w:val="num" w:pos="-780"/>
        </w:tabs>
        <w:ind w:left="-780" w:hanging="48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13" w15:restartNumberingAfterBreak="0">
    <w:nsid w:val="3BB26BF6"/>
    <w:multiLevelType w:val="hybridMultilevel"/>
    <w:tmpl w:val="16F88B8C"/>
    <w:lvl w:ilvl="0" w:tplc="90940E76">
      <w:start w:val="109"/>
      <w:numFmt w:val="decimal"/>
      <w:lvlText w:val="%1."/>
      <w:lvlJc w:val="left"/>
      <w:pPr>
        <w:ind w:left="516" w:hanging="375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 w15:restartNumberingAfterBreak="0">
    <w:nsid w:val="3E492567"/>
    <w:multiLevelType w:val="hybridMultilevel"/>
    <w:tmpl w:val="0F5CB746"/>
    <w:lvl w:ilvl="0" w:tplc="27C87C32">
      <w:start w:val="162"/>
      <w:numFmt w:val="decimal"/>
      <w:lvlText w:val="%1."/>
      <w:lvlJc w:val="left"/>
      <w:pPr>
        <w:tabs>
          <w:tab w:val="num" w:pos="-885"/>
        </w:tabs>
        <w:ind w:left="-885" w:hanging="375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15" w15:restartNumberingAfterBreak="0">
    <w:nsid w:val="439C020D"/>
    <w:multiLevelType w:val="hybridMultilevel"/>
    <w:tmpl w:val="33DE4372"/>
    <w:lvl w:ilvl="0" w:tplc="6B44AB2C">
      <w:start w:val="163"/>
      <w:numFmt w:val="decimal"/>
      <w:lvlText w:val="%1."/>
      <w:lvlJc w:val="left"/>
      <w:pPr>
        <w:tabs>
          <w:tab w:val="num" w:pos="-720"/>
        </w:tabs>
        <w:ind w:left="-720" w:hanging="54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16" w15:restartNumberingAfterBreak="0">
    <w:nsid w:val="44774C42"/>
    <w:multiLevelType w:val="hybridMultilevel"/>
    <w:tmpl w:val="6A24685C"/>
    <w:lvl w:ilvl="0" w:tplc="4EF20D5A">
      <w:start w:val="168"/>
      <w:numFmt w:val="decimal"/>
      <w:lvlText w:val="%1."/>
      <w:lvlJc w:val="left"/>
      <w:pPr>
        <w:tabs>
          <w:tab w:val="num" w:pos="-780"/>
        </w:tabs>
        <w:ind w:left="-780" w:hanging="48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6666C8F"/>
    <w:multiLevelType w:val="multilevel"/>
    <w:tmpl w:val="286AC52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4AAC60D6"/>
    <w:multiLevelType w:val="multilevel"/>
    <w:tmpl w:val="7F961008"/>
    <w:lvl w:ilvl="0">
      <w:start w:val="169"/>
      <w:numFmt w:val="decimal"/>
      <w:lvlText w:val="%1."/>
      <w:lvlJc w:val="left"/>
      <w:pPr>
        <w:tabs>
          <w:tab w:val="num" w:pos="-780"/>
        </w:tabs>
        <w:ind w:left="-780" w:hanging="4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19" w15:restartNumberingAfterBreak="0">
    <w:nsid w:val="519D4624"/>
    <w:multiLevelType w:val="hybridMultilevel"/>
    <w:tmpl w:val="9C643F52"/>
    <w:lvl w:ilvl="0" w:tplc="01A8DBEC">
      <w:start w:val="102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9B659D"/>
    <w:multiLevelType w:val="multilevel"/>
    <w:tmpl w:val="08CE257E"/>
    <w:lvl w:ilvl="0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-%2."/>
      <w:lvlJc w:val="left"/>
      <w:pPr>
        <w:ind w:left="431" w:hanging="36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933" w:hanging="72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35" w:hanging="108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937" w:hanging="144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21" w15:restartNumberingAfterBreak="0">
    <w:nsid w:val="55E6331A"/>
    <w:multiLevelType w:val="hybridMultilevel"/>
    <w:tmpl w:val="C7188E92"/>
    <w:lvl w:ilvl="0" w:tplc="18167430">
      <w:start w:val="181"/>
      <w:numFmt w:val="decimal"/>
      <w:lvlText w:val="%1."/>
      <w:lvlJc w:val="left"/>
      <w:pPr>
        <w:ind w:left="-876" w:hanging="3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180" w:hanging="360"/>
      </w:pPr>
    </w:lvl>
    <w:lvl w:ilvl="2" w:tplc="0809001B" w:tentative="1">
      <w:start w:val="1"/>
      <w:numFmt w:val="lowerRoman"/>
      <w:lvlText w:val="%3."/>
      <w:lvlJc w:val="right"/>
      <w:pPr>
        <w:ind w:left="540" w:hanging="180"/>
      </w:pPr>
    </w:lvl>
    <w:lvl w:ilvl="3" w:tplc="0809000F" w:tentative="1">
      <w:start w:val="1"/>
      <w:numFmt w:val="decimal"/>
      <w:lvlText w:val="%4."/>
      <w:lvlJc w:val="left"/>
      <w:pPr>
        <w:ind w:left="1260" w:hanging="360"/>
      </w:pPr>
    </w:lvl>
    <w:lvl w:ilvl="4" w:tplc="08090019" w:tentative="1">
      <w:start w:val="1"/>
      <w:numFmt w:val="lowerLetter"/>
      <w:lvlText w:val="%5."/>
      <w:lvlJc w:val="left"/>
      <w:pPr>
        <w:ind w:left="1980" w:hanging="360"/>
      </w:pPr>
    </w:lvl>
    <w:lvl w:ilvl="5" w:tplc="0809001B" w:tentative="1">
      <w:start w:val="1"/>
      <w:numFmt w:val="lowerRoman"/>
      <w:lvlText w:val="%6."/>
      <w:lvlJc w:val="right"/>
      <w:pPr>
        <w:ind w:left="2700" w:hanging="180"/>
      </w:pPr>
    </w:lvl>
    <w:lvl w:ilvl="6" w:tplc="0809000F" w:tentative="1">
      <w:start w:val="1"/>
      <w:numFmt w:val="decimal"/>
      <w:lvlText w:val="%7."/>
      <w:lvlJc w:val="left"/>
      <w:pPr>
        <w:ind w:left="3420" w:hanging="360"/>
      </w:pPr>
    </w:lvl>
    <w:lvl w:ilvl="7" w:tplc="08090019" w:tentative="1">
      <w:start w:val="1"/>
      <w:numFmt w:val="lowerLetter"/>
      <w:lvlText w:val="%8."/>
      <w:lvlJc w:val="left"/>
      <w:pPr>
        <w:ind w:left="4140" w:hanging="360"/>
      </w:pPr>
    </w:lvl>
    <w:lvl w:ilvl="8" w:tplc="08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2" w15:restartNumberingAfterBreak="0">
    <w:nsid w:val="57692378"/>
    <w:multiLevelType w:val="hybridMultilevel"/>
    <w:tmpl w:val="2CB0BD96"/>
    <w:lvl w:ilvl="0" w:tplc="7AA69DE6">
      <w:start w:val="183"/>
      <w:numFmt w:val="decimal"/>
      <w:lvlText w:val="%1."/>
      <w:lvlJc w:val="left"/>
      <w:pPr>
        <w:tabs>
          <w:tab w:val="num" w:pos="-885"/>
        </w:tabs>
        <w:ind w:left="-885" w:hanging="375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23" w15:restartNumberingAfterBreak="0">
    <w:nsid w:val="577B4437"/>
    <w:multiLevelType w:val="multilevel"/>
    <w:tmpl w:val="4B402FA6"/>
    <w:lvl w:ilvl="0">
      <w:start w:val="10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11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rFonts w:cs="Times New Roman" w:hint="default"/>
      </w:rPr>
    </w:lvl>
  </w:abstractNum>
  <w:abstractNum w:abstractNumId="24" w15:restartNumberingAfterBreak="0">
    <w:nsid w:val="5E0C4241"/>
    <w:multiLevelType w:val="hybridMultilevel"/>
    <w:tmpl w:val="F0B01C2C"/>
    <w:lvl w:ilvl="0" w:tplc="57E08F2C">
      <w:start w:val="102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0B36D27"/>
    <w:multiLevelType w:val="hybridMultilevel"/>
    <w:tmpl w:val="6A3015F0"/>
    <w:lvl w:ilvl="0" w:tplc="687486D6">
      <w:start w:val="149"/>
      <w:numFmt w:val="decimal"/>
      <w:lvlText w:val="%1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6" w15:restartNumberingAfterBreak="0">
    <w:nsid w:val="6322591A"/>
    <w:multiLevelType w:val="hybridMultilevel"/>
    <w:tmpl w:val="F6EAEF76"/>
    <w:lvl w:ilvl="0" w:tplc="0004DEE0">
      <w:start w:val="102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34C375D"/>
    <w:multiLevelType w:val="hybridMultilevel"/>
    <w:tmpl w:val="209414C6"/>
    <w:lvl w:ilvl="0" w:tplc="CD20E156">
      <w:start w:val="189"/>
      <w:numFmt w:val="decimal"/>
      <w:lvlText w:val="%1."/>
      <w:lvlJc w:val="left"/>
      <w:pPr>
        <w:tabs>
          <w:tab w:val="num" w:pos="-885"/>
        </w:tabs>
        <w:ind w:left="-885" w:hanging="375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28" w15:restartNumberingAfterBreak="0">
    <w:nsid w:val="64525D2D"/>
    <w:multiLevelType w:val="hybridMultilevel"/>
    <w:tmpl w:val="43185858"/>
    <w:lvl w:ilvl="0" w:tplc="9342C1A4">
      <w:start w:val="181"/>
      <w:numFmt w:val="decimal"/>
      <w:lvlText w:val="%1."/>
      <w:lvlJc w:val="left"/>
      <w:pPr>
        <w:tabs>
          <w:tab w:val="num" w:pos="-885"/>
        </w:tabs>
        <w:ind w:left="-885" w:hanging="375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29" w15:restartNumberingAfterBreak="0">
    <w:nsid w:val="6E2312D3"/>
    <w:multiLevelType w:val="hybridMultilevel"/>
    <w:tmpl w:val="3A5889DC"/>
    <w:lvl w:ilvl="0" w:tplc="3474C3CE">
      <w:start w:val="122"/>
      <w:numFmt w:val="decimal"/>
      <w:lvlText w:val="%1."/>
      <w:lvlJc w:val="left"/>
      <w:pPr>
        <w:ind w:left="1995" w:hanging="375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291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63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435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507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79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651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723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958" w:hanging="180"/>
      </w:pPr>
      <w:rPr>
        <w:rFonts w:cs="Times New Roman"/>
      </w:rPr>
    </w:lvl>
  </w:abstractNum>
  <w:abstractNum w:abstractNumId="30" w15:restartNumberingAfterBreak="0">
    <w:nsid w:val="732658FF"/>
    <w:multiLevelType w:val="hybridMultilevel"/>
    <w:tmpl w:val="7714A58C"/>
    <w:lvl w:ilvl="0" w:tplc="9CD660EA">
      <w:start w:val="103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AEC785A"/>
    <w:multiLevelType w:val="multilevel"/>
    <w:tmpl w:val="7F961008"/>
    <w:lvl w:ilvl="0">
      <w:start w:val="169"/>
      <w:numFmt w:val="decimal"/>
      <w:lvlText w:val="%1."/>
      <w:lvlJc w:val="left"/>
      <w:pPr>
        <w:tabs>
          <w:tab w:val="num" w:pos="-780"/>
        </w:tabs>
        <w:ind w:left="-780" w:hanging="4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32" w15:restartNumberingAfterBreak="0">
    <w:nsid w:val="7B887192"/>
    <w:multiLevelType w:val="hybridMultilevel"/>
    <w:tmpl w:val="49F6C3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E084775"/>
    <w:multiLevelType w:val="hybridMultilevel"/>
    <w:tmpl w:val="073CD9A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F9C4E21"/>
    <w:multiLevelType w:val="hybridMultilevel"/>
    <w:tmpl w:val="DFE856EA"/>
    <w:lvl w:ilvl="0" w:tplc="B9BE1FD6">
      <w:start w:val="146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num w:numId="1" w16cid:durableId="1321739959">
    <w:abstractNumId w:val="32"/>
  </w:num>
  <w:num w:numId="2" w16cid:durableId="1846625557">
    <w:abstractNumId w:val="7"/>
  </w:num>
  <w:num w:numId="3" w16cid:durableId="2073769247">
    <w:abstractNumId w:val="33"/>
  </w:num>
  <w:num w:numId="4" w16cid:durableId="865800485">
    <w:abstractNumId w:val="0"/>
  </w:num>
  <w:num w:numId="5" w16cid:durableId="1753548729">
    <w:abstractNumId w:val="24"/>
  </w:num>
  <w:num w:numId="6" w16cid:durableId="1845589188">
    <w:abstractNumId w:val="3"/>
  </w:num>
  <w:num w:numId="7" w16cid:durableId="1292856432">
    <w:abstractNumId w:val="1"/>
  </w:num>
  <w:num w:numId="8" w16cid:durableId="1250191573">
    <w:abstractNumId w:val="20"/>
  </w:num>
  <w:num w:numId="9" w16cid:durableId="2121366323">
    <w:abstractNumId w:val="26"/>
  </w:num>
  <w:num w:numId="10" w16cid:durableId="731125329">
    <w:abstractNumId w:val="19"/>
  </w:num>
  <w:num w:numId="11" w16cid:durableId="1740596584">
    <w:abstractNumId w:val="30"/>
  </w:num>
  <w:num w:numId="12" w16cid:durableId="626277511">
    <w:abstractNumId w:val="23"/>
  </w:num>
  <w:num w:numId="13" w16cid:durableId="955991223">
    <w:abstractNumId w:val="13"/>
  </w:num>
  <w:num w:numId="14" w16cid:durableId="1655185322">
    <w:abstractNumId w:val="6"/>
  </w:num>
  <w:num w:numId="15" w16cid:durableId="1729373770">
    <w:abstractNumId w:val="8"/>
  </w:num>
  <w:num w:numId="16" w16cid:durableId="699473321">
    <w:abstractNumId w:val="29"/>
  </w:num>
  <w:num w:numId="17" w16cid:durableId="49042102">
    <w:abstractNumId w:val="17"/>
  </w:num>
  <w:num w:numId="18" w16cid:durableId="1739202482">
    <w:abstractNumId w:val="34"/>
  </w:num>
  <w:num w:numId="19" w16cid:durableId="761294601">
    <w:abstractNumId w:val="25"/>
  </w:num>
  <w:num w:numId="20" w16cid:durableId="189221576">
    <w:abstractNumId w:val="10"/>
  </w:num>
  <w:num w:numId="21" w16cid:durableId="239558361">
    <w:abstractNumId w:val="15"/>
  </w:num>
  <w:num w:numId="22" w16cid:durableId="7759077">
    <w:abstractNumId w:val="12"/>
  </w:num>
  <w:num w:numId="23" w16cid:durableId="1720275959">
    <w:abstractNumId w:val="14"/>
  </w:num>
  <w:num w:numId="24" w16cid:durableId="1011962">
    <w:abstractNumId w:val="5"/>
  </w:num>
  <w:num w:numId="25" w16cid:durableId="1734086576">
    <w:abstractNumId w:val="11"/>
  </w:num>
  <w:num w:numId="26" w16cid:durableId="116266050">
    <w:abstractNumId w:val="28"/>
  </w:num>
  <w:num w:numId="27" w16cid:durableId="1307585527">
    <w:abstractNumId w:val="22"/>
  </w:num>
  <w:num w:numId="28" w16cid:durableId="1558085257">
    <w:abstractNumId w:val="27"/>
  </w:num>
  <w:num w:numId="29" w16cid:durableId="885222248">
    <w:abstractNumId w:val="31"/>
  </w:num>
  <w:num w:numId="30" w16cid:durableId="970331017">
    <w:abstractNumId w:val="18"/>
  </w:num>
  <w:num w:numId="31" w16cid:durableId="404689166">
    <w:abstractNumId w:val="16"/>
  </w:num>
  <w:num w:numId="32" w16cid:durableId="2116048648">
    <w:abstractNumId w:val="2"/>
  </w:num>
  <w:num w:numId="33" w16cid:durableId="238254795">
    <w:abstractNumId w:val="4"/>
  </w:num>
  <w:num w:numId="34" w16cid:durableId="500050982">
    <w:abstractNumId w:val="9"/>
  </w:num>
  <w:num w:numId="35" w16cid:durableId="159128128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930"/>
    <w:rsid w:val="00253930"/>
    <w:rsid w:val="00C012FD"/>
    <w:rsid w:val="00CA7EDF"/>
    <w:rsid w:val="00EC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F3F1"/>
  <w15:chartTrackingRefBased/>
  <w15:docId w15:val="{5075871F-95B0-4F93-9FE7-C5AFF988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930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3930"/>
    <w:pPr>
      <w:ind w:left="720"/>
      <w:contextualSpacing/>
    </w:pPr>
  </w:style>
  <w:style w:type="paragraph" w:styleId="a4">
    <w:name w:val="No Spacing"/>
    <w:uiPriority w:val="99"/>
    <w:qFormat/>
    <w:rsid w:val="0025393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33</Pages>
  <Words>6091</Words>
  <Characters>32896</Characters>
  <Application>Microsoft Office Word</Application>
  <DocSecurity>0</DocSecurity>
  <Lines>274</Lines>
  <Paragraphs>77</Paragraphs>
  <ScaleCrop>false</ScaleCrop>
  <Company/>
  <LinksUpToDate>false</LinksUpToDate>
  <CharactersWithSpaces>38910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Giannari</dc:creator>
  <cp:keywords/>
  <dc:description/>
  <cp:lastModifiedBy>Maria Giannari</cp:lastModifiedBy>
  <cp:revision>2</cp:revision>
  <dcterms:created xsi:type="dcterms:W3CDTF">2023-05-17T10:36:00Z</dcterms:created>
  <dcterms:modified xsi:type="dcterms:W3CDTF">2023-05-17T11:06:00Z</dcterms:modified>
</cp:coreProperties>
</file>