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3A" w:rsidRDefault="00DD3C4B" w:rsidP="001F6308">
      <w:pPr>
        <w:ind w:left="-1134"/>
        <w:jc w:val="center"/>
        <w:rPr>
          <w:rFonts w:ascii="Times New Roman" w:hAnsi="Times New Roman" w:cs="Times New Roman"/>
          <w:b/>
          <w:sz w:val="24"/>
          <w:szCs w:val="24"/>
        </w:rPr>
      </w:pPr>
      <w:r w:rsidRPr="00D4622D">
        <w:rPr>
          <w:rFonts w:ascii="Times New Roman" w:hAnsi="Times New Roman" w:cs="Times New Roman"/>
          <w:b/>
          <w:sz w:val="24"/>
          <w:szCs w:val="24"/>
        </w:rPr>
        <w:t xml:space="preserve">ΘΕΜΑΤΑ ΓΡΑΠΤΗΣ ΕΞΕΤΑΣΗΣ </w:t>
      </w:r>
      <w:r w:rsidR="00DE5986">
        <w:rPr>
          <w:rFonts w:ascii="Times New Roman" w:hAnsi="Times New Roman" w:cs="Times New Roman"/>
          <w:b/>
          <w:sz w:val="24"/>
          <w:szCs w:val="24"/>
        </w:rPr>
        <w:t>ΚΑΝΟΝΙΚΩΝ &amp; ΜΕΤΑΦΟΡΕΩΝ</w:t>
      </w:r>
    </w:p>
    <w:p w:rsidR="00DE5986" w:rsidRDefault="00DE5986" w:rsidP="001F6308">
      <w:pPr>
        <w:ind w:left="-1134"/>
        <w:jc w:val="center"/>
        <w:rPr>
          <w:rFonts w:ascii="Times New Roman" w:hAnsi="Times New Roman" w:cs="Times New Roman"/>
          <w:b/>
          <w:sz w:val="24"/>
          <w:szCs w:val="24"/>
        </w:rPr>
      </w:pPr>
      <w:r>
        <w:rPr>
          <w:rFonts w:ascii="Times New Roman" w:hAnsi="Times New Roman" w:cs="Times New Roman"/>
          <w:b/>
          <w:sz w:val="24"/>
          <w:szCs w:val="24"/>
        </w:rPr>
        <w:t xml:space="preserve">ΦΟΙΤΗΤΩΝ </w:t>
      </w:r>
      <w:r w:rsidR="00DD3C4B" w:rsidRPr="00D4622D">
        <w:rPr>
          <w:rFonts w:ascii="Times New Roman" w:hAnsi="Times New Roman" w:cs="Times New Roman"/>
          <w:b/>
          <w:sz w:val="24"/>
          <w:szCs w:val="24"/>
        </w:rPr>
        <w:t>ΙΑΤΡΙΚΗΣ ΣΤΗΝ ΠΑ</w:t>
      </w:r>
      <w:r w:rsidR="00BB4D4B">
        <w:rPr>
          <w:rFonts w:ascii="Times New Roman" w:hAnsi="Times New Roman" w:cs="Times New Roman"/>
          <w:b/>
          <w:sz w:val="24"/>
          <w:szCs w:val="24"/>
        </w:rPr>
        <w:t>ΘΟΛΟΓΙΚΗ ΑΝΑΤΟΜΙΚΗ Ι –</w:t>
      </w:r>
      <w:r w:rsidR="00855151">
        <w:rPr>
          <w:rFonts w:ascii="Times New Roman" w:hAnsi="Times New Roman" w:cs="Times New Roman"/>
          <w:b/>
          <w:sz w:val="24"/>
          <w:szCs w:val="24"/>
        </w:rPr>
        <w:t xml:space="preserve"> </w:t>
      </w:r>
      <w:r w:rsidR="00BB4D4B">
        <w:rPr>
          <w:rFonts w:ascii="Times New Roman" w:hAnsi="Times New Roman" w:cs="Times New Roman"/>
          <w:b/>
          <w:sz w:val="24"/>
          <w:szCs w:val="24"/>
        </w:rPr>
        <w:t>10.7</w:t>
      </w:r>
      <w:r w:rsidR="008F4929">
        <w:rPr>
          <w:rFonts w:ascii="Times New Roman" w:hAnsi="Times New Roman" w:cs="Times New Roman"/>
          <w:b/>
          <w:sz w:val="24"/>
          <w:szCs w:val="24"/>
        </w:rPr>
        <w:t>.2020</w:t>
      </w:r>
      <w:bookmarkStart w:id="0" w:name="_GoBack"/>
      <w:bookmarkEnd w:id="0"/>
    </w:p>
    <w:p w:rsidR="00A92D8F" w:rsidRPr="00A92D8F" w:rsidRDefault="00A92D8F" w:rsidP="001F6308">
      <w:pPr>
        <w:ind w:left="-1134"/>
        <w:jc w:val="center"/>
        <w:rPr>
          <w:rFonts w:ascii="Times New Roman" w:hAnsi="Times New Roman" w:cs="Times New Roman"/>
          <w:b/>
          <w:color w:val="FF0000"/>
          <w:sz w:val="24"/>
          <w:szCs w:val="24"/>
        </w:rPr>
      </w:pPr>
      <w:r>
        <w:rPr>
          <w:rFonts w:ascii="Times New Roman" w:hAnsi="Times New Roman" w:cs="Times New Roman"/>
          <w:b/>
          <w:color w:val="FF0000"/>
          <w:sz w:val="24"/>
          <w:szCs w:val="24"/>
        </w:rPr>
        <w:t>ΕΚΔΟΣΗ ΜΕ ΕΝΔΕΙΚΤΙΚΕΣ ΑΠΑΝΤΗΣΕΙΣ</w:t>
      </w:r>
    </w:p>
    <w:p w:rsidR="00DA0270" w:rsidRPr="00386B74" w:rsidRDefault="00356D6A" w:rsidP="00EE5807">
      <w:pPr>
        <w:ind w:left="-709" w:right="-1333"/>
        <w:jc w:val="both"/>
        <w:rPr>
          <w:rFonts w:ascii="Times New Roman" w:hAnsi="Times New Roman" w:cs="Times New Roman"/>
          <w:i/>
          <w:sz w:val="18"/>
          <w:szCs w:val="18"/>
        </w:rPr>
      </w:pPr>
      <w:r w:rsidRPr="00386B74">
        <w:rPr>
          <w:rFonts w:ascii="Times New Roman" w:hAnsi="Times New Roman" w:cs="Times New Roman"/>
          <w:b/>
          <w:sz w:val="18"/>
          <w:szCs w:val="18"/>
        </w:rPr>
        <w:t xml:space="preserve">- </w:t>
      </w:r>
      <w:r w:rsidR="00701AC2" w:rsidRPr="00386B74">
        <w:rPr>
          <w:rFonts w:ascii="Times New Roman" w:hAnsi="Times New Roman" w:cs="Times New Roman"/>
          <w:b/>
          <w:sz w:val="18"/>
          <w:szCs w:val="18"/>
        </w:rPr>
        <w:t xml:space="preserve">Όσοι </w:t>
      </w:r>
      <w:r w:rsidR="00701AC2" w:rsidRPr="00386B74">
        <w:rPr>
          <w:rFonts w:ascii="Times New Roman" w:hAnsi="Times New Roman" w:cs="Times New Roman"/>
          <w:b/>
          <w:sz w:val="18"/>
          <w:szCs w:val="18"/>
          <w:u w:val="single"/>
        </w:rPr>
        <w:t>έχετε συμμετάσχει</w:t>
      </w:r>
      <w:r w:rsidR="00AC7A60">
        <w:rPr>
          <w:rFonts w:ascii="Times New Roman" w:hAnsi="Times New Roman" w:cs="Times New Roman"/>
          <w:b/>
          <w:sz w:val="18"/>
          <w:szCs w:val="18"/>
          <w:u w:val="single"/>
        </w:rPr>
        <w:t xml:space="preserve"> επιτυχώς</w:t>
      </w:r>
      <w:r w:rsidR="00701AC2" w:rsidRPr="00386B74">
        <w:rPr>
          <w:rFonts w:ascii="Times New Roman" w:hAnsi="Times New Roman" w:cs="Times New Roman"/>
          <w:b/>
          <w:sz w:val="18"/>
          <w:szCs w:val="18"/>
        </w:rPr>
        <w:t xml:space="preserve"> στην πρακτική εξέταση</w:t>
      </w:r>
      <w:r w:rsidR="00701AC2" w:rsidRPr="00386B74">
        <w:rPr>
          <w:rFonts w:ascii="Times New Roman" w:hAnsi="Times New Roman" w:cs="Times New Roman"/>
          <w:sz w:val="18"/>
          <w:szCs w:val="18"/>
        </w:rPr>
        <w:t xml:space="preserve"> επί των επιλεγμένων πλακιδίων, α</w:t>
      </w:r>
      <w:r w:rsidR="00413477" w:rsidRPr="00386B74">
        <w:rPr>
          <w:rFonts w:ascii="Times New Roman" w:hAnsi="Times New Roman" w:cs="Times New Roman"/>
          <w:sz w:val="18"/>
          <w:szCs w:val="18"/>
        </w:rPr>
        <w:t>παντήστε</w:t>
      </w:r>
      <w:r w:rsidR="00B60B62" w:rsidRPr="00B60B62">
        <w:rPr>
          <w:rFonts w:ascii="Times New Roman" w:hAnsi="Times New Roman" w:cs="Times New Roman"/>
          <w:sz w:val="18"/>
          <w:szCs w:val="18"/>
        </w:rPr>
        <w:t xml:space="preserve">, </w:t>
      </w:r>
      <w:r w:rsidR="00B60B62">
        <w:rPr>
          <w:rFonts w:ascii="Times New Roman" w:hAnsi="Times New Roman" w:cs="Times New Roman"/>
          <w:sz w:val="18"/>
          <w:szCs w:val="18"/>
        </w:rPr>
        <w:t xml:space="preserve"> με </w:t>
      </w:r>
      <w:r w:rsidR="00B60B62" w:rsidRPr="00855151">
        <w:rPr>
          <w:rFonts w:ascii="Times New Roman" w:hAnsi="Times New Roman" w:cs="Times New Roman"/>
          <w:b/>
          <w:sz w:val="18"/>
          <w:szCs w:val="18"/>
        </w:rPr>
        <w:t>συντομία</w:t>
      </w:r>
      <w:r w:rsidR="00B60B62">
        <w:rPr>
          <w:rFonts w:ascii="Times New Roman" w:hAnsi="Times New Roman" w:cs="Times New Roman"/>
          <w:sz w:val="18"/>
          <w:szCs w:val="18"/>
        </w:rPr>
        <w:t xml:space="preserve"> και </w:t>
      </w:r>
      <w:r w:rsidR="00B60B62" w:rsidRPr="00855151">
        <w:rPr>
          <w:rFonts w:ascii="Times New Roman" w:hAnsi="Times New Roman" w:cs="Times New Roman"/>
          <w:b/>
          <w:sz w:val="18"/>
          <w:szCs w:val="18"/>
        </w:rPr>
        <w:t>σαφήνεια</w:t>
      </w:r>
      <w:r w:rsidR="00B60B62">
        <w:rPr>
          <w:rFonts w:ascii="Times New Roman" w:hAnsi="Times New Roman" w:cs="Times New Roman"/>
          <w:sz w:val="18"/>
          <w:szCs w:val="18"/>
        </w:rPr>
        <w:t xml:space="preserve">, </w:t>
      </w:r>
      <w:r w:rsidR="00413477" w:rsidRPr="00386B74">
        <w:rPr>
          <w:rFonts w:ascii="Times New Roman" w:hAnsi="Times New Roman" w:cs="Times New Roman"/>
          <w:sz w:val="18"/>
          <w:szCs w:val="18"/>
        </w:rPr>
        <w:t xml:space="preserve"> από τα </w:t>
      </w:r>
      <w:r w:rsidR="00C81C4F" w:rsidRPr="00386B74">
        <w:rPr>
          <w:rFonts w:ascii="Times New Roman" w:hAnsi="Times New Roman" w:cs="Times New Roman"/>
          <w:sz w:val="18"/>
          <w:szCs w:val="18"/>
        </w:rPr>
        <w:t>παρακάτω 10</w:t>
      </w:r>
      <w:r w:rsidR="00701AC2" w:rsidRPr="00386B74">
        <w:rPr>
          <w:rFonts w:ascii="Times New Roman" w:hAnsi="Times New Roman" w:cs="Times New Roman"/>
          <w:sz w:val="18"/>
          <w:szCs w:val="18"/>
        </w:rPr>
        <w:t xml:space="preserve"> </w:t>
      </w:r>
      <w:r w:rsidR="00701AC2" w:rsidRPr="00386B74">
        <w:rPr>
          <w:rFonts w:ascii="Times New Roman" w:hAnsi="Times New Roman" w:cs="Times New Roman"/>
          <w:b/>
          <w:i/>
          <w:sz w:val="18"/>
          <w:szCs w:val="18"/>
        </w:rPr>
        <w:t>θέματα</w:t>
      </w:r>
      <w:r w:rsidR="000954DD" w:rsidRPr="00386B74">
        <w:rPr>
          <w:rFonts w:ascii="Times New Roman" w:hAnsi="Times New Roman" w:cs="Times New Roman"/>
          <w:b/>
          <w:sz w:val="18"/>
          <w:szCs w:val="18"/>
        </w:rPr>
        <w:t xml:space="preserve"> </w:t>
      </w:r>
      <w:r w:rsidR="000954DD" w:rsidRPr="00386B74">
        <w:rPr>
          <w:rFonts w:ascii="Times New Roman" w:hAnsi="Times New Roman" w:cs="Times New Roman"/>
          <w:sz w:val="18"/>
          <w:szCs w:val="18"/>
        </w:rPr>
        <w:t>10 μορίων το καθένα</w:t>
      </w:r>
      <w:r w:rsidR="00696216" w:rsidRPr="00386B74">
        <w:rPr>
          <w:rFonts w:ascii="Times New Roman" w:hAnsi="Times New Roman" w:cs="Times New Roman"/>
          <w:sz w:val="18"/>
          <w:szCs w:val="18"/>
        </w:rPr>
        <w:t xml:space="preserve">, όποια </w:t>
      </w:r>
      <w:r w:rsidR="00413477" w:rsidRPr="00386B74">
        <w:rPr>
          <w:rFonts w:ascii="Times New Roman" w:hAnsi="Times New Roman" w:cs="Times New Roman"/>
          <w:b/>
          <w:i/>
          <w:sz w:val="18"/>
          <w:szCs w:val="18"/>
          <w:u w:val="single"/>
        </w:rPr>
        <w:t>εννέα</w:t>
      </w:r>
      <w:r w:rsidR="00696216" w:rsidRPr="00386B74">
        <w:rPr>
          <w:rFonts w:ascii="Times New Roman" w:hAnsi="Times New Roman" w:cs="Times New Roman"/>
          <w:sz w:val="18"/>
          <w:szCs w:val="18"/>
        </w:rPr>
        <w:t xml:space="preserve"> επιθυμείτε</w:t>
      </w:r>
      <w:r w:rsidR="00701AC2" w:rsidRPr="00386B74">
        <w:rPr>
          <w:rFonts w:ascii="Times New Roman" w:hAnsi="Times New Roman" w:cs="Times New Roman"/>
          <w:sz w:val="18"/>
          <w:szCs w:val="18"/>
        </w:rPr>
        <w:t xml:space="preserve">. Οι </w:t>
      </w:r>
      <w:r w:rsidR="00701AC2" w:rsidRPr="00386B74">
        <w:rPr>
          <w:rFonts w:ascii="Times New Roman" w:hAnsi="Times New Roman" w:cs="Times New Roman"/>
          <w:b/>
          <w:sz w:val="18"/>
          <w:szCs w:val="18"/>
          <w:u w:val="single"/>
        </w:rPr>
        <w:t>υπόλοιποι</w:t>
      </w:r>
      <w:r w:rsidR="00701AC2" w:rsidRPr="00386B74">
        <w:rPr>
          <w:rFonts w:ascii="Times New Roman" w:hAnsi="Times New Roman" w:cs="Times New Roman"/>
          <w:sz w:val="18"/>
          <w:szCs w:val="18"/>
        </w:rPr>
        <w:t xml:space="preserve">, απαντήστε </w:t>
      </w:r>
      <w:r w:rsidR="00F65C36">
        <w:rPr>
          <w:rFonts w:ascii="Times New Roman" w:hAnsi="Times New Roman" w:cs="Times New Roman"/>
          <w:sz w:val="18"/>
          <w:szCs w:val="18"/>
        </w:rPr>
        <w:t xml:space="preserve"> </w:t>
      </w:r>
      <w:r w:rsidR="00C81C4F" w:rsidRPr="00F65C36">
        <w:rPr>
          <w:rFonts w:ascii="Times New Roman" w:hAnsi="Times New Roman" w:cs="Times New Roman"/>
          <w:b/>
          <w:i/>
          <w:sz w:val="18"/>
          <w:szCs w:val="18"/>
        </w:rPr>
        <w:t>και</w:t>
      </w:r>
      <w:r w:rsidR="00C81C4F" w:rsidRPr="00386B74">
        <w:rPr>
          <w:rFonts w:ascii="Times New Roman" w:hAnsi="Times New Roman" w:cs="Times New Roman"/>
          <w:sz w:val="18"/>
          <w:szCs w:val="18"/>
        </w:rPr>
        <w:t xml:space="preserve"> τα</w:t>
      </w:r>
      <w:r w:rsidR="00413477" w:rsidRPr="00386B74">
        <w:rPr>
          <w:rFonts w:ascii="Times New Roman" w:hAnsi="Times New Roman" w:cs="Times New Roman"/>
          <w:sz w:val="18"/>
          <w:szCs w:val="18"/>
        </w:rPr>
        <w:t xml:space="preserve"> </w:t>
      </w:r>
      <w:r w:rsidR="00413477" w:rsidRPr="00386B74">
        <w:rPr>
          <w:rFonts w:ascii="Times New Roman" w:hAnsi="Times New Roman" w:cs="Times New Roman"/>
          <w:b/>
          <w:i/>
          <w:sz w:val="18"/>
          <w:szCs w:val="18"/>
          <w:u w:val="single"/>
        </w:rPr>
        <w:t>δέκα</w:t>
      </w:r>
      <w:r w:rsidR="00C81C4F" w:rsidRPr="00386B74">
        <w:rPr>
          <w:rFonts w:ascii="Times New Roman" w:hAnsi="Times New Roman" w:cs="Times New Roman"/>
          <w:sz w:val="18"/>
          <w:szCs w:val="18"/>
        </w:rPr>
        <w:t xml:space="preserve"> θέματα</w:t>
      </w:r>
      <w:r w:rsidR="00701AC2" w:rsidRPr="00386B74">
        <w:rPr>
          <w:rFonts w:ascii="Times New Roman" w:hAnsi="Times New Roman" w:cs="Times New Roman"/>
          <w:i/>
          <w:sz w:val="18"/>
          <w:szCs w:val="18"/>
        </w:rPr>
        <w:t>.</w:t>
      </w:r>
    </w:p>
    <w:p w:rsidR="00413477" w:rsidRPr="00563936" w:rsidRDefault="00EB6174" w:rsidP="004F3300">
      <w:pPr>
        <w:ind w:left="-709" w:right="-1333" w:firstLine="283"/>
        <w:jc w:val="both"/>
        <w:rPr>
          <w:rFonts w:ascii="Times New Roman" w:hAnsi="Times New Roman" w:cs="Times New Roman"/>
          <w:b/>
          <w:sz w:val="18"/>
          <w:szCs w:val="18"/>
        </w:rPr>
      </w:pPr>
      <w:r w:rsidRPr="00EF3BD9">
        <w:rPr>
          <w:rFonts w:ascii="Times New Roman" w:hAnsi="Times New Roman" w:cs="Times New Roman"/>
          <w:b/>
          <w:i/>
          <w:sz w:val="18"/>
          <w:szCs w:val="18"/>
          <w:u w:val="single"/>
        </w:rPr>
        <w:t>1</w:t>
      </w:r>
      <w:r w:rsidRPr="00EF3BD9">
        <w:rPr>
          <w:rFonts w:ascii="Times New Roman" w:hAnsi="Times New Roman" w:cs="Times New Roman"/>
          <w:b/>
          <w:i/>
          <w:sz w:val="18"/>
          <w:szCs w:val="18"/>
          <w:u w:val="single"/>
          <w:vertAlign w:val="superscript"/>
        </w:rPr>
        <w:t>ο</w:t>
      </w:r>
      <w:r w:rsidRPr="00EF3BD9">
        <w:rPr>
          <w:rFonts w:ascii="Times New Roman" w:hAnsi="Times New Roman" w:cs="Times New Roman"/>
          <w:b/>
          <w:i/>
          <w:sz w:val="18"/>
          <w:szCs w:val="18"/>
          <w:u w:val="single"/>
        </w:rPr>
        <w:t xml:space="preserve"> θέμα</w:t>
      </w:r>
      <w:r w:rsidR="00C60440">
        <w:rPr>
          <w:rFonts w:ascii="Times New Roman" w:hAnsi="Times New Roman" w:cs="Times New Roman"/>
          <w:b/>
          <w:i/>
          <w:sz w:val="18"/>
          <w:szCs w:val="18"/>
        </w:rPr>
        <w:t>.</w:t>
      </w:r>
      <w:r w:rsidRPr="00386B74">
        <w:rPr>
          <w:rFonts w:ascii="Times New Roman" w:hAnsi="Times New Roman" w:cs="Times New Roman"/>
          <w:b/>
          <w:sz w:val="18"/>
          <w:szCs w:val="18"/>
        </w:rPr>
        <w:t xml:space="preserve"> </w:t>
      </w:r>
      <w:r w:rsidR="00563936" w:rsidRPr="00563936">
        <w:rPr>
          <w:rFonts w:ascii="Times New Roman" w:hAnsi="Times New Roman" w:cs="Times New Roman"/>
          <w:b/>
          <w:sz w:val="18"/>
          <w:szCs w:val="18"/>
        </w:rPr>
        <w:t xml:space="preserve"> </w:t>
      </w:r>
      <w:r w:rsidR="00830E33">
        <w:rPr>
          <w:rFonts w:ascii="Times New Roman" w:hAnsi="Times New Roman" w:cs="Times New Roman"/>
          <w:sz w:val="18"/>
          <w:szCs w:val="18"/>
        </w:rPr>
        <w:t>Απαντήστε</w:t>
      </w:r>
      <w:r w:rsidR="00BB4D4B" w:rsidRPr="00BB4D4B">
        <w:rPr>
          <w:rFonts w:ascii="Times New Roman" w:hAnsi="Times New Roman" w:cs="Times New Roman"/>
          <w:i/>
          <w:sz w:val="18"/>
          <w:szCs w:val="18"/>
        </w:rPr>
        <w:t xml:space="preserve"> </w:t>
      </w:r>
      <w:r w:rsidR="00BB4D4B">
        <w:rPr>
          <w:rFonts w:ascii="Times New Roman" w:hAnsi="Times New Roman" w:cs="Times New Roman"/>
          <w:i/>
          <w:sz w:val="18"/>
          <w:szCs w:val="18"/>
        </w:rPr>
        <w:t xml:space="preserve">από </w:t>
      </w:r>
      <w:r w:rsidR="00785B9D" w:rsidRPr="00785B9D">
        <w:rPr>
          <w:rFonts w:ascii="Times New Roman" w:hAnsi="Times New Roman" w:cs="Times New Roman"/>
          <w:i/>
          <w:sz w:val="18"/>
          <w:szCs w:val="18"/>
        </w:rPr>
        <w:t xml:space="preserve">τα </w:t>
      </w:r>
      <w:r w:rsidR="00563936" w:rsidRPr="00785B9D">
        <w:rPr>
          <w:rFonts w:ascii="Times New Roman" w:hAnsi="Times New Roman" w:cs="Times New Roman"/>
          <w:i/>
          <w:sz w:val="18"/>
          <w:szCs w:val="18"/>
        </w:rPr>
        <w:t>τρία</w:t>
      </w:r>
      <w:r w:rsidR="00563936" w:rsidRPr="00563936">
        <w:rPr>
          <w:rFonts w:ascii="Times New Roman" w:hAnsi="Times New Roman" w:cs="Times New Roman"/>
          <w:sz w:val="18"/>
          <w:szCs w:val="18"/>
        </w:rPr>
        <w:t xml:space="preserve"> </w:t>
      </w:r>
      <w:r w:rsidR="00951DAD">
        <w:rPr>
          <w:rFonts w:ascii="Times New Roman" w:hAnsi="Times New Roman" w:cs="Times New Roman"/>
          <w:sz w:val="18"/>
          <w:szCs w:val="18"/>
        </w:rPr>
        <w:t xml:space="preserve">παρακάτω </w:t>
      </w:r>
      <w:proofErr w:type="spellStart"/>
      <w:r w:rsidR="00563936" w:rsidRPr="00563936">
        <w:rPr>
          <w:rFonts w:ascii="Times New Roman" w:hAnsi="Times New Roman" w:cs="Times New Roman"/>
          <w:sz w:val="18"/>
          <w:szCs w:val="18"/>
        </w:rPr>
        <w:t>υποερωτήματα</w:t>
      </w:r>
      <w:proofErr w:type="spellEnd"/>
      <w:r w:rsidR="00563936" w:rsidRPr="00563936">
        <w:rPr>
          <w:rFonts w:ascii="Times New Roman" w:hAnsi="Times New Roman" w:cs="Times New Roman"/>
          <w:sz w:val="18"/>
          <w:szCs w:val="18"/>
        </w:rPr>
        <w:t xml:space="preserve"> του 1</w:t>
      </w:r>
      <w:r w:rsidR="00563936" w:rsidRPr="00563936">
        <w:rPr>
          <w:rFonts w:ascii="Times New Roman" w:hAnsi="Times New Roman" w:cs="Times New Roman"/>
          <w:sz w:val="18"/>
          <w:szCs w:val="18"/>
          <w:vertAlign w:val="superscript"/>
        </w:rPr>
        <w:t>ου</w:t>
      </w:r>
      <w:r w:rsidR="00563936" w:rsidRPr="00563936">
        <w:rPr>
          <w:rFonts w:ascii="Times New Roman" w:hAnsi="Times New Roman" w:cs="Times New Roman"/>
          <w:sz w:val="18"/>
          <w:szCs w:val="18"/>
        </w:rPr>
        <w:t xml:space="preserve"> θέματος</w:t>
      </w:r>
      <w:r w:rsidR="00830E33">
        <w:rPr>
          <w:rFonts w:ascii="Times New Roman" w:hAnsi="Times New Roman" w:cs="Times New Roman"/>
          <w:sz w:val="18"/>
          <w:szCs w:val="18"/>
        </w:rPr>
        <w:t xml:space="preserve">, το </w:t>
      </w:r>
      <w:r w:rsidR="00830E33" w:rsidRPr="00855151">
        <w:rPr>
          <w:rFonts w:ascii="Times New Roman" w:hAnsi="Times New Roman" w:cs="Times New Roman"/>
          <w:i/>
          <w:sz w:val="18"/>
          <w:szCs w:val="18"/>
        </w:rPr>
        <w:t>Γ</w:t>
      </w:r>
      <w:r w:rsidR="00830E33">
        <w:rPr>
          <w:rFonts w:ascii="Times New Roman" w:hAnsi="Times New Roman" w:cs="Times New Roman"/>
          <w:sz w:val="18"/>
          <w:szCs w:val="18"/>
        </w:rPr>
        <w:t xml:space="preserve"> και </w:t>
      </w:r>
      <w:r w:rsidR="00830E33" w:rsidRPr="00855151">
        <w:rPr>
          <w:rFonts w:ascii="Times New Roman" w:hAnsi="Times New Roman" w:cs="Times New Roman"/>
          <w:i/>
          <w:sz w:val="18"/>
          <w:szCs w:val="18"/>
        </w:rPr>
        <w:t>ή το Α ή το Β</w:t>
      </w:r>
      <w:r w:rsidR="00855151">
        <w:rPr>
          <w:rFonts w:ascii="Times New Roman" w:hAnsi="Times New Roman" w:cs="Times New Roman"/>
          <w:i/>
          <w:sz w:val="18"/>
          <w:szCs w:val="18"/>
        </w:rPr>
        <w:t xml:space="preserve"> </w:t>
      </w:r>
      <w:r w:rsidR="00563936" w:rsidRPr="00563936">
        <w:rPr>
          <w:rFonts w:ascii="Times New Roman" w:hAnsi="Times New Roman" w:cs="Times New Roman"/>
          <w:sz w:val="18"/>
          <w:szCs w:val="18"/>
        </w:rPr>
        <w:t>:</w:t>
      </w:r>
    </w:p>
    <w:p w:rsidR="008F4929" w:rsidRDefault="00D32F33" w:rsidP="004F3300">
      <w:pPr>
        <w:ind w:left="-709" w:right="-1333" w:firstLine="283"/>
        <w:jc w:val="both"/>
        <w:rPr>
          <w:rFonts w:ascii="Times New Roman" w:hAnsi="Times New Roman" w:cs="Times New Roman"/>
          <w:sz w:val="18"/>
          <w:szCs w:val="18"/>
        </w:rPr>
      </w:pPr>
      <w:r w:rsidRPr="00386B74">
        <w:rPr>
          <w:rFonts w:ascii="Times New Roman" w:hAnsi="Times New Roman" w:cs="Times New Roman"/>
          <w:b/>
          <w:sz w:val="18"/>
          <w:szCs w:val="18"/>
        </w:rPr>
        <w:t xml:space="preserve">Α. </w:t>
      </w:r>
      <w:r w:rsidR="00AA5FD5">
        <w:rPr>
          <w:rFonts w:ascii="Times New Roman" w:hAnsi="Times New Roman" w:cs="Times New Roman"/>
          <w:sz w:val="18"/>
          <w:szCs w:val="18"/>
        </w:rPr>
        <w:t>Προσδιο</w:t>
      </w:r>
      <w:r w:rsidR="00F1697D">
        <w:rPr>
          <w:rFonts w:ascii="Times New Roman" w:hAnsi="Times New Roman" w:cs="Times New Roman"/>
          <w:sz w:val="18"/>
          <w:szCs w:val="18"/>
        </w:rPr>
        <w:t>ρίστε επιγραμματ</w:t>
      </w:r>
      <w:r w:rsidR="00AA5FD5">
        <w:rPr>
          <w:rFonts w:ascii="Times New Roman" w:hAnsi="Times New Roman" w:cs="Times New Roman"/>
          <w:sz w:val="18"/>
          <w:szCs w:val="18"/>
        </w:rPr>
        <w:t>ικά το σύγχρονο γνωστικό πεδίο της ιατρικής ειδικότητας της Παθολογικής Ανατομικής.</w:t>
      </w:r>
    </w:p>
    <w:p w:rsidR="00AA5FD5" w:rsidRPr="00F1697D" w:rsidRDefault="00AA5FD5" w:rsidP="00F1697D">
      <w:pPr>
        <w:ind w:left="-709" w:right="-1333" w:firstLine="283"/>
        <w:jc w:val="both"/>
        <w:rPr>
          <w:rFonts w:ascii="Times New Roman" w:hAnsi="Times New Roman" w:cs="Times New Roman"/>
          <w:color w:val="FF0000"/>
          <w:sz w:val="18"/>
          <w:szCs w:val="18"/>
        </w:rPr>
      </w:pPr>
      <w:r w:rsidRPr="00F1697D">
        <w:rPr>
          <w:rFonts w:ascii="Times New Roman" w:hAnsi="Times New Roman" w:cs="Times New Roman"/>
          <w:color w:val="FF0000"/>
          <w:sz w:val="18"/>
          <w:szCs w:val="18"/>
        </w:rPr>
        <w:t xml:space="preserve">Έγγραφα 4.01: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F1697D">
        <w:rPr>
          <w:rFonts w:ascii="Times New Roman" w:hAnsi="Times New Roman" w:cs="Times New Roman"/>
          <w:color w:val="FF0000"/>
          <w:sz w:val="18"/>
          <w:szCs w:val="18"/>
        </w:rPr>
        <w:t xml:space="preserve"> </w:t>
      </w:r>
      <w:proofErr w:type="spellStart"/>
      <w:r w:rsidRPr="00F1697D">
        <w:rPr>
          <w:rFonts w:ascii="Times New Roman" w:hAnsi="Times New Roman" w:cs="Times New Roman"/>
          <w:color w:val="FF0000"/>
          <w:sz w:val="18"/>
          <w:szCs w:val="18"/>
          <w:lang w:val="en-US"/>
        </w:rPr>
        <w:t>ppt</w:t>
      </w:r>
      <w:proofErr w:type="spellEnd"/>
      <w:r w:rsidRPr="00F1697D">
        <w:rPr>
          <w:rFonts w:ascii="Times New Roman" w:hAnsi="Times New Roman" w:cs="Times New Roman"/>
          <w:color w:val="FF0000"/>
          <w:sz w:val="18"/>
          <w:szCs w:val="18"/>
        </w:rPr>
        <w:t xml:space="preserve"> «Η ΠΑΘΟΛΟΓΙΚΗ ΑΝΑΤΟΜΙΚΗ ΚΑΙ ΟΙ ΠΡΟΕΚΤΑΣΕΙΣ ΤΗΣ», Διαφάνεια υπ’ </w:t>
      </w:r>
      <w:proofErr w:type="spellStart"/>
      <w:r w:rsidRPr="00F1697D">
        <w:rPr>
          <w:rFonts w:ascii="Times New Roman" w:hAnsi="Times New Roman" w:cs="Times New Roman"/>
          <w:color w:val="FF0000"/>
          <w:sz w:val="18"/>
          <w:szCs w:val="18"/>
        </w:rPr>
        <w:t>αριθμ</w:t>
      </w:r>
      <w:proofErr w:type="spellEnd"/>
      <w:r w:rsidRPr="00F1697D">
        <w:rPr>
          <w:rFonts w:ascii="Times New Roman" w:hAnsi="Times New Roman" w:cs="Times New Roman"/>
          <w:color w:val="FF0000"/>
          <w:sz w:val="18"/>
          <w:szCs w:val="18"/>
        </w:rPr>
        <w:t>. 5</w:t>
      </w:r>
      <w:r w:rsidR="00D32F33" w:rsidRPr="00386B74">
        <w:rPr>
          <w:rFonts w:ascii="Times New Roman" w:hAnsi="Times New Roman" w:cs="Times New Roman"/>
          <w:sz w:val="18"/>
          <w:szCs w:val="18"/>
        </w:rPr>
        <w:t xml:space="preserve"> </w:t>
      </w:r>
    </w:p>
    <w:p w:rsidR="00AA5FD5" w:rsidRPr="00F1697D" w:rsidRDefault="00F1697D" w:rsidP="00AA5FD5">
      <w:pPr>
        <w:ind w:left="-709" w:right="-1333" w:firstLine="283"/>
        <w:jc w:val="both"/>
        <w:rPr>
          <w:rFonts w:ascii="Times New Roman" w:hAnsi="Times New Roman" w:cs="Times New Roman"/>
          <w:sz w:val="18"/>
          <w:szCs w:val="18"/>
        </w:rPr>
      </w:pPr>
      <w:r>
        <w:rPr>
          <w:rFonts w:ascii="Times New Roman" w:hAnsi="Times New Roman" w:cs="Times New Roman"/>
          <w:b/>
          <w:sz w:val="18"/>
          <w:szCs w:val="18"/>
        </w:rPr>
        <w:t>Β</w:t>
      </w:r>
      <w:r w:rsidR="00D32F33" w:rsidRPr="00386B74">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Ξεχωρίστε εκείνη την περίσταση ή εκείνες τις περιστάσεις από τις παρακάτω</w:t>
      </w:r>
      <w:r w:rsidR="001A6B8F">
        <w:rPr>
          <w:rFonts w:ascii="Times New Roman" w:hAnsi="Times New Roman" w:cs="Times New Roman"/>
          <w:sz w:val="18"/>
          <w:szCs w:val="18"/>
        </w:rPr>
        <w:t>,</w:t>
      </w:r>
      <w:r>
        <w:rPr>
          <w:rFonts w:ascii="Times New Roman" w:hAnsi="Times New Roman" w:cs="Times New Roman"/>
          <w:sz w:val="18"/>
          <w:szCs w:val="18"/>
        </w:rPr>
        <w:t xml:space="preserve"> που η ταχεία βιοψία </w:t>
      </w:r>
      <w:r w:rsidRPr="00F1697D">
        <w:rPr>
          <w:rFonts w:ascii="Times New Roman" w:hAnsi="Times New Roman" w:cs="Times New Roman"/>
          <w:b/>
          <w:i/>
          <w:sz w:val="18"/>
          <w:szCs w:val="18"/>
        </w:rPr>
        <w:t>δεν</w:t>
      </w:r>
      <w:r>
        <w:rPr>
          <w:rFonts w:ascii="Times New Roman" w:hAnsi="Times New Roman" w:cs="Times New Roman"/>
          <w:sz w:val="18"/>
          <w:szCs w:val="18"/>
        </w:rPr>
        <w:t xml:space="preserve"> έχει ένδειξη και </w:t>
      </w:r>
      <w:r w:rsidRPr="00F1697D">
        <w:rPr>
          <w:rFonts w:ascii="Times New Roman" w:hAnsi="Times New Roman" w:cs="Times New Roman"/>
          <w:b/>
          <w:i/>
          <w:sz w:val="18"/>
          <w:szCs w:val="18"/>
        </w:rPr>
        <w:t>δεν</w:t>
      </w:r>
      <w:r>
        <w:rPr>
          <w:rFonts w:ascii="Times New Roman" w:hAnsi="Times New Roman" w:cs="Times New Roman"/>
          <w:sz w:val="18"/>
          <w:szCs w:val="18"/>
        </w:rPr>
        <w:t xml:space="preserve"> πρέπει να πραγματοποιείται</w:t>
      </w:r>
      <w:r w:rsidRPr="00F1697D">
        <w:rPr>
          <w:rFonts w:ascii="Times New Roman" w:hAnsi="Times New Roman" w:cs="Times New Roman"/>
          <w:sz w:val="18"/>
          <w:szCs w:val="18"/>
        </w:rPr>
        <w:t xml:space="preserve">: </w:t>
      </w:r>
      <w:proofErr w:type="spellStart"/>
      <w:r w:rsidR="00951DAD" w:rsidRPr="00DF19BA">
        <w:rPr>
          <w:rFonts w:ascii="Times New Roman" w:hAnsi="Times New Roman" w:cs="Times New Roman"/>
          <w:b/>
          <w:sz w:val="18"/>
          <w:szCs w:val="18"/>
          <w:lang w:val="en-US"/>
        </w:rPr>
        <w:t>i</w:t>
      </w:r>
      <w:proofErr w:type="spellEnd"/>
      <w:r w:rsidR="00951DAD" w:rsidRPr="00DF19BA">
        <w:rPr>
          <w:rFonts w:ascii="Times New Roman" w:hAnsi="Times New Roman" w:cs="Times New Roman"/>
          <w:b/>
          <w:sz w:val="18"/>
          <w:szCs w:val="18"/>
        </w:rPr>
        <w:t>.</w:t>
      </w:r>
      <w:r w:rsidR="00951DAD" w:rsidRPr="00951DAD">
        <w:rPr>
          <w:rFonts w:ascii="Times New Roman" w:hAnsi="Times New Roman" w:cs="Times New Roman"/>
          <w:sz w:val="18"/>
          <w:szCs w:val="18"/>
        </w:rPr>
        <w:t xml:space="preserve"> </w:t>
      </w:r>
      <w:r>
        <w:rPr>
          <w:rFonts w:ascii="Times New Roman" w:hAnsi="Times New Roman" w:cs="Times New Roman"/>
          <w:sz w:val="18"/>
          <w:szCs w:val="18"/>
        </w:rPr>
        <w:t xml:space="preserve">έλεγχος λεμφαδένα για μετάσταση, </w:t>
      </w:r>
      <w:r w:rsidR="00951DAD" w:rsidRPr="00DF19BA">
        <w:rPr>
          <w:rFonts w:ascii="Times New Roman" w:hAnsi="Times New Roman" w:cs="Times New Roman"/>
          <w:b/>
          <w:sz w:val="18"/>
          <w:szCs w:val="18"/>
          <w:lang w:val="en-US"/>
        </w:rPr>
        <w:t>ii</w:t>
      </w:r>
      <w:r w:rsidR="00951DAD" w:rsidRPr="00DF19BA">
        <w:rPr>
          <w:rFonts w:ascii="Times New Roman" w:hAnsi="Times New Roman" w:cs="Times New Roman"/>
          <w:b/>
          <w:sz w:val="18"/>
          <w:szCs w:val="18"/>
        </w:rPr>
        <w:t>.</w:t>
      </w:r>
      <w:r w:rsidR="00951DAD" w:rsidRPr="00951DAD">
        <w:rPr>
          <w:rFonts w:ascii="Times New Roman" w:hAnsi="Times New Roman" w:cs="Times New Roman"/>
          <w:sz w:val="18"/>
          <w:szCs w:val="18"/>
        </w:rPr>
        <w:t xml:space="preserve"> </w:t>
      </w:r>
      <w:r>
        <w:rPr>
          <w:rFonts w:ascii="Times New Roman" w:hAnsi="Times New Roman" w:cs="Times New Roman"/>
          <w:sz w:val="18"/>
          <w:szCs w:val="18"/>
        </w:rPr>
        <w:t xml:space="preserve">έλεγχος των ορίων χειρουργικής </w:t>
      </w:r>
      <w:proofErr w:type="spellStart"/>
      <w:r>
        <w:rPr>
          <w:rFonts w:ascii="Times New Roman" w:hAnsi="Times New Roman" w:cs="Times New Roman"/>
          <w:sz w:val="18"/>
          <w:szCs w:val="18"/>
        </w:rPr>
        <w:t>εκτομής</w:t>
      </w:r>
      <w:proofErr w:type="spellEnd"/>
      <w:r w:rsidR="009E70BB">
        <w:rPr>
          <w:rFonts w:ascii="Times New Roman" w:hAnsi="Times New Roman" w:cs="Times New Roman"/>
          <w:sz w:val="18"/>
          <w:szCs w:val="18"/>
        </w:rPr>
        <w:t xml:space="preserve"> εάν είναι υγιή</w:t>
      </w:r>
      <w:r>
        <w:rPr>
          <w:rFonts w:ascii="Times New Roman" w:hAnsi="Times New Roman" w:cs="Times New Roman"/>
          <w:sz w:val="18"/>
          <w:szCs w:val="18"/>
        </w:rPr>
        <w:t xml:space="preserve">, </w:t>
      </w:r>
      <w:r w:rsidR="00951DAD" w:rsidRPr="00DF19BA">
        <w:rPr>
          <w:rFonts w:ascii="Times New Roman" w:hAnsi="Times New Roman" w:cs="Times New Roman"/>
          <w:b/>
          <w:sz w:val="18"/>
          <w:szCs w:val="18"/>
          <w:lang w:val="en-US"/>
        </w:rPr>
        <w:t>iii</w:t>
      </w:r>
      <w:r w:rsidR="00951DAD" w:rsidRPr="00DF19BA">
        <w:rPr>
          <w:rFonts w:ascii="Times New Roman" w:hAnsi="Times New Roman" w:cs="Times New Roman"/>
          <w:b/>
          <w:sz w:val="18"/>
          <w:szCs w:val="18"/>
        </w:rPr>
        <w:t>.</w:t>
      </w:r>
      <w:r w:rsidR="00951DAD" w:rsidRPr="00951DAD">
        <w:rPr>
          <w:rFonts w:ascii="Times New Roman" w:hAnsi="Times New Roman" w:cs="Times New Roman"/>
          <w:sz w:val="18"/>
          <w:szCs w:val="18"/>
        </w:rPr>
        <w:t xml:space="preserve"> </w:t>
      </w:r>
      <w:r w:rsidR="004C4332">
        <w:rPr>
          <w:rFonts w:ascii="Times New Roman" w:hAnsi="Times New Roman" w:cs="Times New Roman"/>
          <w:sz w:val="18"/>
          <w:szCs w:val="18"/>
        </w:rPr>
        <w:t xml:space="preserve">έλεγχος ψηλαφητής αλλοίωσης μαστού όπου η προηγηθείσα κυτταρολογική εξέταση απέβη ανεπαρκής, </w:t>
      </w:r>
      <w:r w:rsidR="00951DAD" w:rsidRPr="00DF19BA">
        <w:rPr>
          <w:rFonts w:ascii="Times New Roman" w:hAnsi="Times New Roman" w:cs="Times New Roman"/>
          <w:b/>
          <w:sz w:val="18"/>
          <w:szCs w:val="18"/>
          <w:lang w:val="en-US"/>
        </w:rPr>
        <w:t>iv</w:t>
      </w:r>
      <w:r w:rsidR="00951DAD" w:rsidRPr="00DF19BA">
        <w:rPr>
          <w:rFonts w:ascii="Times New Roman" w:hAnsi="Times New Roman" w:cs="Times New Roman"/>
          <w:b/>
          <w:sz w:val="18"/>
          <w:szCs w:val="18"/>
        </w:rPr>
        <w:t>.</w:t>
      </w:r>
      <w:r w:rsidR="00951DAD" w:rsidRPr="00951DAD">
        <w:rPr>
          <w:rFonts w:ascii="Times New Roman" w:hAnsi="Times New Roman" w:cs="Times New Roman"/>
          <w:sz w:val="18"/>
          <w:szCs w:val="18"/>
        </w:rPr>
        <w:t xml:space="preserve"> </w:t>
      </w:r>
      <w:r w:rsidR="004C4332">
        <w:rPr>
          <w:rFonts w:ascii="Times New Roman" w:hAnsi="Times New Roman" w:cs="Times New Roman"/>
          <w:sz w:val="18"/>
          <w:szCs w:val="18"/>
        </w:rPr>
        <w:t xml:space="preserve">εξέταση εγχειρητικού παρασκευάσματος ριζικής νεφρεκτομής για ταυτοποίηση όγκου, </w:t>
      </w:r>
      <w:r w:rsidR="00951DAD" w:rsidRPr="00DF19BA">
        <w:rPr>
          <w:rFonts w:ascii="Times New Roman" w:hAnsi="Times New Roman" w:cs="Times New Roman"/>
          <w:b/>
          <w:sz w:val="18"/>
          <w:szCs w:val="18"/>
          <w:lang w:val="en-US"/>
        </w:rPr>
        <w:t>v</w:t>
      </w:r>
      <w:r w:rsidR="00951DAD" w:rsidRPr="00DF19BA">
        <w:rPr>
          <w:rFonts w:ascii="Times New Roman" w:hAnsi="Times New Roman" w:cs="Times New Roman"/>
          <w:b/>
          <w:sz w:val="18"/>
          <w:szCs w:val="18"/>
        </w:rPr>
        <w:t>.</w:t>
      </w:r>
      <w:r w:rsidR="00951DAD" w:rsidRPr="00951DAD">
        <w:rPr>
          <w:rFonts w:ascii="Times New Roman" w:hAnsi="Times New Roman" w:cs="Times New Roman"/>
          <w:sz w:val="18"/>
          <w:szCs w:val="18"/>
        </w:rPr>
        <w:t xml:space="preserve"> </w:t>
      </w:r>
      <w:r w:rsidR="004C4332">
        <w:rPr>
          <w:rFonts w:ascii="Times New Roman" w:hAnsi="Times New Roman" w:cs="Times New Roman"/>
          <w:sz w:val="18"/>
          <w:szCs w:val="18"/>
        </w:rPr>
        <w:t xml:space="preserve">αναγνώριση </w:t>
      </w:r>
      <w:r w:rsidR="0023680C">
        <w:rPr>
          <w:rFonts w:ascii="Times New Roman" w:hAnsi="Times New Roman" w:cs="Times New Roman"/>
          <w:sz w:val="18"/>
          <w:szCs w:val="18"/>
        </w:rPr>
        <w:t xml:space="preserve">ιστού </w:t>
      </w:r>
      <w:proofErr w:type="spellStart"/>
      <w:r w:rsidR="004C4332">
        <w:rPr>
          <w:rFonts w:ascii="Times New Roman" w:hAnsi="Times New Roman" w:cs="Times New Roman"/>
          <w:sz w:val="18"/>
          <w:szCs w:val="18"/>
        </w:rPr>
        <w:t>παραθυρεοειδικού</w:t>
      </w:r>
      <w:proofErr w:type="spellEnd"/>
      <w:r w:rsidR="004C4332">
        <w:rPr>
          <w:rFonts w:ascii="Times New Roman" w:hAnsi="Times New Roman" w:cs="Times New Roman"/>
          <w:sz w:val="18"/>
          <w:szCs w:val="18"/>
        </w:rPr>
        <w:t xml:space="preserve"> σωματίου σε </w:t>
      </w:r>
      <w:r w:rsidR="00BC574F">
        <w:rPr>
          <w:rFonts w:ascii="Times New Roman" w:hAnsi="Times New Roman" w:cs="Times New Roman"/>
          <w:sz w:val="18"/>
          <w:szCs w:val="18"/>
        </w:rPr>
        <w:t xml:space="preserve">νεαρό </w:t>
      </w:r>
      <w:r w:rsidR="004C4332">
        <w:rPr>
          <w:rFonts w:ascii="Times New Roman" w:hAnsi="Times New Roman" w:cs="Times New Roman"/>
          <w:sz w:val="18"/>
          <w:szCs w:val="18"/>
        </w:rPr>
        <w:t>ασθενή</w:t>
      </w:r>
      <w:r w:rsidR="00951DAD">
        <w:rPr>
          <w:rFonts w:ascii="Times New Roman" w:hAnsi="Times New Roman" w:cs="Times New Roman"/>
          <w:sz w:val="18"/>
          <w:szCs w:val="18"/>
        </w:rPr>
        <w:t>,</w:t>
      </w:r>
      <w:r w:rsidR="004C4332">
        <w:rPr>
          <w:rFonts w:ascii="Times New Roman" w:hAnsi="Times New Roman" w:cs="Times New Roman"/>
          <w:sz w:val="18"/>
          <w:szCs w:val="18"/>
        </w:rPr>
        <w:t xml:space="preserve"> χειρουργούμενο για </w:t>
      </w:r>
      <w:proofErr w:type="spellStart"/>
      <w:r w:rsidR="00BC574F">
        <w:rPr>
          <w:rFonts w:ascii="Times New Roman" w:hAnsi="Times New Roman" w:cs="Times New Roman"/>
          <w:sz w:val="18"/>
          <w:szCs w:val="18"/>
        </w:rPr>
        <w:t>υπερπαραθυρεοειδισμό</w:t>
      </w:r>
      <w:proofErr w:type="spellEnd"/>
      <w:r w:rsidR="002A155B">
        <w:rPr>
          <w:rFonts w:ascii="Times New Roman" w:hAnsi="Times New Roman" w:cs="Times New Roman"/>
          <w:sz w:val="18"/>
          <w:szCs w:val="18"/>
        </w:rPr>
        <w:t>,</w:t>
      </w:r>
      <w:r w:rsidR="00BC574F">
        <w:rPr>
          <w:rFonts w:ascii="Times New Roman" w:hAnsi="Times New Roman" w:cs="Times New Roman"/>
          <w:sz w:val="18"/>
          <w:szCs w:val="18"/>
        </w:rPr>
        <w:t xml:space="preserve"> με </w:t>
      </w:r>
      <w:r w:rsidR="00C80AE0">
        <w:rPr>
          <w:rFonts w:ascii="Times New Roman" w:hAnsi="Times New Roman" w:cs="Times New Roman"/>
          <w:sz w:val="18"/>
          <w:szCs w:val="18"/>
        </w:rPr>
        <w:t xml:space="preserve">ανάλογα </w:t>
      </w:r>
      <w:r w:rsidR="00BC574F">
        <w:rPr>
          <w:rFonts w:ascii="Times New Roman" w:hAnsi="Times New Roman" w:cs="Times New Roman"/>
          <w:sz w:val="18"/>
          <w:szCs w:val="18"/>
        </w:rPr>
        <w:t>συμπτώματα.</w:t>
      </w:r>
      <w:r w:rsidR="002A155B">
        <w:rPr>
          <w:rFonts w:ascii="Times New Roman" w:hAnsi="Times New Roman" w:cs="Times New Roman"/>
          <w:sz w:val="18"/>
          <w:szCs w:val="18"/>
        </w:rPr>
        <w:t xml:space="preserve"> Δικαιολογήστε την επιλογή ή τις επιλογές σας.</w:t>
      </w:r>
    </w:p>
    <w:p w:rsidR="00F1697D" w:rsidRDefault="00F1697D" w:rsidP="00AA5FD5">
      <w:pPr>
        <w:ind w:left="-709" w:right="-1333" w:firstLine="283"/>
        <w:jc w:val="both"/>
        <w:rPr>
          <w:rFonts w:ascii="Times New Roman" w:hAnsi="Times New Roman" w:cs="Times New Roman"/>
          <w:color w:val="FF0000"/>
          <w:sz w:val="18"/>
          <w:szCs w:val="18"/>
        </w:rPr>
      </w:pPr>
      <w:r w:rsidRPr="00F1697D">
        <w:rPr>
          <w:rFonts w:ascii="Times New Roman" w:hAnsi="Times New Roman" w:cs="Times New Roman"/>
          <w:color w:val="FF0000"/>
          <w:sz w:val="18"/>
          <w:szCs w:val="18"/>
        </w:rPr>
        <w:t xml:space="preserve">Έγγραφα 4.01: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F1697D">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word</w:t>
      </w:r>
      <w:r w:rsidRPr="00F1697D">
        <w:rPr>
          <w:rFonts w:ascii="Times New Roman" w:hAnsi="Times New Roman" w:cs="Times New Roman"/>
          <w:color w:val="FF0000"/>
          <w:sz w:val="18"/>
          <w:szCs w:val="18"/>
        </w:rPr>
        <w:t xml:space="preserve"> </w:t>
      </w:r>
      <w:r>
        <w:rPr>
          <w:rFonts w:ascii="Times New Roman" w:hAnsi="Times New Roman" w:cs="Times New Roman"/>
          <w:color w:val="FF0000"/>
          <w:sz w:val="18"/>
          <w:szCs w:val="18"/>
        </w:rPr>
        <w:t>«ΑΡΧΕΣ ΑΣΚΗΣΗΣ ΠΑΘΟΛΟΓΙΚΗΣ ΑΝΑΤΟΜΙΚΗΣ», 4</w:t>
      </w:r>
      <w:r w:rsidRPr="00F1697D">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σελίδα.</w:t>
      </w:r>
    </w:p>
    <w:p w:rsidR="008F4929" w:rsidRDefault="00AA5FD5" w:rsidP="00AA5FD5">
      <w:pPr>
        <w:ind w:left="-709" w:right="-1333" w:firstLine="283"/>
        <w:jc w:val="both"/>
        <w:rPr>
          <w:rFonts w:ascii="Times New Roman" w:hAnsi="Times New Roman" w:cs="Times New Roman"/>
          <w:b/>
          <w:color w:val="FF0000"/>
          <w:sz w:val="18"/>
          <w:szCs w:val="18"/>
        </w:rPr>
      </w:pPr>
      <w:r w:rsidRPr="00AA5FD5">
        <w:rPr>
          <w:rFonts w:ascii="Times New Roman" w:hAnsi="Times New Roman" w:cs="Times New Roman"/>
          <w:color w:val="FF0000"/>
          <w:sz w:val="18"/>
          <w:szCs w:val="18"/>
        </w:rPr>
        <w:t>Η </w:t>
      </w:r>
      <w:r w:rsidR="00951DAD">
        <w:rPr>
          <w:rStyle w:val="a7"/>
          <w:rFonts w:ascii="Times New Roman" w:hAnsi="Times New Roman" w:cs="Times New Roman"/>
          <w:color w:val="FF0000"/>
          <w:sz w:val="18"/>
          <w:szCs w:val="18"/>
        </w:rPr>
        <w:t>ταχεία β</w:t>
      </w:r>
      <w:r w:rsidRPr="00AA5FD5">
        <w:rPr>
          <w:rStyle w:val="a7"/>
          <w:rFonts w:ascii="Times New Roman" w:hAnsi="Times New Roman" w:cs="Times New Roman"/>
          <w:color w:val="FF0000"/>
          <w:sz w:val="18"/>
          <w:szCs w:val="18"/>
        </w:rPr>
        <w:t>ιοψία</w:t>
      </w:r>
      <w:r w:rsidRPr="00AA5FD5">
        <w:rPr>
          <w:rFonts w:ascii="Times New Roman" w:hAnsi="Times New Roman" w:cs="Times New Roman"/>
          <w:color w:val="FF0000"/>
          <w:sz w:val="18"/>
          <w:szCs w:val="18"/>
        </w:rPr>
        <w:t> (</w:t>
      </w:r>
      <w:proofErr w:type="spellStart"/>
      <w:r w:rsidRPr="00AA5FD5">
        <w:rPr>
          <w:rFonts w:ascii="Times New Roman" w:hAnsi="Times New Roman" w:cs="Times New Roman"/>
          <w:color w:val="FF0000"/>
          <w:sz w:val="18"/>
          <w:szCs w:val="18"/>
        </w:rPr>
        <w:t>διεγχειρητική</w:t>
      </w:r>
      <w:proofErr w:type="spellEnd"/>
      <w:r w:rsidRPr="00AA5FD5">
        <w:rPr>
          <w:rFonts w:ascii="Times New Roman" w:hAnsi="Times New Roman" w:cs="Times New Roman"/>
          <w:color w:val="FF0000"/>
          <w:sz w:val="18"/>
          <w:szCs w:val="18"/>
        </w:rPr>
        <w:t xml:space="preserve"> εξέταση ιστών – </w:t>
      </w:r>
      <w:proofErr w:type="spellStart"/>
      <w:r w:rsidRPr="00F1697D">
        <w:rPr>
          <w:rStyle w:val="a7"/>
          <w:rFonts w:ascii="Times New Roman" w:hAnsi="Times New Roman" w:cs="Times New Roman"/>
          <w:b w:val="0"/>
          <w:color w:val="FF0000"/>
          <w:sz w:val="18"/>
          <w:szCs w:val="18"/>
        </w:rPr>
        <w:t>frozen</w:t>
      </w:r>
      <w:proofErr w:type="spellEnd"/>
      <w:r w:rsidRPr="00F1697D">
        <w:rPr>
          <w:rStyle w:val="a7"/>
          <w:rFonts w:ascii="Times New Roman" w:hAnsi="Times New Roman" w:cs="Times New Roman"/>
          <w:b w:val="0"/>
          <w:color w:val="FF0000"/>
          <w:sz w:val="18"/>
          <w:szCs w:val="18"/>
        </w:rPr>
        <w:t xml:space="preserve"> </w:t>
      </w:r>
      <w:proofErr w:type="spellStart"/>
      <w:r w:rsidRPr="00F1697D">
        <w:rPr>
          <w:rStyle w:val="a7"/>
          <w:rFonts w:ascii="Times New Roman" w:hAnsi="Times New Roman" w:cs="Times New Roman"/>
          <w:b w:val="0"/>
          <w:color w:val="FF0000"/>
          <w:sz w:val="18"/>
          <w:szCs w:val="18"/>
        </w:rPr>
        <w:t>section</w:t>
      </w:r>
      <w:proofErr w:type="spellEnd"/>
      <w:r w:rsidRPr="00AA5FD5">
        <w:rPr>
          <w:rFonts w:ascii="Times New Roman" w:hAnsi="Times New Roman" w:cs="Times New Roman"/>
          <w:color w:val="FF0000"/>
          <w:sz w:val="18"/>
          <w:szCs w:val="18"/>
        </w:rPr>
        <w:t xml:space="preserve">) θεωρείται μια από τις πιο σημαντικές και δύσκολες </w:t>
      </w:r>
      <w:r w:rsidR="00951DAD">
        <w:rPr>
          <w:rFonts w:ascii="Times New Roman" w:hAnsi="Times New Roman" w:cs="Times New Roman"/>
          <w:color w:val="FF0000"/>
          <w:sz w:val="18"/>
          <w:szCs w:val="18"/>
        </w:rPr>
        <w:t xml:space="preserve">διαδικασίες, κατά την οποία  ο </w:t>
      </w:r>
      <w:proofErr w:type="spellStart"/>
      <w:r w:rsidR="00951DAD">
        <w:rPr>
          <w:rFonts w:ascii="Times New Roman" w:hAnsi="Times New Roman" w:cs="Times New Roman"/>
          <w:color w:val="FF0000"/>
          <w:sz w:val="18"/>
          <w:szCs w:val="18"/>
        </w:rPr>
        <w:t>ιστοπαθολόγος</w:t>
      </w:r>
      <w:proofErr w:type="spellEnd"/>
      <w:r w:rsidR="00951DAD">
        <w:rPr>
          <w:rFonts w:ascii="Times New Roman" w:hAnsi="Times New Roman" w:cs="Times New Roman"/>
          <w:color w:val="FF0000"/>
          <w:sz w:val="18"/>
          <w:szCs w:val="18"/>
        </w:rPr>
        <w:t xml:space="preserve"> (π</w:t>
      </w:r>
      <w:r w:rsidRPr="00AA5FD5">
        <w:rPr>
          <w:rFonts w:ascii="Times New Roman" w:hAnsi="Times New Roman" w:cs="Times New Roman"/>
          <w:color w:val="FF0000"/>
          <w:sz w:val="18"/>
          <w:szCs w:val="18"/>
        </w:rPr>
        <w:t>αθολογοανατόμος) καλείται να αποφασίσει ορθά και να απαντήσει εξίσου ορθά</w:t>
      </w:r>
      <w:r w:rsidR="00F1697D">
        <w:rPr>
          <w:rFonts w:ascii="Times New Roman" w:hAnsi="Times New Roman" w:cs="Times New Roman"/>
          <w:color w:val="FF0000"/>
          <w:sz w:val="18"/>
          <w:szCs w:val="18"/>
        </w:rPr>
        <w:t>,</w:t>
      </w:r>
      <w:r w:rsidRPr="00AA5FD5">
        <w:rPr>
          <w:rFonts w:ascii="Times New Roman" w:hAnsi="Times New Roman" w:cs="Times New Roman"/>
          <w:color w:val="FF0000"/>
          <w:sz w:val="18"/>
          <w:szCs w:val="18"/>
        </w:rPr>
        <w:t xml:space="preserve"> εντός μικρού χρονικού διαστήματος</w:t>
      </w:r>
      <w:r w:rsidR="00F1697D">
        <w:rPr>
          <w:rFonts w:ascii="Times New Roman" w:hAnsi="Times New Roman" w:cs="Times New Roman"/>
          <w:color w:val="FF0000"/>
          <w:sz w:val="18"/>
          <w:szCs w:val="18"/>
        </w:rPr>
        <w:t>,</w:t>
      </w:r>
      <w:r w:rsidR="00951DAD">
        <w:rPr>
          <w:rFonts w:ascii="Times New Roman" w:hAnsi="Times New Roman" w:cs="Times New Roman"/>
          <w:color w:val="FF0000"/>
          <w:sz w:val="18"/>
          <w:szCs w:val="18"/>
        </w:rPr>
        <w:t xml:space="preserve"> στον χ</w:t>
      </w:r>
      <w:r w:rsidRPr="00AA5FD5">
        <w:rPr>
          <w:rFonts w:ascii="Times New Roman" w:hAnsi="Times New Roman" w:cs="Times New Roman"/>
          <w:color w:val="FF0000"/>
          <w:sz w:val="18"/>
          <w:szCs w:val="18"/>
        </w:rPr>
        <w:t xml:space="preserve">ειρουργό, </w:t>
      </w:r>
      <w:r w:rsidRPr="00AA5FD5">
        <w:rPr>
          <w:rFonts w:ascii="Times New Roman" w:hAnsi="Times New Roman" w:cs="Times New Roman"/>
          <w:b/>
          <w:color w:val="FF0000"/>
          <w:sz w:val="18"/>
          <w:szCs w:val="18"/>
        </w:rPr>
        <w:t>εν ώρα χειρουργείου</w:t>
      </w:r>
      <w:r w:rsidRPr="00AA5FD5">
        <w:rPr>
          <w:rFonts w:ascii="Times New Roman" w:hAnsi="Times New Roman" w:cs="Times New Roman"/>
          <w:color w:val="FF0000"/>
          <w:sz w:val="18"/>
          <w:szCs w:val="18"/>
        </w:rPr>
        <w:t>.</w:t>
      </w:r>
      <w:r>
        <w:rPr>
          <w:rFonts w:ascii="Times New Roman" w:hAnsi="Times New Roman" w:cs="Times New Roman"/>
          <w:color w:val="FF0000"/>
          <w:sz w:val="18"/>
          <w:szCs w:val="18"/>
        </w:rPr>
        <w:t xml:space="preserve"> </w:t>
      </w:r>
      <w:r w:rsidRPr="00AA5FD5">
        <w:rPr>
          <w:rFonts w:ascii="Times New Roman" w:hAnsi="Times New Roman" w:cs="Times New Roman"/>
          <w:color w:val="FF0000"/>
          <w:sz w:val="18"/>
          <w:szCs w:val="18"/>
        </w:rPr>
        <w:t>Ο όρος «</w:t>
      </w:r>
      <w:r w:rsidR="00951DAD">
        <w:rPr>
          <w:rStyle w:val="a7"/>
          <w:rFonts w:ascii="Times New Roman" w:hAnsi="Times New Roman" w:cs="Times New Roman"/>
          <w:color w:val="FF0000"/>
          <w:sz w:val="18"/>
          <w:szCs w:val="18"/>
        </w:rPr>
        <w:t>ταχεία β</w:t>
      </w:r>
      <w:r w:rsidRPr="00AA5FD5">
        <w:rPr>
          <w:rStyle w:val="a7"/>
          <w:rFonts w:ascii="Times New Roman" w:hAnsi="Times New Roman" w:cs="Times New Roman"/>
          <w:color w:val="FF0000"/>
          <w:sz w:val="18"/>
          <w:szCs w:val="18"/>
        </w:rPr>
        <w:t>ιοψία</w:t>
      </w:r>
      <w:r w:rsidRPr="00AA5FD5">
        <w:rPr>
          <w:rFonts w:ascii="Times New Roman" w:hAnsi="Times New Roman" w:cs="Times New Roman"/>
          <w:color w:val="FF0000"/>
          <w:sz w:val="18"/>
          <w:szCs w:val="18"/>
        </w:rPr>
        <w:t>» αναφέρεται στην εξέταση ιστού</w:t>
      </w:r>
      <w:r w:rsidR="005C17DB">
        <w:rPr>
          <w:rFonts w:ascii="Times New Roman" w:hAnsi="Times New Roman" w:cs="Times New Roman"/>
          <w:color w:val="FF0000"/>
          <w:sz w:val="18"/>
          <w:szCs w:val="18"/>
        </w:rPr>
        <w:t>,</w:t>
      </w:r>
      <w:r w:rsidRPr="00AA5FD5">
        <w:rPr>
          <w:rFonts w:ascii="Times New Roman" w:hAnsi="Times New Roman" w:cs="Times New Roman"/>
          <w:color w:val="FF0000"/>
          <w:sz w:val="18"/>
          <w:szCs w:val="18"/>
        </w:rPr>
        <w:t xml:space="preserve"> ο οποίος λαμβάνεται και εξετάζεται </w:t>
      </w:r>
      <w:r w:rsidRPr="00AA5FD5">
        <w:rPr>
          <w:rFonts w:ascii="Times New Roman" w:hAnsi="Times New Roman" w:cs="Times New Roman"/>
          <w:b/>
          <w:color w:val="FF0000"/>
          <w:sz w:val="18"/>
          <w:szCs w:val="18"/>
        </w:rPr>
        <w:t>κατά τη διάρκεια μιας εγχείρησης</w:t>
      </w:r>
      <w:r w:rsidRPr="00AA5FD5">
        <w:rPr>
          <w:rFonts w:ascii="Times New Roman" w:hAnsi="Times New Roman" w:cs="Times New Roman"/>
          <w:color w:val="FF0000"/>
          <w:sz w:val="18"/>
          <w:szCs w:val="18"/>
        </w:rPr>
        <w:t xml:space="preserve"> (και </w:t>
      </w:r>
      <w:r w:rsidRPr="00AA5FD5">
        <w:rPr>
          <w:rFonts w:ascii="Times New Roman" w:hAnsi="Times New Roman" w:cs="Times New Roman"/>
          <w:b/>
          <w:color w:val="FF0000"/>
          <w:sz w:val="18"/>
          <w:szCs w:val="18"/>
        </w:rPr>
        <w:t>όχι</w:t>
      </w:r>
      <w:r w:rsidR="005C17DB">
        <w:rPr>
          <w:rFonts w:ascii="Times New Roman" w:hAnsi="Times New Roman" w:cs="Times New Roman"/>
          <w:color w:val="FF0000"/>
          <w:sz w:val="18"/>
          <w:szCs w:val="18"/>
        </w:rPr>
        <w:t xml:space="preserve"> ύστερα από την ολοκλήρωσή</w:t>
      </w:r>
      <w:r w:rsidRPr="00AA5FD5">
        <w:rPr>
          <w:rFonts w:ascii="Times New Roman" w:hAnsi="Times New Roman" w:cs="Times New Roman"/>
          <w:color w:val="FF0000"/>
          <w:sz w:val="18"/>
          <w:szCs w:val="18"/>
        </w:rPr>
        <w:t xml:space="preserve"> της) ώστε να αποκτήσει ο χειρούργος μια πρώιμη διάγνωση</w:t>
      </w:r>
      <w:r w:rsidR="00F1697D">
        <w:rPr>
          <w:rFonts w:ascii="Times New Roman" w:hAnsi="Times New Roman" w:cs="Times New Roman"/>
          <w:color w:val="FF0000"/>
          <w:sz w:val="18"/>
          <w:szCs w:val="18"/>
        </w:rPr>
        <w:t>,</w:t>
      </w:r>
      <w:r w:rsidRPr="00AA5FD5">
        <w:rPr>
          <w:rFonts w:ascii="Times New Roman" w:hAnsi="Times New Roman" w:cs="Times New Roman"/>
          <w:color w:val="FF0000"/>
          <w:sz w:val="18"/>
          <w:szCs w:val="18"/>
        </w:rPr>
        <w:t xml:space="preserve"> </w:t>
      </w:r>
      <w:r w:rsidRPr="00AA5FD5">
        <w:rPr>
          <w:rFonts w:ascii="Times New Roman" w:hAnsi="Times New Roman" w:cs="Times New Roman"/>
          <w:b/>
          <w:color w:val="FF0000"/>
          <w:sz w:val="18"/>
          <w:szCs w:val="18"/>
        </w:rPr>
        <w:t>ενόσω η εγχείρηση ακόμη βρίσκεται σε εξέλιξη</w:t>
      </w:r>
      <w:r w:rsidR="00951DAD">
        <w:rPr>
          <w:rFonts w:ascii="Times New Roman" w:hAnsi="Times New Roman" w:cs="Times New Roman"/>
          <w:b/>
          <w:color w:val="FF0000"/>
          <w:sz w:val="18"/>
          <w:szCs w:val="18"/>
        </w:rPr>
        <w:t>,</w:t>
      </w:r>
      <w:r w:rsidR="005C17DB">
        <w:rPr>
          <w:rFonts w:ascii="Times New Roman" w:hAnsi="Times New Roman" w:cs="Times New Roman"/>
          <w:b/>
          <w:color w:val="FF0000"/>
          <w:sz w:val="18"/>
          <w:szCs w:val="18"/>
        </w:rPr>
        <w:t xml:space="preserve"> με το σκεπτικό ότι η</w:t>
      </w:r>
      <w:r w:rsidR="00951DAD">
        <w:rPr>
          <w:rFonts w:ascii="Times New Roman" w:hAnsi="Times New Roman" w:cs="Times New Roman"/>
          <w:b/>
          <w:color w:val="FF0000"/>
          <w:sz w:val="18"/>
          <w:szCs w:val="18"/>
        </w:rPr>
        <w:t xml:space="preserve"> απάντηση της ταχείας βιοψίας θα επηρεάσει την πορεία της χειρουργικής επέμβασης</w:t>
      </w:r>
      <w:r w:rsidRPr="00AA5FD5">
        <w:rPr>
          <w:rFonts w:ascii="Times New Roman" w:hAnsi="Times New Roman" w:cs="Times New Roman"/>
          <w:b/>
          <w:color w:val="FF0000"/>
          <w:sz w:val="18"/>
          <w:szCs w:val="18"/>
        </w:rPr>
        <w:t>.</w:t>
      </w:r>
      <w:r w:rsidR="004C4332">
        <w:rPr>
          <w:rFonts w:ascii="Times New Roman" w:hAnsi="Times New Roman" w:cs="Times New Roman"/>
          <w:b/>
          <w:color w:val="FF0000"/>
          <w:sz w:val="18"/>
          <w:szCs w:val="18"/>
        </w:rPr>
        <w:t xml:space="preserve"> </w:t>
      </w:r>
      <w:r w:rsidR="004C4332" w:rsidRPr="004C4332">
        <w:rPr>
          <w:rFonts w:ascii="Times New Roman" w:hAnsi="Times New Roman" w:cs="Times New Roman"/>
          <w:color w:val="FF0000"/>
          <w:sz w:val="18"/>
          <w:szCs w:val="18"/>
        </w:rPr>
        <w:t>Έτσι, από τις παραπάνω περιπτώσεις</w:t>
      </w:r>
      <w:r w:rsidR="004C4332">
        <w:rPr>
          <w:rFonts w:ascii="Times New Roman" w:hAnsi="Times New Roman" w:cs="Times New Roman"/>
          <w:b/>
          <w:color w:val="FF0000"/>
          <w:sz w:val="18"/>
          <w:szCs w:val="18"/>
        </w:rPr>
        <w:t xml:space="preserve">, η εξέταση του εγχειρητικού παρασκευάσματος της </w:t>
      </w:r>
      <w:r w:rsidR="00951DAD">
        <w:rPr>
          <w:rFonts w:ascii="Times New Roman" w:hAnsi="Times New Roman" w:cs="Times New Roman"/>
          <w:b/>
          <w:color w:val="FF0000"/>
          <w:sz w:val="18"/>
          <w:szCs w:val="18"/>
        </w:rPr>
        <w:t xml:space="preserve">διενεργηθείσας </w:t>
      </w:r>
      <w:r w:rsidR="004C4332">
        <w:rPr>
          <w:rFonts w:ascii="Times New Roman" w:hAnsi="Times New Roman" w:cs="Times New Roman"/>
          <w:b/>
          <w:color w:val="FF0000"/>
          <w:sz w:val="18"/>
          <w:szCs w:val="18"/>
        </w:rPr>
        <w:t xml:space="preserve">νεφρεκτομής με ταχεία βιοψία </w:t>
      </w:r>
      <w:r w:rsidR="00951DAD" w:rsidRPr="00951DAD">
        <w:rPr>
          <w:rFonts w:ascii="Times New Roman" w:hAnsi="Times New Roman" w:cs="Times New Roman"/>
          <w:b/>
          <w:color w:val="FF0000"/>
          <w:sz w:val="18"/>
          <w:szCs w:val="18"/>
        </w:rPr>
        <w:t>(</w:t>
      </w:r>
      <w:r w:rsidR="00951DAD">
        <w:rPr>
          <w:rFonts w:ascii="Times New Roman" w:hAnsi="Times New Roman" w:cs="Times New Roman"/>
          <w:b/>
          <w:color w:val="FF0000"/>
          <w:sz w:val="18"/>
          <w:szCs w:val="18"/>
          <w:lang w:val="en-US"/>
        </w:rPr>
        <w:t>iv</w:t>
      </w:r>
      <w:r w:rsidR="00951DAD" w:rsidRPr="00951DAD">
        <w:rPr>
          <w:rFonts w:ascii="Times New Roman" w:hAnsi="Times New Roman" w:cs="Times New Roman"/>
          <w:b/>
          <w:color w:val="FF0000"/>
          <w:sz w:val="18"/>
          <w:szCs w:val="18"/>
        </w:rPr>
        <w:t xml:space="preserve">) </w:t>
      </w:r>
      <w:r w:rsidR="005C17DB">
        <w:rPr>
          <w:rFonts w:ascii="Times New Roman" w:hAnsi="Times New Roman" w:cs="Times New Roman"/>
          <w:b/>
          <w:color w:val="FF0000"/>
          <w:sz w:val="18"/>
          <w:szCs w:val="18"/>
        </w:rPr>
        <w:t>δεν έχει κανένα νόημα,  μια που</w:t>
      </w:r>
      <w:r w:rsidR="004C4332">
        <w:rPr>
          <w:rFonts w:ascii="Times New Roman" w:hAnsi="Times New Roman" w:cs="Times New Roman"/>
          <w:b/>
          <w:color w:val="FF0000"/>
          <w:sz w:val="18"/>
          <w:szCs w:val="18"/>
        </w:rPr>
        <w:t xml:space="preserve"> η χειρουργική επέ</w:t>
      </w:r>
      <w:r w:rsidR="00951DAD">
        <w:rPr>
          <w:rFonts w:ascii="Times New Roman" w:hAnsi="Times New Roman" w:cs="Times New Roman"/>
          <w:b/>
          <w:color w:val="FF0000"/>
          <w:sz w:val="18"/>
          <w:szCs w:val="18"/>
        </w:rPr>
        <w:t>μβαση</w:t>
      </w:r>
      <w:r w:rsidR="005C17DB">
        <w:rPr>
          <w:rFonts w:ascii="Times New Roman" w:hAnsi="Times New Roman" w:cs="Times New Roman"/>
          <w:b/>
          <w:color w:val="FF0000"/>
          <w:sz w:val="18"/>
          <w:szCs w:val="18"/>
        </w:rPr>
        <w:t xml:space="preserve"> έχει προφανώς ολοκληρωθεί και</w:t>
      </w:r>
      <w:r w:rsidR="00951DAD">
        <w:rPr>
          <w:rFonts w:ascii="Times New Roman" w:hAnsi="Times New Roman" w:cs="Times New Roman"/>
          <w:b/>
          <w:color w:val="FF0000"/>
          <w:sz w:val="18"/>
          <w:szCs w:val="18"/>
        </w:rPr>
        <w:t xml:space="preserve"> προέκυψε το εν λόγω εγχειρητικό</w:t>
      </w:r>
      <w:r w:rsidR="005C17DB">
        <w:rPr>
          <w:rFonts w:ascii="Times New Roman" w:hAnsi="Times New Roman" w:cs="Times New Roman"/>
          <w:b/>
          <w:color w:val="FF0000"/>
          <w:sz w:val="18"/>
          <w:szCs w:val="18"/>
        </w:rPr>
        <w:t xml:space="preserve"> </w:t>
      </w:r>
      <w:r w:rsidR="00951DAD">
        <w:rPr>
          <w:rFonts w:ascii="Times New Roman" w:hAnsi="Times New Roman" w:cs="Times New Roman"/>
          <w:b/>
          <w:color w:val="FF0000"/>
          <w:sz w:val="18"/>
          <w:szCs w:val="18"/>
        </w:rPr>
        <w:t>παρασκεύασμα.</w:t>
      </w:r>
    </w:p>
    <w:p w:rsidR="00DF19BA" w:rsidRPr="00C60440" w:rsidRDefault="00F1697D" w:rsidP="00AA5FD5">
      <w:pPr>
        <w:ind w:left="-709" w:right="-1333" w:firstLine="283"/>
        <w:jc w:val="both"/>
        <w:rPr>
          <w:rFonts w:ascii="Times New Roman" w:hAnsi="Times New Roman" w:cs="Times New Roman"/>
          <w:sz w:val="18"/>
          <w:szCs w:val="18"/>
        </w:rPr>
      </w:pPr>
      <w:r w:rsidRPr="00F1697D">
        <w:rPr>
          <w:rFonts w:ascii="Times New Roman" w:hAnsi="Times New Roman" w:cs="Times New Roman"/>
          <w:b/>
          <w:sz w:val="18"/>
          <w:szCs w:val="18"/>
        </w:rPr>
        <w:t xml:space="preserve">Γ. </w:t>
      </w:r>
      <w:r w:rsidR="00AA59E8">
        <w:rPr>
          <w:rFonts w:ascii="Times New Roman" w:hAnsi="Times New Roman" w:cs="Times New Roman"/>
          <w:sz w:val="18"/>
          <w:szCs w:val="18"/>
        </w:rPr>
        <w:t xml:space="preserve">Παρατηρήστε τα εικονιζόμενα εγχειρητικά παρασκευάσματα ολικής θυρεοειδεκτομής </w:t>
      </w:r>
      <w:r w:rsidR="0033572D">
        <w:rPr>
          <w:rFonts w:ascii="Times New Roman" w:hAnsi="Times New Roman" w:cs="Times New Roman"/>
          <w:sz w:val="18"/>
          <w:szCs w:val="18"/>
        </w:rPr>
        <w:t>(</w:t>
      </w:r>
      <w:proofErr w:type="spellStart"/>
      <w:r w:rsidR="0033572D">
        <w:rPr>
          <w:rFonts w:ascii="Times New Roman" w:hAnsi="Times New Roman" w:cs="Times New Roman"/>
          <w:sz w:val="18"/>
          <w:szCs w:val="18"/>
        </w:rPr>
        <w:t>εικ</w:t>
      </w:r>
      <w:proofErr w:type="spellEnd"/>
      <w:r w:rsidR="0033572D">
        <w:rPr>
          <w:rFonts w:ascii="Times New Roman" w:hAnsi="Times New Roman" w:cs="Times New Roman"/>
          <w:sz w:val="18"/>
          <w:szCs w:val="18"/>
        </w:rPr>
        <w:t xml:space="preserve">. 1Α) </w:t>
      </w:r>
      <w:r w:rsidR="00AA59E8">
        <w:rPr>
          <w:rFonts w:ascii="Times New Roman" w:hAnsi="Times New Roman" w:cs="Times New Roman"/>
          <w:sz w:val="18"/>
          <w:szCs w:val="18"/>
        </w:rPr>
        <w:t xml:space="preserve">και ριζικής </w:t>
      </w:r>
      <w:proofErr w:type="spellStart"/>
      <w:r w:rsidR="0033572D">
        <w:rPr>
          <w:rFonts w:ascii="Times New Roman" w:hAnsi="Times New Roman" w:cs="Times New Roman"/>
          <w:sz w:val="18"/>
          <w:szCs w:val="18"/>
        </w:rPr>
        <w:t>κυστεο</w:t>
      </w:r>
      <w:proofErr w:type="spellEnd"/>
      <w:r w:rsidR="0033572D">
        <w:rPr>
          <w:rFonts w:ascii="Times New Roman" w:hAnsi="Times New Roman" w:cs="Times New Roman"/>
          <w:sz w:val="18"/>
          <w:szCs w:val="18"/>
        </w:rPr>
        <w:t>-υστερεκτομής (</w:t>
      </w:r>
      <w:proofErr w:type="spellStart"/>
      <w:r w:rsidR="0033572D">
        <w:rPr>
          <w:rFonts w:ascii="Times New Roman" w:hAnsi="Times New Roman" w:cs="Times New Roman"/>
          <w:sz w:val="18"/>
          <w:szCs w:val="18"/>
        </w:rPr>
        <w:t>εικ</w:t>
      </w:r>
      <w:proofErr w:type="spellEnd"/>
      <w:r w:rsidR="0033572D">
        <w:rPr>
          <w:rFonts w:ascii="Times New Roman" w:hAnsi="Times New Roman" w:cs="Times New Roman"/>
          <w:sz w:val="18"/>
          <w:szCs w:val="18"/>
        </w:rPr>
        <w:t>. 1Β) μετά των εξαρτημάτων</w:t>
      </w:r>
      <w:r w:rsidR="00C71C89">
        <w:rPr>
          <w:rFonts w:ascii="Times New Roman" w:hAnsi="Times New Roman" w:cs="Times New Roman"/>
          <w:sz w:val="18"/>
          <w:szCs w:val="18"/>
        </w:rPr>
        <w:t>,</w:t>
      </w:r>
      <w:r w:rsidR="0033572D">
        <w:rPr>
          <w:rFonts w:ascii="Times New Roman" w:hAnsi="Times New Roman" w:cs="Times New Roman"/>
          <w:sz w:val="18"/>
          <w:szCs w:val="18"/>
        </w:rPr>
        <w:t xml:space="preserve"> από δύο καρκινοπαθείς γυναίκες. Καθορίστε </w:t>
      </w:r>
      <w:r w:rsidR="00DF19BA">
        <w:rPr>
          <w:rFonts w:ascii="Times New Roman" w:hAnsi="Times New Roman" w:cs="Times New Roman"/>
          <w:sz w:val="18"/>
          <w:szCs w:val="18"/>
        </w:rPr>
        <w:t xml:space="preserve">στο κάθε παρασκεύασμα, </w:t>
      </w:r>
      <w:r w:rsidR="0033572D">
        <w:rPr>
          <w:rFonts w:ascii="Times New Roman" w:hAnsi="Times New Roman" w:cs="Times New Roman"/>
          <w:sz w:val="18"/>
          <w:szCs w:val="18"/>
        </w:rPr>
        <w:t xml:space="preserve">με τη μεγαλύτερη δυνατή </w:t>
      </w:r>
      <w:r w:rsidR="00DF19BA">
        <w:rPr>
          <w:rFonts w:ascii="Times New Roman" w:hAnsi="Times New Roman" w:cs="Times New Roman"/>
          <w:sz w:val="18"/>
          <w:szCs w:val="18"/>
        </w:rPr>
        <w:t xml:space="preserve">ανατομική ακρίβεια, την περιοχή που καταλαμβάνει η κάθε καρκινική εξεργασία. Ποιο εξάρτημα της μήτρας αναγνωρίζετε στην </w:t>
      </w:r>
      <w:proofErr w:type="spellStart"/>
      <w:r w:rsidR="00DF19BA">
        <w:rPr>
          <w:rFonts w:ascii="Times New Roman" w:hAnsi="Times New Roman" w:cs="Times New Roman"/>
          <w:sz w:val="18"/>
          <w:szCs w:val="18"/>
        </w:rPr>
        <w:t>εικ</w:t>
      </w:r>
      <w:proofErr w:type="spellEnd"/>
      <w:r w:rsidR="00DF19BA">
        <w:rPr>
          <w:rFonts w:ascii="Times New Roman" w:hAnsi="Times New Roman" w:cs="Times New Roman"/>
          <w:sz w:val="18"/>
          <w:szCs w:val="18"/>
        </w:rPr>
        <w:t>. 1Β</w:t>
      </w:r>
      <w:r w:rsidR="00C71C89" w:rsidRPr="00C71C89">
        <w:rPr>
          <w:rFonts w:ascii="Times New Roman" w:hAnsi="Times New Roman" w:cs="Times New Roman"/>
          <w:sz w:val="18"/>
          <w:szCs w:val="18"/>
        </w:rPr>
        <w:t xml:space="preserve"> (</w:t>
      </w:r>
      <w:r w:rsidR="00C71C89">
        <w:rPr>
          <w:rFonts w:ascii="Times New Roman" w:hAnsi="Times New Roman" w:cs="Times New Roman"/>
          <w:sz w:val="18"/>
          <w:szCs w:val="18"/>
        </w:rPr>
        <w:t>ονομαστικώς</w:t>
      </w:r>
      <w:r w:rsidR="000453E1">
        <w:rPr>
          <w:rFonts w:ascii="Times New Roman" w:hAnsi="Times New Roman" w:cs="Times New Roman"/>
          <w:sz w:val="18"/>
          <w:szCs w:val="18"/>
        </w:rPr>
        <w:t>)</w:t>
      </w:r>
      <w:r w:rsidR="00DF19BA" w:rsidRPr="00DF19BA">
        <w:rPr>
          <w:rFonts w:ascii="Times New Roman" w:hAnsi="Times New Roman" w:cs="Times New Roman"/>
          <w:sz w:val="18"/>
          <w:szCs w:val="18"/>
        </w:rPr>
        <w:t xml:space="preserve">; </w:t>
      </w:r>
      <w:r w:rsidR="00DF19BA">
        <w:rPr>
          <w:rFonts w:ascii="Times New Roman" w:hAnsi="Times New Roman" w:cs="Times New Roman"/>
          <w:sz w:val="18"/>
          <w:szCs w:val="18"/>
        </w:rPr>
        <w:t xml:space="preserve">Ποιον τρόπο διασποράς ακολουθεί ο καρκινικός όγκος της </w:t>
      </w:r>
      <w:proofErr w:type="spellStart"/>
      <w:r w:rsidR="00DF19BA">
        <w:rPr>
          <w:rFonts w:ascii="Times New Roman" w:hAnsi="Times New Roman" w:cs="Times New Roman"/>
          <w:sz w:val="18"/>
          <w:szCs w:val="18"/>
        </w:rPr>
        <w:t>εικ</w:t>
      </w:r>
      <w:proofErr w:type="spellEnd"/>
      <w:r w:rsidR="00DF19BA">
        <w:rPr>
          <w:rFonts w:ascii="Times New Roman" w:hAnsi="Times New Roman" w:cs="Times New Roman"/>
          <w:sz w:val="18"/>
          <w:szCs w:val="18"/>
        </w:rPr>
        <w:t>. 1Β</w:t>
      </w:r>
      <w:r w:rsidR="00C71C89">
        <w:rPr>
          <w:rFonts w:ascii="Times New Roman" w:hAnsi="Times New Roman" w:cs="Times New Roman"/>
          <w:sz w:val="18"/>
          <w:szCs w:val="18"/>
        </w:rPr>
        <w:t xml:space="preserve"> (ονομαστικώς)</w:t>
      </w:r>
      <w:r w:rsidR="00DF19BA" w:rsidRPr="00DF19BA">
        <w:rPr>
          <w:rFonts w:ascii="Times New Roman" w:hAnsi="Times New Roman" w:cs="Times New Roman"/>
          <w:sz w:val="18"/>
          <w:szCs w:val="18"/>
        </w:rPr>
        <w:t>;</w:t>
      </w:r>
    </w:p>
    <w:p w:rsidR="001A72FD" w:rsidRPr="001A72FD" w:rsidRDefault="001A72FD" w:rsidP="00AA5FD5">
      <w:pPr>
        <w:ind w:left="-709" w:right="-1333" w:firstLine="283"/>
        <w:jc w:val="both"/>
        <w:rPr>
          <w:rFonts w:ascii="Times New Roman" w:hAnsi="Times New Roman" w:cs="Times New Roman"/>
          <w:sz w:val="18"/>
          <w:szCs w:val="18"/>
        </w:rPr>
      </w:pPr>
      <w:r w:rsidRPr="00F1697D">
        <w:rPr>
          <w:rFonts w:ascii="Times New Roman" w:hAnsi="Times New Roman" w:cs="Times New Roman"/>
          <w:color w:val="FF0000"/>
          <w:sz w:val="18"/>
          <w:szCs w:val="18"/>
        </w:rPr>
        <w:t xml:space="preserve">Έγγραφα 4.01: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1A72FD">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lang w:val="en-US"/>
        </w:rPr>
        <w:t>ppt</w:t>
      </w:r>
      <w:proofErr w:type="spellEnd"/>
      <w:r w:rsidRPr="001A72FD">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«ΕΙΚΟΝΕΣ ΒΑΣΙΚΗΣ ΑΝΑΤΟΜΙΑΣ </w:t>
      </w:r>
      <w:r w:rsidR="000923C6">
        <w:rPr>
          <w:rFonts w:ascii="Times New Roman" w:hAnsi="Times New Roman" w:cs="Times New Roman"/>
          <w:color w:val="FF0000"/>
          <w:sz w:val="18"/>
          <w:szCs w:val="18"/>
        </w:rPr>
        <w:t xml:space="preserve"> </w:t>
      </w:r>
      <w:r>
        <w:rPr>
          <w:rFonts w:ascii="Times New Roman" w:hAnsi="Times New Roman" w:cs="Times New Roman"/>
          <w:color w:val="FF0000"/>
          <w:sz w:val="18"/>
          <w:szCs w:val="18"/>
        </w:rPr>
        <w:t>ΣΠΛΑΓΧΝΩΝ» ,</w:t>
      </w:r>
      <w:r w:rsidR="00D36A7A">
        <w:rPr>
          <w:rFonts w:ascii="Times New Roman" w:hAnsi="Times New Roman" w:cs="Times New Roman"/>
          <w:color w:val="FF0000"/>
          <w:sz w:val="18"/>
          <w:szCs w:val="18"/>
        </w:rPr>
        <w:t>12</w:t>
      </w:r>
      <w:r w:rsidR="00D36A7A" w:rsidRPr="00D36A7A">
        <w:rPr>
          <w:rFonts w:ascii="Times New Roman" w:hAnsi="Times New Roman" w:cs="Times New Roman"/>
          <w:color w:val="FF0000"/>
          <w:sz w:val="18"/>
          <w:szCs w:val="18"/>
          <w:vertAlign w:val="superscript"/>
        </w:rPr>
        <w:t>η</w:t>
      </w:r>
      <w:r w:rsidR="00D36A7A">
        <w:rPr>
          <w:rFonts w:ascii="Times New Roman" w:hAnsi="Times New Roman" w:cs="Times New Roman"/>
          <w:color w:val="FF0000"/>
          <w:sz w:val="18"/>
          <w:szCs w:val="18"/>
        </w:rPr>
        <w:t>, 53</w:t>
      </w:r>
      <w:r w:rsidR="00D36A7A" w:rsidRPr="00D36A7A">
        <w:rPr>
          <w:rFonts w:ascii="Times New Roman" w:hAnsi="Times New Roman" w:cs="Times New Roman"/>
          <w:color w:val="FF0000"/>
          <w:sz w:val="18"/>
          <w:szCs w:val="18"/>
          <w:vertAlign w:val="superscript"/>
        </w:rPr>
        <w:t>η</w:t>
      </w:r>
      <w:r w:rsidR="00D36A7A">
        <w:rPr>
          <w:rFonts w:ascii="Times New Roman" w:hAnsi="Times New Roman" w:cs="Times New Roman"/>
          <w:color w:val="FF0000"/>
          <w:sz w:val="18"/>
          <w:szCs w:val="18"/>
        </w:rPr>
        <w:t>, 54</w:t>
      </w:r>
      <w:r w:rsidR="00D36A7A" w:rsidRPr="00D36A7A">
        <w:rPr>
          <w:rFonts w:ascii="Times New Roman" w:hAnsi="Times New Roman" w:cs="Times New Roman"/>
          <w:color w:val="FF0000"/>
          <w:sz w:val="18"/>
          <w:szCs w:val="18"/>
          <w:vertAlign w:val="superscript"/>
        </w:rPr>
        <w:t>η</w:t>
      </w:r>
      <w:r w:rsidR="00D36A7A">
        <w:rPr>
          <w:rFonts w:ascii="Times New Roman" w:hAnsi="Times New Roman" w:cs="Times New Roman"/>
          <w:color w:val="FF0000"/>
          <w:sz w:val="18"/>
          <w:szCs w:val="18"/>
        </w:rPr>
        <w:t xml:space="preserve"> &amp; 56</w:t>
      </w:r>
      <w:r w:rsidR="00D36A7A" w:rsidRPr="00D36A7A">
        <w:rPr>
          <w:rFonts w:ascii="Times New Roman" w:hAnsi="Times New Roman" w:cs="Times New Roman"/>
          <w:color w:val="FF0000"/>
          <w:sz w:val="18"/>
          <w:szCs w:val="18"/>
          <w:vertAlign w:val="superscript"/>
        </w:rPr>
        <w:t>η</w:t>
      </w:r>
      <w:r w:rsidR="00D36A7A">
        <w:rPr>
          <w:rFonts w:ascii="Times New Roman" w:hAnsi="Times New Roman" w:cs="Times New Roman"/>
          <w:color w:val="FF0000"/>
          <w:sz w:val="18"/>
          <w:szCs w:val="18"/>
        </w:rPr>
        <w:t xml:space="preserve"> διαφάνεια.</w:t>
      </w:r>
    </w:p>
    <w:p w:rsidR="00F14F62" w:rsidRDefault="00F14F62" w:rsidP="00AA5FD5">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rPr>
        <w:t>Στον θυρεοειδή αδένα</w:t>
      </w:r>
      <w:r w:rsidR="00D36A7A">
        <w:rPr>
          <w:rFonts w:ascii="Times New Roman" w:hAnsi="Times New Roman" w:cs="Times New Roman"/>
          <w:color w:val="FF0000"/>
          <w:sz w:val="18"/>
          <w:szCs w:val="18"/>
        </w:rPr>
        <w:t>,</w:t>
      </w:r>
      <w:r>
        <w:rPr>
          <w:rFonts w:ascii="Times New Roman" w:hAnsi="Times New Roman" w:cs="Times New Roman"/>
          <w:color w:val="FF0000"/>
          <w:sz w:val="18"/>
          <w:szCs w:val="18"/>
        </w:rPr>
        <w:t xml:space="preserve"> έχει προσβληθεί ο δεξιός λοβός</w:t>
      </w:r>
      <w:r w:rsidR="00D36A7A">
        <w:rPr>
          <w:rFonts w:ascii="Times New Roman" w:hAnsi="Times New Roman" w:cs="Times New Roman"/>
          <w:color w:val="FF0000"/>
          <w:sz w:val="18"/>
          <w:szCs w:val="18"/>
        </w:rPr>
        <w:t>,</w:t>
      </w:r>
      <w:r w:rsidR="001A72FD">
        <w:rPr>
          <w:rFonts w:ascii="Times New Roman" w:hAnsi="Times New Roman" w:cs="Times New Roman"/>
          <w:color w:val="FF0000"/>
          <w:sz w:val="18"/>
          <w:szCs w:val="18"/>
        </w:rPr>
        <w:t xml:space="preserve"> </w:t>
      </w:r>
      <w:r w:rsidR="00D36A7A">
        <w:rPr>
          <w:rFonts w:ascii="Times New Roman" w:hAnsi="Times New Roman" w:cs="Times New Roman"/>
          <w:color w:val="FF0000"/>
          <w:sz w:val="18"/>
          <w:szCs w:val="18"/>
        </w:rPr>
        <w:t xml:space="preserve">στη μεσότητά του και </w:t>
      </w:r>
      <w:r w:rsidR="001A72FD">
        <w:rPr>
          <w:rFonts w:ascii="Times New Roman" w:hAnsi="Times New Roman" w:cs="Times New Roman"/>
          <w:color w:val="FF0000"/>
          <w:sz w:val="18"/>
          <w:szCs w:val="18"/>
        </w:rPr>
        <w:t>προς τον άνω πόλο του</w:t>
      </w:r>
      <w:r>
        <w:rPr>
          <w:rFonts w:ascii="Times New Roman" w:hAnsi="Times New Roman" w:cs="Times New Roman"/>
          <w:color w:val="FF0000"/>
          <w:sz w:val="18"/>
          <w:szCs w:val="18"/>
        </w:rPr>
        <w:t xml:space="preserve">. </w:t>
      </w:r>
    </w:p>
    <w:p w:rsidR="00F1697D" w:rsidRPr="008625B8" w:rsidRDefault="00DF19BA" w:rsidP="00AA5FD5">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lang w:val="en-US"/>
        </w:rPr>
        <w:t>O</w:t>
      </w:r>
      <w:r w:rsidRPr="00DF19BA">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εικονιζόμενος καρκίνος της ουροδόχου κύστεως </w:t>
      </w:r>
      <w:r w:rsidR="008625B8">
        <w:rPr>
          <w:rFonts w:ascii="Times New Roman" w:hAnsi="Times New Roman" w:cs="Times New Roman"/>
          <w:color w:val="FF0000"/>
          <w:sz w:val="18"/>
          <w:szCs w:val="18"/>
        </w:rPr>
        <w:t>καταλαμβάνει μέρος της πρόσθιας κάτω και, κυρίως, της οπίσθιας</w:t>
      </w:r>
      <w:r w:rsidR="00D36A7A">
        <w:rPr>
          <w:rFonts w:ascii="Times New Roman" w:hAnsi="Times New Roman" w:cs="Times New Roman"/>
          <w:color w:val="FF0000"/>
          <w:sz w:val="18"/>
          <w:szCs w:val="18"/>
        </w:rPr>
        <w:t xml:space="preserve"> κάτω</w:t>
      </w:r>
      <w:r w:rsidR="008625B8">
        <w:rPr>
          <w:rFonts w:ascii="Times New Roman" w:hAnsi="Times New Roman" w:cs="Times New Roman"/>
          <w:color w:val="FF0000"/>
          <w:sz w:val="18"/>
          <w:szCs w:val="18"/>
        </w:rPr>
        <w:t xml:space="preserve"> επιφάνειας της ουροδόχου κύστεως, αναπτυσσόμενο</w:t>
      </w:r>
      <w:r w:rsidR="00143D59">
        <w:rPr>
          <w:rFonts w:ascii="Times New Roman" w:hAnsi="Times New Roman" w:cs="Times New Roman"/>
          <w:color w:val="FF0000"/>
          <w:sz w:val="18"/>
          <w:szCs w:val="18"/>
        </w:rPr>
        <w:t>ς</w:t>
      </w:r>
      <w:r w:rsidR="008625B8">
        <w:rPr>
          <w:rFonts w:ascii="Times New Roman" w:hAnsi="Times New Roman" w:cs="Times New Roman"/>
          <w:color w:val="FF0000"/>
          <w:sz w:val="18"/>
          <w:szCs w:val="18"/>
        </w:rPr>
        <w:t xml:space="preserve"> </w:t>
      </w:r>
      <w:r w:rsidR="00143D59">
        <w:rPr>
          <w:rFonts w:ascii="Times New Roman" w:hAnsi="Times New Roman" w:cs="Times New Roman"/>
          <w:color w:val="FF0000"/>
          <w:sz w:val="18"/>
          <w:szCs w:val="18"/>
        </w:rPr>
        <w:t xml:space="preserve">και </w:t>
      </w:r>
      <w:proofErr w:type="spellStart"/>
      <w:r w:rsidR="00143D59">
        <w:rPr>
          <w:rFonts w:ascii="Times New Roman" w:hAnsi="Times New Roman" w:cs="Times New Roman"/>
          <w:color w:val="FF0000"/>
          <w:sz w:val="18"/>
          <w:szCs w:val="18"/>
        </w:rPr>
        <w:t>περιουρηθρικά</w:t>
      </w:r>
      <w:proofErr w:type="spellEnd"/>
      <w:r w:rsidR="00143D59">
        <w:rPr>
          <w:rFonts w:ascii="Times New Roman" w:hAnsi="Times New Roman" w:cs="Times New Roman"/>
          <w:color w:val="FF0000"/>
          <w:sz w:val="18"/>
          <w:szCs w:val="18"/>
        </w:rPr>
        <w:t>·</w:t>
      </w:r>
      <w:r w:rsidR="008625B8">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εμφανίζει </w:t>
      </w:r>
      <w:r w:rsidRPr="00C71C89">
        <w:rPr>
          <w:rFonts w:ascii="Times New Roman" w:hAnsi="Times New Roman" w:cs="Times New Roman"/>
          <w:b/>
          <w:color w:val="FF0000"/>
          <w:sz w:val="18"/>
          <w:szCs w:val="18"/>
        </w:rPr>
        <w:t>τοπική δι</w:t>
      </w:r>
      <w:r w:rsidR="00C71C89" w:rsidRPr="00C71C89">
        <w:rPr>
          <w:rFonts w:ascii="Times New Roman" w:hAnsi="Times New Roman" w:cs="Times New Roman"/>
          <w:b/>
          <w:color w:val="FF0000"/>
          <w:sz w:val="18"/>
          <w:szCs w:val="18"/>
        </w:rPr>
        <w:t>ασπορά</w:t>
      </w:r>
      <w:r w:rsidR="00F14F62">
        <w:rPr>
          <w:rFonts w:ascii="Times New Roman" w:hAnsi="Times New Roman" w:cs="Times New Roman"/>
          <w:b/>
          <w:color w:val="FF0000"/>
          <w:sz w:val="18"/>
          <w:szCs w:val="18"/>
        </w:rPr>
        <w:t xml:space="preserve"> </w:t>
      </w:r>
      <w:r w:rsidR="00F14F62" w:rsidRPr="00F14F62">
        <w:rPr>
          <w:rFonts w:ascii="Times New Roman" w:hAnsi="Times New Roman" w:cs="Times New Roman"/>
          <w:color w:val="FF0000"/>
          <w:sz w:val="18"/>
          <w:szCs w:val="18"/>
        </w:rPr>
        <w:t>[προτεινόμενο σύγγραμμα (</w:t>
      </w:r>
      <w:proofErr w:type="spellStart"/>
      <w:r w:rsidR="00F14F62" w:rsidRPr="00F14F62">
        <w:rPr>
          <w:rFonts w:ascii="Times New Roman" w:hAnsi="Times New Roman" w:cs="Times New Roman"/>
          <w:color w:val="FF0000"/>
          <w:sz w:val="18"/>
          <w:szCs w:val="18"/>
        </w:rPr>
        <w:t>Μuir</w:t>
      </w:r>
      <w:proofErr w:type="spellEnd"/>
      <w:r w:rsidR="00F14F62" w:rsidRPr="00F14F62">
        <w:rPr>
          <w:rFonts w:ascii="Times New Roman" w:hAnsi="Times New Roman" w:cs="Times New Roman"/>
          <w:color w:val="FF0000"/>
          <w:sz w:val="18"/>
          <w:szCs w:val="18"/>
        </w:rPr>
        <w:t>): σελ. 152-3]</w:t>
      </w:r>
      <w:r w:rsidR="00F14F62">
        <w:rPr>
          <w:rFonts w:ascii="Times New Roman" w:hAnsi="Times New Roman" w:cs="Times New Roman"/>
          <w:color w:val="FF0000"/>
          <w:sz w:val="18"/>
          <w:szCs w:val="18"/>
        </w:rPr>
        <w:t>,</w:t>
      </w:r>
      <w:r w:rsidR="00C71C89">
        <w:rPr>
          <w:rFonts w:ascii="Times New Roman" w:hAnsi="Times New Roman" w:cs="Times New Roman"/>
          <w:color w:val="FF0000"/>
          <w:sz w:val="18"/>
          <w:szCs w:val="18"/>
        </w:rPr>
        <w:t xml:space="preserve"> </w:t>
      </w:r>
      <w:r w:rsidR="00F14F62">
        <w:rPr>
          <w:rFonts w:ascii="Times New Roman" w:hAnsi="Times New Roman" w:cs="Times New Roman"/>
          <w:color w:val="FF0000"/>
          <w:sz w:val="18"/>
          <w:szCs w:val="18"/>
        </w:rPr>
        <w:t>διαμέσου του τοιχώματος της ουροδόχου κύστεως</w:t>
      </w:r>
      <w:r w:rsidR="00E61EDF">
        <w:rPr>
          <w:rFonts w:ascii="Times New Roman" w:hAnsi="Times New Roman" w:cs="Times New Roman"/>
          <w:color w:val="FF0000"/>
          <w:sz w:val="18"/>
          <w:szCs w:val="18"/>
        </w:rPr>
        <w:t>,</w:t>
      </w:r>
      <w:r w:rsidR="00F14F62">
        <w:rPr>
          <w:rFonts w:ascii="Times New Roman" w:hAnsi="Times New Roman" w:cs="Times New Roman"/>
          <w:color w:val="FF0000"/>
          <w:sz w:val="18"/>
          <w:szCs w:val="18"/>
        </w:rPr>
        <w:t xml:space="preserve"> στο </w:t>
      </w:r>
      <w:r w:rsidR="00F14F62" w:rsidRPr="00D0436F">
        <w:rPr>
          <w:rFonts w:ascii="Times New Roman" w:hAnsi="Times New Roman" w:cs="Times New Roman"/>
          <w:b/>
          <w:color w:val="FF0000"/>
          <w:sz w:val="18"/>
          <w:szCs w:val="18"/>
        </w:rPr>
        <w:t>τοίχωμα του κόλπου</w:t>
      </w:r>
      <w:r w:rsidR="00F14F62">
        <w:rPr>
          <w:rFonts w:ascii="Times New Roman" w:hAnsi="Times New Roman" w:cs="Times New Roman"/>
          <w:color w:val="FF0000"/>
          <w:sz w:val="18"/>
          <w:szCs w:val="18"/>
        </w:rPr>
        <w:t xml:space="preserve">. </w:t>
      </w:r>
      <w:r w:rsidR="008625B8" w:rsidRPr="008625B8">
        <w:rPr>
          <w:rFonts w:ascii="Times New Roman" w:hAnsi="Times New Roman" w:cs="Times New Roman"/>
          <w:color w:val="FF0000"/>
          <w:sz w:val="18"/>
          <w:szCs w:val="18"/>
        </w:rPr>
        <w:t xml:space="preserve">Διακρίνεται το </w:t>
      </w:r>
      <w:r w:rsidR="008625B8" w:rsidRPr="00D0436F">
        <w:rPr>
          <w:rFonts w:ascii="Times New Roman" w:hAnsi="Times New Roman" w:cs="Times New Roman"/>
          <w:b/>
          <w:color w:val="FF0000"/>
          <w:sz w:val="18"/>
          <w:szCs w:val="18"/>
        </w:rPr>
        <w:t>αριστερό</w:t>
      </w:r>
      <w:r w:rsidR="008625B8" w:rsidRPr="008625B8">
        <w:rPr>
          <w:rFonts w:ascii="Times New Roman" w:hAnsi="Times New Roman" w:cs="Times New Roman"/>
          <w:color w:val="FF0000"/>
          <w:sz w:val="18"/>
          <w:szCs w:val="18"/>
        </w:rPr>
        <w:t xml:space="preserve"> εξάρτημα της μήτρας</w:t>
      </w:r>
      <w:r w:rsidR="008625B8">
        <w:rPr>
          <w:rFonts w:ascii="Times New Roman" w:hAnsi="Times New Roman" w:cs="Times New Roman"/>
          <w:color w:val="FF0000"/>
          <w:sz w:val="18"/>
          <w:szCs w:val="18"/>
        </w:rPr>
        <w:t xml:space="preserve"> </w:t>
      </w:r>
      <w:r w:rsidR="008625B8" w:rsidRPr="008625B8">
        <w:rPr>
          <w:rFonts w:ascii="Times New Roman" w:hAnsi="Times New Roman" w:cs="Times New Roman"/>
          <w:color w:val="FF0000"/>
          <w:sz w:val="18"/>
          <w:szCs w:val="18"/>
        </w:rPr>
        <w:t>(σάλπιγγα και ωοθήκη)</w:t>
      </w:r>
      <w:r w:rsidR="00AA59E8" w:rsidRPr="008625B8">
        <w:rPr>
          <w:rFonts w:ascii="Times New Roman" w:hAnsi="Times New Roman" w:cs="Times New Roman"/>
          <w:color w:val="FF0000"/>
          <w:sz w:val="18"/>
          <w:szCs w:val="18"/>
        </w:rPr>
        <w:t xml:space="preserve"> </w:t>
      </w:r>
    </w:p>
    <w:p w:rsidR="00147A82" w:rsidRPr="009E356F" w:rsidRDefault="00147A82" w:rsidP="00C12AF0">
      <w:pPr>
        <w:ind w:left="-709" w:right="-1333" w:firstLine="283"/>
        <w:jc w:val="both"/>
        <w:rPr>
          <w:rFonts w:ascii="Times New Roman" w:hAnsi="Times New Roman" w:cs="Times New Roman"/>
          <w:b/>
          <w:i/>
          <w:sz w:val="18"/>
          <w:szCs w:val="18"/>
        </w:rPr>
      </w:pPr>
    </w:p>
    <w:p w:rsidR="00775773" w:rsidRPr="00C12AF0" w:rsidRDefault="009030DC" w:rsidP="00775773">
      <w:pPr>
        <w:ind w:left="-709" w:right="-1333" w:firstLine="283"/>
        <w:jc w:val="both"/>
        <w:rPr>
          <w:rFonts w:ascii="Times New Roman" w:hAnsi="Times New Roman" w:cs="Times New Roman"/>
          <w:b/>
          <w:sz w:val="18"/>
          <w:szCs w:val="18"/>
        </w:rPr>
      </w:pPr>
      <w:r w:rsidRPr="00EF3BD9">
        <w:rPr>
          <w:rFonts w:ascii="Times New Roman" w:hAnsi="Times New Roman" w:cs="Times New Roman"/>
          <w:b/>
          <w:i/>
          <w:sz w:val="18"/>
          <w:szCs w:val="18"/>
          <w:u w:val="single"/>
        </w:rPr>
        <w:t>2</w:t>
      </w:r>
      <w:r w:rsidRPr="00EF3BD9">
        <w:rPr>
          <w:rFonts w:ascii="Times New Roman" w:hAnsi="Times New Roman" w:cs="Times New Roman"/>
          <w:b/>
          <w:i/>
          <w:sz w:val="18"/>
          <w:szCs w:val="18"/>
          <w:u w:val="single"/>
          <w:lang w:val="en-US"/>
        </w:rPr>
        <w:t>o</w:t>
      </w:r>
      <w:r w:rsidRPr="00EF3BD9">
        <w:rPr>
          <w:rFonts w:ascii="Times New Roman" w:hAnsi="Times New Roman" w:cs="Times New Roman"/>
          <w:b/>
          <w:i/>
          <w:sz w:val="18"/>
          <w:szCs w:val="18"/>
          <w:u w:val="single"/>
        </w:rPr>
        <w:t xml:space="preserve"> </w:t>
      </w:r>
      <w:proofErr w:type="spellStart"/>
      <w:r w:rsidRPr="00EF3BD9">
        <w:rPr>
          <w:rFonts w:ascii="Times New Roman" w:hAnsi="Times New Roman" w:cs="Times New Roman"/>
          <w:b/>
          <w:i/>
          <w:sz w:val="18"/>
          <w:szCs w:val="18"/>
          <w:u w:val="single"/>
        </w:rPr>
        <w:t>θέμ</w:t>
      </w:r>
      <w:proofErr w:type="spellEnd"/>
      <w:r w:rsidRPr="00EF3BD9">
        <w:rPr>
          <w:rFonts w:ascii="Times New Roman" w:hAnsi="Times New Roman" w:cs="Times New Roman"/>
          <w:b/>
          <w:i/>
          <w:sz w:val="18"/>
          <w:szCs w:val="18"/>
          <w:u w:val="single"/>
          <w:lang w:val="en-US"/>
        </w:rPr>
        <w:t>a</w:t>
      </w:r>
      <w:r w:rsidR="00444749" w:rsidRPr="00386B74">
        <w:rPr>
          <w:rFonts w:ascii="Times New Roman" w:hAnsi="Times New Roman" w:cs="Times New Roman"/>
          <w:b/>
          <w:i/>
          <w:sz w:val="18"/>
          <w:szCs w:val="18"/>
        </w:rPr>
        <w:t xml:space="preserve">. </w:t>
      </w:r>
      <w:r w:rsidR="00775773" w:rsidRPr="00563936">
        <w:rPr>
          <w:rFonts w:ascii="Times New Roman" w:hAnsi="Times New Roman" w:cs="Times New Roman"/>
          <w:sz w:val="18"/>
          <w:szCs w:val="18"/>
        </w:rPr>
        <w:t>Απαντ</w:t>
      </w:r>
      <w:r w:rsidR="00775773">
        <w:rPr>
          <w:rFonts w:ascii="Times New Roman" w:hAnsi="Times New Roman" w:cs="Times New Roman"/>
          <w:sz w:val="18"/>
          <w:szCs w:val="18"/>
        </w:rPr>
        <w:t xml:space="preserve">ήστε </w:t>
      </w:r>
      <w:r w:rsidR="00775773" w:rsidRPr="00AB18A6">
        <w:rPr>
          <w:rFonts w:ascii="Times New Roman" w:hAnsi="Times New Roman" w:cs="Times New Roman"/>
          <w:b/>
          <w:i/>
          <w:sz w:val="18"/>
          <w:szCs w:val="18"/>
        </w:rPr>
        <w:t xml:space="preserve">το ένα </w:t>
      </w:r>
      <w:r w:rsidR="00775773" w:rsidRPr="00AB18A6">
        <w:rPr>
          <w:rFonts w:ascii="Times New Roman" w:hAnsi="Times New Roman" w:cs="Times New Roman"/>
          <w:i/>
          <w:sz w:val="18"/>
          <w:szCs w:val="18"/>
        </w:rPr>
        <w:t>από τα δύο</w:t>
      </w:r>
      <w:r w:rsidR="00775773">
        <w:rPr>
          <w:rFonts w:ascii="Times New Roman" w:hAnsi="Times New Roman" w:cs="Times New Roman"/>
          <w:sz w:val="18"/>
          <w:szCs w:val="18"/>
        </w:rPr>
        <w:t xml:space="preserve"> παρακάτω</w:t>
      </w:r>
      <w:r w:rsidR="00775773" w:rsidRPr="00563936">
        <w:rPr>
          <w:rFonts w:ascii="Times New Roman" w:hAnsi="Times New Roman" w:cs="Times New Roman"/>
          <w:sz w:val="18"/>
          <w:szCs w:val="18"/>
        </w:rPr>
        <w:t xml:space="preserve"> </w:t>
      </w:r>
      <w:proofErr w:type="spellStart"/>
      <w:r w:rsidR="00775773" w:rsidRPr="00563936">
        <w:rPr>
          <w:rFonts w:ascii="Times New Roman" w:hAnsi="Times New Roman" w:cs="Times New Roman"/>
          <w:sz w:val="18"/>
          <w:szCs w:val="18"/>
        </w:rPr>
        <w:t>υποερωτήματα</w:t>
      </w:r>
      <w:proofErr w:type="spellEnd"/>
      <w:r w:rsidR="00775773" w:rsidRPr="00563936">
        <w:rPr>
          <w:rFonts w:ascii="Times New Roman" w:hAnsi="Times New Roman" w:cs="Times New Roman"/>
          <w:sz w:val="18"/>
          <w:szCs w:val="18"/>
        </w:rPr>
        <w:t xml:space="preserve"> του </w:t>
      </w:r>
      <w:r w:rsidR="00C15F6C">
        <w:rPr>
          <w:rFonts w:ascii="Times New Roman" w:hAnsi="Times New Roman" w:cs="Times New Roman"/>
          <w:sz w:val="18"/>
          <w:szCs w:val="18"/>
        </w:rPr>
        <w:t>2</w:t>
      </w:r>
      <w:r w:rsidR="00775773" w:rsidRPr="00563936">
        <w:rPr>
          <w:rFonts w:ascii="Times New Roman" w:hAnsi="Times New Roman" w:cs="Times New Roman"/>
          <w:sz w:val="18"/>
          <w:szCs w:val="18"/>
          <w:vertAlign w:val="superscript"/>
        </w:rPr>
        <w:t>ου</w:t>
      </w:r>
      <w:r w:rsidR="00775773" w:rsidRPr="00563936">
        <w:rPr>
          <w:rFonts w:ascii="Times New Roman" w:hAnsi="Times New Roman" w:cs="Times New Roman"/>
          <w:sz w:val="18"/>
          <w:szCs w:val="18"/>
        </w:rPr>
        <w:t xml:space="preserve"> θέματος</w:t>
      </w:r>
      <w:r w:rsidR="00775773">
        <w:rPr>
          <w:rFonts w:ascii="Times New Roman" w:hAnsi="Times New Roman" w:cs="Times New Roman"/>
          <w:sz w:val="18"/>
          <w:szCs w:val="18"/>
        </w:rPr>
        <w:t xml:space="preserve"> (</w:t>
      </w:r>
      <w:r w:rsidR="00775773" w:rsidRPr="00E67ABB">
        <w:rPr>
          <w:rFonts w:ascii="Times New Roman" w:hAnsi="Times New Roman" w:cs="Times New Roman"/>
          <w:i/>
          <w:sz w:val="18"/>
          <w:szCs w:val="18"/>
        </w:rPr>
        <w:t>ή το Α ή το Β</w:t>
      </w:r>
      <w:r w:rsidR="00775773">
        <w:rPr>
          <w:rFonts w:ascii="Times New Roman" w:hAnsi="Times New Roman" w:cs="Times New Roman"/>
          <w:sz w:val="18"/>
          <w:szCs w:val="18"/>
        </w:rPr>
        <w:t>)</w:t>
      </w:r>
      <w:r w:rsidR="00775773" w:rsidRPr="00563936">
        <w:rPr>
          <w:rFonts w:ascii="Times New Roman" w:hAnsi="Times New Roman" w:cs="Times New Roman"/>
          <w:sz w:val="18"/>
          <w:szCs w:val="18"/>
        </w:rPr>
        <w:t>:</w:t>
      </w:r>
    </w:p>
    <w:p w:rsidR="00C12AF0" w:rsidRPr="00C309B7" w:rsidRDefault="004E4C5D" w:rsidP="008F4929">
      <w:pPr>
        <w:ind w:left="-709" w:right="-1333" w:firstLine="283"/>
        <w:jc w:val="both"/>
        <w:rPr>
          <w:rFonts w:ascii="Times New Roman" w:hAnsi="Times New Roman" w:cs="Times New Roman"/>
          <w:sz w:val="18"/>
          <w:szCs w:val="18"/>
        </w:rPr>
      </w:pPr>
      <w:r w:rsidRPr="00386B74">
        <w:rPr>
          <w:rFonts w:ascii="Times New Roman" w:hAnsi="Times New Roman" w:cs="Times New Roman"/>
          <w:b/>
          <w:sz w:val="18"/>
          <w:szCs w:val="18"/>
        </w:rPr>
        <w:t>Α.</w:t>
      </w:r>
      <w:r w:rsidRPr="00386B74">
        <w:rPr>
          <w:rFonts w:ascii="Times New Roman" w:hAnsi="Times New Roman" w:cs="Times New Roman"/>
          <w:sz w:val="18"/>
          <w:szCs w:val="18"/>
        </w:rPr>
        <w:t xml:space="preserve"> </w:t>
      </w:r>
      <w:r w:rsidR="00613AD1">
        <w:rPr>
          <w:rFonts w:ascii="Times New Roman" w:hAnsi="Times New Roman" w:cs="Times New Roman"/>
          <w:sz w:val="18"/>
          <w:szCs w:val="18"/>
        </w:rPr>
        <w:t>Ποιέ</w:t>
      </w:r>
      <w:r w:rsidR="00C12AF0">
        <w:rPr>
          <w:rFonts w:ascii="Times New Roman" w:hAnsi="Times New Roman" w:cs="Times New Roman"/>
          <w:sz w:val="18"/>
          <w:szCs w:val="18"/>
        </w:rPr>
        <w:t xml:space="preserve">ς είναι οι δύο </w:t>
      </w:r>
      <w:proofErr w:type="spellStart"/>
      <w:r w:rsidR="00C12AF0">
        <w:rPr>
          <w:rFonts w:ascii="Times New Roman" w:hAnsi="Times New Roman" w:cs="Times New Roman"/>
          <w:sz w:val="18"/>
          <w:szCs w:val="18"/>
        </w:rPr>
        <w:t>χρωμοσωμικές</w:t>
      </w:r>
      <w:proofErr w:type="spellEnd"/>
      <w:r w:rsidR="00C12AF0">
        <w:rPr>
          <w:rFonts w:ascii="Times New Roman" w:hAnsi="Times New Roman" w:cs="Times New Roman"/>
          <w:sz w:val="18"/>
          <w:szCs w:val="18"/>
        </w:rPr>
        <w:t xml:space="preserve"> δομέ</w:t>
      </w:r>
      <w:r w:rsidR="00A10EF4">
        <w:rPr>
          <w:rFonts w:ascii="Times New Roman" w:hAnsi="Times New Roman" w:cs="Times New Roman"/>
          <w:sz w:val="18"/>
          <w:szCs w:val="18"/>
        </w:rPr>
        <w:t>ς που αντιπροσωπεύουν</w:t>
      </w:r>
      <w:r w:rsidR="00C12AF0">
        <w:rPr>
          <w:rFonts w:ascii="Times New Roman" w:hAnsi="Times New Roman" w:cs="Times New Roman"/>
          <w:sz w:val="18"/>
          <w:szCs w:val="18"/>
        </w:rPr>
        <w:t xml:space="preserve"> </w:t>
      </w:r>
      <w:r w:rsidR="00C12AF0">
        <w:rPr>
          <w:rFonts w:ascii="Times New Roman" w:hAnsi="Times New Roman" w:cs="Times New Roman"/>
          <w:sz w:val="18"/>
          <w:szCs w:val="18"/>
          <w:lang w:val="en-US"/>
        </w:rPr>
        <w:t>DNA</w:t>
      </w:r>
      <w:r w:rsidR="00A10EF4">
        <w:rPr>
          <w:rFonts w:ascii="Times New Roman" w:hAnsi="Times New Roman" w:cs="Times New Roman"/>
          <w:sz w:val="18"/>
          <w:szCs w:val="18"/>
        </w:rPr>
        <w:t xml:space="preserve"> γονιδίου </w:t>
      </w:r>
      <w:r w:rsidR="00C276A5">
        <w:rPr>
          <w:rFonts w:ascii="Times New Roman" w:hAnsi="Times New Roman" w:cs="Times New Roman"/>
          <w:sz w:val="18"/>
          <w:szCs w:val="18"/>
        </w:rPr>
        <w:t xml:space="preserve">με ενίσχυση, </w:t>
      </w:r>
      <w:r w:rsidR="00C12AF0">
        <w:rPr>
          <w:rFonts w:ascii="Times New Roman" w:hAnsi="Times New Roman" w:cs="Times New Roman"/>
          <w:sz w:val="18"/>
          <w:szCs w:val="18"/>
        </w:rPr>
        <w:t>σε καρκινικά κύτταρα</w:t>
      </w:r>
      <w:r w:rsidR="00C12AF0" w:rsidRPr="00C12AF0">
        <w:rPr>
          <w:rFonts w:ascii="Times New Roman" w:hAnsi="Times New Roman" w:cs="Times New Roman"/>
          <w:sz w:val="18"/>
          <w:szCs w:val="18"/>
        </w:rPr>
        <w:t>;</w:t>
      </w:r>
    </w:p>
    <w:p w:rsidR="00C12AF0" w:rsidRPr="00C12AF0" w:rsidRDefault="00C12AF0" w:rsidP="00C12AF0">
      <w:pPr>
        <w:ind w:left="-709" w:right="-1333" w:firstLine="283"/>
        <w:jc w:val="both"/>
        <w:rPr>
          <w:rFonts w:ascii="Times New Roman" w:hAnsi="Times New Roman" w:cs="Times New Roman"/>
          <w:sz w:val="18"/>
          <w:szCs w:val="18"/>
        </w:rPr>
      </w:pPr>
      <w:r>
        <w:rPr>
          <w:rFonts w:ascii="Times New Roman" w:hAnsi="Times New Roman" w:cs="Times New Roman"/>
          <w:color w:val="FF0000"/>
          <w:sz w:val="18"/>
          <w:szCs w:val="18"/>
        </w:rPr>
        <w:t>Έγγραφα 4.0</w:t>
      </w:r>
      <w:r w:rsidRPr="00C12AF0">
        <w:rPr>
          <w:rFonts w:ascii="Times New Roman" w:hAnsi="Times New Roman" w:cs="Times New Roman"/>
          <w:color w:val="FF0000"/>
          <w:sz w:val="18"/>
          <w:szCs w:val="18"/>
        </w:rPr>
        <w:t>2</w:t>
      </w:r>
      <w:r w:rsidRPr="00F1697D">
        <w:rPr>
          <w:rFonts w:ascii="Times New Roman" w:hAnsi="Times New Roman" w:cs="Times New Roman"/>
          <w:color w:val="FF0000"/>
          <w:sz w:val="18"/>
          <w:szCs w:val="18"/>
        </w:rPr>
        <w:t xml:space="preserve">: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1A72FD">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lang w:val="en-US"/>
        </w:rPr>
        <w:t>ppt</w:t>
      </w:r>
      <w:proofErr w:type="spellEnd"/>
      <w:r w:rsidRPr="001A72FD">
        <w:rPr>
          <w:rFonts w:ascii="Times New Roman" w:hAnsi="Times New Roman" w:cs="Times New Roman"/>
          <w:color w:val="FF0000"/>
          <w:sz w:val="18"/>
          <w:szCs w:val="18"/>
        </w:rPr>
        <w:t xml:space="preserve"> </w:t>
      </w:r>
      <w:r>
        <w:rPr>
          <w:rFonts w:ascii="Times New Roman" w:hAnsi="Times New Roman" w:cs="Times New Roman"/>
          <w:color w:val="FF0000"/>
          <w:sz w:val="18"/>
          <w:szCs w:val="18"/>
        </w:rPr>
        <w:t>«ΔΙΑΦΑΝΕΙΕΣ ΝΕΟΤΕΡΟΥ ΕΠΙΠΡΟΣΘΕΤΟ</w:t>
      </w:r>
      <w:r w:rsidR="00C276A5">
        <w:rPr>
          <w:rFonts w:ascii="Times New Roman" w:hAnsi="Times New Roman" w:cs="Times New Roman"/>
          <w:color w:val="FF0000"/>
          <w:sz w:val="18"/>
          <w:szCs w:val="18"/>
        </w:rPr>
        <w:t>Υ ΜΑΘΗΜΑΤΟΣ ΠΕΡΙ ΝΕΟΠΛΑΣΙΑΣ» ,87</w:t>
      </w:r>
      <w:r w:rsidRPr="00D36A7A">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w:t>
      </w:r>
      <w:r w:rsidR="00C276A5">
        <w:rPr>
          <w:rFonts w:ascii="Times New Roman" w:hAnsi="Times New Roman" w:cs="Times New Roman"/>
          <w:color w:val="FF0000"/>
          <w:sz w:val="18"/>
          <w:szCs w:val="18"/>
        </w:rPr>
        <w:t>&amp; 88</w:t>
      </w:r>
      <w:r w:rsidR="00C276A5" w:rsidRPr="00C276A5">
        <w:rPr>
          <w:rFonts w:ascii="Times New Roman" w:hAnsi="Times New Roman" w:cs="Times New Roman"/>
          <w:color w:val="FF0000"/>
          <w:sz w:val="18"/>
          <w:szCs w:val="18"/>
          <w:vertAlign w:val="superscript"/>
        </w:rPr>
        <w:t>η</w:t>
      </w:r>
      <w:r w:rsidR="00C276A5">
        <w:rPr>
          <w:rFonts w:ascii="Times New Roman" w:hAnsi="Times New Roman" w:cs="Times New Roman"/>
          <w:color w:val="FF0000"/>
          <w:sz w:val="18"/>
          <w:szCs w:val="18"/>
        </w:rPr>
        <w:t xml:space="preserve"> </w:t>
      </w:r>
      <w:r>
        <w:rPr>
          <w:rFonts w:ascii="Times New Roman" w:hAnsi="Times New Roman" w:cs="Times New Roman"/>
          <w:color w:val="FF0000"/>
          <w:sz w:val="18"/>
          <w:szCs w:val="18"/>
        </w:rPr>
        <w:t>διαφάνεια.</w:t>
      </w:r>
    </w:p>
    <w:p w:rsidR="00800A24" w:rsidRDefault="004E4C5D" w:rsidP="008F4929">
      <w:pPr>
        <w:ind w:left="-709" w:right="-1333" w:firstLine="283"/>
        <w:jc w:val="both"/>
        <w:rPr>
          <w:rFonts w:ascii="Times New Roman" w:hAnsi="Times New Roman" w:cs="Times New Roman"/>
          <w:sz w:val="18"/>
          <w:szCs w:val="18"/>
        </w:rPr>
      </w:pPr>
      <w:proofErr w:type="gramStart"/>
      <w:r w:rsidRPr="00386B74">
        <w:rPr>
          <w:rFonts w:ascii="Times New Roman" w:hAnsi="Times New Roman" w:cs="Times New Roman"/>
          <w:b/>
          <w:sz w:val="18"/>
          <w:szCs w:val="18"/>
          <w:lang w:val="en-US"/>
        </w:rPr>
        <w:t>B</w:t>
      </w:r>
      <w:r w:rsidRPr="00386B74">
        <w:rPr>
          <w:rFonts w:ascii="Times New Roman" w:hAnsi="Times New Roman" w:cs="Times New Roman"/>
          <w:b/>
          <w:sz w:val="18"/>
          <w:szCs w:val="18"/>
        </w:rPr>
        <w:t>.</w:t>
      </w:r>
      <w:r w:rsidRPr="00386B74">
        <w:rPr>
          <w:rFonts w:ascii="Times New Roman" w:hAnsi="Times New Roman" w:cs="Times New Roman"/>
          <w:sz w:val="18"/>
          <w:szCs w:val="18"/>
        </w:rPr>
        <w:t xml:space="preserve"> </w:t>
      </w:r>
      <w:r w:rsidR="00C12AF0">
        <w:rPr>
          <w:rFonts w:ascii="Times New Roman" w:hAnsi="Times New Roman" w:cs="Times New Roman"/>
          <w:sz w:val="18"/>
          <w:szCs w:val="18"/>
        </w:rPr>
        <w:t xml:space="preserve">Ξεχωρίστε τη </w:t>
      </w:r>
      <w:r w:rsidR="00C12AF0" w:rsidRPr="00C12AF0">
        <w:rPr>
          <w:rFonts w:ascii="Times New Roman" w:hAnsi="Times New Roman" w:cs="Times New Roman"/>
          <w:i/>
          <w:sz w:val="18"/>
          <w:szCs w:val="18"/>
        </w:rPr>
        <w:t>μία</w:t>
      </w:r>
      <w:r w:rsidR="00C12AF0">
        <w:rPr>
          <w:rFonts w:ascii="Times New Roman" w:hAnsi="Times New Roman" w:cs="Times New Roman"/>
          <w:sz w:val="18"/>
          <w:szCs w:val="18"/>
        </w:rPr>
        <w:t xml:space="preserve"> λανθασμένη πρόταση από τις πέντε παρακάτω προτάσεις και </w:t>
      </w:r>
      <w:r w:rsidR="00C12AF0" w:rsidRPr="00C12AF0">
        <w:rPr>
          <w:rFonts w:ascii="Times New Roman" w:hAnsi="Times New Roman" w:cs="Times New Roman"/>
          <w:i/>
          <w:sz w:val="18"/>
          <w:szCs w:val="18"/>
        </w:rPr>
        <w:t>διορθώστε</w:t>
      </w:r>
      <w:r w:rsidR="00C12AF0">
        <w:rPr>
          <w:rFonts w:ascii="Times New Roman" w:hAnsi="Times New Roman" w:cs="Times New Roman"/>
          <w:sz w:val="18"/>
          <w:szCs w:val="18"/>
        </w:rPr>
        <w:t xml:space="preserve"> την ως προς το περιεχόμενό της.</w:t>
      </w:r>
      <w:proofErr w:type="gramEnd"/>
    </w:p>
    <w:p w:rsidR="00C12AF0" w:rsidRDefault="00C12AF0" w:rsidP="008F4929">
      <w:pPr>
        <w:ind w:left="-709" w:right="-1333" w:firstLine="283"/>
        <w:jc w:val="both"/>
        <w:rPr>
          <w:rFonts w:ascii="Times New Roman" w:hAnsi="Times New Roman" w:cs="Times New Roman"/>
          <w:sz w:val="18"/>
          <w:szCs w:val="18"/>
        </w:rPr>
      </w:pPr>
      <w:proofErr w:type="spellStart"/>
      <w:proofErr w:type="gramStart"/>
      <w:r>
        <w:rPr>
          <w:rFonts w:ascii="Times New Roman" w:hAnsi="Times New Roman" w:cs="Times New Roman"/>
          <w:b/>
          <w:sz w:val="18"/>
          <w:szCs w:val="18"/>
          <w:lang w:val="en-US"/>
        </w:rPr>
        <w:t>i</w:t>
      </w:r>
      <w:proofErr w:type="spellEnd"/>
      <w:proofErr w:type="gramEnd"/>
      <w:r w:rsidRPr="00C309B7">
        <w:rPr>
          <w:rFonts w:ascii="Times New Roman" w:hAnsi="Times New Roman" w:cs="Times New Roman"/>
          <w:b/>
          <w:sz w:val="18"/>
          <w:szCs w:val="18"/>
        </w:rPr>
        <w:t>.</w:t>
      </w:r>
      <w:r w:rsidRPr="00C309B7">
        <w:rPr>
          <w:rFonts w:ascii="Times New Roman" w:hAnsi="Times New Roman" w:cs="Times New Roman"/>
          <w:color w:val="FF0000"/>
          <w:sz w:val="18"/>
          <w:szCs w:val="18"/>
        </w:rPr>
        <w:t xml:space="preserve"> </w:t>
      </w:r>
      <w:r w:rsidR="00C309B7">
        <w:rPr>
          <w:rFonts w:ascii="Times New Roman" w:hAnsi="Times New Roman" w:cs="Times New Roman"/>
          <w:sz w:val="18"/>
          <w:szCs w:val="18"/>
        </w:rPr>
        <w:t xml:space="preserve">Κατά την </w:t>
      </w:r>
      <w:proofErr w:type="spellStart"/>
      <w:r w:rsidR="00C309B7">
        <w:rPr>
          <w:rFonts w:ascii="Times New Roman" w:hAnsi="Times New Roman" w:cs="Times New Roman"/>
          <w:sz w:val="18"/>
          <w:szCs w:val="18"/>
        </w:rPr>
        <w:t>αλληλούχιση</w:t>
      </w:r>
      <w:proofErr w:type="spellEnd"/>
      <w:r w:rsidR="00C309B7">
        <w:rPr>
          <w:rFonts w:ascii="Times New Roman" w:hAnsi="Times New Roman" w:cs="Times New Roman"/>
          <w:sz w:val="18"/>
          <w:szCs w:val="18"/>
        </w:rPr>
        <w:t xml:space="preserve"> επόμενης γενιάς </w:t>
      </w:r>
      <w:r w:rsidR="00C309B7" w:rsidRPr="00C309B7">
        <w:rPr>
          <w:rFonts w:ascii="Times New Roman" w:hAnsi="Times New Roman" w:cs="Times New Roman"/>
          <w:sz w:val="18"/>
          <w:szCs w:val="18"/>
        </w:rPr>
        <w:t>(</w:t>
      </w:r>
      <w:r w:rsidR="00C309B7">
        <w:rPr>
          <w:rFonts w:ascii="Times New Roman" w:hAnsi="Times New Roman" w:cs="Times New Roman"/>
          <w:sz w:val="18"/>
          <w:szCs w:val="18"/>
          <w:lang w:val="en-US"/>
        </w:rPr>
        <w:t>NGS</w:t>
      </w:r>
      <w:r w:rsidR="00C309B7" w:rsidRPr="00C309B7">
        <w:rPr>
          <w:rFonts w:ascii="Times New Roman" w:hAnsi="Times New Roman" w:cs="Times New Roman"/>
          <w:sz w:val="18"/>
          <w:szCs w:val="18"/>
        </w:rPr>
        <w:t>)</w:t>
      </w:r>
      <w:r w:rsidR="00C309B7">
        <w:rPr>
          <w:rFonts w:ascii="Times New Roman" w:hAnsi="Times New Roman" w:cs="Times New Roman"/>
          <w:sz w:val="18"/>
          <w:szCs w:val="18"/>
        </w:rPr>
        <w:t xml:space="preserve">, το δείγμα </w:t>
      </w:r>
      <w:r w:rsidR="00C309B7">
        <w:rPr>
          <w:rFonts w:ascii="Times New Roman" w:hAnsi="Times New Roman" w:cs="Times New Roman"/>
          <w:sz w:val="18"/>
          <w:szCs w:val="18"/>
          <w:lang w:val="en-US"/>
        </w:rPr>
        <w:t>DNA</w:t>
      </w:r>
      <w:r w:rsidR="00C309B7" w:rsidRPr="00C309B7">
        <w:rPr>
          <w:rFonts w:ascii="Times New Roman" w:hAnsi="Times New Roman" w:cs="Times New Roman"/>
          <w:sz w:val="18"/>
          <w:szCs w:val="18"/>
        </w:rPr>
        <w:t xml:space="preserve"> </w:t>
      </w:r>
      <w:r w:rsidR="00C309B7">
        <w:rPr>
          <w:rFonts w:ascii="Times New Roman" w:hAnsi="Times New Roman" w:cs="Times New Roman"/>
          <w:sz w:val="18"/>
          <w:szCs w:val="18"/>
        </w:rPr>
        <w:t>ενός ατόμου μπορεί να εμπλουτιστεί για την ομάδα όλων των γνωστών γονιδίων που εμπλέκονται στην προδιάθεση για ανάπτυξη καρκίνου.</w:t>
      </w:r>
    </w:p>
    <w:p w:rsidR="00C309B7" w:rsidRDefault="00C309B7" w:rsidP="008F4929">
      <w:pPr>
        <w:ind w:left="-709" w:right="-1333" w:firstLine="283"/>
        <w:jc w:val="both"/>
        <w:rPr>
          <w:rFonts w:ascii="Times New Roman" w:hAnsi="Times New Roman" w:cs="Times New Roman"/>
          <w:color w:val="FF0000"/>
          <w:sz w:val="18"/>
          <w:szCs w:val="18"/>
        </w:rPr>
      </w:pPr>
      <w:r w:rsidRPr="00C61AF2">
        <w:rPr>
          <w:rFonts w:ascii="Times New Roman" w:hAnsi="Times New Roman" w:cs="Times New Roman"/>
          <w:color w:val="FF0000"/>
          <w:sz w:val="18"/>
          <w:szCs w:val="18"/>
        </w:rPr>
        <w:t>Προτεινόμενο σύγγραμμα (</w:t>
      </w:r>
      <w:proofErr w:type="spellStart"/>
      <w:r w:rsidRPr="00C61AF2">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σελ. 70</w:t>
      </w:r>
      <w:r w:rsidRPr="00C61AF2">
        <w:rPr>
          <w:rFonts w:ascii="Times New Roman" w:hAnsi="Times New Roman" w:cs="Times New Roman"/>
          <w:color w:val="FF0000"/>
          <w:sz w:val="18"/>
          <w:szCs w:val="18"/>
        </w:rPr>
        <w:t>.</w:t>
      </w:r>
    </w:p>
    <w:p w:rsidR="00C309B7" w:rsidRDefault="00C309B7" w:rsidP="008F4929">
      <w:pPr>
        <w:ind w:left="-709" w:right="-1333" w:firstLine="283"/>
        <w:jc w:val="both"/>
        <w:rPr>
          <w:rFonts w:ascii="Times New Roman" w:hAnsi="Times New Roman" w:cs="Times New Roman"/>
          <w:sz w:val="18"/>
          <w:szCs w:val="18"/>
        </w:rPr>
      </w:pPr>
      <w:r>
        <w:rPr>
          <w:rFonts w:ascii="Times New Roman" w:hAnsi="Times New Roman" w:cs="Times New Roman"/>
          <w:b/>
          <w:sz w:val="18"/>
          <w:szCs w:val="18"/>
          <w:lang w:val="en-US"/>
        </w:rPr>
        <w:t>ii</w:t>
      </w:r>
      <w:r w:rsidRPr="00C309B7">
        <w:rPr>
          <w:rFonts w:ascii="Times New Roman" w:hAnsi="Times New Roman" w:cs="Times New Roman"/>
          <w:b/>
          <w:sz w:val="18"/>
          <w:szCs w:val="18"/>
        </w:rPr>
        <w:t xml:space="preserve">. </w:t>
      </w:r>
      <w:r>
        <w:rPr>
          <w:rFonts w:ascii="Times New Roman" w:hAnsi="Times New Roman" w:cs="Times New Roman"/>
          <w:sz w:val="18"/>
          <w:szCs w:val="18"/>
        </w:rPr>
        <w:t xml:space="preserve">Το φορτίο των μεταλλάξεων και των </w:t>
      </w:r>
      <w:proofErr w:type="spellStart"/>
      <w:r>
        <w:rPr>
          <w:rFonts w:ascii="Times New Roman" w:hAnsi="Times New Roman" w:cs="Times New Roman"/>
          <w:sz w:val="18"/>
          <w:szCs w:val="18"/>
        </w:rPr>
        <w:t>νεοαντιγόνων</w:t>
      </w:r>
      <w:proofErr w:type="spellEnd"/>
      <w:r>
        <w:rPr>
          <w:rFonts w:ascii="Times New Roman" w:hAnsi="Times New Roman" w:cs="Times New Roman"/>
          <w:sz w:val="18"/>
          <w:szCs w:val="18"/>
        </w:rPr>
        <w:t xml:space="preserve"> των κακοήθων </w:t>
      </w:r>
      <w:proofErr w:type="spellStart"/>
      <w:r>
        <w:rPr>
          <w:rFonts w:ascii="Times New Roman" w:hAnsi="Times New Roman" w:cs="Times New Roman"/>
          <w:sz w:val="18"/>
          <w:szCs w:val="18"/>
        </w:rPr>
        <w:t>νεοπλασματικών</w:t>
      </w:r>
      <w:proofErr w:type="spellEnd"/>
      <w:r>
        <w:rPr>
          <w:rFonts w:ascii="Times New Roman" w:hAnsi="Times New Roman" w:cs="Times New Roman"/>
          <w:sz w:val="18"/>
          <w:szCs w:val="18"/>
        </w:rPr>
        <w:t xml:space="preserve"> κυττάρων έχει θετική προγνωστική και προβλεπτική αξία.</w:t>
      </w:r>
    </w:p>
    <w:p w:rsidR="00C309B7" w:rsidRDefault="00C309B7" w:rsidP="00C309B7">
      <w:pPr>
        <w:ind w:left="-709" w:right="-1333" w:firstLine="283"/>
        <w:jc w:val="both"/>
        <w:rPr>
          <w:rFonts w:ascii="Times New Roman" w:hAnsi="Times New Roman" w:cs="Times New Roman"/>
          <w:color w:val="FF0000"/>
          <w:sz w:val="18"/>
          <w:szCs w:val="18"/>
        </w:rPr>
      </w:pPr>
      <w:r>
        <w:rPr>
          <w:rFonts w:ascii="Times New Roman" w:hAnsi="Times New Roman" w:cs="Times New Roman"/>
          <w:sz w:val="18"/>
          <w:szCs w:val="18"/>
        </w:rPr>
        <w:t xml:space="preserve"> </w:t>
      </w:r>
      <w:r>
        <w:rPr>
          <w:rFonts w:ascii="Times New Roman" w:hAnsi="Times New Roman" w:cs="Times New Roman"/>
          <w:color w:val="FF0000"/>
          <w:sz w:val="18"/>
          <w:szCs w:val="18"/>
        </w:rPr>
        <w:t>Έγγραφα 4.04</w:t>
      </w:r>
      <w:r w:rsidRPr="00F1697D">
        <w:rPr>
          <w:rFonts w:ascii="Times New Roman" w:hAnsi="Times New Roman" w:cs="Times New Roman"/>
          <w:color w:val="FF0000"/>
          <w:sz w:val="18"/>
          <w:szCs w:val="18"/>
        </w:rPr>
        <w:t xml:space="preserve">: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1A72FD">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lang w:val="en-US"/>
        </w:rPr>
        <w:t>ppt</w:t>
      </w:r>
      <w:proofErr w:type="spellEnd"/>
      <w:r w:rsidRPr="001A72FD">
        <w:rPr>
          <w:rFonts w:ascii="Times New Roman" w:hAnsi="Times New Roman" w:cs="Times New Roman"/>
          <w:color w:val="FF0000"/>
          <w:sz w:val="18"/>
          <w:szCs w:val="18"/>
        </w:rPr>
        <w:t xml:space="preserve"> </w:t>
      </w:r>
      <w:r>
        <w:rPr>
          <w:rFonts w:ascii="Times New Roman" w:hAnsi="Times New Roman" w:cs="Times New Roman"/>
          <w:color w:val="FF0000"/>
          <w:sz w:val="18"/>
          <w:szCs w:val="18"/>
        </w:rPr>
        <w:t>«ΑΝΟΣΟΛΟΓΙΑ ΤΩΝ ΟΓΚΩΝ» , 14</w:t>
      </w:r>
      <w:r w:rsidRPr="00D36A7A">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διαφάνεια.</w:t>
      </w:r>
    </w:p>
    <w:p w:rsidR="00C309B7" w:rsidRPr="004036D2" w:rsidRDefault="00C309B7" w:rsidP="00C309B7">
      <w:pPr>
        <w:ind w:left="-709" w:right="-1333" w:firstLine="283"/>
        <w:jc w:val="both"/>
        <w:rPr>
          <w:rFonts w:ascii="Times New Roman" w:hAnsi="Times New Roman" w:cs="Times New Roman"/>
          <w:sz w:val="18"/>
          <w:szCs w:val="18"/>
        </w:rPr>
      </w:pPr>
      <w:r>
        <w:rPr>
          <w:rFonts w:ascii="Times New Roman" w:hAnsi="Times New Roman" w:cs="Times New Roman"/>
          <w:b/>
          <w:sz w:val="18"/>
          <w:szCs w:val="18"/>
          <w:lang w:val="en-US"/>
        </w:rPr>
        <w:lastRenderedPageBreak/>
        <w:t>iii</w:t>
      </w:r>
      <w:r w:rsidRPr="00C309B7">
        <w:rPr>
          <w:rFonts w:ascii="Times New Roman" w:hAnsi="Times New Roman" w:cs="Times New Roman"/>
          <w:b/>
          <w:sz w:val="18"/>
          <w:szCs w:val="18"/>
        </w:rPr>
        <w:t xml:space="preserve">. </w:t>
      </w:r>
      <w:r w:rsidRPr="00C309B7">
        <w:rPr>
          <w:rFonts w:ascii="Times New Roman" w:hAnsi="Times New Roman" w:cs="Times New Roman"/>
          <w:sz w:val="18"/>
          <w:szCs w:val="18"/>
          <w:lang w:val="en-US"/>
        </w:rPr>
        <w:t>O</w:t>
      </w:r>
      <w:r w:rsidRPr="00C309B7">
        <w:rPr>
          <w:rFonts w:ascii="Times New Roman" w:hAnsi="Times New Roman" w:cs="Times New Roman"/>
          <w:b/>
          <w:sz w:val="18"/>
          <w:szCs w:val="18"/>
        </w:rPr>
        <w:t xml:space="preserve"> </w:t>
      </w:r>
      <w:r>
        <w:rPr>
          <w:rFonts w:ascii="Times New Roman" w:hAnsi="Times New Roman" w:cs="Times New Roman"/>
          <w:sz w:val="18"/>
          <w:szCs w:val="18"/>
        </w:rPr>
        <w:t xml:space="preserve">ιός του ανθρωπίνου έρπητος 8 προκαλεί </w:t>
      </w:r>
      <w:proofErr w:type="spellStart"/>
      <w:r w:rsidRPr="004036D2">
        <w:rPr>
          <w:rFonts w:ascii="Times New Roman" w:hAnsi="Times New Roman" w:cs="Times New Roman"/>
          <w:strike/>
          <w:color w:val="FF0000"/>
          <w:sz w:val="18"/>
          <w:szCs w:val="18"/>
        </w:rPr>
        <w:t>ακανθοκυτταρικό</w:t>
      </w:r>
      <w:proofErr w:type="spellEnd"/>
      <w:r w:rsidRPr="004036D2">
        <w:rPr>
          <w:rFonts w:ascii="Times New Roman" w:hAnsi="Times New Roman" w:cs="Times New Roman"/>
          <w:strike/>
          <w:color w:val="FF0000"/>
          <w:sz w:val="18"/>
          <w:szCs w:val="18"/>
        </w:rPr>
        <w:t xml:space="preserve"> </w:t>
      </w:r>
      <w:proofErr w:type="gramStart"/>
      <w:r w:rsidRPr="004036D2">
        <w:rPr>
          <w:rFonts w:ascii="Times New Roman" w:hAnsi="Times New Roman" w:cs="Times New Roman"/>
          <w:strike/>
          <w:color w:val="FF0000"/>
          <w:sz w:val="18"/>
          <w:szCs w:val="18"/>
        </w:rPr>
        <w:t>καρκίνωμα</w:t>
      </w:r>
      <w:r w:rsidRPr="004036D2">
        <w:rPr>
          <w:rFonts w:ascii="Times New Roman" w:hAnsi="Times New Roman" w:cs="Times New Roman"/>
          <w:sz w:val="18"/>
          <w:szCs w:val="18"/>
        </w:rPr>
        <w:t xml:space="preserve"> </w:t>
      </w:r>
      <w:r w:rsidR="004036D2" w:rsidRPr="004036D2">
        <w:rPr>
          <w:rFonts w:ascii="Times New Roman" w:hAnsi="Times New Roman" w:cs="Times New Roman"/>
          <w:sz w:val="18"/>
          <w:szCs w:val="18"/>
        </w:rPr>
        <w:t xml:space="preserve"> </w:t>
      </w:r>
      <w:r w:rsidR="004036D2" w:rsidRPr="004036D2">
        <w:rPr>
          <w:rFonts w:ascii="Times New Roman" w:hAnsi="Times New Roman" w:cs="Times New Roman"/>
          <w:color w:val="FF0000"/>
          <w:sz w:val="18"/>
          <w:szCs w:val="18"/>
        </w:rPr>
        <w:t>σάρκωμα</w:t>
      </w:r>
      <w:proofErr w:type="gramEnd"/>
      <w:r w:rsidR="004036D2" w:rsidRPr="004036D2">
        <w:rPr>
          <w:rFonts w:ascii="Times New Roman" w:hAnsi="Times New Roman" w:cs="Times New Roman"/>
          <w:color w:val="FF0000"/>
          <w:sz w:val="18"/>
          <w:szCs w:val="18"/>
        </w:rPr>
        <w:t xml:space="preserve"> </w:t>
      </w:r>
      <w:r w:rsidR="004036D2" w:rsidRPr="004036D2">
        <w:rPr>
          <w:rFonts w:ascii="Times New Roman" w:hAnsi="Times New Roman" w:cs="Times New Roman"/>
          <w:color w:val="FF0000"/>
          <w:sz w:val="18"/>
          <w:szCs w:val="18"/>
          <w:lang w:val="en-US"/>
        </w:rPr>
        <w:t>Kaposi</w:t>
      </w:r>
      <w:r w:rsidR="004036D2" w:rsidRPr="004036D2">
        <w:rPr>
          <w:rFonts w:ascii="Times New Roman" w:hAnsi="Times New Roman" w:cs="Times New Roman"/>
          <w:color w:val="FF0000"/>
          <w:sz w:val="18"/>
          <w:szCs w:val="18"/>
        </w:rPr>
        <w:t xml:space="preserve"> </w:t>
      </w:r>
      <w:r>
        <w:rPr>
          <w:rFonts w:ascii="Times New Roman" w:hAnsi="Times New Roman" w:cs="Times New Roman"/>
          <w:sz w:val="18"/>
          <w:szCs w:val="18"/>
        </w:rPr>
        <w:t xml:space="preserve">σε ασθενείς με </w:t>
      </w:r>
      <w:r w:rsidR="004036D2">
        <w:rPr>
          <w:rFonts w:ascii="Times New Roman" w:hAnsi="Times New Roman" w:cs="Times New Roman"/>
          <w:sz w:val="18"/>
          <w:szCs w:val="18"/>
          <w:lang w:val="en-US"/>
        </w:rPr>
        <w:t>AIDS</w:t>
      </w:r>
      <w:r w:rsidR="004036D2" w:rsidRPr="004036D2">
        <w:rPr>
          <w:rFonts w:ascii="Times New Roman" w:hAnsi="Times New Roman" w:cs="Times New Roman"/>
          <w:sz w:val="18"/>
          <w:szCs w:val="18"/>
        </w:rPr>
        <w:t>.</w:t>
      </w:r>
    </w:p>
    <w:p w:rsidR="004036D2" w:rsidRPr="009E356F" w:rsidRDefault="004036D2" w:rsidP="004036D2">
      <w:pPr>
        <w:ind w:left="-709" w:right="-1333" w:firstLine="283"/>
        <w:jc w:val="both"/>
        <w:rPr>
          <w:rFonts w:ascii="Times New Roman" w:hAnsi="Times New Roman" w:cs="Times New Roman"/>
          <w:color w:val="FF0000"/>
          <w:sz w:val="18"/>
          <w:szCs w:val="18"/>
        </w:rPr>
      </w:pPr>
      <w:r w:rsidRPr="00C61AF2">
        <w:rPr>
          <w:rFonts w:ascii="Times New Roman" w:hAnsi="Times New Roman" w:cs="Times New Roman"/>
          <w:color w:val="FF0000"/>
          <w:sz w:val="18"/>
          <w:szCs w:val="18"/>
        </w:rPr>
        <w:t>Προτεινόμενο σύγγραμμα (</w:t>
      </w:r>
      <w:proofErr w:type="spellStart"/>
      <w:r w:rsidRPr="00C61AF2">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xml:space="preserve">): σελ. </w:t>
      </w:r>
      <w:r w:rsidRPr="004036D2">
        <w:rPr>
          <w:rFonts w:ascii="Times New Roman" w:hAnsi="Times New Roman" w:cs="Times New Roman"/>
          <w:color w:val="FF0000"/>
          <w:sz w:val="18"/>
          <w:szCs w:val="18"/>
        </w:rPr>
        <w:t>6</w:t>
      </w:r>
      <w:r>
        <w:rPr>
          <w:rFonts w:ascii="Times New Roman" w:hAnsi="Times New Roman" w:cs="Times New Roman"/>
          <w:color w:val="FF0000"/>
          <w:sz w:val="18"/>
          <w:szCs w:val="18"/>
        </w:rPr>
        <w:t>0</w:t>
      </w:r>
      <w:r w:rsidRPr="00C61AF2">
        <w:rPr>
          <w:rFonts w:ascii="Times New Roman" w:hAnsi="Times New Roman" w:cs="Times New Roman"/>
          <w:color w:val="FF0000"/>
          <w:sz w:val="18"/>
          <w:szCs w:val="18"/>
        </w:rPr>
        <w:t>.</w:t>
      </w:r>
    </w:p>
    <w:p w:rsidR="004036D2" w:rsidRDefault="004036D2" w:rsidP="004036D2">
      <w:pPr>
        <w:ind w:left="-709" w:right="-1333" w:firstLine="283"/>
        <w:jc w:val="both"/>
        <w:rPr>
          <w:rFonts w:ascii="Times New Roman" w:hAnsi="Times New Roman" w:cs="Times New Roman"/>
          <w:sz w:val="18"/>
          <w:szCs w:val="18"/>
        </w:rPr>
      </w:pPr>
      <w:r w:rsidRPr="004036D2">
        <w:rPr>
          <w:rFonts w:ascii="Times New Roman" w:hAnsi="Times New Roman" w:cs="Times New Roman"/>
          <w:b/>
          <w:sz w:val="18"/>
          <w:szCs w:val="18"/>
          <w:lang w:val="en-US"/>
        </w:rPr>
        <w:t>iv</w:t>
      </w:r>
      <w:r w:rsidRPr="004036D2">
        <w:rPr>
          <w:rFonts w:ascii="Times New Roman" w:hAnsi="Times New Roman" w:cs="Times New Roman"/>
          <w:b/>
          <w:sz w:val="18"/>
          <w:szCs w:val="18"/>
        </w:rPr>
        <w:t>.</w:t>
      </w:r>
      <w:r w:rsidRPr="004036D2">
        <w:rPr>
          <w:rFonts w:ascii="Times New Roman" w:hAnsi="Times New Roman" w:cs="Times New Roman"/>
          <w:b/>
          <w:color w:val="FF0000"/>
          <w:sz w:val="18"/>
          <w:szCs w:val="18"/>
        </w:rPr>
        <w:t xml:space="preserve"> </w:t>
      </w:r>
      <w:r>
        <w:rPr>
          <w:rFonts w:ascii="Times New Roman" w:hAnsi="Times New Roman" w:cs="Times New Roman"/>
          <w:sz w:val="18"/>
          <w:szCs w:val="18"/>
          <w:lang w:val="en-US"/>
        </w:rPr>
        <w:t>H</w:t>
      </w:r>
      <w:r w:rsidRPr="004036D2">
        <w:rPr>
          <w:rFonts w:ascii="Times New Roman" w:hAnsi="Times New Roman" w:cs="Times New Roman"/>
          <w:sz w:val="18"/>
          <w:szCs w:val="18"/>
        </w:rPr>
        <w:t xml:space="preserve"> </w:t>
      </w:r>
      <w:proofErr w:type="spellStart"/>
      <w:r>
        <w:rPr>
          <w:rFonts w:ascii="Times New Roman" w:hAnsi="Times New Roman" w:cs="Times New Roman"/>
          <w:sz w:val="18"/>
          <w:szCs w:val="18"/>
        </w:rPr>
        <w:t>μετα</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μεταμοσχευτική</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λεμφοϋπερπλαστική</w:t>
      </w:r>
      <w:proofErr w:type="spellEnd"/>
      <w:r>
        <w:rPr>
          <w:rFonts w:ascii="Times New Roman" w:hAnsi="Times New Roman" w:cs="Times New Roman"/>
          <w:sz w:val="18"/>
          <w:szCs w:val="18"/>
        </w:rPr>
        <w:t xml:space="preserve"> διαταραχή, μια </w:t>
      </w:r>
      <w:proofErr w:type="spellStart"/>
      <w:r>
        <w:rPr>
          <w:rFonts w:ascii="Times New Roman" w:hAnsi="Times New Roman" w:cs="Times New Roman"/>
          <w:sz w:val="18"/>
          <w:szCs w:val="18"/>
        </w:rPr>
        <w:t>νεοπλασματικής</w:t>
      </w:r>
      <w:proofErr w:type="spellEnd"/>
      <w:r>
        <w:rPr>
          <w:rFonts w:ascii="Times New Roman" w:hAnsi="Times New Roman" w:cs="Times New Roman"/>
          <w:sz w:val="18"/>
          <w:szCs w:val="18"/>
        </w:rPr>
        <w:t xml:space="preserve"> φύσης εξεργασία, δεν αντιμετωπίζεται συνήθως με χημειοθεραπεία, αλλά με ελάττωση της </w:t>
      </w:r>
      <w:proofErr w:type="spellStart"/>
      <w:r>
        <w:rPr>
          <w:rFonts w:ascii="Times New Roman" w:hAnsi="Times New Roman" w:cs="Times New Roman"/>
          <w:sz w:val="18"/>
          <w:szCs w:val="18"/>
        </w:rPr>
        <w:t>ανοσοκαταστολής</w:t>
      </w:r>
      <w:proofErr w:type="spellEnd"/>
      <w:r>
        <w:rPr>
          <w:rFonts w:ascii="Times New Roman" w:hAnsi="Times New Roman" w:cs="Times New Roman"/>
          <w:sz w:val="18"/>
          <w:szCs w:val="18"/>
        </w:rPr>
        <w:t>.</w:t>
      </w:r>
    </w:p>
    <w:p w:rsidR="004036D2" w:rsidRDefault="004036D2" w:rsidP="004036D2">
      <w:pPr>
        <w:ind w:left="-709" w:right="-1333" w:firstLine="283"/>
        <w:jc w:val="both"/>
        <w:rPr>
          <w:rFonts w:ascii="Times New Roman" w:hAnsi="Times New Roman" w:cs="Times New Roman"/>
          <w:color w:val="FF0000"/>
          <w:sz w:val="18"/>
          <w:szCs w:val="18"/>
        </w:rPr>
      </w:pPr>
      <w:r w:rsidRPr="00C61AF2">
        <w:rPr>
          <w:rFonts w:ascii="Times New Roman" w:hAnsi="Times New Roman" w:cs="Times New Roman"/>
          <w:color w:val="FF0000"/>
          <w:sz w:val="18"/>
          <w:szCs w:val="18"/>
        </w:rPr>
        <w:t>Προτεινόμενο σύγγραμμα (</w:t>
      </w:r>
      <w:proofErr w:type="spellStart"/>
      <w:r w:rsidRPr="00C61AF2">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xml:space="preserve">): σελ. </w:t>
      </w:r>
      <w:r w:rsidRPr="004036D2">
        <w:rPr>
          <w:rFonts w:ascii="Times New Roman" w:hAnsi="Times New Roman" w:cs="Times New Roman"/>
          <w:color w:val="FF0000"/>
          <w:sz w:val="18"/>
          <w:szCs w:val="18"/>
        </w:rPr>
        <w:t>6</w:t>
      </w:r>
      <w:r>
        <w:rPr>
          <w:rFonts w:ascii="Times New Roman" w:hAnsi="Times New Roman" w:cs="Times New Roman"/>
          <w:color w:val="FF0000"/>
          <w:sz w:val="18"/>
          <w:szCs w:val="18"/>
        </w:rPr>
        <w:t>1</w:t>
      </w:r>
      <w:r w:rsidRPr="00C61AF2">
        <w:rPr>
          <w:rFonts w:ascii="Times New Roman" w:hAnsi="Times New Roman" w:cs="Times New Roman"/>
          <w:color w:val="FF0000"/>
          <w:sz w:val="18"/>
          <w:szCs w:val="18"/>
        </w:rPr>
        <w:t>.</w:t>
      </w:r>
    </w:p>
    <w:p w:rsidR="004036D2" w:rsidRPr="00147A82" w:rsidRDefault="004036D2" w:rsidP="004036D2">
      <w:pPr>
        <w:ind w:left="-709" w:right="-1333" w:firstLine="283"/>
        <w:jc w:val="both"/>
        <w:rPr>
          <w:rFonts w:ascii="Times New Roman" w:hAnsi="Times New Roman" w:cs="Times New Roman"/>
          <w:sz w:val="18"/>
          <w:szCs w:val="18"/>
        </w:rPr>
      </w:pPr>
      <w:r>
        <w:rPr>
          <w:rFonts w:ascii="Times New Roman" w:hAnsi="Times New Roman" w:cs="Times New Roman"/>
          <w:b/>
          <w:sz w:val="18"/>
          <w:szCs w:val="18"/>
          <w:lang w:val="en-US"/>
        </w:rPr>
        <w:t>v</w:t>
      </w:r>
      <w:r w:rsidRPr="004036D2">
        <w:rPr>
          <w:rFonts w:ascii="Times New Roman" w:hAnsi="Times New Roman" w:cs="Times New Roman"/>
          <w:b/>
          <w:sz w:val="18"/>
          <w:szCs w:val="18"/>
        </w:rPr>
        <w:t xml:space="preserve">. </w:t>
      </w:r>
      <w:r>
        <w:rPr>
          <w:rFonts w:ascii="Times New Roman" w:hAnsi="Times New Roman" w:cs="Times New Roman"/>
          <w:sz w:val="18"/>
          <w:szCs w:val="18"/>
          <w:lang w:val="en-US"/>
        </w:rPr>
        <w:t>H</w:t>
      </w:r>
      <w:r w:rsidRPr="004036D2">
        <w:rPr>
          <w:rFonts w:ascii="Times New Roman" w:hAnsi="Times New Roman" w:cs="Times New Roman"/>
          <w:sz w:val="18"/>
          <w:szCs w:val="18"/>
        </w:rPr>
        <w:t xml:space="preserve"> </w:t>
      </w:r>
      <w:r>
        <w:rPr>
          <w:rFonts w:ascii="Times New Roman" w:hAnsi="Times New Roman" w:cs="Times New Roman"/>
          <w:sz w:val="18"/>
          <w:szCs w:val="18"/>
        </w:rPr>
        <w:t xml:space="preserve">ταυτοποίηση των </w:t>
      </w:r>
      <w:proofErr w:type="spellStart"/>
      <w:r>
        <w:rPr>
          <w:rFonts w:ascii="Times New Roman" w:hAnsi="Times New Roman" w:cs="Times New Roman"/>
          <w:sz w:val="18"/>
          <w:szCs w:val="18"/>
        </w:rPr>
        <w:t>ενεργοποιητικών</w:t>
      </w:r>
      <w:proofErr w:type="spellEnd"/>
      <w:r>
        <w:rPr>
          <w:rFonts w:ascii="Times New Roman" w:hAnsi="Times New Roman" w:cs="Times New Roman"/>
          <w:sz w:val="18"/>
          <w:szCs w:val="18"/>
        </w:rPr>
        <w:t xml:space="preserve"> μεταλλάξεων στο γονίδιο </w:t>
      </w:r>
      <w:r>
        <w:rPr>
          <w:rFonts w:ascii="Times New Roman" w:hAnsi="Times New Roman" w:cs="Times New Roman"/>
          <w:sz w:val="18"/>
          <w:szCs w:val="18"/>
          <w:lang w:val="en-US"/>
        </w:rPr>
        <w:t>BRAF</w:t>
      </w:r>
      <w:r>
        <w:rPr>
          <w:rFonts w:ascii="Times New Roman" w:hAnsi="Times New Roman" w:cs="Times New Roman"/>
          <w:sz w:val="18"/>
          <w:szCs w:val="18"/>
        </w:rPr>
        <w:t xml:space="preserve"> σε ιστούς μελανωμάτων οδηγεί σε στοχεύουσα θεραπεία των αντίστοιχων ασθενών με ειδικούς αναστολείς της μεταλλαγμ</w:t>
      </w:r>
      <w:r w:rsidR="00147A82">
        <w:rPr>
          <w:rFonts w:ascii="Times New Roman" w:hAnsi="Times New Roman" w:cs="Times New Roman"/>
          <w:sz w:val="18"/>
          <w:szCs w:val="18"/>
        </w:rPr>
        <w:t xml:space="preserve">ένης </w:t>
      </w:r>
      <w:proofErr w:type="spellStart"/>
      <w:r w:rsidR="00147A82">
        <w:rPr>
          <w:rFonts w:ascii="Times New Roman" w:hAnsi="Times New Roman" w:cs="Times New Roman"/>
          <w:sz w:val="18"/>
          <w:szCs w:val="18"/>
        </w:rPr>
        <w:t>πρωτεϊνης</w:t>
      </w:r>
      <w:proofErr w:type="spellEnd"/>
      <w:r w:rsidR="00147A82">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braf</w:t>
      </w:r>
      <w:proofErr w:type="spellEnd"/>
      <w:r w:rsidRPr="004036D2">
        <w:rPr>
          <w:rFonts w:ascii="Times New Roman" w:hAnsi="Times New Roman" w:cs="Times New Roman"/>
          <w:sz w:val="18"/>
          <w:szCs w:val="18"/>
        </w:rPr>
        <w:t>.</w:t>
      </w:r>
    </w:p>
    <w:p w:rsidR="00C309B7" w:rsidRPr="009E356F" w:rsidRDefault="004036D2" w:rsidP="004036D2">
      <w:pPr>
        <w:ind w:left="-709" w:right="-1333" w:firstLine="283"/>
        <w:jc w:val="both"/>
        <w:rPr>
          <w:rFonts w:ascii="Times New Roman" w:hAnsi="Times New Roman" w:cs="Times New Roman"/>
          <w:color w:val="FF0000"/>
          <w:sz w:val="18"/>
          <w:szCs w:val="18"/>
        </w:rPr>
      </w:pPr>
      <w:r w:rsidRPr="00C61AF2">
        <w:rPr>
          <w:rFonts w:ascii="Times New Roman" w:hAnsi="Times New Roman" w:cs="Times New Roman"/>
          <w:color w:val="FF0000"/>
          <w:sz w:val="18"/>
          <w:szCs w:val="18"/>
        </w:rPr>
        <w:t>Προτεινόμενο σύγγραμμα (</w:t>
      </w:r>
      <w:proofErr w:type="spellStart"/>
      <w:r w:rsidRPr="00C61AF2">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xml:space="preserve">): σελ. </w:t>
      </w:r>
      <w:r w:rsidRPr="004036D2">
        <w:rPr>
          <w:rFonts w:ascii="Times New Roman" w:hAnsi="Times New Roman" w:cs="Times New Roman"/>
          <w:color w:val="FF0000"/>
          <w:sz w:val="18"/>
          <w:szCs w:val="18"/>
        </w:rPr>
        <w:t>8</w:t>
      </w:r>
      <w:r w:rsidRPr="009E356F">
        <w:rPr>
          <w:rFonts w:ascii="Times New Roman" w:hAnsi="Times New Roman" w:cs="Times New Roman"/>
          <w:color w:val="FF0000"/>
          <w:sz w:val="18"/>
          <w:szCs w:val="18"/>
        </w:rPr>
        <w:t>6</w:t>
      </w:r>
      <w:r w:rsidRPr="00C61AF2">
        <w:rPr>
          <w:rFonts w:ascii="Times New Roman" w:hAnsi="Times New Roman" w:cs="Times New Roman"/>
          <w:color w:val="FF0000"/>
          <w:sz w:val="18"/>
          <w:szCs w:val="18"/>
        </w:rPr>
        <w:t>.</w:t>
      </w:r>
    </w:p>
    <w:p w:rsidR="00147A82" w:rsidRPr="009E356F" w:rsidRDefault="00147A82" w:rsidP="004036D2">
      <w:pPr>
        <w:ind w:left="-709" w:right="-1333" w:firstLine="283"/>
        <w:jc w:val="both"/>
        <w:rPr>
          <w:rFonts w:ascii="Times New Roman" w:hAnsi="Times New Roman" w:cs="Times New Roman"/>
          <w:color w:val="FF0000"/>
          <w:sz w:val="18"/>
          <w:szCs w:val="18"/>
        </w:rPr>
      </w:pPr>
    </w:p>
    <w:p w:rsidR="00EC4C52" w:rsidRPr="00386B74" w:rsidRDefault="009E356F" w:rsidP="00875E70">
      <w:pPr>
        <w:spacing w:line="240" w:lineRule="auto"/>
        <w:ind w:left="-709" w:right="-1333"/>
        <w:jc w:val="both"/>
        <w:rPr>
          <w:rFonts w:ascii="Times New Roman" w:hAnsi="Times New Roman" w:cs="Times New Roman"/>
          <w:sz w:val="18"/>
          <w:szCs w:val="18"/>
        </w:rPr>
      </w:pPr>
      <w:r w:rsidRPr="002013DE">
        <w:rPr>
          <w:rFonts w:ascii="Times New Roman" w:hAnsi="Times New Roman" w:cs="Times New Roman"/>
          <w:b/>
          <w:i/>
          <w:sz w:val="18"/>
          <w:szCs w:val="18"/>
        </w:rPr>
        <w:t xml:space="preserve">   </w:t>
      </w:r>
      <w:r w:rsidR="00444749" w:rsidRPr="00EF3BD9">
        <w:rPr>
          <w:rFonts w:ascii="Times New Roman" w:hAnsi="Times New Roman" w:cs="Times New Roman"/>
          <w:b/>
          <w:i/>
          <w:sz w:val="18"/>
          <w:szCs w:val="18"/>
          <w:u w:val="single"/>
        </w:rPr>
        <w:t>3</w:t>
      </w:r>
      <w:r w:rsidR="00444749" w:rsidRPr="00EF3BD9">
        <w:rPr>
          <w:rFonts w:ascii="Times New Roman" w:hAnsi="Times New Roman" w:cs="Times New Roman"/>
          <w:b/>
          <w:i/>
          <w:sz w:val="18"/>
          <w:szCs w:val="18"/>
          <w:u w:val="single"/>
          <w:lang w:val="en-US"/>
        </w:rPr>
        <w:t>o</w:t>
      </w:r>
      <w:r w:rsidR="00444749" w:rsidRPr="00EF3BD9">
        <w:rPr>
          <w:rFonts w:ascii="Times New Roman" w:hAnsi="Times New Roman" w:cs="Times New Roman"/>
          <w:b/>
          <w:i/>
          <w:sz w:val="18"/>
          <w:szCs w:val="18"/>
          <w:u w:val="single"/>
        </w:rPr>
        <w:t xml:space="preserve"> θέμα</w:t>
      </w:r>
      <w:r w:rsidR="00444749" w:rsidRPr="00386B74">
        <w:rPr>
          <w:rFonts w:ascii="Times New Roman" w:hAnsi="Times New Roman" w:cs="Times New Roman"/>
          <w:b/>
          <w:i/>
          <w:sz w:val="18"/>
          <w:szCs w:val="18"/>
        </w:rPr>
        <w:t xml:space="preserve">. </w:t>
      </w:r>
      <w:r w:rsidR="00875E70" w:rsidRPr="005551EF">
        <w:rPr>
          <w:rFonts w:ascii="Times New Roman" w:hAnsi="Times New Roman" w:cs="Times New Roman"/>
          <w:sz w:val="18"/>
          <w:szCs w:val="18"/>
        </w:rPr>
        <w:t xml:space="preserve">Συμπληρώστε τα κενά </w:t>
      </w:r>
      <w:r w:rsidR="00A103EF" w:rsidRPr="00A103EF">
        <w:rPr>
          <w:rFonts w:ascii="Times New Roman" w:hAnsi="Times New Roman" w:cs="Times New Roman"/>
          <w:b/>
          <w:i/>
          <w:sz w:val="18"/>
          <w:szCs w:val="18"/>
          <w:u w:val="single"/>
        </w:rPr>
        <w:t>σε</w:t>
      </w:r>
      <w:r w:rsidR="00BB4D4B" w:rsidRPr="00A103EF">
        <w:rPr>
          <w:rFonts w:ascii="Times New Roman" w:hAnsi="Times New Roman" w:cs="Times New Roman"/>
          <w:b/>
          <w:i/>
          <w:sz w:val="18"/>
          <w:szCs w:val="18"/>
          <w:u w:val="single"/>
        </w:rPr>
        <w:t xml:space="preserve"> 5</w:t>
      </w:r>
      <w:r w:rsidR="00BB4D4B" w:rsidRPr="00BB4D4B">
        <w:rPr>
          <w:rFonts w:ascii="Times New Roman" w:hAnsi="Times New Roman" w:cs="Times New Roman"/>
          <w:i/>
          <w:sz w:val="18"/>
          <w:szCs w:val="18"/>
        </w:rPr>
        <w:t xml:space="preserve"> από τις 10</w:t>
      </w:r>
      <w:r w:rsidR="00BB4D4B">
        <w:rPr>
          <w:rFonts w:ascii="Times New Roman" w:hAnsi="Times New Roman" w:cs="Times New Roman"/>
          <w:sz w:val="18"/>
          <w:szCs w:val="18"/>
        </w:rPr>
        <w:t xml:space="preserve"> παρακάτω προτάσεις</w:t>
      </w:r>
      <w:r w:rsidR="00875E70" w:rsidRPr="005551EF">
        <w:rPr>
          <w:rFonts w:ascii="Times New Roman" w:hAnsi="Times New Roman" w:cs="Times New Roman"/>
          <w:sz w:val="18"/>
          <w:szCs w:val="18"/>
        </w:rPr>
        <w:t xml:space="preserve"> </w:t>
      </w:r>
      <w:r w:rsidR="00875E70">
        <w:rPr>
          <w:rFonts w:ascii="Times New Roman" w:hAnsi="Times New Roman" w:cs="Times New Roman"/>
          <w:sz w:val="18"/>
          <w:szCs w:val="18"/>
        </w:rPr>
        <w:t>που άπτονται της κυτταρικής βλάβης,</w:t>
      </w:r>
      <w:r w:rsidR="00E50054">
        <w:rPr>
          <w:rFonts w:ascii="Times New Roman" w:hAnsi="Times New Roman" w:cs="Times New Roman"/>
          <w:sz w:val="18"/>
          <w:szCs w:val="18"/>
        </w:rPr>
        <w:t xml:space="preserve"> </w:t>
      </w:r>
      <w:r w:rsidR="00875E70">
        <w:rPr>
          <w:rFonts w:ascii="Times New Roman" w:hAnsi="Times New Roman" w:cs="Times New Roman"/>
          <w:sz w:val="18"/>
          <w:szCs w:val="18"/>
        </w:rPr>
        <w:t>της φλεγμονής</w:t>
      </w:r>
      <w:r w:rsidR="00D54BC6">
        <w:rPr>
          <w:rFonts w:ascii="Times New Roman" w:hAnsi="Times New Roman" w:cs="Times New Roman"/>
          <w:sz w:val="18"/>
          <w:szCs w:val="18"/>
        </w:rPr>
        <w:t xml:space="preserve"> και της επιδιόρθωσης</w:t>
      </w:r>
      <w:r w:rsidR="00875E70">
        <w:rPr>
          <w:rFonts w:ascii="Times New Roman" w:hAnsi="Times New Roman" w:cs="Times New Roman"/>
          <w:sz w:val="18"/>
          <w:szCs w:val="18"/>
        </w:rPr>
        <w:t xml:space="preserve">, </w:t>
      </w:r>
      <w:r w:rsidR="00875E70" w:rsidRPr="005551EF">
        <w:rPr>
          <w:rFonts w:ascii="Times New Roman" w:hAnsi="Times New Roman" w:cs="Times New Roman"/>
          <w:sz w:val="18"/>
          <w:szCs w:val="18"/>
        </w:rPr>
        <w:t xml:space="preserve">με τις </w:t>
      </w:r>
      <w:r w:rsidR="00875E70" w:rsidRPr="007F5290">
        <w:rPr>
          <w:rFonts w:ascii="Times New Roman" w:hAnsi="Times New Roman" w:cs="Times New Roman"/>
          <w:i/>
          <w:sz w:val="18"/>
          <w:szCs w:val="18"/>
        </w:rPr>
        <w:t>πλέον κατάλληλες</w:t>
      </w:r>
      <w:r w:rsidR="00875E70" w:rsidRPr="005551EF">
        <w:rPr>
          <w:rFonts w:ascii="Times New Roman" w:hAnsi="Times New Roman" w:cs="Times New Roman"/>
          <w:sz w:val="18"/>
          <w:szCs w:val="18"/>
        </w:rPr>
        <w:t xml:space="preserve"> λέξεις και απλώς μεταφ</w:t>
      </w:r>
      <w:r w:rsidR="00875E70">
        <w:rPr>
          <w:rFonts w:ascii="Times New Roman" w:hAnsi="Times New Roman" w:cs="Times New Roman"/>
          <w:sz w:val="18"/>
          <w:szCs w:val="18"/>
        </w:rPr>
        <w:t>έρετε τις λέξεις</w:t>
      </w:r>
      <w:r w:rsidR="00785B9D">
        <w:rPr>
          <w:rFonts w:ascii="Times New Roman" w:hAnsi="Times New Roman" w:cs="Times New Roman"/>
          <w:sz w:val="18"/>
          <w:szCs w:val="18"/>
        </w:rPr>
        <w:t>,</w:t>
      </w:r>
      <w:r w:rsidR="00875E70">
        <w:rPr>
          <w:rFonts w:ascii="Times New Roman" w:hAnsi="Times New Roman" w:cs="Times New Roman"/>
          <w:sz w:val="18"/>
          <w:szCs w:val="18"/>
        </w:rPr>
        <w:t xml:space="preserve"> ανά πρόταση ( </w:t>
      </w:r>
      <w:r w:rsidR="00785B9D">
        <w:rPr>
          <w:rFonts w:ascii="Times New Roman" w:hAnsi="Times New Roman" w:cs="Times New Roman"/>
          <w:sz w:val="18"/>
          <w:szCs w:val="18"/>
        </w:rPr>
        <w:t xml:space="preserve">π.χ. </w:t>
      </w:r>
      <w:r w:rsidR="00875E70" w:rsidRPr="005551EF">
        <w:rPr>
          <w:rFonts w:ascii="Times New Roman" w:hAnsi="Times New Roman" w:cs="Times New Roman"/>
          <w:sz w:val="18"/>
          <w:szCs w:val="18"/>
        </w:rPr>
        <w:t>3</w:t>
      </w:r>
      <w:r w:rsidR="00875E70">
        <w:rPr>
          <w:rFonts w:ascii="Times New Roman" w:hAnsi="Times New Roman" w:cs="Times New Roman"/>
          <w:sz w:val="18"/>
          <w:szCs w:val="18"/>
        </w:rPr>
        <w:t xml:space="preserve">Α: …. </w:t>
      </w:r>
      <w:r w:rsidR="00875E70" w:rsidRPr="005551EF">
        <w:rPr>
          <w:rFonts w:ascii="Times New Roman" w:hAnsi="Times New Roman" w:cs="Times New Roman"/>
          <w:sz w:val="18"/>
          <w:szCs w:val="18"/>
        </w:rPr>
        <w:t xml:space="preserve">κλπ. ) </w:t>
      </w:r>
      <w:r w:rsidR="00875E70" w:rsidRPr="00F05C6D">
        <w:rPr>
          <w:rFonts w:ascii="Times New Roman" w:hAnsi="Times New Roman" w:cs="Times New Roman"/>
          <w:i/>
          <w:sz w:val="18"/>
          <w:szCs w:val="18"/>
        </w:rPr>
        <w:t>στην κόλλα σας</w:t>
      </w:r>
      <w:r w:rsidR="00875E70" w:rsidRPr="005551EF">
        <w:rPr>
          <w:rFonts w:ascii="Times New Roman" w:hAnsi="Times New Roman" w:cs="Times New Roman"/>
          <w:sz w:val="18"/>
          <w:szCs w:val="18"/>
        </w:rPr>
        <w:t>.</w:t>
      </w:r>
    </w:p>
    <w:p w:rsidR="00EC4C52" w:rsidRPr="0067032E" w:rsidRDefault="0067032E" w:rsidP="0067032E">
      <w:pPr>
        <w:pStyle w:val="a3"/>
        <w:numPr>
          <w:ilvl w:val="0"/>
          <w:numId w:val="12"/>
        </w:numPr>
        <w:ind w:right="-1333"/>
        <w:jc w:val="both"/>
        <w:rPr>
          <w:rFonts w:ascii="Times New Roman" w:hAnsi="Times New Roman" w:cs="Times New Roman"/>
          <w:sz w:val="18"/>
          <w:szCs w:val="18"/>
        </w:rPr>
      </w:pPr>
      <w:r w:rsidRPr="0067032E">
        <w:rPr>
          <w:rFonts w:ascii="Times New Roman" w:hAnsi="Times New Roman" w:cs="Times New Roman"/>
          <w:sz w:val="18"/>
          <w:szCs w:val="18"/>
          <w:lang w:val="en-US"/>
        </w:rPr>
        <w:t>Y</w:t>
      </w:r>
      <w:proofErr w:type="spellStart"/>
      <w:r w:rsidRPr="0067032E">
        <w:rPr>
          <w:rFonts w:ascii="Times New Roman" w:hAnsi="Times New Roman" w:cs="Times New Roman"/>
          <w:sz w:val="18"/>
          <w:szCs w:val="18"/>
        </w:rPr>
        <w:t>περμικροσκοπικώς</w:t>
      </w:r>
      <w:proofErr w:type="spellEnd"/>
      <w:r w:rsidRPr="0067032E">
        <w:rPr>
          <w:rFonts w:ascii="Times New Roman" w:hAnsi="Times New Roman" w:cs="Times New Roman"/>
          <w:sz w:val="18"/>
          <w:szCs w:val="18"/>
        </w:rPr>
        <w:t xml:space="preserve">, ένα </w:t>
      </w:r>
      <w:proofErr w:type="spellStart"/>
      <w:r w:rsidRPr="0067032E">
        <w:rPr>
          <w:rFonts w:ascii="Times New Roman" w:hAnsi="Times New Roman" w:cs="Times New Roman"/>
          <w:sz w:val="18"/>
          <w:szCs w:val="18"/>
        </w:rPr>
        <w:t>μυοκαρδιακό</w:t>
      </w:r>
      <w:proofErr w:type="spellEnd"/>
      <w:r w:rsidRPr="0067032E">
        <w:rPr>
          <w:rFonts w:ascii="Times New Roman" w:hAnsi="Times New Roman" w:cs="Times New Roman"/>
          <w:sz w:val="18"/>
          <w:szCs w:val="18"/>
        </w:rPr>
        <w:t xml:space="preserve"> κύτταρο με </w:t>
      </w:r>
      <w:r w:rsidRPr="0067032E">
        <w:rPr>
          <w:rFonts w:ascii="Times New Roman" w:hAnsi="Times New Roman" w:cs="Times New Roman"/>
          <w:i/>
          <w:sz w:val="18"/>
          <w:szCs w:val="18"/>
        </w:rPr>
        <w:t>μη</w:t>
      </w:r>
      <w:r w:rsidRPr="0067032E">
        <w:rPr>
          <w:rFonts w:ascii="Times New Roman" w:hAnsi="Times New Roman" w:cs="Times New Roman"/>
          <w:sz w:val="18"/>
          <w:szCs w:val="18"/>
        </w:rPr>
        <w:t xml:space="preserve"> αναστρέψιμη βλάβη εμφανίζει </w:t>
      </w:r>
      <w:r w:rsidRPr="0067032E">
        <w:rPr>
          <w:rFonts w:ascii="Times New Roman" w:hAnsi="Times New Roman" w:cs="Times New Roman"/>
          <w:color w:val="FF0000"/>
          <w:sz w:val="18"/>
          <w:szCs w:val="18"/>
          <w:u w:val="single"/>
        </w:rPr>
        <w:t>συμπυκνωμένη</w:t>
      </w:r>
      <w:r w:rsidRPr="0067032E">
        <w:rPr>
          <w:rFonts w:ascii="Times New Roman" w:hAnsi="Times New Roman" w:cs="Times New Roman"/>
          <w:sz w:val="18"/>
          <w:szCs w:val="18"/>
        </w:rPr>
        <w:t xml:space="preserve"> χρωματίνη του πυρήνα του, </w:t>
      </w:r>
      <w:r w:rsidRPr="0067032E">
        <w:rPr>
          <w:rFonts w:ascii="Times New Roman" w:hAnsi="Times New Roman" w:cs="Times New Roman"/>
          <w:color w:val="FF0000"/>
          <w:sz w:val="18"/>
          <w:szCs w:val="18"/>
          <w:u w:val="single"/>
        </w:rPr>
        <w:t>έντονο οίδημα</w:t>
      </w:r>
      <w:r w:rsidRPr="0067032E">
        <w:rPr>
          <w:rFonts w:ascii="Times New Roman" w:hAnsi="Times New Roman" w:cs="Times New Roman"/>
          <w:color w:val="FF0000"/>
          <w:sz w:val="18"/>
          <w:szCs w:val="18"/>
        </w:rPr>
        <w:t xml:space="preserve"> </w:t>
      </w:r>
      <w:r w:rsidRPr="0067032E">
        <w:rPr>
          <w:rFonts w:ascii="Times New Roman" w:hAnsi="Times New Roman" w:cs="Times New Roman"/>
          <w:sz w:val="18"/>
          <w:szCs w:val="18"/>
        </w:rPr>
        <w:t xml:space="preserve">και </w:t>
      </w:r>
      <w:r w:rsidRPr="0067032E">
        <w:rPr>
          <w:rFonts w:ascii="Times New Roman" w:hAnsi="Times New Roman" w:cs="Times New Roman"/>
          <w:color w:val="FF0000"/>
          <w:sz w:val="18"/>
          <w:szCs w:val="18"/>
          <w:u w:val="single"/>
        </w:rPr>
        <w:t>ρήξη</w:t>
      </w:r>
      <w:r w:rsidRPr="0067032E">
        <w:rPr>
          <w:rFonts w:ascii="Times New Roman" w:hAnsi="Times New Roman" w:cs="Times New Roman"/>
          <w:sz w:val="18"/>
          <w:szCs w:val="18"/>
        </w:rPr>
        <w:t xml:space="preserve"> των μιτοχονδρίων του και, </w:t>
      </w:r>
      <w:proofErr w:type="spellStart"/>
      <w:r w:rsidRPr="0067032E">
        <w:rPr>
          <w:rFonts w:ascii="Times New Roman" w:hAnsi="Times New Roman" w:cs="Times New Roman"/>
          <w:sz w:val="18"/>
          <w:szCs w:val="18"/>
        </w:rPr>
        <w:t>επακολούθως</w:t>
      </w:r>
      <w:proofErr w:type="spellEnd"/>
      <w:r w:rsidRPr="0067032E">
        <w:rPr>
          <w:rFonts w:ascii="Times New Roman" w:hAnsi="Times New Roman" w:cs="Times New Roman"/>
          <w:sz w:val="18"/>
          <w:szCs w:val="18"/>
        </w:rPr>
        <w:t xml:space="preserve">, εναπόθεση </w:t>
      </w:r>
      <w:r w:rsidRPr="0067032E">
        <w:rPr>
          <w:rFonts w:ascii="Times New Roman" w:hAnsi="Times New Roman" w:cs="Times New Roman"/>
          <w:color w:val="FF0000"/>
          <w:sz w:val="18"/>
          <w:szCs w:val="18"/>
          <w:u w:val="single"/>
        </w:rPr>
        <w:t>ασβεστίου</w:t>
      </w:r>
      <w:r w:rsidRPr="0067032E">
        <w:rPr>
          <w:rFonts w:ascii="Times New Roman" w:hAnsi="Times New Roman" w:cs="Times New Roman"/>
          <w:sz w:val="18"/>
          <w:szCs w:val="18"/>
        </w:rPr>
        <w:t>.</w:t>
      </w:r>
    </w:p>
    <w:p w:rsidR="0067032E" w:rsidRPr="009E356F" w:rsidRDefault="0067032E" w:rsidP="00C61AF2">
      <w:pPr>
        <w:pStyle w:val="a3"/>
        <w:ind w:left="99" w:right="-1333"/>
        <w:jc w:val="both"/>
        <w:rPr>
          <w:rFonts w:ascii="Times New Roman" w:hAnsi="Times New Roman" w:cs="Times New Roman"/>
          <w:color w:val="FF0000"/>
          <w:sz w:val="18"/>
          <w:szCs w:val="18"/>
        </w:rPr>
      </w:pPr>
      <w:r>
        <w:rPr>
          <w:rFonts w:ascii="Times New Roman" w:hAnsi="Times New Roman" w:cs="Times New Roman"/>
          <w:color w:val="FF0000"/>
          <w:sz w:val="18"/>
          <w:szCs w:val="18"/>
        </w:rPr>
        <w:t>Έγγραφα 4.02</w:t>
      </w:r>
      <w:r w:rsidRPr="0067032E">
        <w:rPr>
          <w:rFonts w:ascii="Times New Roman" w:hAnsi="Times New Roman" w:cs="Times New Roman"/>
          <w:color w:val="FF0000"/>
          <w:sz w:val="18"/>
          <w:szCs w:val="18"/>
        </w:rPr>
        <w:t xml:space="preserve">: </w:t>
      </w:r>
      <w:r w:rsidRPr="0067032E">
        <w:rPr>
          <w:rFonts w:ascii="Times New Roman" w:hAnsi="Times New Roman" w:cs="Times New Roman"/>
          <w:color w:val="FF0000"/>
          <w:sz w:val="18"/>
          <w:szCs w:val="18"/>
          <w:lang w:val="en-US"/>
        </w:rPr>
        <w:t>A</w:t>
      </w:r>
      <w:proofErr w:type="spellStart"/>
      <w:r w:rsidRPr="0067032E">
        <w:rPr>
          <w:rFonts w:ascii="Times New Roman" w:hAnsi="Times New Roman" w:cs="Times New Roman"/>
          <w:color w:val="FF0000"/>
          <w:sz w:val="18"/>
          <w:szCs w:val="18"/>
        </w:rPr>
        <w:t>ρχείο</w:t>
      </w:r>
      <w:proofErr w:type="spellEnd"/>
      <w:r w:rsidRPr="0067032E">
        <w:rPr>
          <w:rFonts w:ascii="Times New Roman" w:hAnsi="Times New Roman" w:cs="Times New Roman"/>
          <w:color w:val="FF0000"/>
          <w:sz w:val="18"/>
          <w:szCs w:val="18"/>
        </w:rPr>
        <w:t xml:space="preserve"> </w:t>
      </w:r>
      <w:proofErr w:type="spellStart"/>
      <w:r w:rsidRPr="0067032E">
        <w:rPr>
          <w:rFonts w:ascii="Times New Roman" w:hAnsi="Times New Roman" w:cs="Times New Roman"/>
          <w:color w:val="FF0000"/>
          <w:sz w:val="18"/>
          <w:szCs w:val="18"/>
          <w:lang w:val="en-US"/>
        </w:rPr>
        <w:t>ppt</w:t>
      </w:r>
      <w:proofErr w:type="spellEnd"/>
      <w:r w:rsidRPr="0067032E">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 ΠΑΘΟΛΟΓΟΑΝΑΤΟΜΙΚΕΣ </w:t>
      </w:r>
      <w:r w:rsidRPr="0067032E">
        <w:rPr>
          <w:rFonts w:ascii="Times New Roman" w:hAnsi="Times New Roman" w:cs="Times New Roman"/>
          <w:color w:val="FF0000"/>
          <w:sz w:val="18"/>
          <w:szCs w:val="18"/>
        </w:rPr>
        <w:t>ΕΙΚ</w:t>
      </w:r>
      <w:r>
        <w:rPr>
          <w:rFonts w:ascii="Times New Roman" w:hAnsi="Times New Roman" w:cs="Times New Roman"/>
          <w:color w:val="FF0000"/>
          <w:sz w:val="18"/>
          <w:szCs w:val="18"/>
        </w:rPr>
        <w:t>ΟΝΕΣ ΚΥΤΤΑΡΙΚΗΣ ΒΛΑΒΗΣ</w:t>
      </w:r>
      <w:r w:rsidRPr="0067032E">
        <w:rPr>
          <w:rFonts w:ascii="Times New Roman" w:hAnsi="Times New Roman" w:cs="Times New Roman"/>
          <w:color w:val="FF0000"/>
          <w:sz w:val="18"/>
          <w:szCs w:val="18"/>
        </w:rPr>
        <w:t>»</w:t>
      </w:r>
      <w:r>
        <w:rPr>
          <w:rFonts w:ascii="Times New Roman" w:hAnsi="Times New Roman" w:cs="Times New Roman"/>
          <w:color w:val="FF0000"/>
          <w:sz w:val="18"/>
          <w:szCs w:val="18"/>
        </w:rPr>
        <w:t>, 49η</w:t>
      </w:r>
      <w:r w:rsidRPr="0067032E">
        <w:rPr>
          <w:rFonts w:ascii="Times New Roman" w:hAnsi="Times New Roman" w:cs="Times New Roman"/>
          <w:color w:val="FF0000"/>
          <w:sz w:val="18"/>
          <w:szCs w:val="18"/>
        </w:rPr>
        <w:t xml:space="preserve"> διαφάνεια</w:t>
      </w:r>
    </w:p>
    <w:p w:rsidR="009E356F" w:rsidRPr="009E356F" w:rsidRDefault="009E356F" w:rsidP="00C61AF2">
      <w:pPr>
        <w:pStyle w:val="a3"/>
        <w:ind w:left="99" w:right="-1333"/>
        <w:jc w:val="both"/>
        <w:rPr>
          <w:rFonts w:ascii="Times New Roman" w:hAnsi="Times New Roman" w:cs="Times New Roman"/>
          <w:sz w:val="18"/>
          <w:szCs w:val="18"/>
        </w:rPr>
      </w:pPr>
    </w:p>
    <w:p w:rsidR="00C61AF2" w:rsidRPr="00C61AF2" w:rsidRDefault="00C61AF2" w:rsidP="00C61AF2">
      <w:pPr>
        <w:pStyle w:val="a3"/>
        <w:numPr>
          <w:ilvl w:val="0"/>
          <w:numId w:val="12"/>
        </w:numPr>
        <w:ind w:right="-1333"/>
        <w:jc w:val="both"/>
        <w:rPr>
          <w:rFonts w:ascii="Times New Roman" w:hAnsi="Times New Roman" w:cs="Times New Roman"/>
          <w:sz w:val="18"/>
          <w:szCs w:val="18"/>
        </w:rPr>
      </w:pPr>
      <w:r w:rsidRPr="00C61AF2">
        <w:rPr>
          <w:rFonts w:ascii="Times New Roman" w:hAnsi="Times New Roman" w:cs="Times New Roman"/>
          <w:sz w:val="18"/>
          <w:szCs w:val="18"/>
        </w:rPr>
        <w:t xml:space="preserve">Η κυτταρική βλάβη που οφείλεται στις ελεύθερες ρίζες οξυγόνου, συμβαίνει όταν καταβάλλονται ένζυμα όπως </w:t>
      </w:r>
      <w:r w:rsidR="00515978">
        <w:rPr>
          <w:rFonts w:ascii="Times New Roman" w:hAnsi="Times New Roman" w:cs="Times New Roman"/>
          <w:color w:val="FF0000"/>
          <w:sz w:val="18"/>
          <w:szCs w:val="18"/>
          <w:u w:val="single"/>
        </w:rPr>
        <w:t xml:space="preserve">η </w:t>
      </w:r>
      <w:proofErr w:type="spellStart"/>
      <w:r w:rsidR="00515978">
        <w:rPr>
          <w:rFonts w:ascii="Times New Roman" w:hAnsi="Times New Roman" w:cs="Times New Roman"/>
          <w:color w:val="FF0000"/>
          <w:sz w:val="18"/>
          <w:szCs w:val="18"/>
          <w:u w:val="single"/>
        </w:rPr>
        <w:t>υπ</w:t>
      </w:r>
      <w:r w:rsidRPr="00C61AF2">
        <w:rPr>
          <w:rFonts w:ascii="Times New Roman" w:hAnsi="Times New Roman" w:cs="Times New Roman"/>
          <w:color w:val="FF0000"/>
          <w:sz w:val="18"/>
          <w:szCs w:val="18"/>
          <w:u w:val="single"/>
        </w:rPr>
        <w:t>εροξειδάση</w:t>
      </w:r>
      <w:proofErr w:type="spellEnd"/>
      <w:r w:rsidRPr="00C61AF2">
        <w:rPr>
          <w:rFonts w:ascii="Times New Roman" w:hAnsi="Times New Roman" w:cs="Times New Roman"/>
          <w:color w:val="FF0000"/>
          <w:sz w:val="18"/>
          <w:szCs w:val="18"/>
          <w:u w:val="single"/>
        </w:rPr>
        <w:t xml:space="preserve"> της </w:t>
      </w:r>
      <w:proofErr w:type="spellStart"/>
      <w:r w:rsidRPr="00C61AF2">
        <w:rPr>
          <w:rFonts w:ascii="Times New Roman" w:hAnsi="Times New Roman" w:cs="Times New Roman"/>
          <w:color w:val="FF0000"/>
          <w:sz w:val="18"/>
          <w:szCs w:val="18"/>
          <w:u w:val="single"/>
        </w:rPr>
        <w:t>γλουταθειόνης</w:t>
      </w:r>
      <w:proofErr w:type="spellEnd"/>
      <w:r w:rsidRPr="00C61AF2">
        <w:rPr>
          <w:rFonts w:ascii="Times New Roman" w:hAnsi="Times New Roman" w:cs="Times New Roman"/>
          <w:color w:val="FF0000"/>
          <w:sz w:val="18"/>
          <w:szCs w:val="18"/>
          <w:u w:val="single"/>
        </w:rPr>
        <w:t xml:space="preserve"> </w:t>
      </w:r>
      <w:r w:rsidRPr="00C61AF2">
        <w:rPr>
          <w:rFonts w:ascii="Times New Roman" w:hAnsi="Times New Roman" w:cs="Times New Roman"/>
          <w:sz w:val="18"/>
          <w:szCs w:val="18"/>
        </w:rPr>
        <w:t xml:space="preserve">και </w:t>
      </w:r>
      <w:r w:rsidRPr="00C61AF2">
        <w:rPr>
          <w:rFonts w:ascii="Times New Roman" w:hAnsi="Times New Roman" w:cs="Times New Roman"/>
          <w:color w:val="FF0000"/>
          <w:sz w:val="18"/>
          <w:szCs w:val="18"/>
          <w:u w:val="single"/>
        </w:rPr>
        <w:t xml:space="preserve">η </w:t>
      </w:r>
      <w:proofErr w:type="spellStart"/>
      <w:r w:rsidRPr="00C61AF2">
        <w:rPr>
          <w:rFonts w:ascii="Times New Roman" w:hAnsi="Times New Roman" w:cs="Times New Roman"/>
          <w:color w:val="FF0000"/>
          <w:sz w:val="18"/>
          <w:szCs w:val="18"/>
          <w:u w:val="single"/>
        </w:rPr>
        <w:t>υπεροξειδο</w:t>
      </w:r>
      <w:proofErr w:type="spellEnd"/>
      <w:r w:rsidRPr="00C61AF2">
        <w:rPr>
          <w:rFonts w:ascii="Times New Roman" w:hAnsi="Times New Roman" w:cs="Times New Roman"/>
          <w:color w:val="FF0000"/>
          <w:sz w:val="18"/>
          <w:szCs w:val="18"/>
          <w:u w:val="single"/>
        </w:rPr>
        <w:t>-</w:t>
      </w:r>
      <w:proofErr w:type="spellStart"/>
      <w:r w:rsidRPr="00C61AF2">
        <w:rPr>
          <w:rFonts w:ascii="Times New Roman" w:hAnsi="Times New Roman" w:cs="Times New Roman"/>
          <w:color w:val="FF0000"/>
          <w:sz w:val="18"/>
          <w:szCs w:val="18"/>
          <w:u w:val="single"/>
        </w:rPr>
        <w:t>δισμουτάση</w:t>
      </w:r>
      <w:proofErr w:type="spellEnd"/>
      <w:r w:rsidRPr="00C61AF2">
        <w:rPr>
          <w:rFonts w:ascii="Times New Roman" w:hAnsi="Times New Roman" w:cs="Times New Roman"/>
          <w:sz w:val="18"/>
          <w:szCs w:val="18"/>
        </w:rPr>
        <w:t>.</w:t>
      </w:r>
      <w:r>
        <w:rPr>
          <w:rFonts w:ascii="Times New Roman" w:hAnsi="Times New Roman" w:cs="Times New Roman"/>
          <w:sz w:val="18"/>
          <w:szCs w:val="18"/>
        </w:rPr>
        <w:t xml:space="preserve"> </w:t>
      </w:r>
      <w:r w:rsidRPr="00C61AF2">
        <w:rPr>
          <w:rFonts w:ascii="Times New Roman" w:hAnsi="Times New Roman" w:cs="Times New Roman"/>
          <w:color w:val="FF0000"/>
          <w:sz w:val="18"/>
          <w:szCs w:val="18"/>
        </w:rPr>
        <w:t>Προτεινόμενο σύγγραμμα (</w:t>
      </w:r>
      <w:proofErr w:type="spellStart"/>
      <w:r w:rsidRPr="00C61AF2">
        <w:rPr>
          <w:rFonts w:ascii="Times New Roman" w:hAnsi="Times New Roman" w:cs="Times New Roman"/>
          <w:color w:val="FF0000"/>
          <w:sz w:val="18"/>
          <w:szCs w:val="18"/>
        </w:rPr>
        <w:t>Μuir</w:t>
      </w:r>
      <w:proofErr w:type="spellEnd"/>
      <w:r w:rsidRPr="00C61AF2">
        <w:rPr>
          <w:rFonts w:ascii="Times New Roman" w:hAnsi="Times New Roman" w:cs="Times New Roman"/>
          <w:color w:val="FF0000"/>
          <w:sz w:val="18"/>
          <w:szCs w:val="18"/>
        </w:rPr>
        <w:t>): σελ. 94-5.</w:t>
      </w:r>
    </w:p>
    <w:p w:rsidR="00C61AF2" w:rsidRPr="005C6F44" w:rsidRDefault="00EC4C52" w:rsidP="008175DB">
      <w:pPr>
        <w:ind w:left="-426" w:right="-1333"/>
        <w:jc w:val="both"/>
        <w:rPr>
          <w:rFonts w:ascii="Times New Roman" w:hAnsi="Times New Roman" w:cs="Times New Roman"/>
          <w:color w:val="FF0000"/>
          <w:sz w:val="18"/>
          <w:szCs w:val="18"/>
        </w:rPr>
      </w:pPr>
      <w:r w:rsidRPr="008175DB">
        <w:rPr>
          <w:rFonts w:ascii="Times New Roman" w:hAnsi="Times New Roman" w:cs="Times New Roman"/>
          <w:b/>
          <w:sz w:val="18"/>
          <w:szCs w:val="18"/>
        </w:rPr>
        <w:t>Γ.</w:t>
      </w:r>
      <w:r w:rsidRPr="008175DB">
        <w:rPr>
          <w:rFonts w:ascii="Times New Roman" w:hAnsi="Times New Roman" w:cs="Times New Roman"/>
          <w:sz w:val="18"/>
          <w:szCs w:val="18"/>
        </w:rPr>
        <w:t xml:space="preserve"> </w:t>
      </w:r>
      <w:r w:rsidR="005C6F44">
        <w:rPr>
          <w:rFonts w:ascii="Times New Roman" w:hAnsi="Times New Roman" w:cs="Times New Roman"/>
          <w:sz w:val="18"/>
          <w:szCs w:val="18"/>
        </w:rPr>
        <w:t xml:space="preserve"> </w:t>
      </w:r>
      <w:r w:rsidR="005C6F44" w:rsidRPr="005C6F44">
        <w:rPr>
          <w:rFonts w:ascii="Times New Roman" w:hAnsi="Times New Roman" w:cs="Times New Roman"/>
          <w:sz w:val="18"/>
          <w:szCs w:val="18"/>
        </w:rPr>
        <w:t xml:space="preserve"> </w:t>
      </w:r>
      <w:r w:rsidR="00C61AF2" w:rsidRPr="008175DB">
        <w:rPr>
          <w:rFonts w:ascii="Times New Roman" w:hAnsi="Times New Roman" w:cs="Times New Roman"/>
          <w:sz w:val="18"/>
          <w:szCs w:val="18"/>
        </w:rPr>
        <w:t xml:space="preserve">Η </w:t>
      </w:r>
      <w:proofErr w:type="spellStart"/>
      <w:r w:rsidR="00C61AF2" w:rsidRPr="008175DB">
        <w:rPr>
          <w:rFonts w:ascii="Times New Roman" w:hAnsi="Times New Roman" w:cs="Times New Roman"/>
          <w:color w:val="FF0000"/>
          <w:sz w:val="18"/>
          <w:szCs w:val="18"/>
          <w:u w:val="single"/>
        </w:rPr>
        <w:t>ρευστοποιός</w:t>
      </w:r>
      <w:proofErr w:type="spellEnd"/>
      <w:r w:rsidR="00C61AF2" w:rsidRPr="008175DB">
        <w:rPr>
          <w:rFonts w:ascii="Times New Roman" w:hAnsi="Times New Roman" w:cs="Times New Roman"/>
          <w:sz w:val="18"/>
          <w:szCs w:val="18"/>
          <w:u w:val="single"/>
        </w:rPr>
        <w:t xml:space="preserve"> </w:t>
      </w:r>
      <w:r w:rsidR="00C61AF2" w:rsidRPr="008175DB">
        <w:rPr>
          <w:rFonts w:ascii="Times New Roman" w:hAnsi="Times New Roman" w:cs="Times New Roman"/>
          <w:sz w:val="18"/>
          <w:szCs w:val="18"/>
        </w:rPr>
        <w:t xml:space="preserve">νέκρωση παρατηρείται στους πλούσιους σε </w:t>
      </w:r>
      <w:r w:rsidR="00C61AF2" w:rsidRPr="008175DB">
        <w:rPr>
          <w:rFonts w:ascii="Times New Roman" w:hAnsi="Times New Roman" w:cs="Times New Roman"/>
          <w:color w:val="FF0000"/>
          <w:sz w:val="18"/>
          <w:szCs w:val="18"/>
          <w:u w:val="single"/>
        </w:rPr>
        <w:t>λιπίδια</w:t>
      </w:r>
      <w:r w:rsidR="00C61AF2" w:rsidRPr="008175DB">
        <w:rPr>
          <w:rFonts w:ascii="Times New Roman" w:hAnsi="Times New Roman" w:cs="Times New Roman"/>
          <w:color w:val="FF0000"/>
          <w:sz w:val="18"/>
          <w:szCs w:val="18"/>
        </w:rPr>
        <w:t xml:space="preserve"> </w:t>
      </w:r>
      <w:r w:rsidR="00C61AF2" w:rsidRPr="008175DB">
        <w:rPr>
          <w:rFonts w:ascii="Times New Roman" w:hAnsi="Times New Roman" w:cs="Times New Roman"/>
          <w:sz w:val="18"/>
          <w:szCs w:val="18"/>
        </w:rPr>
        <w:t xml:space="preserve">και στερούμενους </w:t>
      </w:r>
      <w:proofErr w:type="spellStart"/>
      <w:r w:rsidR="00C61AF2" w:rsidRPr="008175DB">
        <w:rPr>
          <w:rFonts w:ascii="Times New Roman" w:hAnsi="Times New Roman" w:cs="Times New Roman"/>
          <w:color w:val="FF0000"/>
          <w:sz w:val="18"/>
          <w:szCs w:val="18"/>
          <w:u w:val="single"/>
        </w:rPr>
        <w:t>εξωκυτταρίου</w:t>
      </w:r>
      <w:proofErr w:type="spellEnd"/>
      <w:r w:rsidR="00C61AF2" w:rsidRPr="008175DB">
        <w:rPr>
          <w:rFonts w:ascii="Times New Roman" w:hAnsi="Times New Roman" w:cs="Times New Roman"/>
          <w:color w:val="FF0000"/>
          <w:sz w:val="18"/>
          <w:szCs w:val="18"/>
          <w:u w:val="single"/>
        </w:rPr>
        <w:t xml:space="preserve"> ιστού</w:t>
      </w:r>
      <w:r w:rsidR="00C61AF2" w:rsidRPr="008175DB">
        <w:rPr>
          <w:rFonts w:ascii="Times New Roman" w:hAnsi="Times New Roman" w:cs="Times New Roman"/>
          <w:sz w:val="18"/>
          <w:szCs w:val="18"/>
          <w:u w:val="single"/>
        </w:rPr>
        <w:t>,</w:t>
      </w:r>
      <w:r w:rsidR="00C61AF2" w:rsidRPr="008175DB">
        <w:rPr>
          <w:rFonts w:ascii="Times New Roman" w:hAnsi="Times New Roman" w:cs="Times New Roman"/>
          <w:sz w:val="18"/>
          <w:szCs w:val="18"/>
        </w:rPr>
        <w:t xml:space="preserve"> ιστούς του κεντρικού  νευρικού συστήματος.</w:t>
      </w:r>
      <w:r w:rsidR="00C61AF2" w:rsidRPr="008175DB">
        <w:rPr>
          <w:rFonts w:ascii="Times New Roman" w:hAnsi="Times New Roman" w:cs="Times New Roman"/>
          <w:color w:val="FF0000"/>
          <w:sz w:val="18"/>
          <w:szCs w:val="18"/>
        </w:rPr>
        <w:t xml:space="preserve"> Προτεινόμενο σύγγραμμα (</w:t>
      </w:r>
      <w:proofErr w:type="spellStart"/>
      <w:r w:rsidR="00C61AF2" w:rsidRPr="008175DB">
        <w:rPr>
          <w:rFonts w:ascii="Times New Roman" w:hAnsi="Times New Roman" w:cs="Times New Roman"/>
          <w:color w:val="FF0000"/>
          <w:sz w:val="18"/>
          <w:szCs w:val="18"/>
        </w:rPr>
        <w:t>Μuir</w:t>
      </w:r>
      <w:proofErr w:type="spellEnd"/>
      <w:r w:rsidR="00C61AF2" w:rsidRPr="008175DB">
        <w:rPr>
          <w:rFonts w:ascii="Times New Roman" w:hAnsi="Times New Roman" w:cs="Times New Roman"/>
          <w:color w:val="FF0000"/>
          <w:sz w:val="18"/>
          <w:szCs w:val="18"/>
        </w:rPr>
        <w:t xml:space="preserve">): σελ. </w:t>
      </w:r>
      <w:r w:rsidR="00B04B8A" w:rsidRPr="008175DB">
        <w:rPr>
          <w:rFonts w:ascii="Times New Roman" w:hAnsi="Times New Roman" w:cs="Times New Roman"/>
          <w:color w:val="FF0000"/>
          <w:sz w:val="18"/>
          <w:szCs w:val="18"/>
        </w:rPr>
        <w:t>99</w:t>
      </w:r>
      <w:r w:rsidR="00C61AF2" w:rsidRPr="008175DB">
        <w:rPr>
          <w:rFonts w:ascii="Times New Roman" w:hAnsi="Times New Roman" w:cs="Times New Roman"/>
          <w:color w:val="FF0000"/>
          <w:sz w:val="18"/>
          <w:szCs w:val="18"/>
        </w:rPr>
        <w:t>.</w:t>
      </w:r>
    </w:p>
    <w:p w:rsidR="005C6F44" w:rsidRDefault="005C6F44" w:rsidP="008175DB">
      <w:pPr>
        <w:ind w:left="-426" w:right="-1333"/>
        <w:jc w:val="both"/>
        <w:rPr>
          <w:rFonts w:ascii="Times New Roman" w:hAnsi="Times New Roman" w:cs="Times New Roman"/>
          <w:color w:val="FF0000"/>
          <w:sz w:val="18"/>
          <w:szCs w:val="18"/>
        </w:rPr>
      </w:pPr>
      <w:r>
        <w:rPr>
          <w:rFonts w:ascii="Times New Roman" w:hAnsi="Times New Roman" w:cs="Times New Roman"/>
          <w:b/>
          <w:sz w:val="18"/>
          <w:szCs w:val="18"/>
        </w:rPr>
        <w:t>Δ.</w:t>
      </w:r>
      <w:r>
        <w:rPr>
          <w:rFonts w:ascii="Times New Roman" w:hAnsi="Times New Roman" w:cs="Times New Roman"/>
          <w:sz w:val="18"/>
          <w:szCs w:val="18"/>
        </w:rPr>
        <w:t xml:space="preserve">  Στην αγγειακή φάση της οξείας φλεγμονής</w:t>
      </w:r>
      <w:r w:rsidR="00515978">
        <w:rPr>
          <w:rFonts w:ascii="Times New Roman" w:hAnsi="Times New Roman" w:cs="Times New Roman"/>
          <w:sz w:val="18"/>
          <w:szCs w:val="18"/>
        </w:rPr>
        <w:t xml:space="preserve">, κατά την ανταλλαγή υγρού με </w:t>
      </w:r>
      <w:proofErr w:type="spellStart"/>
      <w:r w:rsidR="00515978">
        <w:rPr>
          <w:rFonts w:ascii="Times New Roman" w:hAnsi="Times New Roman" w:cs="Times New Roman"/>
          <w:sz w:val="18"/>
          <w:szCs w:val="18"/>
        </w:rPr>
        <w:t>υπ</w:t>
      </w:r>
      <w:r>
        <w:rPr>
          <w:rFonts w:ascii="Times New Roman" w:hAnsi="Times New Roman" w:cs="Times New Roman"/>
          <w:sz w:val="18"/>
          <w:szCs w:val="18"/>
        </w:rPr>
        <w:t>ερδιήθηση</w:t>
      </w:r>
      <w:proofErr w:type="spellEnd"/>
      <w:r>
        <w:rPr>
          <w:rFonts w:ascii="Times New Roman" w:hAnsi="Times New Roman" w:cs="Times New Roman"/>
          <w:sz w:val="18"/>
          <w:szCs w:val="18"/>
        </w:rPr>
        <w:t xml:space="preserve"> από το τοίχωμα των τριχοειδών, η διαμορφωνόμενη </w:t>
      </w:r>
      <w:r w:rsidRPr="005C6F44">
        <w:rPr>
          <w:rFonts w:ascii="Times New Roman" w:hAnsi="Times New Roman" w:cs="Times New Roman"/>
          <w:i/>
          <w:sz w:val="18"/>
          <w:szCs w:val="18"/>
        </w:rPr>
        <w:t xml:space="preserve">ωσμωτική πίεση του </w:t>
      </w:r>
      <w:proofErr w:type="spellStart"/>
      <w:r w:rsidRPr="005C6F44">
        <w:rPr>
          <w:rFonts w:ascii="Times New Roman" w:hAnsi="Times New Roman" w:cs="Times New Roman"/>
          <w:i/>
          <w:sz w:val="18"/>
          <w:szCs w:val="18"/>
        </w:rPr>
        <w:t>εξωαγγειακού</w:t>
      </w:r>
      <w:proofErr w:type="spellEnd"/>
      <w:r w:rsidRPr="005C6F44">
        <w:rPr>
          <w:rFonts w:ascii="Times New Roman" w:hAnsi="Times New Roman" w:cs="Times New Roman"/>
          <w:i/>
          <w:sz w:val="18"/>
          <w:szCs w:val="18"/>
        </w:rPr>
        <w:t xml:space="preserve"> μεσοκυττάριου υγρού</w:t>
      </w:r>
      <w:r>
        <w:rPr>
          <w:rFonts w:ascii="Times New Roman" w:hAnsi="Times New Roman" w:cs="Times New Roman"/>
          <w:sz w:val="18"/>
          <w:szCs w:val="18"/>
        </w:rPr>
        <w:t xml:space="preserve"> δεν θα παρουσιάσει αύξηση, εάν ο ιστός είναι </w:t>
      </w:r>
      <w:r w:rsidRPr="005C6F44">
        <w:rPr>
          <w:rFonts w:ascii="Times New Roman" w:hAnsi="Times New Roman" w:cs="Times New Roman"/>
          <w:color w:val="FF0000"/>
          <w:sz w:val="18"/>
          <w:szCs w:val="18"/>
          <w:u w:val="single"/>
        </w:rPr>
        <w:t>χαλαρός</w:t>
      </w:r>
      <w:r>
        <w:rPr>
          <w:rFonts w:ascii="Times New Roman" w:hAnsi="Times New Roman" w:cs="Times New Roman"/>
          <w:sz w:val="18"/>
          <w:szCs w:val="18"/>
        </w:rPr>
        <w:t xml:space="preserve">, ενώ σε ιστό </w:t>
      </w:r>
      <w:r w:rsidRPr="005C6F44">
        <w:rPr>
          <w:rFonts w:ascii="Times New Roman" w:hAnsi="Times New Roman" w:cs="Times New Roman"/>
          <w:color w:val="FF0000"/>
          <w:sz w:val="18"/>
          <w:szCs w:val="18"/>
          <w:u w:val="single"/>
        </w:rPr>
        <w:t>πυκνό ή με ινώδη κάψα</w:t>
      </w:r>
      <w:r>
        <w:rPr>
          <w:rFonts w:ascii="Times New Roman" w:hAnsi="Times New Roman" w:cs="Times New Roman"/>
          <w:sz w:val="18"/>
          <w:szCs w:val="18"/>
        </w:rPr>
        <w:t>, η εν λόγω πίεση μπορεί να αυξηθεί σημαντικά.</w:t>
      </w:r>
      <w:r w:rsidRPr="005C6F44">
        <w:rPr>
          <w:rFonts w:ascii="Times New Roman" w:hAnsi="Times New Roman" w:cs="Times New Roman"/>
          <w:color w:val="FF0000"/>
          <w:sz w:val="18"/>
          <w:szCs w:val="18"/>
        </w:rPr>
        <w:t xml:space="preserve"> </w:t>
      </w:r>
      <w:r w:rsidRPr="008175DB">
        <w:rPr>
          <w:rFonts w:ascii="Times New Roman" w:hAnsi="Times New Roman" w:cs="Times New Roman"/>
          <w:color w:val="FF0000"/>
          <w:sz w:val="18"/>
          <w:szCs w:val="18"/>
        </w:rPr>
        <w:t>Προτεινόμενο σύγγραμμα (</w:t>
      </w:r>
      <w:proofErr w:type="spellStart"/>
      <w:r w:rsidRPr="008175DB">
        <w:rPr>
          <w:rFonts w:ascii="Times New Roman" w:hAnsi="Times New Roman" w:cs="Times New Roman"/>
          <w:color w:val="FF0000"/>
          <w:sz w:val="18"/>
          <w:szCs w:val="18"/>
        </w:rPr>
        <w:t>Μuir</w:t>
      </w:r>
      <w:proofErr w:type="spellEnd"/>
      <w:r w:rsidRPr="008175DB">
        <w:rPr>
          <w:rFonts w:ascii="Times New Roman" w:hAnsi="Times New Roman" w:cs="Times New Roman"/>
          <w:color w:val="FF0000"/>
          <w:sz w:val="18"/>
          <w:szCs w:val="18"/>
        </w:rPr>
        <w:t>): σελ.</w:t>
      </w:r>
      <w:r>
        <w:rPr>
          <w:rFonts w:ascii="Times New Roman" w:hAnsi="Times New Roman" w:cs="Times New Roman"/>
          <w:color w:val="FF0000"/>
          <w:sz w:val="18"/>
          <w:szCs w:val="18"/>
        </w:rPr>
        <w:t>105.</w:t>
      </w:r>
    </w:p>
    <w:p w:rsidR="005C6F44" w:rsidRPr="00C12AF0" w:rsidRDefault="005C6F44" w:rsidP="005C6F44">
      <w:pPr>
        <w:ind w:left="-426" w:right="-1333"/>
        <w:jc w:val="both"/>
        <w:rPr>
          <w:rFonts w:ascii="Times New Roman" w:hAnsi="Times New Roman" w:cs="Times New Roman"/>
          <w:color w:val="FF0000"/>
          <w:sz w:val="18"/>
          <w:szCs w:val="18"/>
        </w:rPr>
      </w:pPr>
      <w:r>
        <w:rPr>
          <w:rFonts w:ascii="Times New Roman" w:hAnsi="Times New Roman" w:cs="Times New Roman"/>
          <w:b/>
          <w:sz w:val="18"/>
          <w:szCs w:val="18"/>
        </w:rPr>
        <w:t>Ε.</w:t>
      </w:r>
      <w:r>
        <w:rPr>
          <w:rFonts w:ascii="Times New Roman" w:hAnsi="Times New Roman" w:cs="Times New Roman"/>
          <w:sz w:val="18"/>
          <w:szCs w:val="18"/>
        </w:rPr>
        <w:t xml:space="preserve">   </w:t>
      </w:r>
      <w:r w:rsidRPr="005C6F44">
        <w:rPr>
          <w:rFonts w:ascii="Times New Roman" w:hAnsi="Times New Roman" w:cs="Times New Roman"/>
          <w:sz w:val="18"/>
          <w:szCs w:val="18"/>
        </w:rPr>
        <w:t xml:space="preserve"> </w:t>
      </w:r>
      <w:r>
        <w:rPr>
          <w:rFonts w:ascii="Times New Roman" w:hAnsi="Times New Roman" w:cs="Times New Roman"/>
          <w:sz w:val="18"/>
          <w:szCs w:val="18"/>
        </w:rPr>
        <w:t xml:space="preserve">Στο τελικό στάδιο της </w:t>
      </w:r>
      <w:proofErr w:type="spellStart"/>
      <w:r>
        <w:rPr>
          <w:rFonts w:ascii="Times New Roman" w:hAnsi="Times New Roman" w:cs="Times New Roman"/>
          <w:sz w:val="18"/>
          <w:szCs w:val="18"/>
        </w:rPr>
        <w:t>οξυγονοεξαρτώμενης</w:t>
      </w:r>
      <w:proofErr w:type="spellEnd"/>
      <w:r w:rsidR="00515978">
        <w:rPr>
          <w:rFonts w:ascii="Times New Roman" w:hAnsi="Times New Roman" w:cs="Times New Roman"/>
          <w:sz w:val="18"/>
          <w:szCs w:val="18"/>
        </w:rPr>
        <w:t>,</w:t>
      </w:r>
      <w:r>
        <w:rPr>
          <w:rFonts w:ascii="Times New Roman" w:hAnsi="Times New Roman" w:cs="Times New Roman"/>
          <w:sz w:val="18"/>
          <w:szCs w:val="18"/>
        </w:rPr>
        <w:t xml:space="preserve"> μικροβιοκτόνου αντίδρασης των φαγοκυττάρων, τα ανιόντα του υπεροξειδίου μετατρέπονται σε </w:t>
      </w:r>
      <w:r w:rsidRPr="00F073E1">
        <w:rPr>
          <w:rFonts w:ascii="Times New Roman" w:hAnsi="Times New Roman" w:cs="Times New Roman"/>
          <w:color w:val="FF0000"/>
          <w:sz w:val="18"/>
          <w:szCs w:val="18"/>
          <w:u w:val="single"/>
        </w:rPr>
        <w:t>υπεροξείδιο του υδρογόνου (Η</w:t>
      </w:r>
      <w:r w:rsidRPr="00F073E1">
        <w:rPr>
          <w:rFonts w:ascii="Times New Roman" w:hAnsi="Times New Roman" w:cs="Times New Roman"/>
          <w:color w:val="FF0000"/>
          <w:sz w:val="18"/>
          <w:szCs w:val="18"/>
          <w:u w:val="single"/>
          <w:vertAlign w:val="subscript"/>
        </w:rPr>
        <w:t>2</w:t>
      </w:r>
      <w:r w:rsidRPr="00F073E1">
        <w:rPr>
          <w:rFonts w:ascii="Times New Roman" w:hAnsi="Times New Roman" w:cs="Times New Roman"/>
          <w:color w:val="FF0000"/>
          <w:sz w:val="18"/>
          <w:szCs w:val="18"/>
          <w:u w:val="single"/>
        </w:rPr>
        <w:t>Ο</w:t>
      </w:r>
      <w:r w:rsidRPr="00F073E1">
        <w:rPr>
          <w:rFonts w:ascii="Times New Roman" w:hAnsi="Times New Roman" w:cs="Times New Roman"/>
          <w:color w:val="FF0000"/>
          <w:sz w:val="18"/>
          <w:szCs w:val="18"/>
          <w:u w:val="single"/>
          <w:vertAlign w:val="subscript"/>
        </w:rPr>
        <w:t>2</w:t>
      </w:r>
      <w:r w:rsidRPr="00F073E1">
        <w:rPr>
          <w:rFonts w:ascii="Times New Roman" w:hAnsi="Times New Roman" w:cs="Times New Roman"/>
          <w:color w:val="FF0000"/>
          <w:sz w:val="18"/>
          <w:szCs w:val="18"/>
          <w:u w:val="single"/>
        </w:rPr>
        <w:t>)</w:t>
      </w:r>
      <w:r>
        <w:rPr>
          <w:rFonts w:ascii="Times New Roman" w:hAnsi="Times New Roman" w:cs="Times New Roman"/>
          <w:sz w:val="18"/>
          <w:szCs w:val="18"/>
        </w:rPr>
        <w:t xml:space="preserve">, κυρίως μέσω της δράσης της </w:t>
      </w:r>
      <w:proofErr w:type="spellStart"/>
      <w:r w:rsidRPr="00F073E1">
        <w:rPr>
          <w:rFonts w:ascii="Times New Roman" w:hAnsi="Times New Roman" w:cs="Times New Roman"/>
          <w:color w:val="FF0000"/>
          <w:sz w:val="18"/>
          <w:szCs w:val="18"/>
          <w:u w:val="single"/>
        </w:rPr>
        <w:t>υπεροξειδο</w:t>
      </w:r>
      <w:proofErr w:type="spellEnd"/>
      <w:r w:rsidRPr="00F073E1">
        <w:rPr>
          <w:rFonts w:ascii="Times New Roman" w:hAnsi="Times New Roman" w:cs="Times New Roman"/>
          <w:color w:val="FF0000"/>
          <w:sz w:val="18"/>
          <w:szCs w:val="18"/>
          <w:u w:val="single"/>
        </w:rPr>
        <w:t>-</w:t>
      </w:r>
      <w:proofErr w:type="spellStart"/>
      <w:r w:rsidRPr="00F073E1">
        <w:rPr>
          <w:rFonts w:ascii="Times New Roman" w:hAnsi="Times New Roman" w:cs="Times New Roman"/>
          <w:color w:val="FF0000"/>
          <w:sz w:val="18"/>
          <w:szCs w:val="18"/>
          <w:u w:val="single"/>
        </w:rPr>
        <w:t>δισμουτάσης</w:t>
      </w:r>
      <w:proofErr w:type="spellEnd"/>
      <w:r w:rsidRPr="00F073E1">
        <w:rPr>
          <w:rFonts w:ascii="Times New Roman" w:hAnsi="Times New Roman" w:cs="Times New Roman"/>
          <w:color w:val="FF0000"/>
          <w:sz w:val="18"/>
          <w:szCs w:val="18"/>
          <w:u w:val="single"/>
        </w:rPr>
        <w:t xml:space="preserve"> (</w:t>
      </w:r>
      <w:r w:rsidRPr="00F073E1">
        <w:rPr>
          <w:rFonts w:ascii="Times New Roman" w:hAnsi="Times New Roman" w:cs="Times New Roman"/>
          <w:color w:val="FF0000"/>
          <w:sz w:val="18"/>
          <w:szCs w:val="18"/>
          <w:u w:val="single"/>
          <w:lang w:val="en-US"/>
        </w:rPr>
        <w:t>SOD</w:t>
      </w:r>
      <w:r w:rsidRPr="00F073E1">
        <w:rPr>
          <w:rFonts w:ascii="Times New Roman" w:hAnsi="Times New Roman" w:cs="Times New Roman"/>
          <w:color w:val="FF0000"/>
          <w:sz w:val="18"/>
          <w:szCs w:val="18"/>
          <w:u w:val="single"/>
        </w:rPr>
        <w:t>)</w:t>
      </w:r>
      <w:r w:rsidRPr="005C6F44">
        <w:rPr>
          <w:rFonts w:ascii="Times New Roman" w:hAnsi="Times New Roman" w:cs="Times New Roman"/>
          <w:sz w:val="18"/>
          <w:szCs w:val="18"/>
        </w:rPr>
        <w:t>.</w:t>
      </w:r>
      <w:r w:rsidRPr="005C6F44">
        <w:rPr>
          <w:rFonts w:ascii="Times New Roman" w:hAnsi="Times New Roman" w:cs="Times New Roman"/>
          <w:color w:val="FF0000"/>
          <w:sz w:val="18"/>
          <w:szCs w:val="18"/>
        </w:rPr>
        <w:t xml:space="preserve"> </w:t>
      </w:r>
      <w:r w:rsidRPr="008175DB">
        <w:rPr>
          <w:rFonts w:ascii="Times New Roman" w:hAnsi="Times New Roman" w:cs="Times New Roman"/>
          <w:color w:val="FF0000"/>
          <w:sz w:val="18"/>
          <w:szCs w:val="18"/>
        </w:rPr>
        <w:t>Προτεινόμενο σύγγραμμα (</w:t>
      </w:r>
      <w:proofErr w:type="spellStart"/>
      <w:r w:rsidRPr="008175DB">
        <w:rPr>
          <w:rFonts w:ascii="Times New Roman" w:hAnsi="Times New Roman" w:cs="Times New Roman"/>
          <w:color w:val="FF0000"/>
          <w:sz w:val="18"/>
          <w:szCs w:val="18"/>
        </w:rPr>
        <w:t>Μuir</w:t>
      </w:r>
      <w:proofErr w:type="spellEnd"/>
      <w:r w:rsidRPr="008175DB">
        <w:rPr>
          <w:rFonts w:ascii="Times New Roman" w:hAnsi="Times New Roman" w:cs="Times New Roman"/>
          <w:color w:val="FF0000"/>
          <w:sz w:val="18"/>
          <w:szCs w:val="18"/>
        </w:rPr>
        <w:t>): σελ.</w:t>
      </w:r>
      <w:r>
        <w:rPr>
          <w:rFonts w:ascii="Times New Roman" w:hAnsi="Times New Roman" w:cs="Times New Roman"/>
          <w:color w:val="FF0000"/>
          <w:sz w:val="18"/>
          <w:szCs w:val="18"/>
        </w:rPr>
        <w:t>1</w:t>
      </w:r>
      <w:r w:rsidRPr="005C6F44">
        <w:rPr>
          <w:rFonts w:ascii="Times New Roman" w:hAnsi="Times New Roman" w:cs="Times New Roman"/>
          <w:color w:val="FF0000"/>
          <w:sz w:val="18"/>
          <w:szCs w:val="18"/>
        </w:rPr>
        <w:t>10</w:t>
      </w:r>
      <w:r>
        <w:rPr>
          <w:rFonts w:ascii="Times New Roman" w:hAnsi="Times New Roman" w:cs="Times New Roman"/>
          <w:color w:val="FF0000"/>
          <w:sz w:val="18"/>
          <w:szCs w:val="18"/>
        </w:rPr>
        <w:t>.</w:t>
      </w:r>
    </w:p>
    <w:p w:rsidR="00F073E1" w:rsidRDefault="00F073E1" w:rsidP="00F073E1">
      <w:pPr>
        <w:ind w:left="-709" w:right="-1333" w:firstLine="283"/>
        <w:jc w:val="both"/>
        <w:rPr>
          <w:rFonts w:ascii="Times New Roman" w:hAnsi="Times New Roman" w:cs="Times New Roman"/>
          <w:color w:val="FF0000"/>
          <w:sz w:val="18"/>
          <w:szCs w:val="18"/>
        </w:rPr>
      </w:pPr>
      <w:r>
        <w:rPr>
          <w:rFonts w:ascii="Times New Roman" w:hAnsi="Times New Roman" w:cs="Times New Roman"/>
          <w:b/>
          <w:sz w:val="18"/>
          <w:szCs w:val="18"/>
        </w:rPr>
        <w:t>ΣΤ.</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Στην οξεία μηνιγγίτιδα των βρεφών από </w:t>
      </w:r>
      <w:proofErr w:type="spellStart"/>
      <w:r>
        <w:rPr>
          <w:rFonts w:ascii="Times New Roman" w:hAnsi="Times New Roman" w:cs="Times New Roman"/>
          <w:sz w:val="18"/>
          <w:szCs w:val="18"/>
        </w:rPr>
        <w:t>αιμόφιλο</w:t>
      </w:r>
      <w:proofErr w:type="spellEnd"/>
      <w:r>
        <w:rPr>
          <w:rFonts w:ascii="Times New Roman" w:hAnsi="Times New Roman" w:cs="Times New Roman"/>
          <w:sz w:val="18"/>
          <w:szCs w:val="18"/>
        </w:rPr>
        <w:t xml:space="preserve"> της </w:t>
      </w:r>
      <w:proofErr w:type="spellStart"/>
      <w:r>
        <w:rPr>
          <w:rFonts w:ascii="Times New Roman" w:hAnsi="Times New Roman" w:cs="Times New Roman"/>
          <w:sz w:val="18"/>
          <w:szCs w:val="18"/>
        </w:rPr>
        <w:t>γρίππης</w:t>
      </w:r>
      <w:proofErr w:type="spellEnd"/>
      <w:r>
        <w:rPr>
          <w:rFonts w:ascii="Times New Roman" w:hAnsi="Times New Roman" w:cs="Times New Roman"/>
          <w:sz w:val="18"/>
          <w:szCs w:val="18"/>
        </w:rPr>
        <w:t xml:space="preserve">, το </w:t>
      </w:r>
      <w:proofErr w:type="spellStart"/>
      <w:r>
        <w:rPr>
          <w:rFonts w:ascii="Times New Roman" w:hAnsi="Times New Roman" w:cs="Times New Roman"/>
          <w:sz w:val="18"/>
          <w:szCs w:val="18"/>
        </w:rPr>
        <w:t>νεκροτομικά</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ανευρισκόμενο</w:t>
      </w:r>
      <w:proofErr w:type="spellEnd"/>
      <w:r w:rsidR="00515978">
        <w:rPr>
          <w:rFonts w:ascii="Times New Roman" w:hAnsi="Times New Roman" w:cs="Times New Roman"/>
          <w:sz w:val="18"/>
          <w:szCs w:val="18"/>
        </w:rPr>
        <w:t>,</w:t>
      </w:r>
      <w:r>
        <w:rPr>
          <w:rFonts w:ascii="Times New Roman" w:hAnsi="Times New Roman" w:cs="Times New Roman"/>
          <w:sz w:val="18"/>
          <w:szCs w:val="18"/>
        </w:rPr>
        <w:t xml:space="preserve"> φλεγμονώδες εξίδρωμα στην επιφάνεια   του εγκεφάλου είναι </w:t>
      </w:r>
      <w:r w:rsidRPr="00F073E1">
        <w:rPr>
          <w:rFonts w:ascii="Times New Roman" w:hAnsi="Times New Roman" w:cs="Times New Roman"/>
          <w:color w:val="FF0000"/>
          <w:sz w:val="18"/>
          <w:szCs w:val="18"/>
          <w:u w:val="single"/>
        </w:rPr>
        <w:t>πυώδες</w:t>
      </w:r>
      <w:r>
        <w:rPr>
          <w:rFonts w:ascii="Times New Roman" w:hAnsi="Times New Roman" w:cs="Times New Roman"/>
          <w:sz w:val="18"/>
          <w:szCs w:val="18"/>
        </w:rPr>
        <w:t xml:space="preserve">. </w:t>
      </w:r>
      <w:r>
        <w:rPr>
          <w:rFonts w:ascii="Times New Roman" w:hAnsi="Times New Roman" w:cs="Times New Roman"/>
          <w:color w:val="FF0000"/>
          <w:sz w:val="18"/>
          <w:szCs w:val="18"/>
        </w:rPr>
        <w:t>Έγγραφα 4.03</w:t>
      </w:r>
      <w:r w:rsidRPr="00F1697D">
        <w:rPr>
          <w:rFonts w:ascii="Times New Roman" w:hAnsi="Times New Roman" w:cs="Times New Roman"/>
          <w:color w:val="FF0000"/>
          <w:sz w:val="18"/>
          <w:szCs w:val="18"/>
        </w:rPr>
        <w:t xml:space="preserve">: </w:t>
      </w:r>
      <w:r w:rsidRPr="00F1697D">
        <w:rPr>
          <w:rFonts w:ascii="Times New Roman" w:hAnsi="Times New Roman" w:cs="Times New Roman"/>
          <w:color w:val="FF0000"/>
          <w:sz w:val="18"/>
          <w:szCs w:val="18"/>
          <w:lang w:val="en-US"/>
        </w:rPr>
        <w:t>A</w:t>
      </w:r>
      <w:proofErr w:type="spellStart"/>
      <w:r w:rsidRPr="00F1697D">
        <w:rPr>
          <w:rFonts w:ascii="Times New Roman" w:hAnsi="Times New Roman" w:cs="Times New Roman"/>
          <w:color w:val="FF0000"/>
          <w:sz w:val="18"/>
          <w:szCs w:val="18"/>
        </w:rPr>
        <w:t>ρχείο</w:t>
      </w:r>
      <w:proofErr w:type="spellEnd"/>
      <w:r w:rsidRPr="001A72FD">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lang w:val="en-US"/>
        </w:rPr>
        <w:t>ppt</w:t>
      </w:r>
      <w:proofErr w:type="spellEnd"/>
      <w:r w:rsidRPr="001A72FD">
        <w:rPr>
          <w:rFonts w:ascii="Times New Roman" w:hAnsi="Times New Roman" w:cs="Times New Roman"/>
          <w:color w:val="FF0000"/>
          <w:sz w:val="18"/>
          <w:szCs w:val="18"/>
        </w:rPr>
        <w:t xml:space="preserve"> </w:t>
      </w:r>
      <w:r>
        <w:rPr>
          <w:rFonts w:ascii="Times New Roman" w:hAnsi="Times New Roman" w:cs="Times New Roman"/>
          <w:color w:val="FF0000"/>
          <w:sz w:val="18"/>
          <w:szCs w:val="18"/>
        </w:rPr>
        <w:t>«ΠΑΘΟΛΟΓΟΑΝΑΤΟΜΙΚΕΣ ΕΙΚΟΝΕΣ ΝΕΟΤΕΡΟΥ ΕΠΙΠΡΟΣΘΕΤΟΥ ΜΑΘΗΜΑΤΟΣ ΠΕΡΙ ΦΛΕΓΜΟΝΗΣ» ,12</w:t>
      </w:r>
      <w:r w:rsidRPr="00D36A7A">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διαφάνεια.</w:t>
      </w:r>
    </w:p>
    <w:p w:rsidR="00CF5702" w:rsidRDefault="00CF5702" w:rsidP="00F073E1">
      <w:pPr>
        <w:ind w:left="-709" w:right="-1333" w:firstLine="283"/>
        <w:jc w:val="both"/>
        <w:rPr>
          <w:rFonts w:ascii="Times New Roman" w:hAnsi="Times New Roman" w:cs="Times New Roman"/>
          <w:color w:val="FF0000"/>
          <w:sz w:val="18"/>
          <w:szCs w:val="18"/>
        </w:rPr>
      </w:pPr>
      <w:r>
        <w:rPr>
          <w:rFonts w:ascii="Times New Roman" w:hAnsi="Times New Roman" w:cs="Times New Roman"/>
          <w:b/>
          <w:sz w:val="18"/>
          <w:szCs w:val="18"/>
        </w:rPr>
        <w:t>Ζ.</w:t>
      </w:r>
      <w:r>
        <w:rPr>
          <w:rFonts w:ascii="Times New Roman" w:hAnsi="Times New Roman" w:cs="Times New Roman"/>
          <w:sz w:val="18"/>
          <w:szCs w:val="18"/>
        </w:rPr>
        <w:t xml:space="preserve"> Σχετικά με τους διαμεσολαβητές της φλεγμονώδους απάντησης και, ειδικότερα, με τους μεταβολίτες των </w:t>
      </w:r>
      <w:proofErr w:type="spellStart"/>
      <w:r>
        <w:rPr>
          <w:rFonts w:ascii="Times New Roman" w:hAnsi="Times New Roman" w:cs="Times New Roman"/>
          <w:sz w:val="18"/>
          <w:szCs w:val="18"/>
        </w:rPr>
        <w:t>προσταγλανδινών</w:t>
      </w:r>
      <w:proofErr w:type="spellEnd"/>
      <w:r>
        <w:rPr>
          <w:rFonts w:ascii="Times New Roman" w:hAnsi="Times New Roman" w:cs="Times New Roman"/>
          <w:sz w:val="18"/>
          <w:szCs w:val="18"/>
        </w:rPr>
        <w:t xml:space="preserve">, η </w:t>
      </w:r>
      <w:proofErr w:type="spellStart"/>
      <w:r>
        <w:rPr>
          <w:rFonts w:ascii="Times New Roman" w:hAnsi="Times New Roman" w:cs="Times New Roman"/>
          <w:sz w:val="18"/>
          <w:szCs w:val="18"/>
        </w:rPr>
        <w:t>προστακυκλίνη</w:t>
      </w:r>
      <w:proofErr w:type="spellEnd"/>
      <w:r>
        <w:rPr>
          <w:rFonts w:ascii="Times New Roman" w:hAnsi="Times New Roman" w:cs="Times New Roman"/>
          <w:sz w:val="18"/>
          <w:szCs w:val="18"/>
        </w:rPr>
        <w:t xml:space="preserve"> έχει αντίθετες ιδιότητες από αυτές της </w:t>
      </w:r>
      <w:proofErr w:type="spellStart"/>
      <w:r w:rsidRPr="00CF5702">
        <w:rPr>
          <w:rFonts w:ascii="Times New Roman" w:hAnsi="Times New Roman" w:cs="Times New Roman"/>
          <w:color w:val="FF0000"/>
          <w:sz w:val="18"/>
          <w:szCs w:val="18"/>
          <w:u w:val="single"/>
        </w:rPr>
        <w:t>θρομβοξάνης</w:t>
      </w:r>
      <w:proofErr w:type="spellEnd"/>
      <w:r>
        <w:rPr>
          <w:rFonts w:ascii="Times New Roman" w:hAnsi="Times New Roman" w:cs="Times New Roman"/>
          <w:sz w:val="18"/>
          <w:szCs w:val="18"/>
        </w:rPr>
        <w:t xml:space="preserve">. </w:t>
      </w:r>
      <w:r w:rsidRPr="00CF5702">
        <w:rPr>
          <w:rFonts w:ascii="Times New Roman" w:hAnsi="Times New Roman" w:cs="Times New Roman"/>
          <w:color w:val="FF0000"/>
          <w:sz w:val="18"/>
          <w:szCs w:val="18"/>
        </w:rPr>
        <w:t>Προτει</w:t>
      </w:r>
      <w:r>
        <w:rPr>
          <w:rFonts w:ascii="Times New Roman" w:hAnsi="Times New Roman" w:cs="Times New Roman"/>
          <w:color w:val="FF0000"/>
          <w:sz w:val="18"/>
          <w:szCs w:val="18"/>
        </w:rPr>
        <w:t>νόμενο σύγγραμμα (</w:t>
      </w:r>
      <w:proofErr w:type="spellStart"/>
      <w:r>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σελ.119</w:t>
      </w:r>
      <w:r w:rsidRPr="00CF5702">
        <w:rPr>
          <w:rFonts w:ascii="Times New Roman" w:hAnsi="Times New Roman" w:cs="Times New Roman"/>
          <w:color w:val="FF0000"/>
          <w:sz w:val="18"/>
          <w:szCs w:val="18"/>
        </w:rPr>
        <w:t>.</w:t>
      </w:r>
    </w:p>
    <w:p w:rsidR="00E86F1C" w:rsidRDefault="00CF5702" w:rsidP="00E86F1C">
      <w:pPr>
        <w:ind w:left="-709" w:right="-1333" w:firstLine="283"/>
        <w:jc w:val="both"/>
        <w:rPr>
          <w:rFonts w:ascii="Times New Roman" w:hAnsi="Times New Roman" w:cs="Times New Roman"/>
          <w:color w:val="FF0000"/>
          <w:sz w:val="18"/>
          <w:szCs w:val="18"/>
        </w:rPr>
      </w:pPr>
      <w:r>
        <w:rPr>
          <w:rFonts w:ascii="Times New Roman" w:hAnsi="Times New Roman" w:cs="Times New Roman"/>
          <w:b/>
          <w:sz w:val="18"/>
          <w:szCs w:val="18"/>
        </w:rPr>
        <w:t>Η.</w:t>
      </w:r>
      <w:r>
        <w:rPr>
          <w:rFonts w:ascii="Times New Roman" w:hAnsi="Times New Roman" w:cs="Times New Roman"/>
          <w:sz w:val="18"/>
          <w:szCs w:val="18"/>
        </w:rPr>
        <w:t xml:space="preserve">  Υπεύθυνες </w:t>
      </w:r>
      <w:r>
        <w:rPr>
          <w:rFonts w:ascii="Times New Roman" w:hAnsi="Times New Roman" w:cs="Times New Roman"/>
          <w:sz w:val="18"/>
          <w:szCs w:val="18"/>
          <w:lang w:val="en-US"/>
        </w:rPr>
        <w:t>C</w:t>
      </w:r>
      <w:r w:rsidRPr="00CF5702">
        <w:rPr>
          <w:rFonts w:ascii="Times New Roman" w:hAnsi="Times New Roman" w:cs="Times New Roman"/>
          <w:sz w:val="18"/>
          <w:szCs w:val="18"/>
        </w:rPr>
        <w:t>-</w:t>
      </w:r>
      <w:r>
        <w:rPr>
          <w:rFonts w:ascii="Times New Roman" w:hAnsi="Times New Roman" w:cs="Times New Roman"/>
          <w:sz w:val="18"/>
          <w:szCs w:val="18"/>
          <w:lang w:val="en-US"/>
        </w:rPr>
        <w:t>C</w:t>
      </w:r>
      <w:r>
        <w:rPr>
          <w:rFonts w:ascii="Times New Roman" w:hAnsi="Times New Roman" w:cs="Times New Roman"/>
          <w:sz w:val="18"/>
          <w:szCs w:val="18"/>
        </w:rPr>
        <w:t xml:space="preserve"> </w:t>
      </w:r>
      <w:proofErr w:type="spellStart"/>
      <w:r>
        <w:rPr>
          <w:rFonts w:ascii="Times New Roman" w:hAnsi="Times New Roman" w:cs="Times New Roman"/>
          <w:sz w:val="18"/>
          <w:szCs w:val="18"/>
        </w:rPr>
        <w:t>χημειοκίνες</w:t>
      </w:r>
      <w:proofErr w:type="spellEnd"/>
      <w:r>
        <w:rPr>
          <w:rFonts w:ascii="Times New Roman" w:hAnsi="Times New Roman" w:cs="Times New Roman"/>
          <w:sz w:val="18"/>
          <w:szCs w:val="18"/>
        </w:rPr>
        <w:t xml:space="preserve"> για την προσέλκυση και την ακινητοποίηση των μονοκυττάρων μέσα στη φλεγμονώδη εστία είναι η </w:t>
      </w:r>
      <w:r w:rsidRPr="00E86F1C">
        <w:rPr>
          <w:rFonts w:ascii="Times New Roman" w:hAnsi="Times New Roman" w:cs="Times New Roman"/>
          <w:color w:val="FF0000"/>
          <w:sz w:val="18"/>
          <w:szCs w:val="18"/>
          <w:u w:val="single"/>
          <w:lang w:val="en-US"/>
        </w:rPr>
        <w:t>MCP</w:t>
      </w:r>
      <w:r w:rsidRPr="00E86F1C">
        <w:rPr>
          <w:rFonts w:ascii="Times New Roman" w:hAnsi="Times New Roman" w:cs="Times New Roman"/>
          <w:color w:val="FF0000"/>
          <w:sz w:val="18"/>
          <w:szCs w:val="18"/>
          <w:u w:val="single"/>
        </w:rPr>
        <w:t>-1 (</w:t>
      </w:r>
      <w:proofErr w:type="spellStart"/>
      <w:r w:rsidRPr="00E86F1C">
        <w:rPr>
          <w:rFonts w:ascii="Times New Roman" w:hAnsi="Times New Roman" w:cs="Times New Roman"/>
          <w:color w:val="FF0000"/>
          <w:sz w:val="18"/>
          <w:szCs w:val="18"/>
          <w:u w:val="single"/>
        </w:rPr>
        <w:t>χημειοτακτική</w:t>
      </w:r>
      <w:proofErr w:type="spellEnd"/>
      <w:r w:rsidRPr="00E86F1C">
        <w:rPr>
          <w:rFonts w:ascii="Times New Roman" w:hAnsi="Times New Roman" w:cs="Times New Roman"/>
          <w:color w:val="FF0000"/>
          <w:sz w:val="18"/>
          <w:szCs w:val="18"/>
          <w:u w:val="single"/>
        </w:rPr>
        <w:t xml:space="preserve"> </w:t>
      </w:r>
      <w:proofErr w:type="spellStart"/>
      <w:r w:rsidRPr="00E86F1C">
        <w:rPr>
          <w:rFonts w:ascii="Times New Roman" w:hAnsi="Times New Roman" w:cs="Times New Roman"/>
          <w:color w:val="FF0000"/>
          <w:sz w:val="18"/>
          <w:szCs w:val="18"/>
          <w:u w:val="single"/>
        </w:rPr>
        <w:t>πρωτεϊνη</w:t>
      </w:r>
      <w:proofErr w:type="spellEnd"/>
      <w:r w:rsidRPr="00E86F1C">
        <w:rPr>
          <w:rFonts w:ascii="Times New Roman" w:hAnsi="Times New Roman" w:cs="Times New Roman"/>
          <w:color w:val="FF0000"/>
          <w:sz w:val="18"/>
          <w:szCs w:val="18"/>
          <w:u w:val="single"/>
        </w:rPr>
        <w:t xml:space="preserve"> 1 των </w:t>
      </w:r>
      <w:proofErr w:type="spellStart"/>
      <w:r w:rsidRPr="00E86F1C">
        <w:rPr>
          <w:rFonts w:ascii="Times New Roman" w:hAnsi="Times New Roman" w:cs="Times New Roman"/>
          <w:color w:val="FF0000"/>
          <w:sz w:val="18"/>
          <w:szCs w:val="18"/>
          <w:u w:val="single"/>
        </w:rPr>
        <w:t>μακροφάγων</w:t>
      </w:r>
      <w:proofErr w:type="spellEnd"/>
      <w:r w:rsidRPr="00E86F1C">
        <w:rPr>
          <w:rFonts w:ascii="Times New Roman" w:hAnsi="Times New Roman" w:cs="Times New Roman"/>
          <w:color w:val="FF0000"/>
          <w:sz w:val="18"/>
          <w:szCs w:val="18"/>
          <w:u w:val="single"/>
        </w:rPr>
        <w:t>)</w:t>
      </w:r>
      <w:r>
        <w:rPr>
          <w:rFonts w:ascii="Times New Roman" w:hAnsi="Times New Roman" w:cs="Times New Roman"/>
          <w:sz w:val="18"/>
          <w:szCs w:val="18"/>
        </w:rPr>
        <w:t xml:space="preserve"> και η </w:t>
      </w:r>
      <w:r w:rsidRPr="00E86F1C">
        <w:rPr>
          <w:rFonts w:ascii="Times New Roman" w:hAnsi="Times New Roman" w:cs="Times New Roman"/>
          <w:color w:val="FF0000"/>
          <w:sz w:val="18"/>
          <w:szCs w:val="18"/>
          <w:u w:val="single"/>
          <w:lang w:val="en-US"/>
        </w:rPr>
        <w:t>RANTES</w:t>
      </w:r>
      <w:r w:rsidRPr="00E86F1C">
        <w:rPr>
          <w:rFonts w:ascii="Times New Roman" w:hAnsi="Times New Roman" w:cs="Times New Roman"/>
          <w:color w:val="FF0000"/>
          <w:sz w:val="18"/>
          <w:szCs w:val="18"/>
          <w:u w:val="single"/>
        </w:rPr>
        <w:t xml:space="preserve"> (</w:t>
      </w:r>
      <w:proofErr w:type="spellStart"/>
      <w:r w:rsidR="00E86F1C" w:rsidRPr="00E86F1C">
        <w:rPr>
          <w:rFonts w:ascii="Times New Roman" w:hAnsi="Times New Roman" w:cs="Times New Roman"/>
          <w:color w:val="FF0000"/>
          <w:sz w:val="18"/>
          <w:szCs w:val="18"/>
          <w:u w:val="single"/>
        </w:rPr>
        <w:t>πρωτεϊνη</w:t>
      </w:r>
      <w:proofErr w:type="spellEnd"/>
      <w:r w:rsidR="00E86F1C" w:rsidRPr="00E86F1C">
        <w:rPr>
          <w:rFonts w:ascii="Times New Roman" w:hAnsi="Times New Roman" w:cs="Times New Roman"/>
          <w:color w:val="FF0000"/>
          <w:sz w:val="18"/>
          <w:szCs w:val="18"/>
          <w:u w:val="single"/>
        </w:rPr>
        <w:t xml:space="preserve"> που ρυθμίζεται και εκκρίνεται κατά την ενεργοποίηση των φυσιολογικών Τ λεμφοκυττάρων)</w:t>
      </w:r>
      <w:r w:rsidR="00E86F1C">
        <w:rPr>
          <w:rFonts w:ascii="Times New Roman" w:hAnsi="Times New Roman" w:cs="Times New Roman"/>
          <w:sz w:val="18"/>
          <w:szCs w:val="18"/>
        </w:rPr>
        <w:t xml:space="preserve">. </w:t>
      </w:r>
      <w:r w:rsidR="00E86F1C" w:rsidRPr="00CF5702">
        <w:rPr>
          <w:rFonts w:ascii="Times New Roman" w:hAnsi="Times New Roman" w:cs="Times New Roman"/>
          <w:color w:val="FF0000"/>
          <w:sz w:val="18"/>
          <w:szCs w:val="18"/>
        </w:rPr>
        <w:t>Προτει</w:t>
      </w:r>
      <w:r w:rsidR="00E86F1C">
        <w:rPr>
          <w:rFonts w:ascii="Times New Roman" w:hAnsi="Times New Roman" w:cs="Times New Roman"/>
          <w:color w:val="FF0000"/>
          <w:sz w:val="18"/>
          <w:szCs w:val="18"/>
        </w:rPr>
        <w:t>νόμενο σύγγραμμα (</w:t>
      </w:r>
      <w:proofErr w:type="spellStart"/>
      <w:r w:rsidR="00E86F1C">
        <w:rPr>
          <w:rFonts w:ascii="Times New Roman" w:hAnsi="Times New Roman" w:cs="Times New Roman"/>
          <w:color w:val="FF0000"/>
          <w:sz w:val="18"/>
          <w:szCs w:val="18"/>
        </w:rPr>
        <w:t>Μuir</w:t>
      </w:r>
      <w:proofErr w:type="spellEnd"/>
      <w:r w:rsidR="00E86F1C">
        <w:rPr>
          <w:rFonts w:ascii="Times New Roman" w:hAnsi="Times New Roman" w:cs="Times New Roman"/>
          <w:color w:val="FF0000"/>
          <w:sz w:val="18"/>
          <w:szCs w:val="18"/>
        </w:rPr>
        <w:t>): σελ.123</w:t>
      </w:r>
      <w:r w:rsidR="00E86F1C" w:rsidRPr="00CF5702">
        <w:rPr>
          <w:rFonts w:ascii="Times New Roman" w:hAnsi="Times New Roman" w:cs="Times New Roman"/>
          <w:color w:val="FF0000"/>
          <w:sz w:val="18"/>
          <w:szCs w:val="18"/>
        </w:rPr>
        <w:t>.</w:t>
      </w:r>
    </w:p>
    <w:p w:rsidR="005423D5" w:rsidRDefault="0018461E" w:rsidP="005423D5">
      <w:pPr>
        <w:ind w:left="-709" w:right="-1333" w:firstLine="283"/>
        <w:jc w:val="both"/>
        <w:rPr>
          <w:rFonts w:ascii="Times New Roman" w:hAnsi="Times New Roman" w:cs="Times New Roman"/>
          <w:color w:val="FF0000"/>
          <w:sz w:val="18"/>
          <w:szCs w:val="18"/>
        </w:rPr>
      </w:pPr>
      <w:r>
        <w:rPr>
          <w:rFonts w:ascii="Times New Roman" w:hAnsi="Times New Roman" w:cs="Times New Roman"/>
          <w:b/>
          <w:sz w:val="18"/>
          <w:szCs w:val="18"/>
        </w:rPr>
        <w:t>Θ.</w:t>
      </w:r>
      <w:r>
        <w:rPr>
          <w:rFonts w:ascii="Times New Roman" w:hAnsi="Times New Roman" w:cs="Times New Roman"/>
          <w:color w:val="FF0000"/>
          <w:sz w:val="18"/>
          <w:szCs w:val="18"/>
        </w:rPr>
        <w:t xml:space="preserve"> </w:t>
      </w:r>
      <w:r w:rsidR="005423D5">
        <w:rPr>
          <w:rFonts w:ascii="Times New Roman" w:hAnsi="Times New Roman" w:cs="Times New Roman"/>
          <w:sz w:val="18"/>
          <w:szCs w:val="18"/>
        </w:rPr>
        <w:t xml:space="preserve">Τόσο η </w:t>
      </w:r>
      <w:proofErr w:type="spellStart"/>
      <w:r w:rsidR="005423D5">
        <w:rPr>
          <w:rFonts w:ascii="Times New Roman" w:hAnsi="Times New Roman" w:cs="Times New Roman"/>
          <w:sz w:val="18"/>
          <w:szCs w:val="18"/>
        </w:rPr>
        <w:t>ινονεκτίνη</w:t>
      </w:r>
      <w:proofErr w:type="spellEnd"/>
      <w:r w:rsidR="005423D5">
        <w:rPr>
          <w:rFonts w:ascii="Times New Roman" w:hAnsi="Times New Roman" w:cs="Times New Roman"/>
          <w:sz w:val="18"/>
          <w:szCs w:val="18"/>
        </w:rPr>
        <w:t xml:space="preserve"> όσο και το </w:t>
      </w:r>
      <w:proofErr w:type="spellStart"/>
      <w:r w:rsidR="005423D5">
        <w:rPr>
          <w:rFonts w:ascii="Times New Roman" w:hAnsi="Times New Roman" w:cs="Times New Roman"/>
          <w:sz w:val="18"/>
          <w:szCs w:val="18"/>
        </w:rPr>
        <w:t>εξωκυττάριο</w:t>
      </w:r>
      <w:proofErr w:type="spellEnd"/>
      <w:r w:rsidR="005423D5">
        <w:rPr>
          <w:rFonts w:ascii="Times New Roman" w:hAnsi="Times New Roman" w:cs="Times New Roman"/>
          <w:sz w:val="18"/>
          <w:szCs w:val="18"/>
        </w:rPr>
        <w:t xml:space="preserve"> τμήμα του μορίου της </w:t>
      </w:r>
      <w:proofErr w:type="spellStart"/>
      <w:r w:rsidR="005423D5">
        <w:rPr>
          <w:rFonts w:ascii="Times New Roman" w:hAnsi="Times New Roman" w:cs="Times New Roman"/>
          <w:sz w:val="18"/>
          <w:szCs w:val="18"/>
        </w:rPr>
        <w:t>ιντεγκρίνης</w:t>
      </w:r>
      <w:proofErr w:type="spellEnd"/>
      <w:r w:rsidR="005423D5">
        <w:rPr>
          <w:rFonts w:ascii="Times New Roman" w:hAnsi="Times New Roman" w:cs="Times New Roman"/>
          <w:sz w:val="18"/>
          <w:szCs w:val="18"/>
        </w:rPr>
        <w:t xml:space="preserve"> συνδέονται</w:t>
      </w:r>
      <w:r w:rsidR="00515978">
        <w:rPr>
          <w:rFonts w:ascii="Times New Roman" w:hAnsi="Times New Roman" w:cs="Times New Roman"/>
          <w:sz w:val="18"/>
          <w:szCs w:val="18"/>
        </w:rPr>
        <w:t xml:space="preserve"> </w:t>
      </w:r>
      <w:r w:rsidR="005423D5">
        <w:rPr>
          <w:rFonts w:ascii="Times New Roman" w:hAnsi="Times New Roman" w:cs="Times New Roman"/>
          <w:sz w:val="18"/>
          <w:szCs w:val="18"/>
        </w:rPr>
        <w:t xml:space="preserve">με στοιχεία της </w:t>
      </w:r>
      <w:proofErr w:type="spellStart"/>
      <w:r w:rsidR="005423D5">
        <w:rPr>
          <w:rFonts w:ascii="Times New Roman" w:hAnsi="Times New Roman" w:cs="Times New Roman"/>
          <w:sz w:val="18"/>
          <w:szCs w:val="18"/>
        </w:rPr>
        <w:t>εξωκυττάριας</w:t>
      </w:r>
      <w:proofErr w:type="spellEnd"/>
      <w:r w:rsidR="005423D5">
        <w:rPr>
          <w:rFonts w:ascii="Times New Roman" w:hAnsi="Times New Roman" w:cs="Times New Roman"/>
          <w:sz w:val="18"/>
          <w:szCs w:val="18"/>
        </w:rPr>
        <w:t xml:space="preserve"> ουσίας μέσω της αναγνώρισης της αλληλουχίας αμινοξέων </w:t>
      </w:r>
      <w:r w:rsidR="005423D5" w:rsidRPr="005423D5">
        <w:rPr>
          <w:rFonts w:ascii="Times New Roman" w:hAnsi="Times New Roman" w:cs="Times New Roman"/>
          <w:color w:val="FF0000"/>
          <w:sz w:val="18"/>
          <w:szCs w:val="18"/>
          <w:u w:val="single"/>
          <w:lang w:val="en-US"/>
        </w:rPr>
        <w:t>RGD</w:t>
      </w:r>
      <w:r w:rsidR="005423D5" w:rsidRPr="005423D5">
        <w:rPr>
          <w:rFonts w:ascii="Times New Roman" w:hAnsi="Times New Roman" w:cs="Times New Roman"/>
          <w:color w:val="FF0000"/>
          <w:sz w:val="18"/>
          <w:szCs w:val="18"/>
          <w:u w:val="single"/>
        </w:rPr>
        <w:t xml:space="preserve"> (</w:t>
      </w:r>
      <w:proofErr w:type="spellStart"/>
      <w:r w:rsidR="005423D5" w:rsidRPr="005423D5">
        <w:rPr>
          <w:rFonts w:ascii="Times New Roman" w:hAnsi="Times New Roman" w:cs="Times New Roman"/>
          <w:color w:val="FF0000"/>
          <w:sz w:val="18"/>
          <w:szCs w:val="18"/>
          <w:u w:val="single"/>
        </w:rPr>
        <w:t>αργινίνης</w:t>
      </w:r>
      <w:proofErr w:type="spellEnd"/>
      <w:r w:rsidR="005423D5" w:rsidRPr="005423D5">
        <w:rPr>
          <w:rFonts w:ascii="Times New Roman" w:hAnsi="Times New Roman" w:cs="Times New Roman"/>
          <w:color w:val="FF0000"/>
          <w:sz w:val="18"/>
          <w:szCs w:val="18"/>
          <w:u w:val="single"/>
        </w:rPr>
        <w:t>-</w:t>
      </w:r>
      <w:proofErr w:type="spellStart"/>
      <w:r w:rsidR="005423D5" w:rsidRPr="005423D5">
        <w:rPr>
          <w:rFonts w:ascii="Times New Roman" w:hAnsi="Times New Roman" w:cs="Times New Roman"/>
          <w:color w:val="FF0000"/>
          <w:sz w:val="18"/>
          <w:szCs w:val="18"/>
          <w:u w:val="single"/>
        </w:rPr>
        <w:t>γλυκίνης</w:t>
      </w:r>
      <w:proofErr w:type="spellEnd"/>
      <w:r w:rsidR="005423D5" w:rsidRPr="005423D5">
        <w:rPr>
          <w:rFonts w:ascii="Times New Roman" w:hAnsi="Times New Roman" w:cs="Times New Roman"/>
          <w:color w:val="FF0000"/>
          <w:sz w:val="18"/>
          <w:szCs w:val="18"/>
          <w:u w:val="single"/>
        </w:rPr>
        <w:t>-</w:t>
      </w:r>
      <w:proofErr w:type="spellStart"/>
      <w:r w:rsidR="005423D5" w:rsidRPr="005423D5">
        <w:rPr>
          <w:rFonts w:ascii="Times New Roman" w:hAnsi="Times New Roman" w:cs="Times New Roman"/>
          <w:color w:val="FF0000"/>
          <w:sz w:val="18"/>
          <w:szCs w:val="18"/>
          <w:u w:val="single"/>
        </w:rPr>
        <w:t>ασπαρτικού</w:t>
      </w:r>
      <w:proofErr w:type="spellEnd"/>
      <w:r w:rsidR="005423D5" w:rsidRPr="005423D5">
        <w:rPr>
          <w:rFonts w:ascii="Times New Roman" w:hAnsi="Times New Roman" w:cs="Times New Roman"/>
          <w:color w:val="FF0000"/>
          <w:sz w:val="18"/>
          <w:szCs w:val="18"/>
          <w:u w:val="single"/>
        </w:rPr>
        <w:t xml:space="preserve"> οξέος)</w:t>
      </w:r>
      <w:r w:rsidR="005423D5">
        <w:rPr>
          <w:rFonts w:ascii="Times New Roman" w:hAnsi="Times New Roman" w:cs="Times New Roman"/>
          <w:sz w:val="18"/>
          <w:szCs w:val="18"/>
        </w:rPr>
        <w:t xml:space="preserve">. </w:t>
      </w:r>
      <w:r w:rsidR="005423D5" w:rsidRPr="00CF5702">
        <w:rPr>
          <w:rFonts w:ascii="Times New Roman" w:hAnsi="Times New Roman" w:cs="Times New Roman"/>
          <w:color w:val="FF0000"/>
          <w:sz w:val="18"/>
          <w:szCs w:val="18"/>
        </w:rPr>
        <w:t>Προτει</w:t>
      </w:r>
      <w:r w:rsidR="005423D5">
        <w:rPr>
          <w:rFonts w:ascii="Times New Roman" w:hAnsi="Times New Roman" w:cs="Times New Roman"/>
          <w:color w:val="FF0000"/>
          <w:sz w:val="18"/>
          <w:szCs w:val="18"/>
        </w:rPr>
        <w:t>νόμενο σύγγραμμα (</w:t>
      </w:r>
      <w:proofErr w:type="spellStart"/>
      <w:r w:rsidR="005423D5">
        <w:rPr>
          <w:rFonts w:ascii="Times New Roman" w:hAnsi="Times New Roman" w:cs="Times New Roman"/>
          <w:color w:val="FF0000"/>
          <w:sz w:val="18"/>
          <w:szCs w:val="18"/>
        </w:rPr>
        <w:t>Μuir</w:t>
      </w:r>
      <w:proofErr w:type="spellEnd"/>
      <w:r w:rsidR="005423D5">
        <w:rPr>
          <w:rFonts w:ascii="Times New Roman" w:hAnsi="Times New Roman" w:cs="Times New Roman"/>
          <w:color w:val="FF0000"/>
          <w:sz w:val="18"/>
          <w:szCs w:val="18"/>
        </w:rPr>
        <w:t>): σελ.127</w:t>
      </w:r>
      <w:r w:rsidR="005423D5" w:rsidRPr="00CF5702">
        <w:rPr>
          <w:rFonts w:ascii="Times New Roman" w:hAnsi="Times New Roman" w:cs="Times New Roman"/>
          <w:color w:val="FF0000"/>
          <w:sz w:val="18"/>
          <w:szCs w:val="18"/>
        </w:rPr>
        <w:t>.</w:t>
      </w:r>
    </w:p>
    <w:p w:rsidR="009E356F" w:rsidRDefault="005423D5" w:rsidP="00604EEE">
      <w:pPr>
        <w:ind w:left="-709" w:right="-1333" w:firstLine="283"/>
        <w:jc w:val="both"/>
        <w:rPr>
          <w:rFonts w:ascii="Times New Roman" w:hAnsi="Times New Roman" w:cs="Times New Roman"/>
          <w:color w:val="FF0000"/>
          <w:sz w:val="18"/>
          <w:szCs w:val="18"/>
        </w:rPr>
      </w:pPr>
      <w:r>
        <w:rPr>
          <w:rFonts w:ascii="Times New Roman" w:hAnsi="Times New Roman" w:cs="Times New Roman"/>
          <w:b/>
          <w:sz w:val="18"/>
          <w:szCs w:val="18"/>
        </w:rPr>
        <w:t>Ι.</w:t>
      </w:r>
      <w:r>
        <w:rPr>
          <w:rFonts w:ascii="Times New Roman" w:hAnsi="Times New Roman" w:cs="Times New Roman"/>
          <w:color w:val="FF0000"/>
          <w:sz w:val="18"/>
          <w:szCs w:val="18"/>
        </w:rPr>
        <w:t xml:space="preserve"> </w:t>
      </w:r>
      <w:r>
        <w:rPr>
          <w:rFonts w:ascii="Times New Roman" w:hAnsi="Times New Roman" w:cs="Times New Roman"/>
          <w:sz w:val="18"/>
          <w:szCs w:val="18"/>
        </w:rPr>
        <w:t>Το πιο σημαντικό προ-</w:t>
      </w:r>
      <w:proofErr w:type="spellStart"/>
      <w:r>
        <w:rPr>
          <w:rFonts w:ascii="Times New Roman" w:hAnsi="Times New Roman" w:cs="Times New Roman"/>
          <w:sz w:val="18"/>
          <w:szCs w:val="18"/>
        </w:rPr>
        <w:t>ινογόνο</w:t>
      </w:r>
      <w:proofErr w:type="spellEnd"/>
      <w:r>
        <w:rPr>
          <w:rFonts w:ascii="Times New Roman" w:hAnsi="Times New Roman" w:cs="Times New Roman"/>
          <w:sz w:val="18"/>
          <w:szCs w:val="18"/>
        </w:rPr>
        <w:t xml:space="preserve"> πεπτίδιο είναι ο </w:t>
      </w:r>
      <w:r w:rsidRPr="005423D5">
        <w:rPr>
          <w:rFonts w:ascii="Times New Roman" w:hAnsi="Times New Roman" w:cs="Times New Roman"/>
          <w:color w:val="FF0000"/>
          <w:sz w:val="18"/>
          <w:szCs w:val="18"/>
          <w:u w:val="single"/>
          <w:lang w:val="en-US"/>
        </w:rPr>
        <w:t>TGF</w:t>
      </w:r>
      <w:r w:rsidRPr="005423D5">
        <w:rPr>
          <w:rFonts w:ascii="Times New Roman" w:hAnsi="Times New Roman" w:cs="Times New Roman"/>
          <w:color w:val="FF0000"/>
          <w:sz w:val="18"/>
          <w:szCs w:val="18"/>
          <w:u w:val="single"/>
        </w:rPr>
        <w:t>-β</w:t>
      </w:r>
      <w:r>
        <w:rPr>
          <w:rFonts w:ascii="Times New Roman" w:hAnsi="Times New Roman" w:cs="Times New Roman"/>
          <w:sz w:val="18"/>
          <w:szCs w:val="18"/>
        </w:rPr>
        <w:t xml:space="preserve">. </w:t>
      </w:r>
      <w:r w:rsidRPr="00CF5702">
        <w:rPr>
          <w:rFonts w:ascii="Times New Roman" w:hAnsi="Times New Roman" w:cs="Times New Roman"/>
          <w:color w:val="FF0000"/>
          <w:sz w:val="18"/>
          <w:szCs w:val="18"/>
        </w:rPr>
        <w:t>Προτει</w:t>
      </w:r>
      <w:r>
        <w:rPr>
          <w:rFonts w:ascii="Times New Roman" w:hAnsi="Times New Roman" w:cs="Times New Roman"/>
          <w:color w:val="FF0000"/>
          <w:sz w:val="18"/>
          <w:szCs w:val="18"/>
        </w:rPr>
        <w:t>νόμενο σύγγραμμα (</w:t>
      </w:r>
      <w:proofErr w:type="spellStart"/>
      <w:r>
        <w:rPr>
          <w:rFonts w:ascii="Times New Roman" w:hAnsi="Times New Roman" w:cs="Times New Roman"/>
          <w:color w:val="FF0000"/>
          <w:sz w:val="18"/>
          <w:szCs w:val="18"/>
        </w:rPr>
        <w:t>Μuir</w:t>
      </w:r>
      <w:proofErr w:type="spellEnd"/>
      <w:r>
        <w:rPr>
          <w:rFonts w:ascii="Times New Roman" w:hAnsi="Times New Roman" w:cs="Times New Roman"/>
          <w:color w:val="FF0000"/>
          <w:sz w:val="18"/>
          <w:szCs w:val="18"/>
        </w:rPr>
        <w:t>): σελ.131</w:t>
      </w:r>
      <w:r w:rsidR="009E356F" w:rsidRPr="002013DE">
        <w:rPr>
          <w:rFonts w:ascii="Times New Roman" w:hAnsi="Times New Roman" w:cs="Times New Roman"/>
          <w:color w:val="FF0000"/>
          <w:sz w:val="18"/>
          <w:szCs w:val="18"/>
        </w:rPr>
        <w:t>.</w:t>
      </w:r>
    </w:p>
    <w:p w:rsidR="00604EEE" w:rsidRPr="00604EEE" w:rsidRDefault="00604EEE" w:rsidP="00604EEE">
      <w:pPr>
        <w:ind w:left="-709" w:right="-1333" w:firstLine="283"/>
        <w:jc w:val="both"/>
        <w:rPr>
          <w:rFonts w:ascii="Times New Roman" w:hAnsi="Times New Roman" w:cs="Times New Roman"/>
          <w:color w:val="FF0000"/>
          <w:sz w:val="18"/>
          <w:szCs w:val="18"/>
        </w:rPr>
      </w:pPr>
    </w:p>
    <w:p w:rsidR="008F4929" w:rsidRDefault="00310F09" w:rsidP="009E356F">
      <w:pPr>
        <w:ind w:left="-709" w:right="-1333" w:firstLine="283"/>
        <w:jc w:val="both"/>
        <w:rPr>
          <w:rFonts w:ascii="Times New Roman" w:hAnsi="Times New Roman" w:cs="Times New Roman"/>
          <w:sz w:val="18"/>
          <w:szCs w:val="18"/>
        </w:rPr>
      </w:pPr>
      <w:r w:rsidRPr="009E356F">
        <w:rPr>
          <w:rFonts w:ascii="Times New Roman" w:hAnsi="Times New Roman" w:cs="Times New Roman"/>
          <w:b/>
          <w:i/>
          <w:sz w:val="18"/>
          <w:szCs w:val="18"/>
          <w:u w:val="single"/>
        </w:rPr>
        <w:t>4</w:t>
      </w:r>
      <w:r w:rsidRPr="009E356F">
        <w:rPr>
          <w:rFonts w:ascii="Times New Roman" w:hAnsi="Times New Roman" w:cs="Times New Roman"/>
          <w:b/>
          <w:i/>
          <w:sz w:val="18"/>
          <w:szCs w:val="18"/>
          <w:u w:val="single"/>
          <w:vertAlign w:val="superscript"/>
        </w:rPr>
        <w:t>ο</w:t>
      </w:r>
      <w:r w:rsidRPr="009E356F">
        <w:rPr>
          <w:rFonts w:ascii="Times New Roman" w:hAnsi="Times New Roman" w:cs="Times New Roman"/>
          <w:b/>
          <w:i/>
          <w:sz w:val="18"/>
          <w:szCs w:val="18"/>
          <w:u w:val="single"/>
        </w:rPr>
        <w:t xml:space="preserve"> θέμα</w:t>
      </w:r>
      <w:r w:rsidR="002B3852" w:rsidRPr="00386B74">
        <w:rPr>
          <w:rFonts w:ascii="Times New Roman" w:hAnsi="Times New Roman" w:cs="Times New Roman"/>
          <w:b/>
          <w:i/>
          <w:sz w:val="18"/>
          <w:szCs w:val="18"/>
        </w:rPr>
        <w:t>.</w:t>
      </w:r>
      <w:r w:rsidR="002B3852" w:rsidRPr="00386B74">
        <w:rPr>
          <w:rFonts w:ascii="Times New Roman" w:hAnsi="Times New Roman" w:cs="Times New Roman"/>
          <w:sz w:val="18"/>
          <w:szCs w:val="18"/>
        </w:rPr>
        <w:t xml:space="preserve"> </w:t>
      </w:r>
      <w:r w:rsidR="002013DE">
        <w:rPr>
          <w:rFonts w:ascii="Times New Roman" w:hAnsi="Times New Roman" w:cs="Times New Roman"/>
          <w:sz w:val="18"/>
          <w:szCs w:val="18"/>
        </w:rPr>
        <w:t xml:space="preserve"> Παρατίθενται τρία ιστορικά ασθενών με κοινό </w:t>
      </w:r>
      <w:proofErr w:type="spellStart"/>
      <w:r w:rsidR="002013DE">
        <w:rPr>
          <w:rFonts w:ascii="Times New Roman" w:hAnsi="Times New Roman" w:cs="Times New Roman"/>
          <w:sz w:val="18"/>
          <w:szCs w:val="18"/>
        </w:rPr>
        <w:t>παθολογοανατομικό</w:t>
      </w:r>
      <w:proofErr w:type="spellEnd"/>
      <w:r w:rsidR="002013DE">
        <w:rPr>
          <w:rFonts w:ascii="Times New Roman" w:hAnsi="Times New Roman" w:cs="Times New Roman"/>
          <w:sz w:val="18"/>
          <w:szCs w:val="18"/>
        </w:rPr>
        <w:t xml:space="preserve"> υπόβαθρο. </w:t>
      </w:r>
      <w:proofErr w:type="spellStart"/>
      <w:proofErr w:type="gramStart"/>
      <w:r w:rsidR="00604EEE">
        <w:rPr>
          <w:rFonts w:ascii="Times New Roman" w:hAnsi="Times New Roman" w:cs="Times New Roman"/>
          <w:b/>
          <w:sz w:val="18"/>
          <w:szCs w:val="18"/>
          <w:lang w:val="en-US"/>
        </w:rPr>
        <w:t>i</w:t>
      </w:r>
      <w:proofErr w:type="spellEnd"/>
      <w:proofErr w:type="gramEnd"/>
      <w:r w:rsidR="002013DE" w:rsidRPr="00822842">
        <w:rPr>
          <w:rFonts w:ascii="Times New Roman" w:hAnsi="Times New Roman" w:cs="Times New Roman"/>
          <w:b/>
          <w:sz w:val="18"/>
          <w:szCs w:val="18"/>
        </w:rPr>
        <w:t>.</w:t>
      </w:r>
      <w:r w:rsidR="002013DE">
        <w:rPr>
          <w:rFonts w:ascii="Times New Roman" w:hAnsi="Times New Roman" w:cs="Times New Roman"/>
          <w:sz w:val="18"/>
          <w:szCs w:val="18"/>
        </w:rPr>
        <w:t xml:space="preserve"> Ουραιμικός ασθενής λόγω χρόνιας νεφρικής ανεπάρκειας  αναφέρει θωρακικό άλγος. Διαπιστώνεται διόγκωση της καρδιάς </w:t>
      </w:r>
      <w:r w:rsidR="00785B9D">
        <w:rPr>
          <w:rFonts w:ascii="Times New Roman" w:hAnsi="Times New Roman" w:cs="Times New Roman"/>
          <w:sz w:val="18"/>
          <w:szCs w:val="18"/>
        </w:rPr>
        <w:t xml:space="preserve">και, </w:t>
      </w:r>
      <w:proofErr w:type="spellStart"/>
      <w:r w:rsidR="00785B9D">
        <w:rPr>
          <w:rFonts w:ascii="Times New Roman" w:hAnsi="Times New Roman" w:cs="Times New Roman"/>
          <w:sz w:val="18"/>
          <w:szCs w:val="18"/>
        </w:rPr>
        <w:t>ακροαστικώς</w:t>
      </w:r>
      <w:proofErr w:type="spellEnd"/>
      <w:r w:rsidR="00785B9D">
        <w:rPr>
          <w:rFonts w:ascii="Times New Roman" w:hAnsi="Times New Roman" w:cs="Times New Roman"/>
          <w:sz w:val="18"/>
          <w:szCs w:val="18"/>
        </w:rPr>
        <w:t>, ήχος σαν «τρίψ</w:t>
      </w:r>
      <w:r w:rsidR="002013DE">
        <w:rPr>
          <w:rFonts w:ascii="Times New Roman" w:hAnsi="Times New Roman" w:cs="Times New Roman"/>
          <w:sz w:val="18"/>
          <w:szCs w:val="18"/>
        </w:rPr>
        <w:t xml:space="preserve">ιμο πέτσινου ρούχου». </w:t>
      </w:r>
      <w:r w:rsidR="00604EEE">
        <w:rPr>
          <w:rFonts w:ascii="Times New Roman" w:hAnsi="Times New Roman" w:cs="Times New Roman"/>
          <w:b/>
          <w:sz w:val="18"/>
          <w:szCs w:val="18"/>
          <w:lang w:val="en-US"/>
        </w:rPr>
        <w:t>ii</w:t>
      </w:r>
      <w:r w:rsidR="002013DE" w:rsidRPr="00822842">
        <w:rPr>
          <w:rFonts w:ascii="Times New Roman" w:hAnsi="Times New Roman" w:cs="Times New Roman"/>
          <w:b/>
          <w:sz w:val="18"/>
          <w:szCs w:val="18"/>
        </w:rPr>
        <w:t>.</w:t>
      </w:r>
      <w:r w:rsidR="002013DE">
        <w:rPr>
          <w:rFonts w:ascii="Times New Roman" w:hAnsi="Times New Roman" w:cs="Times New Roman"/>
          <w:sz w:val="18"/>
          <w:szCs w:val="18"/>
        </w:rPr>
        <w:t xml:space="preserve"> Ασθενής που αρχίζει να αναρρώνει από </w:t>
      </w:r>
      <w:proofErr w:type="spellStart"/>
      <w:r w:rsidR="002013DE">
        <w:rPr>
          <w:rFonts w:ascii="Times New Roman" w:hAnsi="Times New Roman" w:cs="Times New Roman"/>
          <w:sz w:val="18"/>
          <w:szCs w:val="18"/>
        </w:rPr>
        <w:t>γρίππη</w:t>
      </w:r>
      <w:proofErr w:type="spellEnd"/>
      <w:r w:rsidR="00822842">
        <w:rPr>
          <w:rFonts w:ascii="Times New Roman" w:hAnsi="Times New Roman" w:cs="Times New Roman"/>
          <w:sz w:val="18"/>
          <w:szCs w:val="18"/>
        </w:rPr>
        <w:t xml:space="preserve">, </w:t>
      </w:r>
      <w:r w:rsidR="002013DE">
        <w:rPr>
          <w:rFonts w:ascii="Times New Roman" w:hAnsi="Times New Roman" w:cs="Times New Roman"/>
          <w:sz w:val="18"/>
          <w:szCs w:val="18"/>
        </w:rPr>
        <w:t>αναφέρει, για 4 ημέρες,  οξύ θωρακικό άλγος, κυρίως στη ράχη του,</w:t>
      </w:r>
      <w:r w:rsidR="00785B9D" w:rsidRPr="00785B9D">
        <w:rPr>
          <w:rFonts w:ascii="Times New Roman" w:hAnsi="Times New Roman" w:cs="Times New Roman"/>
          <w:sz w:val="18"/>
          <w:szCs w:val="18"/>
        </w:rPr>
        <w:t xml:space="preserve"> </w:t>
      </w:r>
      <w:r w:rsidR="00785B9D">
        <w:rPr>
          <w:rFonts w:ascii="Times New Roman" w:hAnsi="Times New Roman" w:cs="Times New Roman"/>
          <w:sz w:val="18"/>
          <w:szCs w:val="18"/>
        </w:rPr>
        <w:t>όταν παίρνει βαθειά αναπνοή,</w:t>
      </w:r>
      <w:r w:rsidR="002013DE">
        <w:rPr>
          <w:rFonts w:ascii="Times New Roman" w:hAnsi="Times New Roman" w:cs="Times New Roman"/>
          <w:sz w:val="18"/>
          <w:szCs w:val="18"/>
        </w:rPr>
        <w:t xml:space="preserve">  </w:t>
      </w:r>
      <w:r w:rsidR="00822842">
        <w:rPr>
          <w:rFonts w:ascii="Times New Roman" w:hAnsi="Times New Roman" w:cs="Times New Roman"/>
          <w:sz w:val="18"/>
          <w:szCs w:val="18"/>
        </w:rPr>
        <w:t>επιδεινούμενο με τον βήχα, τον πταρμό και τις κινήσεις του. Προκειμένου να ανακουφίζεται, αναγκάζεται να παίρνει ρηχές αναπνοές.</w:t>
      </w:r>
      <w:r w:rsidR="00785B9D">
        <w:rPr>
          <w:rFonts w:ascii="Times New Roman" w:hAnsi="Times New Roman" w:cs="Times New Roman"/>
          <w:sz w:val="18"/>
          <w:szCs w:val="18"/>
        </w:rPr>
        <w:t xml:space="preserve"> </w:t>
      </w:r>
      <w:r w:rsidR="00604EEE" w:rsidRPr="00604EEE">
        <w:rPr>
          <w:rFonts w:ascii="Times New Roman" w:hAnsi="Times New Roman" w:cs="Times New Roman"/>
          <w:b/>
          <w:sz w:val="18"/>
          <w:szCs w:val="18"/>
          <w:lang w:val="en-US"/>
        </w:rPr>
        <w:t>iii</w:t>
      </w:r>
      <w:r w:rsidR="00822842" w:rsidRPr="00604EEE">
        <w:rPr>
          <w:rFonts w:ascii="Times New Roman" w:hAnsi="Times New Roman" w:cs="Times New Roman"/>
          <w:b/>
          <w:sz w:val="18"/>
          <w:szCs w:val="18"/>
        </w:rPr>
        <w:t>.</w:t>
      </w:r>
      <w:r w:rsidR="00822842">
        <w:rPr>
          <w:rFonts w:ascii="Times New Roman" w:hAnsi="Times New Roman" w:cs="Times New Roman"/>
          <w:sz w:val="18"/>
          <w:szCs w:val="18"/>
        </w:rPr>
        <w:t xml:space="preserve"> Εντός της πρώτης μετεγχειρητικής εβδομάδας μετά από επέμβαση στην κοιλιά, ένας ασθενής </w:t>
      </w:r>
      <w:r w:rsidR="003B65A4">
        <w:rPr>
          <w:rFonts w:ascii="Times New Roman" w:hAnsi="Times New Roman" w:cs="Times New Roman"/>
          <w:sz w:val="18"/>
          <w:szCs w:val="18"/>
        </w:rPr>
        <w:t>εμφανίζει,</w:t>
      </w:r>
      <w:r w:rsidR="00604EEE">
        <w:rPr>
          <w:rFonts w:ascii="Times New Roman" w:hAnsi="Times New Roman" w:cs="Times New Roman"/>
          <w:sz w:val="18"/>
          <w:szCs w:val="18"/>
        </w:rPr>
        <w:t xml:space="preserve"> διάρκεια</w:t>
      </w:r>
      <w:r w:rsidR="003B65A4">
        <w:rPr>
          <w:rFonts w:ascii="Times New Roman" w:hAnsi="Times New Roman" w:cs="Times New Roman"/>
          <w:sz w:val="18"/>
          <w:szCs w:val="18"/>
        </w:rPr>
        <w:t>ς</w:t>
      </w:r>
      <w:r w:rsidR="00604EEE">
        <w:rPr>
          <w:rFonts w:ascii="Times New Roman" w:hAnsi="Times New Roman" w:cs="Times New Roman"/>
          <w:sz w:val="18"/>
          <w:szCs w:val="18"/>
        </w:rPr>
        <w:t xml:space="preserve"> 3 ημερών</w:t>
      </w:r>
      <w:r w:rsidR="00822842">
        <w:rPr>
          <w:rFonts w:ascii="Times New Roman" w:hAnsi="Times New Roman" w:cs="Times New Roman"/>
          <w:sz w:val="18"/>
          <w:szCs w:val="18"/>
        </w:rPr>
        <w:t xml:space="preserve">, </w:t>
      </w:r>
      <w:r w:rsidR="00604EEE">
        <w:rPr>
          <w:rFonts w:ascii="Times New Roman" w:hAnsi="Times New Roman" w:cs="Times New Roman"/>
          <w:sz w:val="18"/>
          <w:szCs w:val="18"/>
        </w:rPr>
        <w:t xml:space="preserve">επεισόδιο χαρακτηριζόμενο από </w:t>
      </w:r>
      <w:r w:rsidR="00822842">
        <w:rPr>
          <w:rFonts w:ascii="Times New Roman" w:hAnsi="Times New Roman" w:cs="Times New Roman"/>
          <w:sz w:val="18"/>
          <w:szCs w:val="18"/>
        </w:rPr>
        <w:t xml:space="preserve">ναυτία, </w:t>
      </w:r>
      <w:proofErr w:type="spellStart"/>
      <w:r w:rsidR="00822842">
        <w:rPr>
          <w:rFonts w:ascii="Times New Roman" w:hAnsi="Times New Roman" w:cs="Times New Roman"/>
          <w:sz w:val="18"/>
          <w:szCs w:val="18"/>
        </w:rPr>
        <w:t>κωλικοειδές</w:t>
      </w:r>
      <w:proofErr w:type="spellEnd"/>
      <w:r w:rsidR="00822842">
        <w:rPr>
          <w:rFonts w:ascii="Times New Roman" w:hAnsi="Times New Roman" w:cs="Times New Roman"/>
          <w:sz w:val="18"/>
          <w:szCs w:val="18"/>
        </w:rPr>
        <w:t xml:space="preserve"> </w:t>
      </w:r>
      <w:proofErr w:type="spellStart"/>
      <w:r w:rsidR="00822842">
        <w:rPr>
          <w:rFonts w:ascii="Times New Roman" w:hAnsi="Times New Roman" w:cs="Times New Roman"/>
          <w:sz w:val="18"/>
          <w:szCs w:val="18"/>
        </w:rPr>
        <w:t>περιομφαλικό</w:t>
      </w:r>
      <w:proofErr w:type="spellEnd"/>
      <w:r w:rsidR="00822842">
        <w:rPr>
          <w:rFonts w:ascii="Times New Roman" w:hAnsi="Times New Roman" w:cs="Times New Roman"/>
          <w:sz w:val="18"/>
          <w:szCs w:val="18"/>
        </w:rPr>
        <w:t xml:space="preserve"> άλγος, κάποιου βαθμού διάταση </w:t>
      </w:r>
      <w:r w:rsidR="00604EEE">
        <w:rPr>
          <w:rFonts w:ascii="Times New Roman" w:hAnsi="Times New Roman" w:cs="Times New Roman"/>
          <w:sz w:val="18"/>
          <w:szCs w:val="18"/>
        </w:rPr>
        <w:t xml:space="preserve">και ευαισθησία στην περιοχή </w:t>
      </w:r>
      <w:r w:rsidR="00822842">
        <w:rPr>
          <w:rFonts w:ascii="Times New Roman" w:hAnsi="Times New Roman" w:cs="Times New Roman"/>
          <w:sz w:val="18"/>
          <w:szCs w:val="18"/>
        </w:rPr>
        <w:t xml:space="preserve">της κοιλιάς, </w:t>
      </w:r>
      <w:r w:rsidR="00604EEE">
        <w:rPr>
          <w:rFonts w:ascii="Times New Roman" w:hAnsi="Times New Roman" w:cs="Times New Roman"/>
          <w:sz w:val="18"/>
          <w:szCs w:val="18"/>
        </w:rPr>
        <w:t>χολώδεις</w:t>
      </w:r>
      <w:r w:rsidR="00822842">
        <w:rPr>
          <w:rFonts w:ascii="Times New Roman" w:hAnsi="Times New Roman" w:cs="Times New Roman"/>
          <w:sz w:val="18"/>
          <w:szCs w:val="18"/>
        </w:rPr>
        <w:t xml:space="preserve"> εμέτους μεγάλου όγκου και, </w:t>
      </w:r>
      <w:proofErr w:type="spellStart"/>
      <w:r w:rsidR="00822842">
        <w:rPr>
          <w:rFonts w:ascii="Times New Roman" w:hAnsi="Times New Roman" w:cs="Times New Roman"/>
          <w:sz w:val="18"/>
          <w:szCs w:val="18"/>
        </w:rPr>
        <w:t>προϊόντως</w:t>
      </w:r>
      <w:proofErr w:type="spellEnd"/>
      <w:r w:rsidR="00822842">
        <w:rPr>
          <w:rFonts w:ascii="Times New Roman" w:hAnsi="Times New Roman" w:cs="Times New Roman"/>
          <w:sz w:val="18"/>
          <w:szCs w:val="18"/>
        </w:rPr>
        <w:t xml:space="preserve"> του χρόνου, επίσχεση αερίων και κοπράνων.</w:t>
      </w:r>
      <w:r w:rsidR="00604EEE">
        <w:rPr>
          <w:rFonts w:ascii="Times New Roman" w:hAnsi="Times New Roman" w:cs="Times New Roman"/>
          <w:sz w:val="18"/>
          <w:szCs w:val="18"/>
        </w:rPr>
        <w:t xml:space="preserve"> </w:t>
      </w:r>
      <w:proofErr w:type="spellStart"/>
      <w:r w:rsidR="00604EEE">
        <w:rPr>
          <w:rFonts w:ascii="Times New Roman" w:hAnsi="Times New Roman" w:cs="Times New Roman"/>
          <w:sz w:val="18"/>
          <w:szCs w:val="18"/>
        </w:rPr>
        <w:t>Ακροαστικώς</w:t>
      </w:r>
      <w:proofErr w:type="spellEnd"/>
      <w:r w:rsidR="00604EEE">
        <w:rPr>
          <w:rFonts w:ascii="Times New Roman" w:hAnsi="Times New Roman" w:cs="Times New Roman"/>
          <w:sz w:val="18"/>
          <w:szCs w:val="18"/>
        </w:rPr>
        <w:t xml:space="preserve">, διαπιστώνονται </w:t>
      </w:r>
      <w:proofErr w:type="spellStart"/>
      <w:r w:rsidR="00604EEE">
        <w:rPr>
          <w:rFonts w:ascii="Times New Roman" w:hAnsi="Times New Roman" w:cs="Times New Roman"/>
          <w:sz w:val="18"/>
          <w:szCs w:val="18"/>
        </w:rPr>
        <w:t>υψίσυχνοι</w:t>
      </w:r>
      <w:proofErr w:type="spellEnd"/>
      <w:r w:rsidR="00604EEE">
        <w:rPr>
          <w:rFonts w:ascii="Times New Roman" w:hAnsi="Times New Roman" w:cs="Times New Roman"/>
          <w:sz w:val="18"/>
          <w:szCs w:val="18"/>
        </w:rPr>
        <w:t xml:space="preserve">, </w:t>
      </w:r>
      <w:proofErr w:type="spellStart"/>
      <w:r w:rsidR="00604EEE">
        <w:rPr>
          <w:rFonts w:ascii="Times New Roman" w:hAnsi="Times New Roman" w:cs="Times New Roman"/>
          <w:sz w:val="18"/>
          <w:szCs w:val="18"/>
        </w:rPr>
        <w:t>ελαφρείς</w:t>
      </w:r>
      <w:proofErr w:type="spellEnd"/>
      <w:r w:rsidR="00604EEE">
        <w:rPr>
          <w:rFonts w:ascii="Times New Roman" w:hAnsi="Times New Roman" w:cs="Times New Roman"/>
          <w:sz w:val="18"/>
          <w:szCs w:val="18"/>
        </w:rPr>
        <w:t>, μεταλλικοί εντερικοί ήχοι (γουργουρίσματα).</w:t>
      </w:r>
    </w:p>
    <w:p w:rsidR="00604EEE" w:rsidRPr="00604EEE" w:rsidRDefault="00604EEE" w:rsidP="009E356F">
      <w:pPr>
        <w:ind w:left="-709" w:right="-1333" w:firstLine="283"/>
        <w:jc w:val="both"/>
        <w:rPr>
          <w:rFonts w:ascii="Times New Roman" w:hAnsi="Times New Roman" w:cs="Times New Roman"/>
          <w:sz w:val="18"/>
          <w:szCs w:val="18"/>
        </w:rPr>
      </w:pPr>
      <w:r w:rsidRPr="00604EEE">
        <w:rPr>
          <w:rFonts w:ascii="Times New Roman" w:hAnsi="Times New Roman" w:cs="Times New Roman"/>
          <w:b/>
          <w:sz w:val="18"/>
          <w:szCs w:val="18"/>
        </w:rPr>
        <w:t>Α</w:t>
      </w:r>
      <w:r>
        <w:rPr>
          <w:rFonts w:ascii="Times New Roman" w:hAnsi="Times New Roman" w:cs="Times New Roman"/>
          <w:b/>
          <w:sz w:val="18"/>
          <w:szCs w:val="18"/>
        </w:rPr>
        <w:t xml:space="preserve">. </w:t>
      </w:r>
      <w:r w:rsidR="00835465">
        <w:rPr>
          <w:rFonts w:ascii="Times New Roman" w:hAnsi="Times New Roman" w:cs="Times New Roman"/>
          <w:sz w:val="18"/>
          <w:szCs w:val="18"/>
        </w:rPr>
        <w:t>Ποιά</w:t>
      </w:r>
      <w:r>
        <w:rPr>
          <w:rFonts w:ascii="Times New Roman" w:hAnsi="Times New Roman" w:cs="Times New Roman"/>
          <w:sz w:val="18"/>
          <w:szCs w:val="18"/>
        </w:rPr>
        <w:t xml:space="preserve"> κοιλότητα του οργανισμού έχει προσβληθεί σε κάθε περίπτωση</w:t>
      </w:r>
      <w:r w:rsidRPr="00604EEE">
        <w:rPr>
          <w:rFonts w:ascii="Times New Roman" w:hAnsi="Times New Roman" w:cs="Times New Roman"/>
          <w:sz w:val="18"/>
          <w:szCs w:val="18"/>
        </w:rPr>
        <w:t xml:space="preserve">; </w:t>
      </w:r>
    </w:p>
    <w:p w:rsidR="00604EEE" w:rsidRPr="003B65A4" w:rsidRDefault="00604EEE" w:rsidP="009E356F">
      <w:pPr>
        <w:ind w:left="-709" w:right="-1333" w:firstLine="283"/>
        <w:jc w:val="both"/>
        <w:rPr>
          <w:rFonts w:ascii="Times New Roman" w:hAnsi="Times New Roman" w:cs="Times New Roman"/>
          <w:sz w:val="18"/>
          <w:szCs w:val="18"/>
        </w:rPr>
      </w:pPr>
      <w:r>
        <w:rPr>
          <w:rFonts w:ascii="Times New Roman" w:hAnsi="Times New Roman" w:cs="Times New Roman"/>
          <w:b/>
          <w:sz w:val="18"/>
          <w:szCs w:val="18"/>
          <w:lang w:val="en-US"/>
        </w:rPr>
        <w:lastRenderedPageBreak/>
        <w:t>B</w:t>
      </w:r>
      <w:r w:rsidRPr="00604EEE">
        <w:rPr>
          <w:rFonts w:ascii="Times New Roman" w:hAnsi="Times New Roman" w:cs="Times New Roman"/>
          <w:b/>
          <w:sz w:val="18"/>
          <w:szCs w:val="18"/>
        </w:rPr>
        <w:t>.</w:t>
      </w:r>
      <w:r w:rsidRPr="00604EEE">
        <w:rPr>
          <w:rFonts w:ascii="Times New Roman" w:hAnsi="Times New Roman" w:cs="Times New Roman"/>
          <w:color w:val="FF0000"/>
          <w:sz w:val="18"/>
          <w:szCs w:val="18"/>
        </w:rPr>
        <w:t xml:space="preserve"> </w:t>
      </w:r>
      <w:r w:rsidR="00835465">
        <w:rPr>
          <w:rFonts w:ascii="Times New Roman" w:hAnsi="Times New Roman" w:cs="Times New Roman"/>
          <w:sz w:val="18"/>
          <w:szCs w:val="18"/>
        </w:rPr>
        <w:t>Ποιό</w:t>
      </w:r>
      <w:r>
        <w:rPr>
          <w:rFonts w:ascii="Times New Roman" w:hAnsi="Times New Roman" w:cs="Times New Roman"/>
          <w:sz w:val="18"/>
          <w:szCs w:val="18"/>
        </w:rPr>
        <w:t xml:space="preserve"> το κοινό </w:t>
      </w:r>
      <w:proofErr w:type="spellStart"/>
      <w:r>
        <w:rPr>
          <w:rFonts w:ascii="Times New Roman" w:hAnsi="Times New Roman" w:cs="Times New Roman"/>
          <w:sz w:val="18"/>
          <w:szCs w:val="18"/>
        </w:rPr>
        <w:t>ιστοπαθολογικό</w:t>
      </w:r>
      <w:proofErr w:type="spellEnd"/>
      <w:r>
        <w:rPr>
          <w:rFonts w:ascii="Times New Roman" w:hAnsi="Times New Roman" w:cs="Times New Roman"/>
          <w:sz w:val="18"/>
          <w:szCs w:val="18"/>
        </w:rPr>
        <w:t xml:space="preserve"> υπόβαθρο των τριών περιπτώσεων και πώς αυτό δημιουργήθηκε</w:t>
      </w:r>
      <w:r w:rsidR="00DE5F91">
        <w:rPr>
          <w:rFonts w:ascii="Times New Roman" w:hAnsi="Times New Roman" w:cs="Times New Roman"/>
          <w:sz w:val="18"/>
          <w:szCs w:val="18"/>
        </w:rPr>
        <w:t>,</w:t>
      </w:r>
      <w:r w:rsidR="003B65A4">
        <w:rPr>
          <w:rFonts w:ascii="Times New Roman" w:hAnsi="Times New Roman" w:cs="Times New Roman"/>
          <w:sz w:val="18"/>
          <w:szCs w:val="18"/>
        </w:rPr>
        <w:t xml:space="preserve"> εν γένει</w:t>
      </w:r>
      <w:r w:rsidR="003B65A4" w:rsidRPr="003B65A4">
        <w:rPr>
          <w:rFonts w:ascii="Times New Roman" w:hAnsi="Times New Roman" w:cs="Times New Roman"/>
          <w:sz w:val="18"/>
          <w:szCs w:val="18"/>
        </w:rPr>
        <w:t>;</w:t>
      </w:r>
    </w:p>
    <w:p w:rsidR="003B65A4" w:rsidRDefault="003B65A4" w:rsidP="009E356F">
      <w:pPr>
        <w:ind w:left="-709" w:right="-1333" w:firstLine="283"/>
        <w:jc w:val="both"/>
        <w:rPr>
          <w:rFonts w:ascii="Times New Roman" w:hAnsi="Times New Roman" w:cs="Times New Roman"/>
          <w:color w:val="FF0000"/>
          <w:sz w:val="18"/>
          <w:szCs w:val="18"/>
        </w:rPr>
      </w:pPr>
      <w:proofErr w:type="gramStart"/>
      <w:r>
        <w:rPr>
          <w:rFonts w:ascii="Times New Roman" w:hAnsi="Times New Roman" w:cs="Times New Roman"/>
          <w:color w:val="FF0000"/>
          <w:sz w:val="18"/>
          <w:szCs w:val="18"/>
          <w:lang w:val="en-US"/>
        </w:rPr>
        <w:t>I</w:t>
      </w:r>
      <w:proofErr w:type="spellStart"/>
      <w:r>
        <w:rPr>
          <w:rFonts w:ascii="Times New Roman" w:hAnsi="Times New Roman" w:cs="Times New Roman"/>
          <w:color w:val="FF0000"/>
          <w:sz w:val="18"/>
          <w:szCs w:val="18"/>
        </w:rPr>
        <w:t>νιδώδης</w:t>
      </w:r>
      <w:proofErr w:type="spellEnd"/>
      <w:r>
        <w:rPr>
          <w:rFonts w:ascii="Times New Roman" w:hAnsi="Times New Roman" w:cs="Times New Roman"/>
          <w:color w:val="FF0000"/>
          <w:sz w:val="18"/>
          <w:szCs w:val="18"/>
        </w:rPr>
        <w:t xml:space="preserve"> περικαρδίτιδα, </w:t>
      </w:r>
      <w:proofErr w:type="spellStart"/>
      <w:r>
        <w:rPr>
          <w:rFonts w:ascii="Times New Roman" w:hAnsi="Times New Roman" w:cs="Times New Roman"/>
          <w:color w:val="FF0000"/>
          <w:sz w:val="18"/>
          <w:szCs w:val="18"/>
        </w:rPr>
        <w:t>ινιδώδης</w:t>
      </w:r>
      <w:proofErr w:type="spellEnd"/>
      <w:r>
        <w:rPr>
          <w:rFonts w:ascii="Times New Roman" w:hAnsi="Times New Roman" w:cs="Times New Roman"/>
          <w:color w:val="FF0000"/>
          <w:sz w:val="18"/>
          <w:szCs w:val="18"/>
        </w:rPr>
        <w:t xml:space="preserve"> πλευρίτιδα (προσβολή του υπεζωκότα), παροδικός </w:t>
      </w:r>
      <w:proofErr w:type="spellStart"/>
      <w:r>
        <w:rPr>
          <w:rFonts w:ascii="Times New Roman" w:hAnsi="Times New Roman" w:cs="Times New Roman"/>
          <w:color w:val="FF0000"/>
          <w:sz w:val="18"/>
          <w:szCs w:val="18"/>
        </w:rPr>
        <w:t>συμφυτικός</w:t>
      </w:r>
      <w:proofErr w:type="spellEnd"/>
      <w:r>
        <w:rPr>
          <w:rFonts w:ascii="Times New Roman" w:hAnsi="Times New Roman" w:cs="Times New Roman"/>
          <w:color w:val="FF0000"/>
          <w:sz w:val="18"/>
          <w:szCs w:val="18"/>
        </w:rPr>
        <w:t xml:space="preserve"> αποφρακτικός ειλεός από </w:t>
      </w:r>
      <w:proofErr w:type="spellStart"/>
      <w:r>
        <w:rPr>
          <w:rFonts w:ascii="Times New Roman" w:hAnsi="Times New Roman" w:cs="Times New Roman"/>
          <w:color w:val="FF0000"/>
          <w:sz w:val="18"/>
          <w:szCs w:val="18"/>
        </w:rPr>
        <w:t>ινιδώδες</w:t>
      </w:r>
      <w:proofErr w:type="spellEnd"/>
      <w:r>
        <w:rPr>
          <w:rFonts w:ascii="Times New Roman" w:hAnsi="Times New Roman" w:cs="Times New Roman"/>
          <w:color w:val="FF0000"/>
          <w:sz w:val="18"/>
          <w:szCs w:val="18"/>
        </w:rPr>
        <w:t xml:space="preserve"> εξίδρωμα στην περιτοναϊκή κοιλότητα, αναπτυχθέν </w:t>
      </w:r>
      <w:proofErr w:type="spellStart"/>
      <w:r>
        <w:rPr>
          <w:rFonts w:ascii="Times New Roman" w:hAnsi="Times New Roman" w:cs="Times New Roman"/>
          <w:color w:val="FF0000"/>
          <w:sz w:val="18"/>
          <w:szCs w:val="18"/>
        </w:rPr>
        <w:t>μετεγχειρητικώς</w:t>
      </w:r>
      <w:proofErr w:type="spellEnd"/>
      <w:r>
        <w:rPr>
          <w:rFonts w:ascii="Times New Roman" w:hAnsi="Times New Roman" w:cs="Times New Roman"/>
          <w:color w:val="FF0000"/>
          <w:sz w:val="18"/>
          <w:szCs w:val="18"/>
        </w:rPr>
        <w:t>.</w:t>
      </w:r>
      <w:proofErr w:type="gramEnd"/>
      <w:r>
        <w:rPr>
          <w:rFonts w:ascii="Times New Roman" w:hAnsi="Times New Roman" w:cs="Times New Roman"/>
          <w:color w:val="FF0000"/>
          <w:sz w:val="18"/>
          <w:szCs w:val="18"/>
        </w:rPr>
        <w:t xml:space="preserve">  Στην </w:t>
      </w:r>
      <w:proofErr w:type="spellStart"/>
      <w:r>
        <w:rPr>
          <w:rFonts w:ascii="Times New Roman" w:hAnsi="Times New Roman" w:cs="Times New Roman"/>
          <w:color w:val="FF0000"/>
          <w:sz w:val="18"/>
          <w:szCs w:val="18"/>
        </w:rPr>
        <w:t>ινιδώδη</w:t>
      </w:r>
      <w:proofErr w:type="spellEnd"/>
      <w:r>
        <w:rPr>
          <w:rFonts w:ascii="Times New Roman" w:hAnsi="Times New Roman" w:cs="Times New Roman"/>
          <w:color w:val="FF0000"/>
          <w:sz w:val="18"/>
          <w:szCs w:val="18"/>
        </w:rPr>
        <w:t xml:space="preserve"> φλεγμονή, το </w:t>
      </w:r>
      <w:proofErr w:type="spellStart"/>
      <w:r>
        <w:rPr>
          <w:rFonts w:ascii="Times New Roman" w:hAnsi="Times New Roman" w:cs="Times New Roman"/>
          <w:color w:val="FF0000"/>
          <w:sz w:val="18"/>
          <w:szCs w:val="18"/>
        </w:rPr>
        <w:t>ινωδογόνο</w:t>
      </w:r>
      <w:proofErr w:type="spellEnd"/>
      <w:r>
        <w:rPr>
          <w:rFonts w:ascii="Times New Roman" w:hAnsi="Times New Roman" w:cs="Times New Roman"/>
          <w:color w:val="FF0000"/>
          <w:sz w:val="18"/>
          <w:szCs w:val="18"/>
        </w:rPr>
        <w:t xml:space="preserve">, εξερχόμενο των ενεργοποιημένων τριχοειδών, </w:t>
      </w:r>
      <w:proofErr w:type="spellStart"/>
      <w:r>
        <w:rPr>
          <w:rFonts w:ascii="Times New Roman" w:hAnsi="Times New Roman" w:cs="Times New Roman"/>
          <w:color w:val="FF0000"/>
          <w:sz w:val="18"/>
          <w:szCs w:val="18"/>
        </w:rPr>
        <w:t>πολυμερίζεται</w:t>
      </w:r>
      <w:proofErr w:type="spellEnd"/>
      <w:r>
        <w:rPr>
          <w:rFonts w:ascii="Times New Roman" w:hAnsi="Times New Roman" w:cs="Times New Roman"/>
          <w:color w:val="FF0000"/>
          <w:sz w:val="18"/>
          <w:szCs w:val="18"/>
        </w:rPr>
        <w:t xml:space="preserve"> σε </w:t>
      </w:r>
      <w:proofErr w:type="spellStart"/>
      <w:r>
        <w:rPr>
          <w:rFonts w:ascii="Times New Roman" w:hAnsi="Times New Roman" w:cs="Times New Roman"/>
          <w:color w:val="FF0000"/>
          <w:sz w:val="18"/>
          <w:szCs w:val="18"/>
        </w:rPr>
        <w:t>ινική</w:t>
      </w:r>
      <w:proofErr w:type="spellEnd"/>
      <w:r w:rsidR="00AE0263">
        <w:rPr>
          <w:rFonts w:ascii="Times New Roman" w:hAnsi="Times New Roman" w:cs="Times New Roman"/>
          <w:color w:val="FF0000"/>
          <w:sz w:val="18"/>
          <w:szCs w:val="18"/>
        </w:rPr>
        <w:t>· επί οργανώσεως αυτού του εξιδρώματος, δημιουργούνται συμφύσεις</w:t>
      </w:r>
      <w:r>
        <w:rPr>
          <w:rFonts w:ascii="Times New Roman" w:hAnsi="Times New Roman" w:cs="Times New Roman"/>
          <w:color w:val="FF0000"/>
          <w:sz w:val="18"/>
          <w:szCs w:val="18"/>
        </w:rPr>
        <w:t xml:space="preserve">. </w:t>
      </w:r>
    </w:p>
    <w:p w:rsidR="00893FCA" w:rsidRDefault="008B7C2D" w:rsidP="00893FCA">
      <w:pPr>
        <w:ind w:left="-709" w:right="-1333" w:firstLine="283"/>
        <w:jc w:val="both"/>
        <w:rPr>
          <w:rFonts w:ascii="Times New Roman" w:hAnsi="Times New Roman" w:cs="Times New Roman"/>
          <w:color w:val="FF0000"/>
          <w:sz w:val="18"/>
          <w:szCs w:val="18"/>
        </w:rPr>
      </w:pPr>
      <w:r w:rsidRPr="008B7C2D">
        <w:rPr>
          <w:rFonts w:ascii="Times New Roman" w:hAnsi="Times New Roman" w:cs="Times New Roman"/>
          <w:b/>
          <w:color w:val="FF0000"/>
          <w:sz w:val="18"/>
          <w:szCs w:val="18"/>
        </w:rPr>
        <w:t>“</w:t>
      </w:r>
      <w:r w:rsidR="003B65A4" w:rsidRPr="00A10EF4">
        <w:rPr>
          <w:rFonts w:ascii="Times New Roman" w:hAnsi="Times New Roman" w:cs="Times New Roman"/>
          <w:b/>
          <w:color w:val="FF0000"/>
          <w:sz w:val="18"/>
          <w:szCs w:val="18"/>
        </w:rPr>
        <w:t>Σύνδεσμοι</w:t>
      </w:r>
      <w:r w:rsidRPr="008B7C2D">
        <w:rPr>
          <w:rFonts w:ascii="Times New Roman" w:hAnsi="Times New Roman" w:cs="Times New Roman"/>
          <w:b/>
          <w:color w:val="FF0000"/>
          <w:sz w:val="18"/>
          <w:szCs w:val="18"/>
        </w:rPr>
        <w:t>”</w:t>
      </w:r>
      <w:r w:rsidR="003B65A4">
        <w:rPr>
          <w:rFonts w:ascii="Times New Roman" w:hAnsi="Times New Roman" w:cs="Times New Roman"/>
          <w:color w:val="FF0000"/>
          <w:sz w:val="18"/>
          <w:szCs w:val="18"/>
        </w:rPr>
        <w:t xml:space="preserve"> ηλεκτρονικού χαρτοφυλακίου μαθήματος</w:t>
      </w:r>
      <w:r w:rsidR="003B65A4" w:rsidRPr="003B65A4">
        <w:rPr>
          <w:rFonts w:ascii="Times New Roman" w:hAnsi="Times New Roman" w:cs="Times New Roman"/>
          <w:color w:val="FF0000"/>
          <w:sz w:val="18"/>
          <w:szCs w:val="18"/>
        </w:rPr>
        <w:t xml:space="preserve">: </w:t>
      </w:r>
      <w:r w:rsidR="003B65A4">
        <w:rPr>
          <w:rFonts w:ascii="Times New Roman" w:hAnsi="Times New Roman" w:cs="Times New Roman"/>
          <w:color w:val="FF0000"/>
          <w:sz w:val="18"/>
          <w:szCs w:val="18"/>
        </w:rPr>
        <w:t>Αρχεία βίντεο με θέμα τη φλεγμονή.</w:t>
      </w:r>
      <w:r w:rsidR="00893FCA" w:rsidRPr="00893FCA">
        <w:rPr>
          <w:rFonts w:ascii="Times New Roman" w:hAnsi="Times New Roman" w:cs="Times New Roman"/>
          <w:color w:val="FF0000"/>
          <w:sz w:val="18"/>
          <w:szCs w:val="18"/>
        </w:rPr>
        <w:t xml:space="preserve"> </w:t>
      </w:r>
      <w:r w:rsidR="00893FCA" w:rsidRPr="002F5E13">
        <w:rPr>
          <w:rFonts w:ascii="Times New Roman" w:hAnsi="Times New Roman" w:cs="Times New Roman"/>
          <w:b/>
          <w:color w:val="FF0000"/>
          <w:sz w:val="18"/>
          <w:szCs w:val="18"/>
        </w:rPr>
        <w:t>Έγγραφα</w:t>
      </w:r>
      <w:r w:rsidR="00893FCA">
        <w:rPr>
          <w:rFonts w:ascii="Times New Roman" w:hAnsi="Times New Roman" w:cs="Times New Roman"/>
          <w:color w:val="FF0000"/>
          <w:sz w:val="18"/>
          <w:szCs w:val="18"/>
        </w:rPr>
        <w:t xml:space="preserve"> 4.03</w:t>
      </w:r>
      <w:r w:rsidR="00893FCA" w:rsidRPr="00F1697D">
        <w:rPr>
          <w:rFonts w:ascii="Times New Roman" w:hAnsi="Times New Roman" w:cs="Times New Roman"/>
          <w:color w:val="FF0000"/>
          <w:sz w:val="18"/>
          <w:szCs w:val="18"/>
        </w:rPr>
        <w:t xml:space="preserve">: </w:t>
      </w:r>
      <w:r w:rsidR="00893FCA" w:rsidRPr="00F1697D">
        <w:rPr>
          <w:rFonts w:ascii="Times New Roman" w:hAnsi="Times New Roman" w:cs="Times New Roman"/>
          <w:color w:val="FF0000"/>
          <w:sz w:val="18"/>
          <w:szCs w:val="18"/>
          <w:lang w:val="en-US"/>
        </w:rPr>
        <w:t>A</w:t>
      </w:r>
      <w:proofErr w:type="spellStart"/>
      <w:r w:rsidR="00893FCA" w:rsidRPr="00F1697D">
        <w:rPr>
          <w:rFonts w:ascii="Times New Roman" w:hAnsi="Times New Roman" w:cs="Times New Roman"/>
          <w:color w:val="FF0000"/>
          <w:sz w:val="18"/>
          <w:szCs w:val="18"/>
        </w:rPr>
        <w:t>ρχείο</w:t>
      </w:r>
      <w:proofErr w:type="spellEnd"/>
      <w:r w:rsidR="00893FCA" w:rsidRPr="001A72FD">
        <w:rPr>
          <w:rFonts w:ascii="Times New Roman" w:hAnsi="Times New Roman" w:cs="Times New Roman"/>
          <w:color w:val="FF0000"/>
          <w:sz w:val="18"/>
          <w:szCs w:val="18"/>
        </w:rPr>
        <w:t xml:space="preserve"> </w:t>
      </w:r>
      <w:proofErr w:type="spellStart"/>
      <w:r w:rsidR="00893FCA">
        <w:rPr>
          <w:rFonts w:ascii="Times New Roman" w:hAnsi="Times New Roman" w:cs="Times New Roman"/>
          <w:color w:val="FF0000"/>
          <w:sz w:val="18"/>
          <w:szCs w:val="18"/>
          <w:lang w:val="en-US"/>
        </w:rPr>
        <w:t>ppt</w:t>
      </w:r>
      <w:proofErr w:type="spellEnd"/>
      <w:r w:rsidR="00893FCA" w:rsidRPr="001A72FD">
        <w:rPr>
          <w:rFonts w:ascii="Times New Roman" w:hAnsi="Times New Roman" w:cs="Times New Roman"/>
          <w:color w:val="FF0000"/>
          <w:sz w:val="18"/>
          <w:szCs w:val="18"/>
        </w:rPr>
        <w:t xml:space="preserve"> </w:t>
      </w:r>
      <w:r w:rsidR="00893FCA">
        <w:rPr>
          <w:rFonts w:ascii="Times New Roman" w:hAnsi="Times New Roman" w:cs="Times New Roman"/>
          <w:color w:val="FF0000"/>
          <w:sz w:val="18"/>
          <w:szCs w:val="18"/>
        </w:rPr>
        <w:t>«ΠΑΘΟΛΟΓΟΑΝΑΤΟΜΙΚΕΣ ΕΙΚΟΝΕΣ ΝΕΟΤΕΡΟΥ ΕΠΙΠΡΟΣ</w:t>
      </w:r>
      <w:r w:rsidR="00785B9D">
        <w:rPr>
          <w:rFonts w:ascii="Times New Roman" w:hAnsi="Times New Roman" w:cs="Times New Roman"/>
          <w:color w:val="FF0000"/>
          <w:sz w:val="18"/>
          <w:szCs w:val="18"/>
        </w:rPr>
        <w:t>ΘΕΤΟΥ ΜΑΘΗΜΑΤΟΣ ΠΕΡΙ ΦΛΕΓΜΟΝΗΣ»</w:t>
      </w:r>
      <w:r w:rsidR="00893FCA">
        <w:rPr>
          <w:rFonts w:ascii="Times New Roman" w:hAnsi="Times New Roman" w:cs="Times New Roman"/>
          <w:color w:val="FF0000"/>
          <w:sz w:val="18"/>
          <w:szCs w:val="18"/>
        </w:rPr>
        <w:t>,</w:t>
      </w:r>
      <w:r w:rsidR="00785B9D">
        <w:rPr>
          <w:rFonts w:ascii="Times New Roman" w:hAnsi="Times New Roman" w:cs="Times New Roman"/>
          <w:color w:val="FF0000"/>
          <w:sz w:val="18"/>
          <w:szCs w:val="18"/>
        </w:rPr>
        <w:t xml:space="preserve"> </w:t>
      </w:r>
      <w:r w:rsidR="00893FCA">
        <w:rPr>
          <w:rFonts w:ascii="Times New Roman" w:hAnsi="Times New Roman" w:cs="Times New Roman"/>
          <w:color w:val="FF0000"/>
          <w:sz w:val="18"/>
          <w:szCs w:val="18"/>
        </w:rPr>
        <w:t>2</w:t>
      </w:r>
      <w:r w:rsidR="00893FCA" w:rsidRPr="00D36A7A">
        <w:rPr>
          <w:rFonts w:ascii="Times New Roman" w:hAnsi="Times New Roman" w:cs="Times New Roman"/>
          <w:color w:val="FF0000"/>
          <w:sz w:val="18"/>
          <w:szCs w:val="18"/>
          <w:vertAlign w:val="superscript"/>
        </w:rPr>
        <w:t>η</w:t>
      </w:r>
      <w:r w:rsidR="00893FCA">
        <w:rPr>
          <w:rFonts w:ascii="Times New Roman" w:hAnsi="Times New Roman" w:cs="Times New Roman"/>
          <w:color w:val="FF0000"/>
          <w:sz w:val="18"/>
          <w:szCs w:val="18"/>
        </w:rPr>
        <w:t xml:space="preserve"> έως και 7</w:t>
      </w:r>
      <w:r w:rsidR="00893FCA" w:rsidRPr="00893FCA">
        <w:rPr>
          <w:rFonts w:ascii="Times New Roman" w:hAnsi="Times New Roman" w:cs="Times New Roman"/>
          <w:color w:val="FF0000"/>
          <w:sz w:val="18"/>
          <w:szCs w:val="18"/>
          <w:vertAlign w:val="superscript"/>
        </w:rPr>
        <w:t>η</w:t>
      </w:r>
      <w:r w:rsidR="00893FCA">
        <w:rPr>
          <w:rFonts w:ascii="Times New Roman" w:hAnsi="Times New Roman" w:cs="Times New Roman"/>
          <w:color w:val="FF0000"/>
          <w:sz w:val="18"/>
          <w:szCs w:val="18"/>
        </w:rPr>
        <w:t xml:space="preserve"> διαφάνεια.</w:t>
      </w:r>
    </w:p>
    <w:p w:rsidR="009E356F" w:rsidRPr="002013DE" w:rsidRDefault="009E356F" w:rsidP="00835465">
      <w:pPr>
        <w:ind w:right="-1333"/>
        <w:jc w:val="both"/>
        <w:rPr>
          <w:rFonts w:ascii="Times New Roman" w:hAnsi="Times New Roman" w:cs="Times New Roman"/>
          <w:b/>
          <w:i/>
          <w:sz w:val="18"/>
          <w:szCs w:val="18"/>
        </w:rPr>
      </w:pPr>
    </w:p>
    <w:p w:rsidR="00B14999" w:rsidRPr="00365846" w:rsidRDefault="00731CBE" w:rsidP="004F3300">
      <w:pPr>
        <w:ind w:left="-709" w:right="-1333" w:firstLine="283"/>
        <w:jc w:val="both"/>
        <w:rPr>
          <w:rFonts w:ascii="Times New Roman" w:hAnsi="Times New Roman" w:cs="Times New Roman"/>
          <w:sz w:val="18"/>
          <w:szCs w:val="18"/>
        </w:rPr>
      </w:pPr>
      <w:r w:rsidRPr="00386B74">
        <w:rPr>
          <w:rFonts w:ascii="Times New Roman" w:hAnsi="Times New Roman" w:cs="Times New Roman"/>
          <w:b/>
          <w:i/>
          <w:sz w:val="18"/>
          <w:szCs w:val="18"/>
        </w:rPr>
        <w:t>5o θέμα.</w:t>
      </w:r>
      <w:r w:rsidRPr="00386B74">
        <w:rPr>
          <w:rFonts w:ascii="Times New Roman" w:hAnsi="Times New Roman" w:cs="Times New Roman"/>
          <w:sz w:val="18"/>
          <w:szCs w:val="18"/>
        </w:rPr>
        <w:t xml:space="preserve"> </w:t>
      </w:r>
      <w:r w:rsidR="005021D2">
        <w:rPr>
          <w:rFonts w:ascii="Times New Roman" w:hAnsi="Times New Roman" w:cs="Times New Roman"/>
          <w:sz w:val="18"/>
          <w:szCs w:val="18"/>
        </w:rPr>
        <w:t>Παρατηρ</w:t>
      </w:r>
      <w:r w:rsidR="00B149CA">
        <w:rPr>
          <w:rFonts w:ascii="Times New Roman" w:hAnsi="Times New Roman" w:cs="Times New Roman"/>
          <w:sz w:val="18"/>
          <w:szCs w:val="18"/>
        </w:rPr>
        <w:t>ήστε τις μικροσκοπικές εικόνες 5</w:t>
      </w:r>
      <w:r w:rsidR="005021D2" w:rsidRPr="005021D2">
        <w:rPr>
          <w:rFonts w:ascii="Times New Roman" w:hAnsi="Times New Roman" w:cs="Times New Roman"/>
          <w:sz w:val="18"/>
          <w:szCs w:val="18"/>
        </w:rPr>
        <w:t>Α</w:t>
      </w:r>
      <w:r w:rsidR="005021D2">
        <w:rPr>
          <w:rFonts w:ascii="Times New Roman" w:hAnsi="Times New Roman" w:cs="Times New Roman"/>
          <w:sz w:val="18"/>
          <w:szCs w:val="18"/>
        </w:rPr>
        <w:t>-ΣΤ από ιστολογικές τομές Α-Η</w:t>
      </w:r>
      <w:r w:rsidR="00365846" w:rsidRPr="00365846">
        <w:rPr>
          <w:rFonts w:ascii="Times New Roman" w:hAnsi="Times New Roman" w:cs="Times New Roman"/>
          <w:sz w:val="18"/>
          <w:szCs w:val="18"/>
        </w:rPr>
        <w:t>,</w:t>
      </w:r>
      <w:r w:rsidR="005021D2">
        <w:rPr>
          <w:rFonts w:ascii="Times New Roman" w:hAnsi="Times New Roman" w:cs="Times New Roman"/>
          <w:sz w:val="18"/>
          <w:szCs w:val="18"/>
        </w:rPr>
        <w:t xml:space="preserve"> προερχόμενες από</w:t>
      </w:r>
      <w:r w:rsidR="001C0871" w:rsidRPr="001C0871">
        <w:rPr>
          <w:rFonts w:ascii="Times New Roman" w:hAnsi="Times New Roman" w:cs="Times New Roman"/>
          <w:sz w:val="18"/>
          <w:szCs w:val="18"/>
        </w:rPr>
        <w:t>:</w:t>
      </w:r>
      <w:r w:rsidR="005021D2">
        <w:rPr>
          <w:rFonts w:ascii="Times New Roman" w:hAnsi="Times New Roman" w:cs="Times New Roman"/>
          <w:sz w:val="18"/>
          <w:szCs w:val="18"/>
        </w:rPr>
        <w:t xml:space="preserve"> υλικό απόξεσ</w:t>
      </w:r>
      <w:r w:rsidR="00B149CA">
        <w:rPr>
          <w:rFonts w:ascii="Times New Roman" w:hAnsi="Times New Roman" w:cs="Times New Roman"/>
          <w:sz w:val="18"/>
          <w:szCs w:val="18"/>
        </w:rPr>
        <w:t>ης της ενδομήτριας κοιλότητας (5</w:t>
      </w:r>
      <w:r w:rsidR="005021D2" w:rsidRPr="005021D2">
        <w:rPr>
          <w:rFonts w:ascii="Times New Roman" w:hAnsi="Times New Roman" w:cs="Times New Roman"/>
          <w:sz w:val="18"/>
          <w:szCs w:val="18"/>
        </w:rPr>
        <w:t>Α</w:t>
      </w:r>
      <w:r w:rsidR="005021D2">
        <w:rPr>
          <w:rFonts w:ascii="Times New Roman" w:hAnsi="Times New Roman" w:cs="Times New Roman"/>
          <w:sz w:val="18"/>
          <w:szCs w:val="18"/>
        </w:rPr>
        <w:t xml:space="preserve">, </w:t>
      </w:r>
      <w:r w:rsidR="00A5352D">
        <w:rPr>
          <w:rFonts w:ascii="Times New Roman" w:hAnsi="Times New Roman" w:cs="Times New Roman"/>
          <w:sz w:val="18"/>
          <w:szCs w:val="18"/>
        </w:rPr>
        <w:t xml:space="preserve">μυομήτριο, </w:t>
      </w:r>
      <w:r w:rsidR="005021D2">
        <w:rPr>
          <w:rFonts w:ascii="Times New Roman" w:hAnsi="Times New Roman" w:cs="Times New Roman"/>
          <w:sz w:val="18"/>
          <w:szCs w:val="18"/>
        </w:rPr>
        <w:t>μικρή μεγέθυνση), διά βελό</w:t>
      </w:r>
      <w:r w:rsidR="00B149CA">
        <w:rPr>
          <w:rFonts w:ascii="Times New Roman" w:hAnsi="Times New Roman" w:cs="Times New Roman"/>
          <w:sz w:val="18"/>
          <w:szCs w:val="18"/>
        </w:rPr>
        <w:t>νης βιοψία του προστάτη αδένα (5</w:t>
      </w:r>
      <w:r w:rsidR="005021D2">
        <w:rPr>
          <w:rFonts w:ascii="Times New Roman" w:hAnsi="Times New Roman" w:cs="Times New Roman"/>
          <w:sz w:val="18"/>
          <w:szCs w:val="18"/>
        </w:rPr>
        <w:t xml:space="preserve">Β, μεσαία μεγέθυνση), </w:t>
      </w:r>
      <w:proofErr w:type="spellStart"/>
      <w:r w:rsidR="005021D2">
        <w:rPr>
          <w:rFonts w:ascii="Times New Roman" w:hAnsi="Times New Roman" w:cs="Times New Roman"/>
          <w:sz w:val="18"/>
          <w:szCs w:val="18"/>
        </w:rPr>
        <w:t>ενδοσκοπικώς</w:t>
      </w:r>
      <w:proofErr w:type="spellEnd"/>
      <w:r w:rsidR="005021D2">
        <w:rPr>
          <w:rFonts w:ascii="Times New Roman" w:hAnsi="Times New Roman" w:cs="Times New Roman"/>
          <w:sz w:val="18"/>
          <w:szCs w:val="18"/>
        </w:rPr>
        <w:t xml:space="preserve"> εξαιρεθέντα</w:t>
      </w:r>
      <w:r w:rsidR="00B149CA">
        <w:rPr>
          <w:rFonts w:ascii="Times New Roman" w:hAnsi="Times New Roman" w:cs="Times New Roman"/>
          <w:sz w:val="18"/>
          <w:szCs w:val="18"/>
        </w:rPr>
        <w:t xml:space="preserve"> </w:t>
      </w:r>
      <w:proofErr w:type="spellStart"/>
      <w:r w:rsidR="00B149CA">
        <w:rPr>
          <w:rFonts w:ascii="Times New Roman" w:hAnsi="Times New Roman" w:cs="Times New Roman"/>
          <w:sz w:val="18"/>
          <w:szCs w:val="18"/>
        </w:rPr>
        <w:t>έμμισχο</w:t>
      </w:r>
      <w:proofErr w:type="spellEnd"/>
      <w:r w:rsidR="00B149CA">
        <w:rPr>
          <w:rFonts w:ascii="Times New Roman" w:hAnsi="Times New Roman" w:cs="Times New Roman"/>
          <w:sz w:val="18"/>
          <w:szCs w:val="18"/>
        </w:rPr>
        <w:t xml:space="preserve"> πολύποδα σιγμοειδούς (5</w:t>
      </w:r>
      <w:r w:rsidR="005021D2">
        <w:rPr>
          <w:rFonts w:ascii="Times New Roman" w:hAnsi="Times New Roman" w:cs="Times New Roman"/>
          <w:sz w:val="18"/>
          <w:szCs w:val="18"/>
        </w:rPr>
        <w:t>Γ, μεσαία προς μεγάλη μεγέθυνση), γαστρική βιοψία (</w:t>
      </w:r>
      <w:r w:rsidR="00B149CA">
        <w:rPr>
          <w:rFonts w:ascii="Times New Roman" w:hAnsi="Times New Roman" w:cs="Times New Roman"/>
          <w:sz w:val="18"/>
          <w:szCs w:val="18"/>
        </w:rPr>
        <w:t>5</w:t>
      </w:r>
      <w:r w:rsidR="00543282">
        <w:rPr>
          <w:rFonts w:ascii="Times New Roman" w:hAnsi="Times New Roman" w:cs="Times New Roman"/>
          <w:sz w:val="18"/>
          <w:szCs w:val="18"/>
        </w:rPr>
        <w:t xml:space="preserve">Δ, μεσαία μεγέθυνση), υλικό από </w:t>
      </w:r>
      <w:r w:rsidR="001C0871">
        <w:rPr>
          <w:rFonts w:ascii="Times New Roman" w:hAnsi="Times New Roman" w:cs="Times New Roman"/>
          <w:sz w:val="18"/>
          <w:szCs w:val="18"/>
        </w:rPr>
        <w:t xml:space="preserve">λαπαροσκόπηση </w:t>
      </w:r>
      <w:r w:rsidR="00B149CA">
        <w:rPr>
          <w:rFonts w:ascii="Times New Roman" w:hAnsi="Times New Roman" w:cs="Times New Roman"/>
          <w:sz w:val="18"/>
          <w:szCs w:val="18"/>
        </w:rPr>
        <w:t>παγκρέατος (5</w:t>
      </w:r>
      <w:r w:rsidR="00543282" w:rsidRPr="00543282">
        <w:rPr>
          <w:rFonts w:ascii="Times New Roman" w:hAnsi="Times New Roman" w:cs="Times New Roman"/>
          <w:sz w:val="18"/>
          <w:szCs w:val="18"/>
        </w:rPr>
        <w:t>Ε</w:t>
      </w:r>
      <w:r w:rsidR="00543282">
        <w:rPr>
          <w:rFonts w:ascii="Times New Roman" w:hAnsi="Times New Roman" w:cs="Times New Roman"/>
          <w:sz w:val="18"/>
          <w:szCs w:val="18"/>
        </w:rPr>
        <w:t>,</w:t>
      </w:r>
      <w:r w:rsidR="00543282" w:rsidRPr="00543282">
        <w:t xml:space="preserve"> </w:t>
      </w:r>
      <w:r w:rsidR="00543282" w:rsidRPr="00543282">
        <w:rPr>
          <w:rFonts w:ascii="Times New Roman" w:hAnsi="Times New Roman" w:cs="Times New Roman"/>
          <w:sz w:val="18"/>
          <w:szCs w:val="18"/>
        </w:rPr>
        <w:t>μεσαία προς μεγάλη μεγέθυνση</w:t>
      </w:r>
      <w:r w:rsidR="001C0871">
        <w:rPr>
          <w:rFonts w:ascii="Times New Roman" w:hAnsi="Times New Roman" w:cs="Times New Roman"/>
          <w:sz w:val="18"/>
          <w:szCs w:val="18"/>
        </w:rPr>
        <w:t>) κα</w:t>
      </w:r>
      <w:r w:rsidR="00B149CA">
        <w:rPr>
          <w:rFonts w:ascii="Times New Roman" w:hAnsi="Times New Roman" w:cs="Times New Roman"/>
          <w:sz w:val="18"/>
          <w:szCs w:val="18"/>
        </w:rPr>
        <w:t xml:space="preserve">ι </w:t>
      </w:r>
      <w:proofErr w:type="spellStart"/>
      <w:r w:rsidR="00B149CA">
        <w:rPr>
          <w:rFonts w:ascii="Times New Roman" w:hAnsi="Times New Roman" w:cs="Times New Roman"/>
          <w:sz w:val="18"/>
          <w:szCs w:val="18"/>
        </w:rPr>
        <w:t>στερεοτακτική</w:t>
      </w:r>
      <w:proofErr w:type="spellEnd"/>
      <w:r w:rsidR="00B149CA">
        <w:rPr>
          <w:rFonts w:ascii="Times New Roman" w:hAnsi="Times New Roman" w:cs="Times New Roman"/>
          <w:sz w:val="18"/>
          <w:szCs w:val="18"/>
        </w:rPr>
        <w:t xml:space="preserve"> βιοψία μαστού (5</w:t>
      </w:r>
      <w:r w:rsidR="001C0871">
        <w:rPr>
          <w:rFonts w:ascii="Times New Roman" w:hAnsi="Times New Roman" w:cs="Times New Roman"/>
          <w:sz w:val="18"/>
          <w:szCs w:val="18"/>
        </w:rPr>
        <w:t>ΣΤ, μεσαία μεγέθυνση).</w:t>
      </w:r>
      <w:r w:rsidR="00543282">
        <w:rPr>
          <w:rFonts w:ascii="Times New Roman" w:hAnsi="Times New Roman" w:cs="Times New Roman"/>
          <w:sz w:val="18"/>
          <w:szCs w:val="18"/>
        </w:rPr>
        <w:t xml:space="preserve">  </w:t>
      </w:r>
    </w:p>
    <w:p w:rsidR="001C0871" w:rsidRDefault="004D5C72" w:rsidP="001C0871">
      <w:pPr>
        <w:pStyle w:val="a3"/>
        <w:numPr>
          <w:ilvl w:val="0"/>
          <w:numId w:val="13"/>
        </w:numPr>
        <w:ind w:right="-1333"/>
        <w:jc w:val="both"/>
        <w:rPr>
          <w:rFonts w:ascii="Times New Roman" w:hAnsi="Times New Roman" w:cs="Times New Roman"/>
          <w:sz w:val="18"/>
          <w:szCs w:val="18"/>
        </w:rPr>
      </w:pPr>
      <w:r>
        <w:rPr>
          <w:rFonts w:ascii="Times New Roman" w:hAnsi="Times New Roman" w:cs="Times New Roman"/>
          <w:sz w:val="18"/>
          <w:szCs w:val="18"/>
        </w:rPr>
        <w:t>Π</w:t>
      </w:r>
      <w:r w:rsidR="00365846">
        <w:rPr>
          <w:rFonts w:ascii="Times New Roman" w:hAnsi="Times New Roman" w:cs="Times New Roman"/>
          <w:sz w:val="18"/>
          <w:szCs w:val="18"/>
        </w:rPr>
        <w:t>οιό</w:t>
      </w:r>
      <w:r>
        <w:rPr>
          <w:rFonts w:ascii="Times New Roman" w:hAnsi="Times New Roman" w:cs="Times New Roman"/>
          <w:sz w:val="18"/>
          <w:szCs w:val="18"/>
        </w:rPr>
        <w:t xml:space="preserve"> είδος ιστού αφορούν όλες οι εικονιζόμενες ιστολογικές αλλοιώσεις</w:t>
      </w:r>
      <w:r w:rsidRPr="004D5C72">
        <w:rPr>
          <w:rFonts w:ascii="Times New Roman" w:hAnsi="Times New Roman" w:cs="Times New Roman"/>
          <w:sz w:val="18"/>
          <w:szCs w:val="18"/>
        </w:rPr>
        <w:t>;</w:t>
      </w:r>
    </w:p>
    <w:p w:rsidR="00F55544" w:rsidRPr="004D5C72" w:rsidRDefault="00F55544" w:rsidP="00F55544">
      <w:pPr>
        <w:pStyle w:val="a3"/>
        <w:ind w:left="-66" w:right="-1333"/>
        <w:jc w:val="both"/>
        <w:rPr>
          <w:rFonts w:ascii="Times New Roman" w:hAnsi="Times New Roman" w:cs="Times New Roman"/>
          <w:sz w:val="18"/>
          <w:szCs w:val="18"/>
        </w:rPr>
      </w:pPr>
    </w:p>
    <w:p w:rsidR="00F55544" w:rsidRDefault="004D5C72" w:rsidP="00F55544">
      <w:pPr>
        <w:pStyle w:val="a3"/>
        <w:numPr>
          <w:ilvl w:val="0"/>
          <w:numId w:val="13"/>
        </w:numPr>
        <w:ind w:right="-1333"/>
        <w:jc w:val="both"/>
        <w:rPr>
          <w:rFonts w:ascii="Times New Roman" w:hAnsi="Times New Roman" w:cs="Times New Roman"/>
          <w:sz w:val="18"/>
          <w:szCs w:val="18"/>
        </w:rPr>
      </w:pPr>
      <w:r>
        <w:rPr>
          <w:rFonts w:ascii="Times New Roman" w:hAnsi="Times New Roman" w:cs="Times New Roman"/>
          <w:sz w:val="18"/>
          <w:szCs w:val="18"/>
        </w:rPr>
        <w:t>Μετ</w:t>
      </w:r>
      <w:r w:rsidR="00785B9D">
        <w:rPr>
          <w:rFonts w:ascii="Times New Roman" w:hAnsi="Times New Roman" w:cs="Times New Roman"/>
          <w:sz w:val="18"/>
          <w:szCs w:val="18"/>
        </w:rPr>
        <w:t>ά την ιστολογική τυποποίηση ποιά</w:t>
      </w:r>
      <w:r>
        <w:rPr>
          <w:rFonts w:ascii="Times New Roman" w:hAnsi="Times New Roman" w:cs="Times New Roman"/>
          <w:sz w:val="18"/>
          <w:szCs w:val="18"/>
        </w:rPr>
        <w:t>ς από τις παραπάνω αλλοιώσεις  θα ακολουθή</w:t>
      </w:r>
      <w:r w:rsidR="00F55544">
        <w:rPr>
          <w:rFonts w:ascii="Times New Roman" w:hAnsi="Times New Roman" w:cs="Times New Roman"/>
          <w:sz w:val="18"/>
          <w:szCs w:val="18"/>
        </w:rPr>
        <w:t xml:space="preserve">σει χειρουργική εξαίρεση ολόκληρου του </w:t>
      </w:r>
      <w:r w:rsidR="00365846">
        <w:rPr>
          <w:rFonts w:ascii="Times New Roman" w:hAnsi="Times New Roman" w:cs="Times New Roman"/>
          <w:sz w:val="18"/>
          <w:szCs w:val="18"/>
        </w:rPr>
        <w:t xml:space="preserve">αντίστοιχου </w:t>
      </w:r>
      <w:r w:rsidR="00F55544">
        <w:rPr>
          <w:rFonts w:ascii="Times New Roman" w:hAnsi="Times New Roman" w:cs="Times New Roman"/>
          <w:sz w:val="18"/>
          <w:szCs w:val="18"/>
        </w:rPr>
        <w:t>οργάνου</w:t>
      </w:r>
      <w:r w:rsidR="00365846">
        <w:rPr>
          <w:rFonts w:ascii="Times New Roman" w:hAnsi="Times New Roman" w:cs="Times New Roman"/>
          <w:sz w:val="18"/>
          <w:szCs w:val="18"/>
        </w:rPr>
        <w:t xml:space="preserve"> και για ποιό λόγο</w:t>
      </w:r>
      <w:r w:rsidRPr="004D5C72">
        <w:rPr>
          <w:rFonts w:ascii="Times New Roman" w:hAnsi="Times New Roman" w:cs="Times New Roman"/>
          <w:sz w:val="18"/>
          <w:szCs w:val="18"/>
        </w:rPr>
        <w:t xml:space="preserve">; </w:t>
      </w:r>
    </w:p>
    <w:p w:rsidR="00F55544" w:rsidRDefault="00F55544" w:rsidP="00F55544">
      <w:pPr>
        <w:ind w:left="-426" w:right="-1333"/>
        <w:jc w:val="both"/>
        <w:rPr>
          <w:rFonts w:ascii="Times New Roman" w:hAnsi="Times New Roman" w:cs="Times New Roman"/>
          <w:sz w:val="18"/>
          <w:szCs w:val="18"/>
        </w:rPr>
      </w:pPr>
      <w:r w:rsidRPr="00F55544">
        <w:rPr>
          <w:rFonts w:ascii="Times New Roman" w:hAnsi="Times New Roman" w:cs="Times New Roman"/>
          <w:b/>
          <w:sz w:val="18"/>
          <w:szCs w:val="18"/>
        </w:rPr>
        <w:t xml:space="preserve">Γ. </w:t>
      </w:r>
      <w:r w:rsidR="00365846">
        <w:rPr>
          <w:rFonts w:ascii="Times New Roman" w:hAnsi="Times New Roman" w:cs="Times New Roman"/>
          <w:b/>
          <w:sz w:val="18"/>
          <w:szCs w:val="18"/>
        </w:rPr>
        <w:t xml:space="preserve">  </w:t>
      </w:r>
      <w:r w:rsidR="00365846">
        <w:rPr>
          <w:rFonts w:ascii="Times New Roman" w:hAnsi="Times New Roman" w:cs="Times New Roman"/>
          <w:sz w:val="18"/>
          <w:szCs w:val="18"/>
        </w:rPr>
        <w:t xml:space="preserve">Ποιά </w:t>
      </w:r>
      <w:r w:rsidR="00365846" w:rsidRPr="00365846">
        <w:rPr>
          <w:rFonts w:ascii="Times New Roman" w:hAnsi="Times New Roman" w:cs="Times New Roman"/>
          <w:sz w:val="18"/>
          <w:szCs w:val="18"/>
        </w:rPr>
        <w:t xml:space="preserve">η κοινή </w:t>
      </w:r>
      <w:r w:rsidR="00365846">
        <w:rPr>
          <w:rFonts w:ascii="Times New Roman" w:hAnsi="Times New Roman" w:cs="Times New Roman"/>
          <w:sz w:val="18"/>
          <w:szCs w:val="18"/>
        </w:rPr>
        <w:t>ιστολογική αλλοίωση των υπολοίπων εικόνων και τι συνεπάγεται για τον χειρισμό των αντίστοιχων ασθενών</w:t>
      </w:r>
      <w:r w:rsidR="00365846" w:rsidRPr="00365846">
        <w:rPr>
          <w:rFonts w:ascii="Times New Roman" w:hAnsi="Times New Roman" w:cs="Times New Roman"/>
          <w:sz w:val="18"/>
          <w:szCs w:val="18"/>
        </w:rPr>
        <w:t>;</w:t>
      </w:r>
    </w:p>
    <w:p w:rsidR="00365846" w:rsidRDefault="00365846" w:rsidP="00F55544">
      <w:pPr>
        <w:ind w:left="-426" w:right="-1333"/>
        <w:jc w:val="both"/>
        <w:rPr>
          <w:rFonts w:ascii="Times New Roman" w:hAnsi="Times New Roman" w:cs="Times New Roman"/>
          <w:color w:val="FF0000"/>
          <w:sz w:val="18"/>
          <w:szCs w:val="18"/>
        </w:rPr>
      </w:pPr>
      <w:r w:rsidRPr="00B064BE">
        <w:rPr>
          <w:rFonts w:ascii="Times New Roman" w:hAnsi="Times New Roman" w:cs="Times New Roman"/>
          <w:b/>
          <w:color w:val="FF0000"/>
          <w:sz w:val="18"/>
          <w:szCs w:val="18"/>
        </w:rPr>
        <w:t>Σύνδεσμοι</w:t>
      </w:r>
      <w:r>
        <w:rPr>
          <w:rFonts w:ascii="Times New Roman" w:hAnsi="Times New Roman" w:cs="Times New Roman"/>
          <w:color w:val="FF0000"/>
          <w:sz w:val="18"/>
          <w:szCs w:val="18"/>
        </w:rPr>
        <w:t xml:space="preserve"> ηλεκτρονικού χαρτοφυλακίου μαθήματος</w:t>
      </w:r>
      <w:r w:rsidRPr="003B65A4">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Αρχεία βίντεο </w:t>
      </w:r>
      <w:r w:rsidR="00C371F4">
        <w:rPr>
          <w:rFonts w:ascii="Times New Roman" w:hAnsi="Times New Roman" w:cs="Times New Roman"/>
          <w:color w:val="FF0000"/>
          <w:sz w:val="18"/>
          <w:szCs w:val="18"/>
        </w:rPr>
        <w:t xml:space="preserve">επιπρόσθετων μαθημάτων </w:t>
      </w:r>
      <w:r>
        <w:rPr>
          <w:rFonts w:ascii="Times New Roman" w:hAnsi="Times New Roman" w:cs="Times New Roman"/>
          <w:color w:val="FF0000"/>
          <w:sz w:val="18"/>
          <w:szCs w:val="18"/>
        </w:rPr>
        <w:t>με θέμα τη νεοπλασία</w:t>
      </w:r>
      <w:r w:rsidR="009344C0" w:rsidRPr="009344C0">
        <w:rPr>
          <w:rFonts w:ascii="Times New Roman" w:hAnsi="Times New Roman" w:cs="Times New Roman"/>
          <w:color w:val="FF0000"/>
          <w:sz w:val="18"/>
          <w:szCs w:val="18"/>
        </w:rPr>
        <w:t xml:space="preserve"> &amp;</w:t>
      </w:r>
      <w:r w:rsidR="009344C0">
        <w:rPr>
          <w:rFonts w:ascii="Times New Roman" w:hAnsi="Times New Roman" w:cs="Times New Roman"/>
          <w:color w:val="FF0000"/>
          <w:sz w:val="18"/>
          <w:szCs w:val="18"/>
        </w:rPr>
        <w:t xml:space="preserve"> προσαρτημένο αρχείο  </w:t>
      </w:r>
      <w:r w:rsidR="009344C0">
        <w:rPr>
          <w:rFonts w:ascii="Times New Roman" w:hAnsi="Times New Roman" w:cs="Times New Roman"/>
          <w:color w:val="FF0000"/>
          <w:sz w:val="18"/>
          <w:szCs w:val="18"/>
          <w:lang w:val="en-US"/>
        </w:rPr>
        <w:t>PDF</w:t>
      </w:r>
      <w:r w:rsidR="009344C0">
        <w:rPr>
          <w:rFonts w:ascii="Times New Roman" w:hAnsi="Times New Roman" w:cs="Times New Roman"/>
          <w:color w:val="FF0000"/>
          <w:sz w:val="18"/>
          <w:szCs w:val="18"/>
        </w:rPr>
        <w:t xml:space="preserve"> εικόνων νεοπλασίας στο μάθημα </w:t>
      </w:r>
      <w:r w:rsidR="00B064BE" w:rsidRPr="00B064BE">
        <w:rPr>
          <w:rFonts w:ascii="Times New Roman" w:hAnsi="Times New Roman" w:cs="Times New Roman"/>
          <w:color w:val="FF0000"/>
          <w:sz w:val="18"/>
          <w:szCs w:val="18"/>
        </w:rPr>
        <w:t>“</w:t>
      </w:r>
      <w:r w:rsidR="009344C0">
        <w:rPr>
          <w:rFonts w:ascii="Times New Roman" w:hAnsi="Times New Roman" w:cs="Times New Roman"/>
          <w:color w:val="FF0000"/>
          <w:sz w:val="18"/>
          <w:szCs w:val="18"/>
          <w:lang w:val="en-US"/>
        </w:rPr>
        <w:t>e</w:t>
      </w:r>
      <w:r w:rsidR="009344C0" w:rsidRPr="009344C0">
        <w:rPr>
          <w:rFonts w:ascii="Times New Roman" w:hAnsi="Times New Roman" w:cs="Times New Roman"/>
          <w:color w:val="FF0000"/>
          <w:sz w:val="18"/>
          <w:szCs w:val="18"/>
        </w:rPr>
        <w:t xml:space="preserve">. </w:t>
      </w:r>
      <w:proofErr w:type="spellStart"/>
      <w:proofErr w:type="gramStart"/>
      <w:r w:rsidR="00B064BE">
        <w:rPr>
          <w:rFonts w:ascii="Times New Roman" w:hAnsi="Times New Roman" w:cs="Times New Roman"/>
          <w:color w:val="FF0000"/>
          <w:sz w:val="18"/>
          <w:szCs w:val="18"/>
          <w:lang w:val="en-US"/>
        </w:rPr>
        <w:t>Neoplasia</w:t>
      </w:r>
      <w:proofErr w:type="spellEnd"/>
      <w:r w:rsidR="00B064BE" w:rsidRPr="00B064BE">
        <w:rPr>
          <w:rFonts w:ascii="Times New Roman" w:hAnsi="Times New Roman" w:cs="Times New Roman"/>
          <w:color w:val="FF0000"/>
          <w:sz w:val="18"/>
          <w:szCs w:val="18"/>
        </w:rPr>
        <w:t xml:space="preserve">” </w:t>
      </w:r>
      <w:r w:rsidR="009344C0">
        <w:rPr>
          <w:rFonts w:ascii="Times New Roman" w:hAnsi="Times New Roman" w:cs="Times New Roman"/>
          <w:color w:val="FF0000"/>
          <w:sz w:val="18"/>
          <w:szCs w:val="18"/>
        </w:rPr>
        <w:t xml:space="preserve">του Τομέα Α «Γενική Παθολογική Ανατομική» της εκπαιδευτικής πλατφόρμας </w:t>
      </w:r>
      <w:r w:rsidR="009344C0">
        <w:rPr>
          <w:rFonts w:ascii="Times New Roman" w:hAnsi="Times New Roman" w:cs="Times New Roman"/>
          <w:color w:val="FF0000"/>
          <w:sz w:val="18"/>
          <w:szCs w:val="18"/>
          <w:lang w:val="en-US"/>
        </w:rPr>
        <w:t>HIPON</w:t>
      </w:r>
      <w:r w:rsidR="009344C0" w:rsidRPr="009344C0">
        <w:rPr>
          <w:rFonts w:ascii="Times New Roman" w:hAnsi="Times New Roman" w:cs="Times New Roman"/>
          <w:color w:val="FF0000"/>
          <w:sz w:val="18"/>
          <w:szCs w:val="18"/>
        </w:rPr>
        <w:t>.</w:t>
      </w:r>
      <w:proofErr w:type="gramEnd"/>
    </w:p>
    <w:p w:rsidR="009344C0" w:rsidRPr="009344C0" w:rsidRDefault="009344C0" w:rsidP="00F55544">
      <w:pPr>
        <w:ind w:left="-426" w:right="-1333"/>
        <w:jc w:val="both"/>
        <w:rPr>
          <w:rFonts w:ascii="Times New Roman" w:hAnsi="Times New Roman" w:cs="Times New Roman"/>
          <w:sz w:val="18"/>
          <w:szCs w:val="18"/>
        </w:rPr>
      </w:pPr>
      <w:r>
        <w:rPr>
          <w:rFonts w:ascii="Times New Roman" w:hAnsi="Times New Roman" w:cs="Times New Roman"/>
          <w:color w:val="FF0000"/>
          <w:sz w:val="18"/>
          <w:szCs w:val="18"/>
        </w:rPr>
        <w:t xml:space="preserve">Πρόκειται για αλλοιώσεις αδενικού επιθηλίου σε όλες τις εικόνες. Στην πρώτη εικόνα αναγνωρίζεται ανάπτυξη (διηθητικού) </w:t>
      </w:r>
      <w:proofErr w:type="spellStart"/>
      <w:r>
        <w:rPr>
          <w:rFonts w:ascii="Times New Roman" w:hAnsi="Times New Roman" w:cs="Times New Roman"/>
          <w:color w:val="FF0000"/>
          <w:sz w:val="18"/>
          <w:szCs w:val="18"/>
        </w:rPr>
        <w:t>αδενοκαρκινώματος</w:t>
      </w:r>
      <w:proofErr w:type="spellEnd"/>
      <w:r>
        <w:rPr>
          <w:rFonts w:ascii="Times New Roman" w:hAnsi="Times New Roman" w:cs="Times New Roman"/>
          <w:color w:val="FF0000"/>
          <w:sz w:val="18"/>
          <w:szCs w:val="18"/>
        </w:rPr>
        <w:t xml:space="preserve">, οπότε πρέπει να αφαιρεθεί ολόκληρη η μήτρα για  να γίνει η </w:t>
      </w:r>
      <w:proofErr w:type="spellStart"/>
      <w:r>
        <w:rPr>
          <w:rFonts w:ascii="Times New Roman" w:hAnsi="Times New Roman" w:cs="Times New Roman"/>
          <w:color w:val="FF0000"/>
          <w:sz w:val="18"/>
          <w:szCs w:val="18"/>
        </w:rPr>
        <w:t>σταδιοποίηση</w:t>
      </w:r>
      <w:proofErr w:type="spellEnd"/>
      <w:r>
        <w:rPr>
          <w:rFonts w:ascii="Times New Roman" w:hAnsi="Times New Roman" w:cs="Times New Roman"/>
          <w:color w:val="FF0000"/>
          <w:sz w:val="18"/>
          <w:szCs w:val="18"/>
        </w:rPr>
        <w:t xml:space="preserve"> του καρκίνου στην πρωτοπαθή του εστία ( </w:t>
      </w:r>
      <w:proofErr w:type="spellStart"/>
      <w:r>
        <w:rPr>
          <w:rFonts w:ascii="Times New Roman" w:hAnsi="Times New Roman" w:cs="Times New Roman"/>
          <w:color w:val="FF0000"/>
          <w:sz w:val="18"/>
          <w:szCs w:val="18"/>
        </w:rPr>
        <w:t>παθολογοανατομικό</w:t>
      </w:r>
      <w:proofErr w:type="spellEnd"/>
      <w:r>
        <w:rPr>
          <w:rFonts w:ascii="Times New Roman" w:hAnsi="Times New Roman" w:cs="Times New Roman"/>
          <w:color w:val="FF0000"/>
          <w:sz w:val="18"/>
          <w:szCs w:val="18"/>
        </w:rPr>
        <w:t xml:space="preserve"> στάδιο Τ). Στις υπόλοιπες εικόνες το αδενικό επιθήλιο προσλαμβάνει χαρακτήρες </w:t>
      </w:r>
      <w:proofErr w:type="spellStart"/>
      <w:r>
        <w:rPr>
          <w:rFonts w:ascii="Times New Roman" w:hAnsi="Times New Roman" w:cs="Times New Roman"/>
          <w:color w:val="FF0000"/>
          <w:sz w:val="18"/>
          <w:szCs w:val="18"/>
        </w:rPr>
        <w:t>προδιηθητικής</w:t>
      </w:r>
      <w:proofErr w:type="spellEnd"/>
      <w:r>
        <w:rPr>
          <w:rFonts w:ascii="Times New Roman" w:hAnsi="Times New Roman" w:cs="Times New Roman"/>
          <w:color w:val="FF0000"/>
          <w:sz w:val="18"/>
          <w:szCs w:val="18"/>
        </w:rPr>
        <w:t>-</w:t>
      </w:r>
      <w:proofErr w:type="spellStart"/>
      <w:r>
        <w:rPr>
          <w:rFonts w:ascii="Times New Roman" w:hAnsi="Times New Roman" w:cs="Times New Roman"/>
          <w:color w:val="FF0000"/>
          <w:sz w:val="18"/>
          <w:szCs w:val="18"/>
        </w:rPr>
        <w:t>ενδοεπιθηλιακής</w:t>
      </w:r>
      <w:proofErr w:type="spellEnd"/>
      <w:r>
        <w:rPr>
          <w:rFonts w:ascii="Times New Roman" w:hAnsi="Times New Roman" w:cs="Times New Roman"/>
          <w:color w:val="FF0000"/>
          <w:sz w:val="18"/>
          <w:szCs w:val="18"/>
        </w:rPr>
        <w:t xml:space="preserve"> νεοπλασίας </w:t>
      </w:r>
      <w:r w:rsidR="00B149CA">
        <w:rPr>
          <w:rFonts w:ascii="Times New Roman" w:hAnsi="Times New Roman" w:cs="Times New Roman"/>
          <w:color w:val="FF0000"/>
          <w:sz w:val="18"/>
          <w:szCs w:val="18"/>
        </w:rPr>
        <w:t xml:space="preserve">, χαμηλόβαθμης (όπως στην </w:t>
      </w:r>
      <w:proofErr w:type="spellStart"/>
      <w:r w:rsidR="00B149CA">
        <w:rPr>
          <w:rFonts w:ascii="Times New Roman" w:hAnsi="Times New Roman" w:cs="Times New Roman"/>
          <w:color w:val="FF0000"/>
          <w:sz w:val="18"/>
          <w:szCs w:val="18"/>
        </w:rPr>
        <w:t>εικ</w:t>
      </w:r>
      <w:proofErr w:type="spellEnd"/>
      <w:r w:rsidR="00B149CA">
        <w:rPr>
          <w:rFonts w:ascii="Times New Roman" w:hAnsi="Times New Roman" w:cs="Times New Roman"/>
          <w:color w:val="FF0000"/>
          <w:sz w:val="18"/>
          <w:szCs w:val="18"/>
        </w:rPr>
        <w:t>. 5</w:t>
      </w:r>
      <w:r>
        <w:rPr>
          <w:rFonts w:ascii="Times New Roman" w:hAnsi="Times New Roman" w:cs="Times New Roman"/>
          <w:color w:val="FF0000"/>
          <w:sz w:val="18"/>
          <w:szCs w:val="18"/>
        </w:rPr>
        <w:t xml:space="preserve">Δ) ή υψηλόβαθμης (όπως </w:t>
      </w:r>
      <w:r w:rsidR="00B064BE">
        <w:rPr>
          <w:rFonts w:ascii="Times New Roman" w:hAnsi="Times New Roman" w:cs="Times New Roman"/>
          <w:color w:val="FF0000"/>
          <w:sz w:val="18"/>
          <w:szCs w:val="18"/>
        </w:rPr>
        <w:t>στις</w:t>
      </w:r>
      <w:r w:rsidR="00B149CA">
        <w:rPr>
          <w:rFonts w:ascii="Times New Roman" w:hAnsi="Times New Roman" w:cs="Times New Roman"/>
          <w:color w:val="FF0000"/>
          <w:sz w:val="18"/>
          <w:szCs w:val="18"/>
        </w:rPr>
        <w:t xml:space="preserve"> </w:t>
      </w:r>
      <w:proofErr w:type="spellStart"/>
      <w:r w:rsidR="00B149CA">
        <w:rPr>
          <w:rFonts w:ascii="Times New Roman" w:hAnsi="Times New Roman" w:cs="Times New Roman"/>
          <w:color w:val="FF0000"/>
          <w:sz w:val="18"/>
          <w:szCs w:val="18"/>
        </w:rPr>
        <w:t>εικ</w:t>
      </w:r>
      <w:proofErr w:type="spellEnd"/>
      <w:r w:rsidR="00B149CA">
        <w:rPr>
          <w:rFonts w:ascii="Times New Roman" w:hAnsi="Times New Roman" w:cs="Times New Roman"/>
          <w:color w:val="FF0000"/>
          <w:sz w:val="18"/>
          <w:szCs w:val="18"/>
        </w:rPr>
        <w:t>. 5</w:t>
      </w:r>
      <w:r w:rsidR="00B064BE">
        <w:rPr>
          <w:rFonts w:ascii="Times New Roman" w:hAnsi="Times New Roman" w:cs="Times New Roman"/>
          <w:color w:val="FF0000"/>
          <w:sz w:val="18"/>
          <w:szCs w:val="18"/>
        </w:rPr>
        <w:t xml:space="preserve"> Β, Γ &amp; </w:t>
      </w:r>
      <w:r w:rsidRPr="009344C0">
        <w:rPr>
          <w:rFonts w:ascii="Times New Roman" w:hAnsi="Times New Roman" w:cs="Times New Roman"/>
          <w:color w:val="FF0000"/>
          <w:sz w:val="18"/>
          <w:szCs w:val="18"/>
        </w:rPr>
        <w:t>Ε</w:t>
      </w:r>
      <w:r>
        <w:rPr>
          <w:rFonts w:ascii="Times New Roman" w:hAnsi="Times New Roman" w:cs="Times New Roman"/>
          <w:color w:val="FF0000"/>
          <w:sz w:val="18"/>
          <w:szCs w:val="18"/>
        </w:rPr>
        <w:t xml:space="preserve">) έως </w:t>
      </w:r>
      <w:r>
        <w:rPr>
          <w:rFonts w:ascii="Times New Roman" w:hAnsi="Times New Roman" w:cs="Times New Roman"/>
          <w:color w:val="FF0000"/>
          <w:sz w:val="18"/>
          <w:szCs w:val="18"/>
          <w:lang w:val="en-US"/>
        </w:rPr>
        <w:t>in</w:t>
      </w:r>
      <w:r w:rsidRPr="009344C0">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situ</w:t>
      </w:r>
      <w:r w:rsidRPr="009344C0">
        <w:rPr>
          <w:rFonts w:ascii="Times New Roman" w:hAnsi="Times New Roman" w:cs="Times New Roman"/>
          <w:color w:val="FF0000"/>
          <w:sz w:val="18"/>
          <w:szCs w:val="18"/>
        </w:rPr>
        <w:t xml:space="preserve"> </w:t>
      </w:r>
      <w:r w:rsidR="00B149CA">
        <w:rPr>
          <w:rFonts w:ascii="Times New Roman" w:hAnsi="Times New Roman" w:cs="Times New Roman"/>
          <w:color w:val="FF0000"/>
          <w:sz w:val="18"/>
          <w:szCs w:val="18"/>
        </w:rPr>
        <w:t>καρκινώματος (</w:t>
      </w:r>
      <w:proofErr w:type="spellStart"/>
      <w:r w:rsidR="00B149CA">
        <w:rPr>
          <w:rFonts w:ascii="Times New Roman" w:hAnsi="Times New Roman" w:cs="Times New Roman"/>
          <w:color w:val="FF0000"/>
          <w:sz w:val="18"/>
          <w:szCs w:val="18"/>
        </w:rPr>
        <w:t>εικ</w:t>
      </w:r>
      <w:proofErr w:type="spellEnd"/>
      <w:r w:rsidR="00B149CA">
        <w:rPr>
          <w:rFonts w:ascii="Times New Roman" w:hAnsi="Times New Roman" w:cs="Times New Roman"/>
          <w:color w:val="FF0000"/>
          <w:sz w:val="18"/>
          <w:szCs w:val="18"/>
        </w:rPr>
        <w:t>. 5</w:t>
      </w:r>
      <w:r>
        <w:rPr>
          <w:rFonts w:ascii="Times New Roman" w:hAnsi="Times New Roman" w:cs="Times New Roman"/>
          <w:color w:val="FF0000"/>
          <w:sz w:val="18"/>
          <w:szCs w:val="18"/>
        </w:rPr>
        <w:t>ΣΤ)· άρα, εφόσον οι υψηλόβαθμες τουλάχιστον</w:t>
      </w:r>
      <w:r w:rsidR="00B064BE">
        <w:rPr>
          <w:rFonts w:ascii="Times New Roman" w:hAnsi="Times New Roman" w:cs="Times New Roman"/>
          <w:color w:val="FF0000"/>
          <w:sz w:val="18"/>
          <w:szCs w:val="18"/>
        </w:rPr>
        <w:t>,</w:t>
      </w:r>
      <w:r>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rPr>
        <w:t>δυσπλαστικές</w:t>
      </w:r>
      <w:proofErr w:type="spellEnd"/>
      <w:r>
        <w:rPr>
          <w:rFonts w:ascii="Times New Roman" w:hAnsi="Times New Roman" w:cs="Times New Roman"/>
          <w:color w:val="FF0000"/>
          <w:sz w:val="18"/>
          <w:szCs w:val="18"/>
        </w:rPr>
        <w:t xml:space="preserve"> αλλοιώσεις έχουν εξαιρεθεί επί υγιών ιστών, </w:t>
      </w:r>
      <w:r w:rsidR="00B064BE">
        <w:rPr>
          <w:rFonts w:ascii="Times New Roman" w:hAnsi="Times New Roman" w:cs="Times New Roman"/>
          <w:color w:val="FF0000"/>
          <w:sz w:val="18"/>
          <w:szCs w:val="18"/>
        </w:rPr>
        <w:t xml:space="preserve">επιβάλλεται παρακολούθηση </w:t>
      </w:r>
      <w:r w:rsidR="00A103EF">
        <w:rPr>
          <w:rFonts w:ascii="Times New Roman" w:hAnsi="Times New Roman" w:cs="Times New Roman"/>
          <w:color w:val="FF0000"/>
          <w:sz w:val="18"/>
          <w:szCs w:val="18"/>
        </w:rPr>
        <w:t xml:space="preserve">όλων των </w:t>
      </w:r>
      <w:r w:rsidR="00B064BE">
        <w:rPr>
          <w:rFonts w:ascii="Times New Roman" w:hAnsi="Times New Roman" w:cs="Times New Roman"/>
          <w:color w:val="FF0000"/>
          <w:sz w:val="18"/>
          <w:szCs w:val="18"/>
        </w:rPr>
        <w:t>ασθενών</w:t>
      </w:r>
      <w:r w:rsidR="006C3B9A">
        <w:rPr>
          <w:rFonts w:ascii="Times New Roman" w:hAnsi="Times New Roman" w:cs="Times New Roman"/>
          <w:color w:val="FF0000"/>
          <w:sz w:val="18"/>
          <w:szCs w:val="18"/>
        </w:rPr>
        <w:t xml:space="preserve"> με δυσπλασία</w:t>
      </w:r>
      <w:r w:rsidR="00B064BE">
        <w:rPr>
          <w:rFonts w:ascii="Times New Roman" w:hAnsi="Times New Roman" w:cs="Times New Roman"/>
          <w:color w:val="FF0000"/>
          <w:sz w:val="18"/>
          <w:szCs w:val="18"/>
        </w:rPr>
        <w:t>.</w:t>
      </w:r>
    </w:p>
    <w:p w:rsidR="00BC65F6" w:rsidRPr="00D0436F" w:rsidRDefault="00BC65F6" w:rsidP="00D0436F">
      <w:pPr>
        <w:ind w:left="-709" w:right="-1333" w:firstLine="283"/>
        <w:jc w:val="both"/>
        <w:rPr>
          <w:rFonts w:ascii="Times New Roman" w:hAnsi="Times New Roman" w:cs="Times New Roman"/>
          <w:b/>
          <w:sz w:val="18"/>
          <w:szCs w:val="18"/>
        </w:rPr>
      </w:pPr>
      <w:r w:rsidRPr="00386B74">
        <w:rPr>
          <w:rFonts w:ascii="Times New Roman" w:hAnsi="Times New Roman" w:cs="Times New Roman"/>
          <w:b/>
          <w:i/>
          <w:sz w:val="18"/>
          <w:szCs w:val="18"/>
        </w:rPr>
        <w:t>6</w:t>
      </w:r>
      <w:r w:rsidRPr="00386B74">
        <w:rPr>
          <w:rFonts w:ascii="Times New Roman" w:hAnsi="Times New Roman" w:cs="Times New Roman"/>
          <w:b/>
          <w:i/>
          <w:sz w:val="18"/>
          <w:szCs w:val="18"/>
          <w:vertAlign w:val="superscript"/>
        </w:rPr>
        <w:t>ο</w:t>
      </w:r>
      <w:r w:rsidRPr="00386B74">
        <w:rPr>
          <w:rFonts w:ascii="Times New Roman" w:hAnsi="Times New Roman" w:cs="Times New Roman"/>
          <w:b/>
          <w:i/>
          <w:sz w:val="18"/>
          <w:szCs w:val="18"/>
        </w:rPr>
        <w:t xml:space="preserve"> θέμα</w:t>
      </w:r>
      <w:r w:rsidRPr="00386B74">
        <w:rPr>
          <w:rFonts w:ascii="Times New Roman" w:hAnsi="Times New Roman" w:cs="Times New Roman"/>
          <w:b/>
          <w:sz w:val="18"/>
          <w:szCs w:val="18"/>
        </w:rPr>
        <w:t>.</w:t>
      </w:r>
      <w:r w:rsidRPr="00386B74">
        <w:rPr>
          <w:rFonts w:ascii="Times New Roman" w:hAnsi="Times New Roman" w:cs="Times New Roman"/>
          <w:sz w:val="18"/>
          <w:szCs w:val="18"/>
        </w:rPr>
        <w:t xml:space="preserve"> Αντιστοιχίστε, με τον καλύτερο δυνατό </w:t>
      </w:r>
      <w:r w:rsidR="00505C70" w:rsidRPr="00386B74">
        <w:rPr>
          <w:rFonts w:ascii="Times New Roman" w:hAnsi="Times New Roman" w:cs="Times New Roman"/>
          <w:sz w:val="18"/>
          <w:szCs w:val="18"/>
        </w:rPr>
        <w:t>τρόπο,</w:t>
      </w:r>
      <w:r w:rsidR="00D0436F">
        <w:rPr>
          <w:rFonts w:ascii="Times New Roman" w:hAnsi="Times New Roman" w:cs="Times New Roman"/>
          <w:sz w:val="18"/>
          <w:szCs w:val="18"/>
        </w:rPr>
        <w:t xml:space="preserve"> τους ιστολογικούς τύπους λεμφωμάτων του συνόλου Α με τα </w:t>
      </w:r>
      <w:proofErr w:type="spellStart"/>
      <w:r w:rsidR="00D0436F">
        <w:rPr>
          <w:rFonts w:ascii="Times New Roman" w:hAnsi="Times New Roman" w:cs="Times New Roman"/>
          <w:sz w:val="18"/>
          <w:szCs w:val="18"/>
        </w:rPr>
        <w:t>ανοσοφαινοτυπικά</w:t>
      </w:r>
      <w:proofErr w:type="spellEnd"/>
      <w:r w:rsidR="00D0436F">
        <w:rPr>
          <w:rFonts w:ascii="Times New Roman" w:hAnsi="Times New Roman" w:cs="Times New Roman"/>
          <w:sz w:val="18"/>
          <w:szCs w:val="18"/>
        </w:rPr>
        <w:t>/μοριακά/</w:t>
      </w:r>
      <w:proofErr w:type="spellStart"/>
      <w:r w:rsidR="00D0436F">
        <w:rPr>
          <w:rFonts w:ascii="Times New Roman" w:hAnsi="Times New Roman" w:cs="Times New Roman"/>
          <w:sz w:val="18"/>
          <w:szCs w:val="18"/>
        </w:rPr>
        <w:t>ιστοπαθολογικ</w:t>
      </w:r>
      <w:proofErr w:type="spellEnd"/>
      <w:r w:rsidR="00D0436F">
        <w:rPr>
          <w:rFonts w:ascii="Times New Roman" w:hAnsi="Times New Roman" w:cs="Times New Roman"/>
          <w:sz w:val="18"/>
          <w:szCs w:val="18"/>
        </w:rPr>
        <w:t xml:space="preserve">ά ευρήματα </w:t>
      </w:r>
      <w:r w:rsidRPr="00386B74">
        <w:rPr>
          <w:rFonts w:ascii="Times New Roman" w:hAnsi="Times New Roman" w:cs="Times New Roman"/>
          <w:sz w:val="18"/>
          <w:szCs w:val="18"/>
        </w:rPr>
        <w:t xml:space="preserve"> του συνόλου Β και γράψτε απλώς τα ζεύγη σας στην κόλλα σας</w:t>
      </w:r>
      <w:r w:rsidR="009E58AE" w:rsidRPr="009E58AE">
        <w:rPr>
          <w:rFonts w:ascii="Times New Roman" w:hAnsi="Times New Roman" w:cs="Times New Roman"/>
          <w:sz w:val="18"/>
          <w:szCs w:val="18"/>
        </w:rPr>
        <w:t xml:space="preserve"> (</w:t>
      </w:r>
      <w:r w:rsidR="009E58AE">
        <w:rPr>
          <w:rFonts w:ascii="Times New Roman" w:hAnsi="Times New Roman" w:cs="Times New Roman"/>
          <w:sz w:val="18"/>
          <w:szCs w:val="18"/>
        </w:rPr>
        <w:t>π.χ. 1-</w:t>
      </w:r>
      <w:r w:rsidR="009E58AE">
        <w:rPr>
          <w:rFonts w:ascii="Times New Roman" w:hAnsi="Times New Roman" w:cs="Times New Roman"/>
          <w:sz w:val="18"/>
          <w:szCs w:val="18"/>
          <w:lang w:val="en-US"/>
        </w:rPr>
        <w:t>vii</w:t>
      </w:r>
      <w:r w:rsidR="009E58AE" w:rsidRPr="009E58AE">
        <w:rPr>
          <w:rFonts w:ascii="Times New Roman" w:hAnsi="Times New Roman" w:cs="Times New Roman"/>
          <w:sz w:val="18"/>
          <w:szCs w:val="18"/>
        </w:rPr>
        <w:t>,</w:t>
      </w:r>
      <w:r w:rsidR="009E58AE">
        <w:rPr>
          <w:rFonts w:ascii="Times New Roman" w:hAnsi="Times New Roman" w:cs="Times New Roman"/>
          <w:sz w:val="18"/>
          <w:szCs w:val="18"/>
        </w:rPr>
        <w:t xml:space="preserve"> κοκ</w:t>
      </w:r>
      <w:r w:rsidR="009E58AE" w:rsidRPr="009E58AE">
        <w:rPr>
          <w:rFonts w:ascii="Times New Roman" w:hAnsi="Times New Roman" w:cs="Times New Roman"/>
          <w:sz w:val="18"/>
          <w:szCs w:val="18"/>
        </w:rPr>
        <w:t>)</w:t>
      </w:r>
      <w:r w:rsidRPr="00386B74">
        <w:rPr>
          <w:rFonts w:ascii="Times New Roman" w:hAnsi="Times New Roman" w:cs="Times New Roman"/>
          <w:sz w:val="18"/>
          <w:szCs w:val="18"/>
        </w:rPr>
        <w:t xml:space="preserve">. </w:t>
      </w:r>
      <w:r w:rsidR="00413477" w:rsidRPr="00386B74">
        <w:rPr>
          <w:rFonts w:ascii="Times New Roman" w:hAnsi="Times New Roman" w:cs="Times New Roman"/>
          <w:sz w:val="18"/>
          <w:szCs w:val="18"/>
        </w:rPr>
        <w:t>Επισημαίνεται ότι κάποιο ή κάποια  από τα στοιχεία του συνόλου Α  αντιστοιχούν σε</w:t>
      </w:r>
      <w:r w:rsidR="00DF7B3E">
        <w:rPr>
          <w:rFonts w:ascii="Times New Roman" w:hAnsi="Times New Roman" w:cs="Times New Roman"/>
          <w:sz w:val="18"/>
          <w:szCs w:val="18"/>
        </w:rPr>
        <w:t xml:space="preserve"> περισσότερα του ενός</w:t>
      </w:r>
      <w:r w:rsidR="00F65C36">
        <w:rPr>
          <w:rFonts w:ascii="Times New Roman" w:hAnsi="Times New Roman" w:cs="Times New Roman"/>
          <w:sz w:val="18"/>
          <w:szCs w:val="18"/>
        </w:rPr>
        <w:t>,</w:t>
      </w:r>
      <w:r w:rsidR="00DF7B3E">
        <w:rPr>
          <w:rFonts w:ascii="Times New Roman" w:hAnsi="Times New Roman" w:cs="Times New Roman"/>
          <w:sz w:val="18"/>
          <w:szCs w:val="18"/>
        </w:rPr>
        <w:t xml:space="preserve"> ευρήματα</w:t>
      </w:r>
      <w:r w:rsidR="00413477" w:rsidRPr="00386B74">
        <w:rPr>
          <w:rFonts w:ascii="Times New Roman" w:hAnsi="Times New Roman" w:cs="Times New Roman"/>
          <w:sz w:val="18"/>
          <w:szCs w:val="18"/>
        </w:rPr>
        <w:t xml:space="preserve"> του συνόλου Β</w:t>
      </w:r>
      <w:r w:rsidR="00DF7B3E">
        <w:rPr>
          <w:rFonts w:ascii="Times New Roman" w:hAnsi="Times New Roman" w:cs="Times New Roman"/>
          <w:sz w:val="18"/>
          <w:szCs w:val="18"/>
        </w:rPr>
        <w:t>.</w:t>
      </w:r>
    </w:p>
    <w:p w:rsidR="008A7060" w:rsidRPr="008A7060" w:rsidRDefault="00386B74" w:rsidP="008A7060">
      <w:pPr>
        <w:ind w:left="-709" w:right="-1333" w:firstLine="283"/>
        <w:jc w:val="both"/>
        <w:rPr>
          <w:rFonts w:ascii="Times New Roman" w:hAnsi="Times New Roman" w:cs="Times New Roman"/>
          <w:b/>
          <w:sz w:val="18"/>
          <w:szCs w:val="18"/>
          <w:lang w:val="en-US"/>
        </w:rPr>
      </w:pPr>
      <w:r>
        <w:rPr>
          <w:rFonts w:ascii="Times New Roman" w:hAnsi="Times New Roman" w:cs="Times New Roman"/>
          <w:b/>
          <w:sz w:val="18"/>
          <w:szCs w:val="18"/>
        </w:rPr>
        <w:tab/>
      </w:r>
      <w:r w:rsidR="000B28FD" w:rsidRPr="00DF7B3E">
        <w:rPr>
          <w:rFonts w:ascii="Times New Roman" w:hAnsi="Times New Roman" w:cs="Times New Roman"/>
          <w:b/>
          <w:sz w:val="18"/>
          <w:szCs w:val="18"/>
        </w:rPr>
        <w:t xml:space="preserve">          </w:t>
      </w:r>
      <w:r w:rsidR="00AF212B" w:rsidRPr="00DF7B3E">
        <w:rPr>
          <w:rFonts w:ascii="Times New Roman" w:hAnsi="Times New Roman" w:cs="Times New Roman"/>
          <w:b/>
          <w:sz w:val="18"/>
          <w:szCs w:val="18"/>
        </w:rPr>
        <w:t xml:space="preserve"> </w:t>
      </w:r>
      <w:r w:rsidR="00BC65F6" w:rsidRPr="00386B74">
        <w:rPr>
          <w:rFonts w:ascii="Times New Roman" w:hAnsi="Times New Roman" w:cs="Times New Roman"/>
          <w:b/>
          <w:sz w:val="18"/>
          <w:szCs w:val="18"/>
        </w:rPr>
        <w:t>Σύνολο Α</w:t>
      </w:r>
      <w:r w:rsidR="00BC65F6" w:rsidRPr="00386B74">
        <w:rPr>
          <w:rFonts w:ascii="Times New Roman" w:hAnsi="Times New Roman" w:cs="Times New Roman"/>
          <w:sz w:val="18"/>
          <w:szCs w:val="18"/>
        </w:rPr>
        <w:t xml:space="preserve">                                                                    </w:t>
      </w:r>
      <w:r w:rsidR="000B28FD">
        <w:rPr>
          <w:rFonts w:ascii="Times New Roman" w:hAnsi="Times New Roman" w:cs="Times New Roman"/>
          <w:sz w:val="18"/>
          <w:szCs w:val="18"/>
          <w:lang w:val="en-US"/>
        </w:rPr>
        <w:t xml:space="preserve">                                                    </w:t>
      </w:r>
      <w:r w:rsidR="00BC65F6" w:rsidRPr="00386B74">
        <w:rPr>
          <w:rFonts w:ascii="Times New Roman" w:hAnsi="Times New Roman" w:cs="Times New Roman"/>
          <w:b/>
          <w:sz w:val="18"/>
          <w:szCs w:val="18"/>
        </w:rPr>
        <w:t>Σύνολο Β</w:t>
      </w:r>
    </w:p>
    <w:p w:rsidR="00D0436F" w:rsidRDefault="00D0436F" w:rsidP="00D0436F">
      <w:pPr>
        <w:pStyle w:val="a3"/>
        <w:numPr>
          <w:ilvl w:val="0"/>
          <w:numId w:val="11"/>
        </w:numPr>
        <w:ind w:right="-1333"/>
        <w:jc w:val="both"/>
        <w:rPr>
          <w:rFonts w:ascii="Times New Roman" w:hAnsi="Times New Roman" w:cs="Times New Roman"/>
          <w:sz w:val="18"/>
          <w:szCs w:val="18"/>
        </w:rPr>
      </w:pPr>
      <w:r w:rsidRPr="00D0436F">
        <w:rPr>
          <w:rFonts w:ascii="Times New Roman" w:hAnsi="Times New Roman" w:cs="Times New Roman"/>
          <w:sz w:val="18"/>
          <w:szCs w:val="18"/>
        </w:rPr>
        <w:t>Λέμφωμα Β</w:t>
      </w:r>
      <w:proofErr w:type="spellStart"/>
      <w:r w:rsidRPr="00D0436F">
        <w:rPr>
          <w:rFonts w:ascii="Times New Roman" w:hAnsi="Times New Roman" w:cs="Times New Roman"/>
          <w:sz w:val="18"/>
          <w:szCs w:val="18"/>
          <w:lang w:val="en-US"/>
        </w:rPr>
        <w:t>urkitt</w:t>
      </w:r>
      <w:proofErr w:type="spellEnd"/>
      <w:r w:rsidRPr="00D0436F">
        <w:rPr>
          <w:rFonts w:ascii="Times New Roman" w:hAnsi="Times New Roman" w:cs="Times New Roman"/>
          <w:sz w:val="18"/>
          <w:szCs w:val="18"/>
        </w:rPr>
        <w:t xml:space="preserve">                                       </w:t>
      </w:r>
      <w:r w:rsidR="00CE41F8" w:rsidRPr="00CE41F8">
        <w:rPr>
          <w:rFonts w:ascii="Times New Roman" w:hAnsi="Times New Roman" w:cs="Times New Roman"/>
          <w:sz w:val="18"/>
          <w:szCs w:val="18"/>
        </w:rPr>
        <w:t xml:space="preserve">              </w:t>
      </w:r>
      <w:r w:rsidR="008A7060">
        <w:rPr>
          <w:rFonts w:ascii="Times New Roman" w:hAnsi="Times New Roman" w:cs="Times New Roman"/>
          <w:sz w:val="18"/>
          <w:szCs w:val="18"/>
        </w:rPr>
        <w:t xml:space="preserve">                              </w:t>
      </w:r>
      <w:r w:rsidR="008A7060" w:rsidRPr="008A7060">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i</w:t>
      </w:r>
      <w:proofErr w:type="spellEnd"/>
      <w:r w:rsidRPr="00D0436F">
        <w:rPr>
          <w:rFonts w:ascii="Times New Roman" w:hAnsi="Times New Roman" w:cs="Times New Roman"/>
          <w:sz w:val="18"/>
          <w:szCs w:val="18"/>
        </w:rPr>
        <w:t xml:space="preserve">. </w:t>
      </w:r>
      <w:r>
        <w:rPr>
          <w:rFonts w:ascii="Times New Roman" w:hAnsi="Times New Roman" w:cs="Times New Roman"/>
          <w:sz w:val="18"/>
          <w:szCs w:val="18"/>
          <w:lang w:val="en-US"/>
        </w:rPr>
        <w:t>Y</w:t>
      </w:r>
      <w:proofErr w:type="spellStart"/>
      <w:r>
        <w:rPr>
          <w:rFonts w:ascii="Times New Roman" w:hAnsi="Times New Roman" w:cs="Times New Roman"/>
          <w:sz w:val="18"/>
          <w:szCs w:val="18"/>
        </w:rPr>
        <w:t>περέκφραση</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κυκλίνης</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D</w:t>
      </w:r>
      <w:r w:rsidRPr="00D0436F">
        <w:rPr>
          <w:rFonts w:ascii="Times New Roman" w:hAnsi="Times New Roman" w:cs="Times New Roman"/>
          <w:sz w:val="18"/>
          <w:szCs w:val="18"/>
        </w:rPr>
        <w:t>1</w:t>
      </w:r>
      <w:r>
        <w:rPr>
          <w:rFonts w:ascii="Times New Roman" w:hAnsi="Times New Roman" w:cs="Times New Roman"/>
          <w:sz w:val="18"/>
          <w:szCs w:val="18"/>
        </w:rPr>
        <w:t xml:space="preserve"> λόγω </w:t>
      </w:r>
      <w:proofErr w:type="spellStart"/>
      <w:r>
        <w:rPr>
          <w:rFonts w:ascii="Times New Roman" w:hAnsi="Times New Roman" w:cs="Times New Roman"/>
          <w:sz w:val="18"/>
          <w:szCs w:val="18"/>
        </w:rPr>
        <w:t>διαμετάθεσης</w:t>
      </w:r>
      <w:proofErr w:type="spellEnd"/>
      <w:r>
        <w:rPr>
          <w:rFonts w:ascii="Times New Roman" w:hAnsi="Times New Roman" w:cs="Times New Roman"/>
          <w:sz w:val="18"/>
          <w:szCs w:val="18"/>
        </w:rPr>
        <w:t xml:space="preserve"> (11</w:t>
      </w:r>
      <w:r w:rsidRPr="00D0436F">
        <w:rPr>
          <w:rFonts w:ascii="Times New Roman" w:hAnsi="Times New Roman" w:cs="Times New Roman"/>
          <w:sz w:val="18"/>
          <w:szCs w:val="18"/>
        </w:rPr>
        <w:t>;</w:t>
      </w:r>
      <w:r>
        <w:rPr>
          <w:rFonts w:ascii="Times New Roman" w:hAnsi="Times New Roman" w:cs="Times New Roman"/>
          <w:sz w:val="18"/>
          <w:szCs w:val="18"/>
        </w:rPr>
        <w:t>14)</w:t>
      </w:r>
    </w:p>
    <w:p w:rsidR="00D0436F" w:rsidRPr="00D0436F" w:rsidRDefault="00D0436F" w:rsidP="00D0436F">
      <w:pPr>
        <w:pStyle w:val="a3"/>
        <w:numPr>
          <w:ilvl w:val="0"/>
          <w:numId w:val="11"/>
        </w:numPr>
        <w:ind w:right="-1333"/>
        <w:jc w:val="both"/>
        <w:rPr>
          <w:rFonts w:ascii="Times New Roman" w:hAnsi="Times New Roman" w:cs="Times New Roman"/>
          <w:sz w:val="18"/>
          <w:szCs w:val="18"/>
        </w:rPr>
      </w:pPr>
      <w:r>
        <w:rPr>
          <w:rFonts w:ascii="Times New Roman" w:hAnsi="Times New Roman" w:cs="Times New Roman"/>
          <w:sz w:val="18"/>
          <w:szCs w:val="18"/>
        </w:rPr>
        <w:t xml:space="preserve">Λεμφοκυτταρικό λέμφωμα                        </w:t>
      </w:r>
      <w:r w:rsidR="00CE41F8" w:rsidRPr="005C6F44">
        <w:rPr>
          <w:rFonts w:ascii="Times New Roman" w:hAnsi="Times New Roman" w:cs="Times New Roman"/>
          <w:sz w:val="18"/>
          <w:szCs w:val="18"/>
        </w:rPr>
        <w:t xml:space="preserve">                                             </w:t>
      </w:r>
      <w:r>
        <w:rPr>
          <w:rFonts w:ascii="Times New Roman" w:hAnsi="Times New Roman" w:cs="Times New Roman"/>
          <w:sz w:val="18"/>
          <w:szCs w:val="18"/>
          <w:lang w:val="en-US"/>
        </w:rPr>
        <w:t>ii</w:t>
      </w:r>
      <w:r w:rsidRPr="00D0436F">
        <w:rPr>
          <w:rFonts w:ascii="Times New Roman" w:hAnsi="Times New Roman" w:cs="Times New Roman"/>
          <w:sz w:val="18"/>
          <w:szCs w:val="18"/>
        </w:rPr>
        <w:t>.</w:t>
      </w:r>
      <w:r>
        <w:rPr>
          <w:rFonts w:ascii="Times New Roman" w:hAnsi="Times New Roman" w:cs="Times New Roman"/>
          <w:sz w:val="18"/>
          <w:szCs w:val="18"/>
        </w:rPr>
        <w:t xml:space="preserve"> Ενεργοποίηση </w:t>
      </w:r>
      <w:proofErr w:type="spellStart"/>
      <w:r>
        <w:rPr>
          <w:rFonts w:ascii="Times New Roman" w:hAnsi="Times New Roman" w:cs="Times New Roman"/>
          <w:sz w:val="18"/>
          <w:szCs w:val="18"/>
        </w:rPr>
        <w:t>ογκογονιδίου</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c</w:t>
      </w:r>
      <w:r w:rsidRPr="00D0436F">
        <w:rPr>
          <w:rFonts w:ascii="Times New Roman" w:hAnsi="Times New Roman" w:cs="Times New Roman"/>
          <w:sz w:val="18"/>
          <w:szCs w:val="18"/>
        </w:rPr>
        <w:t>-</w:t>
      </w:r>
      <w:proofErr w:type="spellStart"/>
      <w:r>
        <w:rPr>
          <w:rFonts w:ascii="Times New Roman" w:hAnsi="Times New Roman" w:cs="Times New Roman"/>
          <w:sz w:val="18"/>
          <w:szCs w:val="18"/>
          <w:lang w:val="en-US"/>
        </w:rPr>
        <w:t>myc</w:t>
      </w:r>
      <w:proofErr w:type="spellEnd"/>
    </w:p>
    <w:p w:rsidR="00D0436F" w:rsidRPr="00D0436F" w:rsidRDefault="00D0436F" w:rsidP="00D0436F">
      <w:pPr>
        <w:pStyle w:val="a3"/>
        <w:numPr>
          <w:ilvl w:val="0"/>
          <w:numId w:val="11"/>
        </w:numPr>
        <w:ind w:right="-1333"/>
        <w:jc w:val="both"/>
        <w:rPr>
          <w:rFonts w:ascii="Times New Roman" w:hAnsi="Times New Roman" w:cs="Times New Roman"/>
          <w:sz w:val="18"/>
          <w:szCs w:val="18"/>
        </w:rPr>
      </w:pPr>
      <w:r>
        <w:rPr>
          <w:rFonts w:ascii="Times New Roman" w:hAnsi="Times New Roman" w:cs="Times New Roman"/>
          <w:sz w:val="18"/>
          <w:szCs w:val="18"/>
        </w:rPr>
        <w:t xml:space="preserve">Λέμφωμα μανδύα                                      </w:t>
      </w:r>
      <w:r w:rsidR="00CE41F8" w:rsidRPr="005C6F44">
        <w:rPr>
          <w:rFonts w:ascii="Times New Roman" w:hAnsi="Times New Roman" w:cs="Times New Roman"/>
          <w:sz w:val="18"/>
          <w:szCs w:val="18"/>
        </w:rPr>
        <w:t xml:space="preserve">                                             </w:t>
      </w:r>
      <w:r>
        <w:rPr>
          <w:rFonts w:ascii="Times New Roman" w:hAnsi="Times New Roman" w:cs="Times New Roman"/>
          <w:sz w:val="18"/>
          <w:szCs w:val="18"/>
          <w:lang w:val="en-US"/>
        </w:rPr>
        <w:t>iii</w:t>
      </w:r>
      <w:r w:rsidRPr="00D0436F">
        <w:rPr>
          <w:rFonts w:ascii="Times New Roman" w:hAnsi="Times New Roman" w:cs="Times New Roman"/>
          <w:sz w:val="18"/>
          <w:szCs w:val="18"/>
        </w:rPr>
        <w:t xml:space="preserve">. </w:t>
      </w:r>
      <w:proofErr w:type="spellStart"/>
      <w:r>
        <w:rPr>
          <w:rFonts w:ascii="Times New Roman" w:hAnsi="Times New Roman" w:cs="Times New Roman"/>
          <w:sz w:val="18"/>
          <w:szCs w:val="18"/>
        </w:rPr>
        <w:t>Συνέκφραση</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CD</w:t>
      </w:r>
      <w:r w:rsidRPr="00D0436F">
        <w:rPr>
          <w:rFonts w:ascii="Times New Roman" w:hAnsi="Times New Roman" w:cs="Times New Roman"/>
          <w:sz w:val="18"/>
          <w:szCs w:val="18"/>
        </w:rPr>
        <w:t>20/</w:t>
      </w:r>
      <w:r>
        <w:rPr>
          <w:rFonts w:ascii="Times New Roman" w:hAnsi="Times New Roman" w:cs="Times New Roman"/>
          <w:sz w:val="18"/>
          <w:szCs w:val="18"/>
          <w:lang w:val="en-US"/>
        </w:rPr>
        <w:t>CD</w:t>
      </w:r>
      <w:r w:rsidRPr="00D0436F">
        <w:rPr>
          <w:rFonts w:ascii="Times New Roman" w:hAnsi="Times New Roman" w:cs="Times New Roman"/>
          <w:sz w:val="18"/>
          <w:szCs w:val="18"/>
        </w:rPr>
        <w:t>5/</w:t>
      </w:r>
      <w:r>
        <w:rPr>
          <w:rFonts w:ascii="Times New Roman" w:hAnsi="Times New Roman" w:cs="Times New Roman"/>
          <w:sz w:val="18"/>
          <w:szCs w:val="18"/>
          <w:lang w:val="en-US"/>
        </w:rPr>
        <w:t>CD</w:t>
      </w:r>
      <w:r w:rsidRPr="00D0436F">
        <w:rPr>
          <w:rFonts w:ascii="Times New Roman" w:hAnsi="Times New Roman" w:cs="Times New Roman"/>
          <w:sz w:val="18"/>
          <w:szCs w:val="18"/>
        </w:rPr>
        <w:t>23</w:t>
      </w:r>
    </w:p>
    <w:p w:rsidR="00D0436F" w:rsidRDefault="00D0436F" w:rsidP="00D0436F">
      <w:pPr>
        <w:pStyle w:val="a3"/>
        <w:numPr>
          <w:ilvl w:val="0"/>
          <w:numId w:val="11"/>
        </w:numPr>
        <w:ind w:right="-1333"/>
        <w:jc w:val="both"/>
        <w:rPr>
          <w:rFonts w:ascii="Times New Roman" w:hAnsi="Times New Roman" w:cs="Times New Roman"/>
          <w:sz w:val="18"/>
          <w:szCs w:val="18"/>
        </w:rPr>
      </w:pPr>
      <w:r>
        <w:rPr>
          <w:rFonts w:ascii="Times New Roman" w:hAnsi="Times New Roman" w:cs="Times New Roman"/>
          <w:sz w:val="18"/>
          <w:szCs w:val="18"/>
        </w:rPr>
        <w:t xml:space="preserve">Σπογγοειδής μυκητίαση                             </w:t>
      </w:r>
      <w:r w:rsidR="00CE41F8" w:rsidRPr="005C6F44">
        <w:rPr>
          <w:rFonts w:ascii="Times New Roman" w:hAnsi="Times New Roman" w:cs="Times New Roman"/>
          <w:sz w:val="18"/>
          <w:szCs w:val="18"/>
        </w:rPr>
        <w:t xml:space="preserve">                                             </w:t>
      </w:r>
      <w:r>
        <w:rPr>
          <w:rFonts w:ascii="Times New Roman" w:hAnsi="Times New Roman" w:cs="Times New Roman"/>
          <w:sz w:val="18"/>
          <w:szCs w:val="18"/>
          <w:lang w:val="en-US"/>
        </w:rPr>
        <w:t>iv</w:t>
      </w:r>
      <w:r w:rsidRPr="00D0436F">
        <w:rPr>
          <w:rFonts w:ascii="Times New Roman" w:hAnsi="Times New Roman" w:cs="Times New Roman"/>
          <w:sz w:val="18"/>
          <w:szCs w:val="18"/>
        </w:rPr>
        <w:t xml:space="preserve">. </w:t>
      </w:r>
      <w:r>
        <w:rPr>
          <w:rFonts w:ascii="Times New Roman" w:hAnsi="Times New Roman" w:cs="Times New Roman"/>
          <w:sz w:val="18"/>
          <w:szCs w:val="18"/>
        </w:rPr>
        <w:t xml:space="preserve">Έκφραση </w:t>
      </w:r>
      <w:r>
        <w:rPr>
          <w:rFonts w:ascii="Times New Roman" w:hAnsi="Times New Roman" w:cs="Times New Roman"/>
          <w:sz w:val="18"/>
          <w:szCs w:val="18"/>
          <w:lang w:val="en-US"/>
        </w:rPr>
        <w:t>CD</w:t>
      </w:r>
      <w:r w:rsidRPr="00D0436F">
        <w:rPr>
          <w:rFonts w:ascii="Times New Roman" w:hAnsi="Times New Roman" w:cs="Times New Roman"/>
          <w:sz w:val="18"/>
          <w:szCs w:val="18"/>
        </w:rPr>
        <w:t xml:space="preserve">30 </w:t>
      </w:r>
      <w:r>
        <w:rPr>
          <w:rFonts w:ascii="Times New Roman" w:hAnsi="Times New Roman" w:cs="Times New Roman"/>
          <w:sz w:val="18"/>
          <w:szCs w:val="18"/>
        </w:rPr>
        <w:t xml:space="preserve">από το σύνολο των </w:t>
      </w:r>
      <w:proofErr w:type="spellStart"/>
      <w:r>
        <w:rPr>
          <w:rFonts w:ascii="Times New Roman" w:hAnsi="Times New Roman" w:cs="Times New Roman"/>
          <w:sz w:val="18"/>
          <w:szCs w:val="18"/>
        </w:rPr>
        <w:t>νεοπλασματικών</w:t>
      </w:r>
      <w:proofErr w:type="spellEnd"/>
      <w:r>
        <w:rPr>
          <w:rFonts w:ascii="Times New Roman" w:hAnsi="Times New Roman" w:cs="Times New Roman"/>
          <w:sz w:val="18"/>
          <w:szCs w:val="18"/>
        </w:rPr>
        <w:t xml:space="preserve"> κυττάρων</w:t>
      </w:r>
    </w:p>
    <w:p w:rsidR="00D0436F" w:rsidRDefault="00D0436F" w:rsidP="00D0436F">
      <w:pPr>
        <w:pStyle w:val="a3"/>
        <w:numPr>
          <w:ilvl w:val="0"/>
          <w:numId w:val="11"/>
        </w:numPr>
        <w:ind w:right="-1333"/>
        <w:jc w:val="both"/>
        <w:rPr>
          <w:rFonts w:ascii="Times New Roman" w:hAnsi="Times New Roman" w:cs="Times New Roman"/>
          <w:sz w:val="18"/>
          <w:szCs w:val="18"/>
        </w:rPr>
      </w:pPr>
      <w:r>
        <w:rPr>
          <w:rFonts w:ascii="Times New Roman" w:hAnsi="Times New Roman" w:cs="Times New Roman"/>
          <w:sz w:val="18"/>
          <w:szCs w:val="18"/>
        </w:rPr>
        <w:t xml:space="preserve">Αναπλαστικό Τ λέμφωμα                          </w:t>
      </w:r>
      <w:r w:rsidR="00CE41F8" w:rsidRPr="00CE41F8">
        <w:rPr>
          <w:rFonts w:ascii="Times New Roman" w:hAnsi="Times New Roman" w:cs="Times New Roman"/>
          <w:sz w:val="18"/>
          <w:szCs w:val="18"/>
        </w:rPr>
        <w:t xml:space="preserve">                                             </w:t>
      </w:r>
      <w:r w:rsidR="008A7060" w:rsidRPr="008A7060">
        <w:rPr>
          <w:rFonts w:ascii="Times New Roman" w:hAnsi="Times New Roman" w:cs="Times New Roman"/>
          <w:sz w:val="18"/>
          <w:szCs w:val="18"/>
        </w:rPr>
        <w:t xml:space="preserve"> </w:t>
      </w:r>
      <w:r>
        <w:rPr>
          <w:rFonts w:ascii="Times New Roman" w:hAnsi="Times New Roman" w:cs="Times New Roman"/>
          <w:sz w:val="18"/>
          <w:szCs w:val="18"/>
          <w:lang w:val="en-US"/>
        </w:rPr>
        <w:t>v</w:t>
      </w:r>
      <w:r w:rsidRPr="00D0436F">
        <w:rPr>
          <w:rFonts w:ascii="Times New Roman" w:hAnsi="Times New Roman" w:cs="Times New Roman"/>
          <w:sz w:val="18"/>
          <w:szCs w:val="18"/>
        </w:rPr>
        <w:t>.</w:t>
      </w:r>
      <w:r>
        <w:rPr>
          <w:rFonts w:ascii="Times New Roman" w:hAnsi="Times New Roman" w:cs="Times New Roman"/>
          <w:sz w:val="18"/>
          <w:szCs w:val="18"/>
        </w:rPr>
        <w:t xml:space="preserve"> Στάδια κηλίδας-πλάκας-όζου</w:t>
      </w:r>
    </w:p>
    <w:p w:rsidR="00D0436F" w:rsidRDefault="00CE41F8" w:rsidP="00D0436F">
      <w:pPr>
        <w:pStyle w:val="a3"/>
        <w:numPr>
          <w:ilvl w:val="0"/>
          <w:numId w:val="11"/>
        </w:numPr>
        <w:ind w:right="-1333"/>
        <w:jc w:val="both"/>
        <w:rPr>
          <w:rFonts w:ascii="Times New Roman" w:hAnsi="Times New Roman" w:cs="Times New Roman"/>
          <w:sz w:val="18"/>
          <w:szCs w:val="18"/>
        </w:rPr>
      </w:pPr>
      <w:proofErr w:type="spellStart"/>
      <w:r>
        <w:rPr>
          <w:rFonts w:ascii="Times New Roman" w:hAnsi="Times New Roman" w:cs="Times New Roman"/>
          <w:sz w:val="18"/>
          <w:szCs w:val="18"/>
        </w:rPr>
        <w:t>Εξωλεμφαδενικό</w:t>
      </w:r>
      <w:proofErr w:type="spellEnd"/>
      <w:r>
        <w:rPr>
          <w:rFonts w:ascii="Times New Roman" w:hAnsi="Times New Roman" w:cs="Times New Roman"/>
          <w:sz w:val="18"/>
          <w:szCs w:val="18"/>
        </w:rPr>
        <w:t xml:space="preserve"> λέμφωμα οριακής</w:t>
      </w:r>
      <w:r w:rsidRPr="00CE41F8">
        <w:rPr>
          <w:rFonts w:ascii="Times New Roman" w:hAnsi="Times New Roman" w:cs="Times New Roman"/>
          <w:sz w:val="18"/>
          <w:szCs w:val="18"/>
        </w:rPr>
        <w:t xml:space="preserve">          </w:t>
      </w:r>
      <w:r w:rsidRPr="005C6F44">
        <w:rPr>
          <w:rFonts w:ascii="Times New Roman" w:hAnsi="Times New Roman" w:cs="Times New Roman"/>
          <w:sz w:val="18"/>
          <w:szCs w:val="18"/>
        </w:rPr>
        <w:t xml:space="preserve">                                            </w:t>
      </w:r>
      <w:r w:rsidRPr="00CE41F8">
        <w:rPr>
          <w:rFonts w:ascii="Times New Roman" w:hAnsi="Times New Roman" w:cs="Times New Roman"/>
          <w:sz w:val="18"/>
          <w:szCs w:val="18"/>
        </w:rPr>
        <w:t xml:space="preserve"> </w:t>
      </w:r>
      <w:r>
        <w:rPr>
          <w:rFonts w:ascii="Times New Roman" w:hAnsi="Times New Roman" w:cs="Times New Roman"/>
          <w:sz w:val="18"/>
          <w:szCs w:val="18"/>
          <w:lang w:val="en-US"/>
        </w:rPr>
        <w:t>vi</w:t>
      </w:r>
      <w:r w:rsidRPr="00CE41F8">
        <w:rPr>
          <w:rFonts w:ascii="Times New Roman" w:hAnsi="Times New Roman" w:cs="Times New Roman"/>
          <w:sz w:val="18"/>
          <w:szCs w:val="18"/>
        </w:rPr>
        <w:t xml:space="preserve">. </w:t>
      </w:r>
      <w:proofErr w:type="spellStart"/>
      <w:r>
        <w:rPr>
          <w:rFonts w:ascii="Times New Roman" w:hAnsi="Times New Roman" w:cs="Times New Roman"/>
          <w:sz w:val="18"/>
          <w:szCs w:val="18"/>
        </w:rPr>
        <w:t>Λεμφοεπιθηλιακές</w:t>
      </w:r>
      <w:proofErr w:type="spellEnd"/>
      <w:r>
        <w:rPr>
          <w:rFonts w:ascii="Times New Roman" w:hAnsi="Times New Roman" w:cs="Times New Roman"/>
          <w:sz w:val="18"/>
          <w:szCs w:val="18"/>
        </w:rPr>
        <w:t xml:space="preserve"> βλάβες</w:t>
      </w:r>
    </w:p>
    <w:p w:rsidR="00CE41F8" w:rsidRPr="005C6F44" w:rsidRDefault="009E58AE" w:rsidP="00CE41F8">
      <w:pPr>
        <w:pStyle w:val="a3"/>
        <w:ind w:left="-66" w:right="-1333"/>
        <w:jc w:val="both"/>
        <w:rPr>
          <w:rFonts w:ascii="Times New Roman" w:hAnsi="Times New Roman" w:cs="Times New Roman"/>
          <w:sz w:val="18"/>
          <w:szCs w:val="18"/>
        </w:rPr>
      </w:pPr>
      <w:r>
        <w:rPr>
          <w:rFonts w:ascii="Times New Roman" w:hAnsi="Times New Roman" w:cs="Times New Roman"/>
          <w:sz w:val="18"/>
          <w:szCs w:val="18"/>
        </w:rPr>
        <w:t>ζ</w:t>
      </w:r>
      <w:r w:rsidR="00CE41F8">
        <w:rPr>
          <w:rFonts w:ascii="Times New Roman" w:hAnsi="Times New Roman" w:cs="Times New Roman"/>
          <w:sz w:val="18"/>
          <w:szCs w:val="18"/>
        </w:rPr>
        <w:t xml:space="preserve">ώνης τύπου </w:t>
      </w:r>
      <w:r w:rsidR="00CE41F8">
        <w:rPr>
          <w:rFonts w:ascii="Times New Roman" w:hAnsi="Times New Roman" w:cs="Times New Roman"/>
          <w:sz w:val="18"/>
          <w:szCs w:val="18"/>
          <w:lang w:val="en-US"/>
        </w:rPr>
        <w:t>MALT</w:t>
      </w:r>
      <w:r w:rsidR="00CE41F8" w:rsidRPr="00CE41F8">
        <w:rPr>
          <w:rFonts w:ascii="Times New Roman" w:hAnsi="Times New Roman" w:cs="Times New Roman"/>
          <w:sz w:val="18"/>
          <w:szCs w:val="18"/>
        </w:rPr>
        <w:t xml:space="preserve">                                   </w:t>
      </w:r>
      <w:r w:rsidR="00CE41F8" w:rsidRPr="005C6F44">
        <w:rPr>
          <w:rFonts w:ascii="Times New Roman" w:hAnsi="Times New Roman" w:cs="Times New Roman"/>
          <w:sz w:val="18"/>
          <w:szCs w:val="18"/>
        </w:rPr>
        <w:t xml:space="preserve">                                            </w:t>
      </w:r>
      <w:r w:rsidR="00CE41F8" w:rsidRPr="00CE41F8">
        <w:rPr>
          <w:rFonts w:ascii="Times New Roman" w:hAnsi="Times New Roman" w:cs="Times New Roman"/>
          <w:sz w:val="18"/>
          <w:szCs w:val="18"/>
          <w:lang w:val="en-US"/>
        </w:rPr>
        <w:t>vii</w:t>
      </w:r>
      <w:r w:rsidR="00CE41F8" w:rsidRPr="00CE41F8">
        <w:rPr>
          <w:rFonts w:ascii="Times New Roman" w:hAnsi="Times New Roman" w:cs="Times New Roman"/>
          <w:sz w:val="18"/>
          <w:szCs w:val="18"/>
        </w:rPr>
        <w:t xml:space="preserve">. </w:t>
      </w:r>
      <w:proofErr w:type="spellStart"/>
      <w:r w:rsidR="00CE41F8" w:rsidRPr="00CE41F8">
        <w:rPr>
          <w:rFonts w:ascii="Times New Roman" w:hAnsi="Times New Roman" w:cs="Times New Roman"/>
          <w:sz w:val="18"/>
          <w:szCs w:val="18"/>
        </w:rPr>
        <w:t>Αποστημάτια</w:t>
      </w:r>
      <w:proofErr w:type="spellEnd"/>
      <w:r w:rsidR="00CE41F8" w:rsidRPr="00CE41F8">
        <w:rPr>
          <w:rFonts w:ascii="Times New Roman" w:hAnsi="Times New Roman" w:cs="Times New Roman"/>
          <w:sz w:val="18"/>
          <w:szCs w:val="18"/>
        </w:rPr>
        <w:t xml:space="preserve"> </w:t>
      </w:r>
      <w:proofErr w:type="spellStart"/>
      <w:r w:rsidR="00CE41F8" w:rsidRPr="00CE41F8">
        <w:rPr>
          <w:rFonts w:ascii="Times New Roman" w:hAnsi="Times New Roman" w:cs="Times New Roman"/>
          <w:sz w:val="18"/>
          <w:szCs w:val="18"/>
          <w:lang w:val="en-US"/>
        </w:rPr>
        <w:t>Pautrier</w:t>
      </w:r>
      <w:proofErr w:type="spellEnd"/>
    </w:p>
    <w:p w:rsidR="00CE41F8" w:rsidRDefault="00CE41F8" w:rsidP="00CE41F8">
      <w:pPr>
        <w:pStyle w:val="a3"/>
        <w:ind w:left="-66" w:right="-1333"/>
        <w:jc w:val="both"/>
        <w:rPr>
          <w:rFonts w:ascii="Times New Roman" w:hAnsi="Times New Roman" w:cs="Times New Roman"/>
          <w:sz w:val="18"/>
          <w:szCs w:val="18"/>
          <w:lang w:val="en-US"/>
        </w:rPr>
      </w:pPr>
      <w:r w:rsidRPr="005C6F44">
        <w:rPr>
          <w:rFonts w:ascii="Times New Roman" w:hAnsi="Times New Roman" w:cs="Times New Roman"/>
          <w:sz w:val="18"/>
          <w:szCs w:val="18"/>
        </w:rPr>
        <w:t xml:space="preserve">                                                                                                                </w:t>
      </w:r>
      <w:r>
        <w:rPr>
          <w:rFonts w:ascii="Times New Roman" w:hAnsi="Times New Roman" w:cs="Times New Roman"/>
          <w:sz w:val="18"/>
          <w:szCs w:val="18"/>
          <w:lang w:val="en-US"/>
        </w:rPr>
        <w:t xml:space="preserve">viii. </w:t>
      </w:r>
      <w:r>
        <w:rPr>
          <w:rFonts w:ascii="Times New Roman" w:hAnsi="Times New Roman" w:cs="Times New Roman"/>
          <w:sz w:val="18"/>
          <w:szCs w:val="18"/>
        </w:rPr>
        <w:t xml:space="preserve">Έκφραση </w:t>
      </w:r>
      <w:proofErr w:type="spellStart"/>
      <w:r>
        <w:rPr>
          <w:rFonts w:ascii="Times New Roman" w:hAnsi="Times New Roman" w:cs="Times New Roman"/>
          <w:sz w:val="18"/>
          <w:szCs w:val="18"/>
        </w:rPr>
        <w:t>ογκοπρωτεϊνης</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 xml:space="preserve">ALK </w:t>
      </w:r>
    </w:p>
    <w:p w:rsidR="00142473" w:rsidRDefault="00142473" w:rsidP="00142473">
      <w:pPr>
        <w:pStyle w:val="a3"/>
        <w:ind w:left="-66" w:right="-1333"/>
        <w:jc w:val="both"/>
        <w:rPr>
          <w:rFonts w:ascii="Times New Roman" w:hAnsi="Times New Roman" w:cs="Times New Roman"/>
          <w:color w:val="FF0000"/>
          <w:sz w:val="18"/>
          <w:szCs w:val="18"/>
          <w:lang w:val="en-US"/>
        </w:rPr>
      </w:pPr>
      <w:proofErr w:type="gramStart"/>
      <w:r w:rsidRPr="008A7060">
        <w:rPr>
          <w:rFonts w:ascii="Times New Roman" w:hAnsi="Times New Roman" w:cs="Times New Roman"/>
          <w:color w:val="FF0000"/>
          <w:sz w:val="18"/>
          <w:szCs w:val="18"/>
          <w:lang w:val="en-US"/>
        </w:rPr>
        <w:t>1-</w:t>
      </w:r>
      <w:r>
        <w:rPr>
          <w:rFonts w:ascii="Times New Roman" w:hAnsi="Times New Roman" w:cs="Times New Roman"/>
          <w:color w:val="FF0000"/>
          <w:sz w:val="18"/>
          <w:szCs w:val="18"/>
          <w:lang w:val="en-US"/>
        </w:rPr>
        <w:t xml:space="preserve">ii, </w:t>
      </w:r>
      <w:r w:rsidR="00E552AB">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 xml:space="preserve">2-iii, </w:t>
      </w:r>
      <w:r w:rsidR="00E552AB">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 xml:space="preserve">3-i, </w:t>
      </w:r>
      <w:r w:rsidR="00E552AB">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4-v,</w:t>
      </w:r>
      <w:r w:rsidR="00E552AB">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 xml:space="preserve">vii &amp; viii, </w:t>
      </w:r>
      <w:r w:rsidR="00E552AB">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5-iv,</w:t>
      </w:r>
      <w:r w:rsidR="00E552AB">
        <w:rPr>
          <w:rFonts w:ascii="Times New Roman" w:hAnsi="Times New Roman" w:cs="Times New Roman"/>
          <w:color w:val="FF0000"/>
          <w:sz w:val="18"/>
          <w:szCs w:val="18"/>
          <w:lang w:val="en-US"/>
        </w:rPr>
        <w:t xml:space="preserve">  </w:t>
      </w:r>
      <w:r w:rsidR="00BC3802" w:rsidRPr="00BC3802">
        <w:rPr>
          <w:rFonts w:ascii="Times New Roman" w:hAnsi="Times New Roman" w:cs="Times New Roman"/>
          <w:color w:val="FF0000"/>
          <w:sz w:val="18"/>
          <w:szCs w:val="18"/>
          <w:lang w:val="en-US"/>
        </w:rPr>
        <w:t xml:space="preserve"> </w:t>
      </w:r>
      <w:r>
        <w:rPr>
          <w:rFonts w:ascii="Times New Roman" w:hAnsi="Times New Roman" w:cs="Times New Roman"/>
          <w:color w:val="FF0000"/>
          <w:sz w:val="18"/>
          <w:szCs w:val="18"/>
          <w:lang w:val="en-US"/>
        </w:rPr>
        <w:t>6-vi.</w:t>
      </w:r>
      <w:proofErr w:type="gramEnd"/>
    </w:p>
    <w:p w:rsidR="008A7060" w:rsidRPr="00142473" w:rsidRDefault="008A7060" w:rsidP="00142473">
      <w:pPr>
        <w:pStyle w:val="a3"/>
        <w:ind w:left="-66" w:right="-1333"/>
        <w:jc w:val="both"/>
        <w:rPr>
          <w:rFonts w:ascii="Times New Roman" w:hAnsi="Times New Roman" w:cs="Times New Roman"/>
          <w:sz w:val="18"/>
          <w:szCs w:val="18"/>
        </w:rPr>
      </w:pPr>
      <w:r w:rsidRPr="00142473">
        <w:rPr>
          <w:rFonts w:ascii="Times New Roman" w:hAnsi="Times New Roman" w:cs="Times New Roman"/>
          <w:color w:val="FF0000"/>
          <w:sz w:val="18"/>
          <w:szCs w:val="18"/>
        </w:rPr>
        <w:t xml:space="preserve">Έγγραφα 4.07: </w:t>
      </w:r>
      <w:r w:rsidRPr="00142473">
        <w:rPr>
          <w:rFonts w:ascii="Times New Roman" w:hAnsi="Times New Roman" w:cs="Times New Roman"/>
          <w:color w:val="FF0000"/>
          <w:sz w:val="18"/>
          <w:szCs w:val="18"/>
          <w:lang w:val="en-US"/>
        </w:rPr>
        <w:t>A</w:t>
      </w:r>
      <w:proofErr w:type="spellStart"/>
      <w:r w:rsidRPr="00142473">
        <w:rPr>
          <w:rFonts w:ascii="Times New Roman" w:hAnsi="Times New Roman" w:cs="Times New Roman"/>
          <w:color w:val="FF0000"/>
          <w:sz w:val="18"/>
          <w:szCs w:val="18"/>
        </w:rPr>
        <w:t>ρχείο</w:t>
      </w:r>
      <w:proofErr w:type="spellEnd"/>
      <w:r w:rsidRPr="00142473">
        <w:rPr>
          <w:rFonts w:ascii="Times New Roman" w:hAnsi="Times New Roman" w:cs="Times New Roman"/>
          <w:color w:val="FF0000"/>
          <w:sz w:val="18"/>
          <w:szCs w:val="18"/>
        </w:rPr>
        <w:t xml:space="preserve"> </w:t>
      </w:r>
      <w:proofErr w:type="spellStart"/>
      <w:r w:rsidRPr="00142473">
        <w:rPr>
          <w:rFonts w:ascii="Times New Roman" w:hAnsi="Times New Roman" w:cs="Times New Roman"/>
          <w:color w:val="FF0000"/>
          <w:sz w:val="18"/>
          <w:szCs w:val="18"/>
          <w:lang w:val="en-US"/>
        </w:rPr>
        <w:t>ppt</w:t>
      </w:r>
      <w:proofErr w:type="spellEnd"/>
      <w:r w:rsidRPr="00142473">
        <w:rPr>
          <w:rFonts w:ascii="Times New Roman" w:hAnsi="Times New Roman" w:cs="Times New Roman"/>
          <w:color w:val="FF0000"/>
          <w:sz w:val="18"/>
          <w:szCs w:val="18"/>
        </w:rPr>
        <w:t xml:space="preserve"> «</w:t>
      </w:r>
      <w:r w:rsidRPr="00142473">
        <w:rPr>
          <w:rFonts w:ascii="Times New Roman" w:hAnsi="Times New Roman" w:cs="Times New Roman"/>
          <w:color w:val="FF0000"/>
          <w:sz w:val="18"/>
          <w:szCs w:val="18"/>
          <w:lang w:val="en-US"/>
        </w:rPr>
        <w:t>NO</w:t>
      </w:r>
      <w:r w:rsidRPr="00142473">
        <w:rPr>
          <w:rFonts w:ascii="Times New Roman" w:hAnsi="Times New Roman" w:cs="Times New Roman"/>
          <w:color w:val="FF0000"/>
          <w:sz w:val="18"/>
          <w:szCs w:val="18"/>
        </w:rPr>
        <w:t xml:space="preserve">ΣΟΙ ΑΙΜΟΠΟΙΗΤΙΚΟΥ ΣΥΣΤΗΜΑΤΟΣ» &amp; </w:t>
      </w:r>
      <w:r w:rsidRPr="00142473">
        <w:rPr>
          <w:rFonts w:ascii="Times New Roman" w:hAnsi="Times New Roman" w:cs="Times New Roman"/>
          <w:color w:val="FF0000"/>
          <w:sz w:val="18"/>
          <w:szCs w:val="18"/>
          <w:lang w:val="en-US"/>
        </w:rPr>
        <w:t>BINTE</w:t>
      </w:r>
      <w:r w:rsidRPr="00142473">
        <w:rPr>
          <w:rFonts w:ascii="Times New Roman" w:hAnsi="Times New Roman" w:cs="Times New Roman"/>
          <w:color w:val="FF0000"/>
          <w:sz w:val="18"/>
          <w:szCs w:val="18"/>
        </w:rPr>
        <w:t>ΟΣΚΟΠΗΜΕΝΑ ΜΑΘΗΜΑΤΑ</w:t>
      </w:r>
      <w:r w:rsidR="0055124A">
        <w:rPr>
          <w:rFonts w:ascii="Times New Roman" w:hAnsi="Times New Roman" w:cs="Times New Roman"/>
          <w:color w:val="FF0000"/>
          <w:sz w:val="18"/>
          <w:szCs w:val="18"/>
        </w:rPr>
        <w:t xml:space="preserve"> (Συνδέσμων)</w:t>
      </w:r>
      <w:r w:rsidRPr="00142473">
        <w:rPr>
          <w:rFonts w:ascii="Times New Roman" w:hAnsi="Times New Roman" w:cs="Times New Roman"/>
          <w:color w:val="FF0000"/>
          <w:sz w:val="18"/>
          <w:szCs w:val="18"/>
        </w:rPr>
        <w:t xml:space="preserve"> «ΛΕΜΦΩΜΑΤΑ Ι &amp; ΙΙ»</w:t>
      </w:r>
    </w:p>
    <w:p w:rsidR="00310F09" w:rsidRPr="0055124A" w:rsidRDefault="00505C70" w:rsidP="008F4929">
      <w:pPr>
        <w:ind w:left="-709" w:right="-1333" w:firstLine="283"/>
        <w:jc w:val="both"/>
        <w:rPr>
          <w:rFonts w:ascii="Times New Roman" w:hAnsi="Times New Roman" w:cs="Times New Roman"/>
          <w:color w:val="FF0000"/>
          <w:sz w:val="18"/>
          <w:szCs w:val="18"/>
        </w:rPr>
      </w:pPr>
      <w:r w:rsidRPr="0055124A">
        <w:rPr>
          <w:rFonts w:ascii="Times New Roman" w:hAnsi="Times New Roman" w:cs="Times New Roman"/>
          <w:sz w:val="18"/>
          <w:szCs w:val="18"/>
        </w:rPr>
        <w:t xml:space="preserve">                                                    </w:t>
      </w:r>
      <w:r w:rsidR="00256EE8" w:rsidRPr="0055124A">
        <w:rPr>
          <w:rFonts w:ascii="Times New Roman" w:hAnsi="Times New Roman" w:cs="Times New Roman"/>
          <w:sz w:val="18"/>
          <w:szCs w:val="18"/>
        </w:rPr>
        <w:t xml:space="preserve">               </w:t>
      </w:r>
    </w:p>
    <w:p w:rsidR="00310F09" w:rsidRPr="00386B74" w:rsidRDefault="00310F09" w:rsidP="00310F09">
      <w:pPr>
        <w:ind w:left="-709" w:right="-1333" w:firstLine="283"/>
        <w:jc w:val="both"/>
        <w:rPr>
          <w:rFonts w:ascii="Times New Roman" w:hAnsi="Times New Roman" w:cs="Times New Roman"/>
          <w:sz w:val="18"/>
          <w:szCs w:val="18"/>
        </w:rPr>
      </w:pPr>
      <w:r w:rsidRPr="00386B74">
        <w:rPr>
          <w:rFonts w:ascii="Times New Roman" w:hAnsi="Times New Roman" w:cs="Times New Roman"/>
          <w:b/>
          <w:i/>
          <w:sz w:val="18"/>
          <w:szCs w:val="18"/>
        </w:rPr>
        <w:t>7</w:t>
      </w:r>
      <w:r w:rsidRPr="00386B74">
        <w:rPr>
          <w:rFonts w:ascii="Times New Roman" w:hAnsi="Times New Roman" w:cs="Times New Roman"/>
          <w:b/>
          <w:i/>
          <w:sz w:val="18"/>
          <w:szCs w:val="18"/>
          <w:vertAlign w:val="superscript"/>
        </w:rPr>
        <w:t>ο</w:t>
      </w:r>
      <w:r w:rsidRPr="00386B74">
        <w:rPr>
          <w:rFonts w:ascii="Times New Roman" w:hAnsi="Times New Roman" w:cs="Times New Roman"/>
          <w:b/>
          <w:i/>
          <w:sz w:val="18"/>
          <w:szCs w:val="18"/>
        </w:rPr>
        <w:t xml:space="preserve"> θέμα.</w:t>
      </w:r>
      <w:r w:rsidR="00256EE8" w:rsidRPr="00386B74">
        <w:rPr>
          <w:rFonts w:ascii="Times New Roman" w:hAnsi="Times New Roman" w:cs="Times New Roman"/>
          <w:color w:val="FF0000"/>
          <w:sz w:val="18"/>
          <w:szCs w:val="18"/>
        </w:rPr>
        <w:t xml:space="preserve">  </w:t>
      </w:r>
      <w:r w:rsidR="00A06878">
        <w:rPr>
          <w:rFonts w:ascii="Times New Roman" w:hAnsi="Times New Roman" w:cs="Times New Roman"/>
          <w:sz w:val="18"/>
          <w:szCs w:val="18"/>
        </w:rPr>
        <w:t>Απαντήστε</w:t>
      </w:r>
      <w:r w:rsidRPr="00386B74">
        <w:rPr>
          <w:rFonts w:ascii="Times New Roman" w:hAnsi="Times New Roman" w:cs="Times New Roman"/>
          <w:sz w:val="18"/>
          <w:szCs w:val="18"/>
        </w:rPr>
        <w:t xml:space="preserve"> </w:t>
      </w:r>
      <w:r w:rsidR="00FB1FA1" w:rsidRPr="00A103EF">
        <w:rPr>
          <w:rFonts w:ascii="Times New Roman" w:hAnsi="Times New Roman" w:cs="Times New Roman"/>
          <w:i/>
          <w:sz w:val="18"/>
          <w:szCs w:val="18"/>
          <w:u w:val="single"/>
        </w:rPr>
        <w:t xml:space="preserve">τις </w:t>
      </w:r>
      <w:r w:rsidR="00A103EF" w:rsidRPr="00A103EF">
        <w:rPr>
          <w:rFonts w:ascii="Times New Roman" w:hAnsi="Times New Roman" w:cs="Times New Roman"/>
          <w:b/>
          <w:i/>
          <w:sz w:val="18"/>
          <w:szCs w:val="18"/>
          <w:u w:val="single"/>
        </w:rPr>
        <w:t>4</w:t>
      </w:r>
      <w:r w:rsidR="00FB1FA1">
        <w:rPr>
          <w:rFonts w:ascii="Times New Roman" w:hAnsi="Times New Roman" w:cs="Times New Roman"/>
          <w:sz w:val="18"/>
          <w:szCs w:val="18"/>
        </w:rPr>
        <w:t xml:space="preserve"> από τις 6 </w:t>
      </w:r>
      <w:r w:rsidRPr="00386B74">
        <w:rPr>
          <w:rFonts w:ascii="Times New Roman" w:hAnsi="Times New Roman" w:cs="Times New Roman"/>
          <w:sz w:val="18"/>
          <w:szCs w:val="18"/>
        </w:rPr>
        <w:t>παρακάτω ερωτήσεις πολλαπλής ε</w:t>
      </w:r>
      <w:r w:rsidR="00F57E27">
        <w:rPr>
          <w:rFonts w:ascii="Times New Roman" w:hAnsi="Times New Roman" w:cs="Times New Roman"/>
          <w:sz w:val="18"/>
          <w:szCs w:val="18"/>
        </w:rPr>
        <w:t xml:space="preserve">πιλογής που άπτονται της </w:t>
      </w:r>
      <w:r w:rsidRPr="00386B74">
        <w:rPr>
          <w:rFonts w:ascii="Times New Roman" w:hAnsi="Times New Roman" w:cs="Times New Roman"/>
          <w:sz w:val="18"/>
          <w:szCs w:val="18"/>
        </w:rPr>
        <w:t xml:space="preserve"> πα</w:t>
      </w:r>
      <w:r w:rsidR="00FB1FA1">
        <w:rPr>
          <w:rFonts w:ascii="Times New Roman" w:hAnsi="Times New Roman" w:cs="Times New Roman"/>
          <w:sz w:val="18"/>
          <w:szCs w:val="18"/>
        </w:rPr>
        <w:t xml:space="preserve">θολογικής ανατομικής του κυκλοφορικού </w:t>
      </w:r>
      <w:r w:rsidR="00E17BDF">
        <w:rPr>
          <w:rFonts w:ascii="Times New Roman" w:hAnsi="Times New Roman" w:cs="Times New Roman"/>
          <w:sz w:val="18"/>
          <w:szCs w:val="18"/>
        </w:rPr>
        <w:t xml:space="preserve">και του αναπνευστικού </w:t>
      </w:r>
      <w:r w:rsidR="00FB1FA1">
        <w:rPr>
          <w:rFonts w:ascii="Times New Roman" w:hAnsi="Times New Roman" w:cs="Times New Roman"/>
          <w:sz w:val="18"/>
          <w:szCs w:val="18"/>
        </w:rPr>
        <w:t>συστήματος</w:t>
      </w:r>
      <w:r w:rsidR="004F44C8">
        <w:rPr>
          <w:rFonts w:ascii="Times New Roman" w:hAnsi="Times New Roman" w:cs="Times New Roman"/>
          <w:sz w:val="18"/>
          <w:szCs w:val="18"/>
        </w:rPr>
        <w:t xml:space="preserve"> </w:t>
      </w:r>
      <w:r w:rsidR="00FB1FA1">
        <w:rPr>
          <w:rFonts w:ascii="Times New Roman" w:hAnsi="Times New Roman" w:cs="Times New Roman"/>
          <w:sz w:val="18"/>
          <w:szCs w:val="18"/>
        </w:rPr>
        <w:t xml:space="preserve">και </w:t>
      </w:r>
      <w:r w:rsidRPr="00386B74">
        <w:rPr>
          <w:rFonts w:ascii="Times New Roman" w:hAnsi="Times New Roman" w:cs="Times New Roman"/>
          <w:sz w:val="18"/>
          <w:szCs w:val="18"/>
        </w:rPr>
        <w:t xml:space="preserve"> μεταφέρετε τις απαντήσεις στην κόλλα σας (π.χ. 7Α-</w:t>
      </w:r>
      <w:r w:rsidRPr="00386B74">
        <w:rPr>
          <w:rFonts w:ascii="Times New Roman" w:hAnsi="Times New Roman" w:cs="Times New Roman"/>
          <w:sz w:val="18"/>
          <w:szCs w:val="18"/>
          <w:lang w:val="en-US"/>
        </w:rPr>
        <w:t>ii</w:t>
      </w:r>
      <w:r w:rsidRPr="00386B74">
        <w:rPr>
          <w:rFonts w:ascii="Times New Roman" w:hAnsi="Times New Roman" w:cs="Times New Roman"/>
          <w:sz w:val="18"/>
          <w:szCs w:val="18"/>
        </w:rPr>
        <w:t>)</w:t>
      </w:r>
      <w:r w:rsidR="00FB1FA1">
        <w:rPr>
          <w:rFonts w:ascii="Times New Roman" w:hAnsi="Times New Roman" w:cs="Times New Roman"/>
          <w:sz w:val="18"/>
          <w:szCs w:val="18"/>
        </w:rPr>
        <w:t xml:space="preserve"> δικαιολογώντας, με συντομία, την κάθε σας απάντηση</w:t>
      </w:r>
      <w:r w:rsidRPr="00386B74">
        <w:rPr>
          <w:rFonts w:ascii="Times New Roman" w:hAnsi="Times New Roman" w:cs="Times New Roman"/>
          <w:sz w:val="18"/>
          <w:szCs w:val="18"/>
        </w:rPr>
        <w:t>.</w:t>
      </w:r>
      <w:r w:rsidR="00FB1FA1">
        <w:rPr>
          <w:rFonts w:ascii="Times New Roman" w:hAnsi="Times New Roman" w:cs="Times New Roman"/>
          <w:sz w:val="18"/>
          <w:szCs w:val="18"/>
        </w:rPr>
        <w:t xml:space="preserve"> Σε κάθε ερώτηση πολλαπλής επιλογής, μία μόνο απάντηση είναι σωστή.</w:t>
      </w:r>
    </w:p>
    <w:p w:rsidR="00F14A06" w:rsidRDefault="00310F09" w:rsidP="00F14A06">
      <w:pPr>
        <w:jc w:val="both"/>
        <w:rPr>
          <w:rFonts w:ascii="Times New Roman" w:hAnsi="Times New Roman" w:cs="Times New Roman"/>
          <w:sz w:val="18"/>
          <w:szCs w:val="18"/>
        </w:rPr>
      </w:pPr>
      <w:r w:rsidRPr="00386B74">
        <w:rPr>
          <w:rFonts w:ascii="Times New Roman" w:hAnsi="Times New Roman" w:cs="Times New Roman"/>
          <w:b/>
          <w:sz w:val="18"/>
          <w:szCs w:val="18"/>
        </w:rPr>
        <w:t>Α</w:t>
      </w:r>
      <w:r w:rsidRPr="00F14A06">
        <w:rPr>
          <w:rFonts w:ascii="Times New Roman" w:hAnsi="Times New Roman" w:cs="Times New Roman"/>
          <w:b/>
          <w:sz w:val="18"/>
          <w:szCs w:val="18"/>
        </w:rPr>
        <w:t>.</w:t>
      </w:r>
      <w:r w:rsidR="00554848" w:rsidRPr="00F14A06">
        <w:rPr>
          <w:rFonts w:ascii="Times New Roman" w:hAnsi="Times New Roman" w:cs="Times New Roman"/>
          <w:b/>
          <w:sz w:val="18"/>
          <w:szCs w:val="18"/>
        </w:rPr>
        <w:t xml:space="preserve"> </w:t>
      </w:r>
      <w:r w:rsidR="00F14A06" w:rsidRPr="00D0677A">
        <w:rPr>
          <w:rFonts w:ascii="Times New Roman" w:hAnsi="Times New Roman" w:cs="Times New Roman"/>
          <w:sz w:val="18"/>
          <w:szCs w:val="18"/>
        </w:rPr>
        <w:t xml:space="preserve">Ένας </w:t>
      </w:r>
      <w:r w:rsidR="00F14A06" w:rsidRPr="002F5E13">
        <w:rPr>
          <w:rFonts w:ascii="Times New Roman" w:hAnsi="Times New Roman" w:cs="Times New Roman"/>
          <w:b/>
          <w:sz w:val="18"/>
          <w:szCs w:val="18"/>
        </w:rPr>
        <w:t>55χρονος</w:t>
      </w:r>
      <w:r w:rsidR="00F14A06" w:rsidRPr="00D0677A">
        <w:rPr>
          <w:rFonts w:ascii="Times New Roman" w:hAnsi="Times New Roman" w:cs="Times New Roman"/>
          <w:sz w:val="18"/>
          <w:szCs w:val="18"/>
        </w:rPr>
        <w:t xml:space="preserve"> άνδρας εμφανίζει συμφορητική καρδιακή ανεπάρκεια με αυξανόμενη </w:t>
      </w:r>
      <w:r w:rsidR="00F14A06" w:rsidRPr="00D0677A">
        <w:rPr>
          <w:rFonts w:ascii="Times New Roman" w:hAnsi="Times New Roman" w:cs="Times New Roman"/>
          <w:b/>
          <w:sz w:val="18"/>
          <w:szCs w:val="18"/>
        </w:rPr>
        <w:t>πνευμονική συμφόρηση</w:t>
      </w:r>
      <w:r w:rsidR="00F14A06" w:rsidRPr="00D0677A">
        <w:rPr>
          <w:rFonts w:ascii="Times New Roman" w:hAnsi="Times New Roman" w:cs="Times New Roman"/>
          <w:sz w:val="18"/>
          <w:szCs w:val="18"/>
        </w:rPr>
        <w:t xml:space="preserve"> και </w:t>
      </w:r>
      <w:r w:rsidR="00F14A06" w:rsidRPr="00D0677A">
        <w:rPr>
          <w:rFonts w:ascii="Times New Roman" w:hAnsi="Times New Roman" w:cs="Times New Roman"/>
          <w:b/>
          <w:sz w:val="18"/>
          <w:szCs w:val="18"/>
        </w:rPr>
        <w:t>πνευμονικό οίδημα</w:t>
      </w:r>
      <w:r w:rsidR="00F14A06" w:rsidRPr="00D0677A">
        <w:rPr>
          <w:rFonts w:ascii="Times New Roman" w:hAnsi="Times New Roman" w:cs="Times New Roman"/>
          <w:sz w:val="18"/>
          <w:szCs w:val="18"/>
        </w:rPr>
        <w:t xml:space="preserve">  το τελευταίο έτος. Ήταν προηγουμένως υγιής για όλη του τη ζωή, χωρίς σημαντικές ασθένειες. Στη φυσική εξέταση, η πίεση του αίματος είναι 125/85 χιλ. </w:t>
      </w:r>
      <w:proofErr w:type="spellStart"/>
      <w:r w:rsidR="00F14A06" w:rsidRPr="00D0677A">
        <w:rPr>
          <w:rFonts w:ascii="Times New Roman" w:hAnsi="Times New Roman" w:cs="Times New Roman"/>
          <w:sz w:val="18"/>
          <w:szCs w:val="18"/>
        </w:rPr>
        <w:t>Hg</w:t>
      </w:r>
      <w:proofErr w:type="spellEnd"/>
      <w:r w:rsidR="00F14A06" w:rsidRPr="00D0677A">
        <w:rPr>
          <w:rFonts w:ascii="Times New Roman" w:hAnsi="Times New Roman" w:cs="Times New Roman"/>
          <w:sz w:val="18"/>
          <w:szCs w:val="18"/>
        </w:rPr>
        <w:t xml:space="preserve"> και ο ασθενής είναι απύρετος. </w:t>
      </w:r>
      <w:proofErr w:type="spellStart"/>
      <w:r w:rsidR="00F14A06" w:rsidRPr="00D0677A">
        <w:rPr>
          <w:rFonts w:ascii="Times New Roman" w:hAnsi="Times New Roman" w:cs="Times New Roman"/>
          <w:sz w:val="18"/>
          <w:szCs w:val="18"/>
        </w:rPr>
        <w:t>Ακροαστικώς</w:t>
      </w:r>
      <w:proofErr w:type="spellEnd"/>
      <w:r w:rsidR="00F14A06" w:rsidRPr="00D0677A">
        <w:rPr>
          <w:rFonts w:ascii="Times New Roman" w:hAnsi="Times New Roman" w:cs="Times New Roman"/>
          <w:sz w:val="18"/>
          <w:szCs w:val="18"/>
        </w:rPr>
        <w:t xml:space="preserve">, γίνεται αντιληπτός συστολικός </w:t>
      </w:r>
      <w:proofErr w:type="spellStart"/>
      <w:r w:rsidR="00F14A06" w:rsidRPr="00D0677A">
        <w:rPr>
          <w:rFonts w:ascii="Times New Roman" w:hAnsi="Times New Roman" w:cs="Times New Roman"/>
          <w:sz w:val="18"/>
          <w:szCs w:val="18"/>
        </w:rPr>
        <w:t>υψίσυχνος</w:t>
      </w:r>
      <w:proofErr w:type="spellEnd"/>
      <w:r w:rsidR="00F14A06" w:rsidRPr="00D0677A">
        <w:rPr>
          <w:rFonts w:ascii="Times New Roman" w:hAnsi="Times New Roman" w:cs="Times New Roman"/>
          <w:sz w:val="18"/>
          <w:szCs w:val="18"/>
        </w:rPr>
        <w:t xml:space="preserve"> ήχος εξώθησης. Η ακτινογραφία θώρ</w:t>
      </w:r>
      <w:r w:rsidR="00266F77">
        <w:rPr>
          <w:rFonts w:ascii="Times New Roman" w:hAnsi="Times New Roman" w:cs="Times New Roman"/>
          <w:sz w:val="18"/>
          <w:szCs w:val="18"/>
        </w:rPr>
        <w:t>ακα δείχνει καρδιομεγαλία με</w:t>
      </w:r>
      <w:r w:rsidR="00F14A06" w:rsidRPr="00D0677A">
        <w:rPr>
          <w:rFonts w:ascii="Times New Roman" w:hAnsi="Times New Roman" w:cs="Times New Roman"/>
          <w:sz w:val="18"/>
          <w:szCs w:val="18"/>
        </w:rPr>
        <w:t xml:space="preserve"> προβάλλον το </w:t>
      </w:r>
      <w:r w:rsidR="00F14A06" w:rsidRPr="00D0677A">
        <w:rPr>
          <w:rFonts w:ascii="Times New Roman" w:hAnsi="Times New Roman" w:cs="Times New Roman"/>
          <w:b/>
          <w:sz w:val="18"/>
          <w:szCs w:val="18"/>
        </w:rPr>
        <w:t>αριστερό όριο</w:t>
      </w:r>
      <w:r w:rsidR="00F14A06" w:rsidRPr="00D0677A">
        <w:rPr>
          <w:rFonts w:ascii="Times New Roman" w:hAnsi="Times New Roman" w:cs="Times New Roman"/>
          <w:sz w:val="18"/>
          <w:szCs w:val="18"/>
        </w:rPr>
        <w:t xml:space="preserve"> της καρδιάς και πνευμονικό οίδημα. Κατά τον </w:t>
      </w:r>
      <w:proofErr w:type="spellStart"/>
      <w:r w:rsidR="00F14A06" w:rsidRPr="00D0677A">
        <w:rPr>
          <w:rFonts w:ascii="Times New Roman" w:hAnsi="Times New Roman" w:cs="Times New Roman"/>
          <w:sz w:val="18"/>
          <w:szCs w:val="18"/>
        </w:rPr>
        <w:t>παρακλινικό</w:t>
      </w:r>
      <w:proofErr w:type="spellEnd"/>
      <w:r w:rsidR="00F14A06" w:rsidRPr="00D0677A">
        <w:rPr>
          <w:rFonts w:ascii="Times New Roman" w:hAnsi="Times New Roman" w:cs="Times New Roman"/>
          <w:sz w:val="18"/>
          <w:szCs w:val="18"/>
        </w:rPr>
        <w:t xml:space="preserve"> έλεγχο, η γλυκόζη ορού μετράται στα 95 </w:t>
      </w:r>
      <w:proofErr w:type="spellStart"/>
      <w:r w:rsidR="00F14A06" w:rsidRPr="00D0677A">
        <w:rPr>
          <w:rFonts w:ascii="Times New Roman" w:hAnsi="Times New Roman" w:cs="Times New Roman"/>
          <w:sz w:val="18"/>
          <w:szCs w:val="18"/>
        </w:rPr>
        <w:lastRenderedPageBreak/>
        <w:t>mg</w:t>
      </w:r>
      <w:proofErr w:type="spellEnd"/>
      <w:r w:rsidR="00F14A06" w:rsidRPr="00D0677A">
        <w:rPr>
          <w:rFonts w:ascii="Times New Roman" w:hAnsi="Times New Roman" w:cs="Times New Roman"/>
          <w:sz w:val="18"/>
          <w:szCs w:val="18"/>
        </w:rPr>
        <w:t xml:space="preserve"> / </w:t>
      </w:r>
      <w:proofErr w:type="spellStart"/>
      <w:r w:rsidR="00F14A06" w:rsidRPr="00D0677A">
        <w:rPr>
          <w:rFonts w:ascii="Times New Roman" w:hAnsi="Times New Roman" w:cs="Times New Roman"/>
          <w:sz w:val="18"/>
          <w:szCs w:val="18"/>
        </w:rPr>
        <w:t>dL</w:t>
      </w:r>
      <w:proofErr w:type="spellEnd"/>
      <w:r w:rsidR="00F14A06" w:rsidRPr="00D0677A">
        <w:rPr>
          <w:rFonts w:ascii="Times New Roman" w:hAnsi="Times New Roman" w:cs="Times New Roman"/>
          <w:sz w:val="18"/>
          <w:szCs w:val="18"/>
        </w:rPr>
        <w:t xml:space="preserve"> και η ολική χοληστερόλη ορού 175 </w:t>
      </w:r>
      <w:proofErr w:type="spellStart"/>
      <w:r w:rsidR="00F14A06" w:rsidRPr="00D0677A">
        <w:rPr>
          <w:rFonts w:ascii="Times New Roman" w:hAnsi="Times New Roman" w:cs="Times New Roman"/>
          <w:sz w:val="18"/>
          <w:szCs w:val="18"/>
        </w:rPr>
        <w:t>mg</w:t>
      </w:r>
      <w:proofErr w:type="spellEnd"/>
      <w:r w:rsidR="00F14A06" w:rsidRPr="00D0677A">
        <w:rPr>
          <w:rFonts w:ascii="Times New Roman" w:hAnsi="Times New Roman" w:cs="Times New Roman"/>
          <w:sz w:val="18"/>
          <w:szCs w:val="18"/>
        </w:rPr>
        <w:t xml:space="preserve"> / </w:t>
      </w:r>
      <w:proofErr w:type="spellStart"/>
      <w:r w:rsidR="00F14A06" w:rsidRPr="00D0677A">
        <w:rPr>
          <w:rFonts w:ascii="Times New Roman" w:hAnsi="Times New Roman" w:cs="Times New Roman"/>
          <w:sz w:val="18"/>
          <w:szCs w:val="18"/>
        </w:rPr>
        <w:t>dL∙</w:t>
      </w:r>
      <w:proofErr w:type="spellEnd"/>
      <w:r w:rsidR="00F14A06" w:rsidRPr="00D0677A">
        <w:rPr>
          <w:rFonts w:ascii="Times New Roman" w:hAnsi="Times New Roman" w:cs="Times New Roman"/>
          <w:sz w:val="18"/>
          <w:szCs w:val="18"/>
        </w:rPr>
        <w:t xml:space="preserve"> η </w:t>
      </w:r>
      <w:proofErr w:type="spellStart"/>
      <w:r w:rsidR="00F14A06" w:rsidRPr="00D0677A">
        <w:rPr>
          <w:rFonts w:ascii="Times New Roman" w:hAnsi="Times New Roman" w:cs="Times New Roman"/>
          <w:sz w:val="18"/>
          <w:szCs w:val="18"/>
        </w:rPr>
        <w:t>κρεατινική</w:t>
      </w:r>
      <w:proofErr w:type="spellEnd"/>
      <w:r w:rsidR="00F14A06" w:rsidRPr="00D0677A">
        <w:rPr>
          <w:rFonts w:ascii="Times New Roman" w:hAnsi="Times New Roman" w:cs="Times New Roman"/>
          <w:sz w:val="18"/>
          <w:szCs w:val="18"/>
        </w:rPr>
        <w:t xml:space="preserve">  </w:t>
      </w:r>
      <w:proofErr w:type="spellStart"/>
      <w:r w:rsidR="00F14A06" w:rsidRPr="00D0677A">
        <w:rPr>
          <w:rFonts w:ascii="Times New Roman" w:hAnsi="Times New Roman" w:cs="Times New Roman"/>
          <w:sz w:val="18"/>
          <w:szCs w:val="18"/>
        </w:rPr>
        <w:t>κινάση</w:t>
      </w:r>
      <w:proofErr w:type="spellEnd"/>
      <w:r w:rsidR="00F14A06" w:rsidRPr="00D0677A">
        <w:rPr>
          <w:rFonts w:ascii="Times New Roman" w:hAnsi="Times New Roman" w:cs="Times New Roman"/>
          <w:sz w:val="18"/>
          <w:szCs w:val="18"/>
        </w:rPr>
        <w:t xml:space="preserve">  του ορού  δεν είναι αυξημένη. Ποιά από τις παρακάτω υποκείμενες ασθένειες είναι η πιθανότερη; Δικαιολογήστε με συντομία, την επιλογή σας.</w:t>
      </w:r>
    </w:p>
    <w:p w:rsidR="00F14A06" w:rsidRPr="00D0677A" w:rsidRDefault="00F14A06" w:rsidP="00F14A06">
      <w:pPr>
        <w:jc w:val="both"/>
        <w:rPr>
          <w:rFonts w:ascii="Times New Roman" w:hAnsi="Times New Roman" w:cs="Times New Roman"/>
          <w:sz w:val="18"/>
          <w:szCs w:val="18"/>
        </w:rPr>
      </w:pPr>
      <w:proofErr w:type="spellStart"/>
      <w:proofErr w:type="gramStart"/>
      <w:r w:rsidRPr="00D0677A">
        <w:rPr>
          <w:rFonts w:ascii="Times New Roman" w:hAnsi="Times New Roman" w:cs="Times New Roman"/>
          <w:sz w:val="18"/>
          <w:szCs w:val="18"/>
          <w:lang w:val="en-US"/>
        </w:rPr>
        <w:t>i</w:t>
      </w:r>
      <w:proofErr w:type="spellEnd"/>
      <w:r>
        <w:rPr>
          <w:rFonts w:ascii="Times New Roman" w:hAnsi="Times New Roman" w:cs="Times New Roman"/>
          <w:sz w:val="18"/>
          <w:szCs w:val="18"/>
        </w:rPr>
        <w:t>.</w:t>
      </w:r>
      <w:r w:rsidRPr="00D0677A">
        <w:rPr>
          <w:rFonts w:ascii="Times New Roman" w:hAnsi="Times New Roman" w:cs="Times New Roman"/>
          <w:sz w:val="18"/>
          <w:szCs w:val="18"/>
        </w:rPr>
        <w:t>Αλκοολική</w:t>
      </w:r>
      <w:proofErr w:type="gramEnd"/>
      <w:r w:rsidRPr="00D0677A">
        <w:rPr>
          <w:rFonts w:ascii="Times New Roman" w:hAnsi="Times New Roman" w:cs="Times New Roman"/>
          <w:sz w:val="18"/>
          <w:szCs w:val="18"/>
        </w:rPr>
        <w:t xml:space="preserve"> μυοκαρδιοπάθεια</w:t>
      </w:r>
      <w:r>
        <w:rPr>
          <w:rFonts w:ascii="Times New Roman" w:hAnsi="Times New Roman" w:cs="Times New Roman"/>
          <w:sz w:val="18"/>
          <w:szCs w:val="18"/>
        </w:rPr>
        <w:t xml:space="preserve">  </w:t>
      </w:r>
      <w:r w:rsidRPr="00F14A06">
        <w:rPr>
          <w:rFonts w:ascii="Times New Roman" w:hAnsi="Times New Roman" w:cs="Times New Roman"/>
          <w:b/>
          <w:color w:val="FF0000"/>
          <w:sz w:val="18"/>
          <w:szCs w:val="18"/>
          <w:lang w:val="en-US"/>
        </w:rPr>
        <w:t>ii</w:t>
      </w:r>
      <w:r w:rsidRPr="00F14A06">
        <w:rPr>
          <w:rFonts w:ascii="Times New Roman" w:hAnsi="Times New Roman" w:cs="Times New Roman"/>
          <w:b/>
          <w:color w:val="FF0000"/>
          <w:sz w:val="18"/>
          <w:szCs w:val="18"/>
        </w:rPr>
        <w:t>.</w:t>
      </w:r>
      <w:r w:rsidRPr="00F14A06">
        <w:rPr>
          <w:rFonts w:ascii="Times New Roman" w:hAnsi="Times New Roman" w:cs="Times New Roman"/>
          <w:b/>
          <w:color w:val="FF0000"/>
          <w:sz w:val="18"/>
          <w:szCs w:val="18"/>
          <w:lang w:val="en-US"/>
        </w:rPr>
        <w:t>A</w:t>
      </w:r>
      <w:proofErr w:type="spellStart"/>
      <w:r w:rsidR="008B7C2D">
        <w:rPr>
          <w:rFonts w:ascii="Times New Roman" w:hAnsi="Times New Roman" w:cs="Times New Roman"/>
          <w:b/>
          <w:color w:val="FF0000"/>
          <w:sz w:val="18"/>
          <w:szCs w:val="18"/>
        </w:rPr>
        <w:t>σβεστοποιός</w:t>
      </w:r>
      <w:proofErr w:type="spellEnd"/>
      <w:r w:rsidR="008B7C2D">
        <w:rPr>
          <w:rFonts w:ascii="Times New Roman" w:hAnsi="Times New Roman" w:cs="Times New Roman"/>
          <w:b/>
          <w:color w:val="FF0000"/>
          <w:sz w:val="18"/>
          <w:szCs w:val="18"/>
        </w:rPr>
        <w:t xml:space="preserve"> </w:t>
      </w:r>
      <w:r w:rsidRPr="00F14A06">
        <w:rPr>
          <w:rFonts w:ascii="Times New Roman" w:hAnsi="Times New Roman" w:cs="Times New Roman"/>
          <w:b/>
          <w:color w:val="FF0000"/>
          <w:sz w:val="18"/>
          <w:szCs w:val="18"/>
        </w:rPr>
        <w:t xml:space="preserve">στένωση </w:t>
      </w:r>
      <w:proofErr w:type="spellStart"/>
      <w:r w:rsidRPr="00F14A06">
        <w:rPr>
          <w:rFonts w:ascii="Times New Roman" w:hAnsi="Times New Roman" w:cs="Times New Roman"/>
          <w:b/>
          <w:color w:val="FF0000"/>
          <w:sz w:val="18"/>
          <w:szCs w:val="18"/>
        </w:rPr>
        <w:t>διγλώχινας</w:t>
      </w:r>
      <w:proofErr w:type="spellEnd"/>
      <w:r w:rsidRPr="00F14A06">
        <w:rPr>
          <w:rFonts w:ascii="Times New Roman" w:hAnsi="Times New Roman" w:cs="Times New Roman"/>
          <w:b/>
          <w:color w:val="FF0000"/>
          <w:sz w:val="18"/>
          <w:szCs w:val="18"/>
        </w:rPr>
        <w:t xml:space="preserve"> αορτικής βαλβίδας</w:t>
      </w:r>
      <w:r>
        <w:rPr>
          <w:rFonts w:ascii="Times New Roman" w:hAnsi="Times New Roman" w:cs="Times New Roman"/>
          <w:sz w:val="18"/>
          <w:szCs w:val="18"/>
        </w:rPr>
        <w:t xml:space="preserve">  </w:t>
      </w:r>
      <w:r w:rsidRPr="00D0677A">
        <w:rPr>
          <w:rFonts w:ascii="Times New Roman" w:hAnsi="Times New Roman" w:cs="Times New Roman"/>
          <w:sz w:val="18"/>
          <w:szCs w:val="18"/>
          <w:lang w:val="en-US"/>
        </w:rPr>
        <w:t>iii</w:t>
      </w:r>
      <w:r>
        <w:rPr>
          <w:rFonts w:ascii="Times New Roman" w:hAnsi="Times New Roman" w:cs="Times New Roman"/>
          <w:sz w:val="18"/>
          <w:szCs w:val="18"/>
        </w:rPr>
        <w:t>.</w:t>
      </w:r>
      <w:r w:rsidRPr="00D0677A">
        <w:rPr>
          <w:rFonts w:ascii="Times New Roman" w:hAnsi="Times New Roman" w:cs="Times New Roman"/>
          <w:sz w:val="18"/>
          <w:szCs w:val="18"/>
        </w:rPr>
        <w:t xml:space="preserve">Ενδοκαρδίτιδα  τριγλώχινας βαλβίδας </w:t>
      </w:r>
      <w:r>
        <w:rPr>
          <w:rFonts w:ascii="Times New Roman" w:hAnsi="Times New Roman" w:cs="Times New Roman"/>
          <w:sz w:val="18"/>
          <w:szCs w:val="18"/>
        </w:rPr>
        <w:t xml:space="preserve">  </w:t>
      </w:r>
      <w:r w:rsidRPr="00D0677A">
        <w:rPr>
          <w:rFonts w:ascii="Times New Roman" w:hAnsi="Times New Roman" w:cs="Times New Roman"/>
          <w:sz w:val="18"/>
          <w:szCs w:val="18"/>
          <w:lang w:val="en-US"/>
        </w:rPr>
        <w:t>iv</w:t>
      </w:r>
      <w:r>
        <w:rPr>
          <w:rFonts w:ascii="Times New Roman" w:hAnsi="Times New Roman" w:cs="Times New Roman"/>
          <w:sz w:val="18"/>
          <w:szCs w:val="18"/>
        </w:rPr>
        <w:t>.</w:t>
      </w:r>
      <w:r w:rsidRPr="00D0677A">
        <w:rPr>
          <w:rFonts w:ascii="Times New Roman" w:hAnsi="Times New Roman" w:cs="Times New Roman"/>
          <w:sz w:val="18"/>
          <w:szCs w:val="18"/>
        </w:rPr>
        <w:t>Διάτρηση της αορτής</w:t>
      </w:r>
      <w:r>
        <w:rPr>
          <w:rFonts w:ascii="Times New Roman" w:hAnsi="Times New Roman" w:cs="Times New Roman"/>
          <w:sz w:val="18"/>
          <w:szCs w:val="18"/>
        </w:rPr>
        <w:t xml:space="preserve">  </w:t>
      </w:r>
      <w:r w:rsidRPr="00D0677A">
        <w:rPr>
          <w:rFonts w:ascii="Times New Roman" w:hAnsi="Times New Roman" w:cs="Times New Roman"/>
          <w:sz w:val="18"/>
          <w:szCs w:val="18"/>
          <w:lang w:val="en-US"/>
        </w:rPr>
        <w:t>v</w:t>
      </w:r>
      <w:r>
        <w:rPr>
          <w:rFonts w:ascii="Times New Roman" w:hAnsi="Times New Roman" w:cs="Times New Roman"/>
          <w:sz w:val="18"/>
          <w:szCs w:val="18"/>
        </w:rPr>
        <w:t>.</w:t>
      </w:r>
      <w:r w:rsidRPr="00D0677A">
        <w:rPr>
          <w:rFonts w:ascii="Times New Roman" w:hAnsi="Times New Roman" w:cs="Times New Roman"/>
          <w:sz w:val="18"/>
          <w:szCs w:val="18"/>
        </w:rPr>
        <w:t xml:space="preserve">Καρδιακή </w:t>
      </w:r>
      <w:proofErr w:type="spellStart"/>
      <w:r w:rsidRPr="00D0677A">
        <w:rPr>
          <w:rFonts w:ascii="Times New Roman" w:hAnsi="Times New Roman" w:cs="Times New Roman"/>
          <w:sz w:val="18"/>
          <w:szCs w:val="18"/>
        </w:rPr>
        <w:t>αμυλοείδωση</w:t>
      </w:r>
      <w:proofErr w:type="spellEnd"/>
    </w:p>
    <w:p w:rsidR="00BE2B65" w:rsidRDefault="00F14A06" w:rsidP="00F14A06">
      <w:pPr>
        <w:jc w:val="both"/>
        <w:rPr>
          <w:rFonts w:ascii="Times New Roman" w:hAnsi="Times New Roman" w:cs="Times New Roman"/>
          <w:color w:val="FF0000"/>
          <w:sz w:val="18"/>
          <w:szCs w:val="18"/>
        </w:rPr>
      </w:pPr>
      <w:r w:rsidRPr="00F14A06">
        <w:rPr>
          <w:rFonts w:ascii="Times New Roman" w:hAnsi="Times New Roman" w:cs="Times New Roman"/>
          <w:color w:val="FF0000"/>
          <w:sz w:val="18"/>
          <w:szCs w:val="18"/>
        </w:rPr>
        <w:t xml:space="preserve">Αν και οι δύο </w:t>
      </w:r>
      <w:proofErr w:type="spellStart"/>
      <w:r w:rsidRPr="00F14A06">
        <w:rPr>
          <w:rFonts w:ascii="Times New Roman" w:hAnsi="Times New Roman" w:cs="Times New Roman"/>
          <w:color w:val="FF0000"/>
          <w:sz w:val="18"/>
          <w:szCs w:val="18"/>
        </w:rPr>
        <w:t>γλωχίνες</w:t>
      </w:r>
      <w:proofErr w:type="spellEnd"/>
      <w:r w:rsidRPr="00F14A06">
        <w:rPr>
          <w:rFonts w:ascii="Times New Roman" w:hAnsi="Times New Roman" w:cs="Times New Roman"/>
          <w:color w:val="FF0000"/>
          <w:sz w:val="18"/>
          <w:szCs w:val="18"/>
        </w:rPr>
        <w:t xml:space="preserve"> της  αορτικής βαλβίδας είναι παρούσες από τη γέννηση, δεν εμφανίζουν σημαντική ασβεστοποίηση και στένωση παρά μόνο αργότερα, κατά  την ενήλικη ζωή &lt; 60 ετών. Η παρουσία πνευμονικού οιδήματος, εν τη απουσία  περιφερικών οιδημάτων, υποδεικνύει αριστερή εστίαση της συμφορητικής καρδιακής ανεπάρκειας του εν λόγω ασθενούς, ο οποίος, σημειωτέον, δεν έχει συστηματική υπέρταση. </w:t>
      </w:r>
    </w:p>
    <w:p w:rsidR="008F4929" w:rsidRPr="008B7C2D" w:rsidRDefault="00F14A06" w:rsidP="00F14A06">
      <w:pPr>
        <w:jc w:val="both"/>
        <w:rPr>
          <w:rFonts w:ascii="Times New Roman" w:hAnsi="Times New Roman" w:cs="Times New Roman"/>
          <w:color w:val="FF0000"/>
          <w:sz w:val="18"/>
          <w:szCs w:val="18"/>
        </w:rPr>
      </w:pPr>
      <w:r w:rsidRPr="00F14A06">
        <w:rPr>
          <w:rFonts w:ascii="Times New Roman" w:hAnsi="Times New Roman" w:cs="Times New Roman"/>
          <w:color w:val="FF0000"/>
          <w:sz w:val="18"/>
          <w:szCs w:val="18"/>
        </w:rPr>
        <w:t>Προτεινόμενο εξεταστικό σύγγραμμα (</w:t>
      </w:r>
      <w:r w:rsidRPr="00F14A06">
        <w:rPr>
          <w:rFonts w:ascii="Times New Roman" w:hAnsi="Times New Roman" w:cs="Times New Roman"/>
          <w:color w:val="FF0000"/>
          <w:sz w:val="18"/>
          <w:szCs w:val="18"/>
          <w:lang w:val="en-US"/>
        </w:rPr>
        <w:t>Muir</w:t>
      </w:r>
      <w:r w:rsidRPr="00F14A06">
        <w:rPr>
          <w:rFonts w:ascii="Times New Roman" w:hAnsi="Times New Roman" w:cs="Times New Roman"/>
          <w:color w:val="FF0000"/>
          <w:sz w:val="18"/>
          <w:szCs w:val="18"/>
        </w:rPr>
        <w:t>):σελ. 245</w:t>
      </w:r>
      <w:r>
        <w:rPr>
          <w:rFonts w:ascii="Times New Roman" w:hAnsi="Times New Roman" w:cs="Times New Roman"/>
          <w:color w:val="FF0000"/>
          <w:sz w:val="18"/>
          <w:szCs w:val="18"/>
        </w:rPr>
        <w:t>.</w:t>
      </w:r>
      <w:r w:rsidR="008B7C2D" w:rsidRPr="008B7C2D">
        <w:rPr>
          <w:rFonts w:ascii="Times New Roman" w:hAnsi="Times New Roman" w:cs="Times New Roman"/>
          <w:color w:val="FF0000"/>
          <w:sz w:val="18"/>
          <w:szCs w:val="18"/>
        </w:rPr>
        <w:t xml:space="preserve"> </w:t>
      </w:r>
      <w:r w:rsidR="008B7C2D">
        <w:rPr>
          <w:rFonts w:ascii="Times New Roman" w:hAnsi="Times New Roman" w:cs="Times New Roman"/>
          <w:color w:val="FF0000"/>
          <w:sz w:val="18"/>
          <w:szCs w:val="18"/>
        </w:rPr>
        <w:t>Έγγραφα 4.04</w:t>
      </w:r>
      <w:r w:rsidR="008B7C2D" w:rsidRPr="008B7C2D">
        <w:rPr>
          <w:rFonts w:ascii="Times New Roman" w:hAnsi="Times New Roman" w:cs="Times New Roman"/>
          <w:color w:val="FF0000"/>
          <w:sz w:val="18"/>
          <w:szCs w:val="18"/>
        </w:rPr>
        <w:t xml:space="preserve">: </w:t>
      </w:r>
      <w:r w:rsidR="008B7C2D" w:rsidRPr="008B7C2D">
        <w:rPr>
          <w:rFonts w:ascii="Times New Roman" w:hAnsi="Times New Roman" w:cs="Times New Roman"/>
          <w:color w:val="FF0000"/>
          <w:sz w:val="18"/>
          <w:szCs w:val="18"/>
          <w:lang w:val="en-US"/>
        </w:rPr>
        <w:t>A</w:t>
      </w:r>
      <w:proofErr w:type="spellStart"/>
      <w:r w:rsidR="008B7C2D" w:rsidRPr="008B7C2D">
        <w:rPr>
          <w:rFonts w:ascii="Times New Roman" w:hAnsi="Times New Roman" w:cs="Times New Roman"/>
          <w:color w:val="FF0000"/>
          <w:sz w:val="18"/>
          <w:szCs w:val="18"/>
        </w:rPr>
        <w:t>ρχείο</w:t>
      </w:r>
      <w:proofErr w:type="spellEnd"/>
      <w:r w:rsidR="008B7C2D" w:rsidRPr="008B7C2D">
        <w:rPr>
          <w:rFonts w:ascii="Times New Roman" w:hAnsi="Times New Roman" w:cs="Times New Roman"/>
          <w:color w:val="FF0000"/>
          <w:sz w:val="18"/>
          <w:szCs w:val="18"/>
        </w:rPr>
        <w:t xml:space="preserve"> </w:t>
      </w:r>
      <w:proofErr w:type="spellStart"/>
      <w:r w:rsidR="008B7C2D" w:rsidRPr="008B7C2D">
        <w:rPr>
          <w:rFonts w:ascii="Times New Roman" w:hAnsi="Times New Roman" w:cs="Times New Roman"/>
          <w:color w:val="FF0000"/>
          <w:sz w:val="18"/>
          <w:szCs w:val="18"/>
          <w:lang w:val="en-US"/>
        </w:rPr>
        <w:t>ppt</w:t>
      </w:r>
      <w:proofErr w:type="spellEnd"/>
      <w:r w:rsidR="008B7C2D" w:rsidRPr="008B7C2D">
        <w:rPr>
          <w:rFonts w:ascii="Times New Roman" w:hAnsi="Times New Roman" w:cs="Times New Roman"/>
          <w:color w:val="FF0000"/>
          <w:sz w:val="18"/>
          <w:szCs w:val="18"/>
        </w:rPr>
        <w:t xml:space="preserve"> «</w:t>
      </w:r>
      <w:r w:rsidR="008B7C2D">
        <w:rPr>
          <w:rFonts w:ascii="Times New Roman" w:hAnsi="Times New Roman" w:cs="Times New Roman"/>
          <w:color w:val="FF0000"/>
          <w:sz w:val="18"/>
          <w:szCs w:val="18"/>
          <w:lang w:val="en-US"/>
        </w:rPr>
        <w:t>K</w:t>
      </w:r>
      <w:r w:rsidR="008B7C2D">
        <w:rPr>
          <w:rFonts w:ascii="Times New Roman" w:hAnsi="Times New Roman" w:cs="Times New Roman"/>
          <w:color w:val="FF0000"/>
          <w:sz w:val="18"/>
          <w:szCs w:val="18"/>
        </w:rPr>
        <w:t xml:space="preserve">ΛΙΝΙΚΟ-ΠΑΘΟΛΟΓΟΑΝΑΤΟΜΙΚΟ ΦΡΟΝΤΙΣΤΗΡΙΑΚΟ ΜΑΘΗΜΑ ΓΙΑ ΤΙΣ ΝΟΣΟΥΣ ΤΟΥ ΚΥΚΛΟΦΟΡΙΚΟΥ ΣΥΣΤΗΜΑΤΟΣ - ΜΕΡΟΣ Α’» Διαφάνειες υπ’ </w:t>
      </w:r>
      <w:proofErr w:type="spellStart"/>
      <w:r w:rsidR="008B7C2D">
        <w:rPr>
          <w:rFonts w:ascii="Times New Roman" w:hAnsi="Times New Roman" w:cs="Times New Roman"/>
          <w:color w:val="FF0000"/>
          <w:sz w:val="18"/>
          <w:szCs w:val="18"/>
        </w:rPr>
        <w:t>αριθμ</w:t>
      </w:r>
      <w:proofErr w:type="spellEnd"/>
      <w:r w:rsidR="008B7C2D">
        <w:rPr>
          <w:rFonts w:ascii="Times New Roman" w:hAnsi="Times New Roman" w:cs="Times New Roman"/>
          <w:color w:val="FF0000"/>
          <w:sz w:val="18"/>
          <w:szCs w:val="18"/>
        </w:rPr>
        <w:t>. 324-329.</w:t>
      </w:r>
    </w:p>
    <w:p w:rsidR="00F14A06" w:rsidRPr="00F14A06" w:rsidRDefault="0014781F" w:rsidP="00F14A06">
      <w:pPr>
        <w:jc w:val="both"/>
        <w:rPr>
          <w:rFonts w:ascii="Times New Roman" w:hAnsi="Times New Roman" w:cs="Times New Roman"/>
          <w:sz w:val="18"/>
          <w:szCs w:val="18"/>
        </w:rPr>
      </w:pPr>
      <w:r>
        <w:rPr>
          <w:rFonts w:ascii="Times New Roman" w:hAnsi="Times New Roman" w:cs="Times New Roman"/>
          <w:b/>
          <w:sz w:val="18"/>
          <w:szCs w:val="18"/>
        </w:rPr>
        <w:t>Β</w:t>
      </w:r>
      <w:r w:rsidRPr="00F14A06">
        <w:rPr>
          <w:rFonts w:ascii="Times New Roman" w:hAnsi="Times New Roman" w:cs="Times New Roman"/>
          <w:b/>
          <w:sz w:val="18"/>
          <w:szCs w:val="18"/>
        </w:rPr>
        <w:t>.</w:t>
      </w:r>
      <w:r w:rsidRPr="00F14A06">
        <w:rPr>
          <w:rFonts w:ascii="Times New Roman" w:hAnsi="Times New Roman" w:cs="Times New Roman"/>
          <w:sz w:val="18"/>
          <w:szCs w:val="18"/>
        </w:rPr>
        <w:t xml:space="preserve"> </w:t>
      </w:r>
      <w:r w:rsidR="00F14A06" w:rsidRPr="00D0677A">
        <w:rPr>
          <w:rFonts w:ascii="Times New Roman" w:hAnsi="Times New Roman" w:cs="Times New Roman"/>
          <w:sz w:val="18"/>
          <w:szCs w:val="18"/>
        </w:rPr>
        <w:t xml:space="preserve">Ένας άνδρας 58 ετών αναπτύσσει </w:t>
      </w:r>
      <w:r w:rsidR="00F14A06" w:rsidRPr="00D0677A">
        <w:rPr>
          <w:rFonts w:ascii="Times New Roman" w:hAnsi="Times New Roman" w:cs="Times New Roman"/>
          <w:b/>
          <w:sz w:val="18"/>
          <w:szCs w:val="18"/>
        </w:rPr>
        <w:t>βαθιά φλεβική θρόμβωση</w:t>
      </w:r>
      <w:r w:rsidR="00F14A06" w:rsidRPr="00D0677A">
        <w:rPr>
          <w:rFonts w:ascii="Times New Roman" w:hAnsi="Times New Roman" w:cs="Times New Roman"/>
          <w:sz w:val="18"/>
          <w:szCs w:val="18"/>
        </w:rPr>
        <w:t xml:space="preserve"> κατά τη διάρκεια της νοσηλείας του για </w:t>
      </w:r>
      <w:proofErr w:type="spellStart"/>
      <w:r w:rsidR="00F14A06" w:rsidRPr="00D0677A">
        <w:rPr>
          <w:rFonts w:ascii="Times New Roman" w:hAnsi="Times New Roman" w:cs="Times New Roman"/>
          <w:sz w:val="18"/>
          <w:szCs w:val="18"/>
        </w:rPr>
        <w:t>προστατεκτομή</w:t>
      </w:r>
      <w:proofErr w:type="spellEnd"/>
      <w:r w:rsidR="00F14A06" w:rsidRPr="00D0677A">
        <w:rPr>
          <w:rFonts w:ascii="Times New Roman" w:hAnsi="Times New Roman" w:cs="Times New Roman"/>
          <w:sz w:val="18"/>
          <w:szCs w:val="18"/>
        </w:rPr>
        <w:t xml:space="preserve">. Δέκα ημέρες μετά την επέμβαση, ο ασθενής παρουσιάζει, αιφνιδίως, έκπτωση των νοητικών λειτουργιών του και εγκατάσταση δεξιάς  ημιπληγίας. Η αξονική τομογραφία του εγκεφάλου του αποκαλύπτει  ένα </w:t>
      </w:r>
      <w:r w:rsidR="00F14A06" w:rsidRPr="00D0677A">
        <w:rPr>
          <w:rFonts w:ascii="Times New Roman" w:hAnsi="Times New Roman" w:cs="Times New Roman"/>
          <w:b/>
          <w:sz w:val="18"/>
          <w:szCs w:val="18"/>
        </w:rPr>
        <w:t xml:space="preserve">οξύ εγκεφαλικό </w:t>
      </w:r>
      <w:proofErr w:type="spellStart"/>
      <w:r w:rsidR="00F14A06" w:rsidRPr="00D0677A">
        <w:rPr>
          <w:rFonts w:ascii="Times New Roman" w:hAnsi="Times New Roman" w:cs="Times New Roman"/>
          <w:b/>
          <w:sz w:val="18"/>
          <w:szCs w:val="18"/>
        </w:rPr>
        <w:t>έμφρακτο</w:t>
      </w:r>
      <w:proofErr w:type="spellEnd"/>
      <w:r w:rsidR="00F14A06" w:rsidRPr="00D0677A">
        <w:rPr>
          <w:rFonts w:ascii="Times New Roman" w:hAnsi="Times New Roman" w:cs="Times New Roman"/>
          <w:sz w:val="18"/>
          <w:szCs w:val="18"/>
        </w:rPr>
        <w:t xml:space="preserve"> στην περιοχή κατανομής της αριστεράς μέσης εγκεφαλικής αρτηρίας. Η  ακτινογραφία θώρακος αποκαλύπτει διόγκωση της καρδιάς και  προβολή των κύριων πνευμονικών αρτηριών που συνάδουν με  </w:t>
      </w:r>
      <w:r w:rsidR="00F14A06" w:rsidRPr="00D0677A">
        <w:rPr>
          <w:rFonts w:ascii="Times New Roman" w:hAnsi="Times New Roman" w:cs="Times New Roman"/>
          <w:b/>
          <w:sz w:val="18"/>
          <w:szCs w:val="18"/>
        </w:rPr>
        <w:t>πνευμονική υπέρταση</w:t>
      </w:r>
      <w:r w:rsidR="00F14A06" w:rsidRPr="00D0677A">
        <w:rPr>
          <w:rFonts w:ascii="Times New Roman" w:hAnsi="Times New Roman" w:cs="Times New Roman"/>
          <w:sz w:val="18"/>
          <w:szCs w:val="18"/>
        </w:rPr>
        <w:t>. Κατά τον εργαστηριακό έλεγχο του ασθενούς</w:t>
      </w:r>
      <w:r w:rsidR="00A606E4" w:rsidRPr="00A606E4">
        <w:rPr>
          <w:rFonts w:ascii="Times New Roman" w:hAnsi="Times New Roman" w:cs="Times New Roman"/>
          <w:sz w:val="18"/>
          <w:szCs w:val="18"/>
        </w:rPr>
        <w:t>,</w:t>
      </w:r>
      <w:r w:rsidR="00F14A06" w:rsidRPr="00D0677A">
        <w:rPr>
          <w:rFonts w:ascii="Times New Roman" w:hAnsi="Times New Roman" w:cs="Times New Roman"/>
          <w:sz w:val="18"/>
          <w:szCs w:val="18"/>
        </w:rPr>
        <w:t xml:space="preserve"> η  τιμή της </w:t>
      </w:r>
      <w:proofErr w:type="spellStart"/>
      <w:r w:rsidR="00F14A06" w:rsidRPr="00D0677A">
        <w:rPr>
          <w:rFonts w:ascii="Times New Roman" w:hAnsi="Times New Roman" w:cs="Times New Roman"/>
          <w:sz w:val="18"/>
          <w:szCs w:val="18"/>
        </w:rPr>
        <w:t>τροπονίνης</w:t>
      </w:r>
      <w:proofErr w:type="spellEnd"/>
      <w:r w:rsidR="00F14A06" w:rsidRPr="00D0677A">
        <w:rPr>
          <w:rFonts w:ascii="Times New Roman" w:hAnsi="Times New Roman" w:cs="Times New Roman"/>
          <w:sz w:val="18"/>
          <w:szCs w:val="18"/>
        </w:rPr>
        <w:t xml:space="preserve"> Ι ορού βρίσκεται &lt;0,4 </w:t>
      </w:r>
      <w:proofErr w:type="spellStart"/>
      <w:r w:rsidR="00F14A06" w:rsidRPr="00D0677A">
        <w:rPr>
          <w:rFonts w:ascii="Times New Roman" w:hAnsi="Times New Roman" w:cs="Times New Roman"/>
          <w:sz w:val="18"/>
          <w:szCs w:val="18"/>
        </w:rPr>
        <w:t>ng</w:t>
      </w:r>
      <w:proofErr w:type="spellEnd"/>
      <w:r w:rsidR="00F14A06" w:rsidRPr="00D0677A">
        <w:rPr>
          <w:rFonts w:ascii="Times New Roman" w:hAnsi="Times New Roman" w:cs="Times New Roman"/>
          <w:sz w:val="18"/>
          <w:szCs w:val="18"/>
        </w:rPr>
        <w:t xml:space="preserve"> / </w:t>
      </w:r>
      <w:proofErr w:type="spellStart"/>
      <w:r w:rsidR="00F14A06" w:rsidRPr="00D0677A">
        <w:rPr>
          <w:rFonts w:ascii="Times New Roman" w:hAnsi="Times New Roman" w:cs="Times New Roman"/>
          <w:sz w:val="18"/>
          <w:szCs w:val="18"/>
        </w:rPr>
        <w:t>mL</w:t>
      </w:r>
      <w:proofErr w:type="spellEnd"/>
      <w:r w:rsidR="00F14A06" w:rsidRPr="00D0677A">
        <w:rPr>
          <w:rFonts w:ascii="Times New Roman" w:hAnsi="Times New Roman" w:cs="Times New Roman"/>
          <w:sz w:val="18"/>
          <w:szCs w:val="18"/>
        </w:rPr>
        <w:t xml:space="preserve">. Ποιά από τις ακόλουθες βλάβες είναι πιθανότερο να εμφανιστεί  </w:t>
      </w:r>
      <w:proofErr w:type="spellStart"/>
      <w:r w:rsidR="00F14A06" w:rsidRPr="00D0677A">
        <w:rPr>
          <w:rFonts w:ascii="Times New Roman" w:hAnsi="Times New Roman" w:cs="Times New Roman"/>
          <w:sz w:val="18"/>
          <w:szCs w:val="18"/>
        </w:rPr>
        <w:t>ηχοκαρδιογραφικώς</w:t>
      </w:r>
      <w:proofErr w:type="spellEnd"/>
      <w:r w:rsidR="00F14A06" w:rsidRPr="00D0677A">
        <w:rPr>
          <w:rFonts w:ascii="Times New Roman" w:hAnsi="Times New Roman" w:cs="Times New Roman"/>
          <w:sz w:val="18"/>
          <w:szCs w:val="18"/>
        </w:rPr>
        <w:t>;</w:t>
      </w:r>
    </w:p>
    <w:p w:rsidR="00F14A06" w:rsidRPr="00F14A06" w:rsidRDefault="00F14A06" w:rsidP="00F14A06">
      <w:pPr>
        <w:jc w:val="both"/>
        <w:rPr>
          <w:rFonts w:ascii="Times New Roman" w:hAnsi="Times New Roman" w:cs="Times New Roman"/>
          <w:sz w:val="18"/>
          <w:szCs w:val="18"/>
        </w:rPr>
      </w:pPr>
      <w:proofErr w:type="spellStart"/>
      <w:proofErr w:type="gramStart"/>
      <w:r w:rsidRPr="00F14A06">
        <w:rPr>
          <w:rFonts w:ascii="Times New Roman" w:hAnsi="Times New Roman" w:cs="Times New Roman"/>
          <w:sz w:val="18"/>
          <w:szCs w:val="18"/>
          <w:lang w:val="en-US"/>
        </w:rPr>
        <w:t>i</w:t>
      </w:r>
      <w:proofErr w:type="spellEnd"/>
      <w:r w:rsidRPr="00F14A06">
        <w:rPr>
          <w:rFonts w:ascii="Times New Roman" w:hAnsi="Times New Roman" w:cs="Times New Roman"/>
          <w:sz w:val="18"/>
          <w:szCs w:val="18"/>
        </w:rPr>
        <w:t>.Στένωση</w:t>
      </w:r>
      <w:proofErr w:type="gramEnd"/>
      <w:r w:rsidRPr="00F14A06">
        <w:rPr>
          <w:rFonts w:ascii="Times New Roman" w:hAnsi="Times New Roman" w:cs="Times New Roman"/>
          <w:sz w:val="18"/>
          <w:szCs w:val="18"/>
        </w:rPr>
        <w:t xml:space="preserve"> του ισθμού  της αορτής   </w:t>
      </w:r>
      <w:r w:rsidRPr="00F14A06">
        <w:rPr>
          <w:rFonts w:ascii="Times New Roman" w:hAnsi="Times New Roman" w:cs="Times New Roman"/>
          <w:sz w:val="18"/>
          <w:szCs w:val="18"/>
          <w:lang w:val="en-US"/>
        </w:rPr>
        <w:t>ii</w:t>
      </w:r>
      <w:r w:rsidRPr="00F14A06">
        <w:rPr>
          <w:rFonts w:ascii="Times New Roman" w:hAnsi="Times New Roman" w:cs="Times New Roman"/>
          <w:sz w:val="18"/>
          <w:szCs w:val="18"/>
        </w:rPr>
        <w:t xml:space="preserve">.Τετραλογία του </w:t>
      </w:r>
      <w:proofErr w:type="spellStart"/>
      <w:r w:rsidRPr="00F14A06">
        <w:rPr>
          <w:rFonts w:ascii="Times New Roman" w:hAnsi="Times New Roman" w:cs="Times New Roman"/>
          <w:sz w:val="18"/>
          <w:szCs w:val="18"/>
        </w:rPr>
        <w:t>Fallot</w:t>
      </w:r>
      <w:proofErr w:type="spellEnd"/>
      <w:r w:rsidRPr="00F14A06">
        <w:rPr>
          <w:rFonts w:ascii="Times New Roman" w:hAnsi="Times New Roman" w:cs="Times New Roman"/>
          <w:sz w:val="18"/>
          <w:szCs w:val="18"/>
        </w:rPr>
        <w:t xml:space="preserve">   </w:t>
      </w:r>
      <w:r w:rsidRPr="00F14A06">
        <w:rPr>
          <w:rFonts w:ascii="Times New Roman" w:hAnsi="Times New Roman" w:cs="Times New Roman"/>
          <w:b/>
          <w:color w:val="FF0000"/>
          <w:sz w:val="18"/>
          <w:szCs w:val="18"/>
          <w:lang w:val="en-US"/>
        </w:rPr>
        <w:t>iii</w:t>
      </w:r>
      <w:r w:rsidRPr="00F14A06">
        <w:rPr>
          <w:rFonts w:ascii="Times New Roman" w:hAnsi="Times New Roman" w:cs="Times New Roman"/>
          <w:b/>
          <w:color w:val="FF0000"/>
          <w:sz w:val="18"/>
          <w:szCs w:val="18"/>
        </w:rPr>
        <w:t xml:space="preserve">.Έλλειμμα στο </w:t>
      </w:r>
      <w:proofErr w:type="spellStart"/>
      <w:r w:rsidRPr="00F14A06">
        <w:rPr>
          <w:rFonts w:ascii="Times New Roman" w:hAnsi="Times New Roman" w:cs="Times New Roman"/>
          <w:b/>
          <w:color w:val="FF0000"/>
          <w:sz w:val="18"/>
          <w:szCs w:val="18"/>
        </w:rPr>
        <w:t>μεσοκολπικό</w:t>
      </w:r>
      <w:proofErr w:type="spellEnd"/>
      <w:r w:rsidRPr="00F14A06">
        <w:rPr>
          <w:rFonts w:ascii="Times New Roman" w:hAnsi="Times New Roman" w:cs="Times New Roman"/>
          <w:b/>
          <w:color w:val="FF0000"/>
          <w:sz w:val="18"/>
          <w:szCs w:val="18"/>
        </w:rPr>
        <w:t xml:space="preserve"> διάφραγμα</w:t>
      </w:r>
      <w:r w:rsidRPr="00F14A06">
        <w:rPr>
          <w:rFonts w:ascii="Times New Roman" w:hAnsi="Times New Roman" w:cs="Times New Roman"/>
          <w:b/>
          <w:sz w:val="18"/>
          <w:szCs w:val="18"/>
        </w:rPr>
        <w:t xml:space="preserve"> </w:t>
      </w:r>
      <w:r w:rsidRPr="00F14A06">
        <w:rPr>
          <w:rFonts w:ascii="Times New Roman" w:hAnsi="Times New Roman" w:cs="Times New Roman"/>
          <w:b/>
          <w:sz w:val="18"/>
          <w:szCs w:val="18"/>
          <w:lang w:val="en-US"/>
        </w:rPr>
        <w:t>iv</w:t>
      </w:r>
      <w:r w:rsidRPr="00F14A06">
        <w:rPr>
          <w:rFonts w:ascii="Times New Roman" w:hAnsi="Times New Roman" w:cs="Times New Roman"/>
          <w:b/>
          <w:sz w:val="18"/>
          <w:szCs w:val="18"/>
        </w:rPr>
        <w:t>.</w:t>
      </w:r>
      <w:r w:rsidRPr="00F14A06">
        <w:rPr>
          <w:rFonts w:ascii="Times New Roman" w:hAnsi="Times New Roman" w:cs="Times New Roman"/>
          <w:sz w:val="18"/>
          <w:szCs w:val="18"/>
        </w:rPr>
        <w:t xml:space="preserve">Στένωση πνευμονικής αρτηρίας   </w:t>
      </w:r>
      <w:r w:rsidRPr="00F14A06">
        <w:rPr>
          <w:rFonts w:ascii="Times New Roman" w:hAnsi="Times New Roman" w:cs="Times New Roman"/>
          <w:sz w:val="18"/>
          <w:szCs w:val="18"/>
          <w:lang w:val="en-US"/>
        </w:rPr>
        <w:t>v</w:t>
      </w:r>
      <w:r w:rsidRPr="00F14A06">
        <w:rPr>
          <w:rFonts w:ascii="Times New Roman" w:hAnsi="Times New Roman" w:cs="Times New Roman"/>
          <w:sz w:val="18"/>
          <w:szCs w:val="18"/>
        </w:rPr>
        <w:t>.</w:t>
      </w:r>
      <w:proofErr w:type="spellStart"/>
      <w:r w:rsidRPr="00F14A06">
        <w:rPr>
          <w:rFonts w:ascii="Times New Roman" w:hAnsi="Times New Roman" w:cs="Times New Roman"/>
          <w:sz w:val="18"/>
          <w:szCs w:val="18"/>
        </w:rPr>
        <w:t>Δεξιοκαρδία</w:t>
      </w:r>
      <w:proofErr w:type="spellEnd"/>
    </w:p>
    <w:p w:rsidR="008F0917" w:rsidRDefault="00F14A06" w:rsidP="00AC65F6">
      <w:pPr>
        <w:jc w:val="both"/>
        <w:rPr>
          <w:rFonts w:ascii="Times New Roman" w:hAnsi="Times New Roman" w:cs="Times New Roman"/>
          <w:color w:val="FF0000"/>
          <w:sz w:val="18"/>
          <w:szCs w:val="18"/>
        </w:rPr>
      </w:pPr>
      <w:r w:rsidRPr="00F14A06">
        <w:rPr>
          <w:rFonts w:ascii="Times New Roman" w:hAnsi="Times New Roman" w:cs="Times New Roman"/>
          <w:color w:val="FF0000"/>
          <w:sz w:val="18"/>
          <w:szCs w:val="18"/>
        </w:rPr>
        <w:t xml:space="preserve">Πρόκειται για «παράδοξη εμβολή» από δεξιά προς αριστερά. Αυτό μπορεί να συμβεί μόνο αν υπάρχει ένα ελάττωμα που επιτρέπει τη διαφυγή του αίματος από δεξιά προς τα αριστερά, όπως ένα εμφανές ωοειδές τρήμα. Στην εν λόγω περίπτωση, η εγκατεστημένη πνευμονική υπέρταση υποδηλώνει ότι πρέπει να υπήρχε διαφυγή για μεγάλο χρονικό διάστημα - το λεγόμενο σύμπλεγμα </w:t>
      </w:r>
      <w:proofErr w:type="spellStart"/>
      <w:r w:rsidRPr="00F14A06">
        <w:rPr>
          <w:rFonts w:ascii="Times New Roman" w:hAnsi="Times New Roman" w:cs="Times New Roman"/>
          <w:color w:val="FF0000"/>
          <w:sz w:val="18"/>
          <w:szCs w:val="18"/>
        </w:rPr>
        <w:t>Eisenmenger</w:t>
      </w:r>
      <w:proofErr w:type="spellEnd"/>
      <w:r w:rsidRPr="00F14A06">
        <w:rPr>
          <w:rFonts w:ascii="Times New Roman" w:hAnsi="Times New Roman" w:cs="Times New Roman"/>
          <w:color w:val="FF0000"/>
          <w:sz w:val="18"/>
          <w:szCs w:val="18"/>
        </w:rPr>
        <w:t xml:space="preserve">. Ένα ελάττωμα του </w:t>
      </w:r>
      <w:proofErr w:type="spellStart"/>
      <w:r w:rsidRPr="00F14A06">
        <w:rPr>
          <w:rFonts w:ascii="Times New Roman" w:hAnsi="Times New Roman" w:cs="Times New Roman"/>
          <w:color w:val="FF0000"/>
          <w:sz w:val="18"/>
          <w:szCs w:val="18"/>
        </w:rPr>
        <w:t>μεσο</w:t>
      </w:r>
      <w:proofErr w:type="spellEnd"/>
      <w:r w:rsidRPr="00F14A06">
        <w:rPr>
          <w:rFonts w:ascii="Times New Roman" w:hAnsi="Times New Roman" w:cs="Times New Roman"/>
          <w:color w:val="FF0000"/>
          <w:sz w:val="18"/>
          <w:szCs w:val="18"/>
        </w:rPr>
        <w:t xml:space="preserve">-κολπικού ή κοιλιακού διαφράγματος μπορεί να ευθύνεται για τη διαφυγή αυτή. </w:t>
      </w:r>
    </w:p>
    <w:p w:rsidR="00BE2B65" w:rsidRPr="00AC65F6" w:rsidRDefault="00BE2B65" w:rsidP="00AC65F6">
      <w:pPr>
        <w:jc w:val="both"/>
        <w:rPr>
          <w:rFonts w:ascii="Times New Roman" w:hAnsi="Times New Roman" w:cs="Times New Roman"/>
          <w:color w:val="FF0000"/>
          <w:sz w:val="18"/>
          <w:szCs w:val="18"/>
        </w:rPr>
      </w:pPr>
      <w:r w:rsidRPr="00BE2B65">
        <w:rPr>
          <w:rFonts w:ascii="Times New Roman" w:hAnsi="Times New Roman" w:cs="Times New Roman"/>
          <w:color w:val="FF0000"/>
          <w:sz w:val="18"/>
          <w:szCs w:val="18"/>
        </w:rPr>
        <w:t xml:space="preserve">Έγγραφα 4.04: </w:t>
      </w:r>
      <w:proofErr w:type="spellStart"/>
      <w:r w:rsidRPr="00BE2B65">
        <w:rPr>
          <w:rFonts w:ascii="Times New Roman" w:hAnsi="Times New Roman" w:cs="Times New Roman"/>
          <w:color w:val="FF0000"/>
          <w:sz w:val="18"/>
          <w:szCs w:val="18"/>
        </w:rPr>
        <w:t>Aρχείο</w:t>
      </w:r>
      <w:proofErr w:type="spellEnd"/>
      <w:r w:rsidRPr="00BE2B65">
        <w:rPr>
          <w:rFonts w:ascii="Times New Roman" w:hAnsi="Times New Roman" w:cs="Times New Roman"/>
          <w:color w:val="FF0000"/>
          <w:sz w:val="18"/>
          <w:szCs w:val="18"/>
        </w:rPr>
        <w:t xml:space="preserve"> </w:t>
      </w:r>
      <w:proofErr w:type="spellStart"/>
      <w:r w:rsidRPr="00BE2B65">
        <w:rPr>
          <w:rFonts w:ascii="Times New Roman" w:hAnsi="Times New Roman" w:cs="Times New Roman"/>
          <w:color w:val="FF0000"/>
          <w:sz w:val="18"/>
          <w:szCs w:val="18"/>
        </w:rPr>
        <w:t>ppt</w:t>
      </w:r>
      <w:proofErr w:type="spellEnd"/>
      <w:r w:rsidRPr="00BE2B65">
        <w:rPr>
          <w:rFonts w:ascii="Times New Roman" w:hAnsi="Times New Roman" w:cs="Times New Roman"/>
          <w:color w:val="FF0000"/>
          <w:sz w:val="18"/>
          <w:szCs w:val="18"/>
        </w:rPr>
        <w:t xml:space="preserve"> «KΛΙΝΙΚΟ-ΠΑΘΟΛΟΓΟΑΝΑΤΟΜΙΚΟ ΦΡΟΝΤΙΣΤΗΡΙΑΚΟ ΜΑΘΗΜΑ ΓΙΑ ΤΙΣ ΝΟΣΟΥΣ ΤΟΥ Κ</w:t>
      </w:r>
      <w:r>
        <w:rPr>
          <w:rFonts w:ascii="Times New Roman" w:hAnsi="Times New Roman" w:cs="Times New Roman"/>
          <w:color w:val="FF0000"/>
          <w:sz w:val="18"/>
          <w:szCs w:val="18"/>
        </w:rPr>
        <w:t xml:space="preserve">ΥΚΛΟΦΟΡΙΚΟΥ ΣΥΣΤΗΜΑΤΟΣ - ΜΕΡΟΣ Β’» Διαφάνεια υπ’ </w:t>
      </w:r>
      <w:proofErr w:type="spellStart"/>
      <w:r>
        <w:rPr>
          <w:rFonts w:ascii="Times New Roman" w:hAnsi="Times New Roman" w:cs="Times New Roman"/>
          <w:color w:val="FF0000"/>
          <w:sz w:val="18"/>
          <w:szCs w:val="18"/>
        </w:rPr>
        <w:t>αριθμ</w:t>
      </w:r>
      <w:proofErr w:type="spellEnd"/>
      <w:r>
        <w:rPr>
          <w:rFonts w:ascii="Times New Roman" w:hAnsi="Times New Roman" w:cs="Times New Roman"/>
          <w:color w:val="FF0000"/>
          <w:sz w:val="18"/>
          <w:szCs w:val="18"/>
        </w:rPr>
        <w:t>. 189</w:t>
      </w:r>
      <w:r w:rsidRPr="00BE2B65">
        <w:rPr>
          <w:rFonts w:ascii="Times New Roman" w:hAnsi="Times New Roman" w:cs="Times New Roman"/>
          <w:color w:val="FF0000"/>
          <w:sz w:val="18"/>
          <w:szCs w:val="18"/>
        </w:rPr>
        <w:t>.</w:t>
      </w:r>
    </w:p>
    <w:p w:rsidR="000F7D3F" w:rsidRPr="00D0677A" w:rsidRDefault="007B6F5D" w:rsidP="000F7D3F">
      <w:pPr>
        <w:jc w:val="both"/>
        <w:rPr>
          <w:rFonts w:ascii="Times New Roman" w:hAnsi="Times New Roman" w:cs="Times New Roman"/>
          <w:sz w:val="18"/>
          <w:szCs w:val="18"/>
        </w:rPr>
      </w:pPr>
      <w:r>
        <w:rPr>
          <w:rFonts w:ascii="Times New Roman" w:hAnsi="Times New Roman" w:cs="Times New Roman"/>
          <w:b/>
          <w:sz w:val="18"/>
          <w:szCs w:val="18"/>
        </w:rPr>
        <w:t>Γ</w:t>
      </w:r>
      <w:r w:rsidRPr="00F14A06">
        <w:rPr>
          <w:rFonts w:ascii="Times New Roman" w:hAnsi="Times New Roman" w:cs="Times New Roman"/>
          <w:b/>
          <w:sz w:val="18"/>
          <w:szCs w:val="18"/>
        </w:rPr>
        <w:t>.</w:t>
      </w:r>
      <w:r w:rsidRPr="00F14A06">
        <w:rPr>
          <w:rFonts w:ascii="Times New Roman" w:hAnsi="Times New Roman" w:cs="Times New Roman"/>
          <w:sz w:val="18"/>
          <w:szCs w:val="18"/>
        </w:rPr>
        <w:t xml:space="preserve"> </w:t>
      </w:r>
      <w:r w:rsidR="000F7D3F" w:rsidRPr="00D0677A">
        <w:rPr>
          <w:rFonts w:ascii="Times New Roman" w:hAnsi="Times New Roman" w:cs="Times New Roman"/>
          <w:sz w:val="18"/>
          <w:szCs w:val="18"/>
        </w:rPr>
        <w:t xml:space="preserve">Ένας άνδρας, 60 ετών, εισήχθη στο νοσοκομείο με πόνο στον θώρακα. Την ημέρα εισόδου του, η </w:t>
      </w:r>
      <w:proofErr w:type="spellStart"/>
      <w:r w:rsidR="000F7D3F" w:rsidRPr="00D0677A">
        <w:rPr>
          <w:rFonts w:ascii="Times New Roman" w:hAnsi="Times New Roman" w:cs="Times New Roman"/>
          <w:b/>
          <w:sz w:val="18"/>
          <w:szCs w:val="18"/>
        </w:rPr>
        <w:t>τροπονίνη</w:t>
      </w:r>
      <w:proofErr w:type="spellEnd"/>
      <w:r w:rsidR="000F7D3F" w:rsidRPr="00D0677A">
        <w:rPr>
          <w:rFonts w:ascii="Times New Roman" w:hAnsi="Times New Roman" w:cs="Times New Roman"/>
          <w:b/>
          <w:sz w:val="18"/>
          <w:szCs w:val="18"/>
        </w:rPr>
        <w:t xml:space="preserve"> Ι</w:t>
      </w:r>
      <w:r w:rsidR="000F7D3F" w:rsidRPr="00D0677A">
        <w:rPr>
          <w:rFonts w:ascii="Times New Roman" w:hAnsi="Times New Roman" w:cs="Times New Roman"/>
          <w:sz w:val="18"/>
          <w:szCs w:val="18"/>
        </w:rPr>
        <w:t xml:space="preserve"> μετρήθηκε σε υψηλή τιμή. Κατά τη </w:t>
      </w:r>
      <w:proofErr w:type="spellStart"/>
      <w:r w:rsidR="000F7D3F" w:rsidRPr="00D0677A">
        <w:rPr>
          <w:rFonts w:ascii="Times New Roman" w:hAnsi="Times New Roman" w:cs="Times New Roman"/>
          <w:sz w:val="18"/>
          <w:szCs w:val="18"/>
        </w:rPr>
        <w:t>στεφανιογραφία</w:t>
      </w:r>
      <w:proofErr w:type="spellEnd"/>
      <w:r w:rsidR="000F7D3F" w:rsidRPr="00D0677A">
        <w:rPr>
          <w:rFonts w:ascii="Times New Roman" w:hAnsi="Times New Roman" w:cs="Times New Roman"/>
          <w:sz w:val="18"/>
          <w:szCs w:val="18"/>
        </w:rPr>
        <w:t xml:space="preserve"> του, παρατηρήθηκε στένωση κατά 75%, στον πρόσθιο κατιόντα κλάδο της αριστεράς στεφανιαίας αρτηρίας. Τέσσερις ημέρες αργότερα, η κατάσταση του ασθενούς επιδεινώνεται ραγδαία, με έντονη υπόταση. Διεξάγεται </w:t>
      </w:r>
      <w:proofErr w:type="spellStart"/>
      <w:r w:rsidR="000F7D3F" w:rsidRPr="00D0677A">
        <w:rPr>
          <w:rFonts w:ascii="Times New Roman" w:hAnsi="Times New Roman" w:cs="Times New Roman"/>
          <w:b/>
          <w:sz w:val="18"/>
          <w:szCs w:val="18"/>
        </w:rPr>
        <w:t>περικαρδιοπαρακέντηση</w:t>
      </w:r>
      <w:proofErr w:type="spellEnd"/>
      <w:r w:rsidR="000F7D3F" w:rsidRPr="00D0677A">
        <w:rPr>
          <w:rFonts w:ascii="Times New Roman" w:hAnsi="Times New Roman" w:cs="Times New Roman"/>
          <w:sz w:val="18"/>
          <w:szCs w:val="18"/>
        </w:rPr>
        <w:t xml:space="preserve">, η οποία αποδίδει </w:t>
      </w:r>
      <w:r w:rsidR="000F7D3F" w:rsidRPr="00D0677A">
        <w:rPr>
          <w:rFonts w:ascii="Times New Roman" w:hAnsi="Times New Roman" w:cs="Times New Roman"/>
          <w:b/>
          <w:sz w:val="18"/>
          <w:szCs w:val="18"/>
        </w:rPr>
        <w:t xml:space="preserve">150 </w:t>
      </w:r>
      <w:proofErr w:type="spellStart"/>
      <w:r w:rsidR="000F7D3F" w:rsidRPr="00D0677A">
        <w:rPr>
          <w:rFonts w:ascii="Times New Roman" w:hAnsi="Times New Roman" w:cs="Times New Roman"/>
          <w:b/>
          <w:sz w:val="18"/>
          <w:szCs w:val="18"/>
        </w:rPr>
        <w:t>κ.εκ</w:t>
      </w:r>
      <w:proofErr w:type="spellEnd"/>
      <w:r w:rsidR="000F7D3F" w:rsidRPr="00D0677A">
        <w:rPr>
          <w:rFonts w:ascii="Times New Roman" w:hAnsi="Times New Roman" w:cs="Times New Roman"/>
          <w:b/>
          <w:sz w:val="18"/>
          <w:szCs w:val="18"/>
        </w:rPr>
        <w:t>. αιματηρού υγρού.</w:t>
      </w:r>
      <w:r w:rsidR="000F7D3F" w:rsidRPr="00D0677A">
        <w:rPr>
          <w:rFonts w:ascii="Times New Roman" w:hAnsi="Times New Roman" w:cs="Times New Roman"/>
          <w:sz w:val="18"/>
          <w:szCs w:val="18"/>
        </w:rPr>
        <w:t xml:space="preserve"> Ποιό από τα παρακάτω μικροσκοπικά ευρήματα είναι πιθανότερο να υπάρχει στο μυοκάρδιο της αριστερής κοιλίας του ασθενούς κατά τη διάρκεια αυτού του υποτασικού επεισοδίου;</w:t>
      </w:r>
    </w:p>
    <w:p w:rsidR="000F7D3F" w:rsidRPr="000F7D3F" w:rsidRDefault="000F7D3F" w:rsidP="000F7D3F">
      <w:pPr>
        <w:jc w:val="both"/>
        <w:rPr>
          <w:rFonts w:ascii="Times New Roman" w:hAnsi="Times New Roman" w:cs="Times New Roman"/>
          <w:color w:val="FF0000"/>
          <w:sz w:val="18"/>
          <w:szCs w:val="18"/>
        </w:rPr>
      </w:pPr>
      <w:proofErr w:type="spellStart"/>
      <w:r>
        <w:rPr>
          <w:rFonts w:ascii="Times New Roman" w:hAnsi="Times New Roman" w:cs="Times New Roman"/>
          <w:sz w:val="18"/>
          <w:szCs w:val="18"/>
          <w:lang w:val="en-US"/>
        </w:rPr>
        <w:t>i</w:t>
      </w:r>
      <w:proofErr w:type="spellEnd"/>
      <w:r w:rsidRPr="000F7D3F">
        <w:rPr>
          <w:rFonts w:ascii="Times New Roman" w:hAnsi="Times New Roman" w:cs="Times New Roman"/>
          <w:sz w:val="18"/>
          <w:szCs w:val="18"/>
        </w:rPr>
        <w:t xml:space="preserve">. </w:t>
      </w:r>
      <w:r w:rsidRPr="000F7D3F">
        <w:rPr>
          <w:rFonts w:ascii="Times New Roman" w:hAnsi="Times New Roman" w:cs="Times New Roman"/>
          <w:sz w:val="18"/>
          <w:szCs w:val="18"/>
          <w:lang w:val="en-US"/>
        </w:rPr>
        <w:t>E</w:t>
      </w:r>
      <w:proofErr w:type="spellStart"/>
      <w:r w:rsidRPr="000F7D3F">
        <w:rPr>
          <w:rFonts w:ascii="Times New Roman" w:hAnsi="Times New Roman" w:cs="Times New Roman"/>
          <w:sz w:val="18"/>
          <w:szCs w:val="18"/>
        </w:rPr>
        <w:t>κτεταμένη</w:t>
      </w:r>
      <w:proofErr w:type="spellEnd"/>
      <w:r w:rsidRPr="000F7D3F">
        <w:rPr>
          <w:rFonts w:ascii="Times New Roman" w:hAnsi="Times New Roman" w:cs="Times New Roman"/>
          <w:sz w:val="18"/>
          <w:szCs w:val="18"/>
        </w:rPr>
        <w:t xml:space="preserve"> </w:t>
      </w:r>
      <w:proofErr w:type="spellStart"/>
      <w:r w:rsidRPr="000F7D3F">
        <w:rPr>
          <w:rFonts w:ascii="Times New Roman" w:hAnsi="Times New Roman" w:cs="Times New Roman"/>
          <w:sz w:val="18"/>
          <w:szCs w:val="18"/>
        </w:rPr>
        <w:t>διατοιχωματική</w:t>
      </w:r>
      <w:proofErr w:type="spellEnd"/>
      <w:r w:rsidRPr="000F7D3F">
        <w:rPr>
          <w:rFonts w:ascii="Times New Roman" w:hAnsi="Times New Roman" w:cs="Times New Roman"/>
          <w:sz w:val="18"/>
          <w:szCs w:val="18"/>
        </w:rPr>
        <w:t xml:space="preserve"> εναπόθεση </w:t>
      </w:r>
      <w:proofErr w:type="gramStart"/>
      <w:r w:rsidRPr="000F7D3F">
        <w:rPr>
          <w:rFonts w:ascii="Times New Roman" w:hAnsi="Times New Roman" w:cs="Times New Roman"/>
          <w:sz w:val="18"/>
          <w:szCs w:val="18"/>
        </w:rPr>
        <w:t xml:space="preserve">κολλαγόνου  </w:t>
      </w:r>
      <w:r>
        <w:rPr>
          <w:rFonts w:ascii="Times New Roman" w:hAnsi="Times New Roman" w:cs="Times New Roman"/>
          <w:sz w:val="18"/>
          <w:szCs w:val="18"/>
          <w:lang w:val="en-US"/>
        </w:rPr>
        <w:t>ii</w:t>
      </w:r>
      <w:r w:rsidRPr="000F7D3F">
        <w:rPr>
          <w:rFonts w:ascii="Times New Roman" w:hAnsi="Times New Roman" w:cs="Times New Roman"/>
          <w:sz w:val="18"/>
          <w:szCs w:val="18"/>
        </w:rPr>
        <w:t>.Λεμφοκυτταρικά</w:t>
      </w:r>
      <w:proofErr w:type="gramEnd"/>
      <w:r w:rsidRPr="000F7D3F">
        <w:rPr>
          <w:rFonts w:ascii="Times New Roman" w:hAnsi="Times New Roman" w:cs="Times New Roman"/>
          <w:sz w:val="18"/>
          <w:szCs w:val="18"/>
        </w:rPr>
        <w:t xml:space="preserve"> διηθήματα  </w:t>
      </w:r>
      <w:r>
        <w:rPr>
          <w:rFonts w:ascii="Times New Roman" w:hAnsi="Times New Roman" w:cs="Times New Roman"/>
          <w:sz w:val="18"/>
          <w:szCs w:val="18"/>
          <w:lang w:val="en-US"/>
        </w:rPr>
        <w:t>iii</w:t>
      </w:r>
      <w:r w:rsidRPr="000F7D3F">
        <w:rPr>
          <w:rFonts w:ascii="Times New Roman" w:hAnsi="Times New Roman" w:cs="Times New Roman"/>
          <w:sz w:val="18"/>
          <w:szCs w:val="18"/>
        </w:rPr>
        <w:t xml:space="preserve">.Διάτρηση στεφανιαίας αρτηρίας   </w:t>
      </w:r>
      <w:r>
        <w:rPr>
          <w:rFonts w:ascii="Times New Roman" w:hAnsi="Times New Roman" w:cs="Times New Roman"/>
          <w:sz w:val="18"/>
          <w:szCs w:val="18"/>
          <w:lang w:val="en-US"/>
        </w:rPr>
        <w:t>iv</w:t>
      </w:r>
      <w:r w:rsidRPr="000F7D3F">
        <w:rPr>
          <w:rFonts w:ascii="Times New Roman" w:hAnsi="Times New Roman" w:cs="Times New Roman"/>
          <w:sz w:val="18"/>
          <w:szCs w:val="18"/>
        </w:rPr>
        <w:t xml:space="preserve">.Διάμεσο οίδημα και απώλεια εγκάρσιας γράμμωσης </w:t>
      </w:r>
      <w:proofErr w:type="spellStart"/>
      <w:r w:rsidRPr="000F7D3F">
        <w:rPr>
          <w:rFonts w:ascii="Times New Roman" w:hAnsi="Times New Roman" w:cs="Times New Roman"/>
          <w:sz w:val="18"/>
          <w:szCs w:val="18"/>
        </w:rPr>
        <w:t>μυοκαρδιακών</w:t>
      </w:r>
      <w:proofErr w:type="spellEnd"/>
      <w:r w:rsidRPr="000F7D3F">
        <w:rPr>
          <w:rFonts w:ascii="Times New Roman" w:hAnsi="Times New Roman" w:cs="Times New Roman"/>
          <w:sz w:val="18"/>
          <w:szCs w:val="18"/>
        </w:rPr>
        <w:t xml:space="preserve"> ινών.  </w:t>
      </w:r>
      <w:proofErr w:type="gramStart"/>
      <w:r w:rsidRPr="000F7D3F">
        <w:rPr>
          <w:rFonts w:ascii="Times New Roman" w:hAnsi="Times New Roman" w:cs="Times New Roman"/>
          <w:b/>
          <w:color w:val="FF0000"/>
          <w:sz w:val="18"/>
          <w:szCs w:val="18"/>
          <w:lang w:val="en-US"/>
        </w:rPr>
        <w:t>v</w:t>
      </w:r>
      <w:r w:rsidRPr="000F7D3F">
        <w:rPr>
          <w:rFonts w:ascii="Times New Roman" w:hAnsi="Times New Roman" w:cs="Times New Roman"/>
          <w:b/>
          <w:color w:val="FF0000"/>
          <w:sz w:val="18"/>
          <w:szCs w:val="18"/>
        </w:rPr>
        <w:t>.Νέκρωση  με</w:t>
      </w:r>
      <w:proofErr w:type="gramEnd"/>
      <w:r w:rsidRPr="000F7D3F">
        <w:rPr>
          <w:rFonts w:ascii="Times New Roman" w:hAnsi="Times New Roman" w:cs="Times New Roman"/>
          <w:b/>
          <w:color w:val="FF0000"/>
          <w:sz w:val="18"/>
          <w:szCs w:val="18"/>
        </w:rPr>
        <w:t xml:space="preserve"> ουδετερόφιλα και </w:t>
      </w:r>
      <w:proofErr w:type="spellStart"/>
      <w:r w:rsidRPr="000F7D3F">
        <w:rPr>
          <w:rFonts w:ascii="Times New Roman" w:hAnsi="Times New Roman" w:cs="Times New Roman"/>
          <w:b/>
          <w:color w:val="FF0000"/>
          <w:sz w:val="18"/>
          <w:szCs w:val="18"/>
        </w:rPr>
        <w:t>μακροφάγα</w:t>
      </w:r>
      <w:proofErr w:type="spellEnd"/>
    </w:p>
    <w:p w:rsidR="008F4929" w:rsidRDefault="000F7D3F" w:rsidP="00AC65F6">
      <w:pPr>
        <w:jc w:val="both"/>
        <w:rPr>
          <w:rFonts w:ascii="Times New Roman" w:hAnsi="Times New Roman" w:cs="Times New Roman"/>
          <w:color w:val="FF0000"/>
          <w:sz w:val="18"/>
          <w:szCs w:val="18"/>
        </w:rPr>
      </w:pPr>
      <w:r w:rsidRPr="000F7D3F">
        <w:rPr>
          <w:rFonts w:ascii="Times New Roman" w:hAnsi="Times New Roman" w:cs="Times New Roman"/>
          <w:color w:val="FF0000"/>
          <w:sz w:val="18"/>
          <w:szCs w:val="18"/>
        </w:rPr>
        <w:t xml:space="preserve">Πρόκειται για  ένα οξύ έμφραγμα του μυοκαρδίου που </w:t>
      </w:r>
      <w:proofErr w:type="spellStart"/>
      <w:r w:rsidRPr="000F7D3F">
        <w:rPr>
          <w:rFonts w:ascii="Times New Roman" w:hAnsi="Times New Roman" w:cs="Times New Roman"/>
          <w:color w:val="FF0000"/>
          <w:sz w:val="18"/>
          <w:szCs w:val="18"/>
        </w:rPr>
        <w:t>επιπλέκεται</w:t>
      </w:r>
      <w:proofErr w:type="spellEnd"/>
      <w:r w:rsidRPr="000F7D3F">
        <w:rPr>
          <w:rFonts w:ascii="Times New Roman" w:hAnsi="Times New Roman" w:cs="Times New Roman"/>
          <w:color w:val="FF0000"/>
          <w:sz w:val="18"/>
          <w:szCs w:val="18"/>
        </w:rPr>
        <w:t xml:space="preserve"> με ρήξη. Αυτή είναι μια τυπική επιπλοκή, εμφανιζόμενη περίπου 3 έως 7 ημέρες μετά την εγκατάσταση του εμφράγματος. Η αρτηριακή στένωση κατά 75% είναι το σημείο  πέραν του οποίου  η στεφανιαία απόφραξη γίνεται πολύ σοβαρή, με </w:t>
      </w:r>
      <w:r w:rsidR="00AC65F6">
        <w:rPr>
          <w:rFonts w:ascii="Times New Roman" w:hAnsi="Times New Roman" w:cs="Times New Roman"/>
          <w:color w:val="FF0000"/>
          <w:sz w:val="18"/>
          <w:szCs w:val="18"/>
        </w:rPr>
        <w:t xml:space="preserve">ιδιαίτερα </w:t>
      </w:r>
      <w:r w:rsidRPr="000F7D3F">
        <w:rPr>
          <w:rFonts w:ascii="Times New Roman" w:hAnsi="Times New Roman" w:cs="Times New Roman"/>
          <w:color w:val="FF0000"/>
          <w:sz w:val="18"/>
          <w:szCs w:val="18"/>
        </w:rPr>
        <w:t>αυξημένο κίνδυνο για οξέα στεφανιαία σύνδρομα.</w:t>
      </w:r>
    </w:p>
    <w:p w:rsidR="00BE2B65" w:rsidRPr="00AC65F6" w:rsidRDefault="00BE2B65" w:rsidP="00AC65F6">
      <w:pPr>
        <w:jc w:val="both"/>
        <w:rPr>
          <w:rFonts w:ascii="Times New Roman" w:hAnsi="Times New Roman" w:cs="Times New Roman"/>
          <w:color w:val="FF0000"/>
          <w:sz w:val="18"/>
          <w:szCs w:val="18"/>
        </w:rPr>
      </w:pPr>
      <w:r w:rsidRPr="00BE2B65">
        <w:rPr>
          <w:rFonts w:ascii="Times New Roman" w:hAnsi="Times New Roman" w:cs="Times New Roman"/>
          <w:color w:val="FF0000"/>
          <w:sz w:val="18"/>
          <w:szCs w:val="18"/>
        </w:rPr>
        <w:t xml:space="preserve">Έγγραφα 4.04: </w:t>
      </w:r>
      <w:proofErr w:type="spellStart"/>
      <w:r w:rsidRPr="00BE2B65">
        <w:rPr>
          <w:rFonts w:ascii="Times New Roman" w:hAnsi="Times New Roman" w:cs="Times New Roman"/>
          <w:color w:val="FF0000"/>
          <w:sz w:val="18"/>
          <w:szCs w:val="18"/>
        </w:rPr>
        <w:t>Aρχείο</w:t>
      </w:r>
      <w:proofErr w:type="spellEnd"/>
      <w:r w:rsidRPr="00BE2B65">
        <w:rPr>
          <w:rFonts w:ascii="Times New Roman" w:hAnsi="Times New Roman" w:cs="Times New Roman"/>
          <w:color w:val="FF0000"/>
          <w:sz w:val="18"/>
          <w:szCs w:val="18"/>
        </w:rPr>
        <w:t xml:space="preserve"> </w:t>
      </w:r>
      <w:proofErr w:type="spellStart"/>
      <w:r w:rsidRPr="00BE2B65">
        <w:rPr>
          <w:rFonts w:ascii="Times New Roman" w:hAnsi="Times New Roman" w:cs="Times New Roman"/>
          <w:color w:val="FF0000"/>
          <w:sz w:val="18"/>
          <w:szCs w:val="18"/>
        </w:rPr>
        <w:t>ppt</w:t>
      </w:r>
      <w:proofErr w:type="spellEnd"/>
      <w:r w:rsidRPr="00BE2B65">
        <w:rPr>
          <w:rFonts w:ascii="Times New Roman" w:hAnsi="Times New Roman" w:cs="Times New Roman"/>
          <w:color w:val="FF0000"/>
          <w:sz w:val="18"/>
          <w:szCs w:val="18"/>
        </w:rPr>
        <w:t xml:space="preserve"> «KΛΙΝΙΚΟ-ΠΑΘΟΛΟΓΟΑΝΑΤΟΜΙΚΟ ΦΡΟΝΤΙΣΤΗΡΙΑΚΟ ΜΑΘΗΜΑ ΓΙΑ ΤΙΣ ΝΟΣΟΥΣ ΤΟΥ ΚΥΚΛΟΦΟΡΙΚΟΥ ΣΥΣΤΗΜΑΤΟΣ - ΜΕΡ</w:t>
      </w:r>
      <w:r>
        <w:rPr>
          <w:rFonts w:ascii="Times New Roman" w:hAnsi="Times New Roman" w:cs="Times New Roman"/>
          <w:color w:val="FF0000"/>
          <w:sz w:val="18"/>
          <w:szCs w:val="18"/>
        </w:rPr>
        <w:t xml:space="preserve">ΟΣ Α’» Διαφάνειες υπ’ </w:t>
      </w:r>
      <w:proofErr w:type="spellStart"/>
      <w:r>
        <w:rPr>
          <w:rFonts w:ascii="Times New Roman" w:hAnsi="Times New Roman" w:cs="Times New Roman"/>
          <w:color w:val="FF0000"/>
          <w:sz w:val="18"/>
          <w:szCs w:val="18"/>
        </w:rPr>
        <w:t>αριθμ</w:t>
      </w:r>
      <w:proofErr w:type="spellEnd"/>
      <w:r>
        <w:rPr>
          <w:rFonts w:ascii="Times New Roman" w:hAnsi="Times New Roman" w:cs="Times New Roman"/>
          <w:color w:val="FF0000"/>
          <w:sz w:val="18"/>
          <w:szCs w:val="18"/>
        </w:rPr>
        <w:t xml:space="preserve">. </w:t>
      </w:r>
      <w:r w:rsidR="005A7C1B">
        <w:rPr>
          <w:rFonts w:ascii="Times New Roman" w:hAnsi="Times New Roman" w:cs="Times New Roman"/>
          <w:color w:val="FF0000"/>
          <w:sz w:val="18"/>
          <w:szCs w:val="18"/>
        </w:rPr>
        <w:t>218 &amp;</w:t>
      </w:r>
      <w:r>
        <w:rPr>
          <w:rFonts w:ascii="Times New Roman" w:hAnsi="Times New Roman" w:cs="Times New Roman"/>
          <w:color w:val="FF0000"/>
          <w:sz w:val="18"/>
          <w:szCs w:val="18"/>
        </w:rPr>
        <w:t xml:space="preserve"> 223</w:t>
      </w:r>
      <w:r w:rsidRPr="00BE2B65">
        <w:rPr>
          <w:rFonts w:ascii="Times New Roman" w:hAnsi="Times New Roman" w:cs="Times New Roman"/>
          <w:color w:val="FF0000"/>
          <w:sz w:val="18"/>
          <w:szCs w:val="18"/>
        </w:rPr>
        <w:t>.</w:t>
      </w:r>
    </w:p>
    <w:p w:rsidR="00AC65F6" w:rsidRPr="00AC65F6" w:rsidRDefault="00CD2A64" w:rsidP="00AC65F6">
      <w:pPr>
        <w:jc w:val="both"/>
        <w:rPr>
          <w:rFonts w:ascii="Times New Roman" w:hAnsi="Times New Roman" w:cs="Times New Roman"/>
          <w:sz w:val="18"/>
          <w:szCs w:val="18"/>
        </w:rPr>
      </w:pPr>
      <w:r w:rsidRPr="00AC65F6">
        <w:rPr>
          <w:rFonts w:ascii="Times New Roman" w:hAnsi="Times New Roman" w:cs="Times New Roman"/>
          <w:b/>
          <w:sz w:val="18"/>
          <w:szCs w:val="18"/>
        </w:rPr>
        <w:t>Δ.</w:t>
      </w:r>
      <w:r w:rsidRPr="00AC65F6">
        <w:rPr>
          <w:rFonts w:ascii="Times New Roman" w:hAnsi="Times New Roman" w:cs="Times New Roman"/>
          <w:sz w:val="18"/>
          <w:szCs w:val="18"/>
        </w:rPr>
        <w:t xml:space="preserve"> </w:t>
      </w:r>
      <w:r w:rsidR="00AC65F6" w:rsidRPr="00AC65F6">
        <w:rPr>
          <w:rFonts w:ascii="Times New Roman" w:hAnsi="Times New Roman" w:cs="Times New Roman"/>
          <w:sz w:val="18"/>
          <w:szCs w:val="18"/>
        </w:rPr>
        <w:t xml:space="preserve">Ένας 56χρονος άντρας, σε έλεγχο ρουτίνας, βρέθηκε να έχει αρτηριακή πίεση </w:t>
      </w:r>
      <w:r w:rsidR="00AC65F6" w:rsidRPr="00AC65F6">
        <w:rPr>
          <w:rFonts w:ascii="Times New Roman" w:hAnsi="Times New Roman" w:cs="Times New Roman"/>
          <w:b/>
          <w:sz w:val="18"/>
          <w:szCs w:val="18"/>
        </w:rPr>
        <w:t xml:space="preserve">175/110 χιλ. </w:t>
      </w:r>
      <w:proofErr w:type="spellStart"/>
      <w:r w:rsidR="00AC65F6" w:rsidRPr="00AC65F6">
        <w:rPr>
          <w:rFonts w:ascii="Times New Roman" w:hAnsi="Times New Roman" w:cs="Times New Roman"/>
          <w:b/>
          <w:sz w:val="18"/>
          <w:szCs w:val="18"/>
        </w:rPr>
        <w:t>Hg</w:t>
      </w:r>
      <w:proofErr w:type="spellEnd"/>
      <w:r w:rsidR="00AC65F6" w:rsidRPr="00AC65F6">
        <w:rPr>
          <w:rFonts w:ascii="Times New Roman" w:hAnsi="Times New Roman" w:cs="Times New Roman"/>
          <w:sz w:val="18"/>
          <w:szCs w:val="18"/>
        </w:rPr>
        <w:t xml:space="preserve">.  Ένα μήνα αργότερα, η αρτηριακή πίεσή του μετράται  170/105 χιλ. </w:t>
      </w:r>
      <w:proofErr w:type="spellStart"/>
      <w:r w:rsidR="00AC65F6" w:rsidRPr="00AC65F6">
        <w:rPr>
          <w:rFonts w:ascii="Times New Roman" w:hAnsi="Times New Roman" w:cs="Times New Roman"/>
          <w:sz w:val="18"/>
          <w:szCs w:val="18"/>
        </w:rPr>
        <w:t>Hg</w:t>
      </w:r>
      <w:proofErr w:type="spellEnd"/>
      <w:r w:rsidR="00AC65F6" w:rsidRPr="00AC65F6">
        <w:rPr>
          <w:rFonts w:ascii="Times New Roman" w:hAnsi="Times New Roman" w:cs="Times New Roman"/>
          <w:sz w:val="18"/>
          <w:szCs w:val="18"/>
        </w:rPr>
        <w:t>, αλλά ο άντρας επιλέγει να μην κάνει τίποτε γι 'αυτό, επειδή αισθάνεται καλά. Αν παραμείνει με αυτές τις τιμές αρτηριακής πίεσης, αυτός ο άνθρωπος διατρέχει τον μεγαλύτερο κίνδυνο για ποιό από τα παρακάτω;</w:t>
      </w:r>
    </w:p>
    <w:p w:rsidR="00AC65F6" w:rsidRPr="00AC65F6" w:rsidRDefault="00AC65F6" w:rsidP="00AC65F6">
      <w:pPr>
        <w:jc w:val="both"/>
        <w:rPr>
          <w:rFonts w:ascii="Times New Roman" w:hAnsi="Times New Roman" w:cs="Times New Roman"/>
          <w:sz w:val="18"/>
          <w:szCs w:val="18"/>
        </w:rPr>
      </w:pPr>
      <w:proofErr w:type="spellStart"/>
      <w:proofErr w:type="gramStart"/>
      <w:r>
        <w:rPr>
          <w:rFonts w:ascii="Times New Roman" w:hAnsi="Times New Roman" w:cs="Times New Roman"/>
          <w:sz w:val="18"/>
          <w:szCs w:val="18"/>
          <w:lang w:val="en-US"/>
        </w:rPr>
        <w:t>i</w:t>
      </w:r>
      <w:proofErr w:type="spellEnd"/>
      <w:r w:rsidRPr="00AC65F6">
        <w:rPr>
          <w:rFonts w:ascii="Times New Roman" w:hAnsi="Times New Roman" w:cs="Times New Roman"/>
          <w:sz w:val="18"/>
          <w:szCs w:val="18"/>
        </w:rPr>
        <w:t>.</w:t>
      </w:r>
      <w:r w:rsidRPr="00AC65F6">
        <w:rPr>
          <w:rFonts w:ascii="Times New Roman" w:hAnsi="Times New Roman" w:cs="Times New Roman"/>
          <w:sz w:val="18"/>
          <w:szCs w:val="18"/>
          <w:lang w:val="en-US"/>
        </w:rPr>
        <w:t>Y</w:t>
      </w:r>
      <w:proofErr w:type="spellStart"/>
      <w:r w:rsidRPr="00AC65F6">
        <w:rPr>
          <w:rFonts w:ascii="Times New Roman" w:hAnsi="Times New Roman" w:cs="Times New Roman"/>
          <w:sz w:val="18"/>
          <w:szCs w:val="18"/>
        </w:rPr>
        <w:t>πεζωκοτική</w:t>
      </w:r>
      <w:proofErr w:type="spellEnd"/>
      <w:proofErr w:type="gramEnd"/>
      <w:r w:rsidRPr="00AC65F6">
        <w:rPr>
          <w:rFonts w:ascii="Times New Roman" w:hAnsi="Times New Roman" w:cs="Times New Roman"/>
          <w:sz w:val="18"/>
          <w:szCs w:val="18"/>
        </w:rPr>
        <w:t xml:space="preserve"> συλλογή  </w:t>
      </w:r>
      <w:r w:rsidRPr="00AC65F6">
        <w:rPr>
          <w:rFonts w:ascii="Times New Roman" w:hAnsi="Times New Roman" w:cs="Times New Roman"/>
          <w:b/>
          <w:color w:val="FF0000"/>
          <w:sz w:val="18"/>
          <w:szCs w:val="18"/>
          <w:lang w:val="en-US"/>
        </w:rPr>
        <w:t>ii</w:t>
      </w:r>
      <w:r w:rsidRPr="00AC65F6">
        <w:rPr>
          <w:rFonts w:ascii="Times New Roman" w:hAnsi="Times New Roman" w:cs="Times New Roman"/>
          <w:b/>
          <w:color w:val="FF0000"/>
          <w:sz w:val="18"/>
          <w:szCs w:val="18"/>
        </w:rPr>
        <w:t>.Πνευμονική συμφόρηση</w:t>
      </w:r>
      <w:r w:rsidRPr="00AC65F6">
        <w:rPr>
          <w:rFonts w:ascii="Times New Roman" w:hAnsi="Times New Roman" w:cs="Times New Roman"/>
          <w:sz w:val="18"/>
          <w:szCs w:val="18"/>
        </w:rPr>
        <w:t xml:space="preserve">  </w:t>
      </w:r>
      <w:r>
        <w:rPr>
          <w:rFonts w:ascii="Times New Roman" w:hAnsi="Times New Roman" w:cs="Times New Roman"/>
          <w:sz w:val="18"/>
          <w:szCs w:val="18"/>
          <w:lang w:val="en-US"/>
        </w:rPr>
        <w:t>iii</w:t>
      </w:r>
      <w:r w:rsidRPr="00AC65F6">
        <w:rPr>
          <w:rFonts w:ascii="Times New Roman" w:hAnsi="Times New Roman" w:cs="Times New Roman"/>
          <w:sz w:val="18"/>
          <w:szCs w:val="18"/>
        </w:rPr>
        <w:t>.</w:t>
      </w:r>
      <w:proofErr w:type="spellStart"/>
      <w:r w:rsidRPr="00AC65F6">
        <w:rPr>
          <w:rFonts w:ascii="Times New Roman" w:hAnsi="Times New Roman" w:cs="Times New Roman"/>
          <w:sz w:val="18"/>
          <w:szCs w:val="18"/>
        </w:rPr>
        <w:t>Υπερπλαστική</w:t>
      </w:r>
      <w:proofErr w:type="spellEnd"/>
      <w:r w:rsidRPr="00AC65F6">
        <w:rPr>
          <w:rFonts w:ascii="Times New Roman" w:hAnsi="Times New Roman" w:cs="Times New Roman"/>
          <w:sz w:val="18"/>
          <w:szCs w:val="18"/>
        </w:rPr>
        <w:t xml:space="preserve"> </w:t>
      </w:r>
      <w:proofErr w:type="spellStart"/>
      <w:r w:rsidRPr="00AC65F6">
        <w:rPr>
          <w:rFonts w:ascii="Times New Roman" w:hAnsi="Times New Roman" w:cs="Times New Roman"/>
          <w:sz w:val="18"/>
          <w:szCs w:val="18"/>
        </w:rPr>
        <w:t>αρτηριδιοσκλήρυνση</w:t>
      </w:r>
      <w:proofErr w:type="spellEnd"/>
      <w:r w:rsidRPr="00AC65F6">
        <w:rPr>
          <w:rFonts w:ascii="Times New Roman" w:hAnsi="Times New Roman" w:cs="Times New Roman"/>
          <w:sz w:val="18"/>
          <w:szCs w:val="18"/>
        </w:rPr>
        <w:t xml:space="preserve"> </w:t>
      </w:r>
      <w:r>
        <w:rPr>
          <w:rFonts w:ascii="Times New Roman" w:hAnsi="Times New Roman" w:cs="Times New Roman"/>
          <w:sz w:val="18"/>
          <w:szCs w:val="18"/>
          <w:lang w:val="en-US"/>
        </w:rPr>
        <w:t>iv</w:t>
      </w:r>
      <w:r w:rsidRPr="00AC65F6">
        <w:rPr>
          <w:rFonts w:ascii="Times New Roman" w:hAnsi="Times New Roman" w:cs="Times New Roman"/>
          <w:sz w:val="18"/>
          <w:szCs w:val="18"/>
        </w:rPr>
        <w:t xml:space="preserve">.Ανεπάρκεια τριγλώχινας βαλβίδας  </w:t>
      </w:r>
      <w:r>
        <w:rPr>
          <w:rFonts w:ascii="Times New Roman" w:hAnsi="Times New Roman" w:cs="Times New Roman"/>
          <w:sz w:val="18"/>
          <w:szCs w:val="18"/>
          <w:lang w:val="en-US"/>
        </w:rPr>
        <w:t>v</w:t>
      </w:r>
      <w:r w:rsidR="00DE7B0F">
        <w:rPr>
          <w:rFonts w:ascii="Times New Roman" w:hAnsi="Times New Roman" w:cs="Times New Roman"/>
          <w:sz w:val="18"/>
          <w:szCs w:val="18"/>
        </w:rPr>
        <w:t>.</w:t>
      </w:r>
      <w:r w:rsidRPr="00AC65F6">
        <w:rPr>
          <w:rFonts w:ascii="Times New Roman" w:hAnsi="Times New Roman" w:cs="Times New Roman"/>
          <w:sz w:val="18"/>
          <w:szCs w:val="18"/>
        </w:rPr>
        <w:t xml:space="preserve"> Έμφραγμα του μυοκαρδίου</w:t>
      </w:r>
    </w:p>
    <w:p w:rsidR="005A11A6" w:rsidRPr="005A11A6" w:rsidRDefault="00AC65F6" w:rsidP="005A11A6">
      <w:pPr>
        <w:jc w:val="both"/>
        <w:rPr>
          <w:rFonts w:ascii="Times New Roman" w:hAnsi="Times New Roman" w:cs="Times New Roman"/>
          <w:color w:val="FF0000"/>
          <w:sz w:val="18"/>
          <w:szCs w:val="18"/>
        </w:rPr>
      </w:pPr>
      <w:r w:rsidRPr="00AC65F6">
        <w:rPr>
          <w:rFonts w:ascii="Times New Roman" w:hAnsi="Times New Roman" w:cs="Times New Roman"/>
          <w:color w:val="FF0000"/>
          <w:sz w:val="18"/>
          <w:szCs w:val="18"/>
        </w:rPr>
        <w:lastRenderedPageBreak/>
        <w:t xml:space="preserve">Το φορτίο πίεσης στην αριστερή κοιλία οδηγεί πάντοτε σε υπερτροφία αυτής και, αν αυτό δεν αρθεί, τελικά η καρδιά δεν θα μπορεί πλέον να το αντισταθμίσει, οπότε θα εγκατασταθεί αριστερή καρδιακή ανεπάρκεια, με επακόλουθη συμφόρηση </w:t>
      </w:r>
      <w:r w:rsidR="007F2EBB">
        <w:rPr>
          <w:rFonts w:ascii="Times New Roman" w:hAnsi="Times New Roman" w:cs="Times New Roman"/>
          <w:color w:val="FF0000"/>
          <w:sz w:val="18"/>
          <w:szCs w:val="18"/>
        </w:rPr>
        <w:t xml:space="preserve">της πνευμονικής κυκλοφορίας </w:t>
      </w:r>
      <w:r w:rsidRPr="00AC65F6">
        <w:rPr>
          <w:rFonts w:ascii="Times New Roman" w:hAnsi="Times New Roman" w:cs="Times New Roman"/>
          <w:color w:val="FF0000"/>
          <w:sz w:val="18"/>
          <w:szCs w:val="18"/>
        </w:rPr>
        <w:t>και πνευμονικό οίδημα.</w:t>
      </w:r>
    </w:p>
    <w:p w:rsidR="00E17BDF" w:rsidRPr="00E17BDF" w:rsidRDefault="005324DD" w:rsidP="00E17BDF">
      <w:pPr>
        <w:jc w:val="both"/>
        <w:rPr>
          <w:rFonts w:ascii="Times New Roman" w:hAnsi="Times New Roman" w:cs="Times New Roman"/>
          <w:sz w:val="18"/>
          <w:szCs w:val="18"/>
        </w:rPr>
      </w:pPr>
      <w:proofErr w:type="gramStart"/>
      <w:r w:rsidRPr="005A11A6">
        <w:rPr>
          <w:rFonts w:ascii="Times New Roman" w:hAnsi="Times New Roman" w:cs="Times New Roman"/>
          <w:b/>
          <w:sz w:val="18"/>
          <w:szCs w:val="18"/>
          <w:lang w:val="en-US"/>
        </w:rPr>
        <w:t>E</w:t>
      </w:r>
      <w:r w:rsidRPr="005A11A6">
        <w:rPr>
          <w:rFonts w:ascii="Times New Roman" w:hAnsi="Times New Roman" w:cs="Times New Roman"/>
          <w:b/>
          <w:sz w:val="18"/>
          <w:szCs w:val="18"/>
        </w:rPr>
        <w:t>.</w:t>
      </w:r>
      <w:r w:rsidR="00EB0B99" w:rsidRPr="005A11A6">
        <w:rPr>
          <w:rFonts w:ascii="Times New Roman" w:hAnsi="Times New Roman" w:cs="Times New Roman"/>
          <w:b/>
          <w:sz w:val="18"/>
          <w:szCs w:val="18"/>
        </w:rPr>
        <w:t xml:space="preserve"> </w:t>
      </w:r>
      <w:r w:rsidR="005A11A6" w:rsidRPr="005A11A6">
        <w:rPr>
          <w:rFonts w:ascii="Times New Roman" w:hAnsi="Times New Roman" w:cs="Times New Roman"/>
          <w:sz w:val="18"/>
          <w:szCs w:val="18"/>
        </w:rPr>
        <w:t xml:space="preserve">Ένας 50χρονος άνδρας παρατηρεί αυξανόμενο </w:t>
      </w:r>
      <w:r w:rsidR="005A11A6" w:rsidRPr="005A11A6">
        <w:rPr>
          <w:rFonts w:ascii="Times New Roman" w:hAnsi="Times New Roman" w:cs="Times New Roman"/>
          <w:b/>
          <w:sz w:val="18"/>
          <w:szCs w:val="18"/>
        </w:rPr>
        <w:t>οίδημα των κάτω άκρων</w:t>
      </w:r>
      <w:r w:rsidR="005A11A6" w:rsidRPr="005A11A6">
        <w:rPr>
          <w:rFonts w:ascii="Times New Roman" w:hAnsi="Times New Roman" w:cs="Times New Roman"/>
          <w:sz w:val="18"/>
          <w:szCs w:val="18"/>
        </w:rPr>
        <w:t xml:space="preserve"> του και δύσπνοια τους τελευταίους 5 μήνες.</w:t>
      </w:r>
      <w:proofErr w:type="gramEnd"/>
      <w:r w:rsidR="005A11A6" w:rsidRPr="005A11A6">
        <w:rPr>
          <w:rFonts w:ascii="Times New Roman" w:hAnsi="Times New Roman" w:cs="Times New Roman"/>
          <w:sz w:val="18"/>
          <w:szCs w:val="18"/>
        </w:rPr>
        <w:t xml:space="preserve"> Κατά τη φυσική εξέταση, είναι απύρετος, αλλά διάχυτοι </w:t>
      </w:r>
      <w:proofErr w:type="spellStart"/>
      <w:r w:rsidR="005A11A6" w:rsidRPr="005A11A6">
        <w:rPr>
          <w:rFonts w:ascii="Times New Roman" w:hAnsi="Times New Roman" w:cs="Times New Roman"/>
          <w:sz w:val="18"/>
          <w:szCs w:val="18"/>
        </w:rPr>
        <w:t>τρίζοντες</w:t>
      </w:r>
      <w:proofErr w:type="spellEnd"/>
      <w:r w:rsidR="005A11A6" w:rsidRPr="005A11A6">
        <w:rPr>
          <w:rFonts w:ascii="Times New Roman" w:hAnsi="Times New Roman" w:cs="Times New Roman"/>
          <w:sz w:val="18"/>
          <w:szCs w:val="18"/>
        </w:rPr>
        <w:t xml:space="preserve"> ήχοι γίνονται </w:t>
      </w:r>
      <w:proofErr w:type="spellStart"/>
      <w:r w:rsidR="005A11A6" w:rsidRPr="005A11A6">
        <w:rPr>
          <w:rFonts w:ascii="Times New Roman" w:hAnsi="Times New Roman" w:cs="Times New Roman"/>
          <w:sz w:val="18"/>
          <w:szCs w:val="18"/>
        </w:rPr>
        <w:t>ακροαστικώς</w:t>
      </w:r>
      <w:proofErr w:type="spellEnd"/>
      <w:r w:rsidR="005A11A6" w:rsidRPr="005A11A6">
        <w:rPr>
          <w:rFonts w:ascii="Times New Roman" w:hAnsi="Times New Roman" w:cs="Times New Roman"/>
          <w:sz w:val="18"/>
          <w:szCs w:val="18"/>
        </w:rPr>
        <w:t xml:space="preserve"> αντιληπτοί στις βάσεις αμφοτέρων των πνευμόνων του. Ο καρδιακός ρυθμός του είναι κανονικός με 80 παλμούς / λεπτό  και δεν υπάρχουν  ακροαστικά ευρήματα, παρά μόνο ένας εμφανώς διευρυμένος δεύτερος καρδιακός τόνος (</w:t>
      </w:r>
      <w:r w:rsidR="005A11A6" w:rsidRPr="005A11A6">
        <w:rPr>
          <w:rFonts w:ascii="Times New Roman" w:hAnsi="Times New Roman" w:cs="Times New Roman"/>
          <w:sz w:val="18"/>
          <w:szCs w:val="18"/>
          <w:lang w:val="en-US"/>
        </w:rPr>
        <w:t>S</w:t>
      </w:r>
      <w:r w:rsidR="005A11A6" w:rsidRPr="005A11A6">
        <w:rPr>
          <w:rFonts w:ascii="Times New Roman" w:hAnsi="Times New Roman" w:cs="Times New Roman"/>
          <w:sz w:val="18"/>
          <w:szCs w:val="18"/>
        </w:rPr>
        <w:t xml:space="preserve">2). Η ακτινογραφία θώρακα αποκαλύπτει  αυξημένο μέγεθος στα δεξιό όριο της καρδιάς, μαζί με </w:t>
      </w:r>
      <w:proofErr w:type="spellStart"/>
      <w:r w:rsidR="005A11A6" w:rsidRPr="005A11A6">
        <w:rPr>
          <w:rFonts w:ascii="Times New Roman" w:hAnsi="Times New Roman" w:cs="Times New Roman"/>
          <w:sz w:val="18"/>
          <w:szCs w:val="18"/>
        </w:rPr>
        <w:t>αμφοτερόπλευρες</w:t>
      </w:r>
      <w:proofErr w:type="spellEnd"/>
      <w:r w:rsidR="005A11A6" w:rsidRPr="005A11A6">
        <w:rPr>
          <w:rFonts w:ascii="Times New Roman" w:hAnsi="Times New Roman" w:cs="Times New Roman"/>
          <w:sz w:val="18"/>
          <w:szCs w:val="18"/>
        </w:rPr>
        <w:t xml:space="preserve"> </w:t>
      </w:r>
      <w:proofErr w:type="spellStart"/>
      <w:r w:rsidR="005A11A6" w:rsidRPr="005A11A6">
        <w:rPr>
          <w:rFonts w:ascii="Times New Roman" w:hAnsi="Times New Roman" w:cs="Times New Roman"/>
          <w:sz w:val="18"/>
          <w:szCs w:val="18"/>
        </w:rPr>
        <w:t>υπεζωκοτικές</w:t>
      </w:r>
      <w:proofErr w:type="spellEnd"/>
      <w:r w:rsidR="005A11A6" w:rsidRPr="005A11A6">
        <w:rPr>
          <w:rFonts w:ascii="Times New Roman" w:hAnsi="Times New Roman" w:cs="Times New Roman"/>
          <w:sz w:val="18"/>
          <w:szCs w:val="18"/>
        </w:rPr>
        <w:t xml:space="preserve"> συλλογές. Στον εργαστηριακό έλεγχο, η </w:t>
      </w:r>
      <w:proofErr w:type="spellStart"/>
      <w:r w:rsidR="005A11A6" w:rsidRPr="005A11A6">
        <w:rPr>
          <w:rFonts w:ascii="Times New Roman" w:hAnsi="Times New Roman" w:cs="Times New Roman"/>
          <w:sz w:val="18"/>
          <w:szCs w:val="18"/>
        </w:rPr>
        <w:t>τροπονίνη</w:t>
      </w:r>
      <w:proofErr w:type="spellEnd"/>
      <w:r w:rsidR="005A11A6" w:rsidRPr="005A11A6">
        <w:rPr>
          <w:rFonts w:ascii="Times New Roman" w:hAnsi="Times New Roman" w:cs="Times New Roman"/>
          <w:sz w:val="18"/>
          <w:szCs w:val="18"/>
        </w:rPr>
        <w:t xml:space="preserve"> Ι του ορού μετράται &lt;0,4 </w:t>
      </w:r>
      <w:proofErr w:type="spellStart"/>
      <w:r w:rsidR="005A11A6" w:rsidRPr="005A11A6">
        <w:rPr>
          <w:rFonts w:ascii="Times New Roman" w:hAnsi="Times New Roman" w:cs="Times New Roman"/>
          <w:sz w:val="18"/>
          <w:szCs w:val="18"/>
          <w:lang w:val="en-US"/>
        </w:rPr>
        <w:t>ng</w:t>
      </w:r>
      <w:proofErr w:type="spellEnd"/>
      <w:r w:rsidR="005A11A6" w:rsidRPr="005A11A6">
        <w:rPr>
          <w:rFonts w:ascii="Times New Roman" w:hAnsi="Times New Roman" w:cs="Times New Roman"/>
          <w:sz w:val="18"/>
          <w:szCs w:val="18"/>
        </w:rPr>
        <w:t xml:space="preserve"> / </w:t>
      </w:r>
      <w:proofErr w:type="spellStart"/>
      <w:r w:rsidR="005A11A6" w:rsidRPr="005A11A6">
        <w:rPr>
          <w:rFonts w:ascii="Times New Roman" w:hAnsi="Times New Roman" w:cs="Times New Roman"/>
          <w:sz w:val="18"/>
          <w:szCs w:val="18"/>
          <w:lang w:val="en-US"/>
        </w:rPr>
        <w:t>mL</w:t>
      </w:r>
      <w:proofErr w:type="spellEnd"/>
      <w:r w:rsidR="005A11A6" w:rsidRPr="005A11A6">
        <w:rPr>
          <w:rFonts w:ascii="Times New Roman" w:hAnsi="Times New Roman" w:cs="Times New Roman"/>
          <w:sz w:val="18"/>
          <w:szCs w:val="18"/>
        </w:rPr>
        <w:t xml:space="preserve">. Ποιά από τις ακόλουθες οντότητες είναι η πιο πιθανή; </w:t>
      </w:r>
    </w:p>
    <w:p w:rsidR="005A11A6" w:rsidRPr="00E17BDF" w:rsidRDefault="00E17BDF" w:rsidP="00E17BDF">
      <w:pPr>
        <w:jc w:val="both"/>
        <w:rPr>
          <w:rFonts w:ascii="Times New Roman" w:hAnsi="Times New Roman" w:cs="Times New Roman"/>
          <w:sz w:val="18"/>
          <w:szCs w:val="18"/>
        </w:rPr>
      </w:pPr>
      <w:proofErr w:type="spellStart"/>
      <w:proofErr w:type="gramStart"/>
      <w:r w:rsidRPr="00E17BDF">
        <w:rPr>
          <w:rFonts w:ascii="Times New Roman" w:hAnsi="Times New Roman" w:cs="Times New Roman"/>
          <w:b/>
          <w:color w:val="FF0000"/>
          <w:sz w:val="18"/>
          <w:szCs w:val="18"/>
          <w:lang w:val="en-US"/>
        </w:rPr>
        <w:t>i</w:t>
      </w:r>
      <w:proofErr w:type="spellEnd"/>
      <w:r w:rsidRPr="00E17BDF">
        <w:rPr>
          <w:rFonts w:ascii="Times New Roman" w:hAnsi="Times New Roman" w:cs="Times New Roman"/>
          <w:b/>
          <w:color w:val="FF0000"/>
          <w:sz w:val="18"/>
          <w:szCs w:val="18"/>
        </w:rPr>
        <w:t>.</w:t>
      </w:r>
      <w:r w:rsidR="005A11A6" w:rsidRPr="00E17BDF">
        <w:rPr>
          <w:rFonts w:ascii="Times New Roman" w:hAnsi="Times New Roman" w:cs="Times New Roman"/>
          <w:b/>
          <w:color w:val="FF0000"/>
          <w:sz w:val="18"/>
          <w:szCs w:val="18"/>
        </w:rPr>
        <w:t>Πνευμονική</w:t>
      </w:r>
      <w:proofErr w:type="gramEnd"/>
      <w:r w:rsidR="005A11A6" w:rsidRPr="00E17BDF">
        <w:rPr>
          <w:rFonts w:ascii="Times New Roman" w:hAnsi="Times New Roman" w:cs="Times New Roman"/>
          <w:b/>
          <w:color w:val="FF0000"/>
          <w:sz w:val="18"/>
          <w:szCs w:val="18"/>
        </w:rPr>
        <w:t xml:space="preserve"> διάμεση </w:t>
      </w:r>
      <w:proofErr w:type="spellStart"/>
      <w:r w:rsidR="005A11A6" w:rsidRPr="00E17BDF">
        <w:rPr>
          <w:rFonts w:ascii="Times New Roman" w:hAnsi="Times New Roman" w:cs="Times New Roman"/>
          <w:b/>
          <w:color w:val="FF0000"/>
          <w:sz w:val="18"/>
          <w:szCs w:val="18"/>
        </w:rPr>
        <w:t>ίνωση</w:t>
      </w:r>
      <w:proofErr w:type="spellEnd"/>
      <w:r w:rsidR="005A11A6" w:rsidRPr="00E17BDF">
        <w:rPr>
          <w:rFonts w:ascii="Times New Roman" w:hAnsi="Times New Roman" w:cs="Times New Roman"/>
          <w:b/>
          <w:sz w:val="18"/>
          <w:szCs w:val="18"/>
        </w:rPr>
        <w:t xml:space="preserve"> </w:t>
      </w:r>
      <w:r w:rsidRPr="00E17BDF">
        <w:rPr>
          <w:rFonts w:ascii="Times New Roman" w:hAnsi="Times New Roman" w:cs="Times New Roman"/>
          <w:b/>
          <w:sz w:val="18"/>
          <w:szCs w:val="18"/>
        </w:rPr>
        <w:t xml:space="preserve"> </w:t>
      </w:r>
      <w:r>
        <w:rPr>
          <w:rFonts w:ascii="Times New Roman" w:hAnsi="Times New Roman" w:cs="Times New Roman"/>
          <w:sz w:val="18"/>
          <w:szCs w:val="18"/>
          <w:lang w:val="en-US"/>
        </w:rPr>
        <w:t>ii</w:t>
      </w:r>
      <w:r w:rsidRPr="00E17BDF">
        <w:rPr>
          <w:rFonts w:ascii="Times New Roman" w:hAnsi="Times New Roman" w:cs="Times New Roman"/>
          <w:sz w:val="18"/>
          <w:szCs w:val="18"/>
        </w:rPr>
        <w:t>.</w:t>
      </w:r>
      <w:r w:rsidR="005A11A6" w:rsidRPr="00E17BDF">
        <w:rPr>
          <w:rFonts w:ascii="Times New Roman" w:hAnsi="Times New Roman" w:cs="Times New Roman"/>
          <w:sz w:val="18"/>
          <w:szCs w:val="18"/>
        </w:rPr>
        <w:t>Ιογενής μυοκαρδίτιδα</w:t>
      </w:r>
      <w:r w:rsidRPr="00E17BDF">
        <w:rPr>
          <w:rFonts w:ascii="Times New Roman" w:hAnsi="Times New Roman" w:cs="Times New Roman"/>
          <w:sz w:val="18"/>
          <w:szCs w:val="18"/>
        </w:rPr>
        <w:t xml:space="preserve">  </w:t>
      </w:r>
      <w:r>
        <w:rPr>
          <w:rFonts w:ascii="Times New Roman" w:hAnsi="Times New Roman" w:cs="Times New Roman"/>
          <w:sz w:val="18"/>
          <w:szCs w:val="18"/>
          <w:lang w:val="en-US"/>
        </w:rPr>
        <w:t>iii</w:t>
      </w:r>
      <w:r w:rsidRPr="00E17BDF">
        <w:rPr>
          <w:rFonts w:ascii="Times New Roman" w:hAnsi="Times New Roman" w:cs="Times New Roman"/>
          <w:sz w:val="18"/>
          <w:szCs w:val="18"/>
        </w:rPr>
        <w:t>.</w:t>
      </w:r>
      <w:r w:rsidR="005A11A6" w:rsidRPr="00E17BDF">
        <w:rPr>
          <w:rFonts w:ascii="Times New Roman" w:hAnsi="Times New Roman" w:cs="Times New Roman"/>
          <w:sz w:val="18"/>
          <w:szCs w:val="18"/>
        </w:rPr>
        <w:t>Διγλώχιν αορτική βαλβίδα</w:t>
      </w:r>
      <w:r w:rsidRPr="00E17BDF">
        <w:rPr>
          <w:rFonts w:ascii="Times New Roman" w:hAnsi="Times New Roman" w:cs="Times New Roman"/>
          <w:sz w:val="18"/>
          <w:szCs w:val="18"/>
        </w:rPr>
        <w:t xml:space="preserve">  </w:t>
      </w:r>
      <w:r>
        <w:rPr>
          <w:rFonts w:ascii="Times New Roman" w:hAnsi="Times New Roman" w:cs="Times New Roman"/>
          <w:sz w:val="18"/>
          <w:szCs w:val="18"/>
          <w:lang w:val="en-US"/>
        </w:rPr>
        <w:t>iv</w:t>
      </w:r>
      <w:r w:rsidRPr="00E17BDF">
        <w:rPr>
          <w:rFonts w:ascii="Times New Roman" w:hAnsi="Times New Roman" w:cs="Times New Roman"/>
          <w:sz w:val="18"/>
          <w:szCs w:val="18"/>
        </w:rPr>
        <w:t>.</w:t>
      </w:r>
      <w:r w:rsidR="005A11A6" w:rsidRPr="00E17BDF">
        <w:rPr>
          <w:rFonts w:ascii="Times New Roman" w:hAnsi="Times New Roman" w:cs="Times New Roman"/>
          <w:sz w:val="18"/>
          <w:szCs w:val="18"/>
        </w:rPr>
        <w:t>Περιοριστική περικαρδίτιδα</w:t>
      </w:r>
      <w:r w:rsidRPr="00E17BDF">
        <w:rPr>
          <w:rFonts w:ascii="Times New Roman" w:hAnsi="Times New Roman" w:cs="Times New Roman"/>
          <w:sz w:val="18"/>
          <w:szCs w:val="18"/>
        </w:rPr>
        <w:t xml:space="preserve">  </w:t>
      </w:r>
      <w:r>
        <w:rPr>
          <w:rFonts w:ascii="Times New Roman" w:hAnsi="Times New Roman" w:cs="Times New Roman"/>
          <w:sz w:val="18"/>
          <w:szCs w:val="18"/>
          <w:lang w:val="en-US"/>
        </w:rPr>
        <w:t>v</w:t>
      </w:r>
      <w:r w:rsidRPr="00E17BDF">
        <w:rPr>
          <w:rFonts w:ascii="Times New Roman" w:hAnsi="Times New Roman" w:cs="Times New Roman"/>
          <w:sz w:val="18"/>
          <w:szCs w:val="18"/>
        </w:rPr>
        <w:t>.</w:t>
      </w:r>
      <w:r w:rsidR="005A11A6" w:rsidRPr="00E17BDF">
        <w:rPr>
          <w:rFonts w:ascii="Times New Roman" w:hAnsi="Times New Roman" w:cs="Times New Roman"/>
          <w:sz w:val="18"/>
          <w:szCs w:val="18"/>
          <w:lang w:val="en-US"/>
        </w:rPr>
        <w:t>A</w:t>
      </w:r>
      <w:proofErr w:type="spellStart"/>
      <w:r w:rsidR="005A11A6" w:rsidRPr="00E17BDF">
        <w:rPr>
          <w:rFonts w:ascii="Times New Roman" w:hAnsi="Times New Roman" w:cs="Times New Roman"/>
          <w:sz w:val="18"/>
          <w:szCs w:val="18"/>
        </w:rPr>
        <w:t>λκοολική</w:t>
      </w:r>
      <w:proofErr w:type="spellEnd"/>
      <w:r w:rsidR="005A11A6" w:rsidRPr="00E17BDF">
        <w:rPr>
          <w:rFonts w:ascii="Times New Roman" w:hAnsi="Times New Roman" w:cs="Times New Roman"/>
          <w:sz w:val="18"/>
          <w:szCs w:val="18"/>
        </w:rPr>
        <w:t xml:space="preserve"> μυοκαρδιοπάθεια</w:t>
      </w:r>
    </w:p>
    <w:p w:rsidR="004F44C8" w:rsidRPr="00E17BDF" w:rsidRDefault="005A11A6" w:rsidP="00E17BDF">
      <w:pPr>
        <w:jc w:val="both"/>
        <w:rPr>
          <w:rFonts w:ascii="Times New Roman" w:hAnsi="Times New Roman" w:cs="Times New Roman"/>
          <w:color w:val="FF0000"/>
          <w:sz w:val="18"/>
          <w:szCs w:val="18"/>
        </w:rPr>
      </w:pPr>
      <w:r w:rsidRPr="00E17BDF">
        <w:rPr>
          <w:rFonts w:ascii="Times New Roman" w:hAnsi="Times New Roman" w:cs="Times New Roman"/>
          <w:color w:val="FF0000"/>
          <w:sz w:val="18"/>
          <w:szCs w:val="18"/>
        </w:rPr>
        <w:t>Τα ευρήματα υποδηλώνουν καρδιακή ανεπάρκεια με κυρίαρχη δεξιά εστίαση, η οποία θα ήταν χαρακτηριστική  «</w:t>
      </w:r>
      <w:r w:rsidRPr="00BE2B65">
        <w:rPr>
          <w:rFonts w:ascii="Times New Roman" w:hAnsi="Times New Roman" w:cs="Times New Roman"/>
          <w:b/>
          <w:color w:val="FF0000"/>
          <w:sz w:val="18"/>
          <w:szCs w:val="18"/>
        </w:rPr>
        <w:t>πνευμονικής καρδιάς</w:t>
      </w:r>
      <w:r w:rsidRPr="00E17BDF">
        <w:rPr>
          <w:rFonts w:ascii="Times New Roman" w:hAnsi="Times New Roman" w:cs="Times New Roman"/>
          <w:color w:val="FF0000"/>
          <w:sz w:val="18"/>
          <w:szCs w:val="18"/>
        </w:rPr>
        <w:t xml:space="preserve">». Η πνευμονική υπέρταση συνήθως </w:t>
      </w:r>
      <w:proofErr w:type="spellStart"/>
      <w:r w:rsidRPr="00E17BDF">
        <w:rPr>
          <w:rFonts w:ascii="Times New Roman" w:hAnsi="Times New Roman" w:cs="Times New Roman"/>
          <w:color w:val="FF0000"/>
          <w:sz w:val="18"/>
          <w:szCs w:val="18"/>
        </w:rPr>
        <w:t>επιπλέκει</w:t>
      </w:r>
      <w:proofErr w:type="spellEnd"/>
      <w:r w:rsidRPr="00E17BDF">
        <w:rPr>
          <w:rFonts w:ascii="Times New Roman" w:hAnsi="Times New Roman" w:cs="Times New Roman"/>
          <w:color w:val="FF0000"/>
          <w:sz w:val="18"/>
          <w:szCs w:val="18"/>
        </w:rPr>
        <w:t xml:space="preserve"> αποφρακτικές ή περιοριστικές πνευμονικές νόσους. Ο δεύτερος τόνος της καρδιάς (</w:t>
      </w:r>
      <w:r w:rsidRPr="00E17BDF">
        <w:rPr>
          <w:rFonts w:ascii="Times New Roman" w:hAnsi="Times New Roman" w:cs="Times New Roman"/>
          <w:color w:val="FF0000"/>
          <w:sz w:val="18"/>
          <w:szCs w:val="18"/>
          <w:lang w:val="en-US"/>
        </w:rPr>
        <w:t>S</w:t>
      </w:r>
      <w:r w:rsidRPr="00E17BDF">
        <w:rPr>
          <w:rFonts w:ascii="Times New Roman" w:hAnsi="Times New Roman" w:cs="Times New Roman"/>
          <w:color w:val="FF0000"/>
          <w:sz w:val="18"/>
          <w:szCs w:val="18"/>
        </w:rPr>
        <w:t>2) αποτελείται από το κλείσιμο της αορτικής βαλβίδας (Α2) να συμβαίνει πρώτο και το κλείσιμο της πνευμονικής βαλβίδας, δεύτερο (</w:t>
      </w:r>
      <w:r w:rsidRPr="00E17BDF">
        <w:rPr>
          <w:rFonts w:ascii="Times New Roman" w:hAnsi="Times New Roman" w:cs="Times New Roman"/>
          <w:color w:val="FF0000"/>
          <w:sz w:val="18"/>
          <w:szCs w:val="18"/>
          <w:lang w:val="en-US"/>
        </w:rPr>
        <w:t>P</w:t>
      </w:r>
      <w:r w:rsidRPr="00E17BDF">
        <w:rPr>
          <w:rFonts w:ascii="Times New Roman" w:hAnsi="Times New Roman" w:cs="Times New Roman"/>
          <w:color w:val="FF0000"/>
          <w:sz w:val="18"/>
          <w:szCs w:val="18"/>
        </w:rPr>
        <w:t xml:space="preserve">2). Κανονικά, αυτά τα δύο σχεδόν επικαλύπτονται. Φυσιολογικά, το </w:t>
      </w:r>
      <w:r w:rsidRPr="00E17BDF">
        <w:rPr>
          <w:rFonts w:ascii="Times New Roman" w:hAnsi="Times New Roman" w:cs="Times New Roman"/>
          <w:color w:val="FF0000"/>
          <w:sz w:val="18"/>
          <w:szCs w:val="18"/>
          <w:lang w:val="en-US"/>
        </w:rPr>
        <w:t>P</w:t>
      </w:r>
      <w:r w:rsidRPr="00E17BDF">
        <w:rPr>
          <w:rFonts w:ascii="Times New Roman" w:hAnsi="Times New Roman" w:cs="Times New Roman"/>
          <w:color w:val="FF0000"/>
          <w:sz w:val="18"/>
          <w:szCs w:val="18"/>
        </w:rPr>
        <w:t xml:space="preserve">2 είναι μαλακό και ακούγεται μόνο στον 2ο μεσοπλεύριο διάστημα στο αριστερό </w:t>
      </w:r>
      <w:proofErr w:type="spellStart"/>
      <w:r w:rsidRPr="00E17BDF">
        <w:rPr>
          <w:rFonts w:ascii="Times New Roman" w:hAnsi="Times New Roman" w:cs="Times New Roman"/>
          <w:color w:val="FF0000"/>
          <w:sz w:val="18"/>
          <w:szCs w:val="18"/>
        </w:rPr>
        <w:t>παραστερνικό</w:t>
      </w:r>
      <w:proofErr w:type="spellEnd"/>
      <w:r w:rsidRPr="00E17BDF">
        <w:rPr>
          <w:rFonts w:ascii="Times New Roman" w:hAnsi="Times New Roman" w:cs="Times New Roman"/>
          <w:color w:val="FF0000"/>
          <w:sz w:val="18"/>
          <w:szCs w:val="18"/>
        </w:rPr>
        <w:t xml:space="preserve"> όριο. Η παρουσία πνευμονικής υπέρτασης θα αυξήσει τη διαίρεση και την ένταση του Ρ2.</w:t>
      </w:r>
    </w:p>
    <w:p w:rsidR="00E17BDF" w:rsidRPr="00D0677A" w:rsidRDefault="00F14A06" w:rsidP="00E17BDF">
      <w:pPr>
        <w:jc w:val="both"/>
        <w:rPr>
          <w:rFonts w:ascii="Times New Roman" w:hAnsi="Times New Roman" w:cs="Times New Roman"/>
          <w:sz w:val="18"/>
          <w:szCs w:val="18"/>
        </w:rPr>
      </w:pPr>
      <w:r w:rsidRPr="00F14A06">
        <w:rPr>
          <w:rFonts w:ascii="Times New Roman" w:hAnsi="Times New Roman" w:cs="Times New Roman"/>
          <w:b/>
          <w:sz w:val="18"/>
          <w:szCs w:val="18"/>
        </w:rPr>
        <w:t>ΣΤ.</w:t>
      </w:r>
      <w:r w:rsidR="00E17BDF" w:rsidRPr="00E17BDF">
        <w:rPr>
          <w:rFonts w:ascii="Times New Roman" w:hAnsi="Times New Roman" w:cs="Times New Roman"/>
          <w:sz w:val="18"/>
          <w:szCs w:val="18"/>
        </w:rPr>
        <w:t xml:space="preserve"> </w:t>
      </w:r>
      <w:r w:rsidR="00E17BDF" w:rsidRPr="00D0677A">
        <w:rPr>
          <w:rFonts w:ascii="Times New Roman" w:hAnsi="Times New Roman" w:cs="Times New Roman"/>
          <w:sz w:val="18"/>
          <w:szCs w:val="18"/>
        </w:rPr>
        <w:t xml:space="preserve">Μια 29χρονη γυναίκα, θύμα πρόσφατου τροχαίου ατυχήματος, φέρει σοβαρά τραύματα στα κάτω άκρα της και αμβλύ κοιλιακό τραύμα. Στην αίθουσα επειγόντων περιστατικών, διαπιστώνεται ότι έχει ψυχρό, ωχρό δέρμα. Από τα  ζωτικά σημεία της, η θερμοκρασία μετράται στους  36,9 ° C,  οι </w:t>
      </w:r>
      <w:proofErr w:type="spellStart"/>
      <w:r w:rsidR="00E17BDF" w:rsidRPr="00D0677A">
        <w:rPr>
          <w:rFonts w:ascii="Times New Roman" w:hAnsi="Times New Roman" w:cs="Times New Roman"/>
          <w:sz w:val="18"/>
          <w:szCs w:val="18"/>
        </w:rPr>
        <w:t>σφύξεις</w:t>
      </w:r>
      <w:proofErr w:type="spellEnd"/>
      <w:r w:rsidR="00E17BDF" w:rsidRPr="00D0677A">
        <w:rPr>
          <w:rFonts w:ascii="Times New Roman" w:hAnsi="Times New Roman" w:cs="Times New Roman"/>
          <w:sz w:val="18"/>
          <w:szCs w:val="18"/>
        </w:rPr>
        <w:t xml:space="preserve"> 110 / λεπτό, οι αναπνοές  26 / λεπτό και η </w:t>
      </w:r>
      <w:r w:rsidR="00E17BDF" w:rsidRPr="00E17BDF">
        <w:rPr>
          <w:rFonts w:ascii="Times New Roman" w:hAnsi="Times New Roman" w:cs="Times New Roman"/>
          <w:b/>
          <w:sz w:val="18"/>
          <w:szCs w:val="18"/>
        </w:rPr>
        <w:t>αρτηριακή πίεση</w:t>
      </w:r>
      <w:r w:rsidR="00E17BDF" w:rsidRPr="00D0677A">
        <w:rPr>
          <w:rFonts w:ascii="Times New Roman" w:hAnsi="Times New Roman" w:cs="Times New Roman"/>
          <w:sz w:val="18"/>
          <w:szCs w:val="18"/>
        </w:rPr>
        <w:t xml:space="preserve"> </w:t>
      </w:r>
      <w:r w:rsidR="00E17BDF" w:rsidRPr="00D0677A">
        <w:rPr>
          <w:rFonts w:ascii="Times New Roman" w:hAnsi="Times New Roman" w:cs="Times New Roman"/>
          <w:b/>
          <w:sz w:val="18"/>
          <w:szCs w:val="18"/>
        </w:rPr>
        <w:t xml:space="preserve">70/30 mm </w:t>
      </w:r>
      <w:proofErr w:type="spellStart"/>
      <w:r w:rsidR="00E17BDF" w:rsidRPr="00D0677A">
        <w:rPr>
          <w:rFonts w:ascii="Times New Roman" w:hAnsi="Times New Roman" w:cs="Times New Roman"/>
          <w:b/>
          <w:sz w:val="18"/>
          <w:szCs w:val="18"/>
        </w:rPr>
        <w:t>Hg</w:t>
      </w:r>
      <w:proofErr w:type="spellEnd"/>
      <w:r w:rsidR="00E17BDF" w:rsidRPr="00D0677A">
        <w:rPr>
          <w:rFonts w:ascii="Times New Roman" w:hAnsi="Times New Roman" w:cs="Times New Roman"/>
          <w:sz w:val="18"/>
          <w:szCs w:val="18"/>
        </w:rPr>
        <w:t xml:space="preserve">. Παρατηρείται μειωμένη παραγωγή ούρων. Ποιό από τα παρακάτω εργαστηριακά ευρήματα σε ένα δείγμα αίματος από αυτήν την ασθενή είναι το πιθανότερο; </w:t>
      </w:r>
    </w:p>
    <w:p w:rsidR="00E17BDF" w:rsidRPr="00E17BDF" w:rsidRDefault="00E17BDF" w:rsidP="00E17BDF">
      <w:pPr>
        <w:jc w:val="both"/>
        <w:rPr>
          <w:rFonts w:ascii="Times New Roman" w:hAnsi="Times New Roman" w:cs="Times New Roman"/>
          <w:sz w:val="18"/>
          <w:szCs w:val="18"/>
        </w:rPr>
      </w:pPr>
      <w:proofErr w:type="spellStart"/>
      <w:r>
        <w:rPr>
          <w:rFonts w:ascii="Times New Roman" w:hAnsi="Times New Roman" w:cs="Times New Roman"/>
          <w:sz w:val="18"/>
          <w:szCs w:val="18"/>
          <w:lang w:val="en-US"/>
        </w:rPr>
        <w:t>i</w:t>
      </w:r>
      <w:proofErr w:type="spellEnd"/>
      <w:r w:rsidRPr="00E17BDF">
        <w:rPr>
          <w:rFonts w:ascii="Times New Roman" w:hAnsi="Times New Roman" w:cs="Times New Roman"/>
          <w:sz w:val="18"/>
          <w:szCs w:val="18"/>
        </w:rPr>
        <w:t>.</w:t>
      </w:r>
      <w:r w:rsidRPr="00E17BDF">
        <w:rPr>
          <w:rFonts w:ascii="Times New Roman" w:hAnsi="Times New Roman" w:cs="Times New Roman"/>
          <w:sz w:val="18"/>
          <w:szCs w:val="18"/>
          <w:lang w:val="en-US"/>
        </w:rPr>
        <w:t>A</w:t>
      </w:r>
      <w:r w:rsidRPr="00E17BDF">
        <w:rPr>
          <w:rFonts w:ascii="Times New Roman" w:hAnsi="Times New Roman" w:cs="Times New Roman"/>
          <w:sz w:val="18"/>
          <w:szCs w:val="18"/>
        </w:rPr>
        <w:t xml:space="preserve">ιματοκρίτης:54%   </w:t>
      </w:r>
      <w:r>
        <w:rPr>
          <w:rFonts w:ascii="Times New Roman" w:hAnsi="Times New Roman" w:cs="Times New Roman"/>
          <w:sz w:val="18"/>
          <w:szCs w:val="18"/>
          <w:lang w:val="en-US"/>
        </w:rPr>
        <w:t>ii</w:t>
      </w:r>
      <w:r w:rsidRPr="00E17BDF">
        <w:rPr>
          <w:rFonts w:ascii="Times New Roman" w:hAnsi="Times New Roman" w:cs="Times New Roman"/>
          <w:sz w:val="18"/>
          <w:szCs w:val="18"/>
        </w:rPr>
        <w:t>.Γλυκόζη:</w:t>
      </w:r>
      <w:r>
        <w:rPr>
          <w:rFonts w:ascii="Times New Roman" w:hAnsi="Times New Roman" w:cs="Times New Roman"/>
          <w:sz w:val="18"/>
          <w:szCs w:val="18"/>
        </w:rPr>
        <w:t>181</w:t>
      </w:r>
      <w:r w:rsidRPr="00E17BDF">
        <w:rPr>
          <w:rFonts w:ascii="Times New Roman" w:hAnsi="Times New Roman" w:cs="Times New Roman"/>
          <w:sz w:val="18"/>
          <w:szCs w:val="18"/>
        </w:rPr>
        <w:t xml:space="preserve"> </w:t>
      </w:r>
      <w:proofErr w:type="spellStart"/>
      <w:r>
        <w:rPr>
          <w:rFonts w:ascii="Times New Roman" w:hAnsi="Times New Roman" w:cs="Times New Roman"/>
          <w:sz w:val="18"/>
          <w:szCs w:val="18"/>
        </w:rPr>
        <w:t>mg</w:t>
      </w:r>
      <w:proofErr w:type="spellEnd"/>
      <w:r>
        <w:rPr>
          <w:rFonts w:ascii="Times New Roman" w:hAnsi="Times New Roman" w:cs="Times New Roman"/>
          <w:sz w:val="18"/>
          <w:szCs w:val="18"/>
        </w:rPr>
        <w:t>/</w:t>
      </w:r>
      <w:proofErr w:type="spellStart"/>
      <w:proofErr w:type="gramStart"/>
      <w:r w:rsidRPr="00E17BDF">
        <w:rPr>
          <w:rFonts w:ascii="Times New Roman" w:hAnsi="Times New Roman" w:cs="Times New Roman"/>
          <w:sz w:val="18"/>
          <w:szCs w:val="18"/>
        </w:rPr>
        <w:t>dL</w:t>
      </w:r>
      <w:proofErr w:type="spellEnd"/>
      <w:r w:rsidRPr="00E17BDF">
        <w:rPr>
          <w:rFonts w:ascii="Times New Roman" w:hAnsi="Times New Roman" w:cs="Times New Roman"/>
          <w:sz w:val="18"/>
          <w:szCs w:val="18"/>
        </w:rPr>
        <w:t xml:space="preserve">  </w:t>
      </w:r>
      <w:r>
        <w:rPr>
          <w:rFonts w:ascii="Times New Roman" w:hAnsi="Times New Roman" w:cs="Times New Roman"/>
          <w:sz w:val="18"/>
          <w:szCs w:val="18"/>
          <w:lang w:val="en-US"/>
        </w:rPr>
        <w:t>iii</w:t>
      </w:r>
      <w:r w:rsidRPr="00E17BDF">
        <w:rPr>
          <w:rFonts w:ascii="Times New Roman" w:hAnsi="Times New Roman" w:cs="Times New Roman"/>
          <w:sz w:val="18"/>
          <w:szCs w:val="18"/>
        </w:rPr>
        <w:t>.PaO</w:t>
      </w:r>
      <w:r w:rsidRPr="00E17F88">
        <w:rPr>
          <w:rFonts w:ascii="Times New Roman" w:hAnsi="Times New Roman" w:cs="Times New Roman"/>
          <w:sz w:val="18"/>
          <w:szCs w:val="18"/>
          <w:vertAlign w:val="subscript"/>
        </w:rPr>
        <w:t>2</w:t>
      </w:r>
      <w:r w:rsidRPr="00E17BDF">
        <w:rPr>
          <w:rFonts w:ascii="Times New Roman" w:hAnsi="Times New Roman" w:cs="Times New Roman"/>
          <w:sz w:val="18"/>
          <w:szCs w:val="18"/>
        </w:rPr>
        <w:t>:20</w:t>
      </w:r>
      <w:proofErr w:type="gramEnd"/>
      <w:r w:rsidRPr="00E17BDF">
        <w:rPr>
          <w:rFonts w:ascii="Times New Roman" w:hAnsi="Times New Roman" w:cs="Times New Roman"/>
          <w:sz w:val="18"/>
          <w:szCs w:val="18"/>
        </w:rPr>
        <w:t xml:space="preserve"> mm </w:t>
      </w:r>
      <w:proofErr w:type="spellStart"/>
      <w:r w:rsidRPr="00E17BDF">
        <w:rPr>
          <w:rFonts w:ascii="Times New Roman" w:hAnsi="Times New Roman" w:cs="Times New Roman"/>
          <w:sz w:val="18"/>
          <w:szCs w:val="18"/>
        </w:rPr>
        <w:t>Hg</w:t>
      </w:r>
      <w:proofErr w:type="spellEnd"/>
      <w:r w:rsidRPr="00E17BDF">
        <w:rPr>
          <w:rFonts w:ascii="Times New Roman" w:hAnsi="Times New Roman" w:cs="Times New Roman"/>
          <w:sz w:val="18"/>
          <w:szCs w:val="18"/>
        </w:rPr>
        <w:t xml:space="preserve">  </w:t>
      </w:r>
      <w:r w:rsidRPr="00E17BDF">
        <w:rPr>
          <w:rFonts w:ascii="Times New Roman" w:hAnsi="Times New Roman" w:cs="Times New Roman"/>
          <w:b/>
          <w:color w:val="FF0000"/>
          <w:sz w:val="18"/>
          <w:szCs w:val="18"/>
          <w:lang w:val="en-US"/>
        </w:rPr>
        <w:t>iv</w:t>
      </w:r>
      <w:r w:rsidRPr="00E17BDF">
        <w:rPr>
          <w:rFonts w:ascii="Times New Roman" w:hAnsi="Times New Roman" w:cs="Times New Roman"/>
          <w:b/>
          <w:color w:val="FF0000"/>
          <w:sz w:val="18"/>
          <w:szCs w:val="18"/>
        </w:rPr>
        <w:t>.Γαλακτικό οξύ:</w:t>
      </w:r>
      <w:r>
        <w:rPr>
          <w:rFonts w:ascii="Times New Roman" w:hAnsi="Times New Roman" w:cs="Times New Roman"/>
          <w:b/>
          <w:color w:val="FF0000"/>
          <w:sz w:val="18"/>
          <w:szCs w:val="18"/>
        </w:rPr>
        <w:t xml:space="preserve">4.8 </w:t>
      </w:r>
      <w:proofErr w:type="spellStart"/>
      <w:r>
        <w:rPr>
          <w:rFonts w:ascii="Times New Roman" w:hAnsi="Times New Roman" w:cs="Times New Roman"/>
          <w:b/>
          <w:color w:val="FF0000"/>
          <w:sz w:val="18"/>
          <w:szCs w:val="18"/>
        </w:rPr>
        <w:t>mmol</w:t>
      </w:r>
      <w:proofErr w:type="spellEnd"/>
      <w:r>
        <w:rPr>
          <w:rFonts w:ascii="Times New Roman" w:hAnsi="Times New Roman" w:cs="Times New Roman"/>
          <w:b/>
          <w:color w:val="FF0000"/>
          <w:sz w:val="18"/>
          <w:szCs w:val="18"/>
        </w:rPr>
        <w:t>/</w:t>
      </w:r>
      <w:r w:rsidRPr="00E17BDF">
        <w:rPr>
          <w:rFonts w:ascii="Times New Roman" w:hAnsi="Times New Roman" w:cs="Times New Roman"/>
          <w:b/>
          <w:color w:val="FF0000"/>
          <w:sz w:val="18"/>
          <w:szCs w:val="18"/>
        </w:rPr>
        <w:t>L</w:t>
      </w:r>
      <w:r w:rsidRPr="00E17BDF">
        <w:rPr>
          <w:rFonts w:ascii="Times New Roman" w:hAnsi="Times New Roman" w:cs="Times New Roman"/>
          <w:sz w:val="18"/>
          <w:szCs w:val="18"/>
        </w:rPr>
        <w:t xml:space="preserve">  </w:t>
      </w:r>
      <w:r>
        <w:rPr>
          <w:rFonts w:ascii="Times New Roman" w:hAnsi="Times New Roman" w:cs="Times New Roman"/>
          <w:sz w:val="18"/>
          <w:szCs w:val="18"/>
          <w:lang w:val="en-US"/>
        </w:rPr>
        <w:t>v</w:t>
      </w:r>
      <w:r w:rsidRPr="00E17BDF">
        <w:rPr>
          <w:rFonts w:ascii="Times New Roman" w:hAnsi="Times New Roman" w:cs="Times New Roman"/>
          <w:sz w:val="18"/>
          <w:szCs w:val="18"/>
        </w:rPr>
        <w:t>.</w:t>
      </w:r>
      <w:proofErr w:type="spellStart"/>
      <w:r w:rsidRPr="00E17BDF">
        <w:rPr>
          <w:rFonts w:ascii="Times New Roman" w:hAnsi="Times New Roman" w:cs="Times New Roman"/>
          <w:sz w:val="18"/>
          <w:szCs w:val="18"/>
        </w:rPr>
        <w:t>Τροπονίνη</w:t>
      </w:r>
      <w:proofErr w:type="spellEnd"/>
      <w:r w:rsidRPr="00E17BDF">
        <w:rPr>
          <w:rFonts w:ascii="Times New Roman" w:hAnsi="Times New Roman" w:cs="Times New Roman"/>
          <w:sz w:val="18"/>
          <w:szCs w:val="18"/>
        </w:rPr>
        <w:t xml:space="preserve"> Ι</w:t>
      </w:r>
      <w:r>
        <w:rPr>
          <w:rFonts w:ascii="Times New Roman" w:hAnsi="Times New Roman" w:cs="Times New Roman"/>
          <w:sz w:val="18"/>
          <w:szCs w:val="18"/>
        </w:rPr>
        <w:t xml:space="preserve">:4 </w:t>
      </w:r>
      <w:proofErr w:type="spellStart"/>
      <w:r>
        <w:rPr>
          <w:rFonts w:ascii="Times New Roman" w:hAnsi="Times New Roman" w:cs="Times New Roman"/>
          <w:sz w:val="18"/>
          <w:szCs w:val="18"/>
        </w:rPr>
        <w:t>ng</w:t>
      </w:r>
      <w:proofErr w:type="spellEnd"/>
      <w:r>
        <w:rPr>
          <w:rFonts w:ascii="Times New Roman" w:hAnsi="Times New Roman" w:cs="Times New Roman"/>
          <w:sz w:val="18"/>
          <w:szCs w:val="18"/>
        </w:rPr>
        <w:t xml:space="preserve"> /</w:t>
      </w:r>
      <w:proofErr w:type="spellStart"/>
      <w:r w:rsidRPr="00E17BDF">
        <w:rPr>
          <w:rFonts w:ascii="Times New Roman" w:hAnsi="Times New Roman" w:cs="Times New Roman"/>
          <w:sz w:val="18"/>
          <w:szCs w:val="18"/>
        </w:rPr>
        <w:t>mL</w:t>
      </w:r>
      <w:proofErr w:type="spellEnd"/>
    </w:p>
    <w:p w:rsidR="00E17BDF" w:rsidRPr="00E17BDF" w:rsidRDefault="00E17BDF" w:rsidP="00E17BDF">
      <w:pPr>
        <w:jc w:val="both"/>
        <w:rPr>
          <w:rFonts w:ascii="Times New Roman" w:hAnsi="Times New Roman" w:cs="Times New Roman"/>
          <w:color w:val="FF0000"/>
          <w:sz w:val="18"/>
          <w:szCs w:val="18"/>
        </w:rPr>
      </w:pPr>
      <w:r w:rsidRPr="00E17BDF">
        <w:rPr>
          <w:rFonts w:ascii="Times New Roman" w:hAnsi="Times New Roman" w:cs="Times New Roman"/>
          <w:color w:val="FF0000"/>
          <w:sz w:val="18"/>
          <w:szCs w:val="18"/>
        </w:rPr>
        <w:t xml:space="preserve">Πρόκειται για μαζική απώλεια αίματος με εγκατάσταση καταπληξίας. Θα υπάρξει αγγειοσυστολή στο δέρμα και στα μαλακά μόρια ως απόκριση στην </w:t>
      </w:r>
      <w:proofErr w:type="spellStart"/>
      <w:r w:rsidRPr="00E17BDF">
        <w:rPr>
          <w:rFonts w:ascii="Times New Roman" w:hAnsi="Times New Roman" w:cs="Times New Roman"/>
          <w:color w:val="FF0000"/>
          <w:sz w:val="18"/>
          <w:szCs w:val="18"/>
        </w:rPr>
        <w:t>υποογκαιμία</w:t>
      </w:r>
      <w:proofErr w:type="spellEnd"/>
      <w:r w:rsidRPr="00E17BDF">
        <w:rPr>
          <w:rFonts w:ascii="Times New Roman" w:hAnsi="Times New Roman" w:cs="Times New Roman"/>
          <w:color w:val="FF0000"/>
          <w:sz w:val="18"/>
          <w:szCs w:val="18"/>
        </w:rPr>
        <w:t xml:space="preserve">. Η μειωμένη αιματική ροή στους νεφρούς στο πλαίσιο της </w:t>
      </w:r>
      <w:proofErr w:type="spellStart"/>
      <w:r w:rsidRPr="00E17BDF">
        <w:rPr>
          <w:rFonts w:ascii="Times New Roman" w:hAnsi="Times New Roman" w:cs="Times New Roman"/>
          <w:color w:val="FF0000"/>
          <w:sz w:val="18"/>
          <w:szCs w:val="18"/>
        </w:rPr>
        <w:t>ολιγαιμικής</w:t>
      </w:r>
      <w:proofErr w:type="spellEnd"/>
      <w:r w:rsidRPr="00E17BDF">
        <w:rPr>
          <w:rFonts w:ascii="Times New Roman" w:hAnsi="Times New Roman" w:cs="Times New Roman"/>
          <w:color w:val="FF0000"/>
          <w:sz w:val="18"/>
          <w:szCs w:val="18"/>
        </w:rPr>
        <w:t xml:space="preserve"> καταπληξίας, μπορεί να οδηγήσει σε οξεία </w:t>
      </w:r>
      <w:proofErr w:type="spellStart"/>
      <w:r w:rsidRPr="00E17BDF">
        <w:rPr>
          <w:rFonts w:ascii="Times New Roman" w:hAnsi="Times New Roman" w:cs="Times New Roman"/>
          <w:color w:val="FF0000"/>
          <w:sz w:val="18"/>
          <w:szCs w:val="18"/>
        </w:rPr>
        <w:t>σωληναριακή</w:t>
      </w:r>
      <w:proofErr w:type="spellEnd"/>
      <w:r w:rsidRPr="00E17BDF">
        <w:rPr>
          <w:rFonts w:ascii="Times New Roman" w:hAnsi="Times New Roman" w:cs="Times New Roman"/>
          <w:color w:val="FF0000"/>
          <w:sz w:val="18"/>
          <w:szCs w:val="18"/>
        </w:rPr>
        <w:t xml:space="preserve"> βλάβη-νέκρωση. Η έλλειψη αιμάτωσης των ιστού στην εν λόγω μορφή καταπληξίας  οδηγεί σε αυξημένη αναερόβια </w:t>
      </w:r>
      <w:proofErr w:type="spellStart"/>
      <w:r w:rsidRPr="00E17BDF">
        <w:rPr>
          <w:rFonts w:ascii="Times New Roman" w:hAnsi="Times New Roman" w:cs="Times New Roman"/>
          <w:color w:val="FF0000"/>
          <w:sz w:val="18"/>
          <w:szCs w:val="18"/>
        </w:rPr>
        <w:t>γλυκόλυση</w:t>
      </w:r>
      <w:proofErr w:type="spellEnd"/>
      <w:r w:rsidRPr="00E17BDF">
        <w:rPr>
          <w:rFonts w:ascii="Times New Roman" w:hAnsi="Times New Roman" w:cs="Times New Roman"/>
          <w:color w:val="FF0000"/>
          <w:sz w:val="18"/>
          <w:szCs w:val="18"/>
        </w:rPr>
        <w:t xml:space="preserve"> και γαλακτική οξέωση.</w:t>
      </w:r>
    </w:p>
    <w:p w:rsidR="00F14A06" w:rsidRPr="00F14A06" w:rsidRDefault="00F14A06" w:rsidP="00F14A06">
      <w:pPr>
        <w:ind w:left="-709" w:right="-1333" w:firstLine="283"/>
        <w:jc w:val="both"/>
        <w:rPr>
          <w:rFonts w:ascii="Times New Roman" w:hAnsi="Times New Roman" w:cs="Times New Roman"/>
          <w:b/>
          <w:sz w:val="18"/>
          <w:szCs w:val="18"/>
        </w:rPr>
      </w:pPr>
    </w:p>
    <w:p w:rsidR="00DE7B0F" w:rsidRDefault="00563B76" w:rsidP="00DE7B0F">
      <w:pPr>
        <w:ind w:left="-709" w:right="-1333" w:firstLine="283"/>
        <w:jc w:val="both"/>
        <w:rPr>
          <w:rFonts w:ascii="Times New Roman" w:hAnsi="Times New Roman" w:cs="Times New Roman"/>
          <w:sz w:val="18"/>
          <w:szCs w:val="18"/>
        </w:rPr>
      </w:pPr>
      <w:r>
        <w:rPr>
          <w:rFonts w:ascii="Times New Roman" w:hAnsi="Times New Roman" w:cs="Times New Roman"/>
          <w:b/>
          <w:i/>
          <w:sz w:val="18"/>
          <w:szCs w:val="18"/>
        </w:rPr>
        <w:t>8</w:t>
      </w:r>
      <w:r w:rsidRPr="00386B74">
        <w:rPr>
          <w:rFonts w:ascii="Times New Roman" w:hAnsi="Times New Roman" w:cs="Times New Roman"/>
          <w:b/>
          <w:i/>
          <w:sz w:val="18"/>
          <w:szCs w:val="18"/>
          <w:vertAlign w:val="superscript"/>
        </w:rPr>
        <w:t>ο</w:t>
      </w:r>
      <w:r w:rsidRPr="00386B74">
        <w:rPr>
          <w:rFonts w:ascii="Times New Roman" w:hAnsi="Times New Roman" w:cs="Times New Roman"/>
          <w:b/>
          <w:i/>
          <w:sz w:val="18"/>
          <w:szCs w:val="18"/>
        </w:rPr>
        <w:t xml:space="preserve"> θέμα.</w:t>
      </w:r>
      <w:r w:rsidRPr="00386B74">
        <w:rPr>
          <w:rFonts w:ascii="Times New Roman" w:hAnsi="Times New Roman" w:cs="Times New Roman"/>
          <w:sz w:val="18"/>
          <w:szCs w:val="18"/>
        </w:rPr>
        <w:t xml:space="preserve"> </w:t>
      </w:r>
      <w:r w:rsidR="008D162D">
        <w:rPr>
          <w:rFonts w:ascii="Times New Roman" w:hAnsi="Times New Roman" w:cs="Times New Roman"/>
          <w:sz w:val="18"/>
          <w:szCs w:val="18"/>
        </w:rPr>
        <w:t xml:space="preserve">Υπερήλικας ασθενής με παλαιό ιστορικό </w:t>
      </w:r>
      <w:proofErr w:type="spellStart"/>
      <w:r w:rsidR="008D162D">
        <w:rPr>
          <w:rFonts w:ascii="Times New Roman" w:hAnsi="Times New Roman" w:cs="Times New Roman"/>
          <w:sz w:val="18"/>
          <w:szCs w:val="18"/>
        </w:rPr>
        <w:t>μιτροειδικής</w:t>
      </w:r>
      <w:proofErr w:type="spellEnd"/>
      <w:r w:rsidR="008D162D">
        <w:rPr>
          <w:rFonts w:ascii="Times New Roman" w:hAnsi="Times New Roman" w:cs="Times New Roman"/>
          <w:sz w:val="18"/>
          <w:szCs w:val="18"/>
        </w:rPr>
        <w:t xml:space="preserve"> </w:t>
      </w:r>
      <w:proofErr w:type="spellStart"/>
      <w:r w:rsidR="008D162D">
        <w:rPr>
          <w:rFonts w:ascii="Times New Roman" w:hAnsi="Times New Roman" w:cs="Times New Roman"/>
          <w:sz w:val="18"/>
          <w:szCs w:val="18"/>
        </w:rPr>
        <w:t>βαλβιδοπάθειας</w:t>
      </w:r>
      <w:proofErr w:type="spellEnd"/>
      <w:r w:rsidR="008D162D">
        <w:rPr>
          <w:rFonts w:ascii="Times New Roman" w:hAnsi="Times New Roman" w:cs="Times New Roman"/>
          <w:sz w:val="18"/>
          <w:szCs w:val="18"/>
        </w:rPr>
        <w:t xml:space="preserve">  και  πρόσφατο ιστορικό </w:t>
      </w:r>
      <w:r w:rsidR="007D3FB1">
        <w:rPr>
          <w:rFonts w:ascii="Times New Roman" w:hAnsi="Times New Roman" w:cs="Times New Roman"/>
          <w:sz w:val="18"/>
          <w:szCs w:val="18"/>
        </w:rPr>
        <w:t xml:space="preserve">αδυναμίας, </w:t>
      </w:r>
      <w:r w:rsidR="008D162D">
        <w:rPr>
          <w:rFonts w:ascii="Times New Roman" w:hAnsi="Times New Roman" w:cs="Times New Roman"/>
          <w:sz w:val="18"/>
          <w:szCs w:val="18"/>
        </w:rPr>
        <w:t>«φτερουγισμάτων στο στήθος του»</w:t>
      </w:r>
      <w:r w:rsidR="007D3FB1">
        <w:rPr>
          <w:rFonts w:ascii="Times New Roman" w:hAnsi="Times New Roman" w:cs="Times New Roman"/>
          <w:sz w:val="18"/>
          <w:szCs w:val="18"/>
        </w:rPr>
        <w:t xml:space="preserve">, ακανόνιστου σφυγμού και μέτρησης, κατά διαστήματα, έως και 150 σφυγμών εν ώρα ανάπαυσης, εμφανίζει αιφνιδίως έντονη κεφαλαλγία, </w:t>
      </w:r>
      <w:proofErr w:type="spellStart"/>
      <w:r w:rsidR="007D3FB1">
        <w:rPr>
          <w:rFonts w:ascii="Times New Roman" w:hAnsi="Times New Roman" w:cs="Times New Roman"/>
          <w:sz w:val="18"/>
          <w:szCs w:val="18"/>
        </w:rPr>
        <w:t>ημιανοψία</w:t>
      </w:r>
      <w:proofErr w:type="spellEnd"/>
      <w:r w:rsidR="007D3FB1">
        <w:rPr>
          <w:rFonts w:ascii="Times New Roman" w:hAnsi="Times New Roman" w:cs="Times New Roman"/>
          <w:sz w:val="18"/>
          <w:szCs w:val="18"/>
        </w:rPr>
        <w:t xml:space="preserve"> και μιλά ακατάπαυστα, χωρίς νόημα και συνοχή στα λεγόμενά του, με χρήση νεολογισμών. Η  απεικόνιση του εγκεφάλου του ασθενούς σε </w:t>
      </w:r>
      <w:r w:rsidR="00862560">
        <w:rPr>
          <w:rFonts w:ascii="Times New Roman" w:hAnsi="Times New Roman" w:cs="Times New Roman"/>
          <w:sz w:val="18"/>
          <w:szCs w:val="18"/>
        </w:rPr>
        <w:t xml:space="preserve">μελέτη </w:t>
      </w:r>
      <w:r w:rsidR="00862560" w:rsidRPr="00862560">
        <w:rPr>
          <w:rFonts w:ascii="Times New Roman" w:hAnsi="Times New Roman" w:cs="Times New Roman"/>
          <w:sz w:val="18"/>
          <w:szCs w:val="18"/>
        </w:rPr>
        <w:t>διαταραχών της διάχυσ</w:t>
      </w:r>
      <w:r w:rsidR="00862560">
        <w:rPr>
          <w:rFonts w:ascii="Times New Roman" w:hAnsi="Times New Roman" w:cs="Times New Roman"/>
          <w:sz w:val="18"/>
          <w:szCs w:val="18"/>
        </w:rPr>
        <w:t xml:space="preserve">ης και της κατανομής του ύδατος </w:t>
      </w:r>
      <w:r w:rsidR="00B95C03">
        <w:rPr>
          <w:rFonts w:ascii="Times New Roman" w:hAnsi="Times New Roman" w:cs="Times New Roman"/>
          <w:sz w:val="18"/>
          <w:szCs w:val="18"/>
        </w:rPr>
        <w:t>σε</w:t>
      </w:r>
      <w:r w:rsidR="00862560">
        <w:rPr>
          <w:rFonts w:ascii="Times New Roman" w:hAnsi="Times New Roman" w:cs="Times New Roman"/>
          <w:sz w:val="18"/>
          <w:szCs w:val="18"/>
        </w:rPr>
        <w:t xml:space="preserve"> </w:t>
      </w:r>
      <w:r w:rsidR="007D3FB1">
        <w:rPr>
          <w:rFonts w:ascii="Times New Roman" w:hAnsi="Times New Roman" w:cs="Times New Roman"/>
          <w:sz w:val="18"/>
          <w:szCs w:val="18"/>
        </w:rPr>
        <w:t>τομογραφία μαγνητικού συντονισμού</w:t>
      </w:r>
      <w:r w:rsidR="00196916">
        <w:rPr>
          <w:rFonts w:ascii="Times New Roman" w:hAnsi="Times New Roman" w:cs="Times New Roman"/>
          <w:sz w:val="18"/>
          <w:szCs w:val="18"/>
        </w:rPr>
        <w:t>,</w:t>
      </w:r>
      <w:r w:rsidR="007D3FB1">
        <w:rPr>
          <w:rFonts w:ascii="Times New Roman" w:hAnsi="Times New Roman" w:cs="Times New Roman"/>
          <w:sz w:val="18"/>
          <w:szCs w:val="18"/>
        </w:rPr>
        <w:t xml:space="preserve"> παρατίθεται στην εικ.8</w:t>
      </w:r>
      <w:r w:rsidR="007D3FB1" w:rsidRPr="007D3FB1">
        <w:rPr>
          <w:rFonts w:ascii="Times New Roman" w:hAnsi="Times New Roman" w:cs="Times New Roman"/>
          <w:sz w:val="18"/>
          <w:szCs w:val="18"/>
        </w:rPr>
        <w:t>Α</w:t>
      </w:r>
      <w:r w:rsidR="007D3FB1">
        <w:rPr>
          <w:rFonts w:ascii="Times New Roman" w:hAnsi="Times New Roman" w:cs="Times New Roman"/>
          <w:sz w:val="18"/>
          <w:szCs w:val="18"/>
        </w:rPr>
        <w:t>.</w:t>
      </w:r>
    </w:p>
    <w:p w:rsidR="00AB0663" w:rsidRDefault="00AB0663" w:rsidP="00DE7B0F">
      <w:pPr>
        <w:ind w:left="-709" w:right="-1333" w:firstLine="283"/>
        <w:jc w:val="both"/>
        <w:rPr>
          <w:rFonts w:ascii="Times New Roman" w:hAnsi="Times New Roman" w:cs="Times New Roman"/>
          <w:sz w:val="18"/>
          <w:szCs w:val="18"/>
        </w:rPr>
      </w:pPr>
      <w:r>
        <w:rPr>
          <w:rFonts w:ascii="Times New Roman" w:hAnsi="Times New Roman" w:cs="Times New Roman"/>
          <w:b/>
          <w:sz w:val="18"/>
          <w:szCs w:val="18"/>
        </w:rPr>
        <w:t xml:space="preserve">Α. </w:t>
      </w:r>
      <w:r>
        <w:rPr>
          <w:rFonts w:ascii="Times New Roman" w:hAnsi="Times New Roman" w:cs="Times New Roman"/>
          <w:sz w:val="18"/>
          <w:szCs w:val="18"/>
        </w:rPr>
        <w:t xml:space="preserve">Βάσει των ανωτέρω στοιχείων, καθορίστε, με τη μεγαλύτερη δυνατή ανατομική ακρίβεια, αφενός το πάσχον τμήμα του εγκεφαλικού φλοιού αφετέρου το αγγειακό υπόστρωμα </w:t>
      </w:r>
      <w:proofErr w:type="spellStart"/>
      <w:r>
        <w:rPr>
          <w:rFonts w:ascii="Times New Roman" w:hAnsi="Times New Roman" w:cs="Times New Roman"/>
          <w:sz w:val="18"/>
          <w:szCs w:val="18"/>
        </w:rPr>
        <w:t>αιτιοπαθογένεσης</w:t>
      </w:r>
      <w:proofErr w:type="spellEnd"/>
      <w:r>
        <w:rPr>
          <w:rFonts w:ascii="Times New Roman" w:hAnsi="Times New Roman" w:cs="Times New Roman"/>
          <w:sz w:val="18"/>
          <w:szCs w:val="18"/>
        </w:rPr>
        <w:t xml:space="preserve"> της βλάβης. Ποιά καρδιακή αρρυθμία πιθανότερα ευθύνεται για το αίσθημα παλμών του ασθενούς</w:t>
      </w:r>
      <w:r w:rsidRPr="00AB0663">
        <w:rPr>
          <w:rFonts w:ascii="Times New Roman" w:hAnsi="Times New Roman" w:cs="Times New Roman"/>
          <w:sz w:val="18"/>
          <w:szCs w:val="18"/>
        </w:rPr>
        <w:t xml:space="preserve">; </w:t>
      </w:r>
    </w:p>
    <w:p w:rsidR="00AB0663" w:rsidRDefault="00AB0663" w:rsidP="00DE7B0F">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rPr>
        <w:t xml:space="preserve">Σε έδαφος </w:t>
      </w:r>
      <w:r w:rsidRPr="005A7C1B">
        <w:rPr>
          <w:rFonts w:ascii="Times New Roman" w:hAnsi="Times New Roman" w:cs="Times New Roman"/>
          <w:b/>
          <w:color w:val="FF0000"/>
          <w:sz w:val="18"/>
          <w:szCs w:val="18"/>
        </w:rPr>
        <w:t>κολπικής μαρμαρυγής</w:t>
      </w:r>
      <w:r w:rsidR="0020617F">
        <w:rPr>
          <w:rFonts w:ascii="Times New Roman" w:hAnsi="Times New Roman" w:cs="Times New Roman"/>
          <w:color w:val="FF0000"/>
          <w:sz w:val="18"/>
          <w:szCs w:val="18"/>
        </w:rPr>
        <w:t>,</w:t>
      </w:r>
      <w:r>
        <w:rPr>
          <w:rFonts w:ascii="Times New Roman" w:hAnsi="Times New Roman" w:cs="Times New Roman"/>
          <w:color w:val="FF0000"/>
          <w:sz w:val="18"/>
          <w:szCs w:val="18"/>
        </w:rPr>
        <w:t xml:space="preserve"> σχηματίστηκε θρόμβος στο </w:t>
      </w:r>
      <w:proofErr w:type="spellStart"/>
      <w:r>
        <w:rPr>
          <w:rFonts w:ascii="Times New Roman" w:hAnsi="Times New Roman" w:cs="Times New Roman"/>
          <w:color w:val="FF0000"/>
          <w:sz w:val="18"/>
          <w:szCs w:val="18"/>
        </w:rPr>
        <w:t>ωτίο</w:t>
      </w:r>
      <w:proofErr w:type="spellEnd"/>
      <w:r>
        <w:rPr>
          <w:rFonts w:ascii="Times New Roman" w:hAnsi="Times New Roman" w:cs="Times New Roman"/>
          <w:color w:val="FF0000"/>
          <w:sz w:val="18"/>
          <w:szCs w:val="18"/>
        </w:rPr>
        <w:t xml:space="preserve"> του αριστερού </w:t>
      </w:r>
      <w:r w:rsidR="00E7217A">
        <w:rPr>
          <w:rFonts w:ascii="Times New Roman" w:hAnsi="Times New Roman" w:cs="Times New Roman"/>
          <w:color w:val="FF0000"/>
          <w:sz w:val="18"/>
          <w:szCs w:val="18"/>
        </w:rPr>
        <w:t xml:space="preserve">κόλπου ο οποίος, από την αριστερή έσω καρωτίδα, πέρασε εύκολα απευθείας στην αριστερή  μέση εγκεφαλική αρτηρία προκαλώντας ισχαιμικό </w:t>
      </w:r>
      <w:proofErr w:type="spellStart"/>
      <w:r w:rsidR="00E7217A" w:rsidRPr="001C50A6">
        <w:rPr>
          <w:rFonts w:ascii="Times New Roman" w:hAnsi="Times New Roman" w:cs="Times New Roman"/>
          <w:b/>
          <w:color w:val="FF0000"/>
          <w:sz w:val="18"/>
          <w:szCs w:val="18"/>
        </w:rPr>
        <w:t>έμφρακτο</w:t>
      </w:r>
      <w:proofErr w:type="spellEnd"/>
      <w:r w:rsidR="00E7217A">
        <w:rPr>
          <w:rFonts w:ascii="Times New Roman" w:hAnsi="Times New Roman" w:cs="Times New Roman"/>
          <w:color w:val="FF0000"/>
          <w:sz w:val="18"/>
          <w:szCs w:val="18"/>
        </w:rPr>
        <w:t xml:space="preserve"> (λόγω </w:t>
      </w:r>
      <w:proofErr w:type="spellStart"/>
      <w:r w:rsidR="00E7217A">
        <w:rPr>
          <w:rFonts w:ascii="Times New Roman" w:hAnsi="Times New Roman" w:cs="Times New Roman"/>
          <w:color w:val="FF0000"/>
          <w:sz w:val="18"/>
          <w:szCs w:val="18"/>
        </w:rPr>
        <w:t>θρομβοεμβολισμού</w:t>
      </w:r>
      <w:proofErr w:type="spellEnd"/>
      <w:r w:rsidR="00E7217A">
        <w:rPr>
          <w:rFonts w:ascii="Times New Roman" w:hAnsi="Times New Roman" w:cs="Times New Roman"/>
          <w:color w:val="FF0000"/>
          <w:sz w:val="18"/>
          <w:szCs w:val="18"/>
        </w:rPr>
        <w:t>) στο αριστερό ημισφαίριο του εγκεφάλου</w:t>
      </w:r>
      <w:r w:rsidR="0020617F">
        <w:rPr>
          <w:rFonts w:ascii="Times New Roman" w:hAnsi="Times New Roman" w:cs="Times New Roman"/>
          <w:color w:val="FF0000"/>
          <w:sz w:val="18"/>
          <w:szCs w:val="18"/>
        </w:rPr>
        <w:t>,</w:t>
      </w:r>
      <w:r w:rsidR="00E7217A">
        <w:rPr>
          <w:rFonts w:ascii="Times New Roman" w:hAnsi="Times New Roman" w:cs="Times New Roman"/>
          <w:color w:val="FF0000"/>
          <w:sz w:val="18"/>
          <w:szCs w:val="18"/>
        </w:rPr>
        <w:t xml:space="preserve"> στην οπίσθια περιοχή αιμάτωσης της μέσης εγκεφαλικής αρτηρίας </w:t>
      </w:r>
      <w:r w:rsidR="001C50A6">
        <w:rPr>
          <w:rFonts w:ascii="Times New Roman" w:hAnsi="Times New Roman" w:cs="Times New Roman"/>
          <w:color w:val="FF0000"/>
          <w:sz w:val="18"/>
          <w:szCs w:val="18"/>
        </w:rPr>
        <w:t xml:space="preserve">, εστιαζόμενο στην οπίσθια άνω έλικα του αριστερού κροταφικού λοβού και προσβάλλοντας το κέντρο λόγου του </w:t>
      </w:r>
      <w:proofErr w:type="spellStart"/>
      <w:r w:rsidR="001C50A6">
        <w:rPr>
          <w:rFonts w:ascii="Times New Roman" w:hAnsi="Times New Roman" w:cs="Times New Roman"/>
          <w:color w:val="FF0000"/>
          <w:sz w:val="18"/>
          <w:szCs w:val="18"/>
          <w:lang w:val="en-US"/>
        </w:rPr>
        <w:t>Wernicke</w:t>
      </w:r>
      <w:proofErr w:type="spellEnd"/>
      <w:r w:rsidR="001C50A6" w:rsidRPr="001C50A6">
        <w:rPr>
          <w:rFonts w:ascii="Times New Roman" w:hAnsi="Times New Roman" w:cs="Times New Roman"/>
          <w:color w:val="FF0000"/>
          <w:sz w:val="18"/>
          <w:szCs w:val="18"/>
        </w:rPr>
        <w:t xml:space="preserve">, </w:t>
      </w:r>
      <w:r w:rsidR="001C50A6">
        <w:rPr>
          <w:rFonts w:ascii="Times New Roman" w:hAnsi="Times New Roman" w:cs="Times New Roman"/>
          <w:color w:val="FF0000"/>
          <w:sz w:val="18"/>
          <w:szCs w:val="18"/>
        </w:rPr>
        <w:t>εξ ου και η αισθητηριακή-δεκτική αφασία του ασθενούς με τη δυσκολία κατανόησης του λόγου</w:t>
      </w:r>
      <w:r w:rsidR="0020617F">
        <w:rPr>
          <w:rFonts w:ascii="Times New Roman" w:hAnsi="Times New Roman" w:cs="Times New Roman"/>
          <w:color w:val="FF0000"/>
          <w:sz w:val="18"/>
          <w:szCs w:val="18"/>
        </w:rPr>
        <w:t xml:space="preserve"> συνδυαζόμενη με ομαλή γλωσσική παραγωγή</w:t>
      </w:r>
      <w:r w:rsidR="001C50A6">
        <w:rPr>
          <w:rFonts w:ascii="Times New Roman" w:hAnsi="Times New Roman" w:cs="Times New Roman"/>
          <w:color w:val="FF0000"/>
          <w:sz w:val="18"/>
          <w:szCs w:val="18"/>
        </w:rPr>
        <w:t>.</w:t>
      </w:r>
    </w:p>
    <w:p w:rsidR="002F5E13" w:rsidRPr="002F5E13" w:rsidRDefault="002F5E13" w:rsidP="00DE7B0F">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rPr>
        <w:t>Έγγραφα 4.06</w:t>
      </w:r>
      <w:r w:rsidRPr="002F5E13">
        <w:rPr>
          <w:rFonts w:ascii="Times New Roman" w:hAnsi="Times New Roman" w:cs="Times New Roman"/>
          <w:color w:val="FF0000"/>
          <w:sz w:val="18"/>
          <w:szCs w:val="18"/>
        </w:rPr>
        <w:t xml:space="preserve">: </w:t>
      </w:r>
      <w:r>
        <w:rPr>
          <w:rFonts w:ascii="Times New Roman" w:hAnsi="Times New Roman" w:cs="Times New Roman"/>
          <w:color w:val="FF0000"/>
          <w:sz w:val="18"/>
          <w:szCs w:val="18"/>
        </w:rPr>
        <w:t>«ΚΛΙΝΙΚΟ-ΠΑΘΟΛΟΓΟΑΝΑΤΟΜΙΚΟ ΜΑΘΗΜΑ ΓΙΑ ΤΙΣ ΝΟΣΟΥΣ ΤΟΥ ΚΥΚΛΟΦΟΡΙΚΟΥ ΣΥΣΤΗΜΑΤΟΣ –ΜΕΡΟΣ Α’»</w:t>
      </w:r>
      <w:r w:rsidR="000923C6">
        <w:rPr>
          <w:rFonts w:ascii="Times New Roman" w:hAnsi="Times New Roman" w:cs="Times New Roman"/>
          <w:color w:val="FF0000"/>
          <w:sz w:val="18"/>
          <w:szCs w:val="18"/>
        </w:rPr>
        <w:t>,</w:t>
      </w:r>
      <w:r>
        <w:rPr>
          <w:rFonts w:ascii="Times New Roman" w:hAnsi="Times New Roman" w:cs="Times New Roman"/>
          <w:color w:val="FF0000"/>
          <w:sz w:val="18"/>
          <w:szCs w:val="18"/>
        </w:rPr>
        <w:t xml:space="preserve"> 125</w:t>
      </w:r>
      <w:r w:rsidRPr="002F5E13">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&amp;126</w:t>
      </w:r>
      <w:r w:rsidRPr="002F5E13">
        <w:rPr>
          <w:rFonts w:ascii="Times New Roman" w:hAnsi="Times New Roman" w:cs="Times New Roman"/>
          <w:color w:val="FF0000"/>
          <w:sz w:val="18"/>
          <w:szCs w:val="18"/>
          <w:vertAlign w:val="superscript"/>
        </w:rPr>
        <w:t>η</w:t>
      </w:r>
      <w:r>
        <w:rPr>
          <w:rFonts w:ascii="Times New Roman" w:hAnsi="Times New Roman" w:cs="Times New Roman"/>
          <w:color w:val="FF0000"/>
          <w:sz w:val="18"/>
          <w:szCs w:val="18"/>
        </w:rPr>
        <w:t xml:space="preserve"> διαφάνεια</w:t>
      </w:r>
    </w:p>
    <w:p w:rsidR="0020617F" w:rsidRDefault="001C50A6" w:rsidP="00DE7B0F">
      <w:pPr>
        <w:ind w:left="-709" w:right="-1333" w:firstLine="283"/>
        <w:jc w:val="both"/>
        <w:rPr>
          <w:rFonts w:ascii="Times New Roman" w:hAnsi="Times New Roman" w:cs="Times New Roman"/>
          <w:color w:val="000000" w:themeColor="text1"/>
          <w:sz w:val="18"/>
          <w:szCs w:val="18"/>
        </w:rPr>
      </w:pPr>
      <w:r w:rsidRPr="001C50A6">
        <w:rPr>
          <w:rFonts w:ascii="Times New Roman" w:hAnsi="Times New Roman" w:cs="Times New Roman"/>
          <w:b/>
          <w:color w:val="000000" w:themeColor="text1"/>
          <w:sz w:val="18"/>
          <w:szCs w:val="18"/>
        </w:rPr>
        <w:t xml:space="preserve">Β. </w:t>
      </w:r>
      <w:r>
        <w:rPr>
          <w:rFonts w:ascii="Times New Roman" w:hAnsi="Times New Roman" w:cs="Times New Roman"/>
          <w:b/>
          <w:color w:val="000000" w:themeColor="text1"/>
          <w:sz w:val="18"/>
          <w:szCs w:val="18"/>
        </w:rPr>
        <w:t xml:space="preserve"> </w:t>
      </w:r>
      <w:proofErr w:type="spellStart"/>
      <w:r>
        <w:rPr>
          <w:rFonts w:ascii="Times New Roman" w:hAnsi="Times New Roman" w:cs="Times New Roman"/>
          <w:color w:val="000000" w:themeColor="text1"/>
          <w:sz w:val="18"/>
          <w:szCs w:val="18"/>
        </w:rPr>
        <w:t>Ταυτοποιήστε</w:t>
      </w:r>
      <w:proofErr w:type="spellEnd"/>
      <w:r w:rsidR="0020617F">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στις </w:t>
      </w:r>
      <w:proofErr w:type="spellStart"/>
      <w:r>
        <w:rPr>
          <w:rFonts w:ascii="Times New Roman" w:hAnsi="Times New Roman" w:cs="Times New Roman"/>
          <w:color w:val="000000" w:themeColor="text1"/>
          <w:sz w:val="18"/>
          <w:szCs w:val="18"/>
        </w:rPr>
        <w:t>εικ</w:t>
      </w:r>
      <w:proofErr w:type="spellEnd"/>
      <w:r w:rsidRPr="001C50A6">
        <w:rPr>
          <w:rFonts w:ascii="Times New Roman" w:hAnsi="Times New Roman" w:cs="Times New Roman"/>
          <w:color w:val="000000" w:themeColor="text1"/>
          <w:sz w:val="18"/>
          <w:szCs w:val="18"/>
        </w:rPr>
        <w:t xml:space="preserve">. </w:t>
      </w:r>
      <w:r w:rsidR="0020617F">
        <w:rPr>
          <w:rFonts w:ascii="Times New Roman" w:hAnsi="Times New Roman" w:cs="Times New Roman"/>
          <w:color w:val="000000" w:themeColor="text1"/>
          <w:sz w:val="18"/>
          <w:szCs w:val="18"/>
        </w:rPr>
        <w:t xml:space="preserve">Α-Η </w:t>
      </w:r>
      <w:r w:rsidRPr="001C50A6">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lang w:val="en-US"/>
        </w:rPr>
        <w:t>B</w:t>
      </w:r>
      <w:r w:rsidR="0020617F">
        <w:rPr>
          <w:rFonts w:ascii="Times New Roman" w:hAnsi="Times New Roman" w:cs="Times New Roman"/>
          <w:color w:val="000000" w:themeColor="text1"/>
          <w:sz w:val="18"/>
          <w:szCs w:val="18"/>
        </w:rPr>
        <w:t xml:space="preserve"> (μεσαία μεγέθυνση)</w:t>
      </w:r>
      <w:r w:rsidRPr="001C50A6">
        <w:rPr>
          <w:rFonts w:ascii="Times New Roman" w:hAnsi="Times New Roman" w:cs="Times New Roman"/>
          <w:color w:val="000000" w:themeColor="text1"/>
          <w:sz w:val="18"/>
          <w:szCs w:val="18"/>
        </w:rPr>
        <w:t xml:space="preserve"> </w:t>
      </w:r>
      <w:r w:rsidR="0020617F">
        <w:rPr>
          <w:rFonts w:ascii="Times New Roman" w:hAnsi="Times New Roman" w:cs="Times New Roman"/>
          <w:color w:val="000000" w:themeColor="text1"/>
          <w:sz w:val="18"/>
          <w:szCs w:val="18"/>
        </w:rPr>
        <w:t>και 8Γ</w:t>
      </w:r>
      <w:r w:rsidR="002F5E13">
        <w:rPr>
          <w:rFonts w:ascii="Times New Roman" w:hAnsi="Times New Roman" w:cs="Times New Roman"/>
          <w:color w:val="000000" w:themeColor="text1"/>
          <w:sz w:val="18"/>
          <w:szCs w:val="18"/>
        </w:rPr>
        <w:t xml:space="preserve"> </w:t>
      </w:r>
      <w:r w:rsidR="0020617F">
        <w:rPr>
          <w:rFonts w:ascii="Times New Roman" w:hAnsi="Times New Roman" w:cs="Times New Roman"/>
          <w:color w:val="000000" w:themeColor="text1"/>
          <w:sz w:val="18"/>
          <w:szCs w:val="18"/>
        </w:rPr>
        <w:t xml:space="preserve">(μεγάλη μεγέθυνση), </w:t>
      </w:r>
      <w:r>
        <w:rPr>
          <w:rFonts w:ascii="Times New Roman" w:hAnsi="Times New Roman" w:cs="Times New Roman"/>
          <w:color w:val="000000" w:themeColor="text1"/>
          <w:sz w:val="18"/>
          <w:szCs w:val="18"/>
        </w:rPr>
        <w:t xml:space="preserve">τα φλεγμονώδη κύτταρα που έχουν συρρεύσει στην </w:t>
      </w:r>
      <w:proofErr w:type="spellStart"/>
      <w:r w:rsidR="0020617F">
        <w:rPr>
          <w:rFonts w:ascii="Times New Roman" w:hAnsi="Times New Roman" w:cs="Times New Roman"/>
          <w:color w:val="000000" w:themeColor="text1"/>
          <w:sz w:val="18"/>
          <w:szCs w:val="18"/>
        </w:rPr>
        <w:t>υποξέως</w:t>
      </w:r>
      <w:proofErr w:type="spellEnd"/>
      <w:r w:rsidR="0020617F">
        <w:rPr>
          <w:rFonts w:ascii="Times New Roman" w:hAnsi="Times New Roman" w:cs="Times New Roman"/>
          <w:color w:val="000000" w:themeColor="text1"/>
          <w:sz w:val="18"/>
          <w:szCs w:val="18"/>
        </w:rPr>
        <w:t xml:space="preserve"> </w:t>
      </w:r>
      <w:r w:rsidR="00CF34CF">
        <w:rPr>
          <w:rFonts w:ascii="Times New Roman" w:hAnsi="Times New Roman" w:cs="Times New Roman"/>
          <w:color w:val="000000" w:themeColor="text1"/>
          <w:sz w:val="18"/>
          <w:szCs w:val="18"/>
        </w:rPr>
        <w:t>πάσχουσα περιοχή. Ποιό</w:t>
      </w:r>
      <w:r>
        <w:rPr>
          <w:rFonts w:ascii="Times New Roman" w:hAnsi="Times New Roman" w:cs="Times New Roman"/>
          <w:color w:val="000000" w:themeColor="text1"/>
          <w:sz w:val="18"/>
          <w:szCs w:val="18"/>
        </w:rPr>
        <w:t xml:space="preserve">ς </w:t>
      </w:r>
      <w:r w:rsidR="00CF34C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ο ρόλος τους</w:t>
      </w:r>
      <w:r w:rsidRPr="001C50A6">
        <w:rPr>
          <w:rFonts w:ascii="Times New Roman" w:hAnsi="Times New Roman" w:cs="Times New Roman"/>
          <w:color w:val="000000" w:themeColor="text1"/>
          <w:sz w:val="18"/>
          <w:szCs w:val="18"/>
        </w:rPr>
        <w:t>;</w:t>
      </w:r>
    </w:p>
    <w:p w:rsidR="00DE7B0F" w:rsidRDefault="0020617F" w:rsidP="0020617F">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rPr>
        <w:t xml:space="preserve">Πρόκειται για άφθονα </w:t>
      </w:r>
      <w:r w:rsidR="00AC300B">
        <w:rPr>
          <w:rFonts w:ascii="Times New Roman" w:hAnsi="Times New Roman" w:cs="Times New Roman"/>
          <w:color w:val="FF0000"/>
          <w:sz w:val="18"/>
          <w:szCs w:val="18"/>
        </w:rPr>
        <w:t xml:space="preserve">αφρώδη </w:t>
      </w:r>
      <w:proofErr w:type="spellStart"/>
      <w:r>
        <w:rPr>
          <w:rFonts w:ascii="Times New Roman" w:hAnsi="Times New Roman" w:cs="Times New Roman"/>
          <w:color w:val="FF0000"/>
          <w:sz w:val="18"/>
          <w:szCs w:val="18"/>
        </w:rPr>
        <w:t>μακροφάγα</w:t>
      </w:r>
      <w:proofErr w:type="spellEnd"/>
      <w:r>
        <w:rPr>
          <w:rFonts w:ascii="Times New Roman" w:hAnsi="Times New Roman" w:cs="Times New Roman"/>
          <w:color w:val="FF0000"/>
          <w:sz w:val="18"/>
          <w:szCs w:val="18"/>
        </w:rPr>
        <w:t xml:space="preserve"> που απομακρύνουν τα </w:t>
      </w:r>
      <w:proofErr w:type="spellStart"/>
      <w:r>
        <w:rPr>
          <w:rFonts w:ascii="Times New Roman" w:hAnsi="Times New Roman" w:cs="Times New Roman"/>
          <w:color w:val="FF0000"/>
          <w:sz w:val="18"/>
          <w:szCs w:val="18"/>
        </w:rPr>
        <w:t>λιπιδιακά</w:t>
      </w:r>
      <w:proofErr w:type="spellEnd"/>
      <w:r>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rPr>
        <w:t>υπολλείμματα</w:t>
      </w:r>
      <w:proofErr w:type="spellEnd"/>
      <w:r>
        <w:rPr>
          <w:rFonts w:ascii="Times New Roman" w:hAnsi="Times New Roman" w:cs="Times New Roman"/>
          <w:color w:val="FF0000"/>
          <w:sz w:val="18"/>
          <w:szCs w:val="18"/>
        </w:rPr>
        <w:t xml:space="preserve"> από την περιοχή </w:t>
      </w:r>
      <w:proofErr w:type="spellStart"/>
      <w:r>
        <w:rPr>
          <w:rFonts w:ascii="Times New Roman" w:hAnsi="Times New Roman" w:cs="Times New Roman"/>
          <w:color w:val="FF0000"/>
          <w:sz w:val="18"/>
          <w:szCs w:val="18"/>
        </w:rPr>
        <w:t>ρευστοποιού</w:t>
      </w:r>
      <w:proofErr w:type="spellEnd"/>
      <w:r>
        <w:rPr>
          <w:rFonts w:ascii="Times New Roman" w:hAnsi="Times New Roman" w:cs="Times New Roman"/>
          <w:color w:val="FF0000"/>
          <w:sz w:val="18"/>
          <w:szCs w:val="18"/>
        </w:rPr>
        <w:t xml:space="preserve"> νέκρωσης.</w:t>
      </w:r>
    </w:p>
    <w:p w:rsidR="002F5E13" w:rsidRPr="002F5E13" w:rsidRDefault="002F5E13" w:rsidP="0020617F">
      <w:pPr>
        <w:ind w:left="-709" w:right="-1333" w:firstLine="283"/>
        <w:jc w:val="both"/>
        <w:rPr>
          <w:rFonts w:ascii="Times New Roman" w:hAnsi="Times New Roman" w:cs="Times New Roman"/>
          <w:color w:val="FF0000"/>
          <w:sz w:val="18"/>
          <w:szCs w:val="18"/>
        </w:rPr>
      </w:pPr>
      <w:r>
        <w:rPr>
          <w:rFonts w:ascii="Times New Roman" w:hAnsi="Times New Roman" w:cs="Times New Roman"/>
          <w:color w:val="FF0000"/>
          <w:sz w:val="18"/>
          <w:szCs w:val="18"/>
        </w:rPr>
        <w:t>Έγγραφα 4.02</w:t>
      </w:r>
      <w:r w:rsidRPr="002F5E13">
        <w:rPr>
          <w:rFonts w:ascii="Times New Roman" w:hAnsi="Times New Roman" w:cs="Times New Roman"/>
          <w:color w:val="FF0000"/>
          <w:sz w:val="18"/>
          <w:szCs w:val="18"/>
        </w:rPr>
        <w:t xml:space="preserve">: </w:t>
      </w:r>
      <w:r>
        <w:rPr>
          <w:rFonts w:ascii="Times New Roman" w:hAnsi="Times New Roman" w:cs="Times New Roman"/>
          <w:color w:val="FF0000"/>
          <w:sz w:val="18"/>
          <w:szCs w:val="18"/>
        </w:rPr>
        <w:t>«ΠΑΘΟΛΟΓΟΑΝΑΤΟΜΙΚΕΣ ΕΙΚΟΝΕΣ ΚΥΤΤΑΡΙΚΗΣ ΒΛΑΒΗΣ»</w:t>
      </w:r>
      <w:r w:rsidR="000923C6">
        <w:rPr>
          <w:rFonts w:ascii="Times New Roman" w:hAnsi="Times New Roman" w:cs="Times New Roman"/>
          <w:color w:val="FF0000"/>
          <w:sz w:val="18"/>
          <w:szCs w:val="18"/>
        </w:rPr>
        <w:t>,</w:t>
      </w:r>
      <w:r w:rsidR="00AB3379">
        <w:rPr>
          <w:rFonts w:ascii="Times New Roman" w:hAnsi="Times New Roman" w:cs="Times New Roman"/>
          <w:color w:val="FF0000"/>
          <w:sz w:val="18"/>
          <w:szCs w:val="18"/>
        </w:rPr>
        <w:t xml:space="preserve"> 93</w:t>
      </w:r>
      <w:r w:rsidR="00AB3379" w:rsidRPr="00AB3379">
        <w:rPr>
          <w:rFonts w:ascii="Times New Roman" w:hAnsi="Times New Roman" w:cs="Times New Roman"/>
          <w:color w:val="FF0000"/>
          <w:sz w:val="18"/>
          <w:szCs w:val="18"/>
          <w:vertAlign w:val="superscript"/>
        </w:rPr>
        <w:t>η</w:t>
      </w:r>
      <w:r w:rsidR="00AB3379">
        <w:rPr>
          <w:rFonts w:ascii="Times New Roman" w:hAnsi="Times New Roman" w:cs="Times New Roman"/>
          <w:color w:val="FF0000"/>
          <w:sz w:val="18"/>
          <w:szCs w:val="18"/>
        </w:rPr>
        <w:t xml:space="preserve"> διαφάνεια</w:t>
      </w:r>
    </w:p>
    <w:p w:rsidR="0020617F" w:rsidRPr="0020617F" w:rsidRDefault="0020617F" w:rsidP="0020617F">
      <w:pPr>
        <w:ind w:left="-709" w:right="-1333" w:firstLine="283"/>
        <w:jc w:val="both"/>
        <w:rPr>
          <w:rFonts w:ascii="Times New Roman" w:hAnsi="Times New Roman" w:cs="Times New Roman"/>
          <w:color w:val="FF0000"/>
          <w:sz w:val="18"/>
          <w:szCs w:val="18"/>
        </w:rPr>
      </w:pPr>
    </w:p>
    <w:p w:rsidR="00EE2AA8" w:rsidRDefault="00563B76" w:rsidP="00DE7B0F">
      <w:pPr>
        <w:ind w:left="-709" w:right="-1333" w:firstLine="283"/>
        <w:jc w:val="both"/>
        <w:rPr>
          <w:rFonts w:ascii="Times New Roman" w:hAnsi="Times New Roman" w:cs="Times New Roman"/>
          <w:sz w:val="18"/>
          <w:szCs w:val="18"/>
        </w:rPr>
      </w:pPr>
      <w:r>
        <w:rPr>
          <w:rFonts w:ascii="Times New Roman" w:hAnsi="Times New Roman" w:cs="Times New Roman"/>
          <w:b/>
          <w:i/>
          <w:sz w:val="18"/>
          <w:szCs w:val="18"/>
        </w:rPr>
        <w:t>9</w:t>
      </w:r>
      <w:r w:rsidR="00EE2AA8" w:rsidRPr="00386B74">
        <w:rPr>
          <w:rFonts w:ascii="Times New Roman" w:hAnsi="Times New Roman" w:cs="Times New Roman"/>
          <w:b/>
          <w:i/>
          <w:sz w:val="18"/>
          <w:szCs w:val="18"/>
          <w:vertAlign w:val="superscript"/>
        </w:rPr>
        <w:t>ο</w:t>
      </w:r>
      <w:r w:rsidR="00EE2AA8" w:rsidRPr="00386B74">
        <w:rPr>
          <w:rFonts w:ascii="Times New Roman" w:hAnsi="Times New Roman" w:cs="Times New Roman"/>
          <w:b/>
          <w:i/>
          <w:sz w:val="18"/>
          <w:szCs w:val="18"/>
        </w:rPr>
        <w:t xml:space="preserve">   θέμα</w:t>
      </w:r>
      <w:r w:rsidR="00EE2AA8" w:rsidRPr="00386B74">
        <w:rPr>
          <w:rFonts w:ascii="Times New Roman" w:hAnsi="Times New Roman" w:cs="Times New Roman"/>
          <w:b/>
          <w:sz w:val="18"/>
          <w:szCs w:val="18"/>
        </w:rPr>
        <w:t xml:space="preserve">. </w:t>
      </w:r>
      <w:r w:rsidR="006D1BB8" w:rsidRPr="006D1BB8">
        <w:rPr>
          <w:rFonts w:ascii="Times New Roman" w:hAnsi="Times New Roman" w:cs="Times New Roman"/>
          <w:sz w:val="18"/>
          <w:szCs w:val="18"/>
        </w:rPr>
        <w:t>Καρδιο</w:t>
      </w:r>
      <w:r w:rsidR="007F2EBB">
        <w:rPr>
          <w:rFonts w:ascii="Times New Roman" w:hAnsi="Times New Roman" w:cs="Times New Roman"/>
          <w:sz w:val="18"/>
          <w:szCs w:val="18"/>
        </w:rPr>
        <w:t>παθής</w:t>
      </w:r>
      <w:r w:rsidR="00C40DAD">
        <w:rPr>
          <w:rFonts w:ascii="Times New Roman" w:hAnsi="Times New Roman" w:cs="Times New Roman"/>
          <w:sz w:val="18"/>
          <w:szCs w:val="18"/>
        </w:rPr>
        <w:t xml:space="preserve"> 70 ετών </w:t>
      </w:r>
      <w:r w:rsidR="00E07C7A">
        <w:rPr>
          <w:rFonts w:ascii="Times New Roman" w:hAnsi="Times New Roman" w:cs="Times New Roman"/>
          <w:sz w:val="18"/>
          <w:szCs w:val="18"/>
        </w:rPr>
        <w:t>προσέρχεται με ύπουλης έναρξης</w:t>
      </w:r>
      <w:r w:rsidR="007F2EBB">
        <w:rPr>
          <w:rFonts w:ascii="Times New Roman" w:hAnsi="Times New Roman" w:cs="Times New Roman"/>
          <w:sz w:val="18"/>
          <w:szCs w:val="18"/>
        </w:rPr>
        <w:t>,</w:t>
      </w:r>
      <w:r w:rsidR="00E07C7A">
        <w:rPr>
          <w:rFonts w:ascii="Times New Roman" w:hAnsi="Times New Roman" w:cs="Times New Roman"/>
          <w:sz w:val="18"/>
          <w:szCs w:val="18"/>
        </w:rPr>
        <w:t xml:space="preserve"> συμπτώματα από το αναπνευστικό σύμπτωμα (επιδεινούμενος ξηρός βήχας, ρινόρροια, ανοσμία και αίσθημα «σαν να μη του φτάνουν οι ανάσες του»), μέτριο πυρετό με δυσανάλογη αυτού, ταχυκαρδία και ταχύπνοια, ρίγη, αίσθημα κακουχίας, κεφαλαλγία και έντονους μυϊκούς πόνους. Κατά τη φυσική εξέταση</w:t>
      </w:r>
      <w:r w:rsidR="00B46FC3">
        <w:rPr>
          <w:rFonts w:ascii="Times New Roman" w:hAnsi="Times New Roman" w:cs="Times New Roman"/>
          <w:sz w:val="18"/>
          <w:szCs w:val="18"/>
        </w:rPr>
        <w:t>,</w:t>
      </w:r>
      <w:r w:rsidR="00E07C7A">
        <w:rPr>
          <w:rFonts w:ascii="Times New Roman" w:hAnsi="Times New Roman" w:cs="Times New Roman"/>
          <w:sz w:val="18"/>
          <w:szCs w:val="18"/>
        </w:rPr>
        <w:t xml:space="preserve"> δεν προκύπτουν ουσιώδη ευρήματα. </w:t>
      </w:r>
      <w:proofErr w:type="gramStart"/>
      <w:r w:rsidR="00E07C7A">
        <w:rPr>
          <w:rFonts w:ascii="Times New Roman" w:hAnsi="Times New Roman" w:cs="Times New Roman"/>
          <w:sz w:val="18"/>
          <w:szCs w:val="18"/>
          <w:lang w:val="en-US"/>
        </w:rPr>
        <w:t>A</w:t>
      </w:r>
      <w:proofErr w:type="spellStart"/>
      <w:r w:rsidR="00E07C7A">
        <w:rPr>
          <w:rFonts w:ascii="Times New Roman" w:hAnsi="Times New Roman" w:cs="Times New Roman"/>
          <w:sz w:val="18"/>
          <w:szCs w:val="18"/>
        </w:rPr>
        <w:t>κτινογραφικώς</w:t>
      </w:r>
      <w:proofErr w:type="spellEnd"/>
      <w:r w:rsidR="00E07C7A">
        <w:rPr>
          <w:rFonts w:ascii="Times New Roman" w:hAnsi="Times New Roman" w:cs="Times New Roman"/>
          <w:sz w:val="18"/>
          <w:szCs w:val="18"/>
        </w:rPr>
        <w:t xml:space="preserve"> διαπιστώνονται περιοχές θολερότητας του πνευμονικού παρεγχύματος, </w:t>
      </w:r>
      <w:proofErr w:type="spellStart"/>
      <w:r w:rsidR="00E07C7A">
        <w:rPr>
          <w:rFonts w:ascii="Times New Roman" w:hAnsi="Times New Roman" w:cs="Times New Roman"/>
          <w:sz w:val="18"/>
          <w:szCs w:val="18"/>
        </w:rPr>
        <w:t>άμφω</w:t>
      </w:r>
      <w:proofErr w:type="spellEnd"/>
      <w:r w:rsidR="00E07C7A">
        <w:rPr>
          <w:rFonts w:ascii="Times New Roman" w:hAnsi="Times New Roman" w:cs="Times New Roman"/>
          <w:sz w:val="18"/>
          <w:szCs w:val="18"/>
        </w:rPr>
        <w:t>.</w:t>
      </w:r>
      <w:proofErr w:type="gramEnd"/>
      <w:r w:rsidR="00E07C7A">
        <w:rPr>
          <w:rFonts w:ascii="Times New Roman" w:hAnsi="Times New Roman" w:cs="Times New Roman"/>
          <w:sz w:val="18"/>
          <w:szCs w:val="18"/>
        </w:rPr>
        <w:t xml:space="preserve"> Κατά τον λοιπό </w:t>
      </w:r>
      <w:proofErr w:type="spellStart"/>
      <w:r w:rsidR="00E07C7A">
        <w:rPr>
          <w:rFonts w:ascii="Times New Roman" w:hAnsi="Times New Roman" w:cs="Times New Roman"/>
          <w:sz w:val="18"/>
          <w:szCs w:val="18"/>
        </w:rPr>
        <w:t>παρακλινικό</w:t>
      </w:r>
      <w:proofErr w:type="spellEnd"/>
      <w:r w:rsidR="00E07C7A">
        <w:rPr>
          <w:rFonts w:ascii="Times New Roman" w:hAnsi="Times New Roman" w:cs="Times New Roman"/>
          <w:sz w:val="18"/>
          <w:szCs w:val="18"/>
        </w:rPr>
        <w:t xml:space="preserve"> έλεγχο, διαπιστώνεται χαμηλή </w:t>
      </w:r>
      <w:proofErr w:type="spellStart"/>
      <w:r w:rsidR="00E07C7A">
        <w:rPr>
          <w:rFonts w:ascii="Times New Roman" w:hAnsi="Times New Roman" w:cs="Times New Roman"/>
          <w:sz w:val="18"/>
          <w:szCs w:val="18"/>
        </w:rPr>
        <w:t>κρεατινίνη</w:t>
      </w:r>
      <w:proofErr w:type="spellEnd"/>
      <w:r w:rsidR="00E07C7A">
        <w:rPr>
          <w:rFonts w:ascii="Times New Roman" w:hAnsi="Times New Roman" w:cs="Times New Roman"/>
          <w:sz w:val="18"/>
          <w:szCs w:val="18"/>
        </w:rPr>
        <w:t xml:space="preserve"> ορού και υψηλό κλάσμα λεμφοκυττάρων στον τύπο των λευκών αιμοσφαιρίων</w:t>
      </w:r>
      <w:r w:rsidR="00B46FC3">
        <w:rPr>
          <w:rFonts w:ascii="Times New Roman" w:hAnsi="Times New Roman" w:cs="Times New Roman"/>
          <w:sz w:val="18"/>
          <w:szCs w:val="18"/>
        </w:rPr>
        <w:t>,</w:t>
      </w:r>
      <w:r w:rsidR="007F2EBB">
        <w:rPr>
          <w:rFonts w:ascii="Times New Roman" w:hAnsi="Times New Roman" w:cs="Times New Roman"/>
          <w:sz w:val="18"/>
          <w:szCs w:val="18"/>
        </w:rPr>
        <w:t xml:space="preserve"> στη</w:t>
      </w:r>
      <w:r w:rsidR="00E07C7A">
        <w:rPr>
          <w:rFonts w:ascii="Times New Roman" w:hAnsi="Times New Roman" w:cs="Times New Roman"/>
          <w:sz w:val="18"/>
          <w:szCs w:val="18"/>
        </w:rPr>
        <w:t xml:space="preserve"> γενική αίματος.</w:t>
      </w:r>
    </w:p>
    <w:p w:rsidR="00E07C7A" w:rsidRPr="006D1BB8" w:rsidRDefault="006D1BB8" w:rsidP="00DE7B0F">
      <w:pPr>
        <w:ind w:left="-709" w:right="-1333" w:firstLine="283"/>
        <w:jc w:val="both"/>
        <w:rPr>
          <w:rFonts w:ascii="Times New Roman" w:hAnsi="Times New Roman" w:cs="Times New Roman"/>
          <w:sz w:val="18"/>
          <w:szCs w:val="18"/>
        </w:rPr>
      </w:pPr>
      <w:r>
        <w:rPr>
          <w:rFonts w:ascii="Times New Roman" w:hAnsi="Times New Roman" w:cs="Times New Roman"/>
          <w:sz w:val="18"/>
          <w:szCs w:val="18"/>
        </w:rPr>
        <w:t xml:space="preserve">Ξαφνικά, τα συμπτώματα επιδεινώνονται με εμφάνιση </w:t>
      </w:r>
      <w:r w:rsidR="007F2EBB">
        <w:rPr>
          <w:rFonts w:ascii="Times New Roman" w:hAnsi="Times New Roman" w:cs="Times New Roman"/>
          <w:sz w:val="18"/>
          <w:szCs w:val="18"/>
        </w:rPr>
        <w:t>παραγωγικού βήχα με απόχρεμψη</w:t>
      </w:r>
      <w:r>
        <w:rPr>
          <w:rFonts w:ascii="Times New Roman" w:hAnsi="Times New Roman" w:cs="Times New Roman"/>
          <w:sz w:val="18"/>
          <w:szCs w:val="18"/>
        </w:rPr>
        <w:t xml:space="preserve"> </w:t>
      </w:r>
      <w:proofErr w:type="spellStart"/>
      <w:r>
        <w:rPr>
          <w:rFonts w:ascii="Times New Roman" w:hAnsi="Times New Roman" w:cs="Times New Roman"/>
          <w:sz w:val="18"/>
          <w:szCs w:val="18"/>
        </w:rPr>
        <w:t>κιτρινίζουσας</w:t>
      </w:r>
      <w:proofErr w:type="spellEnd"/>
      <w:r>
        <w:rPr>
          <w:rFonts w:ascii="Times New Roman" w:hAnsi="Times New Roman" w:cs="Times New Roman"/>
          <w:sz w:val="18"/>
          <w:szCs w:val="18"/>
        </w:rPr>
        <w:t xml:space="preserve"> χροιάς, </w:t>
      </w:r>
      <w:r w:rsidR="00353B63">
        <w:rPr>
          <w:rFonts w:ascii="Times New Roman" w:hAnsi="Times New Roman" w:cs="Times New Roman"/>
          <w:sz w:val="18"/>
          <w:szCs w:val="18"/>
        </w:rPr>
        <w:t xml:space="preserve">εντοπισμένο θωρακικό πόνο επιδεινούμενο με τις αναπνευστικές κινήσεις, </w:t>
      </w:r>
      <w:r>
        <w:rPr>
          <w:rFonts w:ascii="Times New Roman" w:hAnsi="Times New Roman" w:cs="Times New Roman"/>
          <w:sz w:val="18"/>
          <w:szCs w:val="18"/>
        </w:rPr>
        <w:t xml:space="preserve">υψηλότατο πυρετό και ακτινογραφική </w:t>
      </w:r>
      <w:proofErr w:type="spellStart"/>
      <w:r>
        <w:rPr>
          <w:rFonts w:ascii="Times New Roman" w:hAnsi="Times New Roman" w:cs="Times New Roman"/>
          <w:sz w:val="18"/>
          <w:szCs w:val="18"/>
        </w:rPr>
        <w:t>ετερόπλευρη</w:t>
      </w:r>
      <w:proofErr w:type="spellEnd"/>
      <w:r>
        <w:rPr>
          <w:rFonts w:ascii="Times New Roman" w:hAnsi="Times New Roman" w:cs="Times New Roman"/>
          <w:sz w:val="18"/>
          <w:szCs w:val="18"/>
        </w:rPr>
        <w:t xml:space="preserve"> εστίαση των ευρημάτων. Ο ασθενής καταλήγει λόγω καρδιακής προσβολής.</w:t>
      </w:r>
    </w:p>
    <w:p w:rsidR="008F4929" w:rsidRDefault="00EE2AA8" w:rsidP="00EE2AA8">
      <w:pPr>
        <w:ind w:left="-426" w:right="-1333"/>
        <w:jc w:val="both"/>
        <w:rPr>
          <w:rFonts w:ascii="Times New Roman" w:hAnsi="Times New Roman" w:cs="Times New Roman"/>
          <w:color w:val="FF0000"/>
          <w:sz w:val="18"/>
          <w:szCs w:val="18"/>
        </w:rPr>
      </w:pPr>
      <w:r w:rsidRPr="00CE2617">
        <w:rPr>
          <w:rFonts w:ascii="Times New Roman" w:hAnsi="Times New Roman" w:cs="Times New Roman"/>
          <w:b/>
          <w:sz w:val="18"/>
          <w:szCs w:val="18"/>
        </w:rPr>
        <w:t>Α.</w:t>
      </w:r>
      <w:r>
        <w:rPr>
          <w:rFonts w:ascii="Times New Roman" w:hAnsi="Times New Roman" w:cs="Times New Roman"/>
          <w:sz w:val="18"/>
          <w:szCs w:val="18"/>
        </w:rPr>
        <w:t xml:space="preserve"> </w:t>
      </w:r>
      <w:r w:rsidR="006D1BB8">
        <w:rPr>
          <w:rFonts w:ascii="Times New Roman" w:hAnsi="Times New Roman" w:cs="Times New Roman"/>
          <w:sz w:val="18"/>
          <w:szCs w:val="18"/>
        </w:rPr>
        <w:t xml:space="preserve"> Από τις δύο παρατιθέμενες μικροσκοπικές εικόνες Α-Η μεσαίας προς μεγάλης μεγέθυνσης του πνευμονικού παρεγχύματος, αντιστοιχίστε τη μία με την αρχική φάση της νόσου και την άλλη με τη φάση της οξείας επιπλοκής</w:t>
      </w:r>
      <w:r w:rsidR="00FF05CC">
        <w:rPr>
          <w:rFonts w:ascii="Times New Roman" w:hAnsi="Times New Roman" w:cs="Times New Roman"/>
          <w:sz w:val="18"/>
          <w:szCs w:val="18"/>
        </w:rPr>
        <w:t xml:space="preserve"> της</w:t>
      </w:r>
      <w:r w:rsidR="006D1BB8">
        <w:rPr>
          <w:rFonts w:ascii="Times New Roman" w:hAnsi="Times New Roman" w:cs="Times New Roman"/>
          <w:sz w:val="18"/>
          <w:szCs w:val="18"/>
        </w:rPr>
        <w:t xml:space="preserve">, περιγράφοντας τα </w:t>
      </w:r>
      <w:r w:rsidR="00FF05CC">
        <w:rPr>
          <w:rFonts w:ascii="Times New Roman" w:hAnsi="Times New Roman" w:cs="Times New Roman"/>
          <w:sz w:val="18"/>
          <w:szCs w:val="18"/>
        </w:rPr>
        <w:t xml:space="preserve">εκάστοτε </w:t>
      </w:r>
      <w:r w:rsidR="006D1BB8">
        <w:rPr>
          <w:rFonts w:ascii="Times New Roman" w:hAnsi="Times New Roman" w:cs="Times New Roman"/>
          <w:sz w:val="18"/>
          <w:szCs w:val="18"/>
        </w:rPr>
        <w:t>εικονιζόμενα ιστολογικά ευρήματα</w:t>
      </w:r>
      <w:r w:rsidR="00FF05CC">
        <w:rPr>
          <w:rFonts w:ascii="Times New Roman" w:hAnsi="Times New Roman" w:cs="Times New Roman"/>
          <w:sz w:val="18"/>
          <w:szCs w:val="18"/>
        </w:rPr>
        <w:t xml:space="preserve"> και θέτοντας τις αντίστοιχες διαγνώσεις</w:t>
      </w:r>
      <w:r w:rsidR="006D1BB8">
        <w:rPr>
          <w:rFonts w:ascii="Times New Roman" w:hAnsi="Times New Roman" w:cs="Times New Roman"/>
          <w:sz w:val="18"/>
          <w:szCs w:val="18"/>
        </w:rPr>
        <w:t xml:space="preserve">. </w:t>
      </w:r>
    </w:p>
    <w:p w:rsidR="008F4929" w:rsidRDefault="00EE2AA8" w:rsidP="008F4929">
      <w:pPr>
        <w:ind w:left="-426" w:right="-1333"/>
        <w:jc w:val="both"/>
        <w:rPr>
          <w:rFonts w:ascii="Times New Roman" w:hAnsi="Times New Roman" w:cs="Times New Roman"/>
          <w:sz w:val="18"/>
          <w:szCs w:val="18"/>
        </w:rPr>
      </w:pPr>
      <w:proofErr w:type="gramStart"/>
      <w:r>
        <w:rPr>
          <w:rFonts w:ascii="Times New Roman" w:hAnsi="Times New Roman" w:cs="Times New Roman"/>
          <w:b/>
          <w:sz w:val="18"/>
          <w:szCs w:val="18"/>
          <w:lang w:val="en-US"/>
        </w:rPr>
        <w:t>B</w:t>
      </w:r>
      <w:r w:rsidRPr="00DE4293">
        <w:rPr>
          <w:rFonts w:ascii="Times New Roman" w:hAnsi="Times New Roman" w:cs="Times New Roman"/>
          <w:b/>
          <w:sz w:val="18"/>
          <w:szCs w:val="18"/>
        </w:rPr>
        <w:t>.</w:t>
      </w:r>
      <w:r w:rsidRPr="00DE4293">
        <w:rPr>
          <w:rFonts w:ascii="Times New Roman" w:hAnsi="Times New Roman" w:cs="Times New Roman"/>
          <w:sz w:val="18"/>
          <w:szCs w:val="18"/>
        </w:rPr>
        <w:t xml:space="preserve"> </w:t>
      </w:r>
      <w:r w:rsidR="00FF05CC">
        <w:rPr>
          <w:rFonts w:ascii="Times New Roman" w:hAnsi="Times New Roman" w:cs="Times New Roman"/>
          <w:sz w:val="18"/>
          <w:szCs w:val="18"/>
        </w:rPr>
        <w:t>Καθ</w:t>
      </w:r>
      <w:r w:rsidR="00B46FC3">
        <w:rPr>
          <w:rFonts w:ascii="Times New Roman" w:hAnsi="Times New Roman" w:cs="Times New Roman"/>
          <w:sz w:val="18"/>
          <w:szCs w:val="18"/>
        </w:rPr>
        <w:t>ορίσ</w:t>
      </w:r>
      <w:r w:rsidR="00FF05CC">
        <w:rPr>
          <w:rFonts w:ascii="Times New Roman" w:hAnsi="Times New Roman" w:cs="Times New Roman"/>
          <w:sz w:val="18"/>
          <w:szCs w:val="18"/>
        </w:rPr>
        <w:t xml:space="preserve">τε τον γενικό </w:t>
      </w:r>
      <w:proofErr w:type="spellStart"/>
      <w:r w:rsidR="00FF05CC">
        <w:rPr>
          <w:rFonts w:ascii="Times New Roman" w:hAnsi="Times New Roman" w:cs="Times New Roman"/>
          <w:sz w:val="18"/>
          <w:szCs w:val="18"/>
        </w:rPr>
        <w:t>αιτιοπαθογενετικό</w:t>
      </w:r>
      <w:proofErr w:type="spellEnd"/>
      <w:r w:rsidR="00FF05CC">
        <w:rPr>
          <w:rFonts w:ascii="Times New Roman" w:hAnsi="Times New Roman" w:cs="Times New Roman"/>
          <w:sz w:val="18"/>
          <w:szCs w:val="18"/>
        </w:rPr>
        <w:t xml:space="preserve"> παράγοντα </w:t>
      </w:r>
      <w:r w:rsidR="00B46FC3">
        <w:rPr>
          <w:rFonts w:ascii="Times New Roman" w:hAnsi="Times New Roman" w:cs="Times New Roman"/>
          <w:sz w:val="18"/>
          <w:szCs w:val="18"/>
        </w:rPr>
        <w:t>για την</w:t>
      </w:r>
      <w:r w:rsidR="00FF05CC">
        <w:rPr>
          <w:rFonts w:ascii="Times New Roman" w:hAnsi="Times New Roman" w:cs="Times New Roman"/>
          <w:sz w:val="18"/>
          <w:szCs w:val="18"/>
        </w:rPr>
        <w:t xml:space="preserve"> κάθ</w:t>
      </w:r>
      <w:r w:rsidR="00B46FC3">
        <w:rPr>
          <w:rFonts w:ascii="Times New Roman" w:hAnsi="Times New Roman" w:cs="Times New Roman"/>
          <w:sz w:val="18"/>
          <w:szCs w:val="18"/>
        </w:rPr>
        <w:t>ε φάση</w:t>
      </w:r>
      <w:r w:rsidR="00FF05CC">
        <w:rPr>
          <w:rFonts w:ascii="Times New Roman" w:hAnsi="Times New Roman" w:cs="Times New Roman"/>
          <w:sz w:val="18"/>
          <w:szCs w:val="18"/>
        </w:rPr>
        <w:t>.</w:t>
      </w:r>
      <w:proofErr w:type="gramEnd"/>
    </w:p>
    <w:p w:rsidR="00832B04" w:rsidRDefault="00FF05CC" w:rsidP="00832B04">
      <w:pPr>
        <w:ind w:left="-426" w:right="-1333"/>
        <w:jc w:val="both"/>
        <w:rPr>
          <w:rFonts w:ascii="Times New Roman" w:hAnsi="Times New Roman" w:cs="Times New Roman"/>
          <w:color w:val="FF0000"/>
          <w:sz w:val="18"/>
          <w:szCs w:val="18"/>
        </w:rPr>
      </w:pPr>
      <w:r>
        <w:rPr>
          <w:rFonts w:ascii="Times New Roman" w:hAnsi="Times New Roman" w:cs="Times New Roman"/>
          <w:color w:val="FF0000"/>
          <w:sz w:val="18"/>
          <w:szCs w:val="18"/>
        </w:rPr>
        <w:t>Αρχικά</w:t>
      </w:r>
      <w:r w:rsidR="0020617F">
        <w:rPr>
          <w:rFonts w:ascii="Times New Roman" w:hAnsi="Times New Roman" w:cs="Times New Roman"/>
          <w:color w:val="FF0000"/>
          <w:sz w:val="18"/>
          <w:szCs w:val="18"/>
        </w:rPr>
        <w:t>,</w:t>
      </w:r>
      <w:r>
        <w:rPr>
          <w:rFonts w:ascii="Times New Roman" w:hAnsi="Times New Roman" w:cs="Times New Roman"/>
          <w:color w:val="FF0000"/>
          <w:sz w:val="18"/>
          <w:szCs w:val="18"/>
        </w:rPr>
        <w:t xml:space="preserve"> πρόκειται για  </w:t>
      </w:r>
      <w:proofErr w:type="spellStart"/>
      <w:r>
        <w:rPr>
          <w:rFonts w:ascii="Times New Roman" w:hAnsi="Times New Roman" w:cs="Times New Roman"/>
          <w:color w:val="FF0000"/>
          <w:sz w:val="18"/>
          <w:szCs w:val="18"/>
        </w:rPr>
        <w:t>πνευμονίτιδα</w:t>
      </w:r>
      <w:proofErr w:type="spellEnd"/>
      <w:r>
        <w:rPr>
          <w:rFonts w:ascii="Times New Roman" w:hAnsi="Times New Roman" w:cs="Times New Roman"/>
          <w:color w:val="FF0000"/>
          <w:sz w:val="18"/>
          <w:szCs w:val="18"/>
        </w:rPr>
        <w:t xml:space="preserve"> ιογενούς αιτιολογίας με διάμεσες λεμφοκυτταρικές φλεγμονώδεις διηθήσεις (</w:t>
      </w:r>
      <w:proofErr w:type="spellStart"/>
      <w:r>
        <w:rPr>
          <w:rFonts w:ascii="Times New Roman" w:hAnsi="Times New Roman" w:cs="Times New Roman"/>
          <w:color w:val="FF0000"/>
          <w:sz w:val="18"/>
          <w:szCs w:val="18"/>
        </w:rPr>
        <w:t>Εικ</w:t>
      </w:r>
      <w:proofErr w:type="spellEnd"/>
      <w:r>
        <w:rPr>
          <w:rFonts w:ascii="Times New Roman" w:hAnsi="Times New Roman" w:cs="Times New Roman"/>
          <w:color w:val="FF0000"/>
          <w:sz w:val="18"/>
          <w:szCs w:val="18"/>
        </w:rPr>
        <w:t xml:space="preserve">. 9Β) η οποία, </w:t>
      </w:r>
      <w:proofErr w:type="spellStart"/>
      <w:r>
        <w:rPr>
          <w:rFonts w:ascii="Times New Roman" w:hAnsi="Times New Roman" w:cs="Times New Roman"/>
          <w:color w:val="FF0000"/>
          <w:sz w:val="18"/>
          <w:szCs w:val="18"/>
        </w:rPr>
        <w:t>επιπλεκόμενη</w:t>
      </w:r>
      <w:proofErr w:type="spellEnd"/>
      <w:r>
        <w:rPr>
          <w:rFonts w:ascii="Times New Roman" w:hAnsi="Times New Roman" w:cs="Times New Roman"/>
          <w:color w:val="FF0000"/>
          <w:sz w:val="18"/>
          <w:szCs w:val="18"/>
        </w:rPr>
        <w:t xml:space="preserve">, μετέπεσε σε δευτεροπαθή, οξεία </w:t>
      </w:r>
      <w:proofErr w:type="spellStart"/>
      <w:r>
        <w:rPr>
          <w:rFonts w:ascii="Times New Roman" w:hAnsi="Times New Roman" w:cs="Times New Roman"/>
          <w:color w:val="FF0000"/>
          <w:sz w:val="18"/>
          <w:szCs w:val="18"/>
        </w:rPr>
        <w:t>βακτηριακή</w:t>
      </w:r>
      <w:proofErr w:type="spellEnd"/>
      <w:r>
        <w:rPr>
          <w:rFonts w:ascii="Times New Roman" w:hAnsi="Times New Roman" w:cs="Times New Roman"/>
          <w:color w:val="FF0000"/>
          <w:sz w:val="18"/>
          <w:szCs w:val="18"/>
        </w:rPr>
        <w:t xml:space="preserve"> πνευμονία με κυψελιδικό, </w:t>
      </w:r>
      <w:r w:rsidR="00964B12">
        <w:rPr>
          <w:rFonts w:ascii="Times New Roman" w:hAnsi="Times New Roman" w:cs="Times New Roman"/>
          <w:color w:val="FF0000"/>
          <w:sz w:val="18"/>
          <w:szCs w:val="18"/>
        </w:rPr>
        <w:t>κυρίω</w:t>
      </w:r>
      <w:r>
        <w:rPr>
          <w:rFonts w:ascii="Times New Roman" w:hAnsi="Times New Roman" w:cs="Times New Roman"/>
          <w:color w:val="FF0000"/>
          <w:sz w:val="18"/>
          <w:szCs w:val="18"/>
        </w:rPr>
        <w:t xml:space="preserve">ς </w:t>
      </w:r>
      <w:proofErr w:type="spellStart"/>
      <w:r>
        <w:rPr>
          <w:rFonts w:ascii="Times New Roman" w:hAnsi="Times New Roman" w:cs="Times New Roman"/>
          <w:color w:val="FF0000"/>
          <w:sz w:val="18"/>
          <w:szCs w:val="18"/>
        </w:rPr>
        <w:t>ουδετεροφιλικό</w:t>
      </w:r>
      <w:proofErr w:type="spellEnd"/>
      <w:r>
        <w:rPr>
          <w:rFonts w:ascii="Times New Roman" w:hAnsi="Times New Roman" w:cs="Times New Roman"/>
          <w:color w:val="FF0000"/>
          <w:sz w:val="18"/>
          <w:szCs w:val="18"/>
        </w:rPr>
        <w:t xml:space="preserve"> εξίδρωμα και συμφόρηση της </w:t>
      </w:r>
      <w:proofErr w:type="spellStart"/>
      <w:r>
        <w:rPr>
          <w:rFonts w:ascii="Times New Roman" w:hAnsi="Times New Roman" w:cs="Times New Roman"/>
          <w:color w:val="FF0000"/>
          <w:sz w:val="18"/>
          <w:szCs w:val="18"/>
        </w:rPr>
        <w:t>μικροκυκλοφορίας</w:t>
      </w:r>
      <w:proofErr w:type="spellEnd"/>
      <w:r>
        <w:rPr>
          <w:rFonts w:ascii="Times New Roman" w:hAnsi="Times New Roman" w:cs="Times New Roman"/>
          <w:color w:val="FF0000"/>
          <w:sz w:val="18"/>
          <w:szCs w:val="18"/>
        </w:rPr>
        <w:t xml:space="preserve"> στα </w:t>
      </w:r>
      <w:proofErr w:type="spellStart"/>
      <w:r>
        <w:rPr>
          <w:rFonts w:ascii="Times New Roman" w:hAnsi="Times New Roman" w:cs="Times New Roman"/>
          <w:color w:val="FF0000"/>
          <w:sz w:val="18"/>
          <w:szCs w:val="18"/>
        </w:rPr>
        <w:t>μεσοκ</w:t>
      </w:r>
      <w:r w:rsidR="00832B04">
        <w:rPr>
          <w:rFonts w:ascii="Times New Roman" w:hAnsi="Times New Roman" w:cs="Times New Roman"/>
          <w:color w:val="FF0000"/>
          <w:sz w:val="18"/>
          <w:szCs w:val="18"/>
        </w:rPr>
        <w:t>υψ</w:t>
      </w:r>
      <w:r>
        <w:rPr>
          <w:rFonts w:ascii="Times New Roman" w:hAnsi="Times New Roman" w:cs="Times New Roman"/>
          <w:color w:val="FF0000"/>
          <w:sz w:val="18"/>
          <w:szCs w:val="18"/>
        </w:rPr>
        <w:t>ελιδικά</w:t>
      </w:r>
      <w:proofErr w:type="spellEnd"/>
      <w:r>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rPr>
        <w:t>διαφραγμάτια</w:t>
      </w:r>
      <w:proofErr w:type="spellEnd"/>
      <w:r w:rsidR="00964B12">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rPr>
        <w:t>Εικ</w:t>
      </w:r>
      <w:proofErr w:type="spellEnd"/>
      <w:r>
        <w:rPr>
          <w:rFonts w:ascii="Times New Roman" w:hAnsi="Times New Roman" w:cs="Times New Roman"/>
          <w:color w:val="FF0000"/>
          <w:sz w:val="18"/>
          <w:szCs w:val="18"/>
        </w:rPr>
        <w:t>. 9</w:t>
      </w:r>
      <w:r w:rsidRPr="00FF05CC">
        <w:rPr>
          <w:rFonts w:ascii="Times New Roman" w:hAnsi="Times New Roman" w:cs="Times New Roman"/>
          <w:color w:val="FF0000"/>
          <w:sz w:val="18"/>
          <w:szCs w:val="18"/>
        </w:rPr>
        <w:t>Α</w:t>
      </w:r>
      <w:r>
        <w:rPr>
          <w:rFonts w:ascii="Times New Roman" w:hAnsi="Times New Roman" w:cs="Times New Roman"/>
          <w:color w:val="FF0000"/>
          <w:sz w:val="18"/>
          <w:szCs w:val="18"/>
        </w:rPr>
        <w:t xml:space="preserve">). </w:t>
      </w:r>
    </w:p>
    <w:p w:rsidR="00832B04" w:rsidRPr="00832B04" w:rsidRDefault="00FF05CC" w:rsidP="00832B04">
      <w:pPr>
        <w:ind w:left="-426" w:right="-1333"/>
        <w:jc w:val="both"/>
        <w:rPr>
          <w:rFonts w:ascii="Times New Roman" w:hAnsi="Times New Roman" w:cs="Times New Roman"/>
          <w:color w:val="FF0000"/>
          <w:sz w:val="18"/>
          <w:szCs w:val="18"/>
        </w:rPr>
      </w:pPr>
      <w:r w:rsidRPr="00832B04">
        <w:rPr>
          <w:rFonts w:ascii="Times New Roman" w:hAnsi="Times New Roman" w:cs="Times New Roman"/>
          <w:color w:val="FF0000"/>
          <w:sz w:val="18"/>
          <w:szCs w:val="18"/>
        </w:rPr>
        <w:t xml:space="preserve"> </w:t>
      </w:r>
      <w:r w:rsidR="00832B04">
        <w:rPr>
          <w:rFonts w:ascii="Times New Roman" w:hAnsi="Times New Roman" w:cs="Times New Roman"/>
          <w:color w:val="FF0000"/>
          <w:sz w:val="18"/>
          <w:szCs w:val="18"/>
        </w:rPr>
        <w:t>Έγγραφα 4.08</w:t>
      </w:r>
      <w:r w:rsidR="00832B04" w:rsidRPr="00832B04">
        <w:rPr>
          <w:rFonts w:ascii="Times New Roman" w:hAnsi="Times New Roman" w:cs="Times New Roman"/>
          <w:color w:val="FF0000"/>
          <w:sz w:val="18"/>
          <w:szCs w:val="18"/>
        </w:rPr>
        <w:t xml:space="preserve">: </w:t>
      </w:r>
      <w:r w:rsidR="00832B04" w:rsidRPr="00832B04">
        <w:rPr>
          <w:rFonts w:ascii="Times New Roman" w:hAnsi="Times New Roman" w:cs="Times New Roman"/>
          <w:color w:val="FF0000"/>
          <w:sz w:val="18"/>
          <w:szCs w:val="18"/>
          <w:lang w:val="en-US"/>
        </w:rPr>
        <w:t>A</w:t>
      </w:r>
      <w:proofErr w:type="spellStart"/>
      <w:r w:rsidR="00832B04" w:rsidRPr="00832B04">
        <w:rPr>
          <w:rFonts w:ascii="Times New Roman" w:hAnsi="Times New Roman" w:cs="Times New Roman"/>
          <w:color w:val="FF0000"/>
          <w:sz w:val="18"/>
          <w:szCs w:val="18"/>
        </w:rPr>
        <w:t>ρχείο</w:t>
      </w:r>
      <w:proofErr w:type="spellEnd"/>
      <w:r w:rsidR="00832B04" w:rsidRPr="00832B04">
        <w:rPr>
          <w:rFonts w:ascii="Times New Roman" w:hAnsi="Times New Roman" w:cs="Times New Roman"/>
          <w:color w:val="FF0000"/>
          <w:sz w:val="18"/>
          <w:szCs w:val="18"/>
        </w:rPr>
        <w:t xml:space="preserve"> </w:t>
      </w:r>
      <w:proofErr w:type="spellStart"/>
      <w:r w:rsidR="00832B04" w:rsidRPr="00832B04">
        <w:rPr>
          <w:rFonts w:ascii="Times New Roman" w:hAnsi="Times New Roman" w:cs="Times New Roman"/>
          <w:color w:val="FF0000"/>
          <w:sz w:val="18"/>
          <w:szCs w:val="18"/>
          <w:lang w:val="en-US"/>
        </w:rPr>
        <w:t>ppt</w:t>
      </w:r>
      <w:proofErr w:type="spellEnd"/>
      <w:r w:rsidR="00832B04" w:rsidRPr="00832B04">
        <w:rPr>
          <w:rFonts w:ascii="Times New Roman" w:hAnsi="Times New Roman" w:cs="Times New Roman"/>
          <w:color w:val="FF0000"/>
          <w:sz w:val="18"/>
          <w:szCs w:val="18"/>
        </w:rPr>
        <w:t xml:space="preserve"> «</w:t>
      </w:r>
      <w:r w:rsidR="00832B04">
        <w:rPr>
          <w:rFonts w:ascii="Times New Roman" w:hAnsi="Times New Roman" w:cs="Times New Roman"/>
          <w:color w:val="FF0000"/>
          <w:sz w:val="18"/>
          <w:szCs w:val="18"/>
        </w:rPr>
        <w:t>ΠΝΕΥΜΟΝΙΚΕΣ ΛΟΙΜΩΞΕΙΣ</w:t>
      </w:r>
      <w:r w:rsidR="00832B04" w:rsidRPr="00832B04">
        <w:rPr>
          <w:rFonts w:ascii="Times New Roman" w:hAnsi="Times New Roman" w:cs="Times New Roman"/>
          <w:color w:val="FF0000"/>
          <w:sz w:val="18"/>
          <w:szCs w:val="18"/>
        </w:rPr>
        <w:t>»</w:t>
      </w:r>
      <w:r w:rsidR="000923C6">
        <w:rPr>
          <w:rFonts w:ascii="Times New Roman" w:hAnsi="Times New Roman" w:cs="Times New Roman"/>
          <w:color w:val="FF0000"/>
          <w:sz w:val="18"/>
          <w:szCs w:val="18"/>
        </w:rPr>
        <w:t>,</w:t>
      </w:r>
      <w:r w:rsidR="00964B12">
        <w:rPr>
          <w:rFonts w:ascii="Times New Roman" w:hAnsi="Times New Roman" w:cs="Times New Roman"/>
          <w:color w:val="FF0000"/>
          <w:sz w:val="18"/>
          <w:szCs w:val="18"/>
        </w:rPr>
        <w:t xml:space="preserve"> 15</w:t>
      </w:r>
      <w:r w:rsidR="00964B12" w:rsidRPr="00964B12">
        <w:rPr>
          <w:rFonts w:ascii="Times New Roman" w:hAnsi="Times New Roman" w:cs="Times New Roman"/>
          <w:color w:val="FF0000"/>
          <w:sz w:val="18"/>
          <w:szCs w:val="18"/>
          <w:vertAlign w:val="superscript"/>
        </w:rPr>
        <w:t>η</w:t>
      </w:r>
      <w:r w:rsidR="00964B12">
        <w:rPr>
          <w:rFonts w:ascii="Times New Roman" w:hAnsi="Times New Roman" w:cs="Times New Roman"/>
          <w:color w:val="FF0000"/>
          <w:sz w:val="18"/>
          <w:szCs w:val="18"/>
        </w:rPr>
        <w:t>-17</w:t>
      </w:r>
      <w:r w:rsidR="00964B12" w:rsidRPr="00964B12">
        <w:rPr>
          <w:rFonts w:ascii="Times New Roman" w:hAnsi="Times New Roman" w:cs="Times New Roman"/>
          <w:color w:val="FF0000"/>
          <w:sz w:val="18"/>
          <w:szCs w:val="18"/>
          <w:vertAlign w:val="superscript"/>
        </w:rPr>
        <w:t>η</w:t>
      </w:r>
      <w:r w:rsidR="00964B12">
        <w:rPr>
          <w:rFonts w:ascii="Times New Roman" w:hAnsi="Times New Roman" w:cs="Times New Roman"/>
          <w:color w:val="FF0000"/>
          <w:sz w:val="18"/>
          <w:szCs w:val="18"/>
        </w:rPr>
        <w:t xml:space="preserve"> διαφάνεια</w:t>
      </w:r>
      <w:r w:rsidR="00832B04" w:rsidRPr="00832B04">
        <w:rPr>
          <w:rFonts w:ascii="Times New Roman" w:hAnsi="Times New Roman" w:cs="Times New Roman"/>
          <w:color w:val="FF0000"/>
          <w:sz w:val="18"/>
          <w:szCs w:val="18"/>
        </w:rPr>
        <w:t xml:space="preserve"> &amp; </w:t>
      </w:r>
      <w:r w:rsidR="00E6754C">
        <w:rPr>
          <w:rFonts w:ascii="Times New Roman" w:hAnsi="Times New Roman" w:cs="Times New Roman"/>
          <w:color w:val="FF0000"/>
          <w:sz w:val="18"/>
          <w:szCs w:val="18"/>
        </w:rPr>
        <w:t>ανάλογα αρχεία</w:t>
      </w:r>
      <w:r w:rsidR="00832B04">
        <w:rPr>
          <w:rFonts w:ascii="Times New Roman" w:hAnsi="Times New Roman" w:cs="Times New Roman"/>
          <w:color w:val="FF0000"/>
          <w:sz w:val="18"/>
          <w:szCs w:val="18"/>
        </w:rPr>
        <w:t xml:space="preserve"> «Συνδέσμων».</w:t>
      </w:r>
    </w:p>
    <w:p w:rsidR="004A4591" w:rsidRPr="005F30F1" w:rsidRDefault="004A4591" w:rsidP="00EE2AA8">
      <w:pPr>
        <w:ind w:right="-1333"/>
        <w:jc w:val="both"/>
        <w:rPr>
          <w:rFonts w:ascii="Times New Roman" w:hAnsi="Times New Roman" w:cs="Times New Roman"/>
          <w:b/>
          <w:color w:val="FF0000"/>
          <w:sz w:val="18"/>
          <w:szCs w:val="18"/>
        </w:rPr>
      </w:pPr>
    </w:p>
    <w:p w:rsidR="008536ED" w:rsidRDefault="00563B76" w:rsidP="00B2433F">
      <w:pPr>
        <w:ind w:left="-709" w:right="-1333" w:firstLine="283"/>
        <w:jc w:val="both"/>
        <w:rPr>
          <w:rFonts w:ascii="Times New Roman" w:hAnsi="Times New Roman" w:cs="Times New Roman"/>
          <w:sz w:val="18"/>
          <w:szCs w:val="18"/>
        </w:rPr>
      </w:pPr>
      <w:r>
        <w:rPr>
          <w:rFonts w:ascii="Times New Roman" w:hAnsi="Times New Roman" w:cs="Times New Roman"/>
          <w:b/>
          <w:i/>
          <w:sz w:val="18"/>
          <w:szCs w:val="18"/>
        </w:rPr>
        <w:t>10</w:t>
      </w:r>
      <w:r w:rsidRPr="00563B76">
        <w:rPr>
          <w:rFonts w:ascii="Times New Roman" w:hAnsi="Times New Roman" w:cs="Times New Roman"/>
          <w:b/>
          <w:i/>
          <w:sz w:val="18"/>
          <w:szCs w:val="18"/>
          <w:vertAlign w:val="superscript"/>
        </w:rPr>
        <w:t>ο</w:t>
      </w:r>
      <w:r>
        <w:rPr>
          <w:rFonts w:ascii="Times New Roman" w:hAnsi="Times New Roman" w:cs="Times New Roman"/>
          <w:b/>
          <w:i/>
          <w:sz w:val="18"/>
          <w:szCs w:val="18"/>
        </w:rPr>
        <w:t xml:space="preserve"> </w:t>
      </w:r>
      <w:r w:rsidR="00310F09" w:rsidRPr="00386B74">
        <w:rPr>
          <w:rFonts w:ascii="Times New Roman" w:hAnsi="Times New Roman" w:cs="Times New Roman"/>
          <w:b/>
          <w:i/>
          <w:sz w:val="18"/>
          <w:szCs w:val="18"/>
        </w:rPr>
        <w:t xml:space="preserve"> θέμα.</w:t>
      </w:r>
      <w:r w:rsidR="00310F09" w:rsidRPr="00386B74">
        <w:rPr>
          <w:rFonts w:ascii="Times New Roman" w:hAnsi="Times New Roman" w:cs="Times New Roman"/>
          <w:color w:val="FF0000"/>
          <w:sz w:val="18"/>
          <w:szCs w:val="18"/>
        </w:rPr>
        <w:t xml:space="preserve">  </w:t>
      </w:r>
      <w:r w:rsidR="00B2433F">
        <w:rPr>
          <w:rFonts w:ascii="Times New Roman" w:hAnsi="Times New Roman" w:cs="Times New Roman"/>
          <w:sz w:val="18"/>
          <w:szCs w:val="18"/>
          <w:lang w:val="en-US"/>
        </w:rPr>
        <w:t>A</w:t>
      </w:r>
      <w:proofErr w:type="spellStart"/>
      <w:r w:rsidR="00B2433F">
        <w:rPr>
          <w:rFonts w:ascii="Times New Roman" w:hAnsi="Times New Roman" w:cs="Times New Roman"/>
          <w:sz w:val="18"/>
          <w:szCs w:val="18"/>
        </w:rPr>
        <w:t>ναδείξτε</w:t>
      </w:r>
      <w:proofErr w:type="spellEnd"/>
      <w:r w:rsidR="00B2433F">
        <w:rPr>
          <w:rFonts w:ascii="Times New Roman" w:hAnsi="Times New Roman" w:cs="Times New Roman"/>
          <w:sz w:val="18"/>
          <w:szCs w:val="18"/>
        </w:rPr>
        <w:t xml:space="preserve"> </w:t>
      </w:r>
      <w:r w:rsidR="00A103EF">
        <w:rPr>
          <w:rFonts w:ascii="Times New Roman" w:hAnsi="Times New Roman" w:cs="Times New Roman"/>
          <w:sz w:val="18"/>
          <w:szCs w:val="18"/>
        </w:rPr>
        <w:t xml:space="preserve">συνοπτικά και με συγκεκριμένα παραδείγματα </w:t>
      </w:r>
      <w:r w:rsidR="00B2433F">
        <w:rPr>
          <w:rFonts w:ascii="Times New Roman" w:hAnsi="Times New Roman" w:cs="Times New Roman"/>
          <w:sz w:val="18"/>
          <w:szCs w:val="18"/>
        </w:rPr>
        <w:t xml:space="preserve">την αξία της </w:t>
      </w:r>
      <w:proofErr w:type="gramStart"/>
      <w:r w:rsidR="00B2433F">
        <w:rPr>
          <w:rFonts w:ascii="Times New Roman" w:hAnsi="Times New Roman" w:cs="Times New Roman"/>
          <w:sz w:val="18"/>
          <w:szCs w:val="18"/>
        </w:rPr>
        <w:t>Μοριακής  Παθολογικής</w:t>
      </w:r>
      <w:proofErr w:type="gramEnd"/>
      <w:r w:rsidR="00B2433F">
        <w:rPr>
          <w:rFonts w:ascii="Times New Roman" w:hAnsi="Times New Roman" w:cs="Times New Roman"/>
          <w:sz w:val="18"/>
          <w:szCs w:val="18"/>
        </w:rPr>
        <w:t xml:space="preserve"> Ανατομικής στην στοχεύουσα θεραπεία καρκινοπαθών πνεύμονα.</w:t>
      </w:r>
    </w:p>
    <w:p w:rsidR="00B2433F" w:rsidRPr="00B2433F" w:rsidRDefault="00B2433F" w:rsidP="00B2433F">
      <w:pPr>
        <w:ind w:left="-709" w:right="-1333" w:firstLine="283"/>
        <w:jc w:val="both"/>
        <w:rPr>
          <w:rFonts w:ascii="Times New Roman" w:hAnsi="Times New Roman" w:cs="Times New Roman"/>
          <w:color w:val="FF0000"/>
          <w:sz w:val="18"/>
          <w:szCs w:val="18"/>
        </w:rPr>
      </w:pPr>
      <w:r w:rsidRPr="00B2433F">
        <w:rPr>
          <w:rFonts w:ascii="Times New Roman" w:hAnsi="Times New Roman" w:cs="Times New Roman"/>
          <w:color w:val="FF0000"/>
          <w:sz w:val="18"/>
          <w:szCs w:val="18"/>
        </w:rPr>
        <w:t>Προτεινόμενο σύγγραμμα (</w:t>
      </w:r>
      <w:proofErr w:type="spellStart"/>
      <w:r w:rsidRPr="00B2433F">
        <w:rPr>
          <w:rFonts w:ascii="Times New Roman" w:hAnsi="Times New Roman" w:cs="Times New Roman"/>
          <w:color w:val="FF0000"/>
          <w:sz w:val="18"/>
          <w:szCs w:val="18"/>
        </w:rPr>
        <w:t>Μuir</w:t>
      </w:r>
      <w:proofErr w:type="spellEnd"/>
      <w:r w:rsidRPr="00B2433F">
        <w:rPr>
          <w:rFonts w:ascii="Times New Roman" w:hAnsi="Times New Roman" w:cs="Times New Roman"/>
          <w:color w:val="FF0000"/>
          <w:sz w:val="18"/>
          <w:szCs w:val="18"/>
        </w:rPr>
        <w:t>): σελ.</w:t>
      </w:r>
      <w:r w:rsidR="000923C6">
        <w:rPr>
          <w:rFonts w:ascii="Times New Roman" w:hAnsi="Times New Roman" w:cs="Times New Roman"/>
          <w:color w:val="FF0000"/>
          <w:sz w:val="18"/>
          <w:szCs w:val="18"/>
        </w:rPr>
        <w:t>320-1 &amp; Έγγραφο</w:t>
      </w:r>
      <w:r>
        <w:rPr>
          <w:rFonts w:ascii="Times New Roman" w:hAnsi="Times New Roman" w:cs="Times New Roman"/>
          <w:color w:val="FF0000"/>
          <w:sz w:val="18"/>
          <w:szCs w:val="18"/>
        </w:rPr>
        <w:t xml:space="preserve"> 4.08 «ΜΟΡΙΑΚΗ ΤΑΞΙΝΟΜΗΣΗ ΚΑΡΚΙΝΟΥ ΤΟΥ ΠΝΕΥΜΟΝΑ»</w:t>
      </w:r>
    </w:p>
    <w:p w:rsidR="00B2433F" w:rsidRPr="00B2433F" w:rsidRDefault="00B2433F" w:rsidP="00B2433F">
      <w:pPr>
        <w:ind w:left="-709" w:right="-1333" w:firstLine="283"/>
        <w:jc w:val="both"/>
        <w:rPr>
          <w:rFonts w:ascii="Times New Roman" w:hAnsi="Times New Roman" w:cs="Times New Roman"/>
          <w:color w:val="FF0000"/>
          <w:sz w:val="18"/>
          <w:szCs w:val="18"/>
        </w:rPr>
      </w:pPr>
    </w:p>
    <w:p w:rsidR="00615F81" w:rsidRPr="00386B74" w:rsidRDefault="00615F81" w:rsidP="00C3782E">
      <w:pPr>
        <w:tabs>
          <w:tab w:val="left" w:pos="8025"/>
        </w:tabs>
        <w:jc w:val="both"/>
        <w:rPr>
          <w:rFonts w:ascii="Times New Roman" w:hAnsi="Times New Roman" w:cs="Times New Roman"/>
          <w:sz w:val="18"/>
          <w:szCs w:val="18"/>
        </w:rPr>
      </w:pPr>
    </w:p>
    <w:sectPr w:rsidR="00615F81" w:rsidRPr="00386B74" w:rsidSect="00901510">
      <w:pgSz w:w="11906" w:h="16838"/>
      <w:pgMar w:top="567" w:right="18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D6" w:rsidRDefault="00A02ED6" w:rsidP="00BC65F6">
      <w:pPr>
        <w:spacing w:after="0" w:line="240" w:lineRule="auto"/>
      </w:pPr>
      <w:r>
        <w:separator/>
      </w:r>
    </w:p>
  </w:endnote>
  <w:endnote w:type="continuationSeparator" w:id="0">
    <w:p w:rsidR="00A02ED6" w:rsidRDefault="00A02ED6" w:rsidP="00BC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D6" w:rsidRDefault="00A02ED6" w:rsidP="00BC65F6">
      <w:pPr>
        <w:spacing w:after="0" w:line="240" w:lineRule="auto"/>
      </w:pPr>
      <w:r>
        <w:separator/>
      </w:r>
    </w:p>
  </w:footnote>
  <w:footnote w:type="continuationSeparator" w:id="0">
    <w:p w:rsidR="00A02ED6" w:rsidRDefault="00A02ED6" w:rsidP="00BC6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92A"/>
    <w:multiLevelType w:val="hybridMultilevel"/>
    <w:tmpl w:val="2C2C0DE2"/>
    <w:lvl w:ilvl="0" w:tplc="CF72D962">
      <w:start w:val="1"/>
      <w:numFmt w:val="lowerRoman"/>
      <w:lvlText w:val="(%1)"/>
      <w:lvlJc w:val="left"/>
      <w:pPr>
        <w:ind w:left="1485" w:hanging="72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036B5C7B"/>
    <w:multiLevelType w:val="hybridMultilevel"/>
    <w:tmpl w:val="053AD480"/>
    <w:lvl w:ilvl="0" w:tplc="1376F05E">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22107AD6"/>
    <w:multiLevelType w:val="hybridMultilevel"/>
    <w:tmpl w:val="18643AC6"/>
    <w:lvl w:ilvl="0" w:tplc="C7CEBB6E">
      <w:start w:val="1"/>
      <w:numFmt w:val="upperLetter"/>
      <w:lvlText w:val="%1."/>
      <w:lvlJc w:val="left"/>
      <w:pPr>
        <w:ind w:left="99" w:hanging="525"/>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
    <w:nsid w:val="22F36B7B"/>
    <w:multiLevelType w:val="hybridMultilevel"/>
    <w:tmpl w:val="A4FCBF5A"/>
    <w:lvl w:ilvl="0" w:tplc="228C95EA">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CE1016"/>
    <w:multiLevelType w:val="hybridMultilevel"/>
    <w:tmpl w:val="BE8C9714"/>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616243"/>
    <w:multiLevelType w:val="hybridMultilevel"/>
    <w:tmpl w:val="6E1A4C6E"/>
    <w:lvl w:ilvl="0" w:tplc="3064D100">
      <w:start w:val="1"/>
      <w:numFmt w:val="decimal"/>
      <w:lvlText w:val="%1."/>
      <w:lvlJc w:val="left"/>
      <w:pPr>
        <w:ind w:left="928" w:hanging="360"/>
      </w:pPr>
      <w:rPr>
        <w:rFonts w:hint="default"/>
        <w:color w:val="FF000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6">
    <w:nsid w:val="2CBC54C5"/>
    <w:multiLevelType w:val="hybridMultilevel"/>
    <w:tmpl w:val="DF0A3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D0506F"/>
    <w:multiLevelType w:val="hybridMultilevel"/>
    <w:tmpl w:val="50043054"/>
    <w:lvl w:ilvl="0" w:tplc="67D01BFE">
      <w:start w:val="1"/>
      <w:numFmt w:val="lowerRoman"/>
      <w:lvlText w:val="%1."/>
      <w:lvlJc w:val="left"/>
      <w:pPr>
        <w:ind w:left="1485" w:hanging="72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8">
    <w:nsid w:val="34BD64F9"/>
    <w:multiLevelType w:val="hybridMultilevel"/>
    <w:tmpl w:val="68365D5C"/>
    <w:lvl w:ilvl="0" w:tplc="65B068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5A45A7"/>
    <w:multiLevelType w:val="hybridMultilevel"/>
    <w:tmpl w:val="333AC426"/>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AE0956"/>
    <w:multiLevelType w:val="hybridMultilevel"/>
    <w:tmpl w:val="2B78020E"/>
    <w:lvl w:ilvl="0" w:tplc="99F0F28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nsid w:val="474F5F37"/>
    <w:multiLevelType w:val="hybridMultilevel"/>
    <w:tmpl w:val="F262291E"/>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AE5347"/>
    <w:multiLevelType w:val="hybridMultilevel"/>
    <w:tmpl w:val="8F880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3C1A0F"/>
    <w:multiLevelType w:val="hybridMultilevel"/>
    <w:tmpl w:val="49DCE3D2"/>
    <w:lvl w:ilvl="0" w:tplc="2A6A71BA">
      <w:start w:val="1"/>
      <w:numFmt w:val="lowerRoman"/>
      <w:lvlText w:val="%1."/>
      <w:lvlJc w:val="left"/>
      <w:pPr>
        <w:ind w:left="1485" w:hanging="72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4">
    <w:nsid w:val="4F996957"/>
    <w:multiLevelType w:val="hybridMultilevel"/>
    <w:tmpl w:val="0A4A030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nsid w:val="561A5EE9"/>
    <w:multiLevelType w:val="hybridMultilevel"/>
    <w:tmpl w:val="7430ED54"/>
    <w:lvl w:ilvl="0" w:tplc="2FCC2B24">
      <w:start w:val="1"/>
      <w:numFmt w:val="lowerRoman"/>
      <w:lvlText w:val="%1."/>
      <w:lvlJc w:val="left"/>
      <w:pPr>
        <w:ind w:left="294" w:hanging="72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nsid w:val="578A02EE"/>
    <w:multiLevelType w:val="hybridMultilevel"/>
    <w:tmpl w:val="4BCAE52E"/>
    <w:lvl w:ilvl="0" w:tplc="3C2CBBEE">
      <w:start w:val="1"/>
      <w:numFmt w:val="upperLetter"/>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0847D4A"/>
    <w:multiLevelType w:val="hybridMultilevel"/>
    <w:tmpl w:val="D71C0E06"/>
    <w:lvl w:ilvl="0" w:tplc="49D278F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4745867"/>
    <w:multiLevelType w:val="hybridMultilevel"/>
    <w:tmpl w:val="708C3FCE"/>
    <w:lvl w:ilvl="0" w:tplc="CDB07C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6"/>
  </w:num>
  <w:num w:numId="5">
    <w:abstractNumId w:val="4"/>
  </w:num>
  <w:num w:numId="6">
    <w:abstractNumId w:val="9"/>
  </w:num>
  <w:num w:numId="7">
    <w:abstractNumId w:val="3"/>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2"/>
  </w:num>
  <w:num w:numId="13">
    <w:abstractNumId w:val="16"/>
  </w:num>
  <w:num w:numId="14">
    <w:abstractNumId w:val="1"/>
  </w:num>
  <w:num w:numId="15">
    <w:abstractNumId w:val="18"/>
  </w:num>
  <w:num w:numId="16">
    <w:abstractNumId w:val="13"/>
  </w:num>
  <w:num w:numId="17">
    <w:abstractNumId w:val="7"/>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useFELayout/>
  </w:compat>
  <w:rsids>
    <w:rsidRoot w:val="001729F7"/>
    <w:rsid w:val="00031F9A"/>
    <w:rsid w:val="00036EEB"/>
    <w:rsid w:val="0004348E"/>
    <w:rsid w:val="000453E1"/>
    <w:rsid w:val="00045620"/>
    <w:rsid w:val="00050F95"/>
    <w:rsid w:val="000627ED"/>
    <w:rsid w:val="00062EFA"/>
    <w:rsid w:val="000648C0"/>
    <w:rsid w:val="0007180D"/>
    <w:rsid w:val="0007331D"/>
    <w:rsid w:val="00081BB2"/>
    <w:rsid w:val="000923C6"/>
    <w:rsid w:val="000931D7"/>
    <w:rsid w:val="000947DF"/>
    <w:rsid w:val="000954DD"/>
    <w:rsid w:val="000B28FD"/>
    <w:rsid w:val="000B3EE4"/>
    <w:rsid w:val="000B401F"/>
    <w:rsid w:val="000D1248"/>
    <w:rsid w:val="000E12AC"/>
    <w:rsid w:val="000F2292"/>
    <w:rsid w:val="000F7D3F"/>
    <w:rsid w:val="00104414"/>
    <w:rsid w:val="00104BBD"/>
    <w:rsid w:val="00107DB2"/>
    <w:rsid w:val="00124D20"/>
    <w:rsid w:val="001329D8"/>
    <w:rsid w:val="00135E3A"/>
    <w:rsid w:val="00142473"/>
    <w:rsid w:val="0014352B"/>
    <w:rsid w:val="00143D59"/>
    <w:rsid w:val="00146AF2"/>
    <w:rsid w:val="0014781F"/>
    <w:rsid w:val="00147A82"/>
    <w:rsid w:val="001543AD"/>
    <w:rsid w:val="001729F7"/>
    <w:rsid w:val="00175D4A"/>
    <w:rsid w:val="0018461E"/>
    <w:rsid w:val="00185133"/>
    <w:rsid w:val="00196916"/>
    <w:rsid w:val="001A05ED"/>
    <w:rsid w:val="001A10F4"/>
    <w:rsid w:val="001A17BA"/>
    <w:rsid w:val="001A1945"/>
    <w:rsid w:val="001A6B8F"/>
    <w:rsid w:val="001A72FD"/>
    <w:rsid w:val="001B10CC"/>
    <w:rsid w:val="001B5506"/>
    <w:rsid w:val="001C0871"/>
    <w:rsid w:val="001C1CBF"/>
    <w:rsid w:val="001C50A6"/>
    <w:rsid w:val="001E04FA"/>
    <w:rsid w:val="001E0A16"/>
    <w:rsid w:val="001E15F0"/>
    <w:rsid w:val="001E16D8"/>
    <w:rsid w:val="001E7B3D"/>
    <w:rsid w:val="001F553B"/>
    <w:rsid w:val="001F6308"/>
    <w:rsid w:val="00200E03"/>
    <w:rsid w:val="002013DE"/>
    <w:rsid w:val="0020422E"/>
    <w:rsid w:val="0020617F"/>
    <w:rsid w:val="0020753B"/>
    <w:rsid w:val="00216D4C"/>
    <w:rsid w:val="00220FC2"/>
    <w:rsid w:val="00221344"/>
    <w:rsid w:val="00227AD7"/>
    <w:rsid w:val="00230337"/>
    <w:rsid w:val="002330A0"/>
    <w:rsid w:val="0023680C"/>
    <w:rsid w:val="0023769A"/>
    <w:rsid w:val="002407B1"/>
    <w:rsid w:val="00240841"/>
    <w:rsid w:val="00243012"/>
    <w:rsid w:val="00243FDC"/>
    <w:rsid w:val="00251175"/>
    <w:rsid w:val="00256EE8"/>
    <w:rsid w:val="002613C2"/>
    <w:rsid w:val="00266F77"/>
    <w:rsid w:val="00270F0A"/>
    <w:rsid w:val="002724AF"/>
    <w:rsid w:val="002730B5"/>
    <w:rsid w:val="002941EE"/>
    <w:rsid w:val="002A155B"/>
    <w:rsid w:val="002A73DB"/>
    <w:rsid w:val="002B3852"/>
    <w:rsid w:val="002B6E9D"/>
    <w:rsid w:val="002C123A"/>
    <w:rsid w:val="002C5436"/>
    <w:rsid w:val="002D153F"/>
    <w:rsid w:val="002D3C50"/>
    <w:rsid w:val="002D7782"/>
    <w:rsid w:val="002E1069"/>
    <w:rsid w:val="002E6597"/>
    <w:rsid w:val="002F107F"/>
    <w:rsid w:val="002F41F3"/>
    <w:rsid w:val="002F5E13"/>
    <w:rsid w:val="002F7A8A"/>
    <w:rsid w:val="002F7FD1"/>
    <w:rsid w:val="0030055F"/>
    <w:rsid w:val="00301EC5"/>
    <w:rsid w:val="003039F3"/>
    <w:rsid w:val="00306AEE"/>
    <w:rsid w:val="00310F09"/>
    <w:rsid w:val="003148D2"/>
    <w:rsid w:val="003154BD"/>
    <w:rsid w:val="00320534"/>
    <w:rsid w:val="00320540"/>
    <w:rsid w:val="00321448"/>
    <w:rsid w:val="0032290C"/>
    <w:rsid w:val="0033491B"/>
    <w:rsid w:val="0033572D"/>
    <w:rsid w:val="00342A11"/>
    <w:rsid w:val="00345098"/>
    <w:rsid w:val="00353B63"/>
    <w:rsid w:val="00354A52"/>
    <w:rsid w:val="00355A90"/>
    <w:rsid w:val="00356D6A"/>
    <w:rsid w:val="00357EC8"/>
    <w:rsid w:val="00365846"/>
    <w:rsid w:val="00381285"/>
    <w:rsid w:val="00381562"/>
    <w:rsid w:val="00386B74"/>
    <w:rsid w:val="003959D0"/>
    <w:rsid w:val="003A0CBB"/>
    <w:rsid w:val="003A3613"/>
    <w:rsid w:val="003A4E51"/>
    <w:rsid w:val="003B65A4"/>
    <w:rsid w:val="003C38DA"/>
    <w:rsid w:val="003D01EB"/>
    <w:rsid w:val="00401A99"/>
    <w:rsid w:val="004036D2"/>
    <w:rsid w:val="004056BD"/>
    <w:rsid w:val="00413477"/>
    <w:rsid w:val="004170CB"/>
    <w:rsid w:val="00421196"/>
    <w:rsid w:val="00427B17"/>
    <w:rsid w:val="0043180D"/>
    <w:rsid w:val="004336D9"/>
    <w:rsid w:val="00434AA1"/>
    <w:rsid w:val="004405A5"/>
    <w:rsid w:val="00444749"/>
    <w:rsid w:val="004465BF"/>
    <w:rsid w:val="004507AC"/>
    <w:rsid w:val="004623D2"/>
    <w:rsid w:val="00471B24"/>
    <w:rsid w:val="00475736"/>
    <w:rsid w:val="0048288E"/>
    <w:rsid w:val="00484FD2"/>
    <w:rsid w:val="00494BAC"/>
    <w:rsid w:val="004A0482"/>
    <w:rsid w:val="004A2AC7"/>
    <w:rsid w:val="004A4591"/>
    <w:rsid w:val="004A7DC3"/>
    <w:rsid w:val="004A7F54"/>
    <w:rsid w:val="004B01F3"/>
    <w:rsid w:val="004B0474"/>
    <w:rsid w:val="004B0503"/>
    <w:rsid w:val="004B1D5C"/>
    <w:rsid w:val="004B34DD"/>
    <w:rsid w:val="004C4332"/>
    <w:rsid w:val="004C530C"/>
    <w:rsid w:val="004D2142"/>
    <w:rsid w:val="004D5C72"/>
    <w:rsid w:val="004E4146"/>
    <w:rsid w:val="004E4C5D"/>
    <w:rsid w:val="004F1BBF"/>
    <w:rsid w:val="004F3300"/>
    <w:rsid w:val="004F44C8"/>
    <w:rsid w:val="004F46A3"/>
    <w:rsid w:val="004F758E"/>
    <w:rsid w:val="00500D4B"/>
    <w:rsid w:val="005021D2"/>
    <w:rsid w:val="00502556"/>
    <w:rsid w:val="00505C70"/>
    <w:rsid w:val="00515978"/>
    <w:rsid w:val="005166F6"/>
    <w:rsid w:val="005226B1"/>
    <w:rsid w:val="005324DD"/>
    <w:rsid w:val="005416FA"/>
    <w:rsid w:val="005423D5"/>
    <w:rsid w:val="005427FB"/>
    <w:rsid w:val="00543282"/>
    <w:rsid w:val="0055124A"/>
    <w:rsid w:val="0055314A"/>
    <w:rsid w:val="00554848"/>
    <w:rsid w:val="00556CB9"/>
    <w:rsid w:val="00563936"/>
    <w:rsid w:val="005639C2"/>
    <w:rsid w:val="00563B76"/>
    <w:rsid w:val="005743FA"/>
    <w:rsid w:val="00580A59"/>
    <w:rsid w:val="0059614C"/>
    <w:rsid w:val="005A11A6"/>
    <w:rsid w:val="005A6A9C"/>
    <w:rsid w:val="005A6D38"/>
    <w:rsid w:val="005A7C1B"/>
    <w:rsid w:val="005B1A2A"/>
    <w:rsid w:val="005B4B4B"/>
    <w:rsid w:val="005C17DB"/>
    <w:rsid w:val="005C3EB4"/>
    <w:rsid w:val="005C6F44"/>
    <w:rsid w:val="005D07DD"/>
    <w:rsid w:val="005D3CF1"/>
    <w:rsid w:val="005F30F1"/>
    <w:rsid w:val="005F32AB"/>
    <w:rsid w:val="005F39A8"/>
    <w:rsid w:val="005F79F4"/>
    <w:rsid w:val="00604EEE"/>
    <w:rsid w:val="00605B4C"/>
    <w:rsid w:val="00613AD1"/>
    <w:rsid w:val="00615F81"/>
    <w:rsid w:val="00622BAF"/>
    <w:rsid w:val="0062481B"/>
    <w:rsid w:val="006267CE"/>
    <w:rsid w:val="00636534"/>
    <w:rsid w:val="0064720B"/>
    <w:rsid w:val="00651930"/>
    <w:rsid w:val="00657461"/>
    <w:rsid w:val="0067032E"/>
    <w:rsid w:val="00677100"/>
    <w:rsid w:val="00684CFE"/>
    <w:rsid w:val="0068642D"/>
    <w:rsid w:val="00692BA4"/>
    <w:rsid w:val="00696216"/>
    <w:rsid w:val="006A5AC8"/>
    <w:rsid w:val="006C3B9A"/>
    <w:rsid w:val="006C45FB"/>
    <w:rsid w:val="006C7BB7"/>
    <w:rsid w:val="006D1BB8"/>
    <w:rsid w:val="006E2969"/>
    <w:rsid w:val="006E40AC"/>
    <w:rsid w:val="006E5D71"/>
    <w:rsid w:val="006E796E"/>
    <w:rsid w:val="006F3EFF"/>
    <w:rsid w:val="00700598"/>
    <w:rsid w:val="00701AC2"/>
    <w:rsid w:val="007024A2"/>
    <w:rsid w:val="00711586"/>
    <w:rsid w:val="00724BA2"/>
    <w:rsid w:val="00730892"/>
    <w:rsid w:val="00731CBE"/>
    <w:rsid w:val="00744A34"/>
    <w:rsid w:val="00750D97"/>
    <w:rsid w:val="00751A9E"/>
    <w:rsid w:val="007624DC"/>
    <w:rsid w:val="00765CFD"/>
    <w:rsid w:val="00775773"/>
    <w:rsid w:val="007761EA"/>
    <w:rsid w:val="00785B9D"/>
    <w:rsid w:val="00786588"/>
    <w:rsid w:val="00795EE8"/>
    <w:rsid w:val="0079723A"/>
    <w:rsid w:val="007A1264"/>
    <w:rsid w:val="007A7F45"/>
    <w:rsid w:val="007B1284"/>
    <w:rsid w:val="007B6F5D"/>
    <w:rsid w:val="007C6B5C"/>
    <w:rsid w:val="007C7D30"/>
    <w:rsid w:val="007D3FB1"/>
    <w:rsid w:val="007E2F86"/>
    <w:rsid w:val="007E2FE4"/>
    <w:rsid w:val="007E3D13"/>
    <w:rsid w:val="007E4467"/>
    <w:rsid w:val="007E56FE"/>
    <w:rsid w:val="007F2EBB"/>
    <w:rsid w:val="007F4894"/>
    <w:rsid w:val="00800A24"/>
    <w:rsid w:val="008018CB"/>
    <w:rsid w:val="00802891"/>
    <w:rsid w:val="00807B5A"/>
    <w:rsid w:val="00813965"/>
    <w:rsid w:val="00815077"/>
    <w:rsid w:val="008175DB"/>
    <w:rsid w:val="0081793A"/>
    <w:rsid w:val="00822842"/>
    <w:rsid w:val="00824C8B"/>
    <w:rsid w:val="00830E33"/>
    <w:rsid w:val="00831F8D"/>
    <w:rsid w:val="00832B04"/>
    <w:rsid w:val="00832BEA"/>
    <w:rsid w:val="00835465"/>
    <w:rsid w:val="00840744"/>
    <w:rsid w:val="0084195C"/>
    <w:rsid w:val="008536ED"/>
    <w:rsid w:val="00855151"/>
    <w:rsid w:val="00855D10"/>
    <w:rsid w:val="00860947"/>
    <w:rsid w:val="00862560"/>
    <w:rsid w:val="008625B8"/>
    <w:rsid w:val="008630AD"/>
    <w:rsid w:val="00863CCD"/>
    <w:rsid w:val="008751E3"/>
    <w:rsid w:val="00875E70"/>
    <w:rsid w:val="008763B1"/>
    <w:rsid w:val="00876E41"/>
    <w:rsid w:val="00887532"/>
    <w:rsid w:val="00890C9F"/>
    <w:rsid w:val="00893FCA"/>
    <w:rsid w:val="008A7060"/>
    <w:rsid w:val="008B3057"/>
    <w:rsid w:val="008B7C2D"/>
    <w:rsid w:val="008C221A"/>
    <w:rsid w:val="008C463F"/>
    <w:rsid w:val="008C5A74"/>
    <w:rsid w:val="008D029F"/>
    <w:rsid w:val="008D162D"/>
    <w:rsid w:val="008D34E6"/>
    <w:rsid w:val="008E1892"/>
    <w:rsid w:val="008E48E1"/>
    <w:rsid w:val="008F0917"/>
    <w:rsid w:val="008F0EFA"/>
    <w:rsid w:val="008F4929"/>
    <w:rsid w:val="00901510"/>
    <w:rsid w:val="00901C96"/>
    <w:rsid w:val="009030DC"/>
    <w:rsid w:val="00915435"/>
    <w:rsid w:val="00916473"/>
    <w:rsid w:val="00921EB4"/>
    <w:rsid w:val="009344C0"/>
    <w:rsid w:val="00936E81"/>
    <w:rsid w:val="00951DAD"/>
    <w:rsid w:val="00953F88"/>
    <w:rsid w:val="00962ABE"/>
    <w:rsid w:val="00964B12"/>
    <w:rsid w:val="00965578"/>
    <w:rsid w:val="009667F8"/>
    <w:rsid w:val="009671C1"/>
    <w:rsid w:val="00981027"/>
    <w:rsid w:val="009B4729"/>
    <w:rsid w:val="009B560C"/>
    <w:rsid w:val="009B7677"/>
    <w:rsid w:val="009C0641"/>
    <w:rsid w:val="009C68A5"/>
    <w:rsid w:val="009C7A99"/>
    <w:rsid w:val="009D0E3E"/>
    <w:rsid w:val="009D36D1"/>
    <w:rsid w:val="009D4298"/>
    <w:rsid w:val="009D4999"/>
    <w:rsid w:val="009E2AEF"/>
    <w:rsid w:val="009E356F"/>
    <w:rsid w:val="009E4F90"/>
    <w:rsid w:val="009E5445"/>
    <w:rsid w:val="009E58AE"/>
    <w:rsid w:val="009E70BB"/>
    <w:rsid w:val="009F6DF6"/>
    <w:rsid w:val="00A02ED6"/>
    <w:rsid w:val="00A06878"/>
    <w:rsid w:val="00A06ECC"/>
    <w:rsid w:val="00A103EF"/>
    <w:rsid w:val="00A10EF4"/>
    <w:rsid w:val="00A14F0E"/>
    <w:rsid w:val="00A25BBA"/>
    <w:rsid w:val="00A274B4"/>
    <w:rsid w:val="00A27F6F"/>
    <w:rsid w:val="00A36571"/>
    <w:rsid w:val="00A3787F"/>
    <w:rsid w:val="00A40834"/>
    <w:rsid w:val="00A53213"/>
    <w:rsid w:val="00A5352D"/>
    <w:rsid w:val="00A606E4"/>
    <w:rsid w:val="00A6519B"/>
    <w:rsid w:val="00A70452"/>
    <w:rsid w:val="00A80DB7"/>
    <w:rsid w:val="00A83FF7"/>
    <w:rsid w:val="00A84182"/>
    <w:rsid w:val="00A91C27"/>
    <w:rsid w:val="00A92991"/>
    <w:rsid w:val="00A92D8F"/>
    <w:rsid w:val="00A973E5"/>
    <w:rsid w:val="00AA4EBF"/>
    <w:rsid w:val="00AA59E8"/>
    <w:rsid w:val="00AA5FD5"/>
    <w:rsid w:val="00AB0663"/>
    <w:rsid w:val="00AB1715"/>
    <w:rsid w:val="00AB3379"/>
    <w:rsid w:val="00AB4E73"/>
    <w:rsid w:val="00AB5DB4"/>
    <w:rsid w:val="00AC0EB7"/>
    <w:rsid w:val="00AC300B"/>
    <w:rsid w:val="00AC5F62"/>
    <w:rsid w:val="00AC65F6"/>
    <w:rsid w:val="00AC7A60"/>
    <w:rsid w:val="00AD2B45"/>
    <w:rsid w:val="00AD2E13"/>
    <w:rsid w:val="00AE0263"/>
    <w:rsid w:val="00AE2972"/>
    <w:rsid w:val="00AE2C66"/>
    <w:rsid w:val="00AF03CB"/>
    <w:rsid w:val="00AF212B"/>
    <w:rsid w:val="00AF3D7C"/>
    <w:rsid w:val="00AF5043"/>
    <w:rsid w:val="00B020CF"/>
    <w:rsid w:val="00B04B8A"/>
    <w:rsid w:val="00B050D4"/>
    <w:rsid w:val="00B064BE"/>
    <w:rsid w:val="00B10CCD"/>
    <w:rsid w:val="00B14999"/>
    <w:rsid w:val="00B149CA"/>
    <w:rsid w:val="00B2433F"/>
    <w:rsid w:val="00B32A42"/>
    <w:rsid w:val="00B344C2"/>
    <w:rsid w:val="00B352D4"/>
    <w:rsid w:val="00B4041C"/>
    <w:rsid w:val="00B46FC3"/>
    <w:rsid w:val="00B470CD"/>
    <w:rsid w:val="00B53CFB"/>
    <w:rsid w:val="00B60B62"/>
    <w:rsid w:val="00B70BC6"/>
    <w:rsid w:val="00B762B1"/>
    <w:rsid w:val="00B81E47"/>
    <w:rsid w:val="00B914E0"/>
    <w:rsid w:val="00B95C03"/>
    <w:rsid w:val="00BB4D4B"/>
    <w:rsid w:val="00BB7E26"/>
    <w:rsid w:val="00BC3802"/>
    <w:rsid w:val="00BC574F"/>
    <w:rsid w:val="00BC65F6"/>
    <w:rsid w:val="00BC7AA3"/>
    <w:rsid w:val="00BD1245"/>
    <w:rsid w:val="00BD261F"/>
    <w:rsid w:val="00BD344C"/>
    <w:rsid w:val="00BE21D7"/>
    <w:rsid w:val="00BE2B65"/>
    <w:rsid w:val="00BE387C"/>
    <w:rsid w:val="00BE50C1"/>
    <w:rsid w:val="00BE6C90"/>
    <w:rsid w:val="00C056AA"/>
    <w:rsid w:val="00C06296"/>
    <w:rsid w:val="00C12327"/>
    <w:rsid w:val="00C12AF0"/>
    <w:rsid w:val="00C15F6C"/>
    <w:rsid w:val="00C22000"/>
    <w:rsid w:val="00C26809"/>
    <w:rsid w:val="00C276A5"/>
    <w:rsid w:val="00C309B7"/>
    <w:rsid w:val="00C3633A"/>
    <w:rsid w:val="00C366EC"/>
    <w:rsid w:val="00C371F4"/>
    <w:rsid w:val="00C3782E"/>
    <w:rsid w:val="00C40DAD"/>
    <w:rsid w:val="00C42C9E"/>
    <w:rsid w:val="00C473A2"/>
    <w:rsid w:val="00C554C1"/>
    <w:rsid w:val="00C60440"/>
    <w:rsid w:val="00C61AF2"/>
    <w:rsid w:val="00C62D3C"/>
    <w:rsid w:val="00C67F67"/>
    <w:rsid w:val="00C71C89"/>
    <w:rsid w:val="00C71E42"/>
    <w:rsid w:val="00C738C2"/>
    <w:rsid w:val="00C76141"/>
    <w:rsid w:val="00C80AE0"/>
    <w:rsid w:val="00C80FD8"/>
    <w:rsid w:val="00C81C4F"/>
    <w:rsid w:val="00C84435"/>
    <w:rsid w:val="00C903CC"/>
    <w:rsid w:val="00C9187A"/>
    <w:rsid w:val="00C935E5"/>
    <w:rsid w:val="00C94C5D"/>
    <w:rsid w:val="00CA356A"/>
    <w:rsid w:val="00CB2423"/>
    <w:rsid w:val="00CB6B6B"/>
    <w:rsid w:val="00CD2341"/>
    <w:rsid w:val="00CD2A64"/>
    <w:rsid w:val="00CD7A80"/>
    <w:rsid w:val="00CE05A0"/>
    <w:rsid w:val="00CE2617"/>
    <w:rsid w:val="00CE41F8"/>
    <w:rsid w:val="00CE7D66"/>
    <w:rsid w:val="00CF34CF"/>
    <w:rsid w:val="00CF5702"/>
    <w:rsid w:val="00CF6655"/>
    <w:rsid w:val="00CF66E3"/>
    <w:rsid w:val="00CF6801"/>
    <w:rsid w:val="00D0436F"/>
    <w:rsid w:val="00D07394"/>
    <w:rsid w:val="00D10281"/>
    <w:rsid w:val="00D23E5B"/>
    <w:rsid w:val="00D32F33"/>
    <w:rsid w:val="00D34C3F"/>
    <w:rsid w:val="00D36A7A"/>
    <w:rsid w:val="00D40F5A"/>
    <w:rsid w:val="00D4622D"/>
    <w:rsid w:val="00D54BC6"/>
    <w:rsid w:val="00D609F8"/>
    <w:rsid w:val="00D635F4"/>
    <w:rsid w:val="00D63C13"/>
    <w:rsid w:val="00D64E4E"/>
    <w:rsid w:val="00D75237"/>
    <w:rsid w:val="00D813D3"/>
    <w:rsid w:val="00D87EA4"/>
    <w:rsid w:val="00DA0270"/>
    <w:rsid w:val="00DB4B92"/>
    <w:rsid w:val="00DC3798"/>
    <w:rsid w:val="00DC4D33"/>
    <w:rsid w:val="00DD17B7"/>
    <w:rsid w:val="00DD2B49"/>
    <w:rsid w:val="00DD3547"/>
    <w:rsid w:val="00DD3C4B"/>
    <w:rsid w:val="00DE026F"/>
    <w:rsid w:val="00DE5986"/>
    <w:rsid w:val="00DE5F91"/>
    <w:rsid w:val="00DE7435"/>
    <w:rsid w:val="00DE7B0F"/>
    <w:rsid w:val="00DF19BA"/>
    <w:rsid w:val="00DF20D3"/>
    <w:rsid w:val="00DF4155"/>
    <w:rsid w:val="00DF7B3E"/>
    <w:rsid w:val="00E01BA3"/>
    <w:rsid w:val="00E07C7A"/>
    <w:rsid w:val="00E150B0"/>
    <w:rsid w:val="00E16657"/>
    <w:rsid w:val="00E17BDF"/>
    <w:rsid w:val="00E17F88"/>
    <w:rsid w:val="00E33CFE"/>
    <w:rsid w:val="00E37FA9"/>
    <w:rsid w:val="00E41DD2"/>
    <w:rsid w:val="00E441A0"/>
    <w:rsid w:val="00E4631B"/>
    <w:rsid w:val="00E50054"/>
    <w:rsid w:val="00E51FEA"/>
    <w:rsid w:val="00E552AB"/>
    <w:rsid w:val="00E57904"/>
    <w:rsid w:val="00E61EDF"/>
    <w:rsid w:val="00E672CC"/>
    <w:rsid w:val="00E6754C"/>
    <w:rsid w:val="00E67ABB"/>
    <w:rsid w:val="00E71AF7"/>
    <w:rsid w:val="00E7217A"/>
    <w:rsid w:val="00E72C97"/>
    <w:rsid w:val="00E75D37"/>
    <w:rsid w:val="00E80566"/>
    <w:rsid w:val="00E82268"/>
    <w:rsid w:val="00E86F1C"/>
    <w:rsid w:val="00E96A85"/>
    <w:rsid w:val="00E96AE0"/>
    <w:rsid w:val="00E9759D"/>
    <w:rsid w:val="00EA28A2"/>
    <w:rsid w:val="00EB0B99"/>
    <w:rsid w:val="00EB3391"/>
    <w:rsid w:val="00EB6174"/>
    <w:rsid w:val="00EC4C52"/>
    <w:rsid w:val="00EE2AA8"/>
    <w:rsid w:val="00EE3ADE"/>
    <w:rsid w:val="00EE5807"/>
    <w:rsid w:val="00EF3BD9"/>
    <w:rsid w:val="00EF5EFE"/>
    <w:rsid w:val="00EF74C1"/>
    <w:rsid w:val="00F0381E"/>
    <w:rsid w:val="00F073E1"/>
    <w:rsid w:val="00F10C6C"/>
    <w:rsid w:val="00F10E28"/>
    <w:rsid w:val="00F14A06"/>
    <w:rsid w:val="00F14F62"/>
    <w:rsid w:val="00F16609"/>
    <w:rsid w:val="00F1697D"/>
    <w:rsid w:val="00F16E3A"/>
    <w:rsid w:val="00F23683"/>
    <w:rsid w:val="00F30ACE"/>
    <w:rsid w:val="00F36815"/>
    <w:rsid w:val="00F47754"/>
    <w:rsid w:val="00F52C6D"/>
    <w:rsid w:val="00F5378A"/>
    <w:rsid w:val="00F55544"/>
    <w:rsid w:val="00F57E27"/>
    <w:rsid w:val="00F57F3B"/>
    <w:rsid w:val="00F65C36"/>
    <w:rsid w:val="00F735A0"/>
    <w:rsid w:val="00F7505A"/>
    <w:rsid w:val="00FA0769"/>
    <w:rsid w:val="00FB1FA1"/>
    <w:rsid w:val="00FB3893"/>
    <w:rsid w:val="00FB4934"/>
    <w:rsid w:val="00FB7890"/>
    <w:rsid w:val="00FD167C"/>
    <w:rsid w:val="00FD22DB"/>
    <w:rsid w:val="00FD2869"/>
    <w:rsid w:val="00FD55DA"/>
    <w:rsid w:val="00FE59A2"/>
    <w:rsid w:val="00FE6C55"/>
    <w:rsid w:val="00FF05CC"/>
    <w:rsid w:val="00FF1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4B"/>
    <w:pPr>
      <w:ind w:left="720"/>
      <w:contextualSpacing/>
    </w:pPr>
  </w:style>
  <w:style w:type="paragraph" w:styleId="Web">
    <w:name w:val="Normal (Web)"/>
    <w:basedOn w:val="a"/>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A02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0270"/>
    <w:rPr>
      <w:rFonts w:ascii="Tahoma" w:hAnsi="Tahoma" w:cs="Tahoma"/>
      <w:sz w:val="16"/>
      <w:szCs w:val="16"/>
    </w:rPr>
  </w:style>
  <w:style w:type="paragraph" w:styleId="a5">
    <w:name w:val="header"/>
    <w:basedOn w:val="a"/>
    <w:link w:val="Char0"/>
    <w:uiPriority w:val="99"/>
    <w:unhideWhenUsed/>
    <w:rsid w:val="00BC65F6"/>
    <w:pPr>
      <w:tabs>
        <w:tab w:val="center" w:pos="4153"/>
        <w:tab w:val="right" w:pos="8306"/>
      </w:tabs>
      <w:spacing w:after="0" w:line="240" w:lineRule="auto"/>
    </w:pPr>
  </w:style>
  <w:style w:type="character" w:customStyle="1" w:styleId="Char0">
    <w:name w:val="Κεφαλίδα Char"/>
    <w:basedOn w:val="a0"/>
    <w:link w:val="a5"/>
    <w:uiPriority w:val="99"/>
    <w:rsid w:val="00BC65F6"/>
  </w:style>
  <w:style w:type="paragraph" w:styleId="a6">
    <w:name w:val="footer"/>
    <w:basedOn w:val="a"/>
    <w:link w:val="Char1"/>
    <w:uiPriority w:val="99"/>
    <w:unhideWhenUsed/>
    <w:rsid w:val="00BC65F6"/>
    <w:pPr>
      <w:tabs>
        <w:tab w:val="center" w:pos="4153"/>
        <w:tab w:val="right" w:pos="8306"/>
      </w:tabs>
      <w:spacing w:after="0" w:line="240" w:lineRule="auto"/>
    </w:pPr>
  </w:style>
  <w:style w:type="character" w:customStyle="1" w:styleId="Char1">
    <w:name w:val="Υποσέλιδο Char"/>
    <w:basedOn w:val="a0"/>
    <w:link w:val="a6"/>
    <w:uiPriority w:val="99"/>
    <w:rsid w:val="00BC65F6"/>
  </w:style>
  <w:style w:type="character" w:styleId="a7">
    <w:name w:val="Strong"/>
    <w:basedOn w:val="a0"/>
    <w:uiPriority w:val="22"/>
    <w:qFormat/>
    <w:rsid w:val="00AA5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4B"/>
    <w:pPr>
      <w:ind w:left="720"/>
      <w:contextualSpacing/>
    </w:pPr>
  </w:style>
  <w:style w:type="paragraph" w:styleId="Web">
    <w:name w:val="Normal (Web)"/>
    <w:basedOn w:val="a"/>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A02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0270"/>
    <w:rPr>
      <w:rFonts w:ascii="Tahoma" w:hAnsi="Tahoma" w:cs="Tahoma"/>
      <w:sz w:val="16"/>
      <w:szCs w:val="16"/>
    </w:rPr>
  </w:style>
  <w:style w:type="paragraph" w:styleId="a5">
    <w:name w:val="header"/>
    <w:basedOn w:val="a"/>
    <w:link w:val="Char0"/>
    <w:uiPriority w:val="99"/>
    <w:unhideWhenUsed/>
    <w:rsid w:val="00BC65F6"/>
    <w:pPr>
      <w:tabs>
        <w:tab w:val="center" w:pos="4153"/>
        <w:tab w:val="right" w:pos="8306"/>
      </w:tabs>
      <w:spacing w:after="0" w:line="240" w:lineRule="auto"/>
    </w:pPr>
  </w:style>
  <w:style w:type="character" w:customStyle="1" w:styleId="Char0">
    <w:name w:val="Κεφαλίδα Char"/>
    <w:basedOn w:val="a0"/>
    <w:link w:val="a5"/>
    <w:uiPriority w:val="99"/>
    <w:rsid w:val="00BC65F6"/>
  </w:style>
  <w:style w:type="paragraph" w:styleId="a6">
    <w:name w:val="footer"/>
    <w:basedOn w:val="a"/>
    <w:link w:val="Char1"/>
    <w:uiPriority w:val="99"/>
    <w:unhideWhenUsed/>
    <w:rsid w:val="00BC65F6"/>
    <w:pPr>
      <w:tabs>
        <w:tab w:val="center" w:pos="4153"/>
        <w:tab w:val="right" w:pos="8306"/>
      </w:tabs>
      <w:spacing w:after="0" w:line="240" w:lineRule="auto"/>
    </w:pPr>
  </w:style>
  <w:style w:type="character" w:customStyle="1" w:styleId="Char1">
    <w:name w:val="Υποσέλιδο Char"/>
    <w:basedOn w:val="a0"/>
    <w:link w:val="a6"/>
    <w:uiPriority w:val="99"/>
    <w:rsid w:val="00BC65F6"/>
  </w:style>
  <w:style w:type="character" w:styleId="a7">
    <w:name w:val="Strong"/>
    <w:basedOn w:val="a0"/>
    <w:uiPriority w:val="22"/>
    <w:qFormat/>
    <w:rsid w:val="00AA5FD5"/>
    <w:rPr>
      <w:b/>
      <w:bCs/>
    </w:rPr>
  </w:style>
</w:styles>
</file>

<file path=word/webSettings.xml><?xml version="1.0" encoding="utf-8"?>
<w:webSettings xmlns:r="http://schemas.openxmlformats.org/officeDocument/2006/relationships" xmlns:w="http://schemas.openxmlformats.org/wordprocessingml/2006/main">
  <w:divs>
    <w:div w:id="13244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B841-247D-48C5-9ECC-10A3D954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3851</Words>
  <Characters>20797</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αγαπουλακι</dc:creator>
  <cp:lastModifiedBy>User</cp:lastModifiedBy>
  <cp:revision>18</cp:revision>
  <dcterms:created xsi:type="dcterms:W3CDTF">2020-05-09T05:25:00Z</dcterms:created>
  <dcterms:modified xsi:type="dcterms:W3CDTF">2020-07-06T08:52:00Z</dcterms:modified>
</cp:coreProperties>
</file>