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56F" w:rsidRPr="00CE5FA8" w:rsidRDefault="006D056F" w:rsidP="006D056F">
      <w:pPr>
        <w:pStyle w:val="Default"/>
      </w:pPr>
      <w:r w:rsidRPr="00CE5FA8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-248920</wp:posOffset>
            </wp:positionH>
            <wp:positionV relativeFrom="paragraph">
              <wp:posOffset>-74930</wp:posOffset>
            </wp:positionV>
            <wp:extent cx="622935" cy="853440"/>
            <wp:effectExtent l="0" t="0" r="5715" b="3810"/>
            <wp:wrapSquare wrapText="bothSides"/>
            <wp:docPr id="1" name="Picture 1" descr="Αποτέλεσμα εικόνας για θοα λογ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ποτέλεσμα εικόνας για θοα λογο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D056F" w:rsidRPr="00CE5FA8" w:rsidRDefault="006D056F" w:rsidP="006D056F">
      <w:pPr>
        <w:pStyle w:val="Default"/>
        <w:rPr>
          <w:sz w:val="22"/>
          <w:szCs w:val="22"/>
        </w:rPr>
      </w:pPr>
      <w:r w:rsidRPr="00CE5FA8">
        <w:rPr>
          <w:b/>
          <w:bCs/>
          <w:sz w:val="22"/>
          <w:szCs w:val="22"/>
        </w:rPr>
        <w:t xml:space="preserve">ΕΘΝΙΚΟ ΚΑΙ ΚΑΠΟΔΙΣΤΡΙΑΚΟ ΠΑΝΕΠΙΣΤΗΜΙΟ ΑΘΗΝΩΝ </w:t>
      </w:r>
    </w:p>
    <w:p w:rsidR="00B34396" w:rsidRPr="00CE5FA8" w:rsidRDefault="006D056F" w:rsidP="006925CA">
      <w:pPr>
        <w:pStyle w:val="Default"/>
        <w:rPr>
          <w:b/>
          <w:bCs/>
        </w:rPr>
      </w:pPr>
      <w:r w:rsidRPr="00CE5FA8">
        <w:rPr>
          <w:b/>
          <w:bCs/>
          <w:sz w:val="22"/>
          <w:szCs w:val="22"/>
        </w:rPr>
        <w:t>Ι</w:t>
      </w:r>
      <w:r w:rsidR="0043256C" w:rsidRPr="00CE5FA8">
        <w:rPr>
          <w:b/>
          <w:bCs/>
          <w:sz w:val="22"/>
          <w:szCs w:val="22"/>
        </w:rPr>
        <w:t>ατρική Σχολή,</w:t>
      </w:r>
      <w:r w:rsidR="006925CA" w:rsidRPr="00CE5FA8">
        <w:rPr>
          <w:b/>
          <w:bCs/>
          <w:sz w:val="22"/>
          <w:szCs w:val="22"/>
        </w:rPr>
        <w:t xml:space="preserve"> </w:t>
      </w:r>
      <w:r w:rsidRPr="00CE5FA8">
        <w:rPr>
          <w:b/>
          <w:bCs/>
        </w:rPr>
        <w:t>Εργαστήριο Ιστολογίας-Εμβρυολογίας</w:t>
      </w:r>
    </w:p>
    <w:p w:rsidR="006925CA" w:rsidRPr="00CE5FA8" w:rsidRDefault="006925CA" w:rsidP="000739EE">
      <w:pPr>
        <w:spacing w:after="120" w:line="240" w:lineRule="auto"/>
        <w:jc w:val="center"/>
        <w:rPr>
          <w:b/>
          <w:bCs/>
          <w:sz w:val="32"/>
          <w:szCs w:val="32"/>
        </w:rPr>
      </w:pPr>
    </w:p>
    <w:p w:rsidR="00DF775C" w:rsidRPr="00CE5FA8" w:rsidRDefault="00C518E4" w:rsidP="0043256C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C518E4">
        <w:rPr>
          <w:b/>
          <w:bCs/>
          <w:noProof/>
          <w:sz w:val="24"/>
          <w:szCs w:val="24"/>
        </w:rPr>
        <w:pict>
          <v:line id="Straight Connector 3" o:spid="_x0000_s1026" style="position:absolute;left:0;text-align:left;z-index:251659264;visibility:visible;mso-wrap-distance-top:-3e-5mm;mso-wrap-distance-bottom:-3e-5mm;mso-width-relative:margin" from="-48.4pt,.1pt" to="468.9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" strokecolor="#4579b8 [3044]" strokeweight="1pt">
            <o:lock v:ext="edit" shapetype="f"/>
          </v:line>
        </w:pict>
      </w:r>
      <w:r w:rsidR="00DF775C" w:rsidRPr="00CE5FA8">
        <w:rPr>
          <w:b/>
          <w:bCs/>
          <w:sz w:val="32"/>
          <w:szCs w:val="32"/>
        </w:rPr>
        <w:t>Πρόγραμμα διαλέξεων μαθήματος επιλογής:</w:t>
      </w:r>
    </w:p>
    <w:p w:rsidR="00DF775C" w:rsidRPr="00CE5FA8" w:rsidRDefault="00DF775C" w:rsidP="0043256C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CE5FA8">
        <w:rPr>
          <w:b/>
          <w:bCs/>
          <w:sz w:val="32"/>
          <w:szCs w:val="32"/>
        </w:rPr>
        <w:t>«ΒΙΟΛΟΓΙΑ ΤΟΥ ΚΑΡΚΙΝΟΥ»</w:t>
      </w:r>
    </w:p>
    <w:p w:rsidR="006D056F" w:rsidRPr="00871DAE" w:rsidRDefault="006D056F" w:rsidP="0043256C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CE5FA8">
        <w:rPr>
          <w:rFonts w:cstheme="minorHAnsi"/>
          <w:b/>
          <w:bCs/>
          <w:sz w:val="24"/>
          <w:szCs w:val="24"/>
        </w:rPr>
        <w:t>Ακαδ. Έτος 20</w:t>
      </w:r>
      <w:r w:rsidR="00E63384" w:rsidRPr="00CE5FA8">
        <w:rPr>
          <w:rFonts w:cstheme="minorHAnsi"/>
          <w:b/>
          <w:bCs/>
          <w:sz w:val="24"/>
          <w:szCs w:val="24"/>
        </w:rPr>
        <w:t>2</w:t>
      </w:r>
      <w:r w:rsidR="00BA6B23">
        <w:rPr>
          <w:rFonts w:cstheme="minorHAnsi"/>
          <w:b/>
          <w:bCs/>
          <w:sz w:val="24"/>
          <w:szCs w:val="24"/>
        </w:rPr>
        <w:t>6</w:t>
      </w:r>
      <w:r w:rsidRPr="00CE5FA8">
        <w:rPr>
          <w:rFonts w:cstheme="minorHAnsi"/>
          <w:b/>
          <w:bCs/>
          <w:sz w:val="24"/>
          <w:szCs w:val="24"/>
        </w:rPr>
        <w:t xml:space="preserve"> – 20</w:t>
      </w:r>
      <w:r w:rsidR="00F94EC1" w:rsidRPr="00CE5FA8">
        <w:rPr>
          <w:rFonts w:cstheme="minorHAnsi"/>
          <w:b/>
          <w:bCs/>
          <w:sz w:val="24"/>
          <w:szCs w:val="24"/>
        </w:rPr>
        <w:t>2</w:t>
      </w:r>
      <w:r w:rsidR="00BA6B23">
        <w:rPr>
          <w:rFonts w:cstheme="minorHAnsi"/>
          <w:b/>
          <w:bCs/>
          <w:sz w:val="24"/>
          <w:szCs w:val="24"/>
        </w:rPr>
        <w:t>7</w:t>
      </w:r>
    </w:p>
    <w:p w:rsidR="006D056F" w:rsidRPr="0096001B" w:rsidRDefault="00DF775C" w:rsidP="006D179D">
      <w:pPr>
        <w:pStyle w:val="Default"/>
        <w:spacing w:before="80"/>
        <w:ind w:left="-284" w:right="-341"/>
        <w:rPr>
          <w:rFonts w:asciiTheme="minorHAnsi" w:hAnsiTheme="minorHAnsi" w:cstheme="minorHAnsi"/>
          <w:sz w:val="22"/>
          <w:szCs w:val="22"/>
        </w:rPr>
      </w:pPr>
      <w:r w:rsidRPr="0096001B">
        <w:rPr>
          <w:rFonts w:asciiTheme="minorHAnsi" w:hAnsiTheme="minorHAnsi" w:cstheme="minorHAnsi"/>
          <w:sz w:val="22"/>
          <w:szCs w:val="22"/>
        </w:rPr>
        <w:t>1. Γενική εισαγωγή στην καρκινογένεση</w:t>
      </w:r>
    </w:p>
    <w:p w:rsidR="00DF775C" w:rsidRPr="0096001B" w:rsidRDefault="006D179D" w:rsidP="006D179D">
      <w:pPr>
        <w:pStyle w:val="Default"/>
        <w:spacing w:before="80"/>
        <w:ind w:left="-284" w:right="-341"/>
        <w:rPr>
          <w:rFonts w:asciiTheme="minorHAnsi" w:hAnsiTheme="minorHAnsi" w:cstheme="minorHAnsi"/>
          <w:sz w:val="22"/>
          <w:szCs w:val="22"/>
        </w:rPr>
      </w:pPr>
      <w:r w:rsidRPr="0096001B">
        <w:rPr>
          <w:rFonts w:asciiTheme="minorHAnsi" w:hAnsiTheme="minorHAnsi" w:cstheme="minorHAnsi"/>
          <w:sz w:val="22"/>
          <w:szCs w:val="22"/>
        </w:rPr>
        <w:t xml:space="preserve">     </w:t>
      </w:r>
      <w:r w:rsidR="009D72E6" w:rsidRPr="0096001B">
        <w:rPr>
          <w:rFonts w:asciiTheme="minorHAnsi" w:hAnsiTheme="minorHAnsi" w:cstheme="minorHAnsi"/>
          <w:sz w:val="22"/>
          <w:szCs w:val="22"/>
        </w:rPr>
        <w:t>Τρίτη</w:t>
      </w:r>
      <w:r w:rsidRPr="0096001B">
        <w:rPr>
          <w:rFonts w:asciiTheme="minorHAnsi" w:hAnsiTheme="minorHAnsi" w:cstheme="minorHAnsi"/>
          <w:sz w:val="22"/>
          <w:szCs w:val="22"/>
        </w:rPr>
        <w:t xml:space="preserve"> </w:t>
      </w:r>
      <w:r w:rsidR="00D9386C">
        <w:rPr>
          <w:rFonts w:asciiTheme="minorHAnsi" w:hAnsiTheme="minorHAnsi" w:cstheme="minorHAnsi"/>
          <w:sz w:val="22"/>
          <w:szCs w:val="22"/>
        </w:rPr>
        <w:t>6</w:t>
      </w:r>
      <w:r w:rsidR="002B1447" w:rsidRPr="0096001B">
        <w:rPr>
          <w:rFonts w:asciiTheme="minorHAnsi" w:hAnsiTheme="minorHAnsi" w:cstheme="minorHAnsi"/>
          <w:sz w:val="22"/>
          <w:szCs w:val="22"/>
        </w:rPr>
        <w:t xml:space="preserve"> </w:t>
      </w:r>
      <w:r w:rsidR="00D9386C" w:rsidRPr="0096001B">
        <w:rPr>
          <w:rFonts w:asciiTheme="minorHAnsi" w:hAnsiTheme="minorHAnsi" w:cstheme="minorHAnsi"/>
          <w:sz w:val="22"/>
          <w:szCs w:val="22"/>
        </w:rPr>
        <w:t xml:space="preserve">Οκτωβρίου </w:t>
      </w:r>
      <w:r w:rsidR="007F5310" w:rsidRPr="0096001B">
        <w:rPr>
          <w:rFonts w:asciiTheme="minorHAnsi" w:hAnsiTheme="minorHAnsi" w:cstheme="minorHAnsi"/>
          <w:sz w:val="22"/>
          <w:szCs w:val="22"/>
        </w:rPr>
        <w:t>(</w:t>
      </w:r>
      <w:bookmarkStart w:id="0" w:name="_Hlk85539703"/>
      <w:r w:rsidR="007F5310" w:rsidRPr="0096001B">
        <w:rPr>
          <w:rFonts w:asciiTheme="minorHAnsi" w:hAnsiTheme="minorHAnsi" w:cstheme="minorHAnsi"/>
          <w:sz w:val="22"/>
          <w:szCs w:val="22"/>
        </w:rPr>
        <w:t>Λαγοπάτη Νεφέλη</w:t>
      </w:r>
      <w:bookmarkEnd w:id="0"/>
      <w:r w:rsidR="007F5310" w:rsidRPr="0096001B">
        <w:rPr>
          <w:rFonts w:asciiTheme="minorHAnsi" w:hAnsiTheme="minorHAnsi" w:cstheme="minorHAnsi"/>
          <w:sz w:val="22"/>
          <w:szCs w:val="22"/>
        </w:rPr>
        <w:t>)</w:t>
      </w:r>
    </w:p>
    <w:p w:rsidR="00DF775C" w:rsidRPr="00293769" w:rsidRDefault="00DF775C" w:rsidP="006D179D">
      <w:pPr>
        <w:pStyle w:val="Default"/>
        <w:spacing w:before="80"/>
        <w:ind w:left="-284" w:right="-341"/>
        <w:rPr>
          <w:rFonts w:asciiTheme="minorHAnsi" w:hAnsiTheme="minorHAnsi" w:cstheme="minorHAnsi"/>
          <w:sz w:val="22"/>
          <w:szCs w:val="22"/>
        </w:rPr>
      </w:pPr>
      <w:r w:rsidRPr="0096001B">
        <w:rPr>
          <w:rFonts w:asciiTheme="minorHAnsi" w:hAnsiTheme="minorHAnsi" w:cstheme="minorHAnsi"/>
          <w:sz w:val="22"/>
          <w:szCs w:val="22"/>
        </w:rPr>
        <w:t xml:space="preserve">2. </w:t>
      </w:r>
      <w:r w:rsidR="00293769" w:rsidRPr="0096001B">
        <w:rPr>
          <w:rFonts w:asciiTheme="minorHAnsi" w:hAnsiTheme="minorHAnsi" w:cstheme="minorHAnsi"/>
          <w:sz w:val="22"/>
          <w:szCs w:val="22"/>
        </w:rPr>
        <w:t xml:space="preserve">Γενωμική αστάθεια </w:t>
      </w:r>
    </w:p>
    <w:p w:rsidR="00DF775C" w:rsidRPr="00293769" w:rsidRDefault="006D179D" w:rsidP="006D179D">
      <w:pPr>
        <w:pStyle w:val="Default"/>
        <w:spacing w:before="80"/>
        <w:ind w:left="-284" w:right="-341"/>
        <w:rPr>
          <w:rFonts w:asciiTheme="minorHAnsi" w:hAnsiTheme="minorHAnsi" w:cstheme="minorHAnsi"/>
          <w:sz w:val="22"/>
          <w:szCs w:val="22"/>
        </w:rPr>
      </w:pPr>
      <w:r w:rsidRPr="0096001B">
        <w:rPr>
          <w:rFonts w:asciiTheme="minorHAnsi" w:hAnsiTheme="minorHAnsi" w:cstheme="minorHAnsi"/>
          <w:sz w:val="22"/>
          <w:szCs w:val="22"/>
        </w:rPr>
        <w:t xml:space="preserve">     </w:t>
      </w:r>
      <w:r w:rsidR="009D72E6" w:rsidRPr="0096001B">
        <w:rPr>
          <w:rFonts w:asciiTheme="minorHAnsi" w:hAnsiTheme="minorHAnsi" w:cstheme="minorHAnsi"/>
          <w:sz w:val="22"/>
          <w:szCs w:val="22"/>
        </w:rPr>
        <w:t xml:space="preserve">Τρίτη </w:t>
      </w:r>
      <w:r w:rsidR="00D9386C">
        <w:rPr>
          <w:rFonts w:asciiTheme="minorHAnsi" w:hAnsiTheme="minorHAnsi" w:cstheme="minorHAnsi"/>
          <w:sz w:val="22"/>
          <w:szCs w:val="22"/>
        </w:rPr>
        <w:t>13</w:t>
      </w:r>
      <w:r w:rsidR="002B1447" w:rsidRPr="0096001B">
        <w:rPr>
          <w:rFonts w:asciiTheme="minorHAnsi" w:hAnsiTheme="minorHAnsi" w:cstheme="minorHAnsi"/>
          <w:sz w:val="22"/>
          <w:szCs w:val="22"/>
        </w:rPr>
        <w:t xml:space="preserve"> </w:t>
      </w:r>
      <w:r w:rsidR="009D72E6" w:rsidRPr="0096001B">
        <w:rPr>
          <w:rFonts w:asciiTheme="minorHAnsi" w:hAnsiTheme="minorHAnsi" w:cstheme="minorHAnsi"/>
          <w:sz w:val="22"/>
          <w:szCs w:val="22"/>
        </w:rPr>
        <w:t xml:space="preserve">Οκτωβρίου </w:t>
      </w:r>
      <w:r w:rsidR="00293769" w:rsidRPr="0096001B">
        <w:rPr>
          <w:rFonts w:asciiTheme="minorHAnsi" w:hAnsiTheme="minorHAnsi" w:cstheme="minorHAnsi"/>
          <w:sz w:val="22"/>
          <w:szCs w:val="22"/>
        </w:rPr>
        <w:t>(Λιόντος Μιχάλης)</w:t>
      </w:r>
    </w:p>
    <w:p w:rsidR="00DF775C" w:rsidRPr="0096001B" w:rsidRDefault="009D3EC0" w:rsidP="006D179D">
      <w:pPr>
        <w:pStyle w:val="Default"/>
        <w:spacing w:before="80"/>
        <w:ind w:left="-284" w:right="-341"/>
        <w:rPr>
          <w:rFonts w:asciiTheme="minorHAnsi" w:hAnsiTheme="minorHAnsi" w:cstheme="minorHAnsi"/>
          <w:sz w:val="22"/>
          <w:szCs w:val="22"/>
        </w:rPr>
      </w:pPr>
      <w:r w:rsidRPr="0096001B">
        <w:rPr>
          <w:rFonts w:asciiTheme="minorHAnsi" w:hAnsiTheme="minorHAnsi" w:cstheme="minorHAnsi"/>
          <w:sz w:val="22"/>
          <w:szCs w:val="22"/>
        </w:rPr>
        <w:t>3</w:t>
      </w:r>
      <w:r w:rsidR="00DF775C" w:rsidRPr="0096001B">
        <w:rPr>
          <w:rFonts w:asciiTheme="minorHAnsi" w:hAnsiTheme="minorHAnsi" w:cstheme="minorHAnsi"/>
          <w:sz w:val="22"/>
          <w:szCs w:val="22"/>
        </w:rPr>
        <w:t xml:space="preserve">. </w:t>
      </w:r>
      <w:r w:rsidR="00293769" w:rsidRPr="0096001B">
        <w:rPr>
          <w:rFonts w:asciiTheme="minorHAnsi" w:hAnsiTheme="minorHAnsi" w:cstheme="minorHAnsi"/>
          <w:sz w:val="22"/>
          <w:szCs w:val="22"/>
        </w:rPr>
        <w:t>Αυξητικά σήματα και οι υποδοχείς τους. Μεταγωγή σημάτων</w:t>
      </w:r>
    </w:p>
    <w:p w:rsidR="00DF775C" w:rsidRPr="0096001B" w:rsidRDefault="00DF775C" w:rsidP="006D179D">
      <w:pPr>
        <w:pStyle w:val="Default"/>
        <w:spacing w:before="80"/>
        <w:ind w:left="-284" w:right="-341"/>
        <w:rPr>
          <w:rFonts w:asciiTheme="minorHAnsi" w:hAnsiTheme="minorHAnsi" w:cstheme="minorHAnsi"/>
          <w:sz w:val="22"/>
          <w:szCs w:val="22"/>
        </w:rPr>
      </w:pPr>
      <w:r w:rsidRPr="0096001B">
        <w:rPr>
          <w:rFonts w:asciiTheme="minorHAnsi" w:hAnsiTheme="minorHAnsi" w:cstheme="minorHAnsi"/>
          <w:sz w:val="22"/>
          <w:szCs w:val="22"/>
        </w:rPr>
        <w:t xml:space="preserve">   </w:t>
      </w:r>
      <w:r w:rsidR="006925CA" w:rsidRPr="0096001B">
        <w:rPr>
          <w:rFonts w:asciiTheme="minorHAnsi" w:hAnsiTheme="minorHAnsi" w:cstheme="minorHAnsi"/>
          <w:sz w:val="22"/>
          <w:szCs w:val="22"/>
        </w:rPr>
        <w:t xml:space="preserve">  </w:t>
      </w:r>
      <w:r w:rsidR="009D72E6" w:rsidRPr="0096001B">
        <w:rPr>
          <w:rFonts w:asciiTheme="minorHAnsi" w:hAnsiTheme="minorHAnsi" w:cstheme="minorHAnsi"/>
          <w:sz w:val="22"/>
          <w:szCs w:val="22"/>
        </w:rPr>
        <w:t xml:space="preserve">Τρίτη </w:t>
      </w:r>
      <w:r w:rsidR="00D9386C">
        <w:rPr>
          <w:rFonts w:asciiTheme="minorHAnsi" w:hAnsiTheme="minorHAnsi" w:cstheme="minorHAnsi"/>
          <w:sz w:val="22"/>
          <w:szCs w:val="22"/>
        </w:rPr>
        <w:t>20</w:t>
      </w:r>
      <w:r w:rsidR="006925CA" w:rsidRPr="0096001B">
        <w:rPr>
          <w:rFonts w:asciiTheme="minorHAnsi" w:hAnsiTheme="minorHAnsi" w:cstheme="minorHAnsi"/>
          <w:sz w:val="22"/>
          <w:szCs w:val="22"/>
        </w:rPr>
        <w:t xml:space="preserve"> </w:t>
      </w:r>
      <w:r w:rsidR="0096001B" w:rsidRPr="0096001B">
        <w:rPr>
          <w:rFonts w:asciiTheme="minorHAnsi" w:hAnsiTheme="minorHAnsi" w:cstheme="minorHAnsi"/>
          <w:sz w:val="22"/>
          <w:szCs w:val="22"/>
        </w:rPr>
        <w:t>Οκτωβρίου</w:t>
      </w:r>
      <w:r w:rsidR="006925CA" w:rsidRPr="0096001B">
        <w:rPr>
          <w:rFonts w:asciiTheme="minorHAnsi" w:hAnsiTheme="minorHAnsi" w:cstheme="minorHAnsi"/>
          <w:sz w:val="22"/>
          <w:szCs w:val="22"/>
        </w:rPr>
        <w:t xml:space="preserve"> </w:t>
      </w:r>
      <w:r w:rsidR="00293769" w:rsidRPr="0096001B">
        <w:rPr>
          <w:rFonts w:asciiTheme="minorHAnsi" w:hAnsiTheme="minorHAnsi" w:cstheme="minorHAnsi"/>
          <w:sz w:val="22"/>
          <w:szCs w:val="22"/>
        </w:rPr>
        <w:t>(Τάκα Στέλλα)</w:t>
      </w:r>
    </w:p>
    <w:p w:rsidR="00DF775C" w:rsidRPr="0096001B" w:rsidRDefault="009D3EC0" w:rsidP="006D179D">
      <w:pPr>
        <w:pStyle w:val="Default"/>
        <w:spacing w:before="80"/>
        <w:ind w:left="-284" w:right="-341"/>
        <w:rPr>
          <w:rFonts w:asciiTheme="minorHAnsi" w:hAnsiTheme="minorHAnsi" w:cstheme="minorHAnsi"/>
          <w:sz w:val="22"/>
          <w:szCs w:val="22"/>
        </w:rPr>
      </w:pPr>
      <w:r w:rsidRPr="0096001B">
        <w:rPr>
          <w:rFonts w:asciiTheme="minorHAnsi" w:hAnsiTheme="minorHAnsi" w:cstheme="minorHAnsi"/>
          <w:sz w:val="22"/>
          <w:szCs w:val="22"/>
        </w:rPr>
        <w:t>4</w:t>
      </w:r>
      <w:r w:rsidR="00DF775C" w:rsidRPr="0096001B">
        <w:rPr>
          <w:rFonts w:asciiTheme="minorHAnsi" w:hAnsiTheme="minorHAnsi" w:cstheme="minorHAnsi"/>
          <w:sz w:val="22"/>
          <w:szCs w:val="22"/>
        </w:rPr>
        <w:t xml:space="preserve">. </w:t>
      </w:r>
      <w:r w:rsidR="00CD1D17" w:rsidRPr="0096001B">
        <w:rPr>
          <w:rFonts w:asciiTheme="minorHAnsi" w:hAnsiTheme="minorHAnsi" w:cstheme="minorHAnsi"/>
          <w:sz w:val="22"/>
          <w:szCs w:val="22"/>
        </w:rPr>
        <w:t>Ογκοκατασταλτικά γονίδια και ογκοκατασταλτικοί μηχανισμοί</w:t>
      </w:r>
    </w:p>
    <w:p w:rsidR="00402665" w:rsidRPr="0096001B" w:rsidRDefault="00DF775C" w:rsidP="006D179D">
      <w:pPr>
        <w:spacing w:before="80" w:after="0"/>
        <w:ind w:left="-284" w:right="-341"/>
        <w:jc w:val="both"/>
        <w:rPr>
          <w:rFonts w:cstheme="minorHAnsi"/>
        </w:rPr>
      </w:pPr>
      <w:r w:rsidRPr="0096001B">
        <w:rPr>
          <w:rFonts w:cstheme="minorHAnsi"/>
        </w:rPr>
        <w:t xml:space="preserve">     </w:t>
      </w:r>
      <w:r w:rsidR="009D72E6" w:rsidRPr="0096001B">
        <w:rPr>
          <w:rFonts w:cstheme="minorHAnsi"/>
        </w:rPr>
        <w:t xml:space="preserve">Τρίτη </w:t>
      </w:r>
      <w:r w:rsidR="00CD1D17">
        <w:rPr>
          <w:rFonts w:cstheme="minorHAnsi"/>
        </w:rPr>
        <w:t>2</w:t>
      </w:r>
      <w:r w:rsidR="00D9386C">
        <w:rPr>
          <w:rFonts w:cstheme="minorHAnsi"/>
        </w:rPr>
        <w:t>7</w:t>
      </w:r>
      <w:r w:rsidR="006925CA" w:rsidRPr="0096001B">
        <w:rPr>
          <w:rFonts w:cstheme="minorHAnsi"/>
        </w:rPr>
        <w:t xml:space="preserve"> </w:t>
      </w:r>
      <w:r w:rsidR="00C16D45" w:rsidRPr="0096001B">
        <w:rPr>
          <w:rFonts w:cstheme="minorHAnsi"/>
        </w:rPr>
        <w:t xml:space="preserve">Οκτωβρίου </w:t>
      </w:r>
      <w:r w:rsidR="007F5310" w:rsidRPr="0096001B">
        <w:rPr>
          <w:rFonts w:cstheme="minorHAnsi"/>
        </w:rPr>
        <w:t>(</w:t>
      </w:r>
      <w:r w:rsidR="00CD1D17" w:rsidRPr="0096001B">
        <w:rPr>
          <w:rFonts w:cstheme="minorHAnsi"/>
        </w:rPr>
        <w:t>Παπασπυρόπουλος Άγγελος</w:t>
      </w:r>
      <w:r w:rsidR="007F5310" w:rsidRPr="0096001B">
        <w:rPr>
          <w:rFonts w:cstheme="minorHAnsi"/>
        </w:rPr>
        <w:t>)</w:t>
      </w:r>
    </w:p>
    <w:p w:rsidR="00DF775C" w:rsidRPr="0096001B" w:rsidRDefault="009D3EC0" w:rsidP="006D179D">
      <w:pPr>
        <w:pStyle w:val="Default"/>
        <w:spacing w:before="80"/>
        <w:ind w:left="-284" w:right="-341"/>
        <w:rPr>
          <w:rFonts w:asciiTheme="minorHAnsi" w:hAnsiTheme="minorHAnsi" w:cstheme="minorHAnsi"/>
          <w:sz w:val="22"/>
          <w:szCs w:val="22"/>
        </w:rPr>
      </w:pPr>
      <w:r w:rsidRPr="0096001B">
        <w:rPr>
          <w:rFonts w:asciiTheme="minorHAnsi" w:hAnsiTheme="minorHAnsi" w:cstheme="minorHAnsi"/>
          <w:sz w:val="22"/>
          <w:szCs w:val="22"/>
        </w:rPr>
        <w:t>5</w:t>
      </w:r>
      <w:r w:rsidR="00DF775C" w:rsidRPr="0096001B">
        <w:rPr>
          <w:rFonts w:asciiTheme="minorHAnsi" w:hAnsiTheme="minorHAnsi" w:cstheme="minorHAnsi"/>
          <w:sz w:val="22"/>
          <w:szCs w:val="22"/>
        </w:rPr>
        <w:t xml:space="preserve">. </w:t>
      </w:r>
      <w:r w:rsidR="00CD1D17" w:rsidRPr="0096001B">
        <w:rPr>
          <w:rFonts w:asciiTheme="minorHAnsi" w:hAnsiTheme="minorHAnsi" w:cstheme="minorHAnsi"/>
          <w:sz w:val="22"/>
          <w:szCs w:val="22"/>
        </w:rPr>
        <w:t>Κυτταρικά πρωτο-ογκογονίδια και ογκογονίδια</w:t>
      </w:r>
    </w:p>
    <w:p w:rsidR="00DF775C" w:rsidRPr="0096001B" w:rsidRDefault="00DF775C" w:rsidP="006D179D">
      <w:pPr>
        <w:spacing w:before="80" w:after="0"/>
        <w:ind w:left="-284" w:right="-341"/>
        <w:jc w:val="both"/>
        <w:rPr>
          <w:rFonts w:cstheme="minorHAnsi"/>
        </w:rPr>
      </w:pPr>
      <w:r w:rsidRPr="0096001B">
        <w:rPr>
          <w:rFonts w:cstheme="minorHAnsi"/>
        </w:rPr>
        <w:t xml:space="preserve">     </w:t>
      </w:r>
      <w:r w:rsidR="009D72E6" w:rsidRPr="0096001B">
        <w:rPr>
          <w:rFonts w:cstheme="minorHAnsi"/>
        </w:rPr>
        <w:t xml:space="preserve">Τρίτη </w:t>
      </w:r>
      <w:r w:rsidR="00D9386C">
        <w:rPr>
          <w:rFonts w:cstheme="minorHAnsi"/>
        </w:rPr>
        <w:t>3</w:t>
      </w:r>
      <w:r w:rsidR="009D72E6" w:rsidRPr="0096001B">
        <w:rPr>
          <w:rFonts w:cstheme="minorHAnsi"/>
        </w:rPr>
        <w:t xml:space="preserve"> Νοεμβρίου </w:t>
      </w:r>
      <w:r w:rsidR="00C8168E" w:rsidRPr="0096001B">
        <w:rPr>
          <w:rFonts w:cstheme="minorHAnsi"/>
        </w:rPr>
        <w:t>(</w:t>
      </w:r>
      <w:r w:rsidR="00CD1D17">
        <w:rPr>
          <w:rFonts w:cstheme="minorHAnsi"/>
        </w:rPr>
        <w:t>Κοτσίνας Αθανάσιος</w:t>
      </w:r>
      <w:r w:rsidR="00C8168E" w:rsidRPr="0096001B">
        <w:rPr>
          <w:rFonts w:cstheme="minorHAnsi"/>
        </w:rPr>
        <w:t>)</w:t>
      </w:r>
    </w:p>
    <w:p w:rsidR="009D3EC0" w:rsidRPr="0096001B" w:rsidRDefault="009D3EC0" w:rsidP="009D3EC0">
      <w:pPr>
        <w:pStyle w:val="Default"/>
        <w:spacing w:before="80"/>
        <w:ind w:left="-284" w:right="-341"/>
        <w:rPr>
          <w:rFonts w:asciiTheme="minorHAnsi" w:hAnsiTheme="minorHAnsi" w:cstheme="minorHAnsi"/>
          <w:sz w:val="22"/>
          <w:szCs w:val="22"/>
        </w:rPr>
      </w:pPr>
      <w:r w:rsidRPr="0096001B">
        <w:rPr>
          <w:rFonts w:asciiTheme="minorHAnsi" w:hAnsiTheme="minorHAnsi" w:cstheme="minorHAnsi"/>
          <w:sz w:val="22"/>
          <w:szCs w:val="22"/>
        </w:rPr>
        <w:t>6. Κυτταρικός πολλαπλασιασμός, γήρανση και καρκινογένεση</w:t>
      </w:r>
    </w:p>
    <w:p w:rsidR="009D3EC0" w:rsidRPr="0096001B" w:rsidRDefault="009D3EC0" w:rsidP="009D3EC0">
      <w:pPr>
        <w:spacing w:before="80" w:after="0"/>
        <w:ind w:left="-284" w:right="-341"/>
        <w:jc w:val="both"/>
        <w:rPr>
          <w:rFonts w:cstheme="minorHAnsi"/>
        </w:rPr>
      </w:pPr>
      <w:r w:rsidRPr="0096001B">
        <w:rPr>
          <w:rFonts w:cstheme="minorHAnsi"/>
        </w:rPr>
        <w:t xml:space="preserve">     </w:t>
      </w:r>
      <w:r w:rsidR="009D72E6" w:rsidRPr="0096001B">
        <w:rPr>
          <w:rFonts w:cstheme="minorHAnsi"/>
        </w:rPr>
        <w:t xml:space="preserve">Τρίτη </w:t>
      </w:r>
      <w:r w:rsidR="00CD1D17">
        <w:rPr>
          <w:rFonts w:cstheme="minorHAnsi"/>
        </w:rPr>
        <w:t>1</w:t>
      </w:r>
      <w:r w:rsidR="00D9386C">
        <w:rPr>
          <w:rFonts w:cstheme="minorHAnsi"/>
        </w:rPr>
        <w:t>0</w:t>
      </w:r>
      <w:r w:rsidR="009D72E6" w:rsidRPr="0096001B">
        <w:rPr>
          <w:rFonts w:cstheme="minorHAnsi"/>
        </w:rPr>
        <w:t xml:space="preserve"> Νοεμβρίου </w:t>
      </w:r>
      <w:r w:rsidRPr="0096001B">
        <w:rPr>
          <w:rFonts w:cstheme="minorHAnsi"/>
        </w:rPr>
        <w:t>(</w:t>
      </w:r>
      <w:r w:rsidR="00D9386C">
        <w:rPr>
          <w:rFonts w:cstheme="minorHAnsi"/>
        </w:rPr>
        <w:t>Μαγκούτα</w:t>
      </w:r>
      <w:r w:rsidR="00D9386C" w:rsidRPr="0096001B">
        <w:rPr>
          <w:rFonts w:cstheme="minorHAnsi"/>
        </w:rPr>
        <w:t xml:space="preserve"> </w:t>
      </w:r>
      <w:r w:rsidR="00D9386C">
        <w:rPr>
          <w:rFonts w:cstheme="minorHAnsi"/>
        </w:rPr>
        <w:t>Σοφία</w:t>
      </w:r>
      <w:r w:rsidRPr="0096001B">
        <w:rPr>
          <w:rFonts w:cstheme="minorHAnsi"/>
        </w:rPr>
        <w:t>)</w:t>
      </w:r>
    </w:p>
    <w:p w:rsidR="002D0B8E" w:rsidRPr="0096001B" w:rsidRDefault="002D0B8E" w:rsidP="002D0B8E">
      <w:pPr>
        <w:spacing w:before="80" w:after="0"/>
        <w:ind w:left="-284" w:right="-341"/>
        <w:jc w:val="both"/>
        <w:rPr>
          <w:rFonts w:cstheme="minorHAnsi"/>
        </w:rPr>
      </w:pPr>
      <w:r w:rsidRPr="0096001B">
        <w:rPr>
          <w:rFonts w:cstheme="minorHAnsi"/>
        </w:rPr>
        <w:t>7. Διήθηση και μετάσταση</w:t>
      </w:r>
    </w:p>
    <w:p w:rsidR="002D0B8E" w:rsidRPr="0096001B" w:rsidRDefault="002D0B8E" w:rsidP="002D0B8E">
      <w:pPr>
        <w:spacing w:before="80" w:after="0"/>
        <w:ind w:left="-284" w:right="-341"/>
        <w:jc w:val="both"/>
        <w:rPr>
          <w:rFonts w:cstheme="minorHAnsi"/>
        </w:rPr>
      </w:pPr>
      <w:r w:rsidRPr="0096001B">
        <w:rPr>
          <w:rFonts w:cstheme="minorHAnsi"/>
        </w:rPr>
        <w:t xml:space="preserve">     Τρίτη </w:t>
      </w:r>
      <w:r w:rsidR="00462B0F">
        <w:rPr>
          <w:rFonts w:cstheme="minorHAnsi"/>
        </w:rPr>
        <w:t>24</w:t>
      </w:r>
      <w:r w:rsidRPr="0096001B">
        <w:rPr>
          <w:rFonts w:cstheme="minorHAnsi"/>
        </w:rPr>
        <w:t xml:space="preserve"> Νοεμβρίου (Ευαγγέλου Κωνσταντίνος)</w:t>
      </w:r>
    </w:p>
    <w:p w:rsidR="009D3EC0" w:rsidRPr="0096001B" w:rsidRDefault="002D0B8E" w:rsidP="009D3EC0">
      <w:pPr>
        <w:pStyle w:val="Default"/>
        <w:spacing w:before="80"/>
        <w:ind w:left="-284" w:right="-341"/>
        <w:rPr>
          <w:rFonts w:asciiTheme="minorHAnsi" w:hAnsiTheme="minorHAnsi" w:cstheme="minorHAnsi"/>
          <w:sz w:val="22"/>
          <w:szCs w:val="22"/>
        </w:rPr>
      </w:pPr>
      <w:r w:rsidRPr="0096001B">
        <w:rPr>
          <w:rFonts w:asciiTheme="minorHAnsi" w:hAnsiTheme="minorHAnsi" w:cstheme="minorHAnsi"/>
          <w:sz w:val="22"/>
          <w:szCs w:val="22"/>
        </w:rPr>
        <w:t>8</w:t>
      </w:r>
      <w:r w:rsidR="009D3EC0" w:rsidRPr="0096001B">
        <w:rPr>
          <w:rFonts w:asciiTheme="minorHAnsi" w:hAnsiTheme="minorHAnsi" w:cstheme="minorHAnsi"/>
          <w:sz w:val="22"/>
          <w:szCs w:val="22"/>
        </w:rPr>
        <w:t>. Ογκογόνοι ιοί</w:t>
      </w:r>
    </w:p>
    <w:p w:rsidR="009D3EC0" w:rsidRPr="0096001B" w:rsidRDefault="009D3EC0" w:rsidP="009D3EC0">
      <w:pPr>
        <w:spacing w:before="80" w:after="0"/>
        <w:ind w:left="-284" w:right="-341"/>
        <w:jc w:val="both"/>
        <w:rPr>
          <w:rFonts w:cstheme="minorHAnsi"/>
        </w:rPr>
      </w:pPr>
      <w:r w:rsidRPr="0096001B">
        <w:rPr>
          <w:rFonts w:cstheme="minorHAnsi"/>
        </w:rPr>
        <w:t xml:space="preserve">     </w:t>
      </w:r>
      <w:r w:rsidR="009D72E6" w:rsidRPr="0096001B">
        <w:rPr>
          <w:rFonts w:cstheme="minorHAnsi"/>
        </w:rPr>
        <w:t xml:space="preserve">Τρίτη </w:t>
      </w:r>
      <w:r w:rsidR="00462B0F">
        <w:rPr>
          <w:rFonts w:cstheme="minorHAnsi"/>
        </w:rPr>
        <w:t>1</w:t>
      </w:r>
      <w:r w:rsidR="002D0B8E" w:rsidRPr="0096001B">
        <w:rPr>
          <w:rFonts w:cstheme="minorHAnsi"/>
        </w:rPr>
        <w:t xml:space="preserve"> </w:t>
      </w:r>
      <w:r w:rsidR="00462B0F" w:rsidRPr="0096001B">
        <w:rPr>
          <w:rFonts w:cstheme="minorHAnsi"/>
        </w:rPr>
        <w:t xml:space="preserve">Δεκεμβρίου </w:t>
      </w:r>
      <w:r w:rsidRPr="0096001B">
        <w:rPr>
          <w:rFonts w:cstheme="minorHAnsi"/>
        </w:rPr>
        <w:t>(</w:t>
      </w:r>
      <w:r w:rsidR="00A36B0D" w:rsidRPr="0096001B">
        <w:rPr>
          <w:rFonts w:cstheme="minorHAnsi"/>
        </w:rPr>
        <w:t>Τάκα Στέλλα</w:t>
      </w:r>
      <w:r w:rsidRPr="0096001B">
        <w:rPr>
          <w:rFonts w:cstheme="minorHAnsi"/>
        </w:rPr>
        <w:t>)</w:t>
      </w:r>
    </w:p>
    <w:p w:rsidR="001C30D8" w:rsidRPr="0096001B" w:rsidRDefault="00E05A15" w:rsidP="006D179D">
      <w:pPr>
        <w:pStyle w:val="Default"/>
        <w:spacing w:before="80"/>
        <w:ind w:left="-284" w:right="-341"/>
        <w:rPr>
          <w:rFonts w:asciiTheme="minorHAnsi" w:hAnsiTheme="minorHAnsi" w:cstheme="minorHAnsi"/>
          <w:sz w:val="22"/>
          <w:szCs w:val="22"/>
        </w:rPr>
      </w:pPr>
      <w:r w:rsidRPr="0096001B">
        <w:rPr>
          <w:rFonts w:asciiTheme="minorHAnsi" w:hAnsiTheme="minorHAnsi" w:cstheme="minorHAnsi"/>
          <w:sz w:val="22"/>
          <w:szCs w:val="22"/>
        </w:rPr>
        <w:t>9</w:t>
      </w:r>
      <w:r w:rsidR="00DF775C" w:rsidRPr="0096001B">
        <w:rPr>
          <w:rFonts w:asciiTheme="minorHAnsi" w:hAnsiTheme="minorHAnsi" w:cstheme="minorHAnsi"/>
          <w:sz w:val="22"/>
          <w:szCs w:val="22"/>
        </w:rPr>
        <w:t xml:space="preserve">. </w:t>
      </w:r>
      <w:r w:rsidR="007751B0" w:rsidRPr="0096001B">
        <w:rPr>
          <w:rFonts w:asciiTheme="minorHAnsi" w:hAnsiTheme="minorHAnsi" w:cstheme="minorHAnsi"/>
          <w:sz w:val="22"/>
          <w:szCs w:val="22"/>
        </w:rPr>
        <w:t>Αγγειογένεση και καρκινογένεση</w:t>
      </w:r>
    </w:p>
    <w:p w:rsidR="00DF775C" w:rsidRPr="0096001B" w:rsidRDefault="009D72E6" w:rsidP="00393B38">
      <w:pPr>
        <w:spacing w:before="80" w:after="0"/>
        <w:ind w:right="-341"/>
        <w:jc w:val="both"/>
        <w:rPr>
          <w:rFonts w:cstheme="minorHAnsi"/>
        </w:rPr>
      </w:pPr>
      <w:r w:rsidRPr="0096001B">
        <w:rPr>
          <w:rFonts w:cstheme="minorHAnsi"/>
        </w:rPr>
        <w:t xml:space="preserve">Τρίτη </w:t>
      </w:r>
      <w:r w:rsidR="00462B0F">
        <w:rPr>
          <w:rFonts w:cstheme="minorHAnsi"/>
        </w:rPr>
        <w:t>8</w:t>
      </w:r>
      <w:r w:rsidRPr="0096001B">
        <w:rPr>
          <w:rFonts w:cstheme="minorHAnsi"/>
        </w:rPr>
        <w:t xml:space="preserve"> Δεκεμβρίου </w:t>
      </w:r>
      <w:r w:rsidR="00C8168E" w:rsidRPr="0096001B">
        <w:rPr>
          <w:rFonts w:cstheme="minorHAnsi"/>
        </w:rPr>
        <w:t>(</w:t>
      </w:r>
      <w:r w:rsidR="00CD1D17">
        <w:rPr>
          <w:rFonts w:cstheme="minorHAnsi"/>
        </w:rPr>
        <w:t>Βαγενά Σύλβια</w:t>
      </w:r>
      <w:r w:rsidR="001C30D8" w:rsidRPr="0096001B">
        <w:rPr>
          <w:rFonts w:cstheme="minorHAnsi"/>
        </w:rPr>
        <w:t>)</w:t>
      </w:r>
    </w:p>
    <w:p w:rsidR="00BC3718" w:rsidRPr="0096001B" w:rsidRDefault="00BC3718" w:rsidP="006D179D">
      <w:pPr>
        <w:pStyle w:val="Default"/>
        <w:spacing w:before="80"/>
        <w:ind w:left="-284" w:right="-341"/>
        <w:rPr>
          <w:rFonts w:asciiTheme="minorHAnsi" w:hAnsiTheme="minorHAnsi" w:cstheme="minorHAnsi"/>
          <w:sz w:val="22"/>
          <w:szCs w:val="22"/>
        </w:rPr>
      </w:pPr>
      <w:r w:rsidRPr="0096001B">
        <w:rPr>
          <w:rFonts w:asciiTheme="minorHAnsi" w:hAnsiTheme="minorHAnsi" w:cstheme="minorHAnsi"/>
          <w:sz w:val="22"/>
          <w:szCs w:val="22"/>
        </w:rPr>
        <w:t xml:space="preserve">10. Σύγχρονες </w:t>
      </w:r>
      <w:r w:rsidR="0043256C" w:rsidRPr="0096001B">
        <w:rPr>
          <w:rFonts w:asciiTheme="minorHAnsi" w:hAnsiTheme="minorHAnsi" w:cstheme="minorHAnsi"/>
          <w:sz w:val="22"/>
          <w:szCs w:val="22"/>
        </w:rPr>
        <w:t>π</w:t>
      </w:r>
      <w:r w:rsidRPr="0096001B">
        <w:rPr>
          <w:rFonts w:asciiTheme="minorHAnsi" w:hAnsiTheme="minorHAnsi" w:cstheme="minorHAnsi"/>
          <w:sz w:val="22"/>
          <w:szCs w:val="22"/>
        </w:rPr>
        <w:t>ροσεγγίσεις στη διάγνωση και τη θεραπεία</w:t>
      </w:r>
      <w:r w:rsidR="0043256C" w:rsidRPr="0096001B">
        <w:rPr>
          <w:rFonts w:asciiTheme="minorHAnsi" w:hAnsiTheme="minorHAnsi" w:cstheme="minorHAnsi"/>
          <w:sz w:val="22"/>
          <w:szCs w:val="22"/>
        </w:rPr>
        <w:t xml:space="preserve"> του καρκίνου</w:t>
      </w:r>
    </w:p>
    <w:p w:rsidR="00BC3718" w:rsidRPr="0096001B" w:rsidRDefault="00393B38" w:rsidP="006D179D">
      <w:pPr>
        <w:spacing w:before="80" w:after="0"/>
        <w:ind w:left="-284" w:right="-341"/>
        <w:jc w:val="both"/>
        <w:rPr>
          <w:rFonts w:cstheme="minorHAnsi"/>
        </w:rPr>
      </w:pPr>
      <w:r w:rsidRPr="0096001B">
        <w:rPr>
          <w:rFonts w:cstheme="minorHAnsi"/>
        </w:rPr>
        <w:t xml:space="preserve">     </w:t>
      </w:r>
      <w:r w:rsidR="009D72E6" w:rsidRPr="0096001B">
        <w:rPr>
          <w:rFonts w:cstheme="minorHAnsi"/>
        </w:rPr>
        <w:t xml:space="preserve">Τρίτη </w:t>
      </w:r>
      <w:r w:rsidR="00462B0F">
        <w:rPr>
          <w:rFonts w:cstheme="minorHAnsi"/>
        </w:rPr>
        <w:t>15</w:t>
      </w:r>
      <w:r w:rsidR="009D72E6" w:rsidRPr="0096001B">
        <w:rPr>
          <w:rFonts w:cstheme="minorHAnsi"/>
        </w:rPr>
        <w:t xml:space="preserve"> Δεκεμβρίου </w:t>
      </w:r>
      <w:r w:rsidR="00BC3718" w:rsidRPr="0096001B">
        <w:rPr>
          <w:rFonts w:cstheme="minorHAnsi"/>
        </w:rPr>
        <w:t>(</w:t>
      </w:r>
      <w:r w:rsidR="004B47B4" w:rsidRPr="0096001B">
        <w:rPr>
          <w:rFonts w:cstheme="minorHAnsi"/>
        </w:rPr>
        <w:t>Λαγοπάτη Νεφέλη</w:t>
      </w:r>
      <w:r w:rsidR="00BC3718" w:rsidRPr="0096001B">
        <w:rPr>
          <w:rFonts w:cstheme="minorHAnsi"/>
        </w:rPr>
        <w:t>)</w:t>
      </w:r>
    </w:p>
    <w:p w:rsidR="00DF775C" w:rsidRPr="0096001B" w:rsidRDefault="00DF775C" w:rsidP="006D179D">
      <w:pPr>
        <w:pStyle w:val="Default"/>
        <w:spacing w:before="80"/>
        <w:ind w:left="-284" w:right="-341"/>
        <w:rPr>
          <w:rFonts w:asciiTheme="minorHAnsi" w:hAnsiTheme="minorHAnsi" w:cstheme="minorHAnsi"/>
          <w:sz w:val="22"/>
          <w:szCs w:val="22"/>
        </w:rPr>
      </w:pPr>
      <w:r w:rsidRPr="0096001B">
        <w:rPr>
          <w:rFonts w:asciiTheme="minorHAnsi" w:hAnsiTheme="minorHAnsi" w:cstheme="minorHAnsi"/>
          <w:sz w:val="22"/>
          <w:szCs w:val="22"/>
        </w:rPr>
        <w:t>1</w:t>
      </w:r>
      <w:r w:rsidR="00883A37" w:rsidRPr="00DE52FA">
        <w:rPr>
          <w:rFonts w:asciiTheme="minorHAnsi" w:hAnsiTheme="minorHAnsi" w:cstheme="minorHAnsi"/>
          <w:sz w:val="22"/>
          <w:szCs w:val="22"/>
        </w:rPr>
        <w:t>1</w:t>
      </w:r>
      <w:r w:rsidRPr="0096001B">
        <w:rPr>
          <w:rFonts w:asciiTheme="minorHAnsi" w:hAnsiTheme="minorHAnsi" w:cstheme="minorHAnsi"/>
          <w:sz w:val="22"/>
          <w:szCs w:val="22"/>
        </w:rPr>
        <w:t>. Μοντέλα καρκινογένεσης – Σύνοψη</w:t>
      </w:r>
    </w:p>
    <w:p w:rsidR="00DF775C" w:rsidRPr="00BA6B23" w:rsidRDefault="00393B38" w:rsidP="006D179D">
      <w:pPr>
        <w:spacing w:before="80" w:after="0"/>
        <w:ind w:left="-284" w:right="-341"/>
        <w:jc w:val="both"/>
        <w:rPr>
          <w:rFonts w:cstheme="minorHAnsi"/>
        </w:rPr>
      </w:pPr>
      <w:r w:rsidRPr="0096001B">
        <w:rPr>
          <w:rFonts w:cstheme="minorHAnsi"/>
        </w:rPr>
        <w:t xml:space="preserve">     </w:t>
      </w:r>
      <w:r w:rsidR="009D72E6" w:rsidRPr="0096001B">
        <w:rPr>
          <w:rFonts w:cstheme="minorHAnsi"/>
        </w:rPr>
        <w:t xml:space="preserve">Τρίτη </w:t>
      </w:r>
      <w:r w:rsidR="00462B0F">
        <w:rPr>
          <w:rFonts w:cstheme="minorHAnsi"/>
        </w:rPr>
        <w:t>22</w:t>
      </w:r>
      <w:r w:rsidR="00697B1A" w:rsidRPr="0096001B">
        <w:rPr>
          <w:rFonts w:cstheme="minorHAnsi"/>
        </w:rPr>
        <w:t xml:space="preserve"> </w:t>
      </w:r>
      <w:r w:rsidR="00C16D45" w:rsidRPr="0096001B">
        <w:rPr>
          <w:rFonts w:cstheme="minorHAnsi"/>
        </w:rPr>
        <w:t xml:space="preserve">Δεκεμβρίου </w:t>
      </w:r>
      <w:r w:rsidR="00C8168E" w:rsidRPr="0096001B">
        <w:rPr>
          <w:rFonts w:cstheme="minorHAnsi"/>
        </w:rPr>
        <w:t>(</w:t>
      </w:r>
      <w:r w:rsidR="00D9386C">
        <w:rPr>
          <w:rFonts w:cstheme="minorHAnsi"/>
        </w:rPr>
        <w:t>Μαγκούτα</w:t>
      </w:r>
      <w:r w:rsidR="001C30D8" w:rsidRPr="0096001B">
        <w:rPr>
          <w:rFonts w:cstheme="minorHAnsi"/>
        </w:rPr>
        <w:t xml:space="preserve"> </w:t>
      </w:r>
      <w:r w:rsidR="00D9386C">
        <w:rPr>
          <w:rFonts w:cstheme="minorHAnsi"/>
        </w:rPr>
        <w:t>Σοφία</w:t>
      </w:r>
      <w:r w:rsidR="00C8168E" w:rsidRPr="0096001B">
        <w:rPr>
          <w:rFonts w:cstheme="minorHAnsi"/>
        </w:rPr>
        <w:t>)</w:t>
      </w:r>
    </w:p>
    <w:p w:rsidR="009D3EC0" w:rsidRPr="00CE5FA8" w:rsidRDefault="009D3EC0" w:rsidP="006D179D">
      <w:pPr>
        <w:spacing w:before="80" w:after="0"/>
        <w:ind w:left="-284" w:right="-341"/>
        <w:jc w:val="both"/>
        <w:rPr>
          <w:rFonts w:cstheme="minorHAnsi"/>
          <w:sz w:val="24"/>
          <w:szCs w:val="24"/>
        </w:rPr>
      </w:pPr>
    </w:p>
    <w:p w:rsidR="001C30D8" w:rsidRPr="00CE5FA8" w:rsidRDefault="00741DC9" w:rsidP="001C30D8">
      <w:pPr>
        <w:spacing w:after="0"/>
        <w:ind w:left="-567" w:right="-765"/>
        <w:jc w:val="center"/>
        <w:rPr>
          <w:b/>
          <w:bCs/>
          <w:sz w:val="24"/>
          <w:szCs w:val="24"/>
        </w:rPr>
      </w:pPr>
      <w:r w:rsidRPr="00CE5FA8">
        <w:rPr>
          <w:b/>
          <w:bCs/>
          <w:sz w:val="24"/>
          <w:szCs w:val="24"/>
        </w:rPr>
        <w:t xml:space="preserve">Οι διαλέξεις θα γίνονται </w:t>
      </w:r>
      <w:r w:rsidR="006925CA" w:rsidRPr="00CE5FA8">
        <w:rPr>
          <w:b/>
          <w:bCs/>
          <w:sz w:val="24"/>
          <w:szCs w:val="24"/>
        </w:rPr>
        <w:t xml:space="preserve">κάθε </w:t>
      </w:r>
      <w:r w:rsidR="00E73AB3">
        <w:rPr>
          <w:b/>
          <w:bCs/>
          <w:sz w:val="24"/>
          <w:szCs w:val="24"/>
        </w:rPr>
        <w:t>Τρίτη</w:t>
      </w:r>
      <w:r w:rsidR="006925CA" w:rsidRPr="00CE5FA8">
        <w:rPr>
          <w:b/>
          <w:bCs/>
          <w:sz w:val="24"/>
          <w:szCs w:val="24"/>
        </w:rPr>
        <w:t xml:space="preserve"> </w:t>
      </w:r>
      <w:r w:rsidR="000739EE" w:rsidRPr="00CE5FA8">
        <w:rPr>
          <w:b/>
          <w:bCs/>
          <w:sz w:val="24"/>
          <w:szCs w:val="24"/>
        </w:rPr>
        <w:t xml:space="preserve">14.00-16.00 </w:t>
      </w:r>
      <w:r w:rsidR="006925CA" w:rsidRPr="00CE5FA8">
        <w:rPr>
          <w:b/>
          <w:bCs/>
          <w:sz w:val="24"/>
          <w:szCs w:val="24"/>
        </w:rPr>
        <w:t>στην Αίθουσα Σεμιναρίων</w:t>
      </w:r>
      <w:r w:rsidR="0096001B" w:rsidRPr="0096001B">
        <w:rPr>
          <w:b/>
          <w:bCs/>
          <w:sz w:val="24"/>
          <w:szCs w:val="24"/>
        </w:rPr>
        <w:t xml:space="preserve"> “</w:t>
      </w:r>
      <w:r w:rsidR="0096001B">
        <w:rPr>
          <w:b/>
          <w:bCs/>
          <w:sz w:val="24"/>
          <w:szCs w:val="24"/>
        </w:rPr>
        <w:t>Χρήστος Κίττας»</w:t>
      </w:r>
      <w:r w:rsidR="006925CA" w:rsidRPr="00CE5FA8">
        <w:rPr>
          <w:b/>
          <w:bCs/>
          <w:sz w:val="24"/>
          <w:szCs w:val="24"/>
        </w:rPr>
        <w:t xml:space="preserve">, </w:t>
      </w:r>
    </w:p>
    <w:p w:rsidR="0043256C" w:rsidRDefault="006925CA" w:rsidP="0043256C">
      <w:pPr>
        <w:spacing w:after="0"/>
        <w:ind w:left="-567" w:right="-765"/>
        <w:jc w:val="center"/>
        <w:rPr>
          <w:b/>
          <w:bCs/>
          <w:sz w:val="24"/>
          <w:szCs w:val="24"/>
        </w:rPr>
      </w:pPr>
      <w:r w:rsidRPr="00CE5FA8">
        <w:rPr>
          <w:b/>
          <w:bCs/>
          <w:sz w:val="24"/>
          <w:szCs w:val="24"/>
        </w:rPr>
        <w:t>1</w:t>
      </w:r>
      <w:r w:rsidRPr="00CE5FA8">
        <w:rPr>
          <w:b/>
          <w:bCs/>
          <w:sz w:val="24"/>
          <w:szCs w:val="24"/>
          <w:vertAlign w:val="superscript"/>
        </w:rPr>
        <w:t>ος</w:t>
      </w:r>
      <w:r w:rsidRPr="00CE5FA8">
        <w:rPr>
          <w:b/>
          <w:bCs/>
          <w:sz w:val="24"/>
          <w:szCs w:val="24"/>
        </w:rPr>
        <w:t xml:space="preserve"> όροφος, Κτίριο 4, Εργαστήριο Ιστολογίας-Εμβρυολογίας</w:t>
      </w:r>
    </w:p>
    <w:p w:rsidR="00E73AB3" w:rsidRPr="00CE5FA8" w:rsidRDefault="00E73AB3" w:rsidP="0043256C">
      <w:pPr>
        <w:spacing w:after="0"/>
        <w:ind w:left="-567" w:right="-765"/>
        <w:jc w:val="center"/>
        <w:rPr>
          <w:b/>
          <w:bCs/>
          <w:sz w:val="24"/>
          <w:szCs w:val="24"/>
        </w:rPr>
      </w:pPr>
    </w:p>
    <w:tbl>
      <w:tblPr>
        <w:tblStyle w:val="a5"/>
        <w:tblpPr w:leftFromText="180" w:rightFromText="180" w:vertAnchor="text" w:horzAnchor="margin" w:tblpXSpec="right" w:tblpY="16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41"/>
      </w:tblGrid>
      <w:tr w:rsidR="000739EE" w:rsidRPr="00CE5FA8" w:rsidTr="0043256C">
        <w:trPr>
          <w:trHeight w:val="284"/>
        </w:trPr>
        <w:tc>
          <w:tcPr>
            <w:tcW w:w="3741" w:type="dxa"/>
          </w:tcPr>
          <w:p w:rsidR="000739EE" w:rsidRPr="00CE5FA8" w:rsidRDefault="000739EE" w:rsidP="000739EE">
            <w:pPr>
              <w:pStyle w:val="Default"/>
              <w:jc w:val="center"/>
              <w:rPr>
                <w:rFonts w:cstheme="minorHAnsi"/>
                <w:b/>
              </w:rPr>
            </w:pPr>
            <w:r w:rsidRPr="00CE5FA8">
              <w:rPr>
                <w:rFonts w:asciiTheme="minorHAnsi" w:hAnsiTheme="minorHAnsi" w:cstheme="minorHAnsi"/>
              </w:rPr>
              <w:t>Ο Υπεύθυνος του Μαθήματος</w:t>
            </w:r>
          </w:p>
        </w:tc>
      </w:tr>
      <w:tr w:rsidR="000739EE" w:rsidRPr="0043256C" w:rsidTr="0043256C">
        <w:trPr>
          <w:trHeight w:val="277"/>
        </w:trPr>
        <w:tc>
          <w:tcPr>
            <w:tcW w:w="3741" w:type="dxa"/>
          </w:tcPr>
          <w:p w:rsidR="000739EE" w:rsidRPr="0043256C" w:rsidRDefault="000739EE" w:rsidP="0043256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5FA8">
              <w:rPr>
                <w:rFonts w:cstheme="minorHAnsi"/>
                <w:b/>
                <w:sz w:val="24"/>
                <w:szCs w:val="24"/>
              </w:rPr>
              <w:t>Β.</w:t>
            </w:r>
            <w:r w:rsidR="0043256C" w:rsidRPr="00CE5FA8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CE5FA8">
              <w:rPr>
                <w:rFonts w:cstheme="minorHAnsi"/>
                <w:b/>
                <w:sz w:val="24"/>
                <w:szCs w:val="24"/>
              </w:rPr>
              <w:t>Γοργούλης</w:t>
            </w:r>
          </w:p>
        </w:tc>
      </w:tr>
    </w:tbl>
    <w:p w:rsidR="006D056F" w:rsidRDefault="006D056F" w:rsidP="002D0B8E">
      <w:pPr>
        <w:ind w:right="-483"/>
      </w:pPr>
    </w:p>
    <w:sectPr w:rsidR="006D056F" w:rsidSect="00574FD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>
    <w:useFELayout/>
  </w:compat>
  <w:rsids>
    <w:rsidRoot w:val="006D056F"/>
    <w:rsid w:val="0005486C"/>
    <w:rsid w:val="000739EE"/>
    <w:rsid w:val="0008473C"/>
    <w:rsid w:val="000E37F6"/>
    <w:rsid w:val="001C30D8"/>
    <w:rsid w:val="001F3780"/>
    <w:rsid w:val="00235BAD"/>
    <w:rsid w:val="00293769"/>
    <w:rsid w:val="002A2C9A"/>
    <w:rsid w:val="002B1447"/>
    <w:rsid w:val="002C6E71"/>
    <w:rsid w:val="002D0B8E"/>
    <w:rsid w:val="002D3F5E"/>
    <w:rsid w:val="002D520E"/>
    <w:rsid w:val="00393B38"/>
    <w:rsid w:val="00402665"/>
    <w:rsid w:val="0043256C"/>
    <w:rsid w:val="004564FD"/>
    <w:rsid w:val="00462B0F"/>
    <w:rsid w:val="004B47B4"/>
    <w:rsid w:val="0050125F"/>
    <w:rsid w:val="00524E28"/>
    <w:rsid w:val="00574FDF"/>
    <w:rsid w:val="005A6836"/>
    <w:rsid w:val="005D2CE7"/>
    <w:rsid w:val="005E12C2"/>
    <w:rsid w:val="00610D7E"/>
    <w:rsid w:val="006925CA"/>
    <w:rsid w:val="00697B1A"/>
    <w:rsid w:val="006A144C"/>
    <w:rsid w:val="006D056F"/>
    <w:rsid w:val="006D179D"/>
    <w:rsid w:val="00741DC9"/>
    <w:rsid w:val="007751B0"/>
    <w:rsid w:val="007F5310"/>
    <w:rsid w:val="00807A50"/>
    <w:rsid w:val="00820BEC"/>
    <w:rsid w:val="00862754"/>
    <w:rsid w:val="00871DAE"/>
    <w:rsid w:val="00883A37"/>
    <w:rsid w:val="0096001B"/>
    <w:rsid w:val="0096172F"/>
    <w:rsid w:val="00997C9A"/>
    <w:rsid w:val="009D3EC0"/>
    <w:rsid w:val="009D72E6"/>
    <w:rsid w:val="00A004CA"/>
    <w:rsid w:val="00A36B0D"/>
    <w:rsid w:val="00A71E65"/>
    <w:rsid w:val="00B34396"/>
    <w:rsid w:val="00BA6B23"/>
    <w:rsid w:val="00BC3718"/>
    <w:rsid w:val="00C16D45"/>
    <w:rsid w:val="00C518E4"/>
    <w:rsid w:val="00C8168E"/>
    <w:rsid w:val="00C81799"/>
    <w:rsid w:val="00CA4CAE"/>
    <w:rsid w:val="00CD1D17"/>
    <w:rsid w:val="00CE5FA8"/>
    <w:rsid w:val="00D12BAE"/>
    <w:rsid w:val="00D9386C"/>
    <w:rsid w:val="00DE52FA"/>
    <w:rsid w:val="00DF590E"/>
    <w:rsid w:val="00DF775C"/>
    <w:rsid w:val="00E05A15"/>
    <w:rsid w:val="00E63384"/>
    <w:rsid w:val="00E73AB3"/>
    <w:rsid w:val="00F230DE"/>
    <w:rsid w:val="00F94EC1"/>
    <w:rsid w:val="00FC2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056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6D0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D056F"/>
    <w:rPr>
      <w:rFonts w:ascii="Tahoma" w:hAnsi="Tahoma" w:cs="Tahoma"/>
      <w:sz w:val="16"/>
      <w:szCs w:val="16"/>
    </w:rPr>
  </w:style>
  <w:style w:type="character" w:styleId="a4">
    <w:name w:val="Strong"/>
    <w:basedOn w:val="a0"/>
    <w:uiPriority w:val="22"/>
    <w:qFormat/>
    <w:rsid w:val="006D056F"/>
    <w:rPr>
      <w:b/>
      <w:bCs/>
    </w:rPr>
  </w:style>
  <w:style w:type="table" w:styleId="a5">
    <w:name w:val="Table Grid"/>
    <w:basedOn w:val="a1"/>
    <w:uiPriority w:val="59"/>
    <w:rsid w:val="004026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1103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Nefeli Lagopati</dc:creator>
  <cp:lastModifiedBy>Konstantina Koskina</cp:lastModifiedBy>
  <cp:revision>2</cp:revision>
  <cp:lastPrinted>2025-11-11T09:24:00Z</cp:lastPrinted>
  <dcterms:created xsi:type="dcterms:W3CDTF">2026-09-10T04:09:00Z</dcterms:created>
  <dcterms:modified xsi:type="dcterms:W3CDTF">2026-09-10T04:09:00Z</dcterms:modified>
</cp:coreProperties>
</file>