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96112" w14:textId="7C223D4D" w:rsidR="006C760D" w:rsidRPr="000967F6" w:rsidRDefault="000967F6" w:rsidP="000967F6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24"/>
          <w:szCs w:val="24"/>
        </w:rPr>
      </w:pPr>
      <w:r w:rsidRPr="000967F6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24"/>
          <w:szCs w:val="24"/>
        </w:rPr>
        <w:t>Εργασία στην τάξη: Σύγκριση τριών προβλημάτων που προτείνονται σε σχολικά βιβλία διαφορετικών χωρών (μαθηματική έννοια: εκθετική συνάρτηση)</w:t>
      </w:r>
    </w:p>
    <w:p w14:paraId="1BDEDE77" w14:textId="6F7C75AB" w:rsidR="000967F6" w:rsidRPr="00074DD0" w:rsidRDefault="000967F6" w:rsidP="00074DD0">
      <w:pPr>
        <w:spacing w:after="0" w:line="240" w:lineRule="auto"/>
        <w:rPr>
          <w:rFonts w:asciiTheme="majorBidi" w:eastAsiaTheme="majorEastAsia" w:hAnsiTheme="majorBidi" w:cstheme="majorBidi"/>
          <w:color w:val="000000" w:themeColor="text1"/>
          <w:kern w:val="24"/>
          <w:sz w:val="24"/>
          <w:szCs w:val="24"/>
        </w:rPr>
      </w:pPr>
      <w:r w:rsidRPr="00074DD0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24"/>
          <w:szCs w:val="24"/>
        </w:rPr>
        <w:t>ΟΝΟΜΑΤΕΠΩΝΥΜΟ ΦΟΙΤΗΤΩΝ:</w:t>
      </w:r>
      <w:r w:rsidRPr="00074DD0">
        <w:rPr>
          <w:rFonts w:asciiTheme="majorBidi" w:eastAsiaTheme="majorEastAsia" w:hAnsiTheme="majorBidi" w:cstheme="majorBidi"/>
          <w:color w:val="000000" w:themeColor="text1"/>
          <w:kern w:val="24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…………………………………………………………………………………………………………………………………………………………………………………….</w:t>
      </w:r>
    </w:p>
    <w:p w14:paraId="3489DFD6" w14:textId="1E22F7C1" w:rsidR="000967F6" w:rsidRPr="00F5011F" w:rsidRDefault="000967F6" w:rsidP="00074DD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5011F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 xml:space="preserve">Τι πληροφορίες αντλούμε για το θεσμικό/διδακτικό πλαίσιο της κάθε χώρας από τα 3 είδη προβλημάτων που επιλέχθηκαν; </w:t>
      </w:r>
      <w:r w:rsidRPr="00F5011F">
        <w:rPr>
          <w:rFonts w:asciiTheme="majorBidi" w:eastAsiaTheme="minorEastAsia" w:hAnsiTheme="majorBidi" w:cstheme="majorBidi"/>
          <w:i/>
          <w:iCs/>
          <w:color w:val="000000" w:themeColor="text1"/>
          <w:kern w:val="24"/>
          <w:sz w:val="24"/>
          <w:szCs w:val="24"/>
        </w:rPr>
        <w:t>Εντοπίστε διαφορές στις δύο διαστάσεις που εμφανίζονται σε κόκκινο πλαίσιο του ΚΔΤ.</w:t>
      </w:r>
    </w:p>
    <w:p w14:paraId="298F7A17" w14:textId="03F479FE" w:rsidR="000967F6" w:rsidRDefault="000967F6" w:rsidP="00074DD0">
      <w:pPr>
        <w:spacing w:after="0" w:line="240" w:lineRule="auto"/>
        <w:jc w:val="center"/>
        <w:rPr>
          <w:rFonts w:asciiTheme="majorBidi" w:eastAsiaTheme="majorEastAsia" w:hAnsiTheme="majorBidi" w:cstheme="majorBidi"/>
          <w:color w:val="000000" w:themeColor="text1"/>
          <w:kern w:val="24"/>
          <w:sz w:val="24"/>
          <w:szCs w:val="24"/>
        </w:rPr>
      </w:pPr>
      <w:r w:rsidRPr="00074DD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59E4DE" wp14:editId="14BE12F3">
            <wp:extent cx="4391025" cy="2362200"/>
            <wp:effectExtent l="0" t="0" r="9525" b="0"/>
            <wp:docPr id="1" name="Εικόνα 3">
              <a:extLst xmlns:a="http://schemas.openxmlformats.org/drawingml/2006/main">
                <a:ext uri="{FF2B5EF4-FFF2-40B4-BE49-F238E27FC236}">
                  <a16:creationId xmlns:a16="http://schemas.microsoft.com/office/drawing/2014/main" id="{88A3E430-9216-EDF5-1874-631C7E48C5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>
                      <a:extLst>
                        <a:ext uri="{FF2B5EF4-FFF2-40B4-BE49-F238E27FC236}">
                          <a16:creationId xmlns:a16="http://schemas.microsoft.com/office/drawing/2014/main" id="{88A3E430-9216-EDF5-1874-631C7E48C5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10041" r="4438"/>
                    <a:stretch/>
                  </pic:blipFill>
                  <pic:spPr bwMode="auto">
                    <a:xfrm>
                      <a:off x="0" y="0"/>
                      <a:ext cx="4411248" cy="237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8BDD8" w14:textId="77777777" w:rsidR="00F5011F" w:rsidRPr="00074DD0" w:rsidRDefault="00F5011F" w:rsidP="00074DD0">
      <w:pPr>
        <w:spacing w:after="0" w:line="240" w:lineRule="auto"/>
        <w:jc w:val="center"/>
        <w:rPr>
          <w:rFonts w:asciiTheme="majorBidi" w:eastAsiaTheme="majorEastAsia" w:hAnsiTheme="majorBidi" w:cstheme="majorBidi"/>
          <w:color w:val="000000" w:themeColor="text1"/>
          <w:kern w:val="24"/>
          <w:sz w:val="24"/>
          <w:szCs w:val="24"/>
        </w:rPr>
      </w:pPr>
    </w:p>
    <w:p w14:paraId="6371D4CF" w14:textId="2B94A6A4" w:rsidR="000967F6" w:rsidRPr="00074DD0" w:rsidRDefault="000967F6" w:rsidP="00074DD0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074DD0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Κυπριακό βιβλίο</w:t>
      </w:r>
    </w:p>
    <w:p w14:paraId="25150F39" w14:textId="6597E6A0" w:rsidR="000967F6" w:rsidRDefault="000967F6" w:rsidP="00074DD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74DD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69CD23C" wp14:editId="61954EC5">
            <wp:extent cx="5038725" cy="1571625"/>
            <wp:effectExtent l="0" t="0" r="9525" b="9525"/>
            <wp:docPr id="5" name="Εικόνα 4" descr="Εικόνα που περιέχει κείμενο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A5E2AEA0-20D3-8A46-D6D9-DE4E3D1B14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 descr="Εικόνα που περιέχει κείμενο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A5E2AEA0-20D3-8A46-D6D9-DE4E3D1B14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467"/>
                    <a:stretch/>
                  </pic:blipFill>
                  <pic:spPr bwMode="auto">
                    <a:xfrm>
                      <a:off x="0" y="0"/>
                      <a:ext cx="5116456" cy="159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77C31" w14:textId="75E42523" w:rsidR="00F5011F" w:rsidRDefault="00F5011F" w:rsidP="00074DD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4C71988A" w14:textId="77777777" w:rsidR="00F5011F" w:rsidRPr="00074DD0" w:rsidRDefault="00F5011F" w:rsidP="00074DD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20FDFFBD" w14:textId="77777777" w:rsidR="000967F6" w:rsidRPr="00074DD0" w:rsidRDefault="000967F6" w:rsidP="00074DD0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074DD0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 xml:space="preserve">Αγγλικό βιβλίο </w:t>
      </w:r>
    </w:p>
    <w:p w14:paraId="477AF791" w14:textId="3CF5C478" w:rsidR="000967F6" w:rsidRDefault="000967F6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74DD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192B18" wp14:editId="5B05255F">
            <wp:extent cx="4779645" cy="2143125"/>
            <wp:effectExtent l="0" t="0" r="1905" b="0"/>
            <wp:docPr id="6" name="Εικόνα 5" descr="Εικόνα που περιέχει κείμενο, θηλαστικό, αρκούδα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AB3CDDBE-1056-AC10-63C4-769D7DC54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 descr="Εικόνα που περιέχει κείμενο, θηλαστικό, αρκούδα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AB3CDDBE-1056-AC10-63C4-769D7DC544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/>
                    <a:stretch/>
                  </pic:blipFill>
                  <pic:spPr bwMode="auto">
                    <a:xfrm>
                      <a:off x="0" y="0"/>
                      <a:ext cx="477964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EFD5F" w14:textId="11CAEDD2" w:rsidR="00F5011F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1124FA1" w14:textId="2685B220" w:rsidR="00F5011F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20F38E8" w14:textId="4D0720D4" w:rsidR="00F5011F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5834B4B" w14:textId="38EC53C3" w:rsidR="00F5011F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D563FAC" w14:textId="50D58F89" w:rsidR="00F5011F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BF063BF" w14:textId="402F5C38" w:rsidR="00F5011F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3F1B545" w14:textId="77777777" w:rsidR="00F5011F" w:rsidRPr="00074DD0" w:rsidRDefault="00F5011F" w:rsidP="00074DD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D591747" w14:textId="530B6ACC" w:rsidR="000967F6" w:rsidRPr="00074DD0" w:rsidRDefault="000967F6" w:rsidP="00074DD0">
      <w:pPr>
        <w:pStyle w:val="a3"/>
        <w:numPr>
          <w:ilvl w:val="0"/>
          <w:numId w:val="1"/>
        </w:numPr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</w:pPr>
      <w:r w:rsidRPr="00074DD0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Ελληνικό βιβλίο</w:t>
      </w:r>
    </w:p>
    <w:p w14:paraId="780CE3AE" w14:textId="6ECA3819" w:rsidR="000967F6" w:rsidRPr="00074DD0" w:rsidRDefault="000967F6" w:rsidP="00074DD0">
      <w:pPr>
        <w:pStyle w:val="a3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074DD0">
        <w:rPr>
          <w:rFonts w:asciiTheme="majorBidi" w:hAnsiTheme="majorBidi" w:cstheme="majorBidi"/>
          <w:noProof/>
        </w:rPr>
        <w:drawing>
          <wp:inline distT="0" distB="0" distL="0" distR="0" wp14:anchorId="5ED70C1E" wp14:editId="648083F1">
            <wp:extent cx="5149850" cy="2390775"/>
            <wp:effectExtent l="0" t="0" r="0" b="9525"/>
            <wp:docPr id="4" name="Θέση περιεχομένου 3" descr="Εικόνα που περιέχει κείμενο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3580EFFF-8375-F7FF-100C-37BDE3E530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 descr="Εικόνα που περιέχει κείμενο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3580EFFF-8375-F7FF-100C-37BDE3E530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/>
                    <a:stretch/>
                  </pic:blipFill>
                  <pic:spPr bwMode="auto">
                    <a:xfrm>
                      <a:off x="0" y="0"/>
                      <a:ext cx="5151347" cy="23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7F6" w:rsidRPr="00074D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B6368"/>
    <w:multiLevelType w:val="hybridMultilevel"/>
    <w:tmpl w:val="9956E3EC"/>
    <w:lvl w:ilvl="0" w:tplc="89286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81A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0A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32E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E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60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D02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84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02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3305412"/>
    <w:multiLevelType w:val="hybridMultilevel"/>
    <w:tmpl w:val="DF3E04BA"/>
    <w:lvl w:ilvl="0" w:tplc="D6E47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48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C4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1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C9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F4A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A3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9E5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E8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63026072">
    <w:abstractNumId w:val="1"/>
  </w:num>
  <w:num w:numId="2" w16cid:durableId="1017924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F6"/>
    <w:rsid w:val="00011C32"/>
    <w:rsid w:val="00074DD0"/>
    <w:rsid w:val="000967F6"/>
    <w:rsid w:val="006C760D"/>
    <w:rsid w:val="009F6EBC"/>
    <w:rsid w:val="00E50443"/>
    <w:rsid w:val="00F5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D1963"/>
  <w15:chartTrackingRefBased/>
  <w15:docId w15:val="{6EA5D046-9CCF-48E1-8629-5B9B6D51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7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5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2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4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2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ΧΡΥΣΑΥΓΗ ΤΡΙΑΝΤΑΦΥΛΛΟΥ</dc:creator>
  <cp:keywords/>
  <dc:description/>
  <cp:lastModifiedBy>KALLIORAS ATHANASIOS</cp:lastModifiedBy>
  <cp:revision>3</cp:revision>
  <cp:lastPrinted>2022-10-11T06:38:00Z</cp:lastPrinted>
  <dcterms:created xsi:type="dcterms:W3CDTF">2023-02-21T19:28:00Z</dcterms:created>
  <dcterms:modified xsi:type="dcterms:W3CDTF">2023-02-21T19:28:00Z</dcterms:modified>
</cp:coreProperties>
</file>