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ED862" w14:textId="77777777" w:rsidR="004B131D" w:rsidRPr="004B131D" w:rsidRDefault="004B131D" w:rsidP="004B131D">
      <w:pPr>
        <w:rPr>
          <w:color w:val="00B050"/>
          <w:sz w:val="40"/>
          <w:szCs w:val="40"/>
          <w:lang w:val="en-US"/>
        </w:rPr>
      </w:pPr>
      <w:r w:rsidRPr="004F2D30">
        <w:rPr>
          <w:color w:val="00B050"/>
          <w:sz w:val="40"/>
          <w:szCs w:val="40"/>
          <w:lang w:val="en-US"/>
        </w:rPr>
        <w:tab/>
      </w:r>
      <w:r w:rsidRPr="004F2D30">
        <w:rPr>
          <w:color w:val="00B050"/>
          <w:sz w:val="40"/>
          <w:szCs w:val="40"/>
          <w:lang w:val="en-US"/>
        </w:rPr>
        <w:tab/>
      </w:r>
      <w:r w:rsidRPr="004F2D30">
        <w:rPr>
          <w:color w:val="00B050"/>
          <w:sz w:val="40"/>
          <w:szCs w:val="40"/>
          <w:lang w:val="en-US"/>
        </w:rPr>
        <w:tab/>
      </w:r>
      <w:r w:rsidRPr="004F2D30">
        <w:rPr>
          <w:color w:val="00B050"/>
          <w:sz w:val="40"/>
          <w:szCs w:val="40"/>
          <w:lang w:val="en-US"/>
        </w:rPr>
        <w:tab/>
      </w:r>
      <w:r w:rsidRPr="004F2D30">
        <w:rPr>
          <w:color w:val="00B050"/>
          <w:sz w:val="40"/>
          <w:szCs w:val="40"/>
          <w:lang w:val="en-US"/>
        </w:rPr>
        <w:tab/>
      </w:r>
      <w:r w:rsidRPr="004B131D">
        <w:rPr>
          <w:color w:val="00B050"/>
          <w:sz w:val="40"/>
          <w:szCs w:val="40"/>
          <w:lang w:val="en-US"/>
        </w:rPr>
        <w:t xml:space="preserve">20 </w:t>
      </w:r>
      <w:r w:rsidRPr="00C65165">
        <w:rPr>
          <w:color w:val="00B050"/>
          <w:sz w:val="40"/>
          <w:szCs w:val="40"/>
          <w:lang w:val="el-GR"/>
        </w:rPr>
        <w:t>ΜΑ</w:t>
      </w:r>
      <w:r w:rsidRPr="004B131D">
        <w:rPr>
          <w:color w:val="00B050"/>
          <w:sz w:val="40"/>
          <w:szCs w:val="40"/>
          <w:lang w:val="en-US"/>
        </w:rPr>
        <w:t xml:space="preserve">, 20 </w:t>
      </w:r>
      <w:r w:rsidRPr="00C65165">
        <w:rPr>
          <w:color w:val="00B050"/>
          <w:sz w:val="40"/>
          <w:szCs w:val="40"/>
          <w:lang w:val="en-US"/>
        </w:rPr>
        <w:t>ma</w:t>
      </w:r>
      <w:r w:rsidRPr="004B131D">
        <w:rPr>
          <w:color w:val="00B050"/>
          <w:sz w:val="40"/>
          <w:szCs w:val="40"/>
          <w:lang w:val="en-US"/>
        </w:rPr>
        <w:t xml:space="preserve">, 23-05-2026, </w:t>
      </w:r>
      <w:proofErr w:type="spellStart"/>
      <w:r w:rsidRPr="00C65165">
        <w:rPr>
          <w:color w:val="00B050"/>
          <w:sz w:val="40"/>
          <w:szCs w:val="40"/>
          <w:lang w:val="el-GR"/>
        </w:rPr>
        <w:t>σαββατον</w:t>
      </w:r>
      <w:proofErr w:type="spellEnd"/>
      <w:r w:rsidRPr="004B131D">
        <w:rPr>
          <w:color w:val="00B050"/>
          <w:sz w:val="40"/>
          <w:szCs w:val="40"/>
          <w:lang w:val="en-US"/>
        </w:rPr>
        <w:t>, 5-7</w:t>
      </w:r>
      <w:proofErr w:type="spellStart"/>
      <w:r w:rsidRPr="00C65165">
        <w:rPr>
          <w:color w:val="00B050"/>
          <w:sz w:val="40"/>
          <w:szCs w:val="40"/>
          <w:lang w:val="el-GR"/>
        </w:rPr>
        <w:t>μμ</w:t>
      </w:r>
      <w:proofErr w:type="spellEnd"/>
      <w:r w:rsidRPr="004B131D">
        <w:rPr>
          <w:color w:val="00B050"/>
          <w:sz w:val="40"/>
          <w:szCs w:val="40"/>
          <w:lang w:val="en-US"/>
        </w:rPr>
        <w:t xml:space="preserve">, </w:t>
      </w:r>
    </w:p>
    <w:p w14:paraId="2E4FF946" w14:textId="77777777" w:rsidR="004B131D" w:rsidRPr="00C45AB9" w:rsidRDefault="004B131D" w:rsidP="004B131D">
      <w:pPr>
        <w:rPr>
          <w:color w:val="00B050"/>
          <w:sz w:val="36"/>
          <w:szCs w:val="36"/>
          <w:lang w:val="en-US"/>
        </w:rPr>
      </w:pPr>
      <w:r w:rsidRPr="004B131D">
        <w:rPr>
          <w:color w:val="00B050"/>
          <w:sz w:val="36"/>
          <w:szCs w:val="36"/>
          <w:lang w:val="en-US"/>
        </w:rPr>
        <w:tab/>
      </w:r>
      <w:r w:rsidRPr="00C45AB9">
        <w:rPr>
          <w:color w:val="00B050"/>
          <w:sz w:val="36"/>
          <w:szCs w:val="36"/>
          <w:lang w:val="en-US"/>
        </w:rPr>
        <w:t xml:space="preserve">Webex meeting recording: 20 </w:t>
      </w:r>
      <w:proofErr w:type="gramStart"/>
      <w:r w:rsidRPr="00C45AB9">
        <w:rPr>
          <w:color w:val="00B050"/>
          <w:sz w:val="36"/>
          <w:szCs w:val="36"/>
          <w:lang w:val="en-US"/>
        </w:rPr>
        <w:t>ma  23</w:t>
      </w:r>
      <w:proofErr w:type="gramEnd"/>
      <w:r w:rsidRPr="00C45AB9">
        <w:rPr>
          <w:color w:val="00B050"/>
          <w:sz w:val="36"/>
          <w:szCs w:val="36"/>
          <w:lang w:val="en-US"/>
        </w:rPr>
        <w:t>-05-2026 INM 2026-20260523 1624-1</w:t>
      </w:r>
    </w:p>
    <w:p w14:paraId="4D1ACBD2" w14:textId="77777777" w:rsidR="004B131D" w:rsidRPr="00C45AB9" w:rsidRDefault="004B131D" w:rsidP="004B131D">
      <w:pPr>
        <w:rPr>
          <w:color w:val="00B050"/>
          <w:sz w:val="36"/>
          <w:szCs w:val="36"/>
          <w:lang w:val="en-US"/>
        </w:rPr>
      </w:pPr>
      <w:r w:rsidRPr="00C45AB9">
        <w:rPr>
          <w:color w:val="00B050"/>
          <w:sz w:val="36"/>
          <w:szCs w:val="36"/>
          <w:lang w:val="en-US"/>
        </w:rPr>
        <w:t xml:space="preserve">Recording link: </w:t>
      </w:r>
      <w:hyperlink r:id="rId5" w:history="1">
        <w:r w:rsidRPr="00C45AB9">
          <w:rPr>
            <w:rStyle w:val="Hyperlink"/>
            <w:color w:val="00B050"/>
            <w:sz w:val="36"/>
            <w:szCs w:val="36"/>
            <w:lang w:val="en-US"/>
          </w:rPr>
          <w:t>https://uoa.webex.com/uoa/ldr.php?RCID=936a2478e285e77a05526949518dad83</w:t>
        </w:r>
      </w:hyperlink>
      <w:r w:rsidRPr="00C45AB9">
        <w:rPr>
          <w:color w:val="00B050"/>
          <w:sz w:val="36"/>
          <w:szCs w:val="36"/>
          <w:lang w:val="en-US"/>
        </w:rPr>
        <w:t xml:space="preserve">, </w:t>
      </w:r>
    </w:p>
    <w:p w14:paraId="180A0584" w14:textId="77777777" w:rsidR="004B131D" w:rsidRDefault="004B131D" w:rsidP="004B131D">
      <w:pPr>
        <w:rPr>
          <w:lang w:val="el-GR"/>
        </w:rPr>
      </w:pPr>
      <w:proofErr w:type="spellStart"/>
      <w:r w:rsidRPr="00C45AB9">
        <w:rPr>
          <w:color w:val="00B050"/>
          <w:sz w:val="36"/>
          <w:szCs w:val="36"/>
          <w:lang w:val="el-GR"/>
        </w:rPr>
        <w:t>Password</w:t>
      </w:r>
      <w:proofErr w:type="spellEnd"/>
      <w:r w:rsidRPr="00C45AB9">
        <w:rPr>
          <w:color w:val="00B050"/>
          <w:sz w:val="36"/>
          <w:szCs w:val="36"/>
          <w:lang w:val="el-GR"/>
        </w:rPr>
        <w:t>: pT4sqEy9</w:t>
      </w:r>
    </w:p>
    <w:p w14:paraId="538264B4" w14:textId="77777777" w:rsidR="004B131D" w:rsidRPr="003860E4" w:rsidRDefault="004B131D" w:rsidP="004B131D">
      <w:pPr>
        <w:rPr>
          <w:b/>
          <w:bCs/>
          <w:sz w:val="48"/>
          <w:szCs w:val="48"/>
          <w:lang w:val="el-GR"/>
        </w:rPr>
      </w:pPr>
      <w:r w:rsidRPr="00552527">
        <w:rPr>
          <w:b/>
          <w:bCs/>
          <w:sz w:val="48"/>
          <w:szCs w:val="48"/>
          <w:lang w:val="el-GR"/>
        </w:rPr>
        <w:tab/>
      </w:r>
      <w:r w:rsidRPr="00552527">
        <w:rPr>
          <w:b/>
          <w:bCs/>
          <w:sz w:val="48"/>
          <w:szCs w:val="48"/>
          <w:lang w:val="el-GR"/>
        </w:rPr>
        <w:tab/>
      </w:r>
      <w:r w:rsidRPr="00552527">
        <w:rPr>
          <w:b/>
          <w:bCs/>
          <w:sz w:val="48"/>
          <w:szCs w:val="48"/>
          <w:lang w:val="el-GR"/>
        </w:rPr>
        <w:tab/>
      </w:r>
      <w:r w:rsidRPr="00552527">
        <w:rPr>
          <w:b/>
          <w:bCs/>
          <w:sz w:val="48"/>
          <w:szCs w:val="48"/>
          <w:lang w:val="el-GR"/>
        </w:rPr>
        <w:tab/>
      </w:r>
      <w:r w:rsidRPr="00552527">
        <w:rPr>
          <w:b/>
          <w:bCs/>
          <w:sz w:val="48"/>
          <w:szCs w:val="48"/>
          <w:lang w:val="el-GR"/>
        </w:rPr>
        <w:tab/>
      </w:r>
      <w:r w:rsidRPr="003860E4">
        <w:rPr>
          <w:b/>
          <w:bCs/>
          <w:sz w:val="48"/>
          <w:szCs w:val="48"/>
          <w:lang w:val="el-GR"/>
        </w:rPr>
        <w:t xml:space="preserve">ΠΡΟΚΑΤΑΡΚΤΙΚΑ, </w:t>
      </w:r>
    </w:p>
    <w:p w14:paraId="4C5E3FBB" w14:textId="77777777" w:rsidR="004B131D" w:rsidRDefault="004B131D" w:rsidP="004B131D">
      <w:pPr>
        <w:rPr>
          <w:lang w:val="el-GR"/>
        </w:rPr>
      </w:pPr>
      <w:r>
        <w:rPr>
          <w:lang w:val="el-GR"/>
        </w:rPr>
        <w:tab/>
      </w:r>
      <w:proofErr w:type="spellStart"/>
      <w:r>
        <w:rPr>
          <w:lang w:val="el-GR"/>
        </w:rPr>
        <w:t>Δηλωσις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συμμετοχης</w:t>
      </w:r>
      <w:proofErr w:type="spellEnd"/>
      <w:r>
        <w:rPr>
          <w:lang w:val="el-GR"/>
        </w:rPr>
        <w:t xml:space="preserve"> στις </w:t>
      </w:r>
      <w:proofErr w:type="spellStart"/>
      <w:r>
        <w:rPr>
          <w:lang w:val="el-GR"/>
        </w:rPr>
        <w:t>εξετασεισ</w:t>
      </w:r>
      <w:proofErr w:type="spellEnd"/>
    </w:p>
    <w:p w14:paraId="56BFC9D1" w14:textId="77777777" w:rsidR="004B131D" w:rsidRPr="004B131D" w:rsidRDefault="004B131D" w:rsidP="004B131D">
      <w:pPr>
        <w:rPr>
          <w:lang w:val="el-GR"/>
        </w:rPr>
      </w:pPr>
      <w:r w:rsidRPr="004B131D">
        <w:rPr>
          <w:lang w:val="el-GR"/>
        </w:rPr>
        <w:tab/>
      </w:r>
    </w:p>
    <w:p w14:paraId="16AE2B73" w14:textId="77777777" w:rsidR="004B131D" w:rsidRPr="004B131D" w:rsidRDefault="004B131D" w:rsidP="004B131D">
      <w:pPr>
        <w:rPr>
          <w:lang w:val="el-GR"/>
        </w:rPr>
      </w:pPr>
      <w:r w:rsidRPr="004B131D">
        <w:rPr>
          <w:lang w:val="el-GR"/>
        </w:rPr>
        <w:tab/>
      </w:r>
    </w:p>
    <w:p w14:paraId="32C58A0F" w14:textId="77777777" w:rsidR="004B131D" w:rsidRPr="004B131D" w:rsidRDefault="004B131D" w:rsidP="004B131D">
      <w:pPr>
        <w:rPr>
          <w:lang w:val="el-GR"/>
        </w:rPr>
      </w:pPr>
      <w:r w:rsidRPr="004B131D">
        <w:rPr>
          <w:lang w:val="el-GR"/>
        </w:rPr>
        <w:tab/>
      </w:r>
    </w:p>
    <w:p w14:paraId="5F4E2C87" w14:textId="77777777" w:rsidR="004B131D" w:rsidRPr="004B131D" w:rsidRDefault="004B131D" w:rsidP="004B131D">
      <w:pPr>
        <w:pStyle w:val="Heading1"/>
        <w:rPr>
          <w:lang w:val="el-GR"/>
        </w:rPr>
      </w:pPr>
      <w:r w:rsidRPr="004B131D">
        <w:rPr>
          <w:lang w:val="el-GR"/>
        </w:rPr>
        <w:tab/>
      </w:r>
      <w:r w:rsidRPr="004B131D">
        <w:rPr>
          <w:lang w:val="el-GR"/>
        </w:rPr>
        <w:tab/>
      </w:r>
      <w:r w:rsidRPr="004B131D">
        <w:rPr>
          <w:lang w:val="el-GR"/>
        </w:rPr>
        <w:tab/>
      </w:r>
      <w:r w:rsidRPr="004B131D">
        <w:rPr>
          <w:lang w:val="el-GR"/>
        </w:rPr>
        <w:tab/>
      </w:r>
      <w:r w:rsidRPr="004B131D">
        <w:rPr>
          <w:lang w:val="el-GR"/>
        </w:rPr>
        <w:tab/>
      </w:r>
      <w:r>
        <w:rPr>
          <w:lang w:val="el-GR"/>
        </w:rPr>
        <w:t xml:space="preserve">ΕΞΙΣΩΣΗ ΤΡΙΤΟΥ ΒΑΘΜΟΥ, </w:t>
      </w:r>
    </w:p>
    <w:p w14:paraId="550F1108" w14:textId="77777777" w:rsidR="004B131D" w:rsidRPr="004B131D" w:rsidRDefault="004B131D" w:rsidP="004B131D">
      <w:pPr>
        <w:rPr>
          <w:lang w:val="el-GR"/>
        </w:rPr>
      </w:pPr>
      <w:r w:rsidRPr="002E2CC8">
        <w:rPr>
          <w:rFonts w:eastAsiaTheme="minorHAnsi"/>
          <w:color w:val="231F20"/>
          <w:sz w:val="32"/>
          <w:szCs w:val="32"/>
          <w:lang w:val="el-GR"/>
        </w:rPr>
        <w:tab/>
      </w:r>
      <w:r w:rsidRPr="002E2CC8">
        <w:rPr>
          <w:rFonts w:eastAsiaTheme="minorHAnsi"/>
          <w:color w:val="231F20"/>
          <w:sz w:val="32"/>
          <w:szCs w:val="32"/>
          <w:lang w:val="el-GR"/>
        </w:rPr>
        <w:tab/>
      </w:r>
      <w:r>
        <w:rPr>
          <w:rFonts w:eastAsiaTheme="minorHAnsi"/>
          <w:color w:val="231F20"/>
          <w:sz w:val="32"/>
          <w:szCs w:val="32"/>
          <w:lang w:val="el-GR"/>
        </w:rPr>
        <w:t>ΔΙΑΤΥΠΩΣΙΣ ΠΡΟΒΛΗΜΑΤΟΣ</w:t>
      </w:r>
      <w:r w:rsidRPr="004B131D">
        <w:rPr>
          <w:rFonts w:eastAsiaTheme="minorHAnsi"/>
          <w:color w:val="231F20"/>
          <w:sz w:val="32"/>
          <w:szCs w:val="32"/>
          <w:lang w:val="el-GR"/>
        </w:rPr>
        <w:t xml:space="preserve">, </w:t>
      </w:r>
    </w:p>
    <w:p w14:paraId="3E0D3F84" w14:textId="77777777" w:rsidR="004B131D" w:rsidRPr="002E2CC8" w:rsidRDefault="004B131D" w:rsidP="004B131D">
      <w:pPr>
        <w:autoSpaceDE w:val="0"/>
        <w:autoSpaceDN w:val="0"/>
        <w:adjustRightInd w:val="0"/>
        <w:rPr>
          <w:rFonts w:eastAsiaTheme="minorHAnsi"/>
          <w:color w:val="231F20"/>
          <w:sz w:val="32"/>
          <w:szCs w:val="32"/>
          <w:lang w:val="en-US"/>
        </w:rPr>
      </w:pPr>
      <w:r w:rsidRPr="004B131D">
        <w:rPr>
          <w:lang w:val="el-GR"/>
        </w:rPr>
        <w:tab/>
      </w:r>
      <w:r w:rsidRPr="004B131D">
        <w:rPr>
          <w:rFonts w:eastAsiaTheme="minorHAnsi"/>
          <w:color w:val="231F20"/>
          <w:sz w:val="32"/>
          <w:szCs w:val="32"/>
          <w:lang w:val="el-GR"/>
        </w:rPr>
        <w:tab/>
      </w:r>
      <w:r w:rsidRPr="004B131D">
        <w:rPr>
          <w:rFonts w:eastAsiaTheme="minorHAnsi"/>
          <w:color w:val="231F20"/>
          <w:sz w:val="32"/>
          <w:szCs w:val="32"/>
          <w:lang w:val="el-GR"/>
        </w:rPr>
        <w:tab/>
      </w:r>
      <w:r w:rsidRPr="002E2CC8">
        <w:rPr>
          <w:rFonts w:eastAsiaTheme="minorHAnsi"/>
          <w:color w:val="231F20"/>
          <w:sz w:val="32"/>
          <w:szCs w:val="32"/>
          <w:lang w:val="en-US"/>
        </w:rPr>
        <w:t xml:space="preserve">See KATZ, p. 383, </w:t>
      </w:r>
    </w:p>
    <w:p w14:paraId="1D4A7C1A" w14:textId="77777777" w:rsidR="004B131D" w:rsidRPr="00726B07" w:rsidRDefault="004B131D" w:rsidP="004B131D">
      <w:pPr>
        <w:autoSpaceDE w:val="0"/>
        <w:autoSpaceDN w:val="0"/>
        <w:adjustRightInd w:val="0"/>
        <w:rPr>
          <w:rFonts w:eastAsiaTheme="minorHAnsi"/>
          <w:b/>
          <w:color w:val="231F20"/>
          <w:sz w:val="32"/>
          <w:szCs w:val="32"/>
          <w:lang w:val="en-US"/>
        </w:rPr>
      </w:pPr>
      <w:r w:rsidRPr="00726B07">
        <w:rPr>
          <w:rFonts w:eastAsiaTheme="minorHAnsi"/>
          <w:b/>
          <w:color w:val="231F20"/>
          <w:sz w:val="32"/>
          <w:szCs w:val="32"/>
          <w:lang w:val="en-US"/>
        </w:rPr>
        <w:t xml:space="preserve">But of number, </w:t>
      </w:r>
      <w:proofErr w:type="spellStart"/>
      <w:r w:rsidRPr="00726B07">
        <w:rPr>
          <w:rFonts w:eastAsiaTheme="minorHAnsi"/>
          <w:b/>
          <w:color w:val="231F20"/>
          <w:sz w:val="32"/>
          <w:szCs w:val="32"/>
          <w:lang w:val="en-US"/>
        </w:rPr>
        <w:t>cosa</w:t>
      </w:r>
      <w:proofErr w:type="spellEnd"/>
      <w:r w:rsidRPr="00726B07">
        <w:rPr>
          <w:rFonts w:eastAsiaTheme="minorHAnsi"/>
          <w:b/>
          <w:color w:val="231F20"/>
          <w:sz w:val="32"/>
          <w:szCs w:val="32"/>
          <w:lang w:val="en-US"/>
        </w:rPr>
        <w:t xml:space="preserve"> [unknown], and</w:t>
      </w:r>
    </w:p>
    <w:p w14:paraId="4D87C06B" w14:textId="77777777" w:rsidR="004B131D" w:rsidRPr="00726B07" w:rsidRDefault="004B131D" w:rsidP="004B131D">
      <w:pPr>
        <w:autoSpaceDE w:val="0"/>
        <w:autoSpaceDN w:val="0"/>
        <w:adjustRightInd w:val="0"/>
        <w:rPr>
          <w:rFonts w:eastAsiaTheme="minorHAnsi"/>
          <w:b/>
          <w:color w:val="231F20"/>
          <w:sz w:val="32"/>
          <w:szCs w:val="32"/>
          <w:lang w:val="en-US"/>
        </w:rPr>
      </w:pPr>
      <w:proofErr w:type="spellStart"/>
      <w:r w:rsidRPr="00726B07">
        <w:rPr>
          <w:rFonts w:eastAsiaTheme="minorHAnsi"/>
          <w:b/>
          <w:color w:val="231F20"/>
          <w:sz w:val="32"/>
          <w:szCs w:val="32"/>
          <w:lang w:val="en-US"/>
        </w:rPr>
        <w:t>cubo</w:t>
      </w:r>
      <w:proofErr w:type="spellEnd"/>
      <w:r w:rsidRPr="00726B07">
        <w:rPr>
          <w:rFonts w:eastAsiaTheme="minorHAnsi"/>
          <w:b/>
          <w:color w:val="231F20"/>
          <w:sz w:val="32"/>
          <w:szCs w:val="32"/>
          <w:lang w:val="en-US"/>
        </w:rPr>
        <w:t xml:space="preserve"> [cube of the unknown], however</w:t>
      </w:r>
    </w:p>
    <w:p w14:paraId="6BEDB3F1" w14:textId="77777777" w:rsidR="004B131D" w:rsidRPr="00726B07" w:rsidRDefault="004B131D" w:rsidP="004B131D">
      <w:pPr>
        <w:autoSpaceDE w:val="0"/>
        <w:autoSpaceDN w:val="0"/>
        <w:adjustRightInd w:val="0"/>
        <w:rPr>
          <w:rFonts w:eastAsiaTheme="minorHAnsi"/>
          <w:b/>
          <w:color w:val="231F20"/>
          <w:sz w:val="32"/>
          <w:szCs w:val="32"/>
          <w:lang w:val="en-US"/>
        </w:rPr>
      </w:pPr>
      <w:r w:rsidRPr="00726B07">
        <w:rPr>
          <w:rFonts w:eastAsiaTheme="minorHAnsi"/>
          <w:b/>
          <w:color w:val="231F20"/>
          <w:sz w:val="32"/>
          <w:szCs w:val="32"/>
          <w:lang w:val="en-US"/>
        </w:rPr>
        <w:t xml:space="preserve">they are compounded </w:t>
      </w:r>
      <w:proofErr w:type="gramStart"/>
      <w:r w:rsidRPr="00726B07">
        <w:rPr>
          <w:rFonts w:eastAsiaTheme="minorHAnsi"/>
          <w:b/>
          <w:color w:val="231F20"/>
          <w:sz w:val="32"/>
          <w:szCs w:val="32"/>
          <w:lang w:val="en-US"/>
        </w:rPr>
        <w:t>. . . ,</w:t>
      </w:r>
      <w:proofErr w:type="gramEnd"/>
      <w:r w:rsidRPr="00726B07">
        <w:rPr>
          <w:rFonts w:eastAsiaTheme="minorHAnsi"/>
          <w:b/>
          <w:color w:val="231F20"/>
          <w:sz w:val="32"/>
          <w:szCs w:val="32"/>
          <w:lang w:val="en-US"/>
        </w:rPr>
        <w:t xml:space="preserve"> nobody until</w:t>
      </w:r>
    </w:p>
    <w:p w14:paraId="191D140C" w14:textId="77777777" w:rsidR="004B131D" w:rsidRPr="002E2CC8" w:rsidRDefault="004B131D" w:rsidP="004B131D">
      <w:pPr>
        <w:autoSpaceDE w:val="0"/>
        <w:autoSpaceDN w:val="0"/>
        <w:adjustRightInd w:val="0"/>
        <w:rPr>
          <w:rFonts w:eastAsiaTheme="minorHAnsi"/>
          <w:color w:val="231F20"/>
          <w:sz w:val="32"/>
          <w:szCs w:val="32"/>
          <w:lang w:val="en-US"/>
        </w:rPr>
      </w:pPr>
      <w:r w:rsidRPr="00726B07">
        <w:rPr>
          <w:rFonts w:eastAsiaTheme="minorHAnsi"/>
          <w:b/>
          <w:color w:val="231F20"/>
          <w:sz w:val="32"/>
          <w:szCs w:val="32"/>
          <w:lang w:val="en-US"/>
        </w:rPr>
        <w:t>now has formed general rules,</w:t>
      </w:r>
      <w:r w:rsidRPr="002E2CC8">
        <w:rPr>
          <w:rFonts w:eastAsiaTheme="minorHAnsi"/>
          <w:color w:val="231F20"/>
          <w:sz w:val="32"/>
          <w:szCs w:val="32"/>
          <w:lang w:val="en-US"/>
        </w:rPr>
        <w:t xml:space="preserve"> because they</w:t>
      </w:r>
    </w:p>
    <w:p w14:paraId="0B96CEA1" w14:textId="77777777" w:rsidR="004B131D" w:rsidRPr="002E2CC8" w:rsidRDefault="004B131D" w:rsidP="004B131D">
      <w:pPr>
        <w:autoSpaceDE w:val="0"/>
        <w:autoSpaceDN w:val="0"/>
        <w:adjustRightInd w:val="0"/>
        <w:rPr>
          <w:rFonts w:eastAsiaTheme="minorHAnsi"/>
          <w:color w:val="231F20"/>
          <w:sz w:val="32"/>
          <w:szCs w:val="32"/>
          <w:lang w:val="en-US"/>
        </w:rPr>
      </w:pPr>
      <w:r w:rsidRPr="002E2CC8">
        <w:rPr>
          <w:rFonts w:eastAsiaTheme="minorHAnsi"/>
          <w:color w:val="231F20"/>
          <w:sz w:val="32"/>
          <w:szCs w:val="32"/>
          <w:lang w:val="en-US"/>
        </w:rPr>
        <w:t>are not</w:t>
      </w:r>
      <w:r>
        <w:rPr>
          <w:rFonts w:eastAsiaTheme="minorHAnsi"/>
          <w:color w:val="231F20"/>
          <w:sz w:val="32"/>
          <w:szCs w:val="32"/>
          <w:lang w:val="en-US"/>
        </w:rPr>
        <w:t xml:space="preserve"> ??</w:t>
      </w:r>
      <w:r w:rsidRPr="002E2CC8">
        <w:rPr>
          <w:rFonts w:eastAsiaTheme="minorHAnsi"/>
          <w:color w:val="231F20"/>
          <w:sz w:val="32"/>
          <w:szCs w:val="32"/>
          <w:lang w:val="en-US"/>
        </w:rPr>
        <w:t xml:space="preserve"> </w:t>
      </w:r>
      <w:r w:rsidRPr="00B34240">
        <w:rPr>
          <w:rFonts w:eastAsiaTheme="minorHAnsi"/>
          <w:color w:val="FF0000"/>
          <w:sz w:val="32"/>
          <w:szCs w:val="32"/>
          <w:lang w:val="en-US"/>
        </w:rPr>
        <w:t xml:space="preserve">proportional </w:t>
      </w:r>
      <w:r w:rsidRPr="002E2CC8">
        <w:rPr>
          <w:rFonts w:eastAsiaTheme="minorHAnsi"/>
          <w:color w:val="231F20"/>
          <w:sz w:val="32"/>
          <w:szCs w:val="32"/>
          <w:lang w:val="en-US"/>
        </w:rPr>
        <w:t>among them</w:t>
      </w:r>
      <w:proofErr w:type="gramStart"/>
      <w:r w:rsidRPr="002E2CC8">
        <w:rPr>
          <w:rFonts w:eastAsiaTheme="minorHAnsi"/>
          <w:color w:val="231F20"/>
          <w:sz w:val="32"/>
          <w:szCs w:val="32"/>
          <w:lang w:val="en-US"/>
        </w:rPr>
        <w:t>. . . .</w:t>
      </w:r>
      <w:proofErr w:type="gramEnd"/>
      <w:r w:rsidRPr="002E2CC8">
        <w:rPr>
          <w:rFonts w:eastAsiaTheme="minorHAnsi"/>
          <w:color w:val="231F20"/>
          <w:sz w:val="32"/>
          <w:szCs w:val="32"/>
          <w:lang w:val="en-US"/>
        </w:rPr>
        <w:t xml:space="preserve"> And</w:t>
      </w:r>
    </w:p>
    <w:p w14:paraId="3381A7CB" w14:textId="77777777" w:rsidR="004B131D" w:rsidRPr="002E2CC8" w:rsidRDefault="004B131D" w:rsidP="004B131D">
      <w:pPr>
        <w:autoSpaceDE w:val="0"/>
        <w:autoSpaceDN w:val="0"/>
        <w:adjustRightInd w:val="0"/>
        <w:rPr>
          <w:rFonts w:eastAsiaTheme="minorHAnsi"/>
          <w:color w:val="231F20"/>
          <w:sz w:val="32"/>
          <w:szCs w:val="32"/>
          <w:lang w:val="en-US"/>
        </w:rPr>
      </w:pPr>
      <w:r w:rsidRPr="002E2CC8">
        <w:rPr>
          <w:rFonts w:eastAsiaTheme="minorHAnsi"/>
          <w:color w:val="231F20"/>
          <w:sz w:val="32"/>
          <w:szCs w:val="32"/>
          <w:lang w:val="en-US"/>
        </w:rPr>
        <w:t>therefore, until now, for their equations,</w:t>
      </w:r>
    </w:p>
    <w:p w14:paraId="100EDE28" w14:textId="77777777" w:rsidR="004B131D" w:rsidRPr="002E2CC8" w:rsidRDefault="004B131D" w:rsidP="004B131D">
      <w:pPr>
        <w:autoSpaceDE w:val="0"/>
        <w:autoSpaceDN w:val="0"/>
        <w:adjustRightInd w:val="0"/>
        <w:rPr>
          <w:rFonts w:eastAsiaTheme="minorHAnsi"/>
          <w:color w:val="231F20"/>
          <w:sz w:val="32"/>
          <w:szCs w:val="32"/>
          <w:lang w:val="en-US"/>
        </w:rPr>
      </w:pPr>
      <w:r w:rsidRPr="002E2CC8">
        <w:rPr>
          <w:rFonts w:eastAsiaTheme="minorHAnsi"/>
          <w:color w:val="231F20"/>
          <w:sz w:val="32"/>
          <w:szCs w:val="32"/>
          <w:lang w:val="en-US"/>
        </w:rPr>
        <w:t>one cannot give general rules except that,</w:t>
      </w:r>
    </w:p>
    <w:p w14:paraId="256D5BFB" w14:textId="77777777" w:rsidR="004B131D" w:rsidRPr="002E2CC8" w:rsidRDefault="004B131D" w:rsidP="004B131D">
      <w:pPr>
        <w:autoSpaceDE w:val="0"/>
        <w:autoSpaceDN w:val="0"/>
        <w:adjustRightInd w:val="0"/>
        <w:rPr>
          <w:rFonts w:eastAsiaTheme="minorHAnsi"/>
          <w:color w:val="231F20"/>
          <w:sz w:val="32"/>
          <w:szCs w:val="32"/>
          <w:lang w:val="en-US"/>
        </w:rPr>
      </w:pPr>
      <w:r w:rsidRPr="002E2CC8">
        <w:rPr>
          <w:rFonts w:eastAsiaTheme="minorHAnsi"/>
          <w:color w:val="231F20"/>
          <w:sz w:val="32"/>
          <w:szCs w:val="32"/>
          <w:lang w:val="en-US"/>
        </w:rPr>
        <w:t>sometimes, by trial, . . . in some particular</w:t>
      </w:r>
    </w:p>
    <w:p w14:paraId="6F6E6F8B" w14:textId="77777777" w:rsidR="004B131D" w:rsidRPr="002E2CC8" w:rsidRDefault="004B131D" w:rsidP="004B131D">
      <w:pPr>
        <w:autoSpaceDE w:val="0"/>
        <w:autoSpaceDN w:val="0"/>
        <w:adjustRightInd w:val="0"/>
        <w:rPr>
          <w:rFonts w:eastAsiaTheme="minorHAnsi"/>
          <w:color w:val="231F20"/>
          <w:sz w:val="32"/>
          <w:szCs w:val="32"/>
          <w:lang w:val="en-US"/>
        </w:rPr>
      </w:pPr>
      <w:r w:rsidRPr="002E2CC8">
        <w:rPr>
          <w:rFonts w:eastAsiaTheme="minorHAnsi"/>
          <w:color w:val="231F20"/>
          <w:sz w:val="32"/>
          <w:szCs w:val="32"/>
          <w:lang w:val="en-US"/>
        </w:rPr>
        <w:t xml:space="preserve">cases. And </w:t>
      </w:r>
      <w:proofErr w:type="gramStart"/>
      <w:r w:rsidRPr="002E2CC8">
        <w:rPr>
          <w:rFonts w:eastAsiaTheme="minorHAnsi"/>
          <w:color w:val="231F20"/>
          <w:sz w:val="32"/>
          <w:szCs w:val="32"/>
          <w:lang w:val="en-US"/>
        </w:rPr>
        <w:t>therefore</w:t>
      </w:r>
      <w:proofErr w:type="gramEnd"/>
      <w:r w:rsidRPr="002E2CC8">
        <w:rPr>
          <w:rFonts w:eastAsiaTheme="minorHAnsi"/>
          <w:color w:val="231F20"/>
          <w:sz w:val="32"/>
          <w:szCs w:val="32"/>
          <w:lang w:val="en-US"/>
        </w:rPr>
        <w:t xml:space="preserve"> when in your equations</w:t>
      </w:r>
    </w:p>
    <w:p w14:paraId="7ABA0CA5" w14:textId="77777777" w:rsidR="004B131D" w:rsidRPr="002E2CC8" w:rsidRDefault="004B131D" w:rsidP="004B131D">
      <w:pPr>
        <w:autoSpaceDE w:val="0"/>
        <w:autoSpaceDN w:val="0"/>
        <w:adjustRightInd w:val="0"/>
        <w:rPr>
          <w:rFonts w:eastAsiaTheme="minorHAnsi"/>
          <w:color w:val="231F20"/>
          <w:sz w:val="32"/>
          <w:szCs w:val="32"/>
          <w:lang w:val="en-US"/>
        </w:rPr>
      </w:pPr>
      <w:r w:rsidRPr="002E2CC8">
        <w:rPr>
          <w:rFonts w:eastAsiaTheme="minorHAnsi"/>
          <w:color w:val="231F20"/>
          <w:sz w:val="32"/>
          <w:szCs w:val="32"/>
          <w:lang w:val="en-US"/>
        </w:rPr>
        <w:t>you find terms with different intervals</w:t>
      </w:r>
    </w:p>
    <w:p w14:paraId="4E841E89" w14:textId="77777777" w:rsidR="004B131D" w:rsidRPr="002E2CC8" w:rsidRDefault="004B131D" w:rsidP="004B131D">
      <w:pPr>
        <w:autoSpaceDE w:val="0"/>
        <w:autoSpaceDN w:val="0"/>
        <w:adjustRightInd w:val="0"/>
        <w:rPr>
          <w:rFonts w:eastAsiaTheme="minorHAnsi"/>
          <w:color w:val="231F20"/>
          <w:sz w:val="32"/>
          <w:szCs w:val="32"/>
          <w:lang w:val="en-US"/>
        </w:rPr>
      </w:pPr>
      <w:r w:rsidRPr="002E2CC8">
        <w:rPr>
          <w:rFonts w:eastAsiaTheme="minorHAnsi"/>
          <w:color w:val="231F20"/>
          <w:sz w:val="32"/>
          <w:szCs w:val="32"/>
          <w:lang w:val="en-US"/>
        </w:rPr>
        <w:t>without proportion, you shall say that the</w:t>
      </w:r>
    </w:p>
    <w:p w14:paraId="3D944CB4" w14:textId="77777777" w:rsidR="004B131D" w:rsidRPr="00CF3619" w:rsidRDefault="004B131D" w:rsidP="004B131D">
      <w:pPr>
        <w:autoSpaceDE w:val="0"/>
        <w:autoSpaceDN w:val="0"/>
        <w:adjustRightInd w:val="0"/>
        <w:rPr>
          <w:rFonts w:eastAsiaTheme="minorHAnsi"/>
          <w:b/>
          <w:color w:val="231F20"/>
          <w:sz w:val="32"/>
          <w:szCs w:val="32"/>
          <w:lang w:val="en-US"/>
        </w:rPr>
      </w:pPr>
      <w:r w:rsidRPr="002E2CC8">
        <w:rPr>
          <w:rFonts w:eastAsiaTheme="minorHAnsi"/>
          <w:color w:val="231F20"/>
          <w:sz w:val="32"/>
          <w:szCs w:val="32"/>
          <w:lang w:val="en-US"/>
        </w:rPr>
        <w:t xml:space="preserve">art, until now, </w:t>
      </w:r>
      <w:r w:rsidRPr="00CF3619">
        <w:rPr>
          <w:rFonts w:eastAsiaTheme="minorHAnsi"/>
          <w:b/>
          <w:color w:val="231F20"/>
          <w:sz w:val="32"/>
          <w:szCs w:val="32"/>
          <w:lang w:val="en-US"/>
        </w:rPr>
        <w:t>has not given the solution to</w:t>
      </w:r>
    </w:p>
    <w:p w14:paraId="7D4F748C" w14:textId="77777777" w:rsidR="004B131D" w:rsidRPr="002E2CC8" w:rsidRDefault="004B131D" w:rsidP="004B131D">
      <w:pPr>
        <w:autoSpaceDE w:val="0"/>
        <w:autoSpaceDN w:val="0"/>
        <w:adjustRightInd w:val="0"/>
        <w:rPr>
          <w:rFonts w:eastAsiaTheme="minorHAnsi"/>
          <w:color w:val="231F20"/>
          <w:sz w:val="32"/>
          <w:szCs w:val="32"/>
          <w:lang w:val="en-US"/>
        </w:rPr>
      </w:pPr>
      <w:r w:rsidRPr="00CF3619">
        <w:rPr>
          <w:rFonts w:eastAsiaTheme="minorHAnsi"/>
          <w:b/>
          <w:color w:val="231F20"/>
          <w:sz w:val="32"/>
          <w:szCs w:val="32"/>
          <w:lang w:val="en-US"/>
        </w:rPr>
        <w:t>this case, . . . even if the case may be possible</w:t>
      </w:r>
      <w:r w:rsidRPr="002E2CC8">
        <w:rPr>
          <w:rFonts w:eastAsiaTheme="minorHAnsi"/>
          <w:color w:val="231F20"/>
          <w:sz w:val="32"/>
          <w:szCs w:val="32"/>
          <w:lang w:val="en-US"/>
        </w:rPr>
        <w:t>.</w:t>
      </w:r>
    </w:p>
    <w:p w14:paraId="6C3712EC" w14:textId="77777777" w:rsidR="004B131D" w:rsidRPr="002E2CC8" w:rsidRDefault="004B131D" w:rsidP="004B131D">
      <w:pPr>
        <w:autoSpaceDE w:val="0"/>
        <w:autoSpaceDN w:val="0"/>
        <w:adjustRightInd w:val="0"/>
        <w:rPr>
          <w:rFonts w:eastAsiaTheme="minorHAnsi"/>
          <w:color w:val="231F20"/>
          <w:sz w:val="32"/>
          <w:szCs w:val="32"/>
          <w:lang w:val="en-US"/>
        </w:rPr>
      </w:pPr>
      <w:r w:rsidRPr="002E2CC8">
        <w:rPr>
          <w:rFonts w:eastAsiaTheme="minorHAnsi"/>
          <w:color w:val="231F20"/>
          <w:sz w:val="32"/>
          <w:szCs w:val="32"/>
          <w:lang w:val="en-US"/>
        </w:rPr>
        <w:t xml:space="preserve">—From the </w:t>
      </w:r>
      <w:r w:rsidRPr="003E2EB2">
        <w:rPr>
          <w:rFonts w:eastAsiaTheme="minorHAnsi"/>
          <w:b/>
          <w:color w:val="231F20"/>
          <w:sz w:val="32"/>
          <w:szCs w:val="32"/>
          <w:lang w:val="en-US"/>
        </w:rPr>
        <w:t xml:space="preserve">Summa de </w:t>
      </w:r>
      <w:proofErr w:type="spellStart"/>
      <w:r w:rsidRPr="003E2EB2">
        <w:rPr>
          <w:rFonts w:eastAsiaTheme="minorHAnsi"/>
          <w:b/>
          <w:color w:val="231F20"/>
          <w:sz w:val="32"/>
          <w:szCs w:val="32"/>
          <w:lang w:val="en-US"/>
        </w:rPr>
        <w:t>arithmetica</w:t>
      </w:r>
      <w:proofErr w:type="spellEnd"/>
      <w:r w:rsidRPr="002E2CC8">
        <w:rPr>
          <w:rFonts w:eastAsiaTheme="minorHAnsi"/>
          <w:color w:val="231F20"/>
          <w:sz w:val="32"/>
          <w:szCs w:val="32"/>
          <w:lang w:val="en-US"/>
        </w:rPr>
        <w:t>,</w:t>
      </w:r>
    </w:p>
    <w:p w14:paraId="17DDCF83" w14:textId="77777777" w:rsidR="004B131D" w:rsidRPr="002E2CC8" w:rsidRDefault="004B131D" w:rsidP="004B131D">
      <w:pPr>
        <w:autoSpaceDE w:val="0"/>
        <w:autoSpaceDN w:val="0"/>
        <w:adjustRightInd w:val="0"/>
        <w:rPr>
          <w:rFonts w:eastAsiaTheme="minorHAnsi"/>
          <w:color w:val="231F20"/>
          <w:sz w:val="32"/>
          <w:szCs w:val="32"/>
          <w:lang w:val="en-US"/>
        </w:rPr>
      </w:pPr>
      <w:proofErr w:type="spellStart"/>
      <w:r w:rsidRPr="002E2CC8">
        <w:rPr>
          <w:rFonts w:eastAsiaTheme="minorHAnsi"/>
          <w:color w:val="231F20"/>
          <w:sz w:val="32"/>
          <w:szCs w:val="32"/>
          <w:lang w:val="en-US"/>
        </w:rPr>
        <w:t>geometrica</w:t>
      </w:r>
      <w:proofErr w:type="spellEnd"/>
      <w:r w:rsidRPr="002E2CC8">
        <w:rPr>
          <w:rFonts w:eastAsiaTheme="minorHAnsi"/>
          <w:color w:val="231F20"/>
          <w:sz w:val="32"/>
          <w:szCs w:val="32"/>
          <w:lang w:val="en-US"/>
        </w:rPr>
        <w:t xml:space="preserve">, </w:t>
      </w:r>
      <w:proofErr w:type="spellStart"/>
      <w:r w:rsidRPr="002E2CC8">
        <w:rPr>
          <w:rFonts w:eastAsiaTheme="minorHAnsi"/>
          <w:color w:val="231F20"/>
          <w:sz w:val="32"/>
          <w:szCs w:val="32"/>
          <w:lang w:val="en-US"/>
        </w:rPr>
        <w:t>proportioni</w:t>
      </w:r>
      <w:proofErr w:type="spellEnd"/>
      <w:r w:rsidRPr="002E2CC8">
        <w:rPr>
          <w:rFonts w:eastAsiaTheme="minorHAnsi"/>
          <w:color w:val="231F20"/>
          <w:sz w:val="32"/>
          <w:szCs w:val="32"/>
          <w:lang w:val="en-US"/>
        </w:rPr>
        <w:t xml:space="preserve"> et </w:t>
      </w:r>
      <w:proofErr w:type="spellStart"/>
      <w:r w:rsidRPr="002E2CC8">
        <w:rPr>
          <w:rFonts w:eastAsiaTheme="minorHAnsi"/>
          <w:color w:val="231F20"/>
          <w:sz w:val="32"/>
          <w:szCs w:val="32"/>
          <w:lang w:val="en-US"/>
        </w:rPr>
        <w:t>proportionalita</w:t>
      </w:r>
      <w:proofErr w:type="spellEnd"/>
    </w:p>
    <w:p w14:paraId="336E9E18" w14:textId="77777777" w:rsidR="004B131D" w:rsidRDefault="004B131D" w:rsidP="004B131D">
      <w:pPr>
        <w:rPr>
          <w:rFonts w:eastAsiaTheme="minorHAnsi"/>
          <w:b/>
          <w:color w:val="231F20"/>
          <w:sz w:val="32"/>
          <w:szCs w:val="32"/>
          <w:lang w:val="en-US"/>
        </w:rPr>
      </w:pPr>
      <w:r w:rsidRPr="002E2CC8">
        <w:rPr>
          <w:rFonts w:eastAsiaTheme="minorHAnsi"/>
          <w:color w:val="231F20"/>
          <w:sz w:val="32"/>
          <w:szCs w:val="32"/>
          <w:lang w:val="en-US"/>
        </w:rPr>
        <w:t xml:space="preserve">of </w:t>
      </w:r>
      <w:r w:rsidRPr="00822B6D">
        <w:rPr>
          <w:rFonts w:eastAsiaTheme="minorHAnsi"/>
          <w:b/>
          <w:color w:val="231F20"/>
          <w:sz w:val="32"/>
          <w:szCs w:val="32"/>
          <w:lang w:val="en-US"/>
        </w:rPr>
        <w:t>Luca Pacioli, 1494</w:t>
      </w:r>
    </w:p>
    <w:p w14:paraId="35B3DFD4" w14:textId="77777777" w:rsidR="004B131D" w:rsidRPr="00C45AB9" w:rsidRDefault="004B131D" w:rsidP="004B131D">
      <w:pPr>
        <w:rPr>
          <w:lang w:val="en-US"/>
        </w:rPr>
      </w:pPr>
    </w:p>
    <w:p w14:paraId="509E8B13" w14:textId="77777777" w:rsidR="004B131D" w:rsidRDefault="004B131D" w:rsidP="004B131D">
      <w:pPr>
        <w:pStyle w:val="Heading2"/>
        <w:rPr>
          <w:lang w:val="el-GR"/>
        </w:rPr>
      </w:pPr>
      <w:r w:rsidRPr="00C45AB9">
        <w:rPr>
          <w:lang w:val="en-US"/>
        </w:rPr>
        <w:tab/>
      </w:r>
      <w:r w:rsidRPr="00C45AB9">
        <w:rPr>
          <w:lang w:val="en-US"/>
        </w:rPr>
        <w:tab/>
      </w:r>
      <w:r w:rsidRPr="00C45AB9">
        <w:rPr>
          <w:lang w:val="en-US"/>
        </w:rPr>
        <w:tab/>
      </w:r>
      <w:r w:rsidRPr="00C45AB9">
        <w:rPr>
          <w:lang w:val="en-US"/>
        </w:rPr>
        <w:tab/>
      </w:r>
      <w:r>
        <w:rPr>
          <w:lang w:val="el-GR"/>
        </w:rPr>
        <w:t xml:space="preserve">ΑΛΓΕΒΡΑ ΓΥΜΝΑΣΙΟΥ, </w:t>
      </w:r>
    </w:p>
    <w:p w14:paraId="6D4A478B" w14:textId="77777777" w:rsidR="004B131D" w:rsidRDefault="004B131D" w:rsidP="004B131D">
      <w:pPr>
        <w:rPr>
          <w:lang w:val="el-GR"/>
        </w:rPr>
      </w:pPr>
      <w:r>
        <w:rPr>
          <w:lang w:val="el-GR"/>
        </w:rPr>
        <w:tab/>
      </w:r>
    </w:p>
    <w:p w14:paraId="55A7920F" w14:textId="77777777" w:rsidR="004B131D" w:rsidRPr="00DF11DA" w:rsidRDefault="004B131D" w:rsidP="004B131D">
      <w:pPr>
        <w:rPr>
          <w:lang w:val="el-GR"/>
        </w:rPr>
      </w:pPr>
      <w:r>
        <w:rPr>
          <w:lang w:val="el-GR"/>
        </w:rPr>
        <w:lastRenderedPageBreak/>
        <w:tab/>
      </w:r>
      <w:proofErr w:type="spellStart"/>
      <w:r>
        <w:rPr>
          <w:lang w:val="el-GR"/>
        </w:rPr>
        <w:t>Εστω</w:t>
      </w:r>
      <w:proofErr w:type="spellEnd"/>
      <w:r>
        <w:rPr>
          <w:lang w:val="el-GR"/>
        </w:rPr>
        <w:t xml:space="preserve"> </w:t>
      </w:r>
      <w:r>
        <w:rPr>
          <w:lang w:val="en-US"/>
        </w:rPr>
        <w:t>F</w:t>
      </w:r>
      <w:r>
        <w:rPr>
          <w:lang w:val="el-GR"/>
        </w:rPr>
        <w:t xml:space="preserve"> ένα ΣΩΜΑ (</w:t>
      </w:r>
      <w:proofErr w:type="spellStart"/>
      <w:r>
        <w:rPr>
          <w:lang w:val="el-GR"/>
        </w:rPr>
        <w:t>συνηθως</w:t>
      </w:r>
      <w:proofErr w:type="spellEnd"/>
      <w:r>
        <w:rPr>
          <w:lang w:val="el-GR"/>
        </w:rPr>
        <w:t xml:space="preserve"> </w:t>
      </w:r>
      <w:r>
        <w:rPr>
          <w:lang w:val="en-US"/>
        </w:rPr>
        <w:t>R</w:t>
      </w:r>
      <w:r w:rsidRPr="00CA7AF1">
        <w:rPr>
          <w:lang w:val="el-GR"/>
        </w:rPr>
        <w:t xml:space="preserve"> (</w:t>
      </w:r>
      <w:r>
        <w:rPr>
          <w:lang w:val="en-US"/>
        </w:rPr>
        <w:t>real</w:t>
      </w:r>
      <w:r w:rsidRPr="00DF11DA">
        <w:rPr>
          <w:lang w:val="el-GR"/>
        </w:rPr>
        <w:t xml:space="preserve"> </w:t>
      </w:r>
      <w:proofErr w:type="spellStart"/>
      <w:r>
        <w:rPr>
          <w:lang w:val="el-GR"/>
        </w:rPr>
        <w:t>πραγματικοι</w:t>
      </w:r>
      <w:proofErr w:type="spellEnd"/>
      <w:r>
        <w:rPr>
          <w:lang w:val="el-GR"/>
        </w:rPr>
        <w:t xml:space="preserve">) η </w:t>
      </w:r>
      <w:r>
        <w:rPr>
          <w:lang w:val="en-US"/>
        </w:rPr>
        <w:t>C</w:t>
      </w:r>
      <w:r w:rsidRPr="00DF11DA">
        <w:rPr>
          <w:lang w:val="el-GR"/>
        </w:rPr>
        <w:t xml:space="preserve"> </w:t>
      </w:r>
      <w:r>
        <w:rPr>
          <w:lang w:val="el-GR"/>
        </w:rPr>
        <w:t>(</w:t>
      </w:r>
      <w:r>
        <w:rPr>
          <w:lang w:val="en-US"/>
        </w:rPr>
        <w:t>complex</w:t>
      </w:r>
      <w:r w:rsidRPr="00DF11DA">
        <w:rPr>
          <w:lang w:val="el-GR"/>
        </w:rPr>
        <w:t xml:space="preserve">, </w:t>
      </w:r>
      <w:proofErr w:type="spellStart"/>
      <w:r>
        <w:rPr>
          <w:lang w:val="el-GR"/>
        </w:rPr>
        <w:t>μιγαδικοι</w:t>
      </w:r>
      <w:proofErr w:type="spellEnd"/>
      <w:r>
        <w:rPr>
          <w:lang w:val="el-GR"/>
        </w:rPr>
        <w:t xml:space="preserve">). </w:t>
      </w:r>
    </w:p>
    <w:p w14:paraId="189B3F50" w14:textId="77777777" w:rsidR="004B131D" w:rsidRDefault="004B131D" w:rsidP="004B131D">
      <w:pPr>
        <w:rPr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proofErr w:type="spellStart"/>
      <w:r>
        <w:rPr>
          <w:lang w:val="el-GR"/>
        </w:rPr>
        <w:t>Δεχομεθα</w:t>
      </w:r>
      <w:proofErr w:type="spellEnd"/>
      <w:r>
        <w:rPr>
          <w:lang w:val="el-GR"/>
        </w:rPr>
        <w:t xml:space="preserve"> ότι </w:t>
      </w:r>
      <w:proofErr w:type="spellStart"/>
      <w:r>
        <w:rPr>
          <w:lang w:val="el-GR"/>
        </w:rPr>
        <w:t>υπαρχει</w:t>
      </w:r>
      <w:proofErr w:type="spellEnd"/>
      <w:r>
        <w:rPr>
          <w:lang w:val="el-GR"/>
        </w:rPr>
        <w:t xml:space="preserve"> ένα </w:t>
      </w:r>
      <w:proofErr w:type="spellStart"/>
      <w:r>
        <w:rPr>
          <w:lang w:val="el-GR"/>
        </w:rPr>
        <w:t>συνολον</w:t>
      </w:r>
      <w:proofErr w:type="spellEnd"/>
      <w:r w:rsidRPr="00DF11DA">
        <w:rPr>
          <w:lang w:val="el-GR"/>
        </w:rPr>
        <w:t xml:space="preserve"> </w:t>
      </w:r>
      <w:r>
        <w:rPr>
          <w:lang w:val="en-US"/>
        </w:rPr>
        <w:t>S</w:t>
      </w:r>
      <w:r w:rsidRPr="00DF11DA">
        <w:rPr>
          <w:lang w:val="el-GR"/>
        </w:rPr>
        <w:t xml:space="preserve"> </w:t>
      </w:r>
      <w:r>
        <w:rPr>
          <w:lang w:val="el-GR"/>
        </w:rPr>
        <w:t xml:space="preserve">που </w:t>
      </w:r>
      <w:proofErr w:type="spellStart"/>
      <w:r>
        <w:rPr>
          <w:lang w:val="el-GR"/>
        </w:rPr>
        <w:t>που</w:t>
      </w:r>
      <w:proofErr w:type="spellEnd"/>
      <w:r>
        <w:rPr>
          <w:lang w:val="el-GR"/>
        </w:rPr>
        <w:t xml:space="preserve"> :</w:t>
      </w:r>
    </w:p>
    <w:p w14:paraId="16D8AF31" w14:textId="77777777" w:rsidR="004B131D" w:rsidRPr="005E030A" w:rsidRDefault="004B131D" w:rsidP="004B131D">
      <w:pPr>
        <w:rPr>
          <w:lang w:val="el-GR"/>
        </w:rPr>
      </w:pPr>
      <w:r>
        <w:rPr>
          <w:lang w:val="el-GR"/>
        </w:rPr>
        <w:tab/>
        <w:t xml:space="preserve">α) </w:t>
      </w:r>
      <w:proofErr w:type="spellStart"/>
      <w:r>
        <w:rPr>
          <w:lang w:val="el-GR"/>
        </w:rPr>
        <w:t>Περιεχει</w:t>
      </w:r>
      <w:proofErr w:type="spellEnd"/>
      <w:r>
        <w:rPr>
          <w:lang w:val="el-GR"/>
        </w:rPr>
        <w:t xml:space="preserve"> το </w:t>
      </w:r>
      <w:r>
        <w:rPr>
          <w:lang w:val="en-US"/>
        </w:rPr>
        <w:t>F</w:t>
      </w:r>
    </w:p>
    <w:p w14:paraId="11C59716" w14:textId="77777777" w:rsidR="004B131D" w:rsidRPr="00211330" w:rsidRDefault="004B131D" w:rsidP="004B131D">
      <w:pPr>
        <w:rPr>
          <w:lang w:val="el-GR"/>
        </w:rPr>
      </w:pPr>
      <w:r w:rsidRPr="005E030A">
        <w:rPr>
          <w:lang w:val="el-GR"/>
        </w:rPr>
        <w:tab/>
      </w:r>
      <w:r>
        <w:rPr>
          <w:lang w:val="el-GR"/>
        </w:rPr>
        <w:t>β</w:t>
      </w:r>
      <w:r w:rsidRPr="00211330">
        <w:rPr>
          <w:lang w:val="el-GR"/>
        </w:rPr>
        <w:t xml:space="preserve">) </w:t>
      </w:r>
      <w:proofErr w:type="spellStart"/>
      <w:r>
        <w:rPr>
          <w:lang w:val="el-GR"/>
        </w:rPr>
        <w:t>Περιεχει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επιπλεον</w:t>
      </w:r>
      <w:proofErr w:type="spellEnd"/>
      <w:r>
        <w:rPr>
          <w:lang w:val="el-GR"/>
        </w:rPr>
        <w:t xml:space="preserve"> ένα </w:t>
      </w:r>
      <w:proofErr w:type="spellStart"/>
      <w:r>
        <w:rPr>
          <w:lang w:val="el-GR"/>
        </w:rPr>
        <w:t>περαιτερω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συνολο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στοιχειων</w:t>
      </w:r>
      <w:proofErr w:type="spellEnd"/>
      <w:r>
        <w:rPr>
          <w:lang w:val="el-GR"/>
        </w:rPr>
        <w:t>, α, β, γ, …,  α</w:t>
      </w:r>
      <w:r>
        <w:rPr>
          <w:vertAlign w:val="subscript"/>
          <w:lang w:val="el-GR"/>
        </w:rPr>
        <w:t>0</w:t>
      </w:r>
      <w:r>
        <w:rPr>
          <w:lang w:val="el-GR"/>
        </w:rPr>
        <w:t>,  α</w:t>
      </w:r>
      <w:r>
        <w:rPr>
          <w:vertAlign w:val="subscript"/>
          <w:lang w:val="el-GR"/>
        </w:rPr>
        <w:t>1</w:t>
      </w:r>
      <w:r>
        <w:rPr>
          <w:lang w:val="el-GR"/>
        </w:rPr>
        <w:t xml:space="preserve"> ,  α</w:t>
      </w:r>
      <w:r>
        <w:rPr>
          <w:vertAlign w:val="subscript"/>
          <w:lang w:val="el-GR"/>
        </w:rPr>
        <w:t>2</w:t>
      </w:r>
      <w:r>
        <w:rPr>
          <w:lang w:val="el-GR"/>
        </w:rPr>
        <w:t xml:space="preserve"> , α</w:t>
      </w:r>
      <w:r>
        <w:rPr>
          <w:vertAlign w:val="subscript"/>
          <w:lang w:val="el-GR"/>
        </w:rPr>
        <w:t>3</w:t>
      </w:r>
      <w:r>
        <w:rPr>
          <w:lang w:val="el-GR"/>
        </w:rPr>
        <w:t xml:space="preserve"> , </w:t>
      </w:r>
      <w:proofErr w:type="spellStart"/>
      <w:r>
        <w:rPr>
          <w:lang w:val="el-GR"/>
        </w:rPr>
        <w:t>κλπ</w:t>
      </w:r>
      <w:proofErr w:type="spellEnd"/>
    </w:p>
    <w:p w14:paraId="6441E7E1" w14:textId="77777777" w:rsidR="004B131D" w:rsidRPr="005E030A" w:rsidRDefault="004B131D" w:rsidP="004B131D">
      <w:pPr>
        <w:rPr>
          <w:lang w:val="el-GR"/>
        </w:rPr>
      </w:pPr>
      <w:r>
        <w:rPr>
          <w:lang w:val="el-GR"/>
        </w:rPr>
        <w:tab/>
        <w:t xml:space="preserve">γ) Το </w:t>
      </w:r>
      <w:r>
        <w:rPr>
          <w:lang w:val="en-US"/>
        </w:rPr>
        <w:t>S</w:t>
      </w:r>
      <w:r w:rsidRPr="0009718A">
        <w:rPr>
          <w:lang w:val="el-GR"/>
        </w:rPr>
        <w:t xml:space="preserve"> </w:t>
      </w:r>
      <w:proofErr w:type="spellStart"/>
      <w:r>
        <w:rPr>
          <w:lang w:val="el-GR"/>
        </w:rPr>
        <w:t>εχει</w:t>
      </w:r>
      <w:proofErr w:type="spellEnd"/>
      <w:r>
        <w:rPr>
          <w:lang w:val="el-GR"/>
        </w:rPr>
        <w:t xml:space="preserve"> δυο </w:t>
      </w:r>
      <w:proofErr w:type="spellStart"/>
      <w:r>
        <w:rPr>
          <w:lang w:val="el-GR"/>
        </w:rPr>
        <w:t>πραξεις</w:t>
      </w:r>
      <w:proofErr w:type="spellEnd"/>
      <w:r>
        <w:rPr>
          <w:lang w:val="el-GR"/>
        </w:rPr>
        <w:t xml:space="preserve">, που το </w:t>
      </w:r>
      <w:proofErr w:type="spellStart"/>
      <w:r>
        <w:rPr>
          <w:lang w:val="el-GR"/>
        </w:rPr>
        <w:t>κανουν</w:t>
      </w:r>
      <w:proofErr w:type="spellEnd"/>
      <w:r>
        <w:rPr>
          <w:lang w:val="el-GR"/>
        </w:rPr>
        <w:t xml:space="preserve"> ΔΑΚΤΥΛΙΟ. </w:t>
      </w:r>
    </w:p>
    <w:p w14:paraId="4F69881E" w14:textId="77777777" w:rsidR="004B131D" w:rsidRPr="004A3F6E" w:rsidRDefault="004B131D" w:rsidP="004B131D">
      <w:pPr>
        <w:rPr>
          <w:lang w:val="el-GR"/>
        </w:rPr>
      </w:pPr>
      <w:r w:rsidRPr="005E030A">
        <w:rPr>
          <w:lang w:val="el-GR"/>
        </w:rPr>
        <w:tab/>
      </w:r>
      <w:r>
        <w:rPr>
          <w:lang w:val="el-GR"/>
        </w:rPr>
        <w:t>δ</w:t>
      </w:r>
      <w:r w:rsidRPr="00FA4AA5">
        <w:rPr>
          <w:lang w:val="el-GR"/>
        </w:rPr>
        <w:t>)</w:t>
      </w:r>
      <w:r>
        <w:rPr>
          <w:lang w:val="el-GR"/>
        </w:rPr>
        <w:t xml:space="preserve"> </w:t>
      </w:r>
      <w:proofErr w:type="spellStart"/>
      <w:r>
        <w:rPr>
          <w:lang w:val="el-GR"/>
        </w:rPr>
        <w:t>Υπαρχει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στοιχειο</w:t>
      </w:r>
      <w:proofErr w:type="spellEnd"/>
      <w:r>
        <w:rPr>
          <w:lang w:val="el-GR"/>
        </w:rPr>
        <w:t xml:space="preserve"> </w:t>
      </w:r>
      <w:r>
        <w:rPr>
          <w:lang w:val="en-US"/>
        </w:rPr>
        <w:t>x</w:t>
      </w:r>
      <w:r>
        <w:rPr>
          <w:lang w:val="el-GR"/>
        </w:rPr>
        <w:t xml:space="preserve">, για το </w:t>
      </w:r>
      <w:proofErr w:type="spellStart"/>
      <w:r>
        <w:rPr>
          <w:lang w:val="el-GR"/>
        </w:rPr>
        <w:t>οποιο</w:t>
      </w:r>
      <w:proofErr w:type="spellEnd"/>
      <w:r>
        <w:rPr>
          <w:lang w:val="el-GR"/>
        </w:rPr>
        <w:t xml:space="preserve"> αν </w:t>
      </w:r>
      <w:proofErr w:type="spellStart"/>
      <w:r>
        <w:rPr>
          <w:lang w:val="el-GR"/>
        </w:rPr>
        <w:t>ισχυει</w:t>
      </w:r>
      <w:proofErr w:type="spellEnd"/>
    </w:p>
    <w:p w14:paraId="1E97B786" w14:textId="77777777" w:rsidR="004B131D" w:rsidRPr="005E030A" w:rsidRDefault="004B131D" w:rsidP="004B131D">
      <w:pPr>
        <w:rPr>
          <w:lang w:val="el-GR"/>
        </w:rPr>
      </w:pPr>
      <w:r>
        <w:rPr>
          <w:lang w:val="el-GR"/>
        </w:rPr>
        <w:t>β</w:t>
      </w:r>
      <w:r>
        <w:rPr>
          <w:vertAlign w:val="subscript"/>
          <w:lang w:val="el-GR"/>
        </w:rPr>
        <w:t>0</w:t>
      </w:r>
      <w:r>
        <w:rPr>
          <w:lang w:val="el-GR"/>
        </w:rPr>
        <w:t xml:space="preserve"> </w:t>
      </w:r>
      <w:r w:rsidRPr="004A3F6E">
        <w:rPr>
          <w:lang w:val="el-GR"/>
        </w:rPr>
        <w:t>+</w:t>
      </w:r>
      <w:r>
        <w:rPr>
          <w:lang w:val="el-GR"/>
        </w:rPr>
        <w:t xml:space="preserve">  β</w:t>
      </w:r>
      <w:r>
        <w:rPr>
          <w:vertAlign w:val="subscript"/>
          <w:lang w:val="el-GR"/>
        </w:rPr>
        <w:t>1</w:t>
      </w:r>
      <w:r>
        <w:rPr>
          <w:lang w:val="en-US"/>
        </w:rPr>
        <w:t>x</w:t>
      </w:r>
      <w:r>
        <w:rPr>
          <w:lang w:val="el-GR"/>
        </w:rPr>
        <w:t xml:space="preserve"> </w:t>
      </w:r>
      <w:r w:rsidRPr="004A3F6E">
        <w:rPr>
          <w:lang w:val="el-GR"/>
        </w:rPr>
        <w:t xml:space="preserve">+ </w:t>
      </w:r>
      <w:r>
        <w:rPr>
          <w:lang w:val="el-GR"/>
        </w:rPr>
        <w:t>β</w:t>
      </w:r>
      <w:r w:rsidRPr="004A3F6E">
        <w:rPr>
          <w:vertAlign w:val="subscript"/>
          <w:lang w:val="el-GR"/>
        </w:rPr>
        <w:t>2</w:t>
      </w:r>
      <w:r>
        <w:rPr>
          <w:lang w:val="en-US"/>
        </w:rPr>
        <w:t>x</w:t>
      </w:r>
      <w:r w:rsidRPr="004A3F6E">
        <w:rPr>
          <w:vertAlign w:val="superscript"/>
          <w:lang w:val="el-GR"/>
        </w:rPr>
        <w:t>2</w:t>
      </w:r>
      <w:r w:rsidRPr="004A3F6E">
        <w:rPr>
          <w:lang w:val="el-GR"/>
        </w:rPr>
        <w:t xml:space="preserve"> +</w:t>
      </w:r>
      <w:r>
        <w:rPr>
          <w:lang w:val="el-GR"/>
        </w:rPr>
        <w:t xml:space="preserve"> β</w:t>
      </w:r>
      <w:r>
        <w:rPr>
          <w:vertAlign w:val="subscript"/>
          <w:lang w:val="el-GR"/>
        </w:rPr>
        <w:t>3</w:t>
      </w:r>
      <w:r>
        <w:rPr>
          <w:lang w:val="en-US"/>
        </w:rPr>
        <w:t>x</w:t>
      </w:r>
      <w:r w:rsidRPr="004A3F6E">
        <w:rPr>
          <w:vertAlign w:val="superscript"/>
          <w:lang w:val="el-GR"/>
        </w:rPr>
        <w:t>3</w:t>
      </w:r>
      <w:r w:rsidRPr="004A3F6E">
        <w:rPr>
          <w:lang w:val="el-GR"/>
        </w:rPr>
        <w:t xml:space="preserve"> +</w:t>
      </w:r>
      <w:r>
        <w:rPr>
          <w:lang w:val="el-GR"/>
        </w:rPr>
        <w:t xml:space="preserve">… </w:t>
      </w:r>
      <w:proofErr w:type="spellStart"/>
      <w:r>
        <w:rPr>
          <w:lang w:val="el-GR"/>
        </w:rPr>
        <w:t>β</w:t>
      </w:r>
      <w:r>
        <w:rPr>
          <w:vertAlign w:val="subscript"/>
          <w:lang w:val="el-GR"/>
        </w:rPr>
        <w:t>ν</w:t>
      </w:r>
      <w:proofErr w:type="spellEnd"/>
      <w:r>
        <w:rPr>
          <w:lang w:val="en-US"/>
        </w:rPr>
        <w:t>x</w:t>
      </w:r>
      <w:r>
        <w:rPr>
          <w:vertAlign w:val="superscript"/>
          <w:lang w:val="el-GR"/>
        </w:rPr>
        <w:t>ν</w:t>
      </w:r>
      <w:r w:rsidRPr="004A3F6E">
        <w:rPr>
          <w:lang w:val="el-GR"/>
        </w:rPr>
        <w:t xml:space="preserve"> </w:t>
      </w:r>
      <w:r>
        <w:rPr>
          <w:lang w:val="el-GR"/>
        </w:rPr>
        <w:t xml:space="preserve">=0 τα β είναι στο </w:t>
      </w:r>
      <w:r>
        <w:rPr>
          <w:lang w:val="en-US"/>
        </w:rPr>
        <w:t>F</w:t>
      </w:r>
      <w:r w:rsidRPr="004A3F6E">
        <w:rPr>
          <w:lang w:val="el-GR"/>
        </w:rPr>
        <w:t>,</w:t>
      </w:r>
    </w:p>
    <w:p w14:paraId="3D68543D" w14:textId="77777777" w:rsidR="004B131D" w:rsidRDefault="004B131D" w:rsidP="004B131D">
      <w:pPr>
        <w:rPr>
          <w:lang w:val="el-GR"/>
        </w:rPr>
      </w:pPr>
      <w:proofErr w:type="spellStart"/>
      <w:r>
        <w:rPr>
          <w:lang w:val="el-GR"/>
        </w:rPr>
        <w:t>τοτε</w:t>
      </w:r>
      <w:proofErr w:type="spellEnd"/>
      <w:r>
        <w:rPr>
          <w:lang w:val="el-GR"/>
        </w:rPr>
        <w:t xml:space="preserve"> όλα τα β είναι 0. </w:t>
      </w:r>
    </w:p>
    <w:p w14:paraId="667489B7" w14:textId="77777777" w:rsidR="004B131D" w:rsidRDefault="004B131D" w:rsidP="004B131D">
      <w:pPr>
        <w:pStyle w:val="Heading3"/>
        <w:ind w:left="0" w:firstLine="0"/>
        <w:rPr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 xml:space="preserve">ΑΝΑΓΩΓΗ σε </w:t>
      </w:r>
      <w:proofErr w:type="spellStart"/>
      <w:r>
        <w:rPr>
          <w:lang w:val="el-GR"/>
        </w:rPr>
        <w:t>απλουστερο</w:t>
      </w:r>
      <w:proofErr w:type="spellEnd"/>
      <w:r>
        <w:rPr>
          <w:lang w:val="el-GR"/>
        </w:rPr>
        <w:t>.</w:t>
      </w:r>
    </w:p>
    <w:p w14:paraId="1FD41E5B" w14:textId="77777777" w:rsidR="004B131D" w:rsidRDefault="004B131D" w:rsidP="004B131D">
      <w:pPr>
        <w:rPr>
          <w:lang w:val="el-GR"/>
        </w:rPr>
      </w:pPr>
      <w:r>
        <w:rPr>
          <w:noProof/>
        </w:rPr>
        <w:drawing>
          <wp:inline distT="0" distB="0" distL="0" distR="0" wp14:anchorId="3C8F583A" wp14:editId="62386CCE">
            <wp:extent cx="5274310" cy="2776220"/>
            <wp:effectExtent l="0" t="0" r="2540" b="5080"/>
            <wp:docPr id="148071599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D399D" w14:textId="77777777" w:rsidR="004B131D" w:rsidRDefault="004B131D" w:rsidP="004B131D">
      <w:pPr>
        <w:rPr>
          <w:lang w:val="el-GR"/>
        </w:rPr>
      </w:pPr>
      <w:r>
        <w:rPr>
          <w:lang w:val="el-GR"/>
        </w:rPr>
        <w:br w:type="page"/>
      </w:r>
    </w:p>
    <w:p w14:paraId="55B80A7C" w14:textId="77777777" w:rsidR="004B131D" w:rsidRDefault="004B131D" w:rsidP="004B131D">
      <w:pPr>
        <w:pStyle w:val="Heading3"/>
        <w:ind w:left="0" w:firstLine="0"/>
        <w:rPr>
          <w:lang w:val="el-GR"/>
        </w:rPr>
      </w:pPr>
      <w:r>
        <w:rPr>
          <w:lang w:val="el-GR"/>
        </w:rPr>
        <w:lastRenderedPageBreak/>
        <w:tab/>
      </w:r>
      <w:r>
        <w:rPr>
          <w:lang w:val="el-GR"/>
        </w:rPr>
        <w:tab/>
      </w:r>
      <w:r>
        <w:rPr>
          <w:lang w:val="el-GR"/>
        </w:rPr>
        <w:tab/>
        <w:t xml:space="preserve">ΡΙΖΕΣ ΕΞΙΣΩΣΕΩΝ Β ΒΑΘΜΟΥ, </w:t>
      </w:r>
    </w:p>
    <w:p w14:paraId="107717B5" w14:textId="77777777" w:rsidR="004B131D" w:rsidRPr="004A3F6E" w:rsidRDefault="004B131D" w:rsidP="004B131D">
      <w:pPr>
        <w:rPr>
          <w:lang w:val="el-GR"/>
        </w:rPr>
      </w:pPr>
      <w:r>
        <w:rPr>
          <w:lang w:val="el-GR"/>
        </w:rPr>
        <w:tab/>
      </w:r>
    </w:p>
    <w:p w14:paraId="43D53A5E" w14:textId="77777777" w:rsidR="004B131D" w:rsidRDefault="004B131D" w:rsidP="004B131D">
      <w:pPr>
        <w:rPr>
          <w:lang w:val="el-GR"/>
        </w:rPr>
      </w:pPr>
      <w:r>
        <w:rPr>
          <w:noProof/>
        </w:rPr>
        <w:drawing>
          <wp:inline distT="0" distB="0" distL="0" distR="0" wp14:anchorId="29B2FC78" wp14:editId="528C5512">
            <wp:extent cx="5274310" cy="2776220"/>
            <wp:effectExtent l="0" t="0" r="2540" b="5080"/>
            <wp:docPr id="12332069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D0A27" w14:textId="77777777" w:rsidR="004B131D" w:rsidRDefault="004B131D" w:rsidP="004B131D">
      <w:pPr>
        <w:rPr>
          <w:lang w:val="el-GR"/>
        </w:rPr>
      </w:pPr>
    </w:p>
    <w:p w14:paraId="68EB6A7C" w14:textId="77777777" w:rsidR="004B131D" w:rsidRDefault="004B131D" w:rsidP="004B131D">
      <w:pPr>
        <w:pStyle w:val="Heading2"/>
        <w:rPr>
          <w:rFonts w:eastAsia="Calibri"/>
          <w:lang w:val="el-GR"/>
        </w:rPr>
      </w:pPr>
      <w:r>
        <w:rPr>
          <w:rFonts w:eastAsia="Calibri"/>
          <w:lang w:val="el-GR"/>
        </w:rPr>
        <w:tab/>
      </w:r>
      <w:r>
        <w:rPr>
          <w:rFonts w:eastAsia="Calibri"/>
          <w:lang w:val="el-GR"/>
        </w:rPr>
        <w:tab/>
      </w:r>
      <w:r>
        <w:rPr>
          <w:rFonts w:eastAsia="Calibri"/>
          <w:lang w:val="el-GR"/>
        </w:rPr>
        <w:tab/>
      </w:r>
      <w:r>
        <w:rPr>
          <w:rFonts w:eastAsia="Calibri"/>
          <w:lang w:val="el-GR"/>
        </w:rPr>
        <w:tab/>
        <w:t xml:space="preserve">ΜΙΓΑΔΙΚΟΙ, </w:t>
      </w:r>
    </w:p>
    <w:p w14:paraId="2A60FB9A" w14:textId="77777777" w:rsidR="004B131D" w:rsidRPr="00D57537" w:rsidRDefault="004B131D" w:rsidP="004B131D">
      <w:pPr>
        <w:rPr>
          <w:lang w:val="el-GR"/>
        </w:rPr>
      </w:pPr>
      <w:r w:rsidRPr="00552527">
        <w:rPr>
          <w:rFonts w:eastAsia="Calibri"/>
          <w:lang w:val="el-GR"/>
        </w:rPr>
        <w:tab/>
      </w:r>
      <w:proofErr w:type="spellStart"/>
      <w:r>
        <w:rPr>
          <w:rFonts w:eastAsia="Calibri"/>
          <w:lang w:val="el-GR"/>
        </w:rPr>
        <w:t>Βλεπε</w:t>
      </w:r>
      <w:proofErr w:type="spellEnd"/>
      <w:r>
        <w:rPr>
          <w:rFonts w:eastAsia="Calibri"/>
          <w:lang w:val="el-GR"/>
        </w:rPr>
        <w:t xml:space="preserve"> ΕΓΓΡΑΦΟ </w:t>
      </w:r>
      <w:hyperlink r:id="rId8" w:tgtFrame="_blank" w:tooltip="MerkourakhsSΣημειώσειςΜιγαδικής Ανάλυσης.pdf" w:history="1">
        <w:proofErr w:type="spellStart"/>
        <w:r w:rsidRPr="00D57537">
          <w:rPr>
            <w:rStyle w:val="Hyperlink"/>
            <w:rFonts w:eastAsia="Calibri"/>
          </w:rPr>
          <w:t>MerkourakhsS</w:t>
        </w:r>
        <w:r w:rsidRPr="00D57537">
          <w:rPr>
            <w:rStyle w:val="Hyperlink"/>
            <w:rFonts w:eastAsia="Calibri"/>
            <w:lang w:val="el-GR"/>
          </w:rPr>
          <w:t>ΣημειώσειςΜιγαδικής</w:t>
        </w:r>
        <w:proofErr w:type="spellEnd"/>
        <w:r w:rsidRPr="00D57537">
          <w:rPr>
            <w:rStyle w:val="Hyperlink"/>
            <w:rFonts w:eastAsia="Calibri"/>
            <w:lang w:val="el-GR"/>
          </w:rPr>
          <w:t xml:space="preserve"> Ανάλυσης.</w:t>
        </w:r>
        <w:r w:rsidRPr="00D57537">
          <w:rPr>
            <w:rStyle w:val="Hyperlink"/>
            <w:rFonts w:eastAsia="Calibri"/>
          </w:rPr>
          <w:t>pdf</w:t>
        </w:r>
      </w:hyperlink>
      <w:r>
        <w:rPr>
          <w:rFonts w:eastAsia="Calibri"/>
          <w:lang w:val="el-GR"/>
        </w:rPr>
        <w:t xml:space="preserve">, </w:t>
      </w:r>
    </w:p>
    <w:p w14:paraId="65A113A4" w14:textId="77777777" w:rsidR="004B131D" w:rsidRPr="000513FB" w:rsidRDefault="004B131D" w:rsidP="004B131D">
      <w:pPr>
        <w:rPr>
          <w:lang w:val="el-GR"/>
        </w:rPr>
      </w:pPr>
      <w:r w:rsidRPr="00D57537">
        <w:rPr>
          <w:rFonts w:eastAsia="Calibri"/>
          <w:lang w:val="el-GR"/>
        </w:rPr>
        <w:tab/>
      </w:r>
      <w:r>
        <w:rPr>
          <w:rFonts w:eastAsia="Calibri"/>
          <w:lang w:val="el-GR"/>
        </w:rPr>
        <w:t xml:space="preserve">ΑΞΙΩΜΑΤΙΚΑ </w:t>
      </w:r>
      <w:proofErr w:type="spellStart"/>
      <w:r>
        <w:rPr>
          <w:rFonts w:eastAsia="Calibri"/>
          <w:lang w:val="el-GR"/>
        </w:rPr>
        <w:t>υποθετουμε</w:t>
      </w:r>
      <w:proofErr w:type="spellEnd"/>
      <w:r>
        <w:rPr>
          <w:rFonts w:eastAsia="Calibri"/>
          <w:lang w:val="el-GR"/>
        </w:rPr>
        <w:t xml:space="preserve"> </w:t>
      </w:r>
      <w:proofErr w:type="spellStart"/>
      <w:r>
        <w:rPr>
          <w:rFonts w:eastAsia="Calibri"/>
          <w:lang w:val="el-GR"/>
        </w:rPr>
        <w:t>οτι</w:t>
      </w:r>
      <w:proofErr w:type="spellEnd"/>
    </w:p>
    <w:p w14:paraId="6F7B6C77" w14:textId="77777777" w:rsidR="004B131D" w:rsidRDefault="004B131D" w:rsidP="004B131D">
      <w:pPr>
        <w:rPr>
          <w:lang w:val="el-GR"/>
        </w:rPr>
      </w:pPr>
      <w:r w:rsidRPr="000513FB">
        <w:rPr>
          <w:rFonts w:eastAsia="Calibri"/>
          <w:lang w:val="el-GR"/>
        </w:rPr>
        <w:tab/>
      </w:r>
    </w:p>
    <w:p w14:paraId="6CFD1507" w14:textId="77777777" w:rsidR="004B131D" w:rsidRDefault="004B131D" w:rsidP="004B131D">
      <w:pPr>
        <w:rPr>
          <w:rFonts w:eastAsia="Calibri"/>
          <w:lang w:val="el-GR"/>
        </w:rPr>
      </w:pPr>
      <w:r w:rsidRPr="000513FB">
        <w:rPr>
          <w:rFonts w:eastAsia="Calibri"/>
          <w:lang w:val="el-GR"/>
        </w:rPr>
        <w:lastRenderedPageBreak/>
        <w:tab/>
      </w:r>
      <w:r>
        <w:rPr>
          <w:rFonts w:eastAsia="Calibri"/>
          <w:lang w:val="el-GR"/>
        </w:rPr>
        <w:t xml:space="preserve">Οι </w:t>
      </w:r>
      <w:proofErr w:type="spellStart"/>
      <w:r>
        <w:rPr>
          <w:rFonts w:eastAsia="Calibri"/>
          <w:lang w:val="el-GR"/>
        </w:rPr>
        <w:t>μιγαδικοι</w:t>
      </w:r>
      <w:proofErr w:type="spellEnd"/>
      <w:r>
        <w:rPr>
          <w:rFonts w:eastAsia="Calibri"/>
          <w:lang w:val="el-GR"/>
        </w:rPr>
        <w:t xml:space="preserve"> </w:t>
      </w:r>
      <w:proofErr w:type="spellStart"/>
      <w:r>
        <w:rPr>
          <w:rFonts w:eastAsia="Calibri"/>
          <w:lang w:val="el-GR"/>
        </w:rPr>
        <w:t>περιεχουν</w:t>
      </w:r>
      <w:proofErr w:type="spellEnd"/>
      <w:r>
        <w:rPr>
          <w:rFonts w:eastAsia="Calibri"/>
          <w:lang w:val="el-GR"/>
        </w:rPr>
        <w:t xml:space="preserve"> τους </w:t>
      </w:r>
      <w:proofErr w:type="spellStart"/>
      <w:r>
        <w:rPr>
          <w:rFonts w:eastAsia="Calibri"/>
          <w:lang w:val="el-GR"/>
        </w:rPr>
        <w:t>πραγματικουσ</w:t>
      </w:r>
      <w:proofErr w:type="spellEnd"/>
      <w:r>
        <w:rPr>
          <w:noProof/>
        </w:rPr>
        <w:drawing>
          <wp:inline distT="0" distB="0" distL="0" distR="0" wp14:anchorId="6CA86655" wp14:editId="136AC012">
            <wp:extent cx="5274310" cy="7465060"/>
            <wp:effectExtent l="0" t="0" r="2540" b="2540"/>
            <wp:docPr id="6106858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C9ADD" w14:textId="77777777" w:rsidR="004B131D" w:rsidRPr="0059767B" w:rsidRDefault="004B131D" w:rsidP="004B131D">
      <w:pPr>
        <w:rPr>
          <w:lang w:val="el-GR"/>
        </w:rPr>
      </w:pPr>
      <w:r>
        <w:rPr>
          <w:noProof/>
        </w:rPr>
        <w:lastRenderedPageBreak/>
        <w:drawing>
          <wp:inline distT="0" distB="0" distL="0" distR="0" wp14:anchorId="01572951" wp14:editId="07D8B370">
            <wp:extent cx="5274310" cy="2488565"/>
            <wp:effectExtent l="0" t="0" r="2540" b="6985"/>
            <wp:docPr id="61394815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DEABA" w14:textId="77777777" w:rsidR="004B131D" w:rsidRDefault="004B131D" w:rsidP="004B131D">
      <w:pPr>
        <w:spacing w:after="200" w:line="276" w:lineRule="auto"/>
        <w:rPr>
          <w:lang w:val="el-GR"/>
        </w:rPr>
      </w:pPr>
      <w:r>
        <w:rPr>
          <w:lang w:val="el-GR"/>
        </w:rPr>
        <w:br w:type="page"/>
      </w:r>
    </w:p>
    <w:p w14:paraId="4BD29E43" w14:textId="77777777" w:rsidR="004B131D" w:rsidRDefault="004B131D" w:rsidP="004B131D">
      <w:pPr>
        <w:rPr>
          <w:lang w:val="el-GR"/>
        </w:rPr>
      </w:pPr>
    </w:p>
    <w:p w14:paraId="6A0E4F1F" w14:textId="77777777" w:rsidR="004B131D" w:rsidRDefault="004B131D" w:rsidP="004B131D">
      <w:pPr>
        <w:rPr>
          <w:lang w:val="el-GR"/>
        </w:rPr>
      </w:pPr>
    </w:p>
    <w:p w14:paraId="41FE4FD9" w14:textId="77777777" w:rsidR="004B131D" w:rsidRPr="0002240E" w:rsidRDefault="004B131D" w:rsidP="004B131D">
      <w:pPr>
        <w:rPr>
          <w:lang w:val="el-GR"/>
        </w:rPr>
      </w:pPr>
    </w:p>
    <w:p w14:paraId="544A0DC6" w14:textId="77777777" w:rsidR="004B131D" w:rsidRDefault="004B131D" w:rsidP="004B131D">
      <w:pPr>
        <w:pStyle w:val="Heading5"/>
        <w:rPr>
          <w:rFonts w:eastAsia="Calibri"/>
          <w:lang w:val="el-GR"/>
        </w:rPr>
      </w:pPr>
      <w:r>
        <w:rPr>
          <w:rFonts w:eastAsia="Calibri"/>
          <w:lang w:val="en-US"/>
        </w:rPr>
        <w:tab/>
      </w:r>
      <w:r>
        <w:rPr>
          <w:rFonts w:eastAsia="Calibri"/>
          <w:lang w:val="en-US"/>
        </w:rPr>
        <w:tab/>
      </w:r>
      <w:r>
        <w:rPr>
          <w:rFonts w:eastAsia="Calibri"/>
          <w:lang w:val="el-GR"/>
        </w:rPr>
        <w:t>ΠΡΟΤΑΣΙΣ. Ν-</w:t>
      </w:r>
      <w:proofErr w:type="spellStart"/>
      <w:r>
        <w:rPr>
          <w:rFonts w:eastAsia="Calibri"/>
          <w:lang w:val="el-GR"/>
        </w:rPr>
        <w:t>οστη</w:t>
      </w:r>
      <w:proofErr w:type="spellEnd"/>
      <w:r>
        <w:rPr>
          <w:rFonts w:eastAsia="Calibri"/>
          <w:lang w:val="el-GR"/>
        </w:rPr>
        <w:t xml:space="preserve"> </w:t>
      </w:r>
      <w:proofErr w:type="spellStart"/>
      <w:r>
        <w:rPr>
          <w:rFonts w:eastAsia="Calibri"/>
          <w:lang w:val="el-GR"/>
        </w:rPr>
        <w:t>ριζα</w:t>
      </w:r>
      <w:proofErr w:type="spellEnd"/>
      <w:r>
        <w:rPr>
          <w:rFonts w:eastAsia="Calibri"/>
          <w:lang w:val="el-GR"/>
        </w:rPr>
        <w:t xml:space="preserve"> </w:t>
      </w:r>
      <w:proofErr w:type="spellStart"/>
      <w:r>
        <w:rPr>
          <w:rFonts w:eastAsia="Calibri"/>
          <w:lang w:val="el-GR"/>
        </w:rPr>
        <w:t>μιγαδικου</w:t>
      </w:r>
      <w:proofErr w:type="spellEnd"/>
    </w:p>
    <w:p w14:paraId="37FF4BE2" w14:textId="77777777" w:rsidR="004B131D" w:rsidRDefault="004B131D" w:rsidP="004B131D">
      <w:pPr>
        <w:rPr>
          <w:rFonts w:eastAsia="Calibri"/>
          <w:sz w:val="28"/>
          <w:szCs w:val="28"/>
          <w:lang w:val="el-GR"/>
        </w:rPr>
      </w:pPr>
      <w:r>
        <w:rPr>
          <w:rFonts w:eastAsia="Calibri"/>
          <w:sz w:val="28"/>
          <w:szCs w:val="28"/>
          <w:lang w:val="en-US"/>
        </w:rPr>
        <w:t>Est</w:t>
      </w:r>
      <w:r w:rsidRPr="00794C76">
        <w:rPr>
          <w:rFonts w:eastAsia="Calibri"/>
          <w:sz w:val="28"/>
          <w:szCs w:val="28"/>
          <w:lang w:val="el-GR"/>
        </w:rPr>
        <w:t xml:space="preserve">ω </w:t>
      </w:r>
      <w:r>
        <w:rPr>
          <w:rFonts w:eastAsia="Calibri"/>
          <w:sz w:val="28"/>
          <w:szCs w:val="28"/>
          <w:lang w:val="el-GR"/>
        </w:rPr>
        <w:t xml:space="preserve">ν </w:t>
      </w:r>
      <w:proofErr w:type="spellStart"/>
      <w:r>
        <w:rPr>
          <w:rFonts w:eastAsia="Calibri"/>
          <w:sz w:val="28"/>
          <w:szCs w:val="28"/>
          <w:lang w:val="el-GR"/>
        </w:rPr>
        <w:t>θετικος</w:t>
      </w:r>
      <w:proofErr w:type="spellEnd"/>
      <w:r>
        <w:rPr>
          <w:rFonts w:eastAsia="Calibri"/>
          <w:sz w:val="28"/>
          <w:szCs w:val="28"/>
          <w:lang w:val="el-GR"/>
        </w:rPr>
        <w:t xml:space="preserve"> </w:t>
      </w:r>
      <w:proofErr w:type="spellStart"/>
      <w:r>
        <w:rPr>
          <w:rFonts w:eastAsia="Calibri"/>
          <w:sz w:val="28"/>
          <w:szCs w:val="28"/>
          <w:lang w:val="el-GR"/>
        </w:rPr>
        <w:t>ακεραιος</w:t>
      </w:r>
      <w:proofErr w:type="spellEnd"/>
      <w:r>
        <w:rPr>
          <w:rFonts w:eastAsia="Calibri"/>
          <w:sz w:val="28"/>
          <w:szCs w:val="28"/>
          <w:lang w:val="el-GR"/>
        </w:rPr>
        <w:t xml:space="preserve">, και </w:t>
      </w:r>
      <w:r>
        <w:rPr>
          <w:rFonts w:eastAsia="Calibri"/>
          <w:sz w:val="28"/>
          <w:szCs w:val="28"/>
          <w:lang w:val="en-US"/>
        </w:rPr>
        <w:t>z</w:t>
      </w:r>
      <w:r w:rsidRPr="00794C76">
        <w:rPr>
          <w:rFonts w:eastAsia="Calibri"/>
          <w:sz w:val="28"/>
          <w:szCs w:val="28"/>
          <w:lang w:val="el-GR"/>
        </w:rPr>
        <w:t xml:space="preserve"> </w:t>
      </w:r>
      <w:proofErr w:type="spellStart"/>
      <w:r>
        <w:rPr>
          <w:rFonts w:eastAsia="Calibri"/>
          <w:sz w:val="28"/>
          <w:szCs w:val="28"/>
          <w:lang w:val="el-GR"/>
        </w:rPr>
        <w:t>μιγαδικοσ</w:t>
      </w:r>
      <w:proofErr w:type="spellEnd"/>
      <w:r w:rsidRPr="00794C76">
        <w:rPr>
          <w:rFonts w:eastAsia="Calibri"/>
          <w:sz w:val="28"/>
          <w:szCs w:val="28"/>
          <w:lang w:val="el-GR"/>
        </w:rPr>
        <w:t xml:space="preserve"> </w:t>
      </w:r>
      <w:r>
        <w:rPr>
          <w:rFonts w:eastAsia="Calibri"/>
          <w:sz w:val="28"/>
          <w:szCs w:val="28"/>
          <w:lang w:val="el-GR"/>
        </w:rPr>
        <w:t>όχι 0.</w:t>
      </w:r>
    </w:p>
    <w:p w14:paraId="580EE69B" w14:textId="77777777" w:rsidR="004B131D" w:rsidRPr="00D43888" w:rsidRDefault="004B131D" w:rsidP="004B131D">
      <w:pPr>
        <w:rPr>
          <w:rFonts w:eastAsia="Calibri"/>
          <w:sz w:val="28"/>
          <w:szCs w:val="28"/>
          <w:lang w:val="el-GR"/>
        </w:rPr>
      </w:pPr>
      <w:proofErr w:type="spellStart"/>
      <w:r>
        <w:rPr>
          <w:rFonts w:eastAsia="Calibri"/>
          <w:sz w:val="28"/>
          <w:szCs w:val="28"/>
          <w:lang w:val="el-GR"/>
        </w:rPr>
        <w:t>Τοτε</w:t>
      </w:r>
      <w:proofErr w:type="spellEnd"/>
      <w:r>
        <w:rPr>
          <w:rFonts w:eastAsia="Calibri"/>
          <w:sz w:val="28"/>
          <w:szCs w:val="28"/>
          <w:lang w:val="el-GR"/>
        </w:rPr>
        <w:t xml:space="preserve"> </w:t>
      </w:r>
      <w:proofErr w:type="spellStart"/>
      <w:r>
        <w:rPr>
          <w:rFonts w:eastAsia="Calibri"/>
          <w:sz w:val="28"/>
          <w:szCs w:val="28"/>
          <w:lang w:val="el-GR"/>
        </w:rPr>
        <w:t>υπαρχει</w:t>
      </w:r>
      <w:proofErr w:type="spellEnd"/>
      <w:r>
        <w:rPr>
          <w:rFonts w:eastAsia="Calibri"/>
          <w:sz w:val="28"/>
          <w:szCs w:val="28"/>
          <w:lang w:val="el-GR"/>
        </w:rPr>
        <w:t xml:space="preserve"> μια </w:t>
      </w:r>
      <w:proofErr w:type="spellStart"/>
      <w:r>
        <w:rPr>
          <w:rFonts w:eastAsia="Calibri"/>
          <w:sz w:val="28"/>
          <w:szCs w:val="28"/>
          <w:lang w:val="el-GR"/>
        </w:rPr>
        <w:t>τουλαχιστον</w:t>
      </w:r>
      <w:proofErr w:type="spellEnd"/>
      <w:r>
        <w:rPr>
          <w:rFonts w:eastAsia="Calibri"/>
          <w:sz w:val="28"/>
          <w:szCs w:val="28"/>
          <w:lang w:val="el-GR"/>
        </w:rPr>
        <w:t xml:space="preserve"> ν-</w:t>
      </w:r>
      <w:proofErr w:type="spellStart"/>
      <w:r>
        <w:rPr>
          <w:rFonts w:eastAsia="Calibri"/>
          <w:sz w:val="28"/>
          <w:szCs w:val="28"/>
          <w:lang w:val="el-GR"/>
        </w:rPr>
        <w:t>οστη</w:t>
      </w:r>
      <w:proofErr w:type="spellEnd"/>
      <w:r>
        <w:rPr>
          <w:rFonts w:eastAsia="Calibri"/>
          <w:sz w:val="28"/>
          <w:szCs w:val="28"/>
          <w:lang w:val="el-GR"/>
        </w:rPr>
        <w:t xml:space="preserve"> </w:t>
      </w:r>
      <w:proofErr w:type="spellStart"/>
      <w:r>
        <w:rPr>
          <w:rFonts w:eastAsia="Calibri"/>
          <w:sz w:val="28"/>
          <w:szCs w:val="28"/>
          <w:lang w:val="el-GR"/>
        </w:rPr>
        <w:t>ριζα</w:t>
      </w:r>
      <w:proofErr w:type="spellEnd"/>
      <w:r>
        <w:rPr>
          <w:rFonts w:eastAsia="Calibri"/>
          <w:sz w:val="28"/>
          <w:szCs w:val="28"/>
          <w:lang w:val="el-GR"/>
        </w:rPr>
        <w:t xml:space="preserve"> του </w:t>
      </w:r>
      <w:r>
        <w:rPr>
          <w:rFonts w:eastAsia="Calibri"/>
          <w:sz w:val="28"/>
          <w:szCs w:val="28"/>
          <w:lang w:val="en-US"/>
        </w:rPr>
        <w:t>z</w:t>
      </w:r>
      <w:r w:rsidRPr="00794C76">
        <w:rPr>
          <w:rFonts w:eastAsia="Calibri"/>
          <w:sz w:val="28"/>
          <w:szCs w:val="28"/>
          <w:lang w:val="el-GR"/>
        </w:rPr>
        <w:t xml:space="preserve"> </w:t>
      </w:r>
      <w:r>
        <w:rPr>
          <w:rFonts w:eastAsia="Calibri"/>
          <w:sz w:val="28"/>
          <w:szCs w:val="28"/>
          <w:lang w:val="el-GR"/>
        </w:rPr>
        <w:t xml:space="preserve">(δηλ. </w:t>
      </w:r>
      <w:proofErr w:type="spellStart"/>
      <w:r>
        <w:rPr>
          <w:rFonts w:eastAsia="Calibri"/>
          <w:sz w:val="28"/>
          <w:szCs w:val="28"/>
          <w:lang w:val="el-GR"/>
        </w:rPr>
        <w:t>υπαρχει</w:t>
      </w:r>
      <w:proofErr w:type="spellEnd"/>
      <w:r>
        <w:rPr>
          <w:rFonts w:eastAsia="Calibri"/>
          <w:sz w:val="28"/>
          <w:szCs w:val="28"/>
          <w:lang w:val="el-GR"/>
        </w:rPr>
        <w:t xml:space="preserve"> </w:t>
      </w:r>
      <w:proofErr w:type="spellStart"/>
      <w:r>
        <w:rPr>
          <w:rFonts w:eastAsia="Calibri"/>
          <w:sz w:val="28"/>
          <w:szCs w:val="28"/>
          <w:lang w:val="el-GR"/>
        </w:rPr>
        <w:t>τουλαδιστον</w:t>
      </w:r>
      <w:proofErr w:type="spellEnd"/>
      <w:r>
        <w:rPr>
          <w:rFonts w:eastAsia="Calibri"/>
          <w:sz w:val="28"/>
          <w:szCs w:val="28"/>
          <w:lang w:val="el-GR"/>
        </w:rPr>
        <w:t xml:space="preserve"> </w:t>
      </w:r>
      <w:proofErr w:type="spellStart"/>
      <w:r>
        <w:rPr>
          <w:rFonts w:eastAsia="Calibri"/>
          <w:sz w:val="28"/>
          <w:szCs w:val="28"/>
          <w:lang w:val="el-GR"/>
        </w:rPr>
        <w:t>ενας</w:t>
      </w:r>
      <w:proofErr w:type="spellEnd"/>
      <w:r>
        <w:rPr>
          <w:rFonts w:eastAsia="Calibri"/>
          <w:sz w:val="28"/>
          <w:szCs w:val="28"/>
          <w:lang w:val="el-GR"/>
        </w:rPr>
        <w:t xml:space="preserve"> </w:t>
      </w:r>
      <w:proofErr w:type="spellStart"/>
      <w:r>
        <w:rPr>
          <w:rFonts w:eastAsia="Calibri"/>
          <w:sz w:val="28"/>
          <w:szCs w:val="28"/>
          <w:lang w:val="el-GR"/>
        </w:rPr>
        <w:t>μιγαδικος</w:t>
      </w:r>
      <w:proofErr w:type="spellEnd"/>
      <w:r>
        <w:rPr>
          <w:rFonts w:eastAsia="Calibri"/>
          <w:sz w:val="28"/>
          <w:szCs w:val="28"/>
          <w:lang w:val="el-GR"/>
        </w:rPr>
        <w:t xml:space="preserve"> </w:t>
      </w:r>
      <w:r w:rsidRPr="00D43888">
        <w:rPr>
          <w:rFonts w:eastAsia="Calibri"/>
          <w:sz w:val="36"/>
          <w:szCs w:val="36"/>
          <w:lang w:val="en-US"/>
        </w:rPr>
        <w:t>w</w:t>
      </w:r>
      <w:r w:rsidRPr="00794C76">
        <w:rPr>
          <w:rFonts w:eastAsia="Calibri"/>
          <w:sz w:val="36"/>
          <w:szCs w:val="36"/>
          <w:lang w:val="el-GR"/>
        </w:rPr>
        <w:t xml:space="preserve">, </w:t>
      </w:r>
      <w:r w:rsidRPr="00D43888">
        <w:rPr>
          <w:rFonts w:eastAsia="Calibri"/>
          <w:sz w:val="36"/>
          <w:szCs w:val="36"/>
          <w:lang w:val="el-GR"/>
        </w:rPr>
        <w:t>ω</w:t>
      </w:r>
      <w:proofErr w:type="spellStart"/>
      <w:r w:rsidRPr="00D43888">
        <w:rPr>
          <w:rFonts w:eastAsia="Calibri"/>
          <w:sz w:val="36"/>
          <w:szCs w:val="36"/>
          <w:lang w:val="en-US"/>
        </w:rPr>
        <w:t>ste</w:t>
      </w:r>
      <w:proofErr w:type="spellEnd"/>
      <w:r w:rsidRPr="00794C76">
        <w:rPr>
          <w:rFonts w:eastAsia="Calibri"/>
          <w:sz w:val="36"/>
          <w:szCs w:val="36"/>
          <w:lang w:val="el-GR"/>
        </w:rPr>
        <w:t xml:space="preserve"> </w:t>
      </w:r>
      <w:r w:rsidRPr="00D43888">
        <w:rPr>
          <w:rFonts w:eastAsia="Calibri"/>
          <w:sz w:val="36"/>
          <w:szCs w:val="36"/>
          <w:lang w:val="en-US"/>
        </w:rPr>
        <w:t>w</w:t>
      </w:r>
      <w:r w:rsidRPr="00D43888">
        <w:rPr>
          <w:rFonts w:eastAsia="Calibri"/>
          <w:sz w:val="36"/>
          <w:szCs w:val="36"/>
          <w:vertAlign w:val="superscript"/>
          <w:lang w:val="el-GR"/>
        </w:rPr>
        <w:t xml:space="preserve">ν </w:t>
      </w:r>
      <w:r w:rsidRPr="00D43888">
        <w:rPr>
          <w:rFonts w:eastAsia="Calibri"/>
          <w:sz w:val="36"/>
          <w:szCs w:val="36"/>
          <w:lang w:val="el-GR"/>
        </w:rPr>
        <w:t>=</w:t>
      </w:r>
      <w:r>
        <w:rPr>
          <w:rFonts w:eastAsia="Calibri"/>
          <w:sz w:val="36"/>
          <w:szCs w:val="36"/>
          <w:lang w:val="en-US"/>
        </w:rPr>
        <w:t>z</w:t>
      </w:r>
      <w:r w:rsidRPr="00D43888">
        <w:rPr>
          <w:rFonts w:eastAsia="Calibri"/>
          <w:sz w:val="36"/>
          <w:szCs w:val="36"/>
          <w:lang w:val="el-GR"/>
        </w:rPr>
        <w:t>.</w:t>
      </w:r>
      <w:r>
        <w:rPr>
          <w:rFonts w:eastAsia="Calibri"/>
          <w:sz w:val="28"/>
          <w:szCs w:val="28"/>
          <w:lang w:val="el-GR"/>
        </w:rPr>
        <w:t xml:space="preserve"> </w:t>
      </w:r>
    </w:p>
    <w:p w14:paraId="4EB1A96A" w14:textId="77777777" w:rsidR="004B131D" w:rsidRPr="00642DBA" w:rsidRDefault="004B131D" w:rsidP="004B131D">
      <w:pPr>
        <w:rPr>
          <w:rFonts w:eastAsia="Calibri"/>
          <w:sz w:val="28"/>
          <w:szCs w:val="28"/>
          <w:lang w:val="el-GR"/>
        </w:rPr>
      </w:pPr>
      <w:r w:rsidRPr="00794C76">
        <w:rPr>
          <w:rFonts w:eastAsia="Calibri"/>
          <w:sz w:val="28"/>
          <w:szCs w:val="28"/>
          <w:lang w:val="el-GR"/>
        </w:rPr>
        <w:tab/>
      </w:r>
      <w:proofErr w:type="spellStart"/>
      <w:r>
        <w:rPr>
          <w:rFonts w:eastAsia="Calibri"/>
          <w:sz w:val="28"/>
          <w:szCs w:val="28"/>
          <w:lang w:val="el-GR"/>
        </w:rPr>
        <w:t>Αποδειξη</w:t>
      </w:r>
      <w:proofErr w:type="spellEnd"/>
      <w:r>
        <w:rPr>
          <w:rFonts w:eastAsia="Calibri"/>
          <w:sz w:val="28"/>
          <w:szCs w:val="28"/>
          <w:lang w:val="el-GR"/>
        </w:rPr>
        <w:t xml:space="preserve">. Ο </w:t>
      </w:r>
      <w:r>
        <w:rPr>
          <w:rFonts w:eastAsia="Calibri"/>
          <w:sz w:val="28"/>
          <w:szCs w:val="28"/>
          <w:lang w:val="en-US"/>
        </w:rPr>
        <w:t>z</w:t>
      </w:r>
      <w:r w:rsidRPr="00794C76">
        <w:rPr>
          <w:rFonts w:eastAsia="Calibri"/>
          <w:sz w:val="28"/>
          <w:szCs w:val="28"/>
          <w:lang w:val="el-GR"/>
        </w:rPr>
        <w:t xml:space="preserve"> </w:t>
      </w:r>
      <w:proofErr w:type="spellStart"/>
      <w:r>
        <w:rPr>
          <w:rFonts w:eastAsia="Calibri"/>
          <w:sz w:val="28"/>
          <w:szCs w:val="28"/>
          <w:lang w:val="el-GR"/>
        </w:rPr>
        <w:t>γραφεται</w:t>
      </w:r>
      <w:proofErr w:type="spellEnd"/>
      <w:r>
        <w:rPr>
          <w:rFonts w:eastAsia="Calibri"/>
          <w:sz w:val="28"/>
          <w:szCs w:val="28"/>
          <w:lang w:val="el-GR"/>
        </w:rPr>
        <w:t xml:space="preserve"> ως </w:t>
      </w:r>
      <w:proofErr w:type="spellStart"/>
      <w:r>
        <w:rPr>
          <w:rFonts w:eastAsia="Calibri"/>
          <w:sz w:val="28"/>
          <w:szCs w:val="28"/>
          <w:lang w:val="el-GR"/>
        </w:rPr>
        <w:t>γνωστον</w:t>
      </w:r>
      <w:proofErr w:type="spellEnd"/>
    </w:p>
    <w:p w14:paraId="10BD30EF" w14:textId="77777777" w:rsidR="004B131D" w:rsidRPr="00794C76" w:rsidRDefault="004B131D" w:rsidP="004B131D">
      <w:pPr>
        <w:rPr>
          <w:rFonts w:eastAsia="Calibri"/>
          <w:sz w:val="36"/>
          <w:szCs w:val="36"/>
          <w:lang w:val="el-GR"/>
        </w:rPr>
      </w:pPr>
      <w:r w:rsidRPr="00794C76">
        <w:rPr>
          <w:rFonts w:eastAsia="Calibri"/>
          <w:sz w:val="36"/>
          <w:szCs w:val="36"/>
          <w:lang w:val="el-GR"/>
        </w:rPr>
        <w:tab/>
      </w:r>
      <w:r>
        <w:rPr>
          <w:rFonts w:eastAsia="Calibri"/>
          <w:sz w:val="36"/>
          <w:szCs w:val="36"/>
          <w:lang w:val="en-US"/>
        </w:rPr>
        <w:t>z</w:t>
      </w:r>
      <w:r>
        <w:rPr>
          <w:rFonts w:eastAsia="Calibri"/>
          <w:sz w:val="36"/>
          <w:szCs w:val="36"/>
          <w:lang w:val="el-GR"/>
        </w:rPr>
        <w:t>=</w:t>
      </w:r>
      <w:r w:rsidRPr="00C174C0">
        <w:rPr>
          <w:rFonts w:eastAsia="Calibri"/>
          <w:sz w:val="36"/>
          <w:szCs w:val="36"/>
        </w:rPr>
        <w:t>r</w:t>
      </w:r>
      <w:r w:rsidRPr="00794C76">
        <w:rPr>
          <w:rFonts w:eastAsia="Calibri"/>
          <w:sz w:val="36"/>
          <w:szCs w:val="36"/>
          <w:lang w:val="el-GR"/>
        </w:rPr>
        <w:t>(</w:t>
      </w:r>
      <w:r w:rsidRPr="00C174C0">
        <w:rPr>
          <w:rFonts w:eastAsia="Calibri"/>
          <w:sz w:val="36"/>
          <w:szCs w:val="36"/>
          <w:lang w:val="en-US"/>
        </w:rPr>
        <w:t>cos</w:t>
      </w:r>
      <w:r w:rsidRPr="00C174C0">
        <w:rPr>
          <w:rFonts w:eastAsia="Calibri"/>
          <w:sz w:val="36"/>
          <w:szCs w:val="36"/>
          <w:lang w:val="el-GR"/>
        </w:rPr>
        <w:t>θ+</w:t>
      </w:r>
      <w:proofErr w:type="spellStart"/>
      <w:r w:rsidRPr="00C174C0">
        <w:rPr>
          <w:rFonts w:eastAsia="Calibri"/>
          <w:sz w:val="36"/>
          <w:szCs w:val="36"/>
          <w:lang w:val="en-US"/>
        </w:rPr>
        <w:t>isin</w:t>
      </w:r>
      <w:proofErr w:type="spellEnd"/>
      <w:r w:rsidRPr="00C174C0">
        <w:rPr>
          <w:rFonts w:eastAsia="Calibri"/>
          <w:sz w:val="36"/>
          <w:szCs w:val="36"/>
          <w:lang w:val="el-GR"/>
        </w:rPr>
        <w:t>θ</w:t>
      </w:r>
      <w:r w:rsidRPr="00794C76">
        <w:rPr>
          <w:rFonts w:eastAsia="Calibri"/>
          <w:sz w:val="36"/>
          <w:szCs w:val="36"/>
          <w:lang w:val="el-GR"/>
        </w:rPr>
        <w:t xml:space="preserve">), </w:t>
      </w:r>
    </w:p>
    <w:p w14:paraId="450B0A1B" w14:textId="77777777" w:rsidR="004B131D" w:rsidRPr="00794C76" w:rsidRDefault="004B131D" w:rsidP="004B131D">
      <w:pPr>
        <w:rPr>
          <w:rFonts w:eastAsia="Calibri"/>
          <w:sz w:val="36"/>
          <w:szCs w:val="36"/>
          <w:lang w:val="el-GR"/>
        </w:rPr>
      </w:pPr>
      <w:r>
        <w:rPr>
          <w:rFonts w:eastAsia="Calibri"/>
          <w:sz w:val="36"/>
          <w:szCs w:val="36"/>
          <w:lang w:val="el-GR"/>
        </w:rPr>
        <w:t xml:space="preserve">Είναι η </w:t>
      </w:r>
      <w:proofErr w:type="spellStart"/>
      <w:r>
        <w:rPr>
          <w:rFonts w:eastAsia="Calibri"/>
          <w:sz w:val="36"/>
          <w:szCs w:val="36"/>
          <w:lang w:val="el-GR"/>
        </w:rPr>
        <w:t>τριγωνομετρικη</w:t>
      </w:r>
      <w:proofErr w:type="spellEnd"/>
      <w:r>
        <w:rPr>
          <w:rFonts w:eastAsia="Calibri"/>
          <w:sz w:val="36"/>
          <w:szCs w:val="36"/>
          <w:lang w:val="el-GR"/>
        </w:rPr>
        <w:t xml:space="preserve"> </w:t>
      </w:r>
      <w:proofErr w:type="spellStart"/>
      <w:r>
        <w:rPr>
          <w:rFonts w:eastAsia="Calibri"/>
          <w:sz w:val="36"/>
          <w:szCs w:val="36"/>
          <w:lang w:val="el-GR"/>
        </w:rPr>
        <w:t>μορφη</w:t>
      </w:r>
      <w:proofErr w:type="spellEnd"/>
      <w:r>
        <w:rPr>
          <w:rFonts w:eastAsia="Calibri"/>
          <w:sz w:val="36"/>
          <w:szCs w:val="36"/>
          <w:lang w:val="el-GR"/>
        </w:rPr>
        <w:t xml:space="preserve"> του </w:t>
      </w:r>
      <w:r>
        <w:rPr>
          <w:rFonts w:eastAsia="Calibri"/>
          <w:sz w:val="36"/>
          <w:szCs w:val="36"/>
          <w:lang w:val="en-US"/>
        </w:rPr>
        <w:t>z</w:t>
      </w:r>
      <w:r w:rsidRPr="00794C76">
        <w:rPr>
          <w:rFonts w:eastAsia="Calibri"/>
          <w:sz w:val="36"/>
          <w:szCs w:val="36"/>
          <w:lang w:val="el-GR"/>
        </w:rPr>
        <w:t xml:space="preserve">. </w:t>
      </w:r>
    </w:p>
    <w:p w14:paraId="538F7A03" w14:textId="77777777" w:rsidR="004B131D" w:rsidRPr="00794C76" w:rsidRDefault="004B131D" w:rsidP="004B131D">
      <w:pPr>
        <w:rPr>
          <w:rFonts w:eastAsia="Calibri"/>
          <w:sz w:val="36"/>
          <w:szCs w:val="36"/>
          <w:lang w:val="el-GR"/>
        </w:rPr>
      </w:pPr>
    </w:p>
    <w:p w14:paraId="42489484" w14:textId="77777777" w:rsidR="004B131D" w:rsidRPr="00794C76" w:rsidRDefault="004B131D" w:rsidP="004B131D">
      <w:pPr>
        <w:rPr>
          <w:rFonts w:eastAsia="Calibri"/>
          <w:sz w:val="36"/>
          <w:szCs w:val="36"/>
          <w:lang w:val="el-GR"/>
        </w:rPr>
      </w:pPr>
      <w:proofErr w:type="spellStart"/>
      <w:r>
        <w:rPr>
          <w:rFonts w:eastAsia="Calibri"/>
          <w:sz w:val="36"/>
          <w:szCs w:val="36"/>
          <w:lang w:val="el-GR"/>
        </w:rPr>
        <w:t>Εστω</w:t>
      </w:r>
      <w:proofErr w:type="spellEnd"/>
      <w:r>
        <w:rPr>
          <w:rFonts w:eastAsia="Calibri"/>
          <w:sz w:val="36"/>
          <w:szCs w:val="36"/>
          <w:lang w:val="el-GR"/>
        </w:rPr>
        <w:t xml:space="preserve"> </w:t>
      </w:r>
      <w:r>
        <w:rPr>
          <w:rFonts w:eastAsia="Calibri"/>
          <w:sz w:val="36"/>
          <w:szCs w:val="36"/>
          <w:lang w:val="en-US"/>
        </w:rPr>
        <w:t>w</w:t>
      </w:r>
      <w:r w:rsidRPr="00794C76">
        <w:rPr>
          <w:rFonts w:eastAsia="Calibri"/>
          <w:sz w:val="36"/>
          <w:szCs w:val="36"/>
          <w:lang w:val="el-GR"/>
        </w:rPr>
        <w:t xml:space="preserve">= </w:t>
      </w:r>
      <w:r w:rsidRPr="00C174C0">
        <w:rPr>
          <w:rFonts w:eastAsia="Calibri"/>
          <w:sz w:val="36"/>
          <w:szCs w:val="36"/>
        </w:rPr>
        <w:t>r</w:t>
      </w:r>
      <w:r w:rsidRPr="000513FB">
        <w:rPr>
          <w:rFonts w:eastAsia="Calibri"/>
          <w:sz w:val="36"/>
          <w:szCs w:val="36"/>
          <w:vertAlign w:val="superscript"/>
          <w:lang w:val="el-GR"/>
        </w:rPr>
        <w:t>1/</w:t>
      </w:r>
      <w:r>
        <w:rPr>
          <w:rFonts w:eastAsia="Calibri"/>
          <w:sz w:val="36"/>
          <w:szCs w:val="36"/>
          <w:vertAlign w:val="superscript"/>
          <w:lang w:val="el-GR"/>
        </w:rPr>
        <w:t>ν</w:t>
      </w:r>
      <w:r w:rsidRPr="000513FB">
        <w:rPr>
          <w:rFonts w:eastAsia="Calibri"/>
          <w:sz w:val="36"/>
          <w:szCs w:val="36"/>
          <w:lang w:val="el-GR"/>
        </w:rPr>
        <w:t xml:space="preserve"> </w:t>
      </w:r>
      <w:r w:rsidRPr="00794C76">
        <w:rPr>
          <w:rFonts w:eastAsia="Calibri"/>
          <w:sz w:val="36"/>
          <w:szCs w:val="36"/>
          <w:lang w:val="el-GR"/>
        </w:rPr>
        <w:t>(</w:t>
      </w:r>
      <w:r w:rsidRPr="00C174C0">
        <w:rPr>
          <w:rFonts w:eastAsia="Calibri"/>
          <w:sz w:val="36"/>
          <w:szCs w:val="36"/>
          <w:lang w:val="en-US"/>
        </w:rPr>
        <w:t>cos</w:t>
      </w:r>
      <w:r>
        <w:rPr>
          <w:rFonts w:eastAsia="Calibri"/>
          <w:sz w:val="36"/>
          <w:szCs w:val="36"/>
          <w:lang w:val="el-GR"/>
        </w:rPr>
        <w:t>(θ/ν)</w:t>
      </w:r>
      <w:r w:rsidRPr="00C174C0">
        <w:rPr>
          <w:rFonts w:eastAsia="Calibri"/>
          <w:sz w:val="36"/>
          <w:szCs w:val="36"/>
          <w:lang w:val="el-GR"/>
        </w:rPr>
        <w:t>+</w:t>
      </w:r>
      <w:proofErr w:type="spellStart"/>
      <w:r w:rsidRPr="00C174C0">
        <w:rPr>
          <w:rFonts w:eastAsia="Calibri"/>
          <w:sz w:val="36"/>
          <w:szCs w:val="36"/>
          <w:lang w:val="en-US"/>
        </w:rPr>
        <w:t>isin</w:t>
      </w:r>
      <w:proofErr w:type="spellEnd"/>
      <w:r>
        <w:rPr>
          <w:rFonts w:eastAsia="Calibri"/>
          <w:sz w:val="36"/>
          <w:szCs w:val="36"/>
          <w:lang w:val="el-GR"/>
        </w:rPr>
        <w:t>(θ/ν)</w:t>
      </w:r>
      <w:r w:rsidRPr="00794C76">
        <w:rPr>
          <w:rFonts w:eastAsia="Calibri"/>
          <w:sz w:val="36"/>
          <w:szCs w:val="36"/>
          <w:lang w:val="el-GR"/>
        </w:rPr>
        <w:t>)</w:t>
      </w:r>
    </w:p>
    <w:p w14:paraId="7576541B" w14:textId="77777777" w:rsidR="004B131D" w:rsidRPr="002E2620" w:rsidRDefault="004B131D" w:rsidP="004B131D">
      <w:pPr>
        <w:rPr>
          <w:rFonts w:eastAsia="Calibri"/>
          <w:sz w:val="36"/>
          <w:szCs w:val="36"/>
          <w:lang w:val="en-US"/>
        </w:rPr>
      </w:pPr>
      <w:r>
        <w:rPr>
          <w:rFonts w:eastAsia="Calibri"/>
          <w:sz w:val="36"/>
          <w:szCs w:val="36"/>
          <w:lang w:val="en-US"/>
        </w:rPr>
        <w:t xml:space="preserve">Kata ton </w:t>
      </w:r>
      <w:proofErr w:type="spellStart"/>
      <w:r>
        <w:rPr>
          <w:rFonts w:eastAsia="Calibri"/>
          <w:sz w:val="36"/>
          <w:szCs w:val="36"/>
          <w:lang w:val="el-GR"/>
        </w:rPr>
        <w:t>τυπο</w:t>
      </w:r>
      <w:proofErr w:type="spellEnd"/>
      <w:r w:rsidRPr="002E2620">
        <w:rPr>
          <w:rFonts w:eastAsia="Calibri"/>
          <w:sz w:val="36"/>
          <w:szCs w:val="36"/>
          <w:lang w:val="en-US"/>
        </w:rPr>
        <w:t xml:space="preserve"> </w:t>
      </w:r>
      <w:r>
        <w:rPr>
          <w:rFonts w:eastAsia="Calibri"/>
          <w:sz w:val="36"/>
          <w:szCs w:val="36"/>
          <w:lang w:val="en-US"/>
        </w:rPr>
        <w:t>de MOIVRE formula, (</w:t>
      </w:r>
      <w:proofErr w:type="spellStart"/>
      <w:r>
        <w:rPr>
          <w:rFonts w:eastAsia="Calibri"/>
          <w:sz w:val="36"/>
          <w:szCs w:val="36"/>
          <w:lang w:val="el-GR"/>
        </w:rPr>
        <w:t>βλ</w:t>
      </w:r>
      <w:proofErr w:type="spellEnd"/>
      <w:r w:rsidRPr="002E2620">
        <w:rPr>
          <w:rFonts w:eastAsia="Calibri"/>
          <w:sz w:val="36"/>
          <w:szCs w:val="36"/>
          <w:lang w:val="en-US"/>
        </w:rPr>
        <w:t xml:space="preserve">. </w:t>
      </w:r>
      <w:proofErr w:type="spellStart"/>
      <w:r>
        <w:rPr>
          <w:rFonts w:eastAsia="Calibri"/>
          <w:sz w:val="36"/>
          <w:szCs w:val="36"/>
          <w:lang w:val="en-US"/>
        </w:rPr>
        <w:t>wikipedia</w:t>
      </w:r>
      <w:proofErr w:type="spellEnd"/>
      <w:r>
        <w:rPr>
          <w:rFonts w:eastAsia="Calibri"/>
          <w:sz w:val="36"/>
          <w:szCs w:val="36"/>
          <w:lang w:val="en-US"/>
        </w:rPr>
        <w:t xml:space="preserve"> </w:t>
      </w:r>
      <w:r w:rsidRPr="00E716E7">
        <w:rPr>
          <w:rFonts w:eastAsia="Calibri"/>
          <w:sz w:val="36"/>
          <w:szCs w:val="36"/>
          <w:lang w:val="en-US"/>
        </w:rPr>
        <w:t>https://en.wikipedia.org/wiki/De_Moivre%27s_formula</w:t>
      </w:r>
      <w:proofErr w:type="gramStart"/>
      <w:r>
        <w:rPr>
          <w:rFonts w:eastAsia="Calibri"/>
          <w:sz w:val="36"/>
          <w:szCs w:val="36"/>
          <w:lang w:val="en-US"/>
        </w:rPr>
        <w:t>, )</w:t>
      </w:r>
      <w:proofErr w:type="gramEnd"/>
      <w:r>
        <w:rPr>
          <w:rFonts w:eastAsia="Calibri"/>
          <w:sz w:val="36"/>
          <w:szCs w:val="36"/>
          <w:lang w:val="en-US"/>
        </w:rPr>
        <w:t>, ι</w:t>
      </w:r>
      <w:proofErr w:type="spellStart"/>
      <w:r>
        <w:rPr>
          <w:rFonts w:eastAsia="Calibri"/>
          <w:sz w:val="36"/>
          <w:szCs w:val="36"/>
          <w:lang w:val="el-GR"/>
        </w:rPr>
        <w:t>σχυει</w:t>
      </w:r>
      <w:proofErr w:type="spellEnd"/>
      <w:r w:rsidRPr="002E2620">
        <w:rPr>
          <w:rFonts w:eastAsia="Calibri"/>
          <w:sz w:val="36"/>
          <w:szCs w:val="36"/>
          <w:lang w:val="en-US"/>
        </w:rPr>
        <w:t xml:space="preserve"> </w:t>
      </w:r>
    </w:p>
    <w:p w14:paraId="57858CF0" w14:textId="77777777" w:rsidR="004B131D" w:rsidRPr="006C5542" w:rsidRDefault="004B131D" w:rsidP="004B131D">
      <w:pPr>
        <w:rPr>
          <w:rFonts w:eastAsia="Calibri"/>
          <w:sz w:val="36"/>
          <w:szCs w:val="36"/>
          <w:lang w:val="el-GR"/>
        </w:rPr>
      </w:pPr>
      <w:r>
        <w:rPr>
          <w:rFonts w:eastAsia="Calibri"/>
          <w:sz w:val="36"/>
          <w:szCs w:val="36"/>
          <w:lang w:val="en-US"/>
        </w:rPr>
        <w:t>w</w:t>
      </w:r>
      <w:r w:rsidRPr="002E2620">
        <w:rPr>
          <w:rFonts w:eastAsia="Calibri"/>
          <w:sz w:val="36"/>
          <w:szCs w:val="36"/>
          <w:lang w:val="el-GR"/>
        </w:rPr>
        <w:t xml:space="preserve"> </w:t>
      </w:r>
      <w:r>
        <w:rPr>
          <w:rFonts w:eastAsia="Calibri"/>
          <w:sz w:val="36"/>
          <w:szCs w:val="36"/>
          <w:vertAlign w:val="superscript"/>
          <w:lang w:val="el-GR"/>
        </w:rPr>
        <w:t xml:space="preserve">ν </w:t>
      </w:r>
      <w:proofErr w:type="gramStart"/>
      <w:r>
        <w:rPr>
          <w:rFonts w:eastAsia="Calibri"/>
          <w:sz w:val="36"/>
          <w:szCs w:val="36"/>
          <w:lang w:val="el-GR"/>
        </w:rPr>
        <w:t xml:space="preserve">=( </w:t>
      </w:r>
      <w:r w:rsidRPr="000513FB">
        <w:rPr>
          <w:rFonts w:eastAsia="Calibri"/>
          <w:sz w:val="36"/>
          <w:szCs w:val="36"/>
          <w:lang w:val="en-US"/>
        </w:rPr>
        <w:t>r</w:t>
      </w:r>
      <w:proofErr w:type="gramEnd"/>
      <w:r>
        <w:rPr>
          <w:rFonts w:eastAsia="Calibri"/>
          <w:sz w:val="36"/>
          <w:szCs w:val="36"/>
          <w:vertAlign w:val="superscript"/>
          <w:lang w:val="el-GR"/>
        </w:rPr>
        <w:t>1/ν</w:t>
      </w:r>
      <w:r>
        <w:rPr>
          <w:rFonts w:eastAsia="Calibri"/>
          <w:sz w:val="36"/>
          <w:szCs w:val="36"/>
          <w:lang w:val="el-GR"/>
        </w:rPr>
        <w:t xml:space="preserve"> </w:t>
      </w:r>
      <w:r w:rsidRPr="002E2620">
        <w:rPr>
          <w:rFonts w:eastAsia="Calibri"/>
          <w:sz w:val="36"/>
          <w:szCs w:val="36"/>
          <w:lang w:val="el-GR"/>
        </w:rPr>
        <w:t>(</w:t>
      </w:r>
      <w:r w:rsidRPr="00C174C0">
        <w:rPr>
          <w:rFonts w:eastAsia="Calibri"/>
          <w:sz w:val="36"/>
          <w:szCs w:val="36"/>
          <w:lang w:val="en-US"/>
        </w:rPr>
        <w:t>cos</w:t>
      </w:r>
      <w:r w:rsidRPr="002E2620">
        <w:rPr>
          <w:rFonts w:eastAsia="Calibri"/>
          <w:sz w:val="36"/>
          <w:szCs w:val="36"/>
          <w:lang w:val="el-GR"/>
        </w:rPr>
        <w:t>(</w:t>
      </w:r>
      <w:r w:rsidRPr="00C174C0">
        <w:rPr>
          <w:rFonts w:eastAsia="Calibri"/>
          <w:sz w:val="36"/>
          <w:szCs w:val="36"/>
          <w:lang w:val="el-GR"/>
        </w:rPr>
        <w:t>θ</w:t>
      </w:r>
      <w:r>
        <w:rPr>
          <w:rFonts w:eastAsia="Calibri"/>
          <w:sz w:val="36"/>
          <w:szCs w:val="36"/>
          <w:lang w:val="el-GR"/>
        </w:rPr>
        <w:t>/</w:t>
      </w:r>
      <w:proofErr w:type="gramStart"/>
      <w:r>
        <w:rPr>
          <w:rFonts w:eastAsia="Calibri"/>
          <w:sz w:val="36"/>
          <w:szCs w:val="36"/>
          <w:lang w:val="el-GR"/>
        </w:rPr>
        <w:t>ν</w:t>
      </w:r>
      <w:r w:rsidRPr="002E2620">
        <w:rPr>
          <w:rFonts w:eastAsia="Calibri"/>
          <w:sz w:val="36"/>
          <w:szCs w:val="36"/>
          <w:lang w:val="el-GR"/>
        </w:rPr>
        <w:t>)</w:t>
      </w:r>
      <w:r w:rsidRPr="00C174C0">
        <w:rPr>
          <w:rFonts w:eastAsia="Calibri"/>
          <w:sz w:val="36"/>
          <w:szCs w:val="36"/>
          <w:lang w:val="el-GR"/>
        </w:rPr>
        <w:t>+</w:t>
      </w:r>
      <w:proofErr w:type="spellStart"/>
      <w:proofErr w:type="gramEnd"/>
      <w:r w:rsidRPr="00C174C0">
        <w:rPr>
          <w:rFonts w:eastAsia="Calibri"/>
          <w:sz w:val="36"/>
          <w:szCs w:val="36"/>
          <w:lang w:val="en-US"/>
        </w:rPr>
        <w:t>isin</w:t>
      </w:r>
      <w:proofErr w:type="spellEnd"/>
      <w:r w:rsidRPr="002E2620">
        <w:rPr>
          <w:rFonts w:eastAsia="Calibri"/>
          <w:sz w:val="36"/>
          <w:szCs w:val="36"/>
          <w:lang w:val="el-GR"/>
        </w:rPr>
        <w:t>(</w:t>
      </w:r>
      <w:r w:rsidRPr="00C174C0">
        <w:rPr>
          <w:rFonts w:eastAsia="Calibri"/>
          <w:sz w:val="36"/>
          <w:szCs w:val="36"/>
          <w:lang w:val="el-GR"/>
        </w:rPr>
        <w:t>θ</w:t>
      </w:r>
      <w:r w:rsidRPr="002E2620">
        <w:rPr>
          <w:rFonts w:eastAsia="Calibri"/>
          <w:sz w:val="36"/>
          <w:szCs w:val="36"/>
          <w:lang w:val="el-GR"/>
        </w:rPr>
        <w:t>/</w:t>
      </w:r>
      <w:r>
        <w:rPr>
          <w:rFonts w:eastAsia="Calibri"/>
          <w:sz w:val="36"/>
          <w:szCs w:val="36"/>
          <w:lang w:val="el-GR"/>
        </w:rPr>
        <w:t>ν</w:t>
      </w:r>
      <w:proofErr w:type="gramStart"/>
      <w:r w:rsidRPr="002E2620">
        <w:rPr>
          <w:rFonts w:eastAsia="Calibri"/>
          <w:sz w:val="36"/>
          <w:szCs w:val="36"/>
          <w:lang w:val="el-GR"/>
        </w:rPr>
        <w:t>) )</w:t>
      </w:r>
      <w:r>
        <w:rPr>
          <w:rFonts w:eastAsia="Calibri"/>
          <w:sz w:val="36"/>
          <w:szCs w:val="36"/>
          <w:vertAlign w:val="superscript"/>
          <w:lang w:val="el-GR"/>
        </w:rPr>
        <w:t>ν</w:t>
      </w:r>
      <w:proofErr w:type="gramEnd"/>
      <w:r w:rsidRPr="002E2620">
        <w:rPr>
          <w:rFonts w:eastAsia="Calibri"/>
          <w:sz w:val="36"/>
          <w:szCs w:val="36"/>
          <w:lang w:val="el-GR"/>
        </w:rPr>
        <w:t xml:space="preserve"> </w:t>
      </w:r>
      <w:r>
        <w:rPr>
          <w:rFonts w:eastAsia="Calibri"/>
          <w:sz w:val="36"/>
          <w:szCs w:val="36"/>
          <w:lang w:val="el-GR"/>
        </w:rPr>
        <w:t>=</w:t>
      </w:r>
      <w:r w:rsidRPr="002E2620">
        <w:rPr>
          <w:rFonts w:eastAsia="Calibri"/>
          <w:sz w:val="36"/>
          <w:szCs w:val="36"/>
          <w:lang w:val="el-GR"/>
        </w:rPr>
        <w:t xml:space="preserve"> </w:t>
      </w:r>
      <w:r w:rsidRPr="00C174C0">
        <w:rPr>
          <w:rFonts w:eastAsia="Calibri"/>
          <w:sz w:val="36"/>
          <w:szCs w:val="36"/>
        </w:rPr>
        <w:t>r</w:t>
      </w:r>
      <w:r w:rsidRPr="002E2620">
        <w:rPr>
          <w:rFonts w:eastAsia="Calibri"/>
          <w:sz w:val="36"/>
          <w:szCs w:val="36"/>
          <w:lang w:val="el-GR"/>
        </w:rPr>
        <w:t xml:space="preserve"> (</w:t>
      </w:r>
      <w:r w:rsidRPr="00C174C0">
        <w:rPr>
          <w:rFonts w:eastAsia="Calibri"/>
          <w:sz w:val="36"/>
          <w:szCs w:val="36"/>
          <w:lang w:val="en-US"/>
        </w:rPr>
        <w:t>cos</w:t>
      </w:r>
      <w:r>
        <w:rPr>
          <w:rFonts w:eastAsia="Calibri"/>
          <w:sz w:val="36"/>
          <w:szCs w:val="36"/>
          <w:lang w:val="el-GR"/>
        </w:rPr>
        <w:t>(</w:t>
      </w:r>
      <w:proofErr w:type="spellStart"/>
      <w:r>
        <w:rPr>
          <w:rFonts w:eastAsia="Calibri"/>
          <w:sz w:val="36"/>
          <w:szCs w:val="36"/>
          <w:lang w:val="el-GR"/>
        </w:rPr>
        <w:t>ν</w:t>
      </w:r>
      <w:r w:rsidRPr="00C174C0">
        <w:rPr>
          <w:rFonts w:eastAsia="Calibri"/>
          <w:sz w:val="36"/>
          <w:szCs w:val="36"/>
          <w:lang w:val="el-GR"/>
        </w:rPr>
        <w:t>θ</w:t>
      </w:r>
      <w:proofErr w:type="spellEnd"/>
      <w:r>
        <w:rPr>
          <w:rFonts w:eastAsia="Calibri"/>
          <w:sz w:val="36"/>
          <w:szCs w:val="36"/>
          <w:lang w:val="el-GR"/>
        </w:rPr>
        <w:t>/ν</w:t>
      </w:r>
      <w:r w:rsidRPr="00C174C0">
        <w:rPr>
          <w:rFonts w:eastAsia="Calibri"/>
          <w:sz w:val="36"/>
          <w:szCs w:val="36"/>
          <w:lang w:val="el-GR"/>
        </w:rPr>
        <w:t>+</w:t>
      </w:r>
      <w:proofErr w:type="spellStart"/>
      <w:r w:rsidRPr="00C174C0">
        <w:rPr>
          <w:rFonts w:eastAsia="Calibri"/>
          <w:sz w:val="36"/>
          <w:szCs w:val="36"/>
          <w:lang w:val="en-US"/>
        </w:rPr>
        <w:t>isin</w:t>
      </w:r>
      <w:proofErr w:type="spellEnd"/>
      <w:r>
        <w:rPr>
          <w:rFonts w:eastAsia="Calibri"/>
          <w:sz w:val="36"/>
          <w:szCs w:val="36"/>
          <w:lang w:val="el-GR"/>
        </w:rPr>
        <w:t>(</w:t>
      </w:r>
      <w:proofErr w:type="spellStart"/>
      <w:r>
        <w:rPr>
          <w:rFonts w:eastAsia="Calibri"/>
          <w:sz w:val="36"/>
          <w:szCs w:val="36"/>
          <w:lang w:val="el-GR"/>
        </w:rPr>
        <w:t>ν</w:t>
      </w:r>
      <w:r w:rsidRPr="00C174C0">
        <w:rPr>
          <w:rFonts w:eastAsia="Calibri"/>
          <w:sz w:val="36"/>
          <w:szCs w:val="36"/>
          <w:lang w:val="el-GR"/>
        </w:rPr>
        <w:t>θ</w:t>
      </w:r>
      <w:proofErr w:type="spellEnd"/>
      <w:r>
        <w:rPr>
          <w:rFonts w:eastAsia="Calibri"/>
          <w:sz w:val="36"/>
          <w:szCs w:val="36"/>
          <w:lang w:val="el-GR"/>
        </w:rPr>
        <w:t>/ν</w:t>
      </w:r>
      <w:r w:rsidRPr="002E2620">
        <w:rPr>
          <w:rFonts w:eastAsia="Calibri"/>
          <w:sz w:val="36"/>
          <w:szCs w:val="36"/>
          <w:lang w:val="el-GR"/>
        </w:rPr>
        <w:t>),</w:t>
      </w:r>
    </w:p>
    <w:p w14:paraId="397CBA37" w14:textId="77777777" w:rsidR="004B131D" w:rsidRPr="00794C76" w:rsidRDefault="004B131D" w:rsidP="004B131D">
      <w:pPr>
        <w:rPr>
          <w:rFonts w:eastAsia="Calibri"/>
          <w:sz w:val="28"/>
          <w:szCs w:val="28"/>
          <w:lang w:val="el-GR"/>
        </w:rPr>
      </w:pPr>
      <w:proofErr w:type="spellStart"/>
      <w:r>
        <w:rPr>
          <w:rFonts w:eastAsia="Calibri"/>
          <w:sz w:val="28"/>
          <w:szCs w:val="28"/>
          <w:lang w:val="el-GR"/>
        </w:rPr>
        <w:t>Αρα</w:t>
      </w:r>
      <w:proofErr w:type="spellEnd"/>
      <w:r>
        <w:rPr>
          <w:rFonts w:eastAsia="Calibri"/>
          <w:sz w:val="28"/>
          <w:szCs w:val="28"/>
          <w:lang w:val="el-GR"/>
        </w:rPr>
        <w:t xml:space="preserve"> το </w:t>
      </w:r>
      <w:proofErr w:type="spellStart"/>
      <w:r>
        <w:rPr>
          <w:rFonts w:eastAsia="Calibri"/>
          <w:sz w:val="28"/>
          <w:szCs w:val="28"/>
          <w:lang w:val="el-GR"/>
        </w:rPr>
        <w:t>συγκεκριμενο</w:t>
      </w:r>
      <w:proofErr w:type="spellEnd"/>
      <w:r>
        <w:rPr>
          <w:rFonts w:eastAsia="Calibri"/>
          <w:sz w:val="28"/>
          <w:szCs w:val="28"/>
          <w:lang w:val="el-GR"/>
        </w:rPr>
        <w:t xml:space="preserve"> </w:t>
      </w:r>
      <w:r>
        <w:rPr>
          <w:rFonts w:eastAsia="Calibri"/>
          <w:sz w:val="28"/>
          <w:szCs w:val="28"/>
          <w:lang w:val="en-US"/>
        </w:rPr>
        <w:t>w</w:t>
      </w:r>
      <w:r w:rsidRPr="00794C76">
        <w:rPr>
          <w:rFonts w:eastAsia="Calibri"/>
          <w:sz w:val="28"/>
          <w:szCs w:val="28"/>
          <w:lang w:val="el-GR"/>
        </w:rPr>
        <w:t xml:space="preserve">, </w:t>
      </w:r>
      <w:r>
        <w:rPr>
          <w:rFonts w:eastAsia="Calibri"/>
          <w:sz w:val="28"/>
          <w:szCs w:val="28"/>
          <w:lang w:val="el-GR"/>
        </w:rPr>
        <w:t>είναι μια ν-</w:t>
      </w:r>
      <w:proofErr w:type="spellStart"/>
      <w:r>
        <w:rPr>
          <w:rFonts w:eastAsia="Calibri"/>
          <w:sz w:val="28"/>
          <w:szCs w:val="28"/>
          <w:lang w:val="el-GR"/>
        </w:rPr>
        <w:t>οστη</w:t>
      </w:r>
      <w:proofErr w:type="spellEnd"/>
      <w:r>
        <w:rPr>
          <w:rFonts w:eastAsia="Calibri"/>
          <w:sz w:val="28"/>
          <w:szCs w:val="28"/>
          <w:lang w:val="el-GR"/>
        </w:rPr>
        <w:t xml:space="preserve"> </w:t>
      </w:r>
      <w:proofErr w:type="spellStart"/>
      <w:r>
        <w:rPr>
          <w:rFonts w:eastAsia="Calibri"/>
          <w:sz w:val="28"/>
          <w:szCs w:val="28"/>
          <w:lang w:val="el-GR"/>
        </w:rPr>
        <w:t>ριζα</w:t>
      </w:r>
      <w:proofErr w:type="spellEnd"/>
      <w:r>
        <w:rPr>
          <w:rFonts w:eastAsia="Calibri"/>
          <w:sz w:val="28"/>
          <w:szCs w:val="28"/>
          <w:lang w:val="el-GR"/>
        </w:rPr>
        <w:t xml:space="preserve"> του </w:t>
      </w:r>
      <w:r>
        <w:rPr>
          <w:rFonts w:eastAsia="Calibri"/>
          <w:sz w:val="28"/>
          <w:szCs w:val="28"/>
          <w:lang w:val="en-US"/>
        </w:rPr>
        <w:t>z</w:t>
      </w:r>
      <w:r w:rsidRPr="00794C76">
        <w:rPr>
          <w:rFonts w:eastAsia="Calibri"/>
          <w:sz w:val="28"/>
          <w:szCs w:val="28"/>
          <w:lang w:val="el-GR"/>
        </w:rPr>
        <w:t xml:space="preserve">. </w:t>
      </w:r>
    </w:p>
    <w:p w14:paraId="0100A075" w14:textId="77777777" w:rsidR="004B131D" w:rsidRPr="00794C76" w:rsidRDefault="004B131D" w:rsidP="004B131D">
      <w:pPr>
        <w:rPr>
          <w:rFonts w:eastAsia="Calibri"/>
          <w:sz w:val="28"/>
          <w:szCs w:val="28"/>
          <w:lang w:val="el-GR"/>
        </w:rPr>
      </w:pPr>
      <w:r>
        <w:rPr>
          <w:rFonts w:eastAsia="Calibri"/>
          <w:sz w:val="28"/>
          <w:szCs w:val="28"/>
          <w:lang w:val="el-GR"/>
        </w:rPr>
        <w:tab/>
      </w:r>
    </w:p>
    <w:p w14:paraId="10185F21" w14:textId="77777777" w:rsidR="004B131D" w:rsidRDefault="004B131D" w:rsidP="004B131D">
      <w:pPr>
        <w:rPr>
          <w:lang w:val="el-GR"/>
        </w:rPr>
      </w:pPr>
    </w:p>
    <w:p w14:paraId="1206386E" w14:textId="77777777" w:rsidR="004B131D" w:rsidRDefault="004B131D" w:rsidP="004B131D">
      <w:pPr>
        <w:rPr>
          <w:lang w:val="el-GR"/>
        </w:rPr>
      </w:pPr>
    </w:p>
    <w:p w14:paraId="13AF7EDC" w14:textId="77777777" w:rsidR="004B131D" w:rsidRDefault="004B131D" w:rsidP="004B131D">
      <w:pPr>
        <w:pStyle w:val="Heading3"/>
        <w:rPr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 xml:space="preserve">ΑΠΟΔΕΙΞΗ ΜΙΑΣ ΤΑΥΤΟΤΗΤΑΣ, </w:t>
      </w:r>
    </w:p>
    <w:p w14:paraId="4EA2842B" w14:textId="77777777" w:rsidR="004B131D" w:rsidRPr="008930E6" w:rsidRDefault="004B131D" w:rsidP="004B131D">
      <w:pPr>
        <w:rPr>
          <w:rFonts w:eastAsia="Calibri"/>
          <w:sz w:val="48"/>
          <w:szCs w:val="22"/>
          <w:lang w:val="en-US"/>
        </w:rPr>
      </w:pPr>
      <w:r>
        <w:rPr>
          <w:lang w:val="el-GR"/>
        </w:rPr>
        <w:tab/>
      </w:r>
      <w:r w:rsidRPr="00594BD7">
        <w:rPr>
          <w:rFonts w:eastAsia="Calibri"/>
          <w:sz w:val="48"/>
          <w:szCs w:val="22"/>
          <w:lang w:val="el-GR"/>
        </w:rPr>
        <w:t>(</w:t>
      </w:r>
      <w:r w:rsidRPr="00B0323D">
        <w:rPr>
          <w:rFonts w:eastAsia="Calibri"/>
          <w:sz w:val="48"/>
          <w:szCs w:val="22"/>
          <w:lang w:val="en-US"/>
        </w:rPr>
        <w:t>s</w:t>
      </w:r>
      <w:r w:rsidRPr="00594BD7">
        <w:rPr>
          <w:rFonts w:eastAsia="Calibri"/>
          <w:sz w:val="48"/>
          <w:szCs w:val="22"/>
          <w:lang w:val="el-GR"/>
        </w:rPr>
        <w:t>+</w:t>
      </w:r>
      <w:r w:rsidRPr="00B0323D">
        <w:rPr>
          <w:rFonts w:eastAsia="Calibri"/>
          <w:sz w:val="48"/>
          <w:szCs w:val="22"/>
          <w:lang w:val="en-US"/>
        </w:rPr>
        <w:t>t</w:t>
      </w:r>
      <w:r w:rsidRPr="00594BD7">
        <w:rPr>
          <w:rFonts w:eastAsia="Calibri"/>
          <w:sz w:val="48"/>
          <w:szCs w:val="22"/>
          <w:lang w:val="el-GR"/>
        </w:rPr>
        <w:t>)</w:t>
      </w:r>
      <w:r w:rsidRPr="00594BD7">
        <w:rPr>
          <w:rFonts w:eastAsia="Calibri"/>
          <w:sz w:val="48"/>
          <w:szCs w:val="22"/>
          <w:vertAlign w:val="superscript"/>
          <w:lang w:val="el-GR"/>
        </w:rPr>
        <w:t>3</w:t>
      </w:r>
      <w:r w:rsidRPr="00594BD7">
        <w:rPr>
          <w:rFonts w:eastAsia="Calibri"/>
          <w:sz w:val="48"/>
          <w:szCs w:val="22"/>
          <w:lang w:val="el-GR"/>
        </w:rPr>
        <w:t xml:space="preserve"> -3</w:t>
      </w:r>
      <w:r w:rsidRPr="00B0323D">
        <w:rPr>
          <w:rFonts w:eastAsia="Calibri"/>
          <w:sz w:val="48"/>
          <w:szCs w:val="22"/>
          <w:lang w:val="en-US"/>
        </w:rPr>
        <w:t>st</w:t>
      </w:r>
      <w:r w:rsidRPr="00594BD7">
        <w:rPr>
          <w:rFonts w:eastAsia="Calibri"/>
          <w:sz w:val="48"/>
          <w:szCs w:val="22"/>
          <w:lang w:val="el-GR"/>
        </w:rPr>
        <w:t>(</w:t>
      </w:r>
      <w:r w:rsidRPr="00B0323D">
        <w:rPr>
          <w:rFonts w:eastAsia="Calibri"/>
          <w:sz w:val="48"/>
          <w:szCs w:val="22"/>
          <w:lang w:val="en-US"/>
        </w:rPr>
        <w:t>s</w:t>
      </w:r>
      <w:r w:rsidRPr="00594BD7">
        <w:rPr>
          <w:rFonts w:eastAsia="Calibri"/>
          <w:sz w:val="48"/>
          <w:szCs w:val="22"/>
          <w:lang w:val="el-GR"/>
        </w:rPr>
        <w:t>+</w:t>
      </w:r>
      <w:r w:rsidRPr="00B0323D">
        <w:rPr>
          <w:rFonts w:eastAsia="Calibri"/>
          <w:sz w:val="48"/>
          <w:szCs w:val="22"/>
          <w:lang w:val="en-US"/>
        </w:rPr>
        <w:t>t</w:t>
      </w:r>
      <w:r w:rsidRPr="00594BD7">
        <w:rPr>
          <w:rFonts w:eastAsia="Calibri"/>
          <w:sz w:val="48"/>
          <w:szCs w:val="22"/>
          <w:lang w:val="el-GR"/>
        </w:rPr>
        <w:t>) –(</w:t>
      </w:r>
      <w:r w:rsidRPr="00B0323D">
        <w:rPr>
          <w:rFonts w:eastAsia="Calibri"/>
          <w:sz w:val="48"/>
          <w:szCs w:val="22"/>
          <w:lang w:val="en-US"/>
        </w:rPr>
        <w:t>s</w:t>
      </w:r>
      <w:r w:rsidRPr="00594BD7">
        <w:rPr>
          <w:rFonts w:eastAsia="Calibri"/>
          <w:sz w:val="48"/>
          <w:szCs w:val="22"/>
          <w:vertAlign w:val="superscript"/>
          <w:lang w:val="el-GR"/>
        </w:rPr>
        <w:t>3</w:t>
      </w:r>
      <w:r w:rsidRPr="00594BD7">
        <w:rPr>
          <w:rFonts w:eastAsia="Calibri"/>
          <w:sz w:val="48"/>
          <w:szCs w:val="22"/>
          <w:lang w:val="el-GR"/>
        </w:rPr>
        <w:t xml:space="preserve"> +</w:t>
      </w:r>
      <w:r w:rsidRPr="00B0323D">
        <w:rPr>
          <w:rFonts w:eastAsia="Calibri"/>
          <w:sz w:val="48"/>
          <w:szCs w:val="22"/>
          <w:lang w:val="en-US"/>
        </w:rPr>
        <w:t>t</w:t>
      </w:r>
      <w:r w:rsidRPr="00594BD7">
        <w:rPr>
          <w:rFonts w:eastAsia="Calibri"/>
          <w:sz w:val="48"/>
          <w:szCs w:val="22"/>
          <w:vertAlign w:val="superscript"/>
          <w:lang w:val="el-GR"/>
        </w:rPr>
        <w:t>3</w:t>
      </w:r>
      <w:r w:rsidRPr="00594BD7">
        <w:rPr>
          <w:rFonts w:eastAsia="Calibri"/>
          <w:sz w:val="48"/>
          <w:szCs w:val="22"/>
          <w:lang w:val="el-GR"/>
        </w:rPr>
        <w:t>) =0</w:t>
      </w:r>
      <w:r>
        <w:rPr>
          <w:rFonts w:eastAsia="Calibri"/>
          <w:sz w:val="48"/>
          <w:szCs w:val="22"/>
          <w:lang w:val="en-US"/>
        </w:rPr>
        <w:t xml:space="preserve">, </w:t>
      </w:r>
    </w:p>
    <w:p w14:paraId="4BB53754" w14:textId="77777777" w:rsidR="004B131D" w:rsidRDefault="004B131D" w:rsidP="004B131D">
      <w:pPr>
        <w:pStyle w:val="Heading4"/>
      </w:pPr>
      <w:r>
        <w:tab/>
      </w:r>
      <w:r>
        <w:tab/>
        <w:t xml:space="preserve">ΑΛΓΕΒΡΙΚΗ ΑΠΟΔΕΙΞΗ, </w:t>
      </w:r>
    </w:p>
    <w:p w14:paraId="0218819D" w14:textId="77777777" w:rsidR="004B131D" w:rsidRDefault="004B131D" w:rsidP="004B131D">
      <w:pPr>
        <w:rPr>
          <w:lang w:val="el-GR"/>
        </w:rPr>
      </w:pPr>
      <w:proofErr w:type="spellStart"/>
      <w:r>
        <w:rPr>
          <w:lang w:val="el-GR"/>
        </w:rPr>
        <w:t>Κανουμε</w:t>
      </w:r>
      <w:proofErr w:type="spellEnd"/>
      <w:r>
        <w:rPr>
          <w:lang w:val="el-GR"/>
        </w:rPr>
        <w:t xml:space="preserve"> τις </w:t>
      </w:r>
      <w:proofErr w:type="spellStart"/>
      <w:r>
        <w:rPr>
          <w:lang w:val="el-GR"/>
        </w:rPr>
        <w:t>πραξεις</w:t>
      </w:r>
      <w:proofErr w:type="spellEnd"/>
      <w:r>
        <w:rPr>
          <w:lang w:val="el-GR"/>
        </w:rPr>
        <w:t xml:space="preserve">, </w:t>
      </w:r>
      <w:proofErr w:type="spellStart"/>
      <w:r>
        <w:rPr>
          <w:lang w:val="el-GR"/>
        </w:rPr>
        <w:t>κλπ</w:t>
      </w:r>
      <w:proofErr w:type="spellEnd"/>
    </w:p>
    <w:p w14:paraId="01310D53" w14:textId="77777777" w:rsidR="004B131D" w:rsidRPr="000E333A" w:rsidRDefault="004B131D" w:rsidP="004B131D">
      <w:pPr>
        <w:pStyle w:val="Heading4"/>
        <w:rPr>
          <w:rFonts w:eastAsia="Calibri"/>
        </w:rPr>
      </w:pPr>
      <w:r>
        <w:tab/>
      </w:r>
      <w:r>
        <w:tab/>
      </w:r>
      <w:r w:rsidRPr="000E333A">
        <w:rPr>
          <w:rFonts w:eastAsia="Calibri"/>
        </w:rPr>
        <w:t>Απ</w:t>
      </w:r>
      <w:proofErr w:type="spellStart"/>
      <w:r w:rsidRPr="000E333A">
        <w:rPr>
          <w:rFonts w:eastAsia="Calibri"/>
        </w:rPr>
        <w:t>όδειξη</w:t>
      </w:r>
      <w:proofErr w:type="spellEnd"/>
      <w:r w:rsidRPr="000E333A">
        <w:rPr>
          <w:rFonts w:eastAsia="Calibri"/>
        </w:rPr>
        <w:t xml:space="preserve"> </w:t>
      </w:r>
      <w:proofErr w:type="spellStart"/>
      <w:r w:rsidRPr="000E333A">
        <w:rPr>
          <w:rFonts w:eastAsia="Calibri"/>
        </w:rPr>
        <w:t>μέσω</w:t>
      </w:r>
      <w:proofErr w:type="spellEnd"/>
      <w:r w:rsidRPr="000E333A">
        <w:rPr>
          <w:rFonts w:eastAsia="Calibri"/>
        </w:rPr>
        <w:t xml:space="preserve"> </w:t>
      </w:r>
      <w:proofErr w:type="spellStart"/>
      <w:r w:rsidRPr="000E333A">
        <w:rPr>
          <w:rFonts w:eastAsia="Calibri"/>
        </w:rPr>
        <w:t>στερεομετρί</w:t>
      </w:r>
      <w:proofErr w:type="spellEnd"/>
      <w:r w:rsidRPr="000E333A">
        <w:rPr>
          <w:rFonts w:eastAsia="Calibri"/>
        </w:rPr>
        <w:t xml:space="preserve">ας, </w:t>
      </w:r>
      <w:proofErr w:type="spellStart"/>
      <w:r w:rsidRPr="000E333A">
        <w:rPr>
          <w:rFonts w:eastAsia="Calibri"/>
        </w:rPr>
        <w:t>του</w:t>
      </w:r>
      <w:proofErr w:type="spellEnd"/>
      <w:r w:rsidRPr="000E333A">
        <w:rPr>
          <w:rFonts w:eastAsia="Calibri"/>
        </w:rPr>
        <w:t xml:space="preserve"> </w:t>
      </w:r>
    </w:p>
    <w:p w14:paraId="51D8DFDA" w14:textId="77777777" w:rsidR="004B131D" w:rsidRPr="008930E6" w:rsidRDefault="004B131D" w:rsidP="004B131D">
      <w:pPr>
        <w:rPr>
          <w:rFonts w:eastAsia="Calibri"/>
          <w:sz w:val="48"/>
          <w:szCs w:val="22"/>
          <w:lang w:val="en-US"/>
        </w:rPr>
      </w:pPr>
      <w:r w:rsidRPr="00594BD7">
        <w:rPr>
          <w:rFonts w:eastAsia="Calibri"/>
          <w:sz w:val="48"/>
          <w:szCs w:val="22"/>
          <w:lang w:val="el-GR"/>
        </w:rPr>
        <w:t>(</w:t>
      </w:r>
      <w:r w:rsidRPr="00B0323D">
        <w:rPr>
          <w:rFonts w:eastAsia="Calibri"/>
          <w:sz w:val="48"/>
          <w:szCs w:val="22"/>
          <w:lang w:val="en-US"/>
        </w:rPr>
        <w:t>s</w:t>
      </w:r>
      <w:r w:rsidRPr="00594BD7">
        <w:rPr>
          <w:rFonts w:eastAsia="Calibri"/>
          <w:sz w:val="48"/>
          <w:szCs w:val="22"/>
          <w:lang w:val="el-GR"/>
        </w:rPr>
        <w:t>+</w:t>
      </w:r>
      <w:r w:rsidRPr="00B0323D">
        <w:rPr>
          <w:rFonts w:eastAsia="Calibri"/>
          <w:sz w:val="48"/>
          <w:szCs w:val="22"/>
          <w:lang w:val="en-US"/>
        </w:rPr>
        <w:t>t</w:t>
      </w:r>
      <w:r w:rsidRPr="00594BD7">
        <w:rPr>
          <w:rFonts w:eastAsia="Calibri"/>
          <w:sz w:val="48"/>
          <w:szCs w:val="22"/>
          <w:lang w:val="el-GR"/>
        </w:rPr>
        <w:t>)</w:t>
      </w:r>
      <w:r w:rsidRPr="00594BD7">
        <w:rPr>
          <w:rFonts w:eastAsia="Calibri"/>
          <w:sz w:val="48"/>
          <w:szCs w:val="22"/>
          <w:vertAlign w:val="superscript"/>
          <w:lang w:val="el-GR"/>
        </w:rPr>
        <w:t>3</w:t>
      </w:r>
      <w:r w:rsidRPr="00594BD7">
        <w:rPr>
          <w:rFonts w:eastAsia="Calibri"/>
          <w:sz w:val="48"/>
          <w:szCs w:val="22"/>
          <w:lang w:val="el-GR"/>
        </w:rPr>
        <w:t xml:space="preserve"> -3</w:t>
      </w:r>
      <w:r w:rsidRPr="00B0323D">
        <w:rPr>
          <w:rFonts w:eastAsia="Calibri"/>
          <w:sz w:val="48"/>
          <w:szCs w:val="22"/>
          <w:lang w:val="en-US"/>
        </w:rPr>
        <w:t>st</w:t>
      </w:r>
      <w:r w:rsidRPr="00594BD7">
        <w:rPr>
          <w:rFonts w:eastAsia="Calibri"/>
          <w:sz w:val="48"/>
          <w:szCs w:val="22"/>
          <w:lang w:val="el-GR"/>
        </w:rPr>
        <w:t>(</w:t>
      </w:r>
      <w:r w:rsidRPr="00B0323D">
        <w:rPr>
          <w:rFonts w:eastAsia="Calibri"/>
          <w:sz w:val="48"/>
          <w:szCs w:val="22"/>
          <w:lang w:val="en-US"/>
        </w:rPr>
        <w:t>s</w:t>
      </w:r>
      <w:r w:rsidRPr="00594BD7">
        <w:rPr>
          <w:rFonts w:eastAsia="Calibri"/>
          <w:sz w:val="48"/>
          <w:szCs w:val="22"/>
          <w:lang w:val="el-GR"/>
        </w:rPr>
        <w:t>+</w:t>
      </w:r>
      <w:r w:rsidRPr="00B0323D">
        <w:rPr>
          <w:rFonts w:eastAsia="Calibri"/>
          <w:sz w:val="48"/>
          <w:szCs w:val="22"/>
          <w:lang w:val="en-US"/>
        </w:rPr>
        <w:t>t</w:t>
      </w:r>
      <w:r w:rsidRPr="00594BD7">
        <w:rPr>
          <w:rFonts w:eastAsia="Calibri"/>
          <w:sz w:val="48"/>
          <w:szCs w:val="22"/>
          <w:lang w:val="el-GR"/>
        </w:rPr>
        <w:t>) –(</w:t>
      </w:r>
      <w:r w:rsidRPr="00B0323D">
        <w:rPr>
          <w:rFonts w:eastAsia="Calibri"/>
          <w:sz w:val="48"/>
          <w:szCs w:val="22"/>
          <w:lang w:val="en-US"/>
        </w:rPr>
        <w:t>s</w:t>
      </w:r>
      <w:r w:rsidRPr="00594BD7">
        <w:rPr>
          <w:rFonts w:eastAsia="Calibri"/>
          <w:sz w:val="48"/>
          <w:szCs w:val="22"/>
          <w:vertAlign w:val="superscript"/>
          <w:lang w:val="el-GR"/>
        </w:rPr>
        <w:t>3</w:t>
      </w:r>
      <w:r w:rsidRPr="00594BD7">
        <w:rPr>
          <w:rFonts w:eastAsia="Calibri"/>
          <w:sz w:val="48"/>
          <w:szCs w:val="22"/>
          <w:lang w:val="el-GR"/>
        </w:rPr>
        <w:t xml:space="preserve"> +</w:t>
      </w:r>
      <w:r w:rsidRPr="00B0323D">
        <w:rPr>
          <w:rFonts w:eastAsia="Calibri"/>
          <w:sz w:val="48"/>
          <w:szCs w:val="22"/>
          <w:lang w:val="en-US"/>
        </w:rPr>
        <w:t>t</w:t>
      </w:r>
      <w:r w:rsidRPr="00594BD7">
        <w:rPr>
          <w:rFonts w:eastAsia="Calibri"/>
          <w:sz w:val="48"/>
          <w:szCs w:val="22"/>
          <w:vertAlign w:val="superscript"/>
          <w:lang w:val="el-GR"/>
        </w:rPr>
        <w:t>3</w:t>
      </w:r>
      <w:r w:rsidRPr="00594BD7">
        <w:rPr>
          <w:rFonts w:eastAsia="Calibri"/>
          <w:sz w:val="48"/>
          <w:szCs w:val="22"/>
          <w:lang w:val="el-GR"/>
        </w:rPr>
        <w:t>) =0</w:t>
      </w:r>
      <w:r>
        <w:rPr>
          <w:rFonts w:eastAsia="Calibri"/>
          <w:sz w:val="48"/>
          <w:szCs w:val="22"/>
          <w:lang w:val="en-US"/>
        </w:rPr>
        <w:t xml:space="preserve">, </w:t>
      </w:r>
    </w:p>
    <w:p w14:paraId="08108F9A" w14:textId="77777777" w:rsidR="004B131D" w:rsidRDefault="004B131D" w:rsidP="004B131D">
      <w:pPr>
        <w:rPr>
          <w:rFonts w:eastAsia="Calibri"/>
          <w:sz w:val="32"/>
          <w:szCs w:val="32"/>
          <w:lang w:val="el-GR"/>
        </w:rPr>
      </w:pPr>
      <w:r>
        <w:rPr>
          <w:rFonts w:eastAsia="Calibri"/>
          <w:sz w:val="32"/>
          <w:szCs w:val="32"/>
          <w:lang w:val="el-GR"/>
        </w:rPr>
        <w:t xml:space="preserve">ΓΕΩΜΕΤΡΙΚΗ ΑΠΟΔΕΙΞΗ, </w:t>
      </w:r>
      <w:proofErr w:type="spellStart"/>
      <w:r>
        <w:rPr>
          <w:rFonts w:eastAsia="Calibri"/>
          <w:sz w:val="32"/>
          <w:szCs w:val="32"/>
          <w:lang w:val="el-GR"/>
        </w:rPr>
        <w:t>Αραβικη</w:t>
      </w:r>
      <w:proofErr w:type="spellEnd"/>
      <w:r>
        <w:rPr>
          <w:rFonts w:eastAsia="Calibri"/>
          <w:sz w:val="32"/>
          <w:szCs w:val="32"/>
          <w:lang w:val="el-GR"/>
        </w:rPr>
        <w:t xml:space="preserve"> </w:t>
      </w:r>
      <w:proofErr w:type="spellStart"/>
      <w:r>
        <w:rPr>
          <w:rFonts w:eastAsia="Calibri"/>
          <w:sz w:val="32"/>
          <w:szCs w:val="32"/>
          <w:lang w:val="el-GR"/>
        </w:rPr>
        <w:t>επιρροη</w:t>
      </w:r>
      <w:proofErr w:type="spellEnd"/>
      <w:r>
        <w:rPr>
          <w:rFonts w:eastAsia="Calibri"/>
          <w:sz w:val="32"/>
          <w:szCs w:val="32"/>
          <w:lang w:val="el-GR"/>
        </w:rPr>
        <w:t xml:space="preserve">. </w:t>
      </w:r>
    </w:p>
    <w:p w14:paraId="7E61AC68" w14:textId="77777777" w:rsidR="004B131D" w:rsidRDefault="004B131D" w:rsidP="004B131D">
      <w:pPr>
        <w:rPr>
          <w:rFonts w:eastAsia="Calibri"/>
          <w:sz w:val="32"/>
          <w:szCs w:val="32"/>
          <w:lang w:val="el-GR"/>
        </w:rPr>
      </w:pPr>
      <w:r>
        <w:rPr>
          <w:rFonts w:eastAsia="Calibri"/>
          <w:sz w:val="32"/>
          <w:szCs w:val="32"/>
          <w:lang w:val="el-GR"/>
        </w:rPr>
        <w:t xml:space="preserve">Ο </w:t>
      </w:r>
      <w:r>
        <w:rPr>
          <w:rFonts w:eastAsia="Calibri"/>
          <w:sz w:val="32"/>
          <w:szCs w:val="32"/>
          <w:lang w:val="en-US"/>
        </w:rPr>
        <w:t>CARDANO</w:t>
      </w:r>
      <w:r w:rsidRPr="005E030A">
        <w:rPr>
          <w:rFonts w:eastAsia="Calibri"/>
          <w:sz w:val="32"/>
          <w:szCs w:val="32"/>
          <w:lang w:val="el-GR"/>
        </w:rPr>
        <w:t xml:space="preserve"> </w:t>
      </w:r>
      <w:proofErr w:type="spellStart"/>
      <w:r>
        <w:rPr>
          <w:rFonts w:eastAsia="Calibri"/>
          <w:sz w:val="32"/>
          <w:szCs w:val="32"/>
          <w:lang w:val="el-GR"/>
        </w:rPr>
        <w:t>Εγνωριζε</w:t>
      </w:r>
      <w:proofErr w:type="spellEnd"/>
      <w:r>
        <w:rPr>
          <w:rFonts w:eastAsia="Calibri"/>
          <w:sz w:val="32"/>
          <w:szCs w:val="32"/>
          <w:lang w:val="el-GR"/>
        </w:rPr>
        <w:t xml:space="preserve"> τον ΕΥΚΛΕΙΔΗ, ΔΕΝ </w:t>
      </w:r>
      <w:proofErr w:type="spellStart"/>
      <w:r>
        <w:rPr>
          <w:rFonts w:eastAsia="Calibri"/>
          <w:sz w:val="32"/>
          <w:szCs w:val="32"/>
          <w:lang w:val="el-GR"/>
        </w:rPr>
        <w:t>εγnωριζε</w:t>
      </w:r>
      <w:proofErr w:type="spellEnd"/>
      <w:r>
        <w:rPr>
          <w:rFonts w:eastAsia="Calibri"/>
          <w:sz w:val="32"/>
          <w:szCs w:val="32"/>
          <w:lang w:val="el-GR"/>
        </w:rPr>
        <w:t xml:space="preserve"> τον ΔΙΟΦΑΝΤΟ</w:t>
      </w:r>
      <w:r w:rsidRPr="00594BD7">
        <w:rPr>
          <w:rFonts w:eastAsia="Calibri"/>
          <w:sz w:val="32"/>
          <w:szCs w:val="32"/>
          <w:lang w:val="el-GR"/>
        </w:rPr>
        <w:t xml:space="preserve">. </w:t>
      </w:r>
    </w:p>
    <w:p w14:paraId="04200B18" w14:textId="77777777" w:rsidR="004B131D" w:rsidRDefault="004B131D" w:rsidP="004B131D">
      <w:pPr>
        <w:rPr>
          <w:rFonts w:eastAsia="Calibri"/>
          <w:sz w:val="48"/>
          <w:szCs w:val="22"/>
          <w:lang w:val="en-US"/>
        </w:rPr>
      </w:pPr>
      <w:r>
        <w:rPr>
          <w:rFonts w:eastAsia="Calibri"/>
          <w:sz w:val="48"/>
          <w:szCs w:val="22"/>
          <w:lang w:val="en-US"/>
        </w:rPr>
        <w:t xml:space="preserve">GEOMETRIC PROOF, </w:t>
      </w:r>
    </w:p>
    <w:p w14:paraId="5C564E31" w14:textId="77777777" w:rsidR="004B131D" w:rsidRDefault="004B131D" w:rsidP="004B131D">
      <w:pPr>
        <w:rPr>
          <w:rFonts w:eastAsia="Calibri"/>
          <w:sz w:val="48"/>
          <w:szCs w:val="22"/>
          <w:lang w:val="en-US"/>
        </w:rPr>
      </w:pPr>
      <w:hyperlink r:id="rId11" w:history="1">
        <w:r w:rsidRPr="009852DF">
          <w:rPr>
            <w:rStyle w:val="Hyperlink"/>
            <w:rFonts w:eastAsia="Calibri"/>
            <w:sz w:val="48"/>
            <w:szCs w:val="22"/>
            <w:lang w:val="en-US"/>
          </w:rPr>
          <w:t>https://www.pinterest.com/pin/299489443969463718/</w:t>
        </w:r>
      </w:hyperlink>
      <w:r>
        <w:rPr>
          <w:rFonts w:eastAsia="Calibri"/>
          <w:sz w:val="48"/>
          <w:szCs w:val="22"/>
          <w:lang w:val="en-US"/>
        </w:rPr>
        <w:t xml:space="preserve">, </w:t>
      </w:r>
    </w:p>
    <w:p w14:paraId="760289A9" w14:textId="77777777" w:rsidR="004B131D" w:rsidRDefault="004B131D" w:rsidP="004B131D">
      <w:pPr>
        <w:rPr>
          <w:rFonts w:eastAsia="Calibri"/>
          <w:sz w:val="48"/>
          <w:szCs w:val="22"/>
          <w:lang w:val="en-US"/>
        </w:rPr>
      </w:pPr>
      <w:r>
        <w:rPr>
          <w:rFonts w:eastAsia="Calibri"/>
          <w:sz w:val="48"/>
          <w:szCs w:val="22"/>
          <w:lang w:val="en-US"/>
        </w:rPr>
        <w:br w:type="page"/>
      </w:r>
    </w:p>
    <w:p w14:paraId="5A680CC2" w14:textId="77777777" w:rsidR="004B131D" w:rsidRDefault="004B131D" w:rsidP="004B131D">
      <w:pPr>
        <w:rPr>
          <w:rFonts w:eastAsia="Calibri"/>
          <w:sz w:val="48"/>
          <w:szCs w:val="22"/>
          <w:lang w:val="en-US"/>
        </w:rPr>
      </w:pPr>
    </w:p>
    <w:p w14:paraId="64BE4BC3" w14:textId="77777777" w:rsidR="004B131D" w:rsidRDefault="004B131D" w:rsidP="004B131D">
      <w:pPr>
        <w:rPr>
          <w:rFonts w:eastAsia="Calibri"/>
          <w:sz w:val="48"/>
          <w:szCs w:val="22"/>
          <w:lang w:val="en-US"/>
        </w:rPr>
      </w:pPr>
      <w:r>
        <w:rPr>
          <w:rFonts w:eastAsia="Calibri"/>
          <w:noProof/>
          <w:sz w:val="48"/>
          <w:szCs w:val="22"/>
          <w:lang w:val="el-GR" w:eastAsia="el-GR"/>
        </w:rPr>
        <w:drawing>
          <wp:inline distT="0" distB="0" distL="0" distR="0" wp14:anchorId="1F688D35" wp14:editId="08FDEE1B">
            <wp:extent cx="3810000" cy="2522220"/>
            <wp:effectExtent l="0" t="0" r="0" b="0"/>
            <wp:docPr id="1388907281" name="Picture 1388907281" descr="cub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ube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D5725" w14:textId="77777777" w:rsidR="004B131D" w:rsidRPr="00044065" w:rsidRDefault="004B131D" w:rsidP="004B131D">
      <w:pPr>
        <w:rPr>
          <w:rFonts w:eastAsia="Calibri"/>
          <w:lang w:val="en-US"/>
        </w:rPr>
      </w:pPr>
      <w:r>
        <w:rPr>
          <w:rFonts w:eastAsia="Calibri"/>
          <w:noProof/>
          <w:sz w:val="48"/>
          <w:szCs w:val="22"/>
          <w:lang w:val="el-GR" w:eastAsia="el-GR"/>
        </w:rPr>
        <w:drawing>
          <wp:inline distT="0" distB="0" distL="0" distR="0" wp14:anchorId="10A4345A" wp14:editId="067914D0">
            <wp:extent cx="4808220" cy="533400"/>
            <wp:effectExtent l="0" t="0" r="0" b="0"/>
            <wp:docPr id="923305852" name="Picture 923305852" descr="cub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ube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52871" w14:textId="77777777" w:rsidR="004B131D" w:rsidRPr="00044065" w:rsidRDefault="004B131D" w:rsidP="004B131D">
      <w:pPr>
        <w:rPr>
          <w:rFonts w:eastAsia="Calibri"/>
          <w:lang w:val="en-US"/>
        </w:rPr>
      </w:pPr>
    </w:p>
    <w:p w14:paraId="74DD5695" w14:textId="77777777" w:rsidR="004B131D" w:rsidRDefault="004B131D" w:rsidP="004B131D">
      <w:pPr>
        <w:rPr>
          <w:rFonts w:eastAsia="Calibri"/>
          <w:lang w:val="el-GR"/>
        </w:rPr>
      </w:pPr>
      <w:r>
        <w:rPr>
          <w:rFonts w:eastAsia="Calibri"/>
          <w:lang w:val="el-GR"/>
        </w:rPr>
        <w:t xml:space="preserve">ΣΧΟΛΙΟΝ. Βλ. και, </w:t>
      </w:r>
      <w:r w:rsidRPr="00044065">
        <w:rPr>
          <w:rFonts w:eastAsia="Calibri"/>
          <w:lang w:val="en-US"/>
        </w:rPr>
        <w:t>Cubic equation</w:t>
      </w:r>
      <w:r w:rsidRPr="00044065">
        <w:rPr>
          <w:rFonts w:eastAsia="Calibri"/>
          <w:lang w:val="el-GR"/>
        </w:rPr>
        <w:t xml:space="preserve">, </w:t>
      </w:r>
      <w:hyperlink r:id="rId14" w:history="1">
        <w:r w:rsidRPr="00044065">
          <w:rPr>
            <w:rStyle w:val="Hyperlink"/>
            <w:rFonts w:eastAsia="Calibri"/>
            <w:lang w:val="en-US"/>
          </w:rPr>
          <w:t>https://en.wikipedia.org/wiki/Cubic_equation</w:t>
        </w:r>
      </w:hyperlink>
      <w:r w:rsidRPr="00044065">
        <w:rPr>
          <w:rFonts w:eastAsia="Calibri"/>
          <w:lang w:val="el-GR"/>
        </w:rPr>
        <w:t xml:space="preserve">, </w:t>
      </w:r>
    </w:p>
    <w:p w14:paraId="6A4F82AB" w14:textId="77777777" w:rsidR="004B131D" w:rsidRPr="00044065" w:rsidRDefault="004B131D" w:rsidP="004B131D">
      <w:pPr>
        <w:rPr>
          <w:rFonts w:eastAsia="Calibri"/>
          <w:lang w:val="el-GR"/>
        </w:rPr>
      </w:pPr>
    </w:p>
    <w:p w14:paraId="0754D3BC" w14:textId="77777777" w:rsidR="004B131D" w:rsidRDefault="004B131D" w:rsidP="004B131D">
      <w:pPr>
        <w:pStyle w:val="Heading3"/>
        <w:rPr>
          <w:rFonts w:eastAsia="Calibri"/>
        </w:rPr>
      </w:pPr>
      <w:r>
        <w:tab/>
      </w:r>
      <w:r>
        <w:tab/>
      </w:r>
      <w:r>
        <w:tab/>
      </w:r>
      <w:r>
        <w:rPr>
          <w:rFonts w:eastAsia="Calibri"/>
        </w:rPr>
        <w:t xml:space="preserve"> </w:t>
      </w:r>
      <w:r w:rsidRPr="000E333A">
        <w:rPr>
          <w:rFonts w:eastAsia="Calibri"/>
        </w:rPr>
        <w:t>ανα</w:t>
      </w:r>
      <w:proofErr w:type="spellStart"/>
      <w:r w:rsidRPr="000E333A">
        <w:rPr>
          <w:rFonts w:eastAsia="Calibri"/>
        </w:rPr>
        <w:t>γωγη</w:t>
      </w:r>
      <w:proofErr w:type="spellEnd"/>
      <w:r w:rsidRPr="000E333A">
        <w:rPr>
          <w:rFonts w:eastAsia="Calibri"/>
        </w:rPr>
        <w:t xml:space="preserve"> </w:t>
      </w:r>
      <w:proofErr w:type="spellStart"/>
      <w:r w:rsidRPr="000E333A">
        <w:rPr>
          <w:rFonts w:eastAsia="Calibri"/>
        </w:rPr>
        <w:t>σε</w:t>
      </w:r>
      <w:proofErr w:type="spellEnd"/>
      <w:r w:rsidRPr="000E333A">
        <w:rPr>
          <w:rFonts w:eastAsia="Calibri"/>
        </w:rPr>
        <w:t xml:space="preserve"> </w:t>
      </w:r>
      <w:proofErr w:type="spellStart"/>
      <w:r w:rsidRPr="000E333A">
        <w:rPr>
          <w:rFonts w:eastAsia="Calibri"/>
        </w:rPr>
        <w:t>δευτερο</w:t>
      </w:r>
      <w:proofErr w:type="spellEnd"/>
      <w:r w:rsidRPr="000E333A">
        <w:rPr>
          <w:rFonts w:eastAsia="Calibri"/>
        </w:rPr>
        <w:t xml:space="preserve">βαθμια </w:t>
      </w:r>
      <w:proofErr w:type="spellStart"/>
      <w:r w:rsidRPr="000E333A">
        <w:rPr>
          <w:rFonts w:eastAsia="Calibri"/>
        </w:rPr>
        <w:t>εξισωση</w:t>
      </w:r>
      <w:proofErr w:type="spellEnd"/>
    </w:p>
    <w:p w14:paraId="5C4B7F34" w14:textId="77777777" w:rsidR="004B131D" w:rsidRDefault="004B131D" w:rsidP="004B131D">
      <w:pPr>
        <w:rPr>
          <w:lang w:val="el-GR"/>
        </w:rPr>
      </w:pPr>
    </w:p>
    <w:p w14:paraId="575BD8AA" w14:textId="77777777" w:rsidR="004B131D" w:rsidRPr="00B343ED" w:rsidRDefault="004B131D" w:rsidP="004B131D">
      <w:pPr>
        <w:rPr>
          <w:lang w:val="el-GR"/>
        </w:rPr>
      </w:pPr>
    </w:p>
    <w:p w14:paraId="7993C560" w14:textId="77777777" w:rsidR="004B131D" w:rsidRPr="000B62C2" w:rsidRDefault="004B131D" w:rsidP="004B131D">
      <w:pPr>
        <w:rPr>
          <w:rFonts w:eastAsia="Calibri"/>
          <w:sz w:val="28"/>
          <w:szCs w:val="28"/>
          <w:lang w:val="el-GR"/>
        </w:rPr>
      </w:pPr>
      <w:proofErr w:type="spellStart"/>
      <w:r w:rsidRPr="000B62C2">
        <w:rPr>
          <w:rFonts w:eastAsia="Calibri"/>
          <w:sz w:val="28"/>
          <w:szCs w:val="28"/>
          <w:lang w:val="el-GR"/>
        </w:rPr>
        <w:t>Εξισωση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           </w:t>
      </w:r>
      <w:r w:rsidRPr="000B62C2">
        <w:rPr>
          <w:rFonts w:eastAsia="Calibri"/>
          <w:sz w:val="28"/>
          <w:szCs w:val="28"/>
          <w:lang w:val="en-US"/>
        </w:rPr>
        <w:t>x</w:t>
      </w:r>
      <w:r w:rsidRPr="000B62C2">
        <w:rPr>
          <w:rFonts w:eastAsia="Calibri"/>
          <w:sz w:val="28"/>
          <w:szCs w:val="28"/>
          <w:vertAlign w:val="superscript"/>
          <w:lang w:val="el-GR"/>
        </w:rPr>
        <w:t>3</w:t>
      </w:r>
      <w:r w:rsidRPr="000B62C2">
        <w:rPr>
          <w:rFonts w:eastAsia="Calibri"/>
          <w:sz w:val="28"/>
          <w:szCs w:val="28"/>
          <w:lang w:val="el-GR"/>
        </w:rPr>
        <w:t xml:space="preserve">      +</w:t>
      </w:r>
      <w:proofErr w:type="spellStart"/>
      <w:r w:rsidRPr="000B62C2">
        <w:rPr>
          <w:rFonts w:eastAsia="Calibri"/>
          <w:sz w:val="28"/>
          <w:szCs w:val="28"/>
          <w:lang w:val="en-US"/>
        </w:rPr>
        <w:t>px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          +</w:t>
      </w:r>
      <w:r w:rsidRPr="000B62C2">
        <w:rPr>
          <w:rFonts w:eastAsia="Calibri"/>
          <w:sz w:val="28"/>
          <w:szCs w:val="28"/>
          <w:lang w:val="en-US"/>
        </w:rPr>
        <w:t>q</w:t>
      </w:r>
      <w:r w:rsidRPr="000B62C2">
        <w:rPr>
          <w:rFonts w:eastAsia="Calibri"/>
          <w:sz w:val="28"/>
          <w:szCs w:val="28"/>
          <w:lang w:val="el-GR"/>
        </w:rPr>
        <w:t xml:space="preserve">       =0</w:t>
      </w:r>
    </w:p>
    <w:p w14:paraId="3507E8FD" w14:textId="77777777" w:rsidR="004B131D" w:rsidRPr="00794C76" w:rsidRDefault="004B131D" w:rsidP="004B131D">
      <w:pPr>
        <w:rPr>
          <w:rFonts w:eastAsia="Calibri"/>
          <w:sz w:val="28"/>
          <w:szCs w:val="28"/>
          <w:lang w:val="en-US"/>
        </w:rPr>
      </w:pPr>
      <w:proofErr w:type="spellStart"/>
      <w:r w:rsidRPr="000B62C2">
        <w:rPr>
          <w:rFonts w:eastAsia="Calibri"/>
          <w:sz w:val="28"/>
          <w:szCs w:val="28"/>
          <w:lang w:val="el-GR"/>
        </w:rPr>
        <w:t>Ταυτοτητα</w:t>
      </w:r>
      <w:proofErr w:type="spellEnd"/>
      <w:r w:rsidRPr="00794C76">
        <w:rPr>
          <w:rFonts w:eastAsia="Calibri"/>
          <w:sz w:val="28"/>
          <w:szCs w:val="28"/>
          <w:lang w:val="en-US"/>
        </w:rPr>
        <w:t xml:space="preserve">        (</w:t>
      </w:r>
      <w:proofErr w:type="spellStart"/>
      <w:r w:rsidRPr="000B62C2">
        <w:rPr>
          <w:rFonts w:eastAsia="Calibri"/>
          <w:sz w:val="28"/>
          <w:szCs w:val="28"/>
          <w:lang w:val="en-US"/>
        </w:rPr>
        <w:t>s</w:t>
      </w:r>
      <w:r w:rsidRPr="00794C76">
        <w:rPr>
          <w:rFonts w:eastAsia="Calibri"/>
          <w:sz w:val="28"/>
          <w:szCs w:val="28"/>
          <w:lang w:val="en-US"/>
        </w:rPr>
        <w:t>+</w:t>
      </w:r>
      <w:r w:rsidRPr="000B62C2">
        <w:rPr>
          <w:rFonts w:eastAsia="Calibri"/>
          <w:sz w:val="28"/>
          <w:szCs w:val="28"/>
          <w:lang w:val="en-US"/>
        </w:rPr>
        <w:t>t</w:t>
      </w:r>
      <w:proofErr w:type="spellEnd"/>
      <w:r w:rsidRPr="00794C76">
        <w:rPr>
          <w:rFonts w:eastAsia="Calibri"/>
          <w:sz w:val="28"/>
          <w:szCs w:val="28"/>
          <w:lang w:val="en-US"/>
        </w:rPr>
        <w:t>)</w:t>
      </w:r>
      <w:r w:rsidRPr="00794C76">
        <w:rPr>
          <w:rFonts w:eastAsia="Calibri"/>
          <w:sz w:val="28"/>
          <w:szCs w:val="28"/>
          <w:vertAlign w:val="superscript"/>
          <w:lang w:val="en-US"/>
        </w:rPr>
        <w:t>3</w:t>
      </w:r>
      <w:r w:rsidRPr="00794C76">
        <w:rPr>
          <w:rFonts w:eastAsia="Calibri"/>
          <w:sz w:val="28"/>
          <w:szCs w:val="28"/>
          <w:lang w:val="en-US"/>
        </w:rPr>
        <w:t xml:space="preserve"> -3</w:t>
      </w:r>
      <w:r w:rsidRPr="000B62C2">
        <w:rPr>
          <w:rFonts w:eastAsia="Calibri"/>
          <w:sz w:val="28"/>
          <w:szCs w:val="28"/>
          <w:lang w:val="en-US"/>
        </w:rPr>
        <w:t>st</w:t>
      </w:r>
      <w:r w:rsidRPr="00794C76">
        <w:rPr>
          <w:rFonts w:eastAsia="Calibri"/>
          <w:sz w:val="28"/>
          <w:szCs w:val="28"/>
          <w:lang w:val="en-US"/>
        </w:rPr>
        <w:t>(</w:t>
      </w:r>
      <w:proofErr w:type="spellStart"/>
      <w:r w:rsidRPr="000B62C2">
        <w:rPr>
          <w:rFonts w:eastAsia="Calibri"/>
          <w:sz w:val="28"/>
          <w:szCs w:val="28"/>
          <w:lang w:val="en-US"/>
        </w:rPr>
        <w:t>s</w:t>
      </w:r>
      <w:r w:rsidRPr="00794C76">
        <w:rPr>
          <w:rFonts w:eastAsia="Calibri"/>
          <w:sz w:val="28"/>
          <w:szCs w:val="28"/>
          <w:lang w:val="en-US"/>
        </w:rPr>
        <w:t>+</w:t>
      </w:r>
      <w:r w:rsidRPr="000B62C2">
        <w:rPr>
          <w:rFonts w:eastAsia="Calibri"/>
          <w:sz w:val="28"/>
          <w:szCs w:val="28"/>
          <w:lang w:val="en-US"/>
        </w:rPr>
        <w:t>t</w:t>
      </w:r>
      <w:proofErr w:type="spellEnd"/>
      <w:r w:rsidRPr="00794C76">
        <w:rPr>
          <w:rFonts w:eastAsia="Calibri"/>
          <w:sz w:val="28"/>
          <w:szCs w:val="28"/>
          <w:lang w:val="en-US"/>
        </w:rPr>
        <w:t>) –(</w:t>
      </w:r>
      <w:r w:rsidRPr="000B62C2">
        <w:rPr>
          <w:rFonts w:eastAsia="Calibri"/>
          <w:sz w:val="28"/>
          <w:szCs w:val="28"/>
          <w:lang w:val="en-US"/>
        </w:rPr>
        <w:t>s</w:t>
      </w:r>
      <w:r w:rsidRPr="00794C76">
        <w:rPr>
          <w:rFonts w:eastAsia="Calibri"/>
          <w:sz w:val="28"/>
          <w:szCs w:val="28"/>
          <w:vertAlign w:val="superscript"/>
          <w:lang w:val="en-US"/>
        </w:rPr>
        <w:t>3</w:t>
      </w:r>
      <w:r w:rsidRPr="00794C76">
        <w:rPr>
          <w:rFonts w:eastAsia="Calibri"/>
          <w:sz w:val="28"/>
          <w:szCs w:val="28"/>
          <w:lang w:val="en-US"/>
        </w:rPr>
        <w:t xml:space="preserve"> +</w:t>
      </w:r>
      <w:r w:rsidRPr="000B62C2">
        <w:rPr>
          <w:rFonts w:eastAsia="Calibri"/>
          <w:sz w:val="28"/>
          <w:szCs w:val="28"/>
          <w:lang w:val="en-US"/>
        </w:rPr>
        <w:t>t</w:t>
      </w:r>
      <w:r w:rsidRPr="00794C76">
        <w:rPr>
          <w:rFonts w:eastAsia="Calibri"/>
          <w:sz w:val="28"/>
          <w:szCs w:val="28"/>
          <w:vertAlign w:val="superscript"/>
          <w:lang w:val="en-US"/>
        </w:rPr>
        <w:t>3</w:t>
      </w:r>
      <w:r w:rsidRPr="00794C76">
        <w:rPr>
          <w:rFonts w:eastAsia="Calibri"/>
          <w:sz w:val="28"/>
          <w:szCs w:val="28"/>
          <w:lang w:val="en-US"/>
        </w:rPr>
        <w:t>) =0</w:t>
      </w:r>
    </w:p>
    <w:p w14:paraId="0B820828" w14:textId="77777777" w:rsidR="004B131D" w:rsidRPr="000B62C2" w:rsidRDefault="004B131D" w:rsidP="004B131D">
      <w:pPr>
        <w:rPr>
          <w:rFonts w:eastAsia="Calibri"/>
          <w:sz w:val="28"/>
          <w:szCs w:val="28"/>
          <w:lang w:val="el-GR"/>
        </w:rPr>
      </w:pPr>
      <w:r w:rsidRPr="000B62C2">
        <w:rPr>
          <w:rFonts w:eastAsia="Calibri"/>
          <w:sz w:val="28"/>
          <w:szCs w:val="28"/>
          <w:lang w:val="el-GR"/>
        </w:rPr>
        <w:t xml:space="preserve">Αν βρω </w:t>
      </w:r>
      <w:r w:rsidRPr="000B62C2">
        <w:rPr>
          <w:rFonts w:eastAsia="Calibri"/>
          <w:sz w:val="28"/>
          <w:szCs w:val="28"/>
          <w:lang w:val="en-US"/>
        </w:rPr>
        <w:t>s</w:t>
      </w:r>
      <w:r w:rsidRPr="000B62C2">
        <w:rPr>
          <w:rFonts w:eastAsia="Calibri"/>
          <w:sz w:val="28"/>
          <w:szCs w:val="28"/>
          <w:lang w:val="el-GR"/>
        </w:rPr>
        <w:t xml:space="preserve">, </w:t>
      </w:r>
      <w:r w:rsidRPr="000B62C2">
        <w:rPr>
          <w:rFonts w:eastAsia="Calibri"/>
          <w:sz w:val="28"/>
          <w:szCs w:val="28"/>
          <w:lang w:val="en-US"/>
        </w:rPr>
        <w:t>t</w:t>
      </w:r>
      <w:r w:rsidRPr="000B62C2">
        <w:rPr>
          <w:rFonts w:eastAsia="Calibri"/>
          <w:sz w:val="28"/>
          <w:szCs w:val="28"/>
          <w:lang w:val="el-GR"/>
        </w:rPr>
        <w:t xml:space="preserve"> </w:t>
      </w:r>
      <w:proofErr w:type="spellStart"/>
      <w:r w:rsidRPr="000B62C2">
        <w:rPr>
          <w:rFonts w:eastAsia="Calibri"/>
          <w:sz w:val="28"/>
          <w:szCs w:val="28"/>
          <w:lang w:val="el-GR"/>
        </w:rPr>
        <w:t>τετοια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</w:t>
      </w:r>
      <w:proofErr w:type="spellStart"/>
      <w:r w:rsidRPr="000B62C2">
        <w:rPr>
          <w:rFonts w:eastAsia="Calibri"/>
          <w:sz w:val="28"/>
          <w:szCs w:val="28"/>
          <w:lang w:val="el-GR"/>
        </w:rPr>
        <w:t>ωστε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</w:t>
      </w:r>
    </w:p>
    <w:p w14:paraId="167F9CA2" w14:textId="77777777" w:rsidR="004B131D" w:rsidRPr="000B62C2" w:rsidRDefault="004B131D" w:rsidP="004B131D">
      <w:pPr>
        <w:rPr>
          <w:rFonts w:eastAsia="Calibri"/>
          <w:sz w:val="28"/>
          <w:szCs w:val="28"/>
          <w:lang w:val="en-US"/>
        </w:rPr>
      </w:pPr>
      <w:r w:rsidRPr="000B62C2">
        <w:rPr>
          <w:rFonts w:eastAsia="Calibri"/>
          <w:sz w:val="28"/>
          <w:szCs w:val="28"/>
          <w:lang w:val="en-US"/>
        </w:rPr>
        <w:t xml:space="preserve">-3st=p   </w:t>
      </w:r>
      <w:r w:rsidRPr="000B62C2">
        <w:rPr>
          <w:rFonts w:eastAsia="Calibri"/>
          <w:sz w:val="28"/>
          <w:szCs w:val="28"/>
          <w:lang w:val="el-GR"/>
        </w:rPr>
        <w:t>και</w:t>
      </w:r>
      <w:r w:rsidRPr="000B62C2">
        <w:rPr>
          <w:rFonts w:eastAsia="Calibri"/>
          <w:sz w:val="28"/>
          <w:szCs w:val="28"/>
          <w:lang w:val="en-US"/>
        </w:rPr>
        <w:t xml:space="preserve"> </w:t>
      </w:r>
      <w:proofErr w:type="gramStart"/>
      <w:r w:rsidRPr="000B62C2">
        <w:rPr>
          <w:rFonts w:eastAsia="Calibri"/>
          <w:sz w:val="28"/>
          <w:szCs w:val="28"/>
          <w:lang w:val="en-US"/>
        </w:rPr>
        <w:t>–(</w:t>
      </w:r>
      <w:proofErr w:type="gramEnd"/>
      <w:r w:rsidRPr="000B62C2">
        <w:rPr>
          <w:rFonts w:eastAsia="Calibri"/>
          <w:sz w:val="28"/>
          <w:szCs w:val="28"/>
          <w:lang w:val="en-US"/>
        </w:rPr>
        <w:t>s</w:t>
      </w:r>
      <w:r w:rsidRPr="000B62C2">
        <w:rPr>
          <w:rFonts w:eastAsia="Calibri"/>
          <w:sz w:val="28"/>
          <w:szCs w:val="28"/>
          <w:vertAlign w:val="superscript"/>
          <w:lang w:val="en-US"/>
        </w:rPr>
        <w:t>3</w:t>
      </w:r>
      <w:r w:rsidRPr="000B62C2">
        <w:rPr>
          <w:rFonts w:eastAsia="Calibri"/>
          <w:sz w:val="28"/>
          <w:szCs w:val="28"/>
          <w:lang w:val="en-US"/>
        </w:rPr>
        <w:t xml:space="preserve"> +t</w:t>
      </w:r>
      <w:proofErr w:type="gramStart"/>
      <w:r w:rsidRPr="000B62C2">
        <w:rPr>
          <w:rFonts w:eastAsia="Calibri"/>
          <w:sz w:val="28"/>
          <w:szCs w:val="28"/>
          <w:vertAlign w:val="superscript"/>
          <w:lang w:val="en-US"/>
        </w:rPr>
        <w:t>3</w:t>
      </w:r>
      <w:r w:rsidRPr="000B62C2">
        <w:rPr>
          <w:rFonts w:eastAsia="Calibri"/>
          <w:sz w:val="28"/>
          <w:szCs w:val="28"/>
          <w:lang w:val="en-US"/>
        </w:rPr>
        <w:t>)=</w:t>
      </w:r>
      <w:proofErr w:type="gramEnd"/>
      <w:r w:rsidRPr="000B62C2">
        <w:rPr>
          <w:rFonts w:eastAsia="Calibri"/>
          <w:sz w:val="28"/>
          <w:szCs w:val="28"/>
          <w:lang w:val="en-US"/>
        </w:rPr>
        <w:t xml:space="preserve">q,  </w:t>
      </w:r>
    </w:p>
    <w:p w14:paraId="38A8ABDF" w14:textId="77777777" w:rsidR="004B131D" w:rsidRDefault="004B131D" w:rsidP="004B131D">
      <w:pPr>
        <w:rPr>
          <w:rFonts w:eastAsia="Calibri"/>
          <w:sz w:val="28"/>
          <w:szCs w:val="28"/>
          <w:lang w:val="en-US"/>
        </w:rPr>
      </w:pPr>
      <w:r w:rsidRPr="000B62C2">
        <w:rPr>
          <w:rFonts w:eastAsia="Calibri"/>
          <w:sz w:val="28"/>
          <w:szCs w:val="28"/>
          <w:lang w:val="en-US"/>
        </w:rPr>
        <w:t>tote EX</w:t>
      </w:r>
      <w:r w:rsidRPr="000B62C2">
        <w:rPr>
          <w:rFonts w:eastAsia="Calibri"/>
          <w:sz w:val="28"/>
          <w:szCs w:val="28"/>
          <w:lang w:val="el-GR"/>
        </w:rPr>
        <w:t>Ω</w:t>
      </w:r>
      <w:r w:rsidRPr="000B62C2">
        <w:rPr>
          <w:rFonts w:eastAsia="Calibri"/>
          <w:sz w:val="28"/>
          <w:szCs w:val="28"/>
          <w:lang w:val="en-US"/>
        </w:rPr>
        <w:t xml:space="preserve"> </w:t>
      </w:r>
      <w:r w:rsidRPr="000B62C2">
        <w:rPr>
          <w:rFonts w:eastAsia="Calibri"/>
          <w:sz w:val="28"/>
          <w:szCs w:val="28"/>
          <w:lang w:val="el-GR"/>
        </w:rPr>
        <w:t>την</w:t>
      </w:r>
      <w:r w:rsidRPr="000B62C2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0B62C2">
        <w:rPr>
          <w:rFonts w:eastAsia="Calibri"/>
          <w:sz w:val="28"/>
          <w:szCs w:val="28"/>
          <w:lang w:val="el-GR"/>
        </w:rPr>
        <w:t>λυση</w:t>
      </w:r>
      <w:proofErr w:type="spellEnd"/>
      <w:r w:rsidRPr="000B62C2">
        <w:rPr>
          <w:rFonts w:eastAsia="Calibri"/>
          <w:sz w:val="28"/>
          <w:szCs w:val="28"/>
          <w:lang w:val="en-US"/>
        </w:rPr>
        <w:t xml:space="preserve"> x=</w:t>
      </w:r>
      <w:proofErr w:type="spellStart"/>
      <w:r w:rsidRPr="000B62C2">
        <w:rPr>
          <w:rFonts w:eastAsia="Calibri"/>
          <w:sz w:val="28"/>
          <w:szCs w:val="28"/>
          <w:lang w:val="en-US"/>
        </w:rPr>
        <w:t>s+</w:t>
      </w:r>
      <w:proofErr w:type="gramStart"/>
      <w:r w:rsidRPr="000B62C2">
        <w:rPr>
          <w:rFonts w:eastAsia="Calibri"/>
          <w:sz w:val="28"/>
          <w:szCs w:val="28"/>
          <w:lang w:val="en-US"/>
        </w:rPr>
        <w:t>t</w:t>
      </w:r>
      <w:proofErr w:type="spellEnd"/>
      <w:r w:rsidRPr="000B62C2">
        <w:rPr>
          <w:rFonts w:eastAsia="Calibri"/>
          <w:sz w:val="28"/>
          <w:szCs w:val="28"/>
          <w:lang w:val="en-US"/>
        </w:rPr>
        <w:t xml:space="preserve"> !!!</w:t>
      </w:r>
      <w:proofErr w:type="gramEnd"/>
    </w:p>
    <w:p w14:paraId="39D66C9E" w14:textId="77777777" w:rsidR="004B131D" w:rsidRPr="000B62C2" w:rsidRDefault="004B131D" w:rsidP="004B131D">
      <w:pPr>
        <w:rPr>
          <w:rFonts w:eastAsia="Calibri"/>
          <w:sz w:val="28"/>
          <w:szCs w:val="28"/>
          <w:lang w:val="en-US"/>
        </w:rPr>
      </w:pPr>
    </w:p>
    <w:p w14:paraId="7211C4BC" w14:textId="77777777" w:rsidR="004B131D" w:rsidRPr="000B62C2" w:rsidRDefault="004B131D" w:rsidP="004B131D">
      <w:pPr>
        <w:rPr>
          <w:rFonts w:eastAsia="Calibri"/>
          <w:sz w:val="28"/>
          <w:szCs w:val="28"/>
          <w:lang w:val="el-GR"/>
        </w:rPr>
      </w:pPr>
      <w:r w:rsidRPr="000B62C2">
        <w:rPr>
          <w:rFonts w:eastAsia="Calibri"/>
          <w:sz w:val="28"/>
          <w:szCs w:val="28"/>
          <w:lang w:val="en-US"/>
        </w:rPr>
        <w:tab/>
      </w:r>
      <w:r w:rsidRPr="000B62C2">
        <w:rPr>
          <w:rFonts w:eastAsia="Calibri"/>
          <w:sz w:val="28"/>
          <w:szCs w:val="28"/>
          <w:lang w:val="el-GR"/>
        </w:rPr>
        <w:t xml:space="preserve">ΟΜΩΣ, </w:t>
      </w:r>
      <w:proofErr w:type="spellStart"/>
      <w:r w:rsidRPr="000B62C2">
        <w:rPr>
          <w:rFonts w:eastAsia="Calibri"/>
          <w:sz w:val="28"/>
          <w:szCs w:val="28"/>
          <w:lang w:val="el-GR"/>
        </w:rPr>
        <w:t>τοτε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τα s, t, </w:t>
      </w:r>
      <w:proofErr w:type="spellStart"/>
      <w:r w:rsidRPr="000B62C2">
        <w:rPr>
          <w:rFonts w:eastAsia="Calibri"/>
          <w:sz w:val="28"/>
          <w:szCs w:val="28"/>
          <w:lang w:val="el-GR"/>
        </w:rPr>
        <w:t>ικανοποιουν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</w:t>
      </w:r>
    </w:p>
    <w:p w14:paraId="2EB54A3F" w14:textId="77777777" w:rsidR="004B131D" w:rsidRPr="000B62C2" w:rsidRDefault="004B131D" w:rsidP="004B131D">
      <w:pPr>
        <w:rPr>
          <w:rFonts w:eastAsia="Calibri"/>
          <w:sz w:val="28"/>
          <w:szCs w:val="28"/>
          <w:lang w:val="en-US"/>
        </w:rPr>
      </w:pPr>
      <w:r w:rsidRPr="000B62C2">
        <w:rPr>
          <w:rFonts w:eastAsia="Calibri"/>
          <w:sz w:val="28"/>
          <w:szCs w:val="28"/>
          <w:lang w:val="en-US"/>
        </w:rPr>
        <w:t>st=-p/</w:t>
      </w:r>
      <w:proofErr w:type="gramStart"/>
      <w:r w:rsidRPr="000B62C2">
        <w:rPr>
          <w:rFonts w:eastAsia="Calibri"/>
          <w:sz w:val="28"/>
          <w:szCs w:val="28"/>
          <w:lang w:val="en-US"/>
        </w:rPr>
        <w:t xml:space="preserve">3  </w:t>
      </w:r>
      <w:r w:rsidRPr="000B62C2">
        <w:rPr>
          <w:rFonts w:eastAsia="Calibri"/>
          <w:sz w:val="28"/>
          <w:szCs w:val="28"/>
          <w:lang w:val="el-GR"/>
        </w:rPr>
        <w:t>και</w:t>
      </w:r>
      <w:proofErr w:type="gramEnd"/>
      <w:r w:rsidRPr="000B62C2">
        <w:rPr>
          <w:rFonts w:eastAsia="Calibri"/>
          <w:sz w:val="28"/>
          <w:szCs w:val="28"/>
          <w:lang w:val="en-US"/>
        </w:rPr>
        <w:t xml:space="preserve"> s</w:t>
      </w:r>
      <w:r w:rsidRPr="000B62C2">
        <w:rPr>
          <w:rFonts w:eastAsia="Calibri"/>
          <w:sz w:val="28"/>
          <w:szCs w:val="28"/>
          <w:vertAlign w:val="superscript"/>
          <w:lang w:val="en-US"/>
        </w:rPr>
        <w:t>3</w:t>
      </w:r>
      <w:r w:rsidRPr="000B62C2">
        <w:rPr>
          <w:rFonts w:eastAsia="Calibri"/>
          <w:sz w:val="28"/>
          <w:szCs w:val="28"/>
          <w:lang w:val="en-US"/>
        </w:rPr>
        <w:t xml:space="preserve"> +t</w:t>
      </w:r>
      <w:r w:rsidRPr="000B62C2">
        <w:rPr>
          <w:rFonts w:eastAsia="Calibri"/>
          <w:sz w:val="28"/>
          <w:szCs w:val="28"/>
          <w:vertAlign w:val="superscript"/>
          <w:lang w:val="en-US"/>
        </w:rPr>
        <w:t>3</w:t>
      </w:r>
      <w:r w:rsidRPr="000B62C2">
        <w:rPr>
          <w:rFonts w:eastAsia="Calibri"/>
          <w:sz w:val="28"/>
          <w:szCs w:val="28"/>
          <w:lang w:val="en-US"/>
        </w:rPr>
        <w:t xml:space="preserve"> =-</w:t>
      </w:r>
      <w:proofErr w:type="gramStart"/>
      <w:r w:rsidRPr="000B62C2">
        <w:rPr>
          <w:rFonts w:eastAsia="Calibri"/>
          <w:sz w:val="28"/>
          <w:szCs w:val="28"/>
          <w:lang w:val="en-US"/>
        </w:rPr>
        <w:t xml:space="preserve">q,  </w:t>
      </w:r>
      <w:r w:rsidRPr="000B62C2">
        <w:rPr>
          <w:rFonts w:eastAsia="Calibri"/>
          <w:sz w:val="28"/>
          <w:szCs w:val="28"/>
          <w:lang w:val="el-GR"/>
        </w:rPr>
        <w:t>η</w:t>
      </w:r>
      <w:proofErr w:type="gramEnd"/>
    </w:p>
    <w:p w14:paraId="7BEE26BA" w14:textId="77777777" w:rsidR="004B131D" w:rsidRPr="005E030A" w:rsidRDefault="004B131D" w:rsidP="004B131D">
      <w:pPr>
        <w:rPr>
          <w:rFonts w:eastAsia="Calibri"/>
          <w:sz w:val="28"/>
          <w:szCs w:val="28"/>
          <w:lang w:val="en-US"/>
        </w:rPr>
      </w:pPr>
      <w:r w:rsidRPr="000B62C2">
        <w:rPr>
          <w:rFonts w:eastAsia="Calibri"/>
          <w:sz w:val="28"/>
          <w:szCs w:val="28"/>
          <w:lang w:val="en-US"/>
        </w:rPr>
        <w:t>s</w:t>
      </w:r>
      <w:r w:rsidRPr="005E030A">
        <w:rPr>
          <w:rFonts w:eastAsia="Calibri"/>
          <w:sz w:val="28"/>
          <w:szCs w:val="28"/>
          <w:vertAlign w:val="superscript"/>
          <w:lang w:val="en-US"/>
        </w:rPr>
        <w:t>3</w:t>
      </w:r>
      <w:r w:rsidRPr="000B62C2">
        <w:rPr>
          <w:rFonts w:eastAsia="Calibri"/>
          <w:sz w:val="28"/>
          <w:szCs w:val="28"/>
          <w:lang w:val="en-US"/>
        </w:rPr>
        <w:t>t</w:t>
      </w:r>
      <w:r w:rsidRPr="005E030A">
        <w:rPr>
          <w:rFonts w:eastAsia="Calibri"/>
          <w:sz w:val="28"/>
          <w:szCs w:val="28"/>
          <w:vertAlign w:val="superscript"/>
          <w:lang w:val="en-US"/>
        </w:rPr>
        <w:t>3</w:t>
      </w:r>
      <w:r w:rsidRPr="005E030A">
        <w:rPr>
          <w:rFonts w:eastAsia="Calibri"/>
          <w:sz w:val="28"/>
          <w:szCs w:val="28"/>
          <w:lang w:val="en-US"/>
        </w:rPr>
        <w:t>=-(</w:t>
      </w:r>
      <w:r w:rsidRPr="000B62C2">
        <w:rPr>
          <w:rFonts w:eastAsia="Calibri"/>
          <w:sz w:val="28"/>
          <w:szCs w:val="28"/>
          <w:lang w:val="en-US"/>
        </w:rPr>
        <w:t>p</w:t>
      </w:r>
      <w:r w:rsidRPr="005E030A">
        <w:rPr>
          <w:rFonts w:eastAsia="Calibri"/>
          <w:sz w:val="28"/>
          <w:szCs w:val="28"/>
          <w:lang w:val="en-US"/>
        </w:rPr>
        <w:t>/3)</w:t>
      </w:r>
      <w:proofErr w:type="gramStart"/>
      <w:r w:rsidRPr="005E030A">
        <w:rPr>
          <w:rFonts w:eastAsia="Calibri"/>
          <w:sz w:val="28"/>
          <w:szCs w:val="28"/>
          <w:vertAlign w:val="superscript"/>
          <w:lang w:val="en-US"/>
        </w:rPr>
        <w:t>3</w:t>
      </w:r>
      <w:r w:rsidRPr="005E030A">
        <w:rPr>
          <w:rFonts w:eastAsia="Calibri"/>
          <w:sz w:val="28"/>
          <w:szCs w:val="28"/>
          <w:lang w:val="en-US"/>
        </w:rPr>
        <w:t xml:space="preserve">  </w:t>
      </w:r>
      <w:r w:rsidRPr="000B62C2">
        <w:rPr>
          <w:rFonts w:eastAsia="Calibri"/>
          <w:sz w:val="28"/>
          <w:szCs w:val="28"/>
          <w:lang w:val="el-GR"/>
        </w:rPr>
        <w:t>και</w:t>
      </w:r>
      <w:proofErr w:type="gramEnd"/>
      <w:r w:rsidRPr="005E030A">
        <w:rPr>
          <w:rFonts w:eastAsia="Calibri"/>
          <w:sz w:val="28"/>
          <w:szCs w:val="28"/>
          <w:lang w:val="en-US"/>
        </w:rPr>
        <w:t xml:space="preserve"> </w:t>
      </w:r>
      <w:r w:rsidRPr="000B62C2">
        <w:rPr>
          <w:rFonts w:eastAsia="Calibri"/>
          <w:sz w:val="28"/>
          <w:szCs w:val="28"/>
          <w:lang w:val="en-US"/>
        </w:rPr>
        <w:t>s</w:t>
      </w:r>
      <w:r w:rsidRPr="005E030A">
        <w:rPr>
          <w:rFonts w:eastAsia="Calibri"/>
          <w:sz w:val="28"/>
          <w:szCs w:val="28"/>
          <w:vertAlign w:val="superscript"/>
          <w:lang w:val="en-US"/>
        </w:rPr>
        <w:t>3</w:t>
      </w:r>
      <w:r w:rsidRPr="005E030A">
        <w:rPr>
          <w:rFonts w:eastAsia="Calibri"/>
          <w:sz w:val="28"/>
          <w:szCs w:val="28"/>
          <w:lang w:val="en-US"/>
        </w:rPr>
        <w:t xml:space="preserve"> +</w:t>
      </w:r>
      <w:r w:rsidRPr="000B62C2">
        <w:rPr>
          <w:rFonts w:eastAsia="Calibri"/>
          <w:sz w:val="28"/>
          <w:szCs w:val="28"/>
          <w:lang w:val="en-US"/>
        </w:rPr>
        <w:t>t</w:t>
      </w:r>
      <w:r w:rsidRPr="005E030A">
        <w:rPr>
          <w:rFonts w:eastAsia="Calibri"/>
          <w:sz w:val="28"/>
          <w:szCs w:val="28"/>
          <w:vertAlign w:val="superscript"/>
          <w:lang w:val="en-US"/>
        </w:rPr>
        <w:t>3</w:t>
      </w:r>
      <w:r w:rsidRPr="005E030A">
        <w:rPr>
          <w:rFonts w:eastAsia="Calibri"/>
          <w:sz w:val="28"/>
          <w:szCs w:val="28"/>
          <w:lang w:val="en-US"/>
        </w:rPr>
        <w:t xml:space="preserve"> =-</w:t>
      </w:r>
      <w:r w:rsidRPr="000B62C2">
        <w:rPr>
          <w:rFonts w:eastAsia="Calibri"/>
          <w:sz w:val="28"/>
          <w:szCs w:val="28"/>
          <w:lang w:val="en-US"/>
        </w:rPr>
        <w:t>q</w:t>
      </w:r>
      <w:r w:rsidRPr="005E030A">
        <w:rPr>
          <w:rFonts w:eastAsia="Calibri"/>
          <w:sz w:val="28"/>
          <w:szCs w:val="28"/>
          <w:lang w:val="en-US"/>
        </w:rPr>
        <w:t xml:space="preserve">,  </w:t>
      </w:r>
    </w:p>
    <w:p w14:paraId="7A50B796" w14:textId="77777777" w:rsidR="004B131D" w:rsidRDefault="004B131D" w:rsidP="004B131D">
      <w:pPr>
        <w:rPr>
          <w:rFonts w:eastAsia="Calibri"/>
          <w:sz w:val="28"/>
          <w:szCs w:val="28"/>
          <w:lang w:val="el-GR"/>
        </w:rPr>
      </w:pPr>
      <w:r w:rsidRPr="000B62C2">
        <w:rPr>
          <w:rFonts w:eastAsia="Calibri"/>
          <w:sz w:val="28"/>
          <w:szCs w:val="28"/>
          <w:lang w:val="el-GR"/>
        </w:rPr>
        <w:t xml:space="preserve">δηλ. για τα  </w:t>
      </w:r>
      <w:r w:rsidRPr="000B62C2">
        <w:rPr>
          <w:rFonts w:eastAsia="Calibri"/>
          <w:sz w:val="28"/>
          <w:szCs w:val="28"/>
          <w:lang w:val="en-US"/>
        </w:rPr>
        <w:t>s</w:t>
      </w:r>
      <w:r w:rsidRPr="00794C76">
        <w:rPr>
          <w:rFonts w:eastAsia="Calibri"/>
          <w:sz w:val="28"/>
          <w:szCs w:val="28"/>
          <w:vertAlign w:val="superscript"/>
          <w:lang w:val="el-GR"/>
        </w:rPr>
        <w:t>3</w:t>
      </w:r>
      <w:r w:rsidRPr="00794C76">
        <w:rPr>
          <w:rFonts w:eastAsia="Calibri"/>
          <w:sz w:val="28"/>
          <w:szCs w:val="28"/>
          <w:lang w:val="el-GR"/>
        </w:rPr>
        <w:t xml:space="preserve"> </w:t>
      </w:r>
      <w:r w:rsidRPr="000B62C2">
        <w:rPr>
          <w:rFonts w:eastAsia="Calibri"/>
          <w:sz w:val="28"/>
          <w:szCs w:val="28"/>
          <w:lang w:val="el-GR"/>
        </w:rPr>
        <w:t xml:space="preserve">, </w:t>
      </w:r>
      <w:r w:rsidRPr="000B62C2">
        <w:rPr>
          <w:rFonts w:eastAsia="Calibri"/>
          <w:sz w:val="28"/>
          <w:szCs w:val="28"/>
          <w:lang w:val="en-US"/>
        </w:rPr>
        <w:t>t</w:t>
      </w:r>
      <w:r w:rsidRPr="00794C76">
        <w:rPr>
          <w:rFonts w:eastAsia="Calibri"/>
          <w:sz w:val="28"/>
          <w:szCs w:val="28"/>
          <w:vertAlign w:val="superscript"/>
          <w:lang w:val="el-GR"/>
        </w:rPr>
        <w:t>3</w:t>
      </w:r>
      <w:r w:rsidRPr="000B62C2">
        <w:rPr>
          <w:rFonts w:eastAsia="Calibri"/>
          <w:sz w:val="28"/>
          <w:szCs w:val="28"/>
          <w:lang w:val="el-GR"/>
        </w:rPr>
        <w:t>,</w:t>
      </w:r>
      <w:r w:rsidRPr="000B62C2">
        <w:rPr>
          <w:rFonts w:eastAsia="Calibri"/>
          <w:sz w:val="28"/>
          <w:szCs w:val="28"/>
          <w:vertAlign w:val="subscript"/>
          <w:lang w:val="el-GR"/>
        </w:rPr>
        <w:t xml:space="preserve"> </w:t>
      </w:r>
      <w:r w:rsidRPr="00794C76">
        <w:rPr>
          <w:rFonts w:eastAsia="Calibri"/>
          <w:sz w:val="28"/>
          <w:szCs w:val="28"/>
          <w:vertAlign w:val="subscript"/>
          <w:lang w:val="el-GR"/>
        </w:rPr>
        <w:t xml:space="preserve"> </w:t>
      </w:r>
      <w:proofErr w:type="spellStart"/>
      <w:r w:rsidRPr="005E030A">
        <w:rPr>
          <w:rFonts w:eastAsia="Calibri"/>
          <w:b/>
          <w:bCs/>
          <w:sz w:val="28"/>
          <w:szCs w:val="28"/>
          <w:lang w:val="el-GR"/>
        </w:rPr>
        <w:t>ξερω</w:t>
      </w:r>
      <w:proofErr w:type="spellEnd"/>
      <w:r w:rsidRPr="005E030A">
        <w:rPr>
          <w:rFonts w:eastAsia="Calibri"/>
          <w:b/>
          <w:bCs/>
          <w:sz w:val="28"/>
          <w:szCs w:val="28"/>
          <w:lang w:val="el-GR"/>
        </w:rPr>
        <w:t xml:space="preserve"> </w:t>
      </w:r>
      <w:proofErr w:type="spellStart"/>
      <w:r w:rsidRPr="005E030A">
        <w:rPr>
          <w:rFonts w:eastAsia="Calibri"/>
          <w:b/>
          <w:bCs/>
          <w:sz w:val="28"/>
          <w:szCs w:val="28"/>
          <w:lang w:val="el-GR"/>
        </w:rPr>
        <w:t>αθροισμα</w:t>
      </w:r>
      <w:proofErr w:type="spellEnd"/>
      <w:r w:rsidRPr="005E030A">
        <w:rPr>
          <w:rFonts w:eastAsia="Calibri"/>
          <w:b/>
          <w:bCs/>
          <w:sz w:val="28"/>
          <w:szCs w:val="28"/>
          <w:lang w:val="el-GR"/>
        </w:rPr>
        <w:t xml:space="preserve"> και </w:t>
      </w:r>
      <w:proofErr w:type="spellStart"/>
      <w:r w:rsidRPr="005E030A">
        <w:rPr>
          <w:rFonts w:eastAsia="Calibri"/>
          <w:b/>
          <w:bCs/>
          <w:sz w:val="28"/>
          <w:szCs w:val="28"/>
          <w:lang w:val="el-GR"/>
        </w:rPr>
        <w:t>γινομενον</w:t>
      </w:r>
      <w:proofErr w:type="spellEnd"/>
      <w:r w:rsidRPr="005E030A">
        <w:rPr>
          <w:rFonts w:eastAsia="Calibri"/>
          <w:b/>
          <w:bCs/>
          <w:sz w:val="28"/>
          <w:szCs w:val="28"/>
          <w:vertAlign w:val="superscript"/>
          <w:lang w:val="el-GR"/>
        </w:rPr>
        <w:t xml:space="preserve"> </w:t>
      </w:r>
      <w:r w:rsidRPr="005E030A">
        <w:rPr>
          <w:rFonts w:eastAsia="Calibri"/>
          <w:b/>
          <w:bCs/>
          <w:sz w:val="28"/>
          <w:szCs w:val="28"/>
          <w:lang w:val="el-GR"/>
        </w:rPr>
        <w:t xml:space="preserve">είναι </w:t>
      </w:r>
      <w:proofErr w:type="spellStart"/>
      <w:r w:rsidRPr="005E030A">
        <w:rPr>
          <w:rFonts w:eastAsia="Calibri"/>
          <w:b/>
          <w:bCs/>
          <w:sz w:val="28"/>
          <w:szCs w:val="28"/>
          <w:lang w:val="el-GR"/>
        </w:rPr>
        <w:t>λυσεις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2-βαθμιου </w:t>
      </w:r>
      <w:proofErr w:type="spellStart"/>
      <w:r w:rsidRPr="000B62C2">
        <w:rPr>
          <w:rFonts w:eastAsia="Calibri"/>
          <w:sz w:val="28"/>
          <w:szCs w:val="28"/>
          <w:lang w:val="el-GR"/>
        </w:rPr>
        <w:t>εξισωσεως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</w:t>
      </w:r>
      <w:r w:rsidRPr="00794C76">
        <w:rPr>
          <w:rFonts w:eastAsia="Calibri"/>
          <w:sz w:val="28"/>
          <w:szCs w:val="28"/>
          <w:lang w:val="el-GR"/>
        </w:rPr>
        <w:t>(</w:t>
      </w:r>
      <w:r w:rsidRPr="000B62C2">
        <w:rPr>
          <w:rFonts w:eastAsia="Calibri"/>
          <w:sz w:val="28"/>
          <w:szCs w:val="28"/>
          <w:lang w:val="el-GR"/>
        </w:rPr>
        <w:t>!</w:t>
      </w:r>
      <w:r w:rsidRPr="00794C76">
        <w:rPr>
          <w:rFonts w:eastAsia="Calibri"/>
          <w:sz w:val="28"/>
          <w:szCs w:val="28"/>
          <w:lang w:val="el-GR"/>
        </w:rPr>
        <w:t>)</w:t>
      </w:r>
      <w:r w:rsidRPr="000B62C2">
        <w:rPr>
          <w:rFonts w:eastAsia="Calibri"/>
          <w:sz w:val="28"/>
          <w:szCs w:val="28"/>
          <w:lang w:val="el-GR"/>
        </w:rPr>
        <w:t xml:space="preserve"> που </w:t>
      </w:r>
      <w:proofErr w:type="spellStart"/>
      <w:r w:rsidRPr="000B62C2">
        <w:rPr>
          <w:rFonts w:eastAsia="Calibri"/>
          <w:sz w:val="28"/>
          <w:szCs w:val="28"/>
          <w:lang w:val="el-GR"/>
        </w:rPr>
        <w:t>ξερω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πώς να την </w:t>
      </w:r>
      <w:proofErr w:type="spellStart"/>
      <w:r w:rsidRPr="000B62C2">
        <w:rPr>
          <w:rFonts w:eastAsia="Calibri"/>
          <w:sz w:val="28"/>
          <w:szCs w:val="28"/>
          <w:lang w:val="el-GR"/>
        </w:rPr>
        <w:t>λυσω</w:t>
      </w:r>
      <w:proofErr w:type="spellEnd"/>
      <w:r w:rsidRPr="000B62C2">
        <w:rPr>
          <w:rFonts w:eastAsia="Calibri"/>
          <w:sz w:val="28"/>
          <w:szCs w:val="28"/>
          <w:lang w:val="el-GR"/>
        </w:rPr>
        <w:t>.</w:t>
      </w:r>
    </w:p>
    <w:p w14:paraId="059FE5D0" w14:textId="77777777" w:rsidR="004B131D" w:rsidRPr="00794C76" w:rsidRDefault="004B131D" w:rsidP="004B131D">
      <w:pPr>
        <w:rPr>
          <w:rFonts w:eastAsia="Calibri"/>
          <w:sz w:val="28"/>
          <w:szCs w:val="28"/>
          <w:lang w:val="el-GR"/>
        </w:rPr>
      </w:pPr>
      <w:r>
        <w:rPr>
          <w:rFonts w:eastAsia="Calibri"/>
          <w:sz w:val="28"/>
          <w:szCs w:val="28"/>
          <w:lang w:val="el-GR"/>
        </w:rPr>
        <w:t xml:space="preserve">Είναι η </w:t>
      </w:r>
      <w:r>
        <w:rPr>
          <w:rFonts w:eastAsia="Calibri"/>
          <w:sz w:val="28"/>
          <w:szCs w:val="28"/>
          <w:lang w:val="en-US"/>
        </w:rPr>
        <w:t>y</w:t>
      </w:r>
      <w:r>
        <w:rPr>
          <w:rFonts w:eastAsia="Calibri"/>
          <w:sz w:val="28"/>
          <w:szCs w:val="28"/>
          <w:vertAlign w:val="superscript"/>
          <w:lang w:val="el-GR"/>
        </w:rPr>
        <w:t>2</w:t>
      </w:r>
      <w:r w:rsidRPr="00794C76">
        <w:rPr>
          <w:rFonts w:eastAsia="Calibri"/>
          <w:sz w:val="28"/>
          <w:szCs w:val="28"/>
          <w:lang w:val="el-GR"/>
        </w:rPr>
        <w:t xml:space="preserve"> +</w:t>
      </w:r>
      <w:proofErr w:type="spellStart"/>
      <w:r>
        <w:rPr>
          <w:rFonts w:eastAsia="Calibri"/>
          <w:sz w:val="28"/>
          <w:szCs w:val="28"/>
          <w:lang w:val="en-US"/>
        </w:rPr>
        <w:t>qy</w:t>
      </w:r>
      <w:proofErr w:type="spellEnd"/>
      <w:r w:rsidRPr="00794C76">
        <w:rPr>
          <w:rFonts w:eastAsia="Calibri"/>
          <w:sz w:val="28"/>
          <w:szCs w:val="28"/>
          <w:lang w:val="el-GR"/>
        </w:rPr>
        <w:t>-(</w:t>
      </w:r>
      <w:r w:rsidRPr="000B62C2">
        <w:rPr>
          <w:rFonts w:eastAsia="Calibri"/>
          <w:sz w:val="28"/>
          <w:szCs w:val="28"/>
          <w:lang w:val="en-US"/>
        </w:rPr>
        <w:t>p</w:t>
      </w:r>
      <w:r w:rsidRPr="00794C76">
        <w:rPr>
          <w:rFonts w:eastAsia="Calibri"/>
          <w:sz w:val="28"/>
          <w:szCs w:val="28"/>
          <w:lang w:val="el-GR"/>
        </w:rPr>
        <w:t>/3)</w:t>
      </w:r>
      <w:r>
        <w:rPr>
          <w:rFonts w:eastAsia="Calibri"/>
          <w:sz w:val="28"/>
          <w:szCs w:val="28"/>
          <w:vertAlign w:val="superscript"/>
          <w:lang w:val="el-GR"/>
        </w:rPr>
        <w:t>3</w:t>
      </w:r>
      <w:r w:rsidRPr="00794C76">
        <w:rPr>
          <w:rFonts w:eastAsia="Calibri"/>
          <w:sz w:val="28"/>
          <w:szCs w:val="28"/>
          <w:lang w:val="el-GR"/>
        </w:rPr>
        <w:t xml:space="preserve"> =0,   </w:t>
      </w:r>
    </w:p>
    <w:p w14:paraId="62401AD3" w14:textId="77777777" w:rsidR="004B131D" w:rsidRPr="00F843CE" w:rsidRDefault="004B131D" w:rsidP="004B131D">
      <w:pPr>
        <w:rPr>
          <w:rFonts w:eastAsia="Calibri"/>
          <w:sz w:val="28"/>
          <w:szCs w:val="28"/>
          <w:lang w:val="el-GR"/>
        </w:rPr>
      </w:pPr>
      <w:proofErr w:type="spellStart"/>
      <w:r w:rsidRPr="000B62C2">
        <w:rPr>
          <w:rFonts w:eastAsia="Calibri"/>
          <w:sz w:val="28"/>
          <w:szCs w:val="28"/>
          <w:lang w:val="el-GR"/>
        </w:rPr>
        <w:t>Αφου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βρω τα </w:t>
      </w:r>
      <w:r w:rsidRPr="000B62C2">
        <w:rPr>
          <w:rFonts w:eastAsia="Calibri"/>
          <w:sz w:val="28"/>
          <w:szCs w:val="28"/>
          <w:lang w:val="en-US"/>
        </w:rPr>
        <w:t>s</w:t>
      </w:r>
      <w:r w:rsidRPr="00794C76">
        <w:rPr>
          <w:rFonts w:eastAsia="Calibri"/>
          <w:sz w:val="28"/>
          <w:szCs w:val="28"/>
          <w:vertAlign w:val="superscript"/>
          <w:lang w:val="el-GR"/>
        </w:rPr>
        <w:t>3</w:t>
      </w:r>
      <w:r w:rsidRPr="00794C76">
        <w:rPr>
          <w:rFonts w:eastAsia="Calibri"/>
          <w:sz w:val="28"/>
          <w:szCs w:val="28"/>
          <w:lang w:val="el-GR"/>
        </w:rPr>
        <w:t xml:space="preserve"> </w:t>
      </w:r>
      <w:r w:rsidRPr="000B62C2">
        <w:rPr>
          <w:rFonts w:eastAsia="Calibri"/>
          <w:sz w:val="28"/>
          <w:szCs w:val="28"/>
          <w:lang w:val="el-GR"/>
        </w:rPr>
        <w:t xml:space="preserve">, </w:t>
      </w:r>
      <w:r w:rsidRPr="000B62C2">
        <w:rPr>
          <w:rFonts w:eastAsia="Calibri"/>
          <w:sz w:val="28"/>
          <w:szCs w:val="28"/>
          <w:lang w:val="en-US"/>
        </w:rPr>
        <w:t>t</w:t>
      </w:r>
      <w:r w:rsidRPr="00794C76">
        <w:rPr>
          <w:rFonts w:eastAsia="Calibri"/>
          <w:sz w:val="28"/>
          <w:szCs w:val="28"/>
          <w:vertAlign w:val="superscript"/>
          <w:lang w:val="el-GR"/>
        </w:rPr>
        <w:t>3</w:t>
      </w:r>
      <w:r w:rsidRPr="000B62C2">
        <w:rPr>
          <w:rFonts w:eastAsia="Calibri"/>
          <w:sz w:val="28"/>
          <w:szCs w:val="28"/>
          <w:lang w:val="el-GR"/>
        </w:rPr>
        <w:t>,</w:t>
      </w:r>
      <w:r w:rsidRPr="000B62C2">
        <w:rPr>
          <w:rFonts w:eastAsia="Calibri"/>
          <w:sz w:val="28"/>
          <w:szCs w:val="28"/>
          <w:vertAlign w:val="subscript"/>
          <w:lang w:val="el-GR"/>
        </w:rPr>
        <w:t xml:space="preserve"> </w:t>
      </w:r>
      <w:r w:rsidRPr="000B62C2">
        <w:rPr>
          <w:rFonts w:eastAsia="Calibri"/>
          <w:sz w:val="28"/>
          <w:szCs w:val="28"/>
          <w:vertAlign w:val="superscript"/>
          <w:lang w:val="el-GR"/>
        </w:rPr>
        <w:t xml:space="preserve"> </w:t>
      </w:r>
      <w:r w:rsidRPr="000B62C2">
        <w:rPr>
          <w:rFonts w:eastAsia="Calibri"/>
          <w:sz w:val="28"/>
          <w:szCs w:val="28"/>
          <w:lang w:val="el-GR"/>
        </w:rPr>
        <w:t xml:space="preserve">θα </w:t>
      </w:r>
      <w:proofErr w:type="spellStart"/>
      <w:r w:rsidRPr="000B62C2">
        <w:rPr>
          <w:rFonts w:eastAsia="Calibri"/>
          <w:sz w:val="28"/>
          <w:szCs w:val="28"/>
          <w:lang w:val="el-GR"/>
        </w:rPr>
        <w:t>εξαγαγω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τις </w:t>
      </w:r>
      <w:proofErr w:type="spellStart"/>
      <w:r w:rsidRPr="000B62C2">
        <w:rPr>
          <w:rFonts w:eastAsia="Calibri"/>
          <w:sz w:val="28"/>
          <w:szCs w:val="28"/>
          <w:lang w:val="el-GR"/>
        </w:rPr>
        <w:t>κυβικες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</w:t>
      </w:r>
      <w:proofErr w:type="spellStart"/>
      <w:r w:rsidRPr="000B62C2">
        <w:rPr>
          <w:rFonts w:eastAsia="Calibri"/>
          <w:sz w:val="28"/>
          <w:szCs w:val="28"/>
          <w:lang w:val="el-GR"/>
        </w:rPr>
        <w:t>ριζες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, </w:t>
      </w:r>
      <w:proofErr w:type="spellStart"/>
      <w:r w:rsidRPr="000B62C2">
        <w:rPr>
          <w:rFonts w:eastAsia="Calibri"/>
          <w:sz w:val="28"/>
          <w:szCs w:val="28"/>
          <w:lang w:val="el-GR"/>
        </w:rPr>
        <w:t>οποτε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βρισκω τα </w:t>
      </w:r>
      <w:r w:rsidRPr="000B62C2">
        <w:rPr>
          <w:rFonts w:eastAsia="Calibri"/>
          <w:sz w:val="28"/>
          <w:szCs w:val="28"/>
          <w:lang w:val="en-US"/>
        </w:rPr>
        <w:t>s</w:t>
      </w:r>
      <w:r w:rsidRPr="00794C76">
        <w:rPr>
          <w:rFonts w:eastAsia="Calibri"/>
          <w:sz w:val="28"/>
          <w:szCs w:val="28"/>
          <w:lang w:val="el-GR"/>
        </w:rPr>
        <w:t xml:space="preserve">, </w:t>
      </w:r>
      <w:r w:rsidRPr="000B62C2">
        <w:rPr>
          <w:rFonts w:eastAsia="Calibri"/>
          <w:sz w:val="28"/>
          <w:szCs w:val="28"/>
          <w:lang w:val="en-US"/>
        </w:rPr>
        <w:t>t</w:t>
      </w:r>
      <w:r w:rsidRPr="00794C76">
        <w:rPr>
          <w:rFonts w:eastAsia="Calibri"/>
          <w:sz w:val="28"/>
          <w:szCs w:val="28"/>
          <w:lang w:val="el-GR"/>
        </w:rPr>
        <w:t xml:space="preserve"> </w:t>
      </w:r>
      <w:r w:rsidRPr="000B62C2">
        <w:rPr>
          <w:rFonts w:eastAsia="Calibri"/>
          <w:sz w:val="28"/>
          <w:szCs w:val="28"/>
          <w:lang w:val="el-GR"/>
        </w:rPr>
        <w:t>και το</w:t>
      </w:r>
      <w:r w:rsidRPr="00794C76">
        <w:rPr>
          <w:rFonts w:eastAsia="Calibri"/>
          <w:sz w:val="28"/>
          <w:szCs w:val="28"/>
          <w:lang w:val="el-GR"/>
        </w:rPr>
        <w:t xml:space="preserve"> (</w:t>
      </w:r>
      <w:r w:rsidRPr="000B62C2">
        <w:rPr>
          <w:rFonts w:eastAsia="Calibri"/>
          <w:sz w:val="28"/>
          <w:szCs w:val="28"/>
          <w:lang w:val="en-US"/>
        </w:rPr>
        <w:t>s</w:t>
      </w:r>
      <w:r w:rsidRPr="00794C76">
        <w:rPr>
          <w:rFonts w:eastAsia="Calibri"/>
          <w:sz w:val="28"/>
          <w:szCs w:val="28"/>
          <w:lang w:val="el-GR"/>
        </w:rPr>
        <w:t>+</w:t>
      </w:r>
      <w:r w:rsidRPr="000B62C2">
        <w:rPr>
          <w:rFonts w:eastAsia="Calibri"/>
          <w:sz w:val="28"/>
          <w:szCs w:val="28"/>
          <w:lang w:val="en-US"/>
        </w:rPr>
        <w:t>t</w:t>
      </w:r>
      <w:r w:rsidRPr="00794C76">
        <w:rPr>
          <w:rFonts w:eastAsia="Calibri"/>
          <w:sz w:val="28"/>
          <w:szCs w:val="28"/>
          <w:lang w:val="el-GR"/>
        </w:rPr>
        <w:t xml:space="preserve">) </w:t>
      </w:r>
      <w:r w:rsidRPr="000B62C2">
        <w:rPr>
          <w:rFonts w:eastAsia="Calibri"/>
          <w:sz w:val="28"/>
          <w:szCs w:val="28"/>
          <w:lang w:val="el-GR"/>
        </w:rPr>
        <w:t xml:space="preserve">είναι η </w:t>
      </w:r>
      <w:proofErr w:type="spellStart"/>
      <w:r w:rsidRPr="000B62C2">
        <w:rPr>
          <w:rFonts w:eastAsia="Calibri"/>
          <w:sz w:val="28"/>
          <w:szCs w:val="28"/>
          <w:lang w:val="el-GR"/>
        </w:rPr>
        <w:t>ζητουμενη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</w:t>
      </w:r>
      <w:proofErr w:type="spellStart"/>
      <w:r w:rsidRPr="000B62C2">
        <w:rPr>
          <w:rFonts w:eastAsia="Calibri"/>
          <w:sz w:val="28"/>
          <w:szCs w:val="28"/>
          <w:lang w:val="el-GR"/>
        </w:rPr>
        <w:t>ριζα</w:t>
      </w:r>
      <w:proofErr w:type="spellEnd"/>
      <w:r w:rsidRPr="00794C76">
        <w:rPr>
          <w:rFonts w:eastAsia="Calibri"/>
          <w:sz w:val="28"/>
          <w:szCs w:val="28"/>
          <w:lang w:val="el-GR"/>
        </w:rPr>
        <w:t xml:space="preserve"> !</w:t>
      </w:r>
      <w:r>
        <w:rPr>
          <w:rFonts w:eastAsia="Calibri"/>
          <w:sz w:val="28"/>
          <w:szCs w:val="28"/>
          <w:lang w:val="el-GR"/>
        </w:rPr>
        <w:t xml:space="preserve"> (Αυτό ΔΕΝ «</w:t>
      </w:r>
      <w:proofErr w:type="spellStart"/>
      <w:r>
        <w:rPr>
          <w:rFonts w:eastAsia="Calibri"/>
          <w:sz w:val="28"/>
          <w:szCs w:val="28"/>
          <w:lang w:val="el-GR"/>
        </w:rPr>
        <w:t>γινεται</w:t>
      </w:r>
      <w:proofErr w:type="spellEnd"/>
      <w:r>
        <w:rPr>
          <w:rFonts w:eastAsia="Calibri"/>
          <w:sz w:val="28"/>
          <w:szCs w:val="28"/>
          <w:lang w:val="el-GR"/>
        </w:rPr>
        <w:t>» «</w:t>
      </w:r>
      <w:proofErr w:type="spellStart"/>
      <w:r>
        <w:rPr>
          <w:rFonts w:eastAsia="Calibri"/>
          <w:sz w:val="28"/>
          <w:szCs w:val="28"/>
          <w:lang w:val="el-GR"/>
        </w:rPr>
        <w:t>γεωμετρικα</w:t>
      </w:r>
      <w:proofErr w:type="spellEnd"/>
      <w:r>
        <w:rPr>
          <w:rFonts w:eastAsia="Calibri"/>
          <w:sz w:val="28"/>
          <w:szCs w:val="28"/>
          <w:lang w:val="el-GR"/>
        </w:rPr>
        <w:t>»).</w:t>
      </w:r>
    </w:p>
    <w:p w14:paraId="50520EAE" w14:textId="77777777" w:rsidR="004B131D" w:rsidRPr="00794C76" w:rsidRDefault="004B131D" w:rsidP="004B131D">
      <w:pPr>
        <w:rPr>
          <w:rFonts w:eastAsia="Calibri"/>
          <w:sz w:val="28"/>
          <w:szCs w:val="28"/>
          <w:lang w:val="el-GR"/>
        </w:rPr>
      </w:pPr>
      <w:r w:rsidRPr="00794C76">
        <w:rPr>
          <w:rFonts w:eastAsia="Calibri"/>
          <w:sz w:val="28"/>
          <w:szCs w:val="28"/>
          <w:lang w:val="el-GR"/>
        </w:rPr>
        <w:tab/>
      </w:r>
    </w:p>
    <w:p w14:paraId="770A16FA" w14:textId="77777777" w:rsidR="004B131D" w:rsidRPr="004B131D" w:rsidRDefault="004B131D" w:rsidP="004B131D">
      <w:pPr>
        <w:pStyle w:val="Heading6"/>
        <w:spacing w:before="0"/>
        <w:rPr>
          <w:rFonts w:eastAsia="Calibri"/>
          <w:lang w:val="el-GR"/>
        </w:rPr>
      </w:pPr>
      <w:r>
        <w:rPr>
          <w:rFonts w:eastAsia="Calibri"/>
          <w:sz w:val="28"/>
          <w:szCs w:val="28"/>
          <w:lang w:val="el-GR"/>
        </w:rPr>
        <w:tab/>
      </w:r>
      <w:r w:rsidRPr="004B131D">
        <w:rPr>
          <w:rFonts w:eastAsia="Calibri"/>
          <w:lang w:val="el-GR"/>
        </w:rPr>
        <w:t xml:space="preserve">ΣΧΟΛΙΑ, </w:t>
      </w:r>
    </w:p>
    <w:p w14:paraId="592078FE" w14:textId="77777777" w:rsidR="004B131D" w:rsidRDefault="004B131D" w:rsidP="004B131D">
      <w:pPr>
        <w:rPr>
          <w:lang w:val="el-GR"/>
        </w:rPr>
      </w:pPr>
      <w:r w:rsidRPr="004B131D">
        <w:rPr>
          <w:lang w:val="el-GR"/>
        </w:rPr>
        <w:tab/>
      </w:r>
      <w:r>
        <w:rPr>
          <w:lang w:val="el-GR"/>
        </w:rPr>
        <w:t>ΓΕΩΜΕΤΡΙΚΗ ΘΕΩΡΗΣΙΣ</w:t>
      </w:r>
    </w:p>
    <w:p w14:paraId="4DCE91FF" w14:textId="77777777" w:rsidR="004B131D" w:rsidRPr="0062789F" w:rsidRDefault="004B131D" w:rsidP="004B131D">
      <w:pPr>
        <w:rPr>
          <w:rFonts w:eastAsia="Calibri"/>
          <w:sz w:val="28"/>
          <w:szCs w:val="28"/>
          <w:lang w:val="el-GR"/>
        </w:rPr>
      </w:pPr>
      <w:proofErr w:type="spellStart"/>
      <w:r>
        <w:rPr>
          <w:lang w:val="el-GR"/>
        </w:rPr>
        <w:t>Εστω</w:t>
      </w:r>
      <w:proofErr w:type="spellEnd"/>
      <w:r>
        <w:rPr>
          <w:lang w:val="el-GR"/>
        </w:rPr>
        <w:t xml:space="preserve"> </w:t>
      </w:r>
      <w:r>
        <w:rPr>
          <w:lang w:val="en-US"/>
        </w:rPr>
        <w:t>x</w:t>
      </w:r>
      <w:r w:rsidRPr="00794C76">
        <w:rPr>
          <w:lang w:val="el-GR"/>
        </w:rPr>
        <w:t xml:space="preserve">, </w:t>
      </w:r>
      <w:r>
        <w:rPr>
          <w:lang w:val="en-US"/>
        </w:rPr>
        <w:t>s</w:t>
      </w:r>
      <w:r w:rsidRPr="00794C76">
        <w:rPr>
          <w:lang w:val="el-GR"/>
        </w:rPr>
        <w:t xml:space="preserve">, </w:t>
      </w:r>
      <w:r>
        <w:rPr>
          <w:lang w:val="en-US"/>
        </w:rPr>
        <w:t>t</w:t>
      </w:r>
      <w:r w:rsidRPr="00794C76">
        <w:rPr>
          <w:lang w:val="el-GR"/>
        </w:rPr>
        <w:t xml:space="preserve">, </w:t>
      </w:r>
      <w:proofErr w:type="spellStart"/>
      <w:r>
        <w:rPr>
          <w:lang w:val="el-GR"/>
        </w:rPr>
        <w:t>μηκη</w:t>
      </w:r>
      <w:proofErr w:type="spellEnd"/>
      <w:r>
        <w:rPr>
          <w:lang w:val="el-GR"/>
        </w:rPr>
        <w:t xml:space="preserve">, </w:t>
      </w:r>
      <w:r>
        <w:rPr>
          <w:lang w:val="en-US"/>
        </w:rPr>
        <w:t>p</w:t>
      </w:r>
      <w:r>
        <w:rPr>
          <w:lang w:val="el-GR"/>
        </w:rPr>
        <w:t xml:space="preserve"> </w:t>
      </w:r>
      <w:proofErr w:type="spellStart"/>
      <w:r>
        <w:rPr>
          <w:lang w:val="el-GR"/>
        </w:rPr>
        <w:t>εμβαδον</w:t>
      </w:r>
      <w:proofErr w:type="spellEnd"/>
      <w:r>
        <w:rPr>
          <w:lang w:val="el-GR"/>
        </w:rPr>
        <w:t xml:space="preserve">, </w:t>
      </w:r>
      <w:r>
        <w:rPr>
          <w:lang w:val="en-US"/>
        </w:rPr>
        <w:t>q</w:t>
      </w:r>
      <w:r w:rsidRPr="00794C76">
        <w:rPr>
          <w:lang w:val="el-GR"/>
        </w:rPr>
        <w:t xml:space="preserve"> </w:t>
      </w:r>
      <w:proofErr w:type="spellStart"/>
      <w:r>
        <w:rPr>
          <w:lang w:val="el-GR"/>
        </w:rPr>
        <w:t>ογκος</w:t>
      </w:r>
      <w:proofErr w:type="spellEnd"/>
      <w:r>
        <w:rPr>
          <w:lang w:val="el-GR"/>
        </w:rPr>
        <w:t>.</w:t>
      </w:r>
    </w:p>
    <w:p w14:paraId="08C3C8CB" w14:textId="77777777" w:rsidR="004B131D" w:rsidRPr="00AA71BD" w:rsidRDefault="004B131D" w:rsidP="004B131D">
      <w:pPr>
        <w:rPr>
          <w:rFonts w:eastAsia="Calibri"/>
          <w:sz w:val="28"/>
          <w:szCs w:val="28"/>
          <w:lang w:val="el-GR"/>
        </w:rPr>
      </w:pPr>
      <w:r w:rsidRPr="000B62C2">
        <w:rPr>
          <w:rFonts w:eastAsia="Calibri"/>
          <w:sz w:val="28"/>
          <w:szCs w:val="28"/>
          <w:lang w:val="en-US"/>
        </w:rPr>
        <w:t>s</w:t>
      </w:r>
      <w:r w:rsidRPr="002E2620">
        <w:rPr>
          <w:rFonts w:eastAsia="Calibri"/>
          <w:sz w:val="28"/>
          <w:szCs w:val="28"/>
          <w:vertAlign w:val="superscript"/>
          <w:lang w:val="el-GR"/>
        </w:rPr>
        <w:t>3</w:t>
      </w:r>
      <w:r w:rsidRPr="000B62C2">
        <w:rPr>
          <w:rFonts w:eastAsia="Calibri"/>
          <w:sz w:val="28"/>
          <w:szCs w:val="28"/>
          <w:lang w:val="en-US"/>
        </w:rPr>
        <w:t>t</w:t>
      </w:r>
      <w:r w:rsidRPr="002E2620">
        <w:rPr>
          <w:rFonts w:eastAsia="Calibri"/>
          <w:sz w:val="28"/>
          <w:szCs w:val="28"/>
          <w:vertAlign w:val="superscript"/>
          <w:lang w:val="el-GR"/>
        </w:rPr>
        <w:t>3</w:t>
      </w:r>
      <w:r w:rsidRPr="002E2620">
        <w:rPr>
          <w:rFonts w:eastAsia="Calibri"/>
          <w:sz w:val="28"/>
          <w:szCs w:val="28"/>
          <w:lang w:val="el-GR"/>
        </w:rPr>
        <w:t>=-(</w:t>
      </w:r>
      <w:r w:rsidRPr="000B62C2">
        <w:rPr>
          <w:rFonts w:eastAsia="Calibri"/>
          <w:sz w:val="28"/>
          <w:szCs w:val="28"/>
          <w:lang w:val="en-US"/>
        </w:rPr>
        <w:t>p</w:t>
      </w:r>
      <w:r w:rsidRPr="002E2620">
        <w:rPr>
          <w:rFonts w:eastAsia="Calibri"/>
          <w:sz w:val="28"/>
          <w:szCs w:val="28"/>
          <w:lang w:val="el-GR"/>
        </w:rPr>
        <w:t>/3)</w:t>
      </w:r>
      <w:proofErr w:type="gramStart"/>
      <w:r w:rsidRPr="002E2620">
        <w:rPr>
          <w:rFonts w:eastAsia="Calibri"/>
          <w:sz w:val="28"/>
          <w:szCs w:val="28"/>
          <w:vertAlign w:val="superscript"/>
          <w:lang w:val="el-GR"/>
        </w:rPr>
        <w:t>3</w:t>
      </w:r>
      <w:r w:rsidRPr="002E2620">
        <w:rPr>
          <w:rFonts w:eastAsia="Calibri"/>
          <w:sz w:val="28"/>
          <w:szCs w:val="28"/>
          <w:lang w:val="el-GR"/>
        </w:rPr>
        <w:t xml:space="preserve">  </w:t>
      </w:r>
      <w:r w:rsidRPr="005D071B">
        <w:rPr>
          <w:rFonts w:eastAsia="Calibri"/>
          <w:b/>
          <w:sz w:val="28"/>
          <w:szCs w:val="28"/>
          <w:lang w:val="el-GR"/>
        </w:rPr>
        <w:t>δεν</w:t>
      </w:r>
      <w:proofErr w:type="gramEnd"/>
      <w:r w:rsidRPr="005D071B">
        <w:rPr>
          <w:rFonts w:eastAsia="Calibri"/>
          <w:b/>
          <w:sz w:val="28"/>
          <w:szCs w:val="28"/>
          <w:lang w:val="el-GR"/>
        </w:rPr>
        <w:t xml:space="preserve"> </w:t>
      </w:r>
      <w:proofErr w:type="spellStart"/>
      <w:r w:rsidRPr="005D071B">
        <w:rPr>
          <w:rFonts w:eastAsia="Calibri"/>
          <w:b/>
          <w:sz w:val="28"/>
          <w:szCs w:val="28"/>
          <w:lang w:val="el-GR"/>
        </w:rPr>
        <w:t>εχει</w:t>
      </w:r>
      <w:proofErr w:type="spellEnd"/>
      <w:r w:rsidRPr="005D071B">
        <w:rPr>
          <w:rFonts w:eastAsia="Calibri"/>
          <w:b/>
          <w:sz w:val="28"/>
          <w:szCs w:val="28"/>
          <w:lang w:val="el-GR"/>
        </w:rPr>
        <w:t xml:space="preserve"> </w:t>
      </w:r>
      <w:proofErr w:type="spellStart"/>
      <w:r w:rsidRPr="005D071B">
        <w:rPr>
          <w:rFonts w:eastAsia="Calibri"/>
          <w:b/>
          <w:sz w:val="28"/>
          <w:szCs w:val="28"/>
          <w:lang w:val="el-GR"/>
        </w:rPr>
        <w:t>αμεσον</w:t>
      </w:r>
      <w:proofErr w:type="spellEnd"/>
      <w:r w:rsidRPr="005D071B">
        <w:rPr>
          <w:rFonts w:eastAsia="Calibri"/>
          <w:b/>
          <w:sz w:val="28"/>
          <w:szCs w:val="28"/>
          <w:lang w:val="el-GR"/>
        </w:rPr>
        <w:t xml:space="preserve"> </w:t>
      </w:r>
      <w:proofErr w:type="spellStart"/>
      <w:r w:rsidRPr="005D071B">
        <w:rPr>
          <w:rFonts w:eastAsia="Calibri"/>
          <w:b/>
          <w:sz w:val="28"/>
          <w:szCs w:val="28"/>
          <w:lang w:val="el-GR"/>
        </w:rPr>
        <w:t>γεωμετρικον</w:t>
      </w:r>
      <w:proofErr w:type="spellEnd"/>
      <w:r w:rsidRPr="005D071B">
        <w:rPr>
          <w:rFonts w:eastAsia="Calibri"/>
          <w:b/>
          <w:sz w:val="28"/>
          <w:szCs w:val="28"/>
          <w:lang w:val="el-GR"/>
        </w:rPr>
        <w:t xml:space="preserve"> </w:t>
      </w:r>
      <w:proofErr w:type="spellStart"/>
      <w:r w:rsidRPr="005D071B">
        <w:rPr>
          <w:rFonts w:eastAsia="Calibri"/>
          <w:b/>
          <w:sz w:val="28"/>
          <w:szCs w:val="28"/>
          <w:lang w:val="el-GR"/>
        </w:rPr>
        <w:t>νοημα</w:t>
      </w:r>
      <w:proofErr w:type="spellEnd"/>
      <w:r>
        <w:rPr>
          <w:rFonts w:eastAsia="Calibri"/>
          <w:sz w:val="28"/>
          <w:szCs w:val="28"/>
          <w:lang w:val="el-GR"/>
        </w:rPr>
        <w:t xml:space="preserve">,  </w:t>
      </w:r>
    </w:p>
    <w:p w14:paraId="59FACF76" w14:textId="77777777" w:rsidR="004B131D" w:rsidRDefault="004B131D" w:rsidP="004B131D">
      <w:pPr>
        <w:rPr>
          <w:lang w:val="el-GR"/>
        </w:rPr>
      </w:pPr>
      <w:r w:rsidRPr="002E2620">
        <w:rPr>
          <w:lang w:val="el-GR"/>
        </w:rPr>
        <w:tab/>
      </w:r>
    </w:p>
    <w:p w14:paraId="05F5D928" w14:textId="77777777" w:rsidR="004B131D" w:rsidRDefault="004B131D" w:rsidP="004B131D">
      <w:pPr>
        <w:rPr>
          <w:rFonts w:eastAsia="Calibri"/>
          <w:sz w:val="28"/>
          <w:szCs w:val="28"/>
          <w:lang w:val="el-GR"/>
        </w:rPr>
      </w:pPr>
      <w:r w:rsidRPr="000B62C2">
        <w:rPr>
          <w:rFonts w:eastAsia="Calibri"/>
          <w:sz w:val="28"/>
          <w:szCs w:val="28"/>
          <w:lang w:val="el-GR"/>
        </w:rPr>
        <w:lastRenderedPageBreak/>
        <w:tab/>
        <w:t xml:space="preserve">ΠΝΕΥΜΑ ΑΝΤΙΛΟΓΙΑΣ: Μια </w:t>
      </w:r>
      <w:proofErr w:type="spellStart"/>
      <w:r w:rsidRPr="000B62C2">
        <w:rPr>
          <w:rFonts w:eastAsia="Calibri"/>
          <w:sz w:val="28"/>
          <w:szCs w:val="28"/>
          <w:lang w:val="el-GR"/>
        </w:rPr>
        <w:t>στιγμη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. Αν η ως </w:t>
      </w:r>
      <w:proofErr w:type="spellStart"/>
      <w:r w:rsidRPr="000B62C2">
        <w:rPr>
          <w:rFonts w:eastAsia="Calibri"/>
          <w:sz w:val="28"/>
          <w:szCs w:val="28"/>
          <w:lang w:val="el-GR"/>
        </w:rPr>
        <w:t>ανω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2-βαθμια </w:t>
      </w:r>
      <w:proofErr w:type="spellStart"/>
      <w:r w:rsidRPr="000B62C2">
        <w:rPr>
          <w:rFonts w:eastAsia="Calibri"/>
          <w:sz w:val="28"/>
          <w:szCs w:val="28"/>
          <w:lang w:val="el-GR"/>
        </w:rPr>
        <w:t>εξισωση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ΔΕΝ </w:t>
      </w:r>
      <w:proofErr w:type="spellStart"/>
      <w:r w:rsidRPr="000B62C2">
        <w:rPr>
          <w:rFonts w:eastAsia="Calibri"/>
          <w:sz w:val="28"/>
          <w:szCs w:val="28"/>
          <w:lang w:val="el-GR"/>
        </w:rPr>
        <w:t>εχει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(</w:t>
      </w:r>
      <w:proofErr w:type="spellStart"/>
      <w:r w:rsidRPr="000B62C2">
        <w:rPr>
          <w:rFonts w:eastAsia="Calibri"/>
          <w:sz w:val="28"/>
          <w:szCs w:val="28"/>
          <w:lang w:val="el-GR"/>
        </w:rPr>
        <w:t>πραγματικες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) </w:t>
      </w:r>
      <w:proofErr w:type="spellStart"/>
      <w:r w:rsidRPr="000B62C2">
        <w:rPr>
          <w:rFonts w:eastAsia="Calibri"/>
          <w:sz w:val="28"/>
          <w:szCs w:val="28"/>
          <w:lang w:val="el-GR"/>
        </w:rPr>
        <w:t>ριζες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, </w:t>
      </w:r>
      <w:proofErr w:type="spellStart"/>
      <w:r w:rsidRPr="000B62C2">
        <w:rPr>
          <w:rFonts w:eastAsia="Calibri"/>
          <w:sz w:val="28"/>
          <w:szCs w:val="28"/>
          <w:lang w:val="el-GR"/>
        </w:rPr>
        <w:t>τοτε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«</w:t>
      </w:r>
      <w:proofErr w:type="spellStart"/>
      <w:r w:rsidRPr="000B62C2">
        <w:rPr>
          <w:rFonts w:eastAsia="Calibri"/>
          <w:sz w:val="28"/>
          <w:szCs w:val="28"/>
          <w:lang w:val="el-GR"/>
        </w:rPr>
        <w:t>τινος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» «θα </w:t>
      </w:r>
      <w:proofErr w:type="spellStart"/>
      <w:r w:rsidRPr="000B62C2">
        <w:rPr>
          <w:rFonts w:eastAsia="Calibri"/>
          <w:sz w:val="28"/>
          <w:szCs w:val="28"/>
          <w:lang w:val="el-GR"/>
        </w:rPr>
        <w:t>εξαγαγω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τις </w:t>
      </w:r>
      <w:proofErr w:type="spellStart"/>
      <w:r w:rsidRPr="000B62C2">
        <w:rPr>
          <w:rFonts w:eastAsia="Calibri"/>
          <w:sz w:val="28"/>
          <w:szCs w:val="28"/>
          <w:lang w:val="el-GR"/>
        </w:rPr>
        <w:t>κυβικες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</w:t>
      </w:r>
      <w:proofErr w:type="spellStart"/>
      <w:r w:rsidRPr="000B62C2">
        <w:rPr>
          <w:rFonts w:eastAsia="Calibri"/>
          <w:sz w:val="28"/>
          <w:szCs w:val="28"/>
          <w:lang w:val="el-GR"/>
        </w:rPr>
        <w:t>ριζες</w:t>
      </w:r>
      <w:proofErr w:type="spellEnd"/>
      <w:r w:rsidRPr="000B62C2">
        <w:rPr>
          <w:rFonts w:eastAsia="Calibri"/>
          <w:sz w:val="28"/>
          <w:szCs w:val="28"/>
          <w:lang w:val="el-GR"/>
        </w:rPr>
        <w:t>» ?</w:t>
      </w:r>
    </w:p>
    <w:p w14:paraId="43988D9A" w14:textId="77777777" w:rsidR="004B131D" w:rsidRDefault="004B131D" w:rsidP="004B131D">
      <w:pPr>
        <w:rPr>
          <w:rFonts w:eastAsia="Calibri"/>
          <w:sz w:val="28"/>
          <w:szCs w:val="28"/>
          <w:lang w:val="el-GR"/>
        </w:rPr>
      </w:pPr>
      <w:r w:rsidRPr="000B62C2">
        <w:rPr>
          <w:rFonts w:eastAsia="Calibri"/>
          <w:sz w:val="28"/>
          <w:szCs w:val="28"/>
          <w:lang w:val="el-GR"/>
        </w:rPr>
        <w:t xml:space="preserve">ΠΝΕΥΜΑ ΑΙΣΙΟΔΟΞΙΑΣ: </w:t>
      </w:r>
      <w:proofErr w:type="spellStart"/>
      <w:r w:rsidRPr="000B62C2">
        <w:rPr>
          <w:rFonts w:eastAsia="Calibri"/>
          <w:sz w:val="28"/>
          <w:szCs w:val="28"/>
          <w:lang w:val="el-GR"/>
        </w:rPr>
        <w:t>Ελα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</w:t>
      </w:r>
      <w:proofErr w:type="spellStart"/>
      <w:r w:rsidRPr="000B62C2">
        <w:rPr>
          <w:rFonts w:eastAsia="Calibri"/>
          <w:sz w:val="28"/>
          <w:szCs w:val="28"/>
          <w:lang w:val="el-GR"/>
        </w:rPr>
        <w:t>μωρε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</w:t>
      </w:r>
      <w:proofErr w:type="spellStart"/>
      <w:r w:rsidRPr="000B62C2">
        <w:rPr>
          <w:rFonts w:eastAsia="Calibri"/>
          <w:sz w:val="28"/>
          <w:szCs w:val="28"/>
          <w:lang w:val="el-GR"/>
        </w:rPr>
        <w:t>τωρα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, </w:t>
      </w:r>
      <w:proofErr w:type="spellStart"/>
      <w:r w:rsidRPr="000B62C2">
        <w:rPr>
          <w:rFonts w:eastAsia="Calibri"/>
          <w:sz w:val="28"/>
          <w:szCs w:val="28"/>
          <w:lang w:val="el-GR"/>
        </w:rPr>
        <w:t>λεπτομερι</w:t>
      </w:r>
      <w:r>
        <w:rPr>
          <w:rFonts w:eastAsia="Calibri"/>
          <w:sz w:val="28"/>
          <w:szCs w:val="28"/>
          <w:lang w:val="el-GR"/>
        </w:rPr>
        <w:t>εσ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, </w:t>
      </w:r>
      <w:proofErr w:type="spellStart"/>
      <w:r w:rsidRPr="000B62C2">
        <w:rPr>
          <w:rFonts w:eastAsia="Calibri"/>
          <w:sz w:val="28"/>
          <w:szCs w:val="28"/>
          <w:lang w:val="el-GR"/>
        </w:rPr>
        <w:t>κατι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θα </w:t>
      </w:r>
      <w:proofErr w:type="spellStart"/>
      <w:r w:rsidRPr="000B62C2">
        <w:rPr>
          <w:rFonts w:eastAsia="Calibri"/>
          <w:sz w:val="28"/>
          <w:szCs w:val="28"/>
          <w:lang w:val="el-GR"/>
        </w:rPr>
        <w:t>βρεθει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!. </w:t>
      </w:r>
    </w:p>
    <w:p w14:paraId="4E7D1E04" w14:textId="77777777" w:rsidR="004B131D" w:rsidRPr="000A64C7" w:rsidRDefault="004B131D" w:rsidP="004B131D">
      <w:pPr>
        <w:pStyle w:val="Heading2"/>
        <w:rPr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 w:rsidRPr="005E030A">
        <w:rPr>
          <w:lang w:val="el-GR"/>
        </w:rPr>
        <w:tab/>
      </w:r>
      <w:r w:rsidRPr="005E030A">
        <w:rPr>
          <w:lang w:val="el-GR"/>
        </w:rPr>
        <w:tab/>
      </w:r>
      <w:r w:rsidRPr="000A64C7">
        <w:rPr>
          <w:lang w:val="el-GR"/>
        </w:rPr>
        <w:t xml:space="preserve">ΛΥΣΗ ΕΞΙΣΩΣΗΣ ΤΡΙΤΟΥ ΒΑΘΜΟΥ, </w:t>
      </w:r>
      <w:r>
        <w:rPr>
          <w:lang w:val="el-GR"/>
        </w:rPr>
        <w:t>(</w:t>
      </w:r>
      <w:r>
        <w:rPr>
          <w:lang w:val="en-US"/>
        </w:rPr>
        <w:t>CARDANO</w:t>
      </w:r>
      <w:r w:rsidRPr="000A64C7">
        <w:rPr>
          <w:lang w:val="el-GR"/>
        </w:rPr>
        <w:t xml:space="preserve">), </w:t>
      </w:r>
    </w:p>
    <w:p w14:paraId="30F56DD3" w14:textId="77777777" w:rsidR="004B131D" w:rsidRDefault="004B131D" w:rsidP="004B131D">
      <w:pPr>
        <w:rPr>
          <w:rFonts w:eastAsia="Calibri"/>
          <w:sz w:val="28"/>
          <w:szCs w:val="28"/>
          <w:lang w:val="el-GR"/>
        </w:rPr>
      </w:pPr>
      <w:r w:rsidRPr="000B62C2">
        <w:rPr>
          <w:rFonts w:eastAsia="Calibri"/>
          <w:sz w:val="28"/>
          <w:szCs w:val="28"/>
          <w:lang w:val="el-GR"/>
        </w:rPr>
        <w:tab/>
      </w:r>
      <w:proofErr w:type="spellStart"/>
      <w:r>
        <w:rPr>
          <w:rFonts w:eastAsia="Calibri"/>
          <w:sz w:val="28"/>
          <w:szCs w:val="28"/>
          <w:lang w:val="en-US"/>
        </w:rPr>
        <w:t>Basikh</w:t>
      </w:r>
      <w:proofErr w:type="spellEnd"/>
      <w:r w:rsidRPr="004B131D">
        <w:rPr>
          <w:rFonts w:eastAsia="Calibri"/>
          <w:sz w:val="28"/>
          <w:szCs w:val="28"/>
          <w:lang w:val="el-GR"/>
        </w:rPr>
        <w:t xml:space="preserve"> </w:t>
      </w:r>
      <w:r>
        <w:rPr>
          <w:rFonts w:eastAsia="Calibri"/>
          <w:sz w:val="28"/>
          <w:szCs w:val="28"/>
          <w:lang w:val="en-US"/>
        </w:rPr>
        <w:t>anaphora</w:t>
      </w:r>
      <w:r>
        <w:rPr>
          <w:rFonts w:eastAsia="Calibri"/>
          <w:sz w:val="28"/>
          <w:szCs w:val="28"/>
          <w:lang w:val="el-GR"/>
        </w:rPr>
        <w:t xml:space="preserve"> </w:t>
      </w:r>
      <w:proofErr w:type="spellStart"/>
      <w:r w:rsidRPr="00091D68">
        <w:rPr>
          <w:rFonts w:eastAsia="Calibri"/>
          <w:sz w:val="28"/>
          <w:szCs w:val="28"/>
          <w:lang w:val="el-GR"/>
        </w:rPr>
        <w:t>CardanoArsMagnaTranWitmerS</w:t>
      </w:r>
      <w:proofErr w:type="spellEnd"/>
    </w:p>
    <w:p w14:paraId="5283007B" w14:textId="77777777" w:rsidR="004B131D" w:rsidRDefault="004B131D" w:rsidP="004B131D">
      <w:pPr>
        <w:rPr>
          <w:lang w:val="el-GR"/>
        </w:rPr>
      </w:pPr>
      <w:r>
        <w:rPr>
          <w:rFonts w:eastAsia="Calibri"/>
          <w:sz w:val="28"/>
          <w:szCs w:val="28"/>
          <w:lang w:val="el-GR"/>
        </w:rPr>
        <w:tab/>
      </w:r>
      <w:r>
        <w:rPr>
          <w:lang w:val="el-GR"/>
        </w:rPr>
        <w:t>Στο</w:t>
      </w:r>
      <w:r w:rsidRPr="00CA2578">
        <w:rPr>
          <w:lang w:val="el-GR"/>
        </w:rPr>
        <w:t xml:space="preserve"> </w:t>
      </w:r>
      <w:proofErr w:type="spellStart"/>
      <w:r>
        <w:rPr>
          <w:lang w:val="el-GR"/>
        </w:rPr>
        <w:t>κειμενο</w:t>
      </w:r>
      <w:proofErr w:type="spellEnd"/>
      <w:r w:rsidRPr="00CA2578">
        <w:rPr>
          <w:lang w:val="el-GR"/>
        </w:rPr>
        <w:t xml:space="preserve"> </w:t>
      </w:r>
      <w:proofErr w:type="spellStart"/>
      <w:r>
        <w:rPr>
          <w:lang w:val="el-GR"/>
        </w:rPr>
        <w:t>σγπ</w:t>
      </w:r>
      <w:proofErr w:type="spellEnd"/>
      <w:r>
        <w:rPr>
          <w:lang w:val="el-GR"/>
        </w:rPr>
        <w:t xml:space="preserve"> </w:t>
      </w:r>
      <w:hyperlink r:id="rId15" w:tgtFrame="_blank" w:tooltip="3And4Degr.pdf" w:history="1">
        <w:r w:rsidRPr="00CA2578">
          <w:rPr>
            <w:rStyle w:val="Hyperlink"/>
            <w:lang w:val="el-GR"/>
          </w:rPr>
          <w:t>3</w:t>
        </w:r>
        <w:r w:rsidRPr="00CA2578">
          <w:rPr>
            <w:rStyle w:val="Hyperlink"/>
          </w:rPr>
          <w:t>And</w:t>
        </w:r>
        <w:r w:rsidRPr="00CA2578">
          <w:rPr>
            <w:rStyle w:val="Hyperlink"/>
            <w:lang w:val="el-GR"/>
          </w:rPr>
          <w:t>4</w:t>
        </w:r>
        <w:proofErr w:type="spellStart"/>
        <w:r w:rsidRPr="00CA2578">
          <w:rPr>
            <w:rStyle w:val="Hyperlink"/>
          </w:rPr>
          <w:t>Degr</w:t>
        </w:r>
        <w:proofErr w:type="spellEnd"/>
        <w:r w:rsidRPr="00CA2578">
          <w:rPr>
            <w:rStyle w:val="Hyperlink"/>
            <w:lang w:val="el-GR"/>
          </w:rPr>
          <w:t>.</w:t>
        </w:r>
        <w:r w:rsidRPr="00CA2578">
          <w:rPr>
            <w:rStyle w:val="Hyperlink"/>
          </w:rPr>
          <w:t>pdf</w:t>
        </w:r>
      </w:hyperlink>
      <w:r w:rsidRPr="00CA2578">
        <w:rPr>
          <w:lang w:val="el-GR"/>
        </w:rPr>
        <w:t xml:space="preserve">, </w:t>
      </w:r>
      <w:r>
        <w:rPr>
          <w:lang w:val="el-GR"/>
        </w:rPr>
        <w:t>στα</w:t>
      </w:r>
      <w:r w:rsidRPr="00CA2578">
        <w:rPr>
          <w:lang w:val="el-GR"/>
        </w:rPr>
        <w:t xml:space="preserve"> </w:t>
      </w:r>
      <w:r>
        <w:rPr>
          <w:lang w:val="el-GR"/>
        </w:rPr>
        <w:t>ΕΓΓΡΑΦΑ</w:t>
      </w:r>
      <w:r w:rsidRPr="00CA2578">
        <w:rPr>
          <w:lang w:val="el-GR"/>
        </w:rPr>
        <w:t xml:space="preserve"> </w:t>
      </w:r>
      <w:r>
        <w:rPr>
          <w:lang w:val="el-GR"/>
        </w:rPr>
        <w:t>της</w:t>
      </w:r>
      <w:r w:rsidRPr="00CA2578">
        <w:rPr>
          <w:lang w:val="el-GR"/>
        </w:rPr>
        <w:t xml:space="preserve"> </w:t>
      </w:r>
      <w:proofErr w:type="spellStart"/>
      <w:r>
        <w:rPr>
          <w:lang w:val="en-US"/>
        </w:rPr>
        <w:t>eclass</w:t>
      </w:r>
      <w:proofErr w:type="spellEnd"/>
      <w:r w:rsidRPr="00CA2578">
        <w:rPr>
          <w:lang w:val="el-GR"/>
        </w:rPr>
        <w:t xml:space="preserve">, </w:t>
      </w:r>
      <w:r>
        <w:rPr>
          <w:lang w:val="el-GR"/>
        </w:rPr>
        <w:t xml:space="preserve">θα </w:t>
      </w:r>
      <w:proofErr w:type="spellStart"/>
      <w:r>
        <w:rPr>
          <w:lang w:val="el-GR"/>
        </w:rPr>
        <w:t>βρειτε</w:t>
      </w:r>
      <w:proofErr w:type="spellEnd"/>
      <w:r>
        <w:rPr>
          <w:lang w:val="el-GR"/>
        </w:rPr>
        <w:t xml:space="preserve">  </w:t>
      </w:r>
      <w:proofErr w:type="spellStart"/>
      <w:r>
        <w:rPr>
          <w:lang w:val="el-GR"/>
        </w:rPr>
        <w:t>ολες</w:t>
      </w:r>
      <w:proofErr w:type="spellEnd"/>
      <w:r>
        <w:rPr>
          <w:lang w:val="el-GR"/>
        </w:rPr>
        <w:t xml:space="preserve"> τις </w:t>
      </w:r>
      <w:proofErr w:type="spellStart"/>
      <w:r>
        <w:rPr>
          <w:lang w:val="el-GR"/>
        </w:rPr>
        <w:t>λεπτομεριες</w:t>
      </w:r>
      <w:proofErr w:type="spellEnd"/>
      <w:r>
        <w:rPr>
          <w:lang w:val="el-GR"/>
        </w:rPr>
        <w:t xml:space="preserve">, πως θα </w:t>
      </w:r>
      <w:proofErr w:type="spellStart"/>
      <w:r>
        <w:rPr>
          <w:lang w:val="el-GR"/>
        </w:rPr>
        <w:t>βρουμε</w:t>
      </w:r>
      <w:proofErr w:type="spellEnd"/>
      <w:r>
        <w:rPr>
          <w:lang w:val="el-GR"/>
        </w:rPr>
        <w:t xml:space="preserve"> τις 3 </w:t>
      </w:r>
      <w:proofErr w:type="spellStart"/>
      <w:r>
        <w:rPr>
          <w:lang w:val="el-GR"/>
        </w:rPr>
        <w:t>ριζες</w:t>
      </w:r>
      <w:proofErr w:type="spellEnd"/>
      <w:r>
        <w:rPr>
          <w:lang w:val="el-GR"/>
        </w:rPr>
        <w:t>.</w:t>
      </w:r>
    </w:p>
    <w:p w14:paraId="06B65DCE" w14:textId="77777777" w:rsidR="004B131D" w:rsidRDefault="004B131D" w:rsidP="004B131D">
      <w:pPr>
        <w:rPr>
          <w:rFonts w:eastAsia="Calibri"/>
          <w:sz w:val="28"/>
          <w:szCs w:val="28"/>
          <w:lang w:val="el-GR"/>
        </w:rPr>
      </w:pPr>
    </w:p>
    <w:p w14:paraId="1D3969A0" w14:textId="77777777" w:rsidR="004B131D" w:rsidRDefault="004B131D" w:rsidP="004B131D">
      <w:pPr>
        <w:rPr>
          <w:rFonts w:eastAsia="Calibri"/>
          <w:sz w:val="28"/>
          <w:szCs w:val="28"/>
          <w:lang w:val="el-GR"/>
        </w:rPr>
      </w:pPr>
      <w:r w:rsidRPr="000B62C2">
        <w:rPr>
          <w:rFonts w:eastAsia="Calibri"/>
          <w:sz w:val="28"/>
          <w:szCs w:val="28"/>
          <w:lang w:val="el-GR"/>
        </w:rPr>
        <w:tab/>
      </w:r>
      <w:proofErr w:type="spellStart"/>
      <w:r>
        <w:rPr>
          <w:rFonts w:eastAsia="Calibri"/>
          <w:sz w:val="28"/>
          <w:szCs w:val="28"/>
          <w:lang w:val="el-GR"/>
        </w:rPr>
        <w:t>Θεωρουμε</w:t>
      </w:r>
      <w:proofErr w:type="spellEnd"/>
      <w:r>
        <w:rPr>
          <w:rFonts w:eastAsia="Calibri"/>
          <w:sz w:val="28"/>
          <w:szCs w:val="28"/>
          <w:lang w:val="el-GR"/>
        </w:rPr>
        <w:t xml:space="preserve"> την </w:t>
      </w:r>
      <w:proofErr w:type="spellStart"/>
      <w:r>
        <w:rPr>
          <w:rFonts w:eastAsia="Calibri"/>
          <w:sz w:val="28"/>
          <w:szCs w:val="28"/>
          <w:lang w:val="el-GR"/>
        </w:rPr>
        <w:t>τριτοβαθμια</w:t>
      </w:r>
      <w:proofErr w:type="spellEnd"/>
      <w:r>
        <w:rPr>
          <w:rFonts w:eastAsia="Calibri"/>
          <w:sz w:val="28"/>
          <w:szCs w:val="28"/>
          <w:lang w:val="el-GR"/>
        </w:rPr>
        <w:t xml:space="preserve"> </w:t>
      </w:r>
      <w:proofErr w:type="spellStart"/>
      <w:r>
        <w:rPr>
          <w:rFonts w:eastAsia="Calibri"/>
          <w:sz w:val="28"/>
          <w:szCs w:val="28"/>
          <w:lang w:val="el-GR"/>
        </w:rPr>
        <w:t>εξισωση</w:t>
      </w:r>
      <w:proofErr w:type="spellEnd"/>
    </w:p>
    <w:p w14:paraId="3E95E509" w14:textId="77777777" w:rsidR="004B131D" w:rsidRPr="00854A36" w:rsidRDefault="004B131D" w:rsidP="004B131D">
      <w:pPr>
        <w:rPr>
          <w:rFonts w:eastAsia="Calibri"/>
          <w:sz w:val="28"/>
          <w:szCs w:val="28"/>
          <w:lang w:val="el-GR"/>
        </w:rPr>
      </w:pPr>
      <w:r w:rsidRPr="000B62C2">
        <w:rPr>
          <w:rFonts w:eastAsia="Calibri"/>
          <w:sz w:val="28"/>
          <w:szCs w:val="28"/>
          <w:lang w:val="el-GR"/>
        </w:rPr>
        <w:tab/>
      </w:r>
      <w:proofErr w:type="spellStart"/>
      <w:r w:rsidRPr="000B62C2">
        <w:rPr>
          <w:rFonts w:eastAsia="Calibri"/>
          <w:sz w:val="28"/>
          <w:szCs w:val="28"/>
          <w:lang w:val="el-GR"/>
        </w:rPr>
        <w:t>Εξισωση</w:t>
      </w:r>
      <w:proofErr w:type="spellEnd"/>
      <w:r w:rsidRPr="00854A36">
        <w:rPr>
          <w:rFonts w:eastAsia="Calibri"/>
          <w:sz w:val="28"/>
          <w:szCs w:val="28"/>
          <w:lang w:val="el-GR"/>
        </w:rPr>
        <w:t xml:space="preserve">            </w:t>
      </w:r>
      <w:r w:rsidRPr="000B62C2">
        <w:rPr>
          <w:rFonts w:eastAsia="Calibri"/>
          <w:sz w:val="28"/>
          <w:szCs w:val="28"/>
          <w:lang w:val="en-US"/>
        </w:rPr>
        <w:t>x</w:t>
      </w:r>
      <w:r w:rsidRPr="00854A36">
        <w:rPr>
          <w:rFonts w:eastAsia="Calibri"/>
          <w:sz w:val="28"/>
          <w:szCs w:val="28"/>
          <w:vertAlign w:val="superscript"/>
          <w:lang w:val="el-GR"/>
        </w:rPr>
        <w:t>3</w:t>
      </w:r>
      <w:r w:rsidRPr="00854A36">
        <w:rPr>
          <w:rFonts w:eastAsia="Calibri"/>
          <w:sz w:val="28"/>
          <w:szCs w:val="28"/>
          <w:lang w:val="el-GR"/>
        </w:rPr>
        <w:t xml:space="preserve">      +</w:t>
      </w:r>
      <w:proofErr w:type="spellStart"/>
      <w:r w:rsidRPr="000B62C2">
        <w:rPr>
          <w:rFonts w:eastAsia="Calibri"/>
          <w:sz w:val="28"/>
          <w:szCs w:val="28"/>
          <w:lang w:val="en-US"/>
        </w:rPr>
        <w:t>px</w:t>
      </w:r>
      <w:proofErr w:type="spellEnd"/>
      <w:r w:rsidRPr="00854A36">
        <w:rPr>
          <w:rFonts w:eastAsia="Calibri"/>
          <w:sz w:val="28"/>
          <w:szCs w:val="28"/>
          <w:lang w:val="el-GR"/>
        </w:rPr>
        <w:t xml:space="preserve">           +</w:t>
      </w:r>
      <w:r w:rsidRPr="000B62C2">
        <w:rPr>
          <w:rFonts w:eastAsia="Calibri"/>
          <w:sz w:val="28"/>
          <w:szCs w:val="28"/>
          <w:lang w:val="en-US"/>
        </w:rPr>
        <w:t>q</w:t>
      </w:r>
      <w:r w:rsidRPr="00854A36">
        <w:rPr>
          <w:rFonts w:eastAsia="Calibri"/>
          <w:sz w:val="28"/>
          <w:szCs w:val="28"/>
          <w:lang w:val="el-GR"/>
        </w:rPr>
        <w:t xml:space="preserve">       =0</w:t>
      </w:r>
    </w:p>
    <w:p w14:paraId="17804FCE" w14:textId="77777777" w:rsidR="004B131D" w:rsidRDefault="004B131D" w:rsidP="004B131D">
      <w:pPr>
        <w:rPr>
          <w:lang w:val="el-GR"/>
        </w:rPr>
      </w:pPr>
      <w:r>
        <w:rPr>
          <w:lang w:val="el-GR"/>
        </w:rPr>
        <w:t xml:space="preserve">Και </w:t>
      </w:r>
      <w:proofErr w:type="spellStart"/>
      <w:r>
        <w:rPr>
          <w:lang w:val="el-GR"/>
        </w:rPr>
        <w:t>προχωρουμε</w:t>
      </w:r>
      <w:proofErr w:type="spellEnd"/>
      <w:r>
        <w:rPr>
          <w:lang w:val="el-GR"/>
        </w:rPr>
        <w:t xml:space="preserve"> προς την </w:t>
      </w:r>
      <w:proofErr w:type="spellStart"/>
      <w:r>
        <w:rPr>
          <w:lang w:val="el-GR"/>
        </w:rPr>
        <w:t>λυση</w:t>
      </w:r>
      <w:proofErr w:type="spellEnd"/>
    </w:p>
    <w:p w14:paraId="30825AE4" w14:textId="77777777" w:rsidR="004B131D" w:rsidRDefault="004B131D" w:rsidP="004B131D">
      <w:pPr>
        <w:rPr>
          <w:lang w:val="el-GR"/>
        </w:rPr>
      </w:pPr>
    </w:p>
    <w:p w14:paraId="13E5BA7E" w14:textId="77777777" w:rsidR="004B131D" w:rsidRPr="00552527" w:rsidRDefault="004B131D" w:rsidP="004B131D">
      <w:pPr>
        <w:rPr>
          <w:rFonts w:eastAsia="Calibri"/>
          <w:sz w:val="28"/>
          <w:szCs w:val="28"/>
          <w:lang w:val="el-GR"/>
        </w:rPr>
      </w:pPr>
      <w:proofErr w:type="spellStart"/>
      <w:r w:rsidRPr="000B62C2">
        <w:rPr>
          <w:rFonts w:eastAsia="Calibri"/>
          <w:sz w:val="28"/>
          <w:szCs w:val="28"/>
          <w:lang w:val="el-GR"/>
        </w:rPr>
        <w:t>Εξισωση</w:t>
      </w:r>
      <w:proofErr w:type="spellEnd"/>
      <w:r w:rsidRPr="00552527">
        <w:rPr>
          <w:rFonts w:eastAsia="Calibri"/>
          <w:sz w:val="28"/>
          <w:szCs w:val="28"/>
          <w:lang w:val="el-GR"/>
        </w:rPr>
        <w:t xml:space="preserve">            </w:t>
      </w:r>
      <w:r w:rsidRPr="000B62C2">
        <w:rPr>
          <w:rFonts w:eastAsia="Calibri"/>
          <w:sz w:val="28"/>
          <w:szCs w:val="28"/>
          <w:lang w:val="en-US"/>
        </w:rPr>
        <w:t>x</w:t>
      </w:r>
      <w:r w:rsidRPr="00552527">
        <w:rPr>
          <w:rFonts w:eastAsia="Calibri"/>
          <w:sz w:val="28"/>
          <w:szCs w:val="28"/>
          <w:vertAlign w:val="superscript"/>
          <w:lang w:val="el-GR"/>
        </w:rPr>
        <w:t>3</w:t>
      </w:r>
      <w:r w:rsidRPr="00552527">
        <w:rPr>
          <w:rFonts w:eastAsia="Calibri"/>
          <w:sz w:val="28"/>
          <w:szCs w:val="28"/>
          <w:lang w:val="el-GR"/>
        </w:rPr>
        <w:t xml:space="preserve">      +</w:t>
      </w:r>
      <w:proofErr w:type="spellStart"/>
      <w:r w:rsidRPr="000B62C2">
        <w:rPr>
          <w:rFonts w:eastAsia="Calibri"/>
          <w:sz w:val="28"/>
          <w:szCs w:val="28"/>
          <w:lang w:val="en-US"/>
        </w:rPr>
        <w:t>px</w:t>
      </w:r>
      <w:proofErr w:type="spellEnd"/>
      <w:r w:rsidRPr="00552527">
        <w:rPr>
          <w:rFonts w:eastAsia="Calibri"/>
          <w:sz w:val="28"/>
          <w:szCs w:val="28"/>
          <w:lang w:val="el-GR"/>
        </w:rPr>
        <w:t xml:space="preserve">           +</w:t>
      </w:r>
      <w:r w:rsidRPr="000B62C2">
        <w:rPr>
          <w:rFonts w:eastAsia="Calibri"/>
          <w:sz w:val="28"/>
          <w:szCs w:val="28"/>
          <w:lang w:val="en-US"/>
        </w:rPr>
        <w:t>q</w:t>
      </w:r>
      <w:r w:rsidRPr="00552527">
        <w:rPr>
          <w:rFonts w:eastAsia="Calibri"/>
          <w:sz w:val="28"/>
          <w:szCs w:val="28"/>
          <w:lang w:val="el-GR"/>
        </w:rPr>
        <w:t xml:space="preserve">       =0</w:t>
      </w:r>
    </w:p>
    <w:p w14:paraId="6F302932" w14:textId="77777777" w:rsidR="004B131D" w:rsidRPr="00794C76" w:rsidRDefault="004B131D" w:rsidP="004B131D">
      <w:pPr>
        <w:rPr>
          <w:rFonts w:eastAsia="Calibri"/>
          <w:sz w:val="28"/>
          <w:szCs w:val="28"/>
          <w:lang w:val="en-US"/>
        </w:rPr>
      </w:pPr>
      <w:proofErr w:type="spellStart"/>
      <w:r w:rsidRPr="000B62C2">
        <w:rPr>
          <w:rFonts w:eastAsia="Calibri"/>
          <w:sz w:val="28"/>
          <w:szCs w:val="28"/>
          <w:lang w:val="el-GR"/>
        </w:rPr>
        <w:t>Ταυτοτητα</w:t>
      </w:r>
      <w:proofErr w:type="spellEnd"/>
      <w:r w:rsidRPr="00794C76">
        <w:rPr>
          <w:rFonts w:eastAsia="Calibri"/>
          <w:sz w:val="28"/>
          <w:szCs w:val="28"/>
          <w:lang w:val="en-US"/>
        </w:rPr>
        <w:t xml:space="preserve">        (</w:t>
      </w:r>
      <w:proofErr w:type="spellStart"/>
      <w:r w:rsidRPr="000B62C2">
        <w:rPr>
          <w:rFonts w:eastAsia="Calibri"/>
          <w:sz w:val="28"/>
          <w:szCs w:val="28"/>
          <w:lang w:val="en-US"/>
        </w:rPr>
        <w:t>s</w:t>
      </w:r>
      <w:r w:rsidRPr="00794C76">
        <w:rPr>
          <w:rFonts w:eastAsia="Calibri"/>
          <w:sz w:val="28"/>
          <w:szCs w:val="28"/>
          <w:lang w:val="en-US"/>
        </w:rPr>
        <w:t>+</w:t>
      </w:r>
      <w:r w:rsidRPr="000B62C2">
        <w:rPr>
          <w:rFonts w:eastAsia="Calibri"/>
          <w:sz w:val="28"/>
          <w:szCs w:val="28"/>
          <w:lang w:val="en-US"/>
        </w:rPr>
        <w:t>t</w:t>
      </w:r>
      <w:proofErr w:type="spellEnd"/>
      <w:r w:rsidRPr="00794C76">
        <w:rPr>
          <w:rFonts w:eastAsia="Calibri"/>
          <w:sz w:val="28"/>
          <w:szCs w:val="28"/>
          <w:lang w:val="en-US"/>
        </w:rPr>
        <w:t>)</w:t>
      </w:r>
      <w:r w:rsidRPr="00794C76">
        <w:rPr>
          <w:rFonts w:eastAsia="Calibri"/>
          <w:sz w:val="28"/>
          <w:szCs w:val="28"/>
          <w:vertAlign w:val="superscript"/>
          <w:lang w:val="en-US"/>
        </w:rPr>
        <w:t>3</w:t>
      </w:r>
      <w:r w:rsidRPr="00794C76">
        <w:rPr>
          <w:rFonts w:eastAsia="Calibri"/>
          <w:sz w:val="28"/>
          <w:szCs w:val="28"/>
          <w:lang w:val="en-US"/>
        </w:rPr>
        <w:t xml:space="preserve"> -3</w:t>
      </w:r>
      <w:r w:rsidRPr="000B62C2">
        <w:rPr>
          <w:rFonts w:eastAsia="Calibri"/>
          <w:sz w:val="28"/>
          <w:szCs w:val="28"/>
          <w:lang w:val="en-US"/>
        </w:rPr>
        <w:t>st</w:t>
      </w:r>
      <w:r w:rsidRPr="00794C76">
        <w:rPr>
          <w:rFonts w:eastAsia="Calibri"/>
          <w:sz w:val="28"/>
          <w:szCs w:val="28"/>
          <w:lang w:val="en-US"/>
        </w:rPr>
        <w:t>(</w:t>
      </w:r>
      <w:proofErr w:type="spellStart"/>
      <w:r w:rsidRPr="000B62C2">
        <w:rPr>
          <w:rFonts w:eastAsia="Calibri"/>
          <w:sz w:val="28"/>
          <w:szCs w:val="28"/>
          <w:lang w:val="en-US"/>
        </w:rPr>
        <w:t>s</w:t>
      </w:r>
      <w:r w:rsidRPr="00794C76">
        <w:rPr>
          <w:rFonts w:eastAsia="Calibri"/>
          <w:sz w:val="28"/>
          <w:szCs w:val="28"/>
          <w:lang w:val="en-US"/>
        </w:rPr>
        <w:t>+</w:t>
      </w:r>
      <w:r w:rsidRPr="000B62C2">
        <w:rPr>
          <w:rFonts w:eastAsia="Calibri"/>
          <w:sz w:val="28"/>
          <w:szCs w:val="28"/>
          <w:lang w:val="en-US"/>
        </w:rPr>
        <w:t>t</w:t>
      </w:r>
      <w:proofErr w:type="spellEnd"/>
      <w:r w:rsidRPr="00794C76">
        <w:rPr>
          <w:rFonts w:eastAsia="Calibri"/>
          <w:sz w:val="28"/>
          <w:szCs w:val="28"/>
          <w:lang w:val="en-US"/>
        </w:rPr>
        <w:t>) –(</w:t>
      </w:r>
      <w:r w:rsidRPr="000B62C2">
        <w:rPr>
          <w:rFonts w:eastAsia="Calibri"/>
          <w:sz w:val="28"/>
          <w:szCs w:val="28"/>
          <w:lang w:val="en-US"/>
        </w:rPr>
        <w:t>s</w:t>
      </w:r>
      <w:r w:rsidRPr="00794C76">
        <w:rPr>
          <w:rFonts w:eastAsia="Calibri"/>
          <w:sz w:val="28"/>
          <w:szCs w:val="28"/>
          <w:vertAlign w:val="superscript"/>
          <w:lang w:val="en-US"/>
        </w:rPr>
        <w:t>3</w:t>
      </w:r>
      <w:r w:rsidRPr="00794C76">
        <w:rPr>
          <w:rFonts w:eastAsia="Calibri"/>
          <w:sz w:val="28"/>
          <w:szCs w:val="28"/>
          <w:lang w:val="en-US"/>
        </w:rPr>
        <w:t xml:space="preserve"> +</w:t>
      </w:r>
      <w:r w:rsidRPr="000B62C2">
        <w:rPr>
          <w:rFonts w:eastAsia="Calibri"/>
          <w:sz w:val="28"/>
          <w:szCs w:val="28"/>
          <w:lang w:val="en-US"/>
        </w:rPr>
        <w:t>t</w:t>
      </w:r>
      <w:r w:rsidRPr="00794C76">
        <w:rPr>
          <w:rFonts w:eastAsia="Calibri"/>
          <w:sz w:val="28"/>
          <w:szCs w:val="28"/>
          <w:vertAlign w:val="superscript"/>
          <w:lang w:val="en-US"/>
        </w:rPr>
        <w:t>3</w:t>
      </w:r>
      <w:r w:rsidRPr="00794C76">
        <w:rPr>
          <w:rFonts w:eastAsia="Calibri"/>
          <w:sz w:val="28"/>
          <w:szCs w:val="28"/>
          <w:lang w:val="en-US"/>
        </w:rPr>
        <w:t>) =0</w:t>
      </w:r>
    </w:p>
    <w:p w14:paraId="25A95090" w14:textId="77777777" w:rsidR="004B131D" w:rsidRPr="00794C76" w:rsidRDefault="004B131D" w:rsidP="004B131D">
      <w:pPr>
        <w:rPr>
          <w:rFonts w:eastAsia="Calibri"/>
          <w:sz w:val="28"/>
          <w:szCs w:val="28"/>
          <w:lang w:val="en-US"/>
        </w:rPr>
      </w:pPr>
    </w:p>
    <w:p w14:paraId="6B845F47" w14:textId="77777777" w:rsidR="004B131D" w:rsidRPr="000B62C2" w:rsidRDefault="004B131D" w:rsidP="004B131D">
      <w:pPr>
        <w:rPr>
          <w:rFonts w:eastAsia="Calibri"/>
          <w:sz w:val="28"/>
          <w:szCs w:val="28"/>
          <w:lang w:val="el-GR"/>
        </w:rPr>
      </w:pPr>
      <w:r w:rsidRPr="000B62C2">
        <w:rPr>
          <w:rFonts w:eastAsia="Calibri"/>
          <w:sz w:val="28"/>
          <w:szCs w:val="28"/>
          <w:lang w:val="el-GR"/>
        </w:rPr>
        <w:t xml:space="preserve">Αν βρω </w:t>
      </w:r>
      <w:r w:rsidRPr="000B62C2">
        <w:rPr>
          <w:rFonts w:eastAsia="Calibri"/>
          <w:sz w:val="28"/>
          <w:szCs w:val="28"/>
          <w:lang w:val="en-US"/>
        </w:rPr>
        <w:t>s</w:t>
      </w:r>
      <w:r w:rsidRPr="000B62C2">
        <w:rPr>
          <w:rFonts w:eastAsia="Calibri"/>
          <w:sz w:val="28"/>
          <w:szCs w:val="28"/>
          <w:lang w:val="el-GR"/>
        </w:rPr>
        <w:t xml:space="preserve">, </w:t>
      </w:r>
      <w:r w:rsidRPr="000B62C2">
        <w:rPr>
          <w:rFonts w:eastAsia="Calibri"/>
          <w:sz w:val="28"/>
          <w:szCs w:val="28"/>
          <w:lang w:val="en-US"/>
        </w:rPr>
        <w:t>t</w:t>
      </w:r>
      <w:r w:rsidRPr="000B62C2">
        <w:rPr>
          <w:rFonts w:eastAsia="Calibri"/>
          <w:sz w:val="28"/>
          <w:szCs w:val="28"/>
          <w:lang w:val="el-GR"/>
        </w:rPr>
        <w:t xml:space="preserve"> </w:t>
      </w:r>
      <w:proofErr w:type="spellStart"/>
      <w:r w:rsidRPr="000B62C2">
        <w:rPr>
          <w:rFonts w:eastAsia="Calibri"/>
          <w:sz w:val="28"/>
          <w:szCs w:val="28"/>
          <w:lang w:val="el-GR"/>
        </w:rPr>
        <w:t>τετοια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</w:t>
      </w:r>
      <w:proofErr w:type="spellStart"/>
      <w:r w:rsidRPr="000B62C2">
        <w:rPr>
          <w:rFonts w:eastAsia="Calibri"/>
          <w:sz w:val="28"/>
          <w:szCs w:val="28"/>
          <w:lang w:val="el-GR"/>
        </w:rPr>
        <w:t>ωστε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</w:t>
      </w:r>
    </w:p>
    <w:p w14:paraId="5048251F" w14:textId="77777777" w:rsidR="004B131D" w:rsidRPr="000B62C2" w:rsidRDefault="004B131D" w:rsidP="004B131D">
      <w:pPr>
        <w:rPr>
          <w:rFonts w:eastAsia="Calibri"/>
          <w:sz w:val="28"/>
          <w:szCs w:val="28"/>
          <w:lang w:val="en-US"/>
        </w:rPr>
      </w:pPr>
      <w:r w:rsidRPr="000B62C2">
        <w:rPr>
          <w:rFonts w:eastAsia="Calibri"/>
          <w:sz w:val="28"/>
          <w:szCs w:val="28"/>
          <w:lang w:val="en-US"/>
        </w:rPr>
        <w:t xml:space="preserve">-3st=p   </w:t>
      </w:r>
      <w:r w:rsidRPr="000B62C2">
        <w:rPr>
          <w:rFonts w:eastAsia="Calibri"/>
          <w:sz w:val="28"/>
          <w:szCs w:val="28"/>
          <w:lang w:val="el-GR"/>
        </w:rPr>
        <w:t>και</w:t>
      </w:r>
      <w:r w:rsidRPr="000B62C2">
        <w:rPr>
          <w:rFonts w:eastAsia="Calibri"/>
          <w:sz w:val="28"/>
          <w:szCs w:val="28"/>
          <w:lang w:val="en-US"/>
        </w:rPr>
        <w:t xml:space="preserve"> </w:t>
      </w:r>
      <w:proofErr w:type="gramStart"/>
      <w:r w:rsidRPr="000B62C2">
        <w:rPr>
          <w:rFonts w:eastAsia="Calibri"/>
          <w:sz w:val="28"/>
          <w:szCs w:val="28"/>
          <w:lang w:val="en-US"/>
        </w:rPr>
        <w:t>–(</w:t>
      </w:r>
      <w:proofErr w:type="gramEnd"/>
      <w:r w:rsidRPr="000B62C2">
        <w:rPr>
          <w:rFonts w:eastAsia="Calibri"/>
          <w:sz w:val="28"/>
          <w:szCs w:val="28"/>
          <w:lang w:val="en-US"/>
        </w:rPr>
        <w:t>s</w:t>
      </w:r>
      <w:r w:rsidRPr="000B62C2">
        <w:rPr>
          <w:rFonts w:eastAsia="Calibri"/>
          <w:sz w:val="28"/>
          <w:szCs w:val="28"/>
          <w:vertAlign w:val="superscript"/>
          <w:lang w:val="en-US"/>
        </w:rPr>
        <w:t>3</w:t>
      </w:r>
      <w:r w:rsidRPr="000B62C2">
        <w:rPr>
          <w:rFonts w:eastAsia="Calibri"/>
          <w:sz w:val="28"/>
          <w:szCs w:val="28"/>
          <w:lang w:val="en-US"/>
        </w:rPr>
        <w:t xml:space="preserve"> +t</w:t>
      </w:r>
      <w:proofErr w:type="gramStart"/>
      <w:r w:rsidRPr="000B62C2">
        <w:rPr>
          <w:rFonts w:eastAsia="Calibri"/>
          <w:sz w:val="28"/>
          <w:szCs w:val="28"/>
          <w:vertAlign w:val="superscript"/>
          <w:lang w:val="en-US"/>
        </w:rPr>
        <w:t>3</w:t>
      </w:r>
      <w:r w:rsidRPr="000B62C2">
        <w:rPr>
          <w:rFonts w:eastAsia="Calibri"/>
          <w:sz w:val="28"/>
          <w:szCs w:val="28"/>
          <w:lang w:val="en-US"/>
        </w:rPr>
        <w:t>)=</w:t>
      </w:r>
      <w:proofErr w:type="gramEnd"/>
      <w:r w:rsidRPr="000B62C2">
        <w:rPr>
          <w:rFonts w:eastAsia="Calibri"/>
          <w:sz w:val="28"/>
          <w:szCs w:val="28"/>
          <w:lang w:val="en-US"/>
        </w:rPr>
        <w:t xml:space="preserve">q,  </w:t>
      </w:r>
    </w:p>
    <w:p w14:paraId="7AC4F9B0" w14:textId="77777777" w:rsidR="004B131D" w:rsidRPr="00854A36" w:rsidRDefault="004B131D" w:rsidP="004B131D">
      <w:pPr>
        <w:rPr>
          <w:rFonts w:eastAsia="Calibri"/>
          <w:sz w:val="28"/>
          <w:szCs w:val="28"/>
          <w:lang w:val="el-GR"/>
        </w:rPr>
      </w:pPr>
      <w:r w:rsidRPr="000B62C2">
        <w:rPr>
          <w:rFonts w:eastAsia="Calibri"/>
          <w:sz w:val="28"/>
          <w:szCs w:val="28"/>
          <w:lang w:val="en-US"/>
        </w:rPr>
        <w:t>tote EX</w:t>
      </w:r>
      <w:r w:rsidRPr="000B62C2">
        <w:rPr>
          <w:rFonts w:eastAsia="Calibri"/>
          <w:sz w:val="28"/>
          <w:szCs w:val="28"/>
          <w:lang w:val="el-GR"/>
        </w:rPr>
        <w:t>Ω</w:t>
      </w:r>
      <w:r w:rsidRPr="000B62C2">
        <w:rPr>
          <w:rFonts w:eastAsia="Calibri"/>
          <w:sz w:val="28"/>
          <w:szCs w:val="28"/>
          <w:lang w:val="en-US"/>
        </w:rPr>
        <w:t xml:space="preserve"> </w:t>
      </w:r>
      <w:r w:rsidRPr="000B62C2">
        <w:rPr>
          <w:rFonts w:eastAsia="Calibri"/>
          <w:sz w:val="28"/>
          <w:szCs w:val="28"/>
          <w:lang w:val="el-GR"/>
        </w:rPr>
        <w:t>την</w:t>
      </w:r>
      <w:r w:rsidRPr="000B62C2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0B62C2">
        <w:rPr>
          <w:rFonts w:eastAsia="Calibri"/>
          <w:sz w:val="28"/>
          <w:szCs w:val="28"/>
          <w:lang w:val="el-GR"/>
        </w:rPr>
        <w:t>λυση</w:t>
      </w:r>
      <w:proofErr w:type="spellEnd"/>
      <w:r w:rsidRPr="000B62C2">
        <w:rPr>
          <w:rFonts w:eastAsia="Calibri"/>
          <w:sz w:val="28"/>
          <w:szCs w:val="28"/>
          <w:lang w:val="en-US"/>
        </w:rPr>
        <w:t xml:space="preserve"> x=</w:t>
      </w:r>
      <w:proofErr w:type="spellStart"/>
      <w:r w:rsidRPr="000B62C2">
        <w:rPr>
          <w:rFonts w:eastAsia="Calibri"/>
          <w:sz w:val="28"/>
          <w:szCs w:val="28"/>
          <w:lang w:val="en-US"/>
        </w:rPr>
        <w:t>s+</w:t>
      </w:r>
      <w:proofErr w:type="gramStart"/>
      <w:r w:rsidRPr="000B62C2">
        <w:rPr>
          <w:rFonts w:eastAsia="Calibri"/>
          <w:sz w:val="28"/>
          <w:szCs w:val="28"/>
          <w:lang w:val="en-US"/>
        </w:rPr>
        <w:t>t</w:t>
      </w:r>
      <w:proofErr w:type="spellEnd"/>
      <w:r w:rsidRPr="000B62C2">
        <w:rPr>
          <w:rFonts w:eastAsia="Calibri"/>
          <w:sz w:val="28"/>
          <w:szCs w:val="28"/>
          <w:lang w:val="en-US"/>
        </w:rPr>
        <w:t xml:space="preserve"> !!!</w:t>
      </w:r>
      <w:proofErr w:type="gramEnd"/>
      <w:r w:rsidRPr="00854A36">
        <w:rPr>
          <w:rFonts w:eastAsia="Calibri"/>
          <w:sz w:val="28"/>
          <w:szCs w:val="28"/>
          <w:lang w:val="en-US"/>
        </w:rPr>
        <w:t xml:space="preserve"> </w:t>
      </w:r>
      <w:r>
        <w:rPr>
          <w:rFonts w:eastAsia="Calibri"/>
          <w:sz w:val="28"/>
          <w:szCs w:val="28"/>
          <w:lang w:val="el-GR"/>
        </w:rPr>
        <w:t>ΤΗΣ ΤΡΙΤΟΒΑΘΜΙΑΣ</w:t>
      </w:r>
    </w:p>
    <w:p w14:paraId="71ABD690" w14:textId="77777777" w:rsidR="004B131D" w:rsidRPr="005E030A" w:rsidRDefault="004B131D" w:rsidP="004B131D">
      <w:pPr>
        <w:rPr>
          <w:rFonts w:eastAsia="Calibri"/>
          <w:sz w:val="28"/>
          <w:szCs w:val="28"/>
          <w:lang w:val="el-GR"/>
        </w:rPr>
      </w:pPr>
    </w:p>
    <w:p w14:paraId="68533571" w14:textId="77777777" w:rsidR="004B131D" w:rsidRPr="000B62C2" w:rsidRDefault="004B131D" w:rsidP="004B131D">
      <w:pPr>
        <w:rPr>
          <w:rFonts w:eastAsia="Calibri"/>
          <w:sz w:val="28"/>
          <w:szCs w:val="28"/>
          <w:lang w:val="el-GR"/>
        </w:rPr>
      </w:pPr>
      <w:r w:rsidRPr="005E030A">
        <w:rPr>
          <w:rFonts w:eastAsia="Calibri"/>
          <w:sz w:val="28"/>
          <w:szCs w:val="28"/>
          <w:lang w:val="el-GR"/>
        </w:rPr>
        <w:tab/>
      </w:r>
      <w:r w:rsidRPr="000B62C2">
        <w:rPr>
          <w:rFonts w:eastAsia="Calibri"/>
          <w:sz w:val="28"/>
          <w:szCs w:val="28"/>
          <w:lang w:val="el-GR"/>
        </w:rPr>
        <w:t xml:space="preserve">ΟΜΩΣ, </w:t>
      </w:r>
      <w:proofErr w:type="spellStart"/>
      <w:r w:rsidRPr="000B62C2">
        <w:rPr>
          <w:rFonts w:eastAsia="Calibri"/>
          <w:sz w:val="28"/>
          <w:szCs w:val="28"/>
          <w:lang w:val="el-GR"/>
        </w:rPr>
        <w:t>τοτε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τα s, t, </w:t>
      </w:r>
      <w:proofErr w:type="spellStart"/>
      <w:r w:rsidRPr="000B62C2">
        <w:rPr>
          <w:rFonts w:eastAsia="Calibri"/>
          <w:sz w:val="28"/>
          <w:szCs w:val="28"/>
          <w:lang w:val="el-GR"/>
        </w:rPr>
        <w:t>ικανοποιουν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</w:t>
      </w:r>
    </w:p>
    <w:p w14:paraId="5B3615E1" w14:textId="77777777" w:rsidR="004B131D" w:rsidRPr="000B62C2" w:rsidRDefault="004B131D" w:rsidP="004B131D">
      <w:pPr>
        <w:rPr>
          <w:rFonts w:eastAsia="Calibri"/>
          <w:sz w:val="28"/>
          <w:szCs w:val="28"/>
          <w:lang w:val="en-US"/>
        </w:rPr>
      </w:pPr>
      <w:r w:rsidRPr="000B62C2">
        <w:rPr>
          <w:rFonts w:eastAsia="Calibri"/>
          <w:sz w:val="28"/>
          <w:szCs w:val="28"/>
          <w:lang w:val="en-US"/>
        </w:rPr>
        <w:t>st=-p/</w:t>
      </w:r>
      <w:proofErr w:type="gramStart"/>
      <w:r w:rsidRPr="000B62C2">
        <w:rPr>
          <w:rFonts w:eastAsia="Calibri"/>
          <w:sz w:val="28"/>
          <w:szCs w:val="28"/>
          <w:lang w:val="en-US"/>
        </w:rPr>
        <w:t xml:space="preserve">3  </w:t>
      </w:r>
      <w:r w:rsidRPr="000B62C2">
        <w:rPr>
          <w:rFonts w:eastAsia="Calibri"/>
          <w:sz w:val="28"/>
          <w:szCs w:val="28"/>
          <w:lang w:val="el-GR"/>
        </w:rPr>
        <w:t>και</w:t>
      </w:r>
      <w:proofErr w:type="gramEnd"/>
      <w:r w:rsidRPr="000B62C2">
        <w:rPr>
          <w:rFonts w:eastAsia="Calibri"/>
          <w:sz w:val="28"/>
          <w:szCs w:val="28"/>
          <w:lang w:val="en-US"/>
        </w:rPr>
        <w:t xml:space="preserve"> s</w:t>
      </w:r>
      <w:r w:rsidRPr="000B62C2">
        <w:rPr>
          <w:rFonts w:eastAsia="Calibri"/>
          <w:sz w:val="28"/>
          <w:szCs w:val="28"/>
          <w:vertAlign w:val="superscript"/>
          <w:lang w:val="en-US"/>
        </w:rPr>
        <w:t>3</w:t>
      </w:r>
      <w:r w:rsidRPr="000B62C2">
        <w:rPr>
          <w:rFonts w:eastAsia="Calibri"/>
          <w:sz w:val="28"/>
          <w:szCs w:val="28"/>
          <w:lang w:val="en-US"/>
        </w:rPr>
        <w:t xml:space="preserve"> +t</w:t>
      </w:r>
      <w:r w:rsidRPr="000B62C2">
        <w:rPr>
          <w:rFonts w:eastAsia="Calibri"/>
          <w:sz w:val="28"/>
          <w:szCs w:val="28"/>
          <w:vertAlign w:val="superscript"/>
          <w:lang w:val="en-US"/>
        </w:rPr>
        <w:t>3</w:t>
      </w:r>
      <w:r w:rsidRPr="000B62C2">
        <w:rPr>
          <w:rFonts w:eastAsia="Calibri"/>
          <w:sz w:val="28"/>
          <w:szCs w:val="28"/>
          <w:lang w:val="en-US"/>
        </w:rPr>
        <w:t xml:space="preserve"> =-</w:t>
      </w:r>
      <w:proofErr w:type="gramStart"/>
      <w:r w:rsidRPr="000B62C2">
        <w:rPr>
          <w:rFonts w:eastAsia="Calibri"/>
          <w:sz w:val="28"/>
          <w:szCs w:val="28"/>
          <w:lang w:val="en-US"/>
        </w:rPr>
        <w:t xml:space="preserve">q,  </w:t>
      </w:r>
      <w:r w:rsidRPr="000B62C2">
        <w:rPr>
          <w:rFonts w:eastAsia="Calibri"/>
          <w:sz w:val="28"/>
          <w:szCs w:val="28"/>
          <w:lang w:val="el-GR"/>
        </w:rPr>
        <w:t>η</w:t>
      </w:r>
      <w:proofErr w:type="gramEnd"/>
    </w:p>
    <w:p w14:paraId="44F22CCF" w14:textId="77777777" w:rsidR="004B131D" w:rsidRPr="008D45C8" w:rsidRDefault="004B131D" w:rsidP="004B131D">
      <w:pPr>
        <w:rPr>
          <w:rFonts w:eastAsia="Calibri"/>
          <w:sz w:val="28"/>
          <w:szCs w:val="28"/>
          <w:lang w:val="en-US"/>
        </w:rPr>
      </w:pPr>
      <w:r w:rsidRPr="000B62C2">
        <w:rPr>
          <w:rFonts w:eastAsia="Calibri"/>
          <w:sz w:val="28"/>
          <w:szCs w:val="28"/>
          <w:lang w:val="en-US"/>
        </w:rPr>
        <w:t>s</w:t>
      </w:r>
      <w:r w:rsidRPr="008D45C8">
        <w:rPr>
          <w:rFonts w:eastAsia="Calibri"/>
          <w:sz w:val="28"/>
          <w:szCs w:val="28"/>
          <w:vertAlign w:val="superscript"/>
          <w:lang w:val="en-US"/>
        </w:rPr>
        <w:t>3</w:t>
      </w:r>
      <w:r w:rsidRPr="000B62C2">
        <w:rPr>
          <w:rFonts w:eastAsia="Calibri"/>
          <w:sz w:val="28"/>
          <w:szCs w:val="28"/>
          <w:lang w:val="en-US"/>
        </w:rPr>
        <w:t>t</w:t>
      </w:r>
      <w:r w:rsidRPr="008D45C8">
        <w:rPr>
          <w:rFonts w:eastAsia="Calibri"/>
          <w:sz w:val="28"/>
          <w:szCs w:val="28"/>
          <w:vertAlign w:val="superscript"/>
          <w:lang w:val="en-US"/>
        </w:rPr>
        <w:t>3</w:t>
      </w:r>
      <w:r w:rsidRPr="008D45C8">
        <w:rPr>
          <w:rFonts w:eastAsia="Calibri"/>
          <w:sz w:val="28"/>
          <w:szCs w:val="28"/>
          <w:lang w:val="en-US"/>
        </w:rPr>
        <w:t>=-(</w:t>
      </w:r>
      <w:r w:rsidRPr="000B62C2">
        <w:rPr>
          <w:rFonts w:eastAsia="Calibri"/>
          <w:sz w:val="28"/>
          <w:szCs w:val="28"/>
          <w:lang w:val="en-US"/>
        </w:rPr>
        <w:t>p</w:t>
      </w:r>
      <w:r w:rsidRPr="008D45C8">
        <w:rPr>
          <w:rFonts w:eastAsia="Calibri"/>
          <w:sz w:val="28"/>
          <w:szCs w:val="28"/>
          <w:lang w:val="en-US"/>
        </w:rPr>
        <w:t>/3)</w:t>
      </w:r>
      <w:proofErr w:type="gramStart"/>
      <w:r w:rsidRPr="008D45C8">
        <w:rPr>
          <w:rFonts w:eastAsia="Calibri"/>
          <w:sz w:val="28"/>
          <w:szCs w:val="28"/>
          <w:vertAlign w:val="superscript"/>
          <w:lang w:val="en-US"/>
        </w:rPr>
        <w:t>3</w:t>
      </w:r>
      <w:r w:rsidRPr="008D45C8">
        <w:rPr>
          <w:rFonts w:eastAsia="Calibri"/>
          <w:sz w:val="28"/>
          <w:szCs w:val="28"/>
          <w:lang w:val="en-US"/>
        </w:rPr>
        <w:t xml:space="preserve">  </w:t>
      </w:r>
      <w:r w:rsidRPr="000B62C2">
        <w:rPr>
          <w:rFonts w:eastAsia="Calibri"/>
          <w:sz w:val="28"/>
          <w:szCs w:val="28"/>
          <w:lang w:val="el-GR"/>
        </w:rPr>
        <w:t>και</w:t>
      </w:r>
      <w:proofErr w:type="gramEnd"/>
      <w:r w:rsidRPr="008D45C8">
        <w:rPr>
          <w:rFonts w:eastAsia="Calibri"/>
          <w:sz w:val="28"/>
          <w:szCs w:val="28"/>
          <w:lang w:val="en-US"/>
        </w:rPr>
        <w:t xml:space="preserve"> </w:t>
      </w:r>
      <w:r w:rsidRPr="000B62C2">
        <w:rPr>
          <w:rFonts w:eastAsia="Calibri"/>
          <w:sz w:val="28"/>
          <w:szCs w:val="28"/>
          <w:lang w:val="en-US"/>
        </w:rPr>
        <w:t>s</w:t>
      </w:r>
      <w:r w:rsidRPr="008D45C8">
        <w:rPr>
          <w:rFonts w:eastAsia="Calibri"/>
          <w:sz w:val="28"/>
          <w:szCs w:val="28"/>
          <w:vertAlign w:val="superscript"/>
          <w:lang w:val="en-US"/>
        </w:rPr>
        <w:t>3</w:t>
      </w:r>
      <w:r w:rsidRPr="008D45C8">
        <w:rPr>
          <w:rFonts w:eastAsia="Calibri"/>
          <w:sz w:val="28"/>
          <w:szCs w:val="28"/>
          <w:lang w:val="en-US"/>
        </w:rPr>
        <w:t xml:space="preserve"> +</w:t>
      </w:r>
      <w:r w:rsidRPr="000B62C2">
        <w:rPr>
          <w:rFonts w:eastAsia="Calibri"/>
          <w:sz w:val="28"/>
          <w:szCs w:val="28"/>
          <w:lang w:val="en-US"/>
        </w:rPr>
        <w:t>t</w:t>
      </w:r>
      <w:r w:rsidRPr="008D45C8">
        <w:rPr>
          <w:rFonts w:eastAsia="Calibri"/>
          <w:sz w:val="28"/>
          <w:szCs w:val="28"/>
          <w:vertAlign w:val="superscript"/>
          <w:lang w:val="en-US"/>
        </w:rPr>
        <w:t>3</w:t>
      </w:r>
      <w:r w:rsidRPr="008D45C8">
        <w:rPr>
          <w:rFonts w:eastAsia="Calibri"/>
          <w:sz w:val="28"/>
          <w:szCs w:val="28"/>
          <w:lang w:val="en-US"/>
        </w:rPr>
        <w:t xml:space="preserve"> =-</w:t>
      </w:r>
      <w:r w:rsidRPr="000B62C2">
        <w:rPr>
          <w:rFonts w:eastAsia="Calibri"/>
          <w:sz w:val="28"/>
          <w:szCs w:val="28"/>
          <w:lang w:val="en-US"/>
        </w:rPr>
        <w:t>q</w:t>
      </w:r>
      <w:r w:rsidRPr="008D45C8">
        <w:rPr>
          <w:rFonts w:eastAsia="Calibri"/>
          <w:sz w:val="28"/>
          <w:szCs w:val="28"/>
          <w:lang w:val="en-US"/>
        </w:rPr>
        <w:t xml:space="preserve">,  </w:t>
      </w:r>
    </w:p>
    <w:p w14:paraId="19ADD366" w14:textId="77777777" w:rsidR="004B131D" w:rsidRDefault="004B131D" w:rsidP="004B131D">
      <w:pPr>
        <w:rPr>
          <w:rFonts w:eastAsia="Calibri"/>
          <w:sz w:val="28"/>
          <w:szCs w:val="28"/>
          <w:lang w:val="el-GR"/>
        </w:rPr>
      </w:pPr>
      <w:r w:rsidRPr="000B62C2">
        <w:rPr>
          <w:rFonts w:eastAsia="Calibri"/>
          <w:sz w:val="28"/>
          <w:szCs w:val="28"/>
          <w:lang w:val="el-GR"/>
        </w:rPr>
        <w:t xml:space="preserve">δηλ. για τα  </w:t>
      </w:r>
      <w:r w:rsidRPr="000B62C2">
        <w:rPr>
          <w:rFonts w:eastAsia="Calibri"/>
          <w:sz w:val="28"/>
          <w:szCs w:val="28"/>
          <w:lang w:val="en-US"/>
        </w:rPr>
        <w:t>s</w:t>
      </w:r>
      <w:r w:rsidRPr="00794C76">
        <w:rPr>
          <w:rFonts w:eastAsia="Calibri"/>
          <w:sz w:val="28"/>
          <w:szCs w:val="28"/>
          <w:vertAlign w:val="superscript"/>
          <w:lang w:val="el-GR"/>
        </w:rPr>
        <w:t>3</w:t>
      </w:r>
      <w:r w:rsidRPr="00794C76">
        <w:rPr>
          <w:rFonts w:eastAsia="Calibri"/>
          <w:sz w:val="28"/>
          <w:szCs w:val="28"/>
          <w:lang w:val="el-GR"/>
        </w:rPr>
        <w:t xml:space="preserve"> </w:t>
      </w:r>
      <w:r w:rsidRPr="000B62C2">
        <w:rPr>
          <w:rFonts w:eastAsia="Calibri"/>
          <w:sz w:val="28"/>
          <w:szCs w:val="28"/>
          <w:lang w:val="el-GR"/>
        </w:rPr>
        <w:t xml:space="preserve">, </w:t>
      </w:r>
      <w:r w:rsidRPr="000B62C2">
        <w:rPr>
          <w:rFonts w:eastAsia="Calibri"/>
          <w:sz w:val="28"/>
          <w:szCs w:val="28"/>
          <w:lang w:val="en-US"/>
        </w:rPr>
        <w:t>t</w:t>
      </w:r>
      <w:r w:rsidRPr="00794C76">
        <w:rPr>
          <w:rFonts w:eastAsia="Calibri"/>
          <w:sz w:val="28"/>
          <w:szCs w:val="28"/>
          <w:vertAlign w:val="superscript"/>
          <w:lang w:val="el-GR"/>
        </w:rPr>
        <w:t>3</w:t>
      </w:r>
      <w:r w:rsidRPr="000B62C2">
        <w:rPr>
          <w:rFonts w:eastAsia="Calibri"/>
          <w:sz w:val="28"/>
          <w:szCs w:val="28"/>
          <w:lang w:val="el-GR"/>
        </w:rPr>
        <w:t>,</w:t>
      </w:r>
      <w:r w:rsidRPr="000B62C2">
        <w:rPr>
          <w:rFonts w:eastAsia="Calibri"/>
          <w:sz w:val="28"/>
          <w:szCs w:val="28"/>
          <w:vertAlign w:val="subscript"/>
          <w:lang w:val="el-GR"/>
        </w:rPr>
        <w:t xml:space="preserve"> </w:t>
      </w:r>
      <w:r w:rsidRPr="00794C76">
        <w:rPr>
          <w:rFonts w:eastAsia="Calibri"/>
          <w:sz w:val="28"/>
          <w:szCs w:val="28"/>
          <w:vertAlign w:val="subscript"/>
          <w:lang w:val="el-GR"/>
        </w:rPr>
        <w:t xml:space="preserve"> </w:t>
      </w:r>
      <w:proofErr w:type="spellStart"/>
      <w:r>
        <w:rPr>
          <w:rFonts w:eastAsia="Calibri"/>
          <w:sz w:val="28"/>
          <w:szCs w:val="28"/>
          <w:lang w:val="el-GR"/>
        </w:rPr>
        <w:t>ξερω</w:t>
      </w:r>
      <w:proofErr w:type="spellEnd"/>
      <w:r>
        <w:rPr>
          <w:rFonts w:eastAsia="Calibri"/>
          <w:sz w:val="28"/>
          <w:szCs w:val="28"/>
          <w:lang w:val="el-GR"/>
        </w:rPr>
        <w:t xml:space="preserve"> </w:t>
      </w:r>
      <w:proofErr w:type="spellStart"/>
      <w:r>
        <w:rPr>
          <w:rFonts w:eastAsia="Calibri"/>
          <w:sz w:val="28"/>
          <w:szCs w:val="28"/>
          <w:lang w:val="el-GR"/>
        </w:rPr>
        <w:t>αθροισμα</w:t>
      </w:r>
      <w:proofErr w:type="spellEnd"/>
      <w:r>
        <w:rPr>
          <w:rFonts w:eastAsia="Calibri"/>
          <w:sz w:val="28"/>
          <w:szCs w:val="28"/>
          <w:lang w:val="el-GR"/>
        </w:rPr>
        <w:t xml:space="preserve"> και </w:t>
      </w:r>
      <w:proofErr w:type="spellStart"/>
      <w:r>
        <w:rPr>
          <w:rFonts w:eastAsia="Calibri"/>
          <w:sz w:val="28"/>
          <w:szCs w:val="28"/>
          <w:lang w:val="el-GR"/>
        </w:rPr>
        <w:t>γινομενον</w:t>
      </w:r>
      <w:proofErr w:type="spellEnd"/>
      <w:r w:rsidRPr="000B62C2">
        <w:rPr>
          <w:rFonts w:eastAsia="Calibri"/>
          <w:sz w:val="28"/>
          <w:szCs w:val="28"/>
          <w:vertAlign w:val="superscript"/>
          <w:lang w:val="el-GR"/>
        </w:rPr>
        <w:t xml:space="preserve"> </w:t>
      </w:r>
      <w:r w:rsidRPr="000B62C2">
        <w:rPr>
          <w:rFonts w:eastAsia="Calibri"/>
          <w:sz w:val="28"/>
          <w:szCs w:val="28"/>
          <w:lang w:val="el-GR"/>
        </w:rPr>
        <w:t xml:space="preserve">είναι </w:t>
      </w:r>
      <w:proofErr w:type="spellStart"/>
      <w:r w:rsidRPr="000B62C2">
        <w:rPr>
          <w:rFonts w:eastAsia="Calibri"/>
          <w:sz w:val="28"/>
          <w:szCs w:val="28"/>
          <w:lang w:val="el-GR"/>
        </w:rPr>
        <w:t>λυσεις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2-βαθμιου </w:t>
      </w:r>
      <w:proofErr w:type="spellStart"/>
      <w:r w:rsidRPr="000B62C2">
        <w:rPr>
          <w:rFonts w:eastAsia="Calibri"/>
          <w:sz w:val="28"/>
          <w:szCs w:val="28"/>
          <w:lang w:val="el-GR"/>
        </w:rPr>
        <w:t>εξισωσεως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</w:t>
      </w:r>
      <w:r w:rsidRPr="00794C76">
        <w:rPr>
          <w:rFonts w:eastAsia="Calibri"/>
          <w:sz w:val="28"/>
          <w:szCs w:val="28"/>
          <w:lang w:val="el-GR"/>
        </w:rPr>
        <w:t>(</w:t>
      </w:r>
      <w:r w:rsidRPr="000B62C2">
        <w:rPr>
          <w:rFonts w:eastAsia="Calibri"/>
          <w:sz w:val="28"/>
          <w:szCs w:val="28"/>
          <w:lang w:val="el-GR"/>
        </w:rPr>
        <w:t>!</w:t>
      </w:r>
      <w:r w:rsidRPr="00794C76">
        <w:rPr>
          <w:rFonts w:eastAsia="Calibri"/>
          <w:sz w:val="28"/>
          <w:szCs w:val="28"/>
          <w:lang w:val="el-GR"/>
        </w:rPr>
        <w:t>)</w:t>
      </w:r>
      <w:r w:rsidRPr="000B62C2">
        <w:rPr>
          <w:rFonts w:eastAsia="Calibri"/>
          <w:sz w:val="28"/>
          <w:szCs w:val="28"/>
          <w:lang w:val="el-GR"/>
        </w:rPr>
        <w:t xml:space="preserve"> που </w:t>
      </w:r>
      <w:proofErr w:type="spellStart"/>
      <w:r w:rsidRPr="000B62C2">
        <w:rPr>
          <w:rFonts w:eastAsia="Calibri"/>
          <w:sz w:val="28"/>
          <w:szCs w:val="28"/>
          <w:lang w:val="el-GR"/>
        </w:rPr>
        <w:t>ξερω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πώς να την </w:t>
      </w:r>
      <w:proofErr w:type="spellStart"/>
      <w:r w:rsidRPr="000B62C2">
        <w:rPr>
          <w:rFonts w:eastAsia="Calibri"/>
          <w:sz w:val="28"/>
          <w:szCs w:val="28"/>
          <w:lang w:val="el-GR"/>
        </w:rPr>
        <w:t>λυσω</w:t>
      </w:r>
      <w:proofErr w:type="spellEnd"/>
      <w:r w:rsidRPr="000B62C2">
        <w:rPr>
          <w:rFonts w:eastAsia="Calibri"/>
          <w:sz w:val="28"/>
          <w:szCs w:val="28"/>
          <w:lang w:val="el-GR"/>
        </w:rPr>
        <w:t>.</w:t>
      </w:r>
    </w:p>
    <w:p w14:paraId="3C93AD7F" w14:textId="77777777" w:rsidR="004B131D" w:rsidRPr="00854A36" w:rsidRDefault="004B131D" w:rsidP="004B131D">
      <w:pPr>
        <w:rPr>
          <w:rFonts w:eastAsia="Calibri"/>
          <w:sz w:val="36"/>
          <w:szCs w:val="36"/>
          <w:lang w:val="el-GR"/>
        </w:rPr>
      </w:pPr>
      <w:r w:rsidRPr="00854A36">
        <w:rPr>
          <w:rFonts w:eastAsia="Calibri"/>
          <w:sz w:val="36"/>
          <w:szCs w:val="36"/>
          <w:lang w:val="el-GR"/>
        </w:rPr>
        <w:t xml:space="preserve">Είναι η </w:t>
      </w:r>
      <w:r w:rsidRPr="00854A36">
        <w:rPr>
          <w:rFonts w:eastAsia="Calibri"/>
          <w:sz w:val="36"/>
          <w:szCs w:val="36"/>
          <w:lang w:val="en-US"/>
        </w:rPr>
        <w:t>y</w:t>
      </w:r>
      <w:r w:rsidRPr="00854A36">
        <w:rPr>
          <w:rFonts w:eastAsia="Calibri"/>
          <w:sz w:val="36"/>
          <w:szCs w:val="36"/>
          <w:vertAlign w:val="superscript"/>
          <w:lang w:val="el-GR"/>
        </w:rPr>
        <w:t>2</w:t>
      </w:r>
      <w:r w:rsidRPr="00854A36">
        <w:rPr>
          <w:rFonts w:eastAsia="Calibri"/>
          <w:sz w:val="36"/>
          <w:szCs w:val="36"/>
          <w:lang w:val="el-GR"/>
        </w:rPr>
        <w:t xml:space="preserve"> +</w:t>
      </w:r>
      <w:proofErr w:type="spellStart"/>
      <w:r w:rsidRPr="00854A36">
        <w:rPr>
          <w:rFonts w:eastAsia="Calibri"/>
          <w:sz w:val="36"/>
          <w:szCs w:val="36"/>
          <w:lang w:val="en-US"/>
        </w:rPr>
        <w:t>qy</w:t>
      </w:r>
      <w:proofErr w:type="spellEnd"/>
      <w:r w:rsidRPr="00854A36">
        <w:rPr>
          <w:rFonts w:eastAsia="Calibri"/>
          <w:sz w:val="36"/>
          <w:szCs w:val="36"/>
          <w:lang w:val="el-GR"/>
        </w:rPr>
        <w:t>-(</w:t>
      </w:r>
      <w:r w:rsidRPr="00854A36">
        <w:rPr>
          <w:rFonts w:eastAsia="Calibri"/>
          <w:sz w:val="36"/>
          <w:szCs w:val="36"/>
          <w:lang w:val="en-US"/>
        </w:rPr>
        <w:t>p</w:t>
      </w:r>
      <w:r w:rsidRPr="00854A36">
        <w:rPr>
          <w:rFonts w:eastAsia="Calibri"/>
          <w:sz w:val="36"/>
          <w:szCs w:val="36"/>
          <w:lang w:val="el-GR"/>
        </w:rPr>
        <w:t>/3)</w:t>
      </w:r>
      <w:r w:rsidRPr="00854A36">
        <w:rPr>
          <w:rFonts w:eastAsia="Calibri"/>
          <w:sz w:val="36"/>
          <w:szCs w:val="36"/>
          <w:vertAlign w:val="superscript"/>
          <w:lang w:val="el-GR"/>
        </w:rPr>
        <w:t>3</w:t>
      </w:r>
      <w:r w:rsidRPr="00854A36">
        <w:rPr>
          <w:rFonts w:eastAsia="Calibri"/>
          <w:sz w:val="36"/>
          <w:szCs w:val="36"/>
          <w:lang w:val="el-GR"/>
        </w:rPr>
        <w:t xml:space="preserve"> =0,   </w:t>
      </w:r>
    </w:p>
    <w:p w14:paraId="0873B8E2" w14:textId="77777777" w:rsidR="004B131D" w:rsidRPr="00F843CE" w:rsidRDefault="004B131D" w:rsidP="004B131D">
      <w:pPr>
        <w:rPr>
          <w:rFonts w:eastAsia="Calibri"/>
          <w:sz w:val="28"/>
          <w:szCs w:val="28"/>
          <w:lang w:val="el-GR"/>
        </w:rPr>
      </w:pPr>
      <w:proofErr w:type="spellStart"/>
      <w:r w:rsidRPr="000B62C2">
        <w:rPr>
          <w:rFonts w:eastAsia="Calibri"/>
          <w:sz w:val="28"/>
          <w:szCs w:val="28"/>
          <w:lang w:val="el-GR"/>
        </w:rPr>
        <w:t>Αφου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βρω τα </w:t>
      </w:r>
      <w:r w:rsidRPr="000B62C2">
        <w:rPr>
          <w:rFonts w:eastAsia="Calibri"/>
          <w:sz w:val="28"/>
          <w:szCs w:val="28"/>
          <w:lang w:val="en-US"/>
        </w:rPr>
        <w:t>s</w:t>
      </w:r>
      <w:r w:rsidRPr="00794C76">
        <w:rPr>
          <w:rFonts w:eastAsia="Calibri"/>
          <w:sz w:val="28"/>
          <w:szCs w:val="28"/>
          <w:vertAlign w:val="superscript"/>
          <w:lang w:val="el-GR"/>
        </w:rPr>
        <w:t>3</w:t>
      </w:r>
      <w:r w:rsidRPr="00794C76">
        <w:rPr>
          <w:rFonts w:eastAsia="Calibri"/>
          <w:sz w:val="28"/>
          <w:szCs w:val="28"/>
          <w:lang w:val="el-GR"/>
        </w:rPr>
        <w:t xml:space="preserve"> </w:t>
      </w:r>
      <w:r w:rsidRPr="000B62C2">
        <w:rPr>
          <w:rFonts w:eastAsia="Calibri"/>
          <w:sz w:val="28"/>
          <w:szCs w:val="28"/>
          <w:lang w:val="el-GR"/>
        </w:rPr>
        <w:t xml:space="preserve">, </w:t>
      </w:r>
      <w:r w:rsidRPr="000B62C2">
        <w:rPr>
          <w:rFonts w:eastAsia="Calibri"/>
          <w:sz w:val="28"/>
          <w:szCs w:val="28"/>
          <w:lang w:val="en-US"/>
        </w:rPr>
        <w:t>t</w:t>
      </w:r>
      <w:r w:rsidRPr="00794C76">
        <w:rPr>
          <w:rFonts w:eastAsia="Calibri"/>
          <w:sz w:val="28"/>
          <w:szCs w:val="28"/>
          <w:vertAlign w:val="superscript"/>
          <w:lang w:val="el-GR"/>
        </w:rPr>
        <w:t>3</w:t>
      </w:r>
      <w:r w:rsidRPr="000B62C2">
        <w:rPr>
          <w:rFonts w:eastAsia="Calibri"/>
          <w:sz w:val="28"/>
          <w:szCs w:val="28"/>
          <w:lang w:val="el-GR"/>
        </w:rPr>
        <w:t>,</w:t>
      </w:r>
      <w:r w:rsidRPr="000B62C2">
        <w:rPr>
          <w:rFonts w:eastAsia="Calibri"/>
          <w:sz w:val="28"/>
          <w:szCs w:val="28"/>
          <w:vertAlign w:val="subscript"/>
          <w:lang w:val="el-GR"/>
        </w:rPr>
        <w:t xml:space="preserve"> </w:t>
      </w:r>
      <w:r w:rsidRPr="000B62C2">
        <w:rPr>
          <w:rFonts w:eastAsia="Calibri"/>
          <w:sz w:val="28"/>
          <w:szCs w:val="28"/>
          <w:vertAlign w:val="superscript"/>
          <w:lang w:val="el-GR"/>
        </w:rPr>
        <w:t xml:space="preserve"> </w:t>
      </w:r>
      <w:r w:rsidRPr="000B62C2">
        <w:rPr>
          <w:rFonts w:eastAsia="Calibri"/>
          <w:sz w:val="28"/>
          <w:szCs w:val="28"/>
          <w:lang w:val="el-GR"/>
        </w:rPr>
        <w:t xml:space="preserve">θα </w:t>
      </w:r>
      <w:proofErr w:type="spellStart"/>
      <w:r w:rsidRPr="000B62C2">
        <w:rPr>
          <w:rFonts w:eastAsia="Calibri"/>
          <w:sz w:val="28"/>
          <w:szCs w:val="28"/>
          <w:lang w:val="el-GR"/>
        </w:rPr>
        <w:t>εξαγαγω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τις </w:t>
      </w:r>
      <w:proofErr w:type="spellStart"/>
      <w:r w:rsidRPr="000B62C2">
        <w:rPr>
          <w:rFonts w:eastAsia="Calibri"/>
          <w:sz w:val="28"/>
          <w:szCs w:val="28"/>
          <w:lang w:val="el-GR"/>
        </w:rPr>
        <w:t>κυβικες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</w:t>
      </w:r>
      <w:proofErr w:type="spellStart"/>
      <w:r w:rsidRPr="000B62C2">
        <w:rPr>
          <w:rFonts w:eastAsia="Calibri"/>
          <w:sz w:val="28"/>
          <w:szCs w:val="28"/>
          <w:lang w:val="el-GR"/>
        </w:rPr>
        <w:t>ριζες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, </w:t>
      </w:r>
      <w:proofErr w:type="spellStart"/>
      <w:r w:rsidRPr="000B62C2">
        <w:rPr>
          <w:rFonts w:eastAsia="Calibri"/>
          <w:sz w:val="28"/>
          <w:szCs w:val="28"/>
          <w:lang w:val="el-GR"/>
        </w:rPr>
        <w:t>οποτε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βρισκω τα </w:t>
      </w:r>
      <w:r w:rsidRPr="000B62C2">
        <w:rPr>
          <w:rFonts w:eastAsia="Calibri"/>
          <w:sz w:val="28"/>
          <w:szCs w:val="28"/>
          <w:lang w:val="en-US"/>
        </w:rPr>
        <w:t>s</w:t>
      </w:r>
      <w:r w:rsidRPr="00794C76">
        <w:rPr>
          <w:rFonts w:eastAsia="Calibri"/>
          <w:sz w:val="28"/>
          <w:szCs w:val="28"/>
          <w:lang w:val="el-GR"/>
        </w:rPr>
        <w:t xml:space="preserve">, </w:t>
      </w:r>
      <w:r w:rsidRPr="000B62C2">
        <w:rPr>
          <w:rFonts w:eastAsia="Calibri"/>
          <w:sz w:val="28"/>
          <w:szCs w:val="28"/>
          <w:lang w:val="en-US"/>
        </w:rPr>
        <w:t>t</w:t>
      </w:r>
      <w:r w:rsidRPr="00794C76">
        <w:rPr>
          <w:rFonts w:eastAsia="Calibri"/>
          <w:sz w:val="28"/>
          <w:szCs w:val="28"/>
          <w:lang w:val="el-GR"/>
        </w:rPr>
        <w:t xml:space="preserve"> </w:t>
      </w:r>
      <w:r w:rsidRPr="000B62C2">
        <w:rPr>
          <w:rFonts w:eastAsia="Calibri"/>
          <w:sz w:val="28"/>
          <w:szCs w:val="28"/>
          <w:lang w:val="el-GR"/>
        </w:rPr>
        <w:t>και το</w:t>
      </w:r>
      <w:r w:rsidRPr="00794C76">
        <w:rPr>
          <w:rFonts w:eastAsia="Calibri"/>
          <w:sz w:val="28"/>
          <w:szCs w:val="28"/>
          <w:lang w:val="el-GR"/>
        </w:rPr>
        <w:t xml:space="preserve"> (</w:t>
      </w:r>
      <w:r w:rsidRPr="000B62C2">
        <w:rPr>
          <w:rFonts w:eastAsia="Calibri"/>
          <w:sz w:val="28"/>
          <w:szCs w:val="28"/>
          <w:lang w:val="en-US"/>
        </w:rPr>
        <w:t>s</w:t>
      </w:r>
      <w:r w:rsidRPr="00794C76">
        <w:rPr>
          <w:rFonts w:eastAsia="Calibri"/>
          <w:sz w:val="28"/>
          <w:szCs w:val="28"/>
          <w:lang w:val="el-GR"/>
        </w:rPr>
        <w:t>+</w:t>
      </w:r>
      <w:r w:rsidRPr="000B62C2">
        <w:rPr>
          <w:rFonts w:eastAsia="Calibri"/>
          <w:sz w:val="28"/>
          <w:szCs w:val="28"/>
          <w:lang w:val="en-US"/>
        </w:rPr>
        <w:t>t</w:t>
      </w:r>
      <w:r w:rsidRPr="00794C76">
        <w:rPr>
          <w:rFonts w:eastAsia="Calibri"/>
          <w:sz w:val="28"/>
          <w:szCs w:val="28"/>
          <w:lang w:val="el-GR"/>
        </w:rPr>
        <w:t xml:space="preserve">) </w:t>
      </w:r>
      <w:r w:rsidRPr="000B62C2">
        <w:rPr>
          <w:rFonts w:eastAsia="Calibri"/>
          <w:sz w:val="28"/>
          <w:szCs w:val="28"/>
          <w:lang w:val="el-GR"/>
        </w:rPr>
        <w:t xml:space="preserve">είναι η </w:t>
      </w:r>
      <w:proofErr w:type="spellStart"/>
      <w:r w:rsidRPr="000B62C2">
        <w:rPr>
          <w:rFonts w:eastAsia="Calibri"/>
          <w:sz w:val="28"/>
          <w:szCs w:val="28"/>
          <w:lang w:val="el-GR"/>
        </w:rPr>
        <w:t>ζητουμενη</w:t>
      </w:r>
      <w:proofErr w:type="spellEnd"/>
      <w:r w:rsidRPr="000B62C2">
        <w:rPr>
          <w:rFonts w:eastAsia="Calibri"/>
          <w:sz w:val="28"/>
          <w:szCs w:val="28"/>
          <w:lang w:val="el-GR"/>
        </w:rPr>
        <w:t xml:space="preserve"> </w:t>
      </w:r>
      <w:proofErr w:type="spellStart"/>
      <w:r w:rsidRPr="000B62C2">
        <w:rPr>
          <w:rFonts w:eastAsia="Calibri"/>
          <w:sz w:val="28"/>
          <w:szCs w:val="28"/>
          <w:lang w:val="el-GR"/>
        </w:rPr>
        <w:t>ριζα</w:t>
      </w:r>
      <w:proofErr w:type="spellEnd"/>
      <w:r w:rsidRPr="00794C76">
        <w:rPr>
          <w:rFonts w:eastAsia="Calibri"/>
          <w:sz w:val="28"/>
          <w:szCs w:val="28"/>
          <w:lang w:val="el-GR"/>
        </w:rPr>
        <w:t xml:space="preserve"> !</w:t>
      </w:r>
      <w:r>
        <w:rPr>
          <w:rFonts w:eastAsia="Calibri"/>
          <w:sz w:val="28"/>
          <w:szCs w:val="28"/>
          <w:lang w:val="el-GR"/>
        </w:rPr>
        <w:t xml:space="preserve"> (Αυτό ΔΕΝ «</w:t>
      </w:r>
      <w:proofErr w:type="spellStart"/>
      <w:r>
        <w:rPr>
          <w:rFonts w:eastAsia="Calibri"/>
          <w:sz w:val="28"/>
          <w:szCs w:val="28"/>
          <w:lang w:val="el-GR"/>
        </w:rPr>
        <w:t>γινεται</w:t>
      </w:r>
      <w:proofErr w:type="spellEnd"/>
      <w:r>
        <w:rPr>
          <w:rFonts w:eastAsia="Calibri"/>
          <w:sz w:val="28"/>
          <w:szCs w:val="28"/>
          <w:lang w:val="el-GR"/>
        </w:rPr>
        <w:t>» «</w:t>
      </w:r>
      <w:proofErr w:type="spellStart"/>
      <w:r>
        <w:rPr>
          <w:rFonts w:eastAsia="Calibri"/>
          <w:sz w:val="28"/>
          <w:szCs w:val="28"/>
          <w:lang w:val="el-GR"/>
        </w:rPr>
        <w:t>γεωμετρικα</w:t>
      </w:r>
      <w:proofErr w:type="spellEnd"/>
      <w:r>
        <w:rPr>
          <w:rFonts w:eastAsia="Calibri"/>
          <w:sz w:val="28"/>
          <w:szCs w:val="28"/>
          <w:lang w:val="el-GR"/>
        </w:rPr>
        <w:t>»).</w:t>
      </w:r>
    </w:p>
    <w:p w14:paraId="7C29AA75" w14:textId="5A885E1D" w:rsidR="00641AC2" w:rsidRPr="004B131D" w:rsidRDefault="004B131D" w:rsidP="004B131D">
      <w:pPr>
        <w:rPr>
          <w:lang w:val="el-GR"/>
        </w:rPr>
      </w:pPr>
      <w:r>
        <w:rPr>
          <w:lang w:val="el-GR"/>
        </w:rPr>
        <w:t>Στο</w:t>
      </w:r>
      <w:r w:rsidRPr="00CA2578">
        <w:rPr>
          <w:lang w:val="el-GR"/>
        </w:rPr>
        <w:t xml:space="preserve"> </w:t>
      </w:r>
      <w:proofErr w:type="spellStart"/>
      <w:r>
        <w:rPr>
          <w:lang w:val="el-GR"/>
        </w:rPr>
        <w:t>κειμενο</w:t>
      </w:r>
      <w:proofErr w:type="spellEnd"/>
      <w:r w:rsidRPr="00CA2578">
        <w:rPr>
          <w:lang w:val="el-GR"/>
        </w:rPr>
        <w:t xml:space="preserve"> </w:t>
      </w:r>
      <w:hyperlink r:id="rId16" w:tgtFrame="_blank" w:tooltip="3And4Degr.pdf" w:history="1">
        <w:r w:rsidRPr="00CA2578">
          <w:rPr>
            <w:rStyle w:val="Hyperlink"/>
            <w:lang w:val="el-GR"/>
          </w:rPr>
          <w:t>3</w:t>
        </w:r>
        <w:r w:rsidRPr="00CA2578">
          <w:rPr>
            <w:rStyle w:val="Hyperlink"/>
          </w:rPr>
          <w:t>And</w:t>
        </w:r>
        <w:r w:rsidRPr="00CA2578">
          <w:rPr>
            <w:rStyle w:val="Hyperlink"/>
            <w:lang w:val="el-GR"/>
          </w:rPr>
          <w:t>4</w:t>
        </w:r>
        <w:proofErr w:type="spellStart"/>
        <w:r w:rsidRPr="00CA2578">
          <w:rPr>
            <w:rStyle w:val="Hyperlink"/>
          </w:rPr>
          <w:t>Degr</w:t>
        </w:r>
        <w:proofErr w:type="spellEnd"/>
        <w:r w:rsidRPr="00CA2578">
          <w:rPr>
            <w:rStyle w:val="Hyperlink"/>
            <w:lang w:val="el-GR"/>
          </w:rPr>
          <w:t>.</w:t>
        </w:r>
        <w:r w:rsidRPr="00CA2578">
          <w:rPr>
            <w:rStyle w:val="Hyperlink"/>
          </w:rPr>
          <w:t>pdf</w:t>
        </w:r>
      </w:hyperlink>
      <w:r w:rsidRPr="00CA2578">
        <w:rPr>
          <w:lang w:val="el-GR"/>
        </w:rPr>
        <w:t xml:space="preserve">, </w:t>
      </w:r>
      <w:r>
        <w:rPr>
          <w:lang w:val="el-GR"/>
        </w:rPr>
        <w:t>στα</w:t>
      </w:r>
      <w:r w:rsidRPr="00CA2578">
        <w:rPr>
          <w:lang w:val="el-GR"/>
        </w:rPr>
        <w:t xml:space="preserve"> </w:t>
      </w:r>
      <w:r>
        <w:rPr>
          <w:lang w:val="el-GR"/>
        </w:rPr>
        <w:t>ΕΓΓΡΑΦΑ</w:t>
      </w:r>
      <w:r w:rsidRPr="00CA2578">
        <w:rPr>
          <w:lang w:val="el-GR"/>
        </w:rPr>
        <w:t xml:space="preserve"> </w:t>
      </w:r>
      <w:r>
        <w:rPr>
          <w:lang w:val="el-GR"/>
        </w:rPr>
        <w:t>της</w:t>
      </w:r>
      <w:r w:rsidRPr="00CA2578">
        <w:rPr>
          <w:lang w:val="el-GR"/>
        </w:rPr>
        <w:t xml:space="preserve"> </w:t>
      </w:r>
      <w:proofErr w:type="spellStart"/>
      <w:r>
        <w:rPr>
          <w:lang w:val="en-US"/>
        </w:rPr>
        <w:t>eclass</w:t>
      </w:r>
      <w:proofErr w:type="spellEnd"/>
      <w:r w:rsidRPr="00CA2578">
        <w:rPr>
          <w:lang w:val="el-GR"/>
        </w:rPr>
        <w:t xml:space="preserve">, </w:t>
      </w:r>
      <w:r>
        <w:rPr>
          <w:lang w:val="el-GR"/>
        </w:rPr>
        <w:t xml:space="preserve">θα </w:t>
      </w:r>
      <w:proofErr w:type="spellStart"/>
      <w:r>
        <w:rPr>
          <w:lang w:val="el-GR"/>
        </w:rPr>
        <w:t>βρειτε</w:t>
      </w:r>
      <w:proofErr w:type="spellEnd"/>
      <w:r>
        <w:rPr>
          <w:lang w:val="el-GR"/>
        </w:rPr>
        <w:t xml:space="preserve">  </w:t>
      </w:r>
      <w:proofErr w:type="spellStart"/>
      <w:r>
        <w:rPr>
          <w:lang w:val="el-GR"/>
        </w:rPr>
        <w:t>ολες</w:t>
      </w:r>
      <w:proofErr w:type="spellEnd"/>
      <w:r>
        <w:rPr>
          <w:lang w:val="el-GR"/>
        </w:rPr>
        <w:t xml:space="preserve"> τις </w:t>
      </w:r>
      <w:proofErr w:type="spellStart"/>
      <w:r>
        <w:rPr>
          <w:lang w:val="el-GR"/>
        </w:rPr>
        <w:t>λεπτομεριες</w:t>
      </w:r>
      <w:proofErr w:type="spellEnd"/>
      <w:r>
        <w:rPr>
          <w:lang w:val="el-GR"/>
        </w:rPr>
        <w:t xml:space="preserve">, πως θα </w:t>
      </w:r>
      <w:proofErr w:type="spellStart"/>
      <w:r>
        <w:rPr>
          <w:lang w:val="el-GR"/>
        </w:rPr>
        <w:t>βρουμε</w:t>
      </w:r>
      <w:proofErr w:type="spellEnd"/>
      <w:r>
        <w:rPr>
          <w:lang w:val="el-GR"/>
        </w:rPr>
        <w:t xml:space="preserve"> τις 3 </w:t>
      </w:r>
      <w:proofErr w:type="spellStart"/>
      <w:r>
        <w:rPr>
          <w:lang w:val="el-GR"/>
        </w:rPr>
        <w:t>ριζες</w:t>
      </w:r>
      <w:proofErr w:type="spellEnd"/>
      <w:r>
        <w:rPr>
          <w:lang w:val="el-GR"/>
        </w:rPr>
        <w:t>.</w:t>
      </w:r>
    </w:p>
    <w:sectPr w:rsidR="00641AC2" w:rsidRPr="004B13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96038"/>
    <w:multiLevelType w:val="hybridMultilevel"/>
    <w:tmpl w:val="C310E9B0"/>
    <w:lvl w:ilvl="0" w:tplc="DEA060F2">
      <w:start w:val="1"/>
      <w:numFmt w:val="decimal"/>
      <w:pStyle w:val="Heading3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799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19F"/>
    <w:rsid w:val="00254784"/>
    <w:rsid w:val="004B131D"/>
    <w:rsid w:val="00641AC2"/>
    <w:rsid w:val="006C1C80"/>
    <w:rsid w:val="007C119F"/>
    <w:rsid w:val="009F4987"/>
    <w:rsid w:val="00EA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B2733-CB8D-43F7-81A2-5AA6D1581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11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11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qFormat/>
    <w:rsid w:val="00254784"/>
    <w:pPr>
      <w:keepNext/>
      <w:numPr>
        <w:numId w:val="1"/>
      </w:numPr>
      <w:outlineLvl w:val="2"/>
    </w:pPr>
    <w:rPr>
      <w:rFonts w:ascii="Arial" w:hAnsi="Arial" w:cs="Arial"/>
      <w:b/>
      <w:bCs/>
      <w:color w:val="5B9BD5" w:themeColor="accent1"/>
      <w:sz w:val="28"/>
      <w:lang w:eastAsia="el-GR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C11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C119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C11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C11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C11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11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54784"/>
    <w:rPr>
      <w:rFonts w:ascii="Arial" w:eastAsia="Times New Roman" w:hAnsi="Arial" w:cs="Arial"/>
      <w:b/>
      <w:bCs/>
      <w:color w:val="5B9BD5" w:themeColor="accent1"/>
      <w:sz w:val="28"/>
      <w:szCs w:val="24"/>
      <w:lang w:eastAsia="el-GR"/>
    </w:rPr>
  </w:style>
  <w:style w:type="character" w:customStyle="1" w:styleId="Heading1Char">
    <w:name w:val="Heading 1 Char"/>
    <w:basedOn w:val="DefaultParagraphFont"/>
    <w:link w:val="Heading1"/>
    <w:uiPriority w:val="9"/>
    <w:rsid w:val="007C119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C11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7C119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7C119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7C11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11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11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11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11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11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11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11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11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11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11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119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119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119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119F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B13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lass.uoa.gr/modules/document/file.php/MATH417/Bibliografia/MerkourakhsS%CE%A3%CE%B7%CE%BC%CE%B5%CE%B9%CF%8E%CF%83%CE%B5%CE%B9%CF%82%CE%9C%CE%B9%CE%B3%CE%B1%CE%B4%CE%B9%CE%BA%CE%AE%CF%82%20%CE%91%CE%BD%CE%AC%CE%BB%CF%85%CF%83%CE%B7%CF%82.pdf" TargetMode="Externa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class.uoa.gr/modules/document/file.php/MATH417/Bibliografia/3And4Degr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pinterest.com/pin/299489443969463718/" TargetMode="External"/><Relationship Id="rId5" Type="http://schemas.openxmlformats.org/officeDocument/2006/relationships/hyperlink" Target="https://uoa.webex.com/uoa/ldr.php?RCID=936a2478e285e77a05526949518dad83" TargetMode="External"/><Relationship Id="rId15" Type="http://schemas.openxmlformats.org/officeDocument/2006/relationships/hyperlink" Target="https://eclass.uoa.gr/modules/document/file.php/MATH417/Bibliografia/3And4Degr.pdf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en.wikipedia.org/wiki/Cubic_equ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807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2026-05-24T17:22:00Z</dcterms:created>
  <dcterms:modified xsi:type="dcterms:W3CDTF">2026-05-24T17:25:00Z</dcterms:modified>
</cp:coreProperties>
</file>