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AF29" w14:textId="231BB98D" w:rsidR="00031E0E" w:rsidRDefault="00031E0E">
      <w:hyperlink r:id="rId4" w:history="1">
        <w:r w:rsidRPr="00CC2F20">
          <w:rPr>
            <w:rStyle w:val="-"/>
          </w:rPr>
          <w:t>https://uoa2-my.sharepoint.com/:b:/g/personal/erethemn_o365_uoa_gr/EXhabTGes4lJk77Ees68JCgBQVPk81fni41Oz05RN_fvKQ?e=d9cGHM</w:t>
        </w:r>
      </w:hyperlink>
    </w:p>
    <w:p w14:paraId="01B8B1F8" w14:textId="77777777" w:rsidR="00031E0E" w:rsidRDefault="00031E0E"/>
    <w:sectPr w:rsidR="00031E0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0E"/>
    <w:rsid w:val="000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7D55"/>
  <w15:chartTrackingRefBased/>
  <w15:docId w15:val="{89B0973A-565E-4855-8AAB-982DC903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31E0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3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a2-my.sharepoint.com/:b:/g/personal/erethemn_o365_uoa_gr/EXhabTGes4lJk77Ees68JCgBQVPk81fni41Oz05RN_fvKQ?e=d9cGH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erethemn@o365.uoa.gr</dc:creator>
  <cp:keywords/>
  <dc:description/>
  <cp:lastModifiedBy>erethemn@o365.uoa.gr</cp:lastModifiedBy>
  <cp:revision>1</cp:revision>
  <dcterms:created xsi:type="dcterms:W3CDTF">2022-10-02T09:47:00Z</dcterms:created>
  <dcterms:modified xsi:type="dcterms:W3CDTF">2022-10-02T09:48:00Z</dcterms:modified>
</cp:coreProperties>
</file>