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B7A" w14:textId="77777777" w:rsidR="00854AD0" w:rsidRPr="00854AD0" w:rsidRDefault="00854AD0" w:rsidP="00854AD0">
      <w:pPr>
        <w:jc w:val="center"/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ΔΙΕΘΝΕΣ ΔΙΚΑΙΟ ΕΝΑΕΡΙΟΥ ΧΩΡΟΥ, ΔΙΑΣΤΗΜΑΤΟΣ / ΑΕΡΟΠΟΡΙΚΟ ΔΙΚΑΙΟ</w:t>
      </w:r>
    </w:p>
    <w:p w14:paraId="08B043CB" w14:textId="77777777" w:rsidR="00854AD0" w:rsidRPr="001242F6" w:rsidRDefault="00854AD0" w:rsidP="00854AD0">
      <w:pPr>
        <w:jc w:val="center"/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Ακαδημαϊκό έτος 2023-2024</w:t>
      </w:r>
    </w:p>
    <w:p w14:paraId="6D256642" w14:textId="77777777" w:rsidR="00854AD0" w:rsidRPr="001242F6" w:rsidRDefault="00854AD0" w:rsidP="00854AD0">
      <w:pPr>
        <w:rPr>
          <w:sz w:val="28"/>
          <w:szCs w:val="28"/>
          <w:lang w:val="el-GR"/>
        </w:rPr>
      </w:pPr>
    </w:p>
    <w:p w14:paraId="4ED0F5ED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 xml:space="preserve">11/3   </w:t>
      </w:r>
      <w:r w:rsidRPr="001242F6">
        <w:rPr>
          <w:sz w:val="28"/>
          <w:szCs w:val="28"/>
          <w:lang w:val="el-GR"/>
        </w:rPr>
        <w:tab/>
      </w:r>
      <w:r w:rsidRPr="001242F6">
        <w:rPr>
          <w:sz w:val="28"/>
          <w:szCs w:val="28"/>
          <w:lang w:val="en-US"/>
        </w:rPr>
        <w:t>X</w:t>
      </w:r>
      <w:r w:rsidRPr="00854AD0">
        <w:rPr>
          <w:sz w:val="28"/>
          <w:szCs w:val="28"/>
          <w:lang w:val="el-GR"/>
        </w:rPr>
        <w:t>.</w:t>
      </w:r>
      <w:r w:rsidRPr="001242F6">
        <w:rPr>
          <w:sz w:val="28"/>
          <w:szCs w:val="28"/>
          <w:lang w:val="en-US"/>
        </w:rPr>
        <w:t>X</w:t>
      </w:r>
      <w:r w:rsidRPr="00854AD0">
        <w:rPr>
          <w:sz w:val="28"/>
          <w:szCs w:val="28"/>
          <w:lang w:val="el-GR"/>
        </w:rPr>
        <w:t>.</w:t>
      </w:r>
      <w:r w:rsidRPr="00854AD0">
        <w:rPr>
          <w:sz w:val="28"/>
          <w:szCs w:val="28"/>
          <w:lang w:val="el-GR"/>
        </w:rPr>
        <w:tab/>
      </w:r>
      <w:r w:rsidRPr="00854AD0">
        <w:rPr>
          <w:sz w:val="28"/>
          <w:szCs w:val="28"/>
          <w:lang w:val="el-GR"/>
        </w:rPr>
        <w:tab/>
      </w:r>
    </w:p>
    <w:p w14:paraId="417759FE" w14:textId="77777777" w:rsidR="00854AD0" w:rsidRPr="001242F6" w:rsidRDefault="00854AD0" w:rsidP="00854AD0">
      <w:pPr>
        <w:rPr>
          <w:b/>
          <w:bCs/>
          <w:color w:val="FF0000"/>
          <w:sz w:val="28"/>
          <w:szCs w:val="28"/>
          <w:lang w:val="el-GR"/>
        </w:rPr>
      </w:pPr>
      <w:r w:rsidRPr="001242F6">
        <w:rPr>
          <w:b/>
          <w:bCs/>
          <w:color w:val="FF0000"/>
          <w:sz w:val="28"/>
          <w:szCs w:val="28"/>
          <w:lang w:val="el-GR"/>
        </w:rPr>
        <w:t>[18/3, Καθαρά Δευτέρα – 25/3, Εθνική εορτή]</w:t>
      </w:r>
    </w:p>
    <w:p w14:paraId="1AC43766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1/4</w:t>
      </w:r>
      <w:r w:rsidRPr="001242F6">
        <w:rPr>
          <w:sz w:val="28"/>
          <w:szCs w:val="28"/>
          <w:lang w:val="el-GR"/>
        </w:rPr>
        <w:tab/>
        <w:t>Χ.Χ.</w:t>
      </w:r>
    </w:p>
    <w:p w14:paraId="748DFA86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8/4</w:t>
      </w:r>
      <w:r w:rsidRPr="001242F6">
        <w:rPr>
          <w:sz w:val="28"/>
          <w:szCs w:val="28"/>
          <w:lang w:val="el-GR"/>
        </w:rPr>
        <w:tab/>
        <w:t>Χ.Χ.</w:t>
      </w:r>
    </w:p>
    <w:p w14:paraId="05D0E8E9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15/4</w:t>
      </w:r>
      <w:r w:rsidRPr="001242F6">
        <w:rPr>
          <w:sz w:val="28"/>
          <w:szCs w:val="28"/>
          <w:lang w:val="el-GR"/>
        </w:rPr>
        <w:tab/>
        <w:t>Χ.Χ.</w:t>
      </w:r>
    </w:p>
    <w:p w14:paraId="3A83DA48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22/4</w:t>
      </w:r>
      <w:r w:rsidRPr="001242F6">
        <w:rPr>
          <w:sz w:val="28"/>
          <w:szCs w:val="28"/>
          <w:lang w:val="el-GR"/>
        </w:rPr>
        <w:tab/>
        <w:t>Χ.Χ.</w:t>
      </w:r>
    </w:p>
    <w:p w14:paraId="6F59D95D" w14:textId="77777777" w:rsidR="00854AD0" w:rsidRPr="001242F6" w:rsidRDefault="00854AD0" w:rsidP="00854AD0">
      <w:pPr>
        <w:rPr>
          <w:b/>
          <w:bCs/>
          <w:color w:val="215E99" w:themeColor="text2" w:themeTint="BF"/>
          <w:sz w:val="28"/>
          <w:szCs w:val="28"/>
          <w:lang w:val="el-GR"/>
        </w:rPr>
      </w:pPr>
      <w:r w:rsidRPr="001242F6">
        <w:rPr>
          <w:b/>
          <w:bCs/>
          <w:color w:val="215E99" w:themeColor="text2" w:themeTint="BF"/>
          <w:sz w:val="28"/>
          <w:szCs w:val="28"/>
          <w:lang w:val="el-GR"/>
        </w:rPr>
        <w:t xml:space="preserve">[Διακοπές Πάσχα, </w:t>
      </w:r>
      <w:r w:rsidRPr="001242F6">
        <w:rPr>
          <w:b/>
          <w:bCs/>
          <w:color w:val="215E99" w:themeColor="text2" w:themeTint="BF"/>
          <w:sz w:val="28"/>
          <w:szCs w:val="28"/>
        </w:rPr>
        <w:t>29</w:t>
      </w:r>
      <w:r w:rsidRPr="001242F6">
        <w:rPr>
          <w:b/>
          <w:bCs/>
          <w:color w:val="215E99" w:themeColor="text2" w:themeTint="BF"/>
          <w:sz w:val="28"/>
          <w:szCs w:val="28"/>
          <w:lang w:val="el-GR"/>
        </w:rPr>
        <w:t>/4</w:t>
      </w:r>
      <w:r w:rsidRPr="001242F6">
        <w:rPr>
          <w:b/>
          <w:bCs/>
          <w:color w:val="215E99" w:themeColor="text2" w:themeTint="BF"/>
          <w:sz w:val="28"/>
          <w:szCs w:val="28"/>
        </w:rPr>
        <w:t xml:space="preserve"> έως και 10</w:t>
      </w:r>
      <w:r w:rsidRPr="001242F6">
        <w:rPr>
          <w:b/>
          <w:bCs/>
          <w:color w:val="215E99" w:themeColor="text2" w:themeTint="BF"/>
          <w:sz w:val="28"/>
          <w:szCs w:val="28"/>
          <w:lang w:val="el-GR"/>
        </w:rPr>
        <w:t>/</w:t>
      </w:r>
      <w:r w:rsidRPr="001242F6">
        <w:rPr>
          <w:b/>
          <w:bCs/>
          <w:color w:val="215E99" w:themeColor="text2" w:themeTint="BF"/>
          <w:sz w:val="28"/>
          <w:szCs w:val="28"/>
        </w:rPr>
        <w:t>5</w:t>
      </w:r>
      <w:r w:rsidRPr="001242F6">
        <w:rPr>
          <w:b/>
          <w:bCs/>
          <w:color w:val="215E99" w:themeColor="text2" w:themeTint="BF"/>
          <w:sz w:val="28"/>
          <w:szCs w:val="28"/>
          <w:lang w:val="el-GR"/>
        </w:rPr>
        <w:t>]</w:t>
      </w:r>
    </w:p>
    <w:p w14:paraId="64F4C37D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13/5</w:t>
      </w:r>
      <w:r w:rsidRPr="001242F6">
        <w:rPr>
          <w:sz w:val="28"/>
          <w:szCs w:val="28"/>
          <w:lang w:val="el-GR"/>
        </w:rPr>
        <w:tab/>
        <w:t>Γ.Κ.</w:t>
      </w:r>
    </w:p>
    <w:p w14:paraId="1CFC723F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20/5</w:t>
      </w:r>
      <w:r w:rsidRPr="001242F6">
        <w:rPr>
          <w:sz w:val="28"/>
          <w:szCs w:val="28"/>
          <w:lang w:val="el-GR"/>
        </w:rPr>
        <w:tab/>
        <w:t>Γ.Κ.</w:t>
      </w:r>
    </w:p>
    <w:p w14:paraId="1BB79A94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 xml:space="preserve">27/5 </w:t>
      </w:r>
      <w:r w:rsidRPr="001242F6">
        <w:rPr>
          <w:sz w:val="28"/>
          <w:szCs w:val="28"/>
          <w:lang w:val="el-GR"/>
        </w:rPr>
        <w:tab/>
        <w:t>Γ.Κ.</w:t>
      </w:r>
    </w:p>
    <w:p w14:paraId="6DB1E260" w14:textId="77777777" w:rsidR="00854AD0" w:rsidRPr="001242F6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3/6</w:t>
      </w:r>
      <w:r w:rsidRPr="001242F6">
        <w:rPr>
          <w:sz w:val="28"/>
          <w:szCs w:val="28"/>
          <w:lang w:val="el-GR"/>
        </w:rPr>
        <w:tab/>
        <w:t>Γ.Κ.</w:t>
      </w:r>
    </w:p>
    <w:p w14:paraId="5C466912" w14:textId="77777777" w:rsidR="00854AD0" w:rsidRPr="00854AD0" w:rsidRDefault="00854AD0" w:rsidP="00854AD0">
      <w:pPr>
        <w:rPr>
          <w:sz w:val="28"/>
          <w:szCs w:val="28"/>
          <w:lang w:val="el-GR"/>
        </w:rPr>
      </w:pPr>
      <w:r w:rsidRPr="001242F6">
        <w:rPr>
          <w:sz w:val="28"/>
          <w:szCs w:val="28"/>
          <w:lang w:val="el-GR"/>
        </w:rPr>
        <w:t>10/6</w:t>
      </w:r>
      <w:r w:rsidRPr="001242F6">
        <w:rPr>
          <w:sz w:val="28"/>
          <w:szCs w:val="28"/>
          <w:lang w:val="el-GR"/>
        </w:rPr>
        <w:tab/>
        <w:t>Γ.Κ.</w:t>
      </w:r>
    </w:p>
    <w:p w14:paraId="1439BC78" w14:textId="77777777" w:rsidR="00854AD0" w:rsidRPr="001242F6" w:rsidRDefault="00854AD0" w:rsidP="00854AD0">
      <w:pPr>
        <w:rPr>
          <w:sz w:val="28"/>
          <w:szCs w:val="28"/>
          <w:lang w:val="el-GR"/>
        </w:rPr>
      </w:pPr>
    </w:p>
    <w:p w14:paraId="02426C18" w14:textId="77777777" w:rsidR="00854AD0" w:rsidRPr="00854AD0" w:rsidRDefault="00854AD0">
      <w:pPr>
        <w:rPr>
          <w:lang w:val="el-GR"/>
        </w:rPr>
      </w:pPr>
    </w:p>
    <w:sectPr w:rsidR="00854AD0" w:rsidRPr="00854AD0" w:rsidSect="00B6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0"/>
    <w:rsid w:val="00854AD0"/>
    <w:rsid w:val="00B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7681C4"/>
  <w15:chartTrackingRefBased/>
  <w15:docId w15:val="{A464BFD6-D170-3646-B9F5-24AD909B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D0"/>
  </w:style>
  <w:style w:type="paragraph" w:styleId="Heading1">
    <w:name w:val="heading 1"/>
    <w:basedOn w:val="Normal"/>
    <w:next w:val="Normal"/>
    <w:link w:val="Heading1Char"/>
    <w:uiPriority w:val="9"/>
    <w:qFormat/>
    <w:rsid w:val="00854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4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4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4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4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4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4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4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4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4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4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4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4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4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4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4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4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4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4A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4A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4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4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4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4A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Kyriakopoulos</dc:creator>
  <cp:keywords/>
  <dc:description/>
  <cp:lastModifiedBy>Georgios Kyriakopoulos</cp:lastModifiedBy>
  <cp:revision>1</cp:revision>
  <dcterms:created xsi:type="dcterms:W3CDTF">2024-03-11T08:33:00Z</dcterms:created>
  <dcterms:modified xsi:type="dcterms:W3CDTF">2024-03-11T08:34:00Z</dcterms:modified>
</cp:coreProperties>
</file>