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9F" w:rsidRDefault="00485EB2" w:rsidP="00485EB2">
      <w:pPr>
        <w:pStyle w:val="Web"/>
        <w:rPr>
          <w:rFonts w:ascii="Book Antiqua" w:hAnsi="Book Antiqua"/>
        </w:rPr>
      </w:pPr>
      <w:bookmarkStart w:id="0" w:name="_GoBack"/>
      <w:bookmarkEnd w:id="0"/>
      <w:r w:rsidRPr="00635D9F">
        <w:rPr>
          <w:rFonts w:ascii="Book Antiqua" w:hAnsi="Book Antiqua"/>
        </w:rPr>
        <w:t xml:space="preserve">D. </w:t>
      </w:r>
      <w:proofErr w:type="spellStart"/>
      <w:r w:rsidRPr="00635D9F">
        <w:rPr>
          <w:rStyle w:val="hvr"/>
          <w:rFonts w:ascii="Book Antiqua" w:hAnsi="Book Antiqua"/>
        </w:rPr>
        <w:t>Schaffter</w:t>
      </w:r>
      <w:proofErr w:type="spellEnd"/>
      <w:r w:rsidRPr="00635D9F">
        <w:rPr>
          <w:rStyle w:val="hvr"/>
          <w:rFonts w:ascii="Book Antiqua" w:hAnsi="Book Antiqua"/>
        </w:rPr>
        <w:t>,</w:t>
      </w:r>
      <w:r w:rsidRPr="00635D9F">
        <w:rPr>
          <w:rFonts w:ascii="Book Antiqua" w:hAnsi="Book Antiqua"/>
        </w:rPr>
        <w:t xml:space="preserve"> </w:t>
      </w:r>
      <w:proofErr w:type="gramStart"/>
      <w:r w:rsidRPr="00635D9F">
        <w:rPr>
          <w:rStyle w:val="hvr"/>
          <w:rFonts w:ascii="Book Antiqua" w:hAnsi="Book Antiqua"/>
          <w:i/>
          <w:iCs/>
        </w:rPr>
        <w:t>The</w:t>
      </w:r>
      <w:proofErr w:type="gramEnd"/>
      <w:r w:rsidRPr="00635D9F">
        <w:rPr>
          <w:rFonts w:ascii="Book Antiqua" w:hAnsi="Book Antiqua"/>
          <w:i/>
          <w:iCs/>
        </w:rPr>
        <w:t xml:space="preserve"> </w:t>
      </w:r>
      <w:r w:rsidRPr="00635D9F">
        <w:rPr>
          <w:rStyle w:val="hvr"/>
          <w:rFonts w:ascii="Book Antiqua" w:hAnsi="Book Antiqua"/>
          <w:i/>
          <w:iCs/>
        </w:rPr>
        <w:t>Bicameral</w:t>
      </w:r>
      <w:r w:rsidRPr="00635D9F">
        <w:rPr>
          <w:rFonts w:ascii="Book Antiqua" w:hAnsi="Book Antiqua"/>
          <w:i/>
          <w:iCs/>
        </w:rPr>
        <w:t xml:space="preserve"> </w:t>
      </w:r>
      <w:r w:rsidRPr="00635D9F">
        <w:rPr>
          <w:rStyle w:val="hvr"/>
          <w:rFonts w:ascii="Book Antiqua" w:hAnsi="Book Antiqua"/>
          <w:i/>
          <w:iCs/>
        </w:rPr>
        <w:t>System</w:t>
      </w:r>
      <w:r w:rsidRPr="00635D9F">
        <w:rPr>
          <w:rFonts w:ascii="Book Antiqua" w:hAnsi="Book Antiqua"/>
          <w:i/>
          <w:iCs/>
        </w:rPr>
        <w:t xml:space="preserve"> in </w:t>
      </w:r>
      <w:r w:rsidRPr="00635D9F">
        <w:rPr>
          <w:rStyle w:val="hvr"/>
          <w:rFonts w:ascii="Book Antiqua" w:hAnsi="Book Antiqua"/>
          <w:i/>
          <w:iCs/>
        </w:rPr>
        <w:t>Practice</w:t>
      </w:r>
      <w:r w:rsidRPr="00635D9F">
        <w:rPr>
          <w:rFonts w:ascii="Book Antiqua" w:hAnsi="Book Antiqua"/>
        </w:rPr>
        <w:t xml:space="preserve"> </w:t>
      </w:r>
      <w:r w:rsidR="00635D9F">
        <w:rPr>
          <w:rStyle w:val="hvr"/>
          <w:rFonts w:ascii="Book Antiqua" w:hAnsi="Book Antiqua"/>
        </w:rPr>
        <w:t>(1929)</w:t>
      </w:r>
    </w:p>
    <w:p w:rsidR="00485EB2" w:rsidRPr="00635D9F" w:rsidRDefault="00485EB2" w:rsidP="00485EB2">
      <w:pPr>
        <w:pStyle w:val="Web"/>
        <w:rPr>
          <w:rFonts w:ascii="Book Antiqua" w:hAnsi="Book Antiqua"/>
        </w:rPr>
      </w:pPr>
      <w:r w:rsidRPr="00635D9F">
        <w:rPr>
          <w:rFonts w:ascii="Book Antiqua" w:hAnsi="Book Antiqua"/>
        </w:rPr>
        <w:t xml:space="preserve">J. A. </w:t>
      </w:r>
      <w:r w:rsidRPr="00635D9F">
        <w:rPr>
          <w:rStyle w:val="hvr"/>
          <w:rFonts w:ascii="Book Antiqua" w:hAnsi="Book Antiqua"/>
        </w:rPr>
        <w:t>Corry,</w:t>
      </w:r>
      <w:r w:rsidRPr="00635D9F">
        <w:rPr>
          <w:rFonts w:ascii="Book Antiqua" w:hAnsi="Book Antiqua"/>
        </w:rPr>
        <w:t xml:space="preserve"> </w:t>
      </w:r>
      <w:r w:rsidRPr="00635D9F">
        <w:rPr>
          <w:rStyle w:val="hvr"/>
          <w:rFonts w:ascii="Book Antiqua" w:hAnsi="Book Antiqua"/>
          <w:i/>
          <w:iCs/>
        </w:rPr>
        <w:t>Elements</w:t>
      </w:r>
      <w:r w:rsidRPr="00635D9F">
        <w:rPr>
          <w:rFonts w:ascii="Book Antiqua" w:hAnsi="Book Antiqua"/>
          <w:i/>
          <w:iCs/>
        </w:rPr>
        <w:t xml:space="preserve"> of </w:t>
      </w:r>
      <w:r w:rsidRPr="00635D9F">
        <w:rPr>
          <w:rStyle w:val="hvr"/>
          <w:rFonts w:ascii="Book Antiqua" w:hAnsi="Book Antiqua"/>
          <w:i/>
          <w:iCs/>
        </w:rPr>
        <w:t>Democratic</w:t>
      </w:r>
      <w:r w:rsidRPr="00635D9F">
        <w:rPr>
          <w:rFonts w:ascii="Book Antiqua" w:hAnsi="Book Antiqua"/>
          <w:i/>
          <w:iCs/>
        </w:rPr>
        <w:t xml:space="preserve"> </w:t>
      </w:r>
      <w:r w:rsidRPr="00635D9F">
        <w:rPr>
          <w:rStyle w:val="hvr"/>
          <w:rFonts w:ascii="Book Antiqua" w:hAnsi="Book Antiqua"/>
          <w:i/>
          <w:iCs/>
        </w:rPr>
        <w:t>Government</w:t>
      </w:r>
      <w:r w:rsidRPr="00635D9F">
        <w:rPr>
          <w:rFonts w:ascii="Book Antiqua" w:hAnsi="Book Antiqua"/>
        </w:rPr>
        <w:t xml:space="preserve"> </w:t>
      </w:r>
      <w:r w:rsidRPr="00635D9F">
        <w:rPr>
          <w:rStyle w:val="hvr"/>
          <w:rFonts w:ascii="Book Antiqua" w:hAnsi="Book Antiqua"/>
        </w:rPr>
        <w:t>(4th</w:t>
      </w:r>
      <w:r w:rsidRPr="00635D9F">
        <w:rPr>
          <w:rFonts w:ascii="Book Antiqua" w:hAnsi="Book Antiqua"/>
        </w:rPr>
        <w:t xml:space="preserve"> </w:t>
      </w:r>
      <w:r w:rsidRPr="00635D9F">
        <w:rPr>
          <w:rStyle w:val="hvr"/>
          <w:rFonts w:ascii="Book Antiqua" w:hAnsi="Book Antiqua"/>
        </w:rPr>
        <w:t>ed.</w:t>
      </w:r>
      <w:r w:rsidRPr="00635D9F">
        <w:rPr>
          <w:rFonts w:ascii="Book Antiqua" w:hAnsi="Book Antiqua"/>
        </w:rPr>
        <w:t xml:space="preserve"> </w:t>
      </w:r>
      <w:r w:rsidRPr="00635D9F">
        <w:rPr>
          <w:rStyle w:val="hvr"/>
          <w:rFonts w:ascii="Book Antiqua" w:hAnsi="Book Antiqua"/>
        </w:rPr>
        <w:t>rev.</w:t>
      </w:r>
      <w:r w:rsidRPr="00635D9F">
        <w:rPr>
          <w:rFonts w:ascii="Book Antiqua" w:hAnsi="Book Antiqua"/>
        </w:rPr>
        <w:t xml:space="preserve"> </w:t>
      </w:r>
      <w:r w:rsidR="00635D9F">
        <w:rPr>
          <w:rStyle w:val="hvr"/>
          <w:rFonts w:ascii="Book Antiqua" w:hAnsi="Book Antiqua"/>
        </w:rPr>
        <w:t>1964)</w:t>
      </w:r>
    </w:p>
    <w:p w:rsidR="00485EB2" w:rsidRPr="00635D9F" w:rsidRDefault="00485EB2" w:rsidP="00485EB2">
      <w:pPr>
        <w:pStyle w:val="Web"/>
        <w:rPr>
          <w:rFonts w:ascii="Book Antiqua" w:hAnsi="Book Antiqua"/>
        </w:rPr>
      </w:pPr>
      <w:r w:rsidRPr="00635D9F">
        <w:rPr>
          <w:rFonts w:ascii="Book Antiqua" w:hAnsi="Book Antiqua"/>
        </w:rPr>
        <w:t xml:space="preserve">S. H. </w:t>
      </w:r>
      <w:r w:rsidRPr="00635D9F">
        <w:rPr>
          <w:rStyle w:val="hvr"/>
          <w:rFonts w:ascii="Book Antiqua" w:hAnsi="Book Antiqua"/>
        </w:rPr>
        <w:t>Beer,</w:t>
      </w:r>
      <w:r w:rsidRPr="00635D9F">
        <w:rPr>
          <w:rFonts w:ascii="Book Antiqua" w:hAnsi="Book Antiqua"/>
        </w:rPr>
        <w:t xml:space="preserve"> </w:t>
      </w:r>
      <w:r w:rsidRPr="00635D9F">
        <w:rPr>
          <w:rStyle w:val="hvr"/>
          <w:rFonts w:ascii="Book Antiqua" w:hAnsi="Book Antiqua"/>
          <w:i/>
          <w:iCs/>
        </w:rPr>
        <w:t>Patterns</w:t>
      </w:r>
      <w:r w:rsidRPr="00635D9F">
        <w:rPr>
          <w:rFonts w:ascii="Book Antiqua" w:hAnsi="Book Antiqua"/>
          <w:i/>
          <w:iCs/>
        </w:rPr>
        <w:t xml:space="preserve"> of </w:t>
      </w:r>
      <w:r w:rsidRPr="00635D9F">
        <w:rPr>
          <w:rStyle w:val="hvr"/>
          <w:rFonts w:ascii="Book Antiqua" w:hAnsi="Book Antiqua"/>
          <w:i/>
          <w:iCs/>
        </w:rPr>
        <w:t>Government</w:t>
      </w:r>
      <w:r w:rsidRPr="00635D9F">
        <w:rPr>
          <w:rFonts w:ascii="Book Antiqua" w:hAnsi="Book Antiqua"/>
        </w:rPr>
        <w:t xml:space="preserve"> </w:t>
      </w:r>
      <w:r w:rsidRPr="00635D9F">
        <w:rPr>
          <w:rStyle w:val="hvr"/>
          <w:rFonts w:ascii="Book Antiqua" w:hAnsi="Book Antiqua"/>
        </w:rPr>
        <w:t>(3d</w:t>
      </w:r>
      <w:r w:rsidRPr="00635D9F">
        <w:rPr>
          <w:rFonts w:ascii="Book Antiqua" w:hAnsi="Book Antiqua"/>
        </w:rPr>
        <w:t xml:space="preserve"> </w:t>
      </w:r>
      <w:r w:rsidRPr="00635D9F">
        <w:rPr>
          <w:rStyle w:val="hvr"/>
          <w:rFonts w:ascii="Book Antiqua" w:hAnsi="Book Antiqua"/>
        </w:rPr>
        <w:t>ed.</w:t>
      </w:r>
      <w:r w:rsidRPr="00635D9F">
        <w:rPr>
          <w:rFonts w:ascii="Book Antiqua" w:hAnsi="Book Antiqua"/>
        </w:rPr>
        <w:t xml:space="preserve"> </w:t>
      </w:r>
      <w:r w:rsidR="00635D9F">
        <w:rPr>
          <w:rStyle w:val="hvr"/>
          <w:rFonts w:ascii="Book Antiqua" w:hAnsi="Book Antiqua"/>
        </w:rPr>
        <w:t>1973)</w:t>
      </w:r>
    </w:p>
    <w:p w:rsidR="005D602F" w:rsidRPr="00635D9F" w:rsidRDefault="00485EB2">
      <w:pPr>
        <w:rPr>
          <w:rFonts w:ascii="Book Antiqua" w:hAnsi="Book Antiqua"/>
          <w:sz w:val="24"/>
          <w:szCs w:val="24"/>
          <w:lang w:val="el-GR"/>
        </w:rPr>
      </w:pPr>
      <w:r w:rsidRPr="00635D9F">
        <w:rPr>
          <w:rFonts w:ascii="Book Antiqua" w:hAnsi="Book Antiqua"/>
          <w:sz w:val="24"/>
          <w:szCs w:val="24"/>
          <w:lang w:val="el-GR"/>
        </w:rPr>
        <w:t xml:space="preserve">Α. Παντελής, </w:t>
      </w:r>
      <w:r w:rsidRPr="00635D9F">
        <w:rPr>
          <w:rFonts w:ascii="Book Antiqua" w:hAnsi="Book Antiqua"/>
          <w:i/>
          <w:sz w:val="24"/>
          <w:szCs w:val="24"/>
          <w:lang w:val="el-GR"/>
        </w:rPr>
        <w:t>Εγχειρίδιο Συνταγματικού Δικαίου</w:t>
      </w:r>
      <w:r w:rsidRPr="00635D9F">
        <w:rPr>
          <w:rFonts w:ascii="Book Antiqua" w:hAnsi="Book Antiqua"/>
          <w:sz w:val="24"/>
          <w:szCs w:val="24"/>
          <w:lang w:val="el-GR"/>
        </w:rPr>
        <w:t xml:space="preserve"> (2</w:t>
      </w:r>
      <w:r w:rsidRPr="00635D9F">
        <w:rPr>
          <w:rFonts w:ascii="Book Antiqua" w:hAnsi="Book Antiqua"/>
          <w:sz w:val="24"/>
          <w:szCs w:val="24"/>
          <w:vertAlign w:val="superscript"/>
          <w:lang w:val="el-GR"/>
        </w:rPr>
        <w:t>η</w:t>
      </w:r>
      <w:r w:rsidRPr="00635D9F">
        <w:rPr>
          <w:rFonts w:ascii="Book Antiqua" w:hAnsi="Book Antiqua"/>
          <w:sz w:val="24"/>
          <w:szCs w:val="24"/>
          <w:lang w:val="el-GR"/>
        </w:rPr>
        <w:t xml:space="preserve"> </w:t>
      </w:r>
      <w:proofErr w:type="spellStart"/>
      <w:r w:rsidRPr="00635D9F">
        <w:rPr>
          <w:rFonts w:ascii="Book Antiqua" w:hAnsi="Book Antiqua"/>
          <w:sz w:val="24"/>
          <w:szCs w:val="24"/>
          <w:lang w:val="el-GR"/>
        </w:rPr>
        <w:t>έκδ</w:t>
      </w:r>
      <w:proofErr w:type="spellEnd"/>
      <w:r w:rsidRPr="00635D9F">
        <w:rPr>
          <w:rFonts w:ascii="Book Antiqua" w:hAnsi="Book Antiqua"/>
          <w:sz w:val="24"/>
          <w:szCs w:val="24"/>
          <w:lang w:val="el-GR"/>
        </w:rPr>
        <w:t>. 2007)</w:t>
      </w:r>
    </w:p>
    <w:sectPr w:rsidR="005D602F" w:rsidRPr="00635D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B2"/>
    <w:rsid w:val="001A6093"/>
    <w:rsid w:val="00485EB2"/>
    <w:rsid w:val="00635D9F"/>
    <w:rsid w:val="00717497"/>
    <w:rsid w:val="008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9679D-E10E-4DDC-AD48-D7921449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vr">
    <w:name w:val="hvr"/>
    <w:basedOn w:val="a0"/>
    <w:rsid w:val="00485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3</cp:revision>
  <dcterms:created xsi:type="dcterms:W3CDTF">2017-12-27T14:14:00Z</dcterms:created>
  <dcterms:modified xsi:type="dcterms:W3CDTF">2017-12-27T14:16:00Z</dcterms:modified>
</cp:coreProperties>
</file>