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B5BED" w14:textId="6688C1E2" w:rsidR="007C1629" w:rsidRDefault="007C1629" w:rsidP="00E5028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Lingua VII- Riassumere</w:t>
      </w:r>
    </w:p>
    <w:p w14:paraId="61C28CA0" w14:textId="22617122" w:rsidR="007C1629" w:rsidRDefault="00CF64E1" w:rsidP="00E50284">
      <w:pPr>
        <w:jc w:val="both"/>
        <w:rPr>
          <w:sz w:val="24"/>
          <w:szCs w:val="24"/>
          <w:lang w:val="it-CH"/>
        </w:rPr>
      </w:pPr>
      <w:r w:rsidRPr="00CF64E1">
        <w:rPr>
          <w:sz w:val="24"/>
          <w:szCs w:val="24"/>
          <w:lang w:val="it-CH"/>
        </w:rPr>
        <w:t xml:space="preserve">Al racconto </w:t>
      </w:r>
      <w:r w:rsidRPr="003208BB">
        <w:rPr>
          <w:b/>
          <w:bCs/>
          <w:i/>
          <w:iCs/>
          <w:sz w:val="24"/>
          <w:szCs w:val="24"/>
          <w:lang w:val="it-CH"/>
        </w:rPr>
        <w:t>Sherlock Barman</w:t>
      </w:r>
      <w:r w:rsidRPr="00CF64E1">
        <w:rPr>
          <w:sz w:val="24"/>
          <w:szCs w:val="24"/>
          <w:lang w:val="it-CH"/>
        </w:rPr>
        <w:t xml:space="preserve"> Stefano Benni analizza la relazione di una coppia moderna</w:t>
      </w:r>
      <w:r w:rsidR="003208BB">
        <w:rPr>
          <w:sz w:val="24"/>
          <w:szCs w:val="24"/>
          <w:lang w:val="it-CH"/>
        </w:rPr>
        <w:t xml:space="preserve"> che ognuno dei due si focalizza su se stesso, sui propri bisogni senza pensare a quello che vuole il compagno.</w:t>
      </w:r>
    </w:p>
    <w:p w14:paraId="55716F22" w14:textId="6ABCBE2D" w:rsidR="003208BB" w:rsidRDefault="003208BB" w:rsidP="00E50284">
      <w:pPr>
        <w:jc w:val="both"/>
        <w:rPr>
          <w:sz w:val="24"/>
          <w:szCs w:val="24"/>
          <w:lang w:val="it-CH"/>
        </w:rPr>
      </w:pPr>
      <w:r>
        <w:rPr>
          <w:sz w:val="24"/>
          <w:szCs w:val="24"/>
          <w:lang w:val="it-CH"/>
        </w:rPr>
        <w:t xml:space="preserve">Abbiamo cosi una tragica fine che non solo gli toglie l’ opportunita` di una vita </w:t>
      </w:r>
      <w:r w:rsidR="00EB25B5">
        <w:rPr>
          <w:sz w:val="24"/>
          <w:szCs w:val="24"/>
          <w:lang w:val="it-CH"/>
        </w:rPr>
        <w:t xml:space="preserve">in </w:t>
      </w:r>
      <w:r>
        <w:rPr>
          <w:sz w:val="24"/>
          <w:szCs w:val="24"/>
          <w:lang w:val="it-CH"/>
        </w:rPr>
        <w:t>comune, ma dirige Paolo alla rovina, dopo</w:t>
      </w:r>
      <w:r w:rsidR="00AB1EC1">
        <w:rPr>
          <w:sz w:val="24"/>
          <w:szCs w:val="24"/>
          <w:lang w:val="it-CH"/>
        </w:rPr>
        <w:t xml:space="preserve"> </w:t>
      </w:r>
      <w:r>
        <w:rPr>
          <w:sz w:val="24"/>
          <w:szCs w:val="24"/>
          <w:lang w:val="it-CH"/>
        </w:rPr>
        <w:t>l’uccisione del barista</w:t>
      </w:r>
    </w:p>
    <w:p w14:paraId="4EF44D80" w14:textId="3C390650" w:rsidR="003208BB" w:rsidRDefault="003208BB" w:rsidP="00E50284">
      <w:pPr>
        <w:jc w:val="both"/>
        <w:rPr>
          <w:sz w:val="24"/>
          <w:szCs w:val="24"/>
          <w:lang w:val="it-CH"/>
        </w:rPr>
      </w:pPr>
      <w:r>
        <w:rPr>
          <w:sz w:val="24"/>
          <w:szCs w:val="24"/>
          <w:lang w:val="it-CH"/>
        </w:rPr>
        <w:t xml:space="preserve">Stefano Benni </w:t>
      </w:r>
      <w:r w:rsidR="00EB25B5">
        <w:rPr>
          <w:sz w:val="24"/>
          <w:szCs w:val="24"/>
          <w:lang w:val="it-CH"/>
        </w:rPr>
        <w:t>satirizza</w:t>
      </w:r>
      <w:r w:rsidR="00AB1EC1">
        <w:rPr>
          <w:sz w:val="24"/>
          <w:szCs w:val="24"/>
          <w:lang w:val="it-CH"/>
        </w:rPr>
        <w:t xml:space="preserve"> </w:t>
      </w:r>
      <w:r>
        <w:rPr>
          <w:sz w:val="24"/>
          <w:szCs w:val="24"/>
          <w:lang w:val="it-CH"/>
        </w:rPr>
        <w:t xml:space="preserve">in primo piano l’abitudine della societa` moderna di rivelare le cose personali a tutti, </w:t>
      </w:r>
      <w:r w:rsidR="00AB1EC1">
        <w:rPr>
          <w:sz w:val="24"/>
          <w:szCs w:val="24"/>
          <w:lang w:val="it-CH"/>
        </w:rPr>
        <w:t>agli sconosciuti, solo per sentisri meglio e accettatti</w:t>
      </w:r>
    </w:p>
    <w:p w14:paraId="7EB0B392" w14:textId="484E71E3" w:rsidR="00BF2B35" w:rsidRDefault="00AB1EC1" w:rsidP="00E50284">
      <w:pPr>
        <w:jc w:val="both"/>
        <w:rPr>
          <w:sz w:val="24"/>
          <w:szCs w:val="24"/>
          <w:lang w:val="it-CH"/>
        </w:rPr>
      </w:pPr>
      <w:r>
        <w:rPr>
          <w:sz w:val="24"/>
          <w:szCs w:val="24"/>
          <w:lang w:val="it-CH"/>
        </w:rPr>
        <w:t>Il Barista rappresenta i social media che sono se</w:t>
      </w:r>
      <w:r w:rsidR="006C4DA7">
        <w:rPr>
          <w:sz w:val="24"/>
          <w:szCs w:val="24"/>
          <w:lang w:val="it-CH"/>
        </w:rPr>
        <w:t>mp</w:t>
      </w:r>
      <w:r>
        <w:rPr>
          <w:sz w:val="24"/>
          <w:szCs w:val="24"/>
          <w:lang w:val="it-CH"/>
        </w:rPr>
        <w:t>re a</w:t>
      </w:r>
      <w:r w:rsidR="00A7773E">
        <w:rPr>
          <w:sz w:val="24"/>
          <w:szCs w:val="24"/>
          <w:lang w:val="it-CH"/>
        </w:rPr>
        <w:t>vv</w:t>
      </w:r>
      <w:r>
        <w:rPr>
          <w:sz w:val="24"/>
          <w:szCs w:val="24"/>
          <w:lang w:val="it-CH"/>
        </w:rPr>
        <w:t>idi ad imparare le cose intime della gente, senza interessarsi alle conseguenze</w:t>
      </w:r>
    </w:p>
    <w:p w14:paraId="3AC965DA" w14:textId="5B5F67FC" w:rsidR="00BF2B35" w:rsidRPr="00CE778B" w:rsidRDefault="00BF2B35" w:rsidP="00E50284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it-CH"/>
        </w:rPr>
        <w:t>Tra questa coppia non esiste affetto, tenerezza, amore, consolazione</w:t>
      </w:r>
      <w:r w:rsidR="000C5CEC">
        <w:rPr>
          <w:sz w:val="24"/>
          <w:szCs w:val="24"/>
          <w:lang w:val="it-CH"/>
        </w:rPr>
        <w:t xml:space="preserve">. </w:t>
      </w:r>
      <w:r w:rsidR="00636F7C">
        <w:rPr>
          <w:sz w:val="24"/>
          <w:szCs w:val="24"/>
          <w:lang w:val="it-CH"/>
        </w:rPr>
        <w:t xml:space="preserve">Non ha stima l’uno per l’altro. </w:t>
      </w:r>
      <w:r w:rsidR="000C5CEC">
        <w:rPr>
          <w:sz w:val="24"/>
          <w:szCs w:val="24"/>
          <w:lang w:val="it-CH"/>
        </w:rPr>
        <w:t>La loro relazione si basa sulla passione carnale e basta</w:t>
      </w:r>
    </w:p>
    <w:p w14:paraId="711AE071" w14:textId="02D7C861" w:rsidR="00BF2B35" w:rsidRDefault="00BF2B35" w:rsidP="00E50284">
      <w:pPr>
        <w:jc w:val="both"/>
        <w:rPr>
          <w:sz w:val="24"/>
          <w:szCs w:val="24"/>
          <w:lang w:val="it-CH"/>
        </w:rPr>
      </w:pPr>
      <w:r>
        <w:rPr>
          <w:sz w:val="24"/>
          <w:szCs w:val="24"/>
          <w:lang w:val="it-CH"/>
        </w:rPr>
        <w:t>Quello che prevale e` la gelosia morbosa del fidanzato e l</w:t>
      </w:r>
      <w:r w:rsidR="00CE778B" w:rsidRPr="00CE778B">
        <w:rPr>
          <w:sz w:val="24"/>
          <w:szCs w:val="24"/>
          <w:lang w:val="it-CH"/>
        </w:rPr>
        <w:t>’a</w:t>
      </w:r>
      <w:r w:rsidR="00CE778B">
        <w:rPr>
          <w:sz w:val="24"/>
          <w:szCs w:val="24"/>
          <w:lang w:val="it-CH"/>
        </w:rPr>
        <w:t>marezza</w:t>
      </w:r>
      <w:r>
        <w:rPr>
          <w:sz w:val="24"/>
          <w:szCs w:val="24"/>
          <w:lang w:val="it-CH"/>
        </w:rPr>
        <w:t xml:space="preserve"> e il senso di rivendicazione d</w:t>
      </w:r>
      <w:r w:rsidR="00EB25B5">
        <w:rPr>
          <w:sz w:val="24"/>
          <w:szCs w:val="24"/>
          <w:lang w:val="it-CH"/>
        </w:rPr>
        <w:t>i entrambi</w:t>
      </w:r>
    </w:p>
    <w:p w14:paraId="2800EBF6" w14:textId="77777777" w:rsidR="00BF2B35" w:rsidRDefault="00BF2B35" w:rsidP="00E50284">
      <w:pPr>
        <w:jc w:val="both"/>
        <w:rPr>
          <w:sz w:val="24"/>
          <w:szCs w:val="24"/>
          <w:lang w:val="it-CH"/>
        </w:rPr>
      </w:pPr>
      <w:r>
        <w:rPr>
          <w:sz w:val="24"/>
          <w:szCs w:val="24"/>
          <w:lang w:val="it-CH"/>
        </w:rPr>
        <w:t>Non c’e` rispetto tra i due. Solo egoismo e rivendicazione</w:t>
      </w:r>
    </w:p>
    <w:p w14:paraId="78E84A01" w14:textId="7F811417" w:rsidR="007A4AB3" w:rsidRPr="0043766A" w:rsidRDefault="00E74C0F" w:rsidP="00E50284">
      <w:pPr>
        <w:spacing w:after="0"/>
        <w:jc w:val="both"/>
        <w:rPr>
          <w:rFonts w:cstheme="minorHAnsi"/>
          <w:sz w:val="24"/>
          <w:szCs w:val="24"/>
          <w:lang w:val="it-CH"/>
        </w:rPr>
      </w:pPr>
      <w:r w:rsidRPr="006C7BC6">
        <w:rPr>
          <w:rFonts w:cstheme="minorHAnsi"/>
          <w:sz w:val="24"/>
          <w:szCs w:val="24"/>
          <w:lang w:val="it-CH"/>
        </w:rPr>
        <w:t xml:space="preserve">Al racconto </w:t>
      </w:r>
      <w:r w:rsidR="00AB1EC1" w:rsidRPr="006C7BC6">
        <w:rPr>
          <w:rFonts w:cstheme="minorHAnsi"/>
          <w:sz w:val="24"/>
          <w:szCs w:val="24"/>
          <w:lang w:val="it-CH"/>
        </w:rPr>
        <w:t xml:space="preserve"> </w:t>
      </w:r>
      <w:r w:rsidRPr="006C7BC6">
        <w:rPr>
          <w:rFonts w:cstheme="minorHAnsi"/>
          <w:b/>
          <w:bCs/>
          <w:i/>
          <w:iCs/>
          <w:sz w:val="24"/>
          <w:szCs w:val="24"/>
          <w:lang w:val="it-CH"/>
        </w:rPr>
        <w:t>La lunga vita di M</w:t>
      </w:r>
      <w:r w:rsidR="000E5973">
        <w:rPr>
          <w:rFonts w:cstheme="minorHAnsi"/>
          <w:b/>
          <w:bCs/>
          <w:i/>
          <w:iCs/>
          <w:sz w:val="24"/>
          <w:szCs w:val="24"/>
          <w:lang w:val="it-CH"/>
        </w:rPr>
        <w:t>a</w:t>
      </w:r>
      <w:r w:rsidRPr="006C7BC6">
        <w:rPr>
          <w:rFonts w:cstheme="minorHAnsi"/>
          <w:b/>
          <w:bCs/>
          <w:i/>
          <w:iCs/>
          <w:sz w:val="24"/>
          <w:szCs w:val="24"/>
          <w:lang w:val="it-CH"/>
        </w:rPr>
        <w:t>rianna Ucrìa</w:t>
      </w:r>
      <w:r w:rsidRPr="006C7BC6">
        <w:rPr>
          <w:rFonts w:cstheme="minorHAnsi"/>
          <w:sz w:val="24"/>
          <w:szCs w:val="24"/>
          <w:lang w:val="it-CH"/>
        </w:rPr>
        <w:t xml:space="preserve">, </w:t>
      </w:r>
      <w:r w:rsidR="0043766A">
        <w:rPr>
          <w:rFonts w:cstheme="minorHAnsi"/>
          <w:sz w:val="24"/>
          <w:szCs w:val="24"/>
          <w:lang w:val="it-CH"/>
        </w:rPr>
        <w:t>una storia ambientata agli inizi d</w:t>
      </w:r>
      <w:r w:rsidR="00FE56FC">
        <w:rPr>
          <w:rFonts w:cstheme="minorHAnsi"/>
          <w:sz w:val="24"/>
          <w:szCs w:val="24"/>
          <w:lang w:val="it-CH"/>
        </w:rPr>
        <w:t>el</w:t>
      </w:r>
      <w:r w:rsidR="0043766A">
        <w:rPr>
          <w:rFonts w:cstheme="minorHAnsi"/>
          <w:sz w:val="24"/>
          <w:szCs w:val="24"/>
          <w:lang w:val="it-CH"/>
        </w:rPr>
        <w:t xml:space="preserve"> settecento, </w:t>
      </w:r>
      <w:r w:rsidRPr="006C7BC6">
        <w:rPr>
          <w:rFonts w:cstheme="minorHAnsi"/>
          <w:sz w:val="24"/>
          <w:szCs w:val="24"/>
          <w:lang w:val="it-CH"/>
        </w:rPr>
        <w:t>vediamo la storia di una bambina del</w:t>
      </w:r>
      <w:r w:rsidR="007A4AB3" w:rsidRPr="006C7BC6">
        <w:rPr>
          <w:rFonts w:cstheme="minorHAnsi"/>
          <w:sz w:val="24"/>
          <w:szCs w:val="24"/>
          <w:lang w:val="it-CH"/>
        </w:rPr>
        <w:t>l’</w:t>
      </w:r>
      <w:r w:rsidRPr="006C7BC6">
        <w:rPr>
          <w:rFonts w:cstheme="minorHAnsi"/>
          <w:sz w:val="24"/>
          <w:szCs w:val="24"/>
          <w:lang w:val="it-CH"/>
        </w:rPr>
        <w:t xml:space="preserve">aristocrazia siciliana che viene </w:t>
      </w:r>
      <w:r w:rsidR="006C7BC6">
        <w:rPr>
          <w:rFonts w:cstheme="minorHAnsi"/>
          <w:color w:val="000000"/>
          <w:sz w:val="24"/>
          <w:szCs w:val="24"/>
          <w:shd w:val="clear" w:color="auto" w:fill="FFFFFF"/>
          <w:lang w:val="it-CH"/>
        </w:rPr>
        <w:t>s</w:t>
      </w:r>
      <w:r w:rsidR="007A4AB3" w:rsidRPr="006C7BC6">
        <w:rPr>
          <w:rFonts w:cstheme="minorHAnsi"/>
          <w:color w:val="000000"/>
          <w:sz w:val="24"/>
          <w:szCs w:val="24"/>
          <w:shd w:val="clear" w:color="auto" w:fill="FFFFFF"/>
          <w:lang w:val="it-CH"/>
        </w:rPr>
        <w:t>tuprata a cinque anni dallo</w:t>
      </w:r>
      <w:r w:rsidR="007A4AB3" w:rsidRPr="0043766A">
        <w:rPr>
          <w:rFonts w:cstheme="minorHAnsi"/>
          <w:color w:val="000000"/>
          <w:sz w:val="24"/>
          <w:szCs w:val="24"/>
          <w:shd w:val="clear" w:color="auto" w:fill="FFFFFF"/>
          <w:lang w:val="it-CH"/>
        </w:rPr>
        <w:t> </w:t>
      </w:r>
      <w:r w:rsidR="007A4AB3" w:rsidRPr="009C0328">
        <w:rPr>
          <w:rStyle w:val="Strong"/>
          <w:rFonts w:cstheme="minorHAnsi"/>
          <w:b w:val="0"/>
          <w:bCs w:val="0"/>
          <w:color w:val="000000"/>
          <w:sz w:val="24"/>
          <w:szCs w:val="24"/>
          <w:shd w:val="clear" w:color="auto" w:fill="FFFFFF"/>
          <w:lang w:val="it-CH"/>
        </w:rPr>
        <w:t>zio</w:t>
      </w:r>
      <w:r w:rsidR="007A4AB3" w:rsidRPr="0043766A">
        <w:rPr>
          <w:rStyle w:val="Strong"/>
          <w:rFonts w:cstheme="minorHAnsi"/>
          <w:color w:val="000000"/>
          <w:sz w:val="24"/>
          <w:szCs w:val="24"/>
          <w:shd w:val="clear" w:color="auto" w:fill="FFFFFF"/>
          <w:lang w:val="it-CH"/>
        </w:rPr>
        <w:t xml:space="preserve"> </w:t>
      </w:r>
      <w:r w:rsidR="007A4AB3" w:rsidRPr="0043766A">
        <w:rPr>
          <w:rStyle w:val="Strong"/>
          <w:rFonts w:cstheme="minorHAnsi"/>
          <w:b w:val="0"/>
          <w:bCs w:val="0"/>
          <w:color w:val="000000"/>
          <w:sz w:val="24"/>
          <w:szCs w:val="24"/>
          <w:shd w:val="clear" w:color="auto" w:fill="FFFFFF"/>
          <w:lang w:val="it-CH"/>
        </w:rPr>
        <w:t>Pietro</w:t>
      </w:r>
      <w:r w:rsidR="007A4AB3" w:rsidRPr="006C7BC6">
        <w:rPr>
          <w:rFonts w:cstheme="minorHAnsi"/>
          <w:color w:val="000000"/>
          <w:sz w:val="24"/>
          <w:szCs w:val="24"/>
          <w:shd w:val="clear" w:color="auto" w:fill="FFFFFF"/>
          <w:lang w:val="it-CH"/>
        </w:rPr>
        <w:t xml:space="preserve">, fratello della madre e cugino del padre, </w:t>
      </w:r>
      <w:r w:rsidR="007A4AB3" w:rsidRPr="006C7BC6">
        <w:rPr>
          <w:rFonts w:cstheme="minorHAnsi"/>
          <w:color w:val="000000"/>
          <w:sz w:val="24"/>
          <w:szCs w:val="24"/>
          <w:shd w:val="clear" w:color="auto" w:fill="FFFFFF"/>
          <w:lang w:val="it-CH"/>
        </w:rPr>
        <w:t>perdendo</w:t>
      </w:r>
      <w:r w:rsidR="007A4AB3" w:rsidRPr="006C7BC6">
        <w:rPr>
          <w:rFonts w:cstheme="minorHAnsi"/>
          <w:color w:val="000000"/>
          <w:sz w:val="24"/>
          <w:szCs w:val="24"/>
          <w:shd w:val="clear" w:color="auto" w:fill="FFFFFF"/>
          <w:lang w:val="it-CH"/>
        </w:rPr>
        <w:t xml:space="preserve"> la parola e l’udit</w:t>
      </w:r>
      <w:r w:rsidR="0043766A">
        <w:rPr>
          <w:rFonts w:cstheme="minorHAnsi"/>
          <w:color w:val="000000"/>
          <w:sz w:val="24"/>
          <w:szCs w:val="24"/>
          <w:shd w:val="clear" w:color="auto" w:fill="FFFFFF"/>
          <w:lang w:val="it-CH"/>
        </w:rPr>
        <w:t>o</w:t>
      </w:r>
      <w:r w:rsidR="0043766A" w:rsidRPr="006C7BC6">
        <w:rPr>
          <w:rFonts w:cstheme="minorHAnsi"/>
          <w:color w:val="000000"/>
          <w:sz w:val="24"/>
          <w:szCs w:val="24"/>
          <w:shd w:val="clear" w:color="auto" w:fill="FFFFFF"/>
          <w:lang w:val="it-CH"/>
        </w:rPr>
        <w:t xml:space="preserve"> </w:t>
      </w:r>
    </w:p>
    <w:p w14:paraId="598ABF9C" w14:textId="0EE5B7F2" w:rsidR="007A4AB3" w:rsidRPr="006C7BC6" w:rsidRDefault="007A4AB3" w:rsidP="00E50284">
      <w:pPr>
        <w:spacing w:after="0"/>
        <w:jc w:val="both"/>
        <w:rPr>
          <w:rFonts w:cstheme="minorHAnsi"/>
          <w:color w:val="000000"/>
          <w:sz w:val="24"/>
          <w:szCs w:val="24"/>
          <w:shd w:val="clear" w:color="auto" w:fill="FFFFFF"/>
          <w:lang w:val="it-CH"/>
        </w:rPr>
      </w:pPr>
      <w:r w:rsidRPr="006C7BC6">
        <w:rPr>
          <w:rFonts w:cstheme="minorHAnsi"/>
          <w:color w:val="000000"/>
          <w:sz w:val="24"/>
          <w:szCs w:val="24"/>
          <w:shd w:val="clear" w:color="auto" w:fill="FFFFFF"/>
          <w:lang w:val="it-CH"/>
        </w:rPr>
        <w:t>La sua aristocratica famiglia chiude gli occhi sull’accaduto</w:t>
      </w:r>
    </w:p>
    <w:p w14:paraId="6F3C5BEA" w14:textId="27A2BA25" w:rsidR="007E5A61" w:rsidRDefault="007E5A61" w:rsidP="00E50284">
      <w:pPr>
        <w:spacing w:after="0"/>
        <w:jc w:val="both"/>
        <w:rPr>
          <w:rFonts w:cstheme="minorHAnsi"/>
          <w:color w:val="000000"/>
          <w:sz w:val="24"/>
          <w:szCs w:val="24"/>
          <w:shd w:val="clear" w:color="auto" w:fill="FFFFFF"/>
          <w:lang w:val="it-CH"/>
        </w:rPr>
      </w:pPr>
      <w:r w:rsidRPr="006C7BC6">
        <w:rPr>
          <w:rFonts w:cstheme="minorHAnsi"/>
          <w:color w:val="000000"/>
          <w:sz w:val="24"/>
          <w:szCs w:val="24"/>
          <w:shd w:val="clear" w:color="auto" w:fill="FFFFFF"/>
          <w:lang w:val="it-CH"/>
        </w:rPr>
        <w:t>A</w:t>
      </w:r>
      <w:r w:rsidRPr="006C7BC6">
        <w:rPr>
          <w:rFonts w:cstheme="minorHAnsi"/>
          <w:color w:val="000000"/>
          <w:sz w:val="24"/>
          <w:szCs w:val="24"/>
          <w:shd w:val="clear" w:color="auto" w:fill="FFFFFF"/>
          <w:lang w:val="it-CH"/>
        </w:rPr>
        <w:t>ll’età di quattordici anni è data in moglie allo stesso zio, che “non solo” è disposto a sposarla senza pretendere la dote, ma addirittura è pronto a pagare, versando alla famiglia di lei una notevole cifra. </w:t>
      </w:r>
    </w:p>
    <w:p w14:paraId="2340DE6B" w14:textId="411C92C1" w:rsidR="00165D1D" w:rsidRDefault="00B3080F" w:rsidP="00E50284">
      <w:pPr>
        <w:spacing w:after="0"/>
        <w:jc w:val="both"/>
        <w:rPr>
          <w:rFonts w:cstheme="minorHAnsi"/>
          <w:color w:val="000000"/>
          <w:sz w:val="24"/>
          <w:szCs w:val="24"/>
          <w:shd w:val="clear" w:color="auto" w:fill="FFFFFF"/>
          <w:lang w:val="it-CH"/>
        </w:rPr>
      </w:pPr>
      <w:r>
        <w:rPr>
          <w:rFonts w:cstheme="minorHAnsi"/>
          <w:color w:val="000000"/>
          <w:sz w:val="24"/>
          <w:szCs w:val="24"/>
          <w:shd w:val="clear" w:color="auto" w:fill="FFFFFF"/>
          <w:lang w:val="it-CH"/>
        </w:rPr>
        <w:t xml:space="preserve">Marianna vive </w:t>
      </w:r>
      <w:r w:rsidR="00165D1D">
        <w:rPr>
          <w:rFonts w:cstheme="minorHAnsi"/>
          <w:color w:val="000000"/>
          <w:sz w:val="24"/>
          <w:szCs w:val="24"/>
          <w:shd w:val="clear" w:color="auto" w:fill="FFFFFF"/>
          <w:lang w:val="it-CH"/>
        </w:rPr>
        <w:t>una vita distaccata dal marito alla villa di Bogheria e diventa una donna di carettere forte affrontando col coraggio le avversita`</w:t>
      </w:r>
      <w:r w:rsidR="00500950">
        <w:rPr>
          <w:rFonts w:cstheme="minorHAnsi"/>
          <w:color w:val="000000"/>
          <w:sz w:val="24"/>
          <w:szCs w:val="24"/>
          <w:shd w:val="clear" w:color="auto" w:fill="FFFFFF"/>
          <w:lang w:val="it-CH"/>
        </w:rPr>
        <w:t xml:space="preserve">. </w:t>
      </w:r>
      <w:r w:rsidR="00165D1D">
        <w:rPr>
          <w:rFonts w:cstheme="minorHAnsi"/>
          <w:color w:val="000000"/>
          <w:sz w:val="24"/>
          <w:szCs w:val="24"/>
          <w:shd w:val="clear" w:color="auto" w:fill="FFFFFF"/>
          <w:lang w:val="it-CH"/>
        </w:rPr>
        <w:t>Il sordonutismo la porto` a svillupare gli altri sensi</w:t>
      </w:r>
    </w:p>
    <w:p w14:paraId="7A26D865" w14:textId="49EDC885" w:rsidR="00B3080F" w:rsidRDefault="00165D1D" w:rsidP="00E50284">
      <w:pPr>
        <w:spacing w:after="0"/>
        <w:jc w:val="both"/>
        <w:rPr>
          <w:rFonts w:cstheme="minorHAnsi"/>
          <w:color w:val="000000"/>
          <w:sz w:val="24"/>
          <w:szCs w:val="24"/>
          <w:shd w:val="clear" w:color="auto" w:fill="FFFFFF"/>
          <w:lang w:val="it-CH"/>
        </w:rPr>
      </w:pPr>
      <w:r>
        <w:rPr>
          <w:rFonts w:cstheme="minorHAnsi"/>
          <w:color w:val="000000"/>
          <w:sz w:val="24"/>
          <w:szCs w:val="24"/>
          <w:shd w:val="clear" w:color="auto" w:fill="FFFFFF"/>
          <w:lang w:val="it-CH"/>
        </w:rPr>
        <w:t xml:space="preserve">Il brano analizzato ci descive l’amore reciproco tra lei e Saro, un </w:t>
      </w:r>
      <w:r w:rsidR="00841931">
        <w:rPr>
          <w:rFonts w:cstheme="minorHAnsi"/>
          <w:color w:val="000000"/>
          <w:sz w:val="24"/>
          <w:szCs w:val="24"/>
          <w:shd w:val="clear" w:color="auto" w:fill="FFFFFF"/>
          <w:lang w:val="it-CH"/>
        </w:rPr>
        <w:t xml:space="preserve">suo </w:t>
      </w:r>
      <w:r>
        <w:rPr>
          <w:rFonts w:cstheme="minorHAnsi"/>
          <w:color w:val="000000"/>
          <w:sz w:val="24"/>
          <w:szCs w:val="24"/>
          <w:shd w:val="clear" w:color="auto" w:fill="FFFFFF"/>
          <w:lang w:val="it-CH"/>
        </w:rPr>
        <w:t xml:space="preserve">servo </w:t>
      </w:r>
    </w:p>
    <w:p w14:paraId="0F1E7A52" w14:textId="02E0E503" w:rsidR="002C2AD8" w:rsidRDefault="002C2AD8" w:rsidP="00E50284">
      <w:pPr>
        <w:spacing w:after="0"/>
        <w:jc w:val="both"/>
        <w:rPr>
          <w:rFonts w:cstheme="minorHAnsi"/>
          <w:color w:val="000000"/>
          <w:sz w:val="24"/>
          <w:szCs w:val="24"/>
          <w:shd w:val="clear" w:color="auto" w:fill="FFFFFF"/>
          <w:lang w:val="it-CH"/>
        </w:rPr>
      </w:pPr>
      <w:r>
        <w:rPr>
          <w:rFonts w:cstheme="minorHAnsi"/>
          <w:color w:val="000000"/>
          <w:sz w:val="24"/>
          <w:szCs w:val="24"/>
          <w:shd w:val="clear" w:color="auto" w:fill="FFFFFF"/>
          <w:lang w:val="it-CH"/>
        </w:rPr>
        <w:t>Dacia Maraini ci desrive con massima abilita` e sensibilita` i sentimenti intimi di quella travagliata ragazza. Vediamo il percorso dei due per “rubarle” un baccio e restiamo sorpresi dal rispetto mostrato da Saro per non farla sentire in disaggio a causa del baccio rubato</w:t>
      </w:r>
    </w:p>
    <w:p w14:paraId="0BBEA9FF" w14:textId="4F72CBC5" w:rsidR="002C2AD8" w:rsidRDefault="002C2AD8" w:rsidP="00E50284">
      <w:pPr>
        <w:spacing w:after="0"/>
        <w:jc w:val="both"/>
        <w:rPr>
          <w:rFonts w:cstheme="minorHAnsi"/>
          <w:color w:val="000000"/>
          <w:sz w:val="24"/>
          <w:szCs w:val="24"/>
          <w:shd w:val="clear" w:color="auto" w:fill="FFFFFF"/>
          <w:lang w:val="it-CH"/>
        </w:rPr>
      </w:pPr>
      <w:r>
        <w:rPr>
          <w:rFonts w:cstheme="minorHAnsi"/>
          <w:color w:val="000000"/>
          <w:sz w:val="24"/>
          <w:szCs w:val="24"/>
          <w:shd w:val="clear" w:color="auto" w:fill="FFFFFF"/>
          <w:lang w:val="it-CH"/>
        </w:rPr>
        <w:t xml:space="preserve">Un episodio molto dolce che Maraini </w:t>
      </w:r>
      <w:r w:rsidR="009742F5">
        <w:rPr>
          <w:rFonts w:cstheme="minorHAnsi"/>
          <w:color w:val="000000"/>
          <w:sz w:val="24"/>
          <w:szCs w:val="24"/>
          <w:shd w:val="clear" w:color="auto" w:fill="FFFFFF"/>
          <w:lang w:val="it-CH"/>
        </w:rPr>
        <w:t>lo orna con parole bellissime e descrizioni favolose</w:t>
      </w:r>
    </w:p>
    <w:p w14:paraId="5AAF4109" w14:textId="224F9203" w:rsidR="009742F5" w:rsidRDefault="009742F5" w:rsidP="00E50284">
      <w:pPr>
        <w:spacing w:after="0"/>
        <w:jc w:val="both"/>
        <w:rPr>
          <w:rFonts w:cstheme="minorHAnsi"/>
          <w:color w:val="000000"/>
          <w:sz w:val="24"/>
          <w:szCs w:val="24"/>
          <w:shd w:val="clear" w:color="auto" w:fill="FFFFFF"/>
          <w:lang w:val="it-CH"/>
        </w:rPr>
      </w:pPr>
      <w:r>
        <w:rPr>
          <w:rFonts w:cstheme="minorHAnsi"/>
          <w:color w:val="000000"/>
          <w:sz w:val="24"/>
          <w:szCs w:val="24"/>
          <w:shd w:val="clear" w:color="auto" w:fill="FFFFFF"/>
          <w:lang w:val="it-CH"/>
        </w:rPr>
        <w:t>Cosi sentiamo il contrasto tra la vita violenta e la vita sognata di quella bellissima donna tormentata</w:t>
      </w:r>
    </w:p>
    <w:p w14:paraId="60CECA34" w14:textId="5B230B7A" w:rsidR="00165D1D" w:rsidRPr="009742F5" w:rsidRDefault="002C2AD8" w:rsidP="00E50284">
      <w:pPr>
        <w:spacing w:after="0"/>
        <w:jc w:val="both"/>
        <w:rPr>
          <w:rFonts w:cstheme="minorHAnsi"/>
          <w:color w:val="000000"/>
          <w:sz w:val="24"/>
          <w:szCs w:val="24"/>
          <w:shd w:val="clear" w:color="auto" w:fill="FFFFFF"/>
          <w:lang w:val="it-CH"/>
        </w:rPr>
      </w:pPr>
      <w:r>
        <w:rPr>
          <w:rFonts w:cstheme="minorHAnsi"/>
          <w:color w:val="000000"/>
          <w:sz w:val="24"/>
          <w:szCs w:val="24"/>
          <w:shd w:val="clear" w:color="auto" w:fill="FFFFFF"/>
          <w:lang w:val="it-CH"/>
        </w:rPr>
        <w:t xml:space="preserve"> </w:t>
      </w:r>
      <w:r w:rsidR="009742F5">
        <w:rPr>
          <w:rFonts w:cstheme="minorHAnsi"/>
          <w:color w:val="000000"/>
          <w:sz w:val="24"/>
          <w:szCs w:val="24"/>
          <w:shd w:val="clear" w:color="auto" w:fill="FFFFFF"/>
          <w:lang w:val="it-CH"/>
        </w:rPr>
        <w:t xml:space="preserve">Per concludere, </w:t>
      </w:r>
      <w:r w:rsidR="009742F5">
        <w:rPr>
          <w:rFonts w:cstheme="minorHAnsi"/>
          <w:color w:val="000000"/>
          <w:sz w:val="24"/>
          <w:szCs w:val="24"/>
          <w:lang w:val="it-CH"/>
        </w:rPr>
        <w:t>l</w:t>
      </w:r>
      <w:r w:rsidR="00B3080F" w:rsidRPr="00165D1D">
        <w:rPr>
          <w:rFonts w:cstheme="minorHAnsi"/>
          <w:color w:val="000000"/>
          <w:sz w:val="24"/>
          <w:szCs w:val="24"/>
          <w:lang w:val="it-CH"/>
        </w:rPr>
        <w:t>a vita di Marianna è stata “lunga” non tanto per il numero di anni che ha vissuto quanto piuttosto per la ricchezza di esperienze che hanno plasmato il suo temperamento.</w:t>
      </w:r>
    </w:p>
    <w:p w14:paraId="53E05778" w14:textId="257DA925" w:rsidR="00B3080F" w:rsidRPr="00165D1D" w:rsidRDefault="00B3080F" w:rsidP="00E5028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lang w:val="it-CH"/>
        </w:rPr>
      </w:pPr>
      <w:r w:rsidRPr="00165D1D">
        <w:rPr>
          <w:rFonts w:asciiTheme="minorHAnsi" w:hAnsiTheme="minorHAnsi" w:cstheme="minorHAnsi"/>
          <w:color w:val="000000"/>
          <w:lang w:val="it-CH"/>
        </w:rPr>
        <w:t>Ella ha saputo reagire non solo ai condizionamenti del suo tempo ma anche alla sua situazione di donna per di più priva della parola e dell’udito.</w:t>
      </w:r>
    </w:p>
    <w:p w14:paraId="608866D7" w14:textId="77777777" w:rsidR="00B3080F" w:rsidRDefault="00B3080F" w:rsidP="00E50284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Theme="minorHAnsi" w:hAnsiTheme="minorHAnsi" w:cstheme="minorHAnsi"/>
          <w:color w:val="000000"/>
          <w:lang w:val="it-CH"/>
        </w:rPr>
      </w:pPr>
      <w:r w:rsidRPr="00165D1D">
        <w:rPr>
          <w:rFonts w:asciiTheme="minorHAnsi" w:hAnsiTheme="minorHAnsi" w:cstheme="minorHAnsi"/>
          <w:color w:val="000000"/>
          <w:lang w:val="it-CH"/>
        </w:rPr>
        <w:lastRenderedPageBreak/>
        <w:t>Grazie anche alla sua cultura, Marianna ha compiuto scelte “scandalosamente” autonome, perché consapevole della sua dignità e dei suoi diritti.</w:t>
      </w:r>
    </w:p>
    <w:p w14:paraId="2CB5967C" w14:textId="5D8B58CA" w:rsidR="00AF2A58" w:rsidRDefault="00AF2A58" w:rsidP="002B3FF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val="it-CH"/>
        </w:rPr>
      </w:pPr>
      <w:r>
        <w:rPr>
          <w:rFonts w:asciiTheme="minorHAnsi" w:hAnsiTheme="minorHAnsi" w:cstheme="minorHAnsi"/>
          <w:color w:val="000000"/>
          <w:lang w:val="it-CH"/>
        </w:rPr>
        <w:t xml:space="preserve">Al prossimo racconto </w:t>
      </w:r>
      <w:r>
        <w:rPr>
          <w:rFonts w:asciiTheme="minorHAnsi" w:hAnsiTheme="minorHAnsi" w:cstheme="minorHAnsi"/>
          <w:b/>
          <w:bCs/>
          <w:i/>
          <w:iCs/>
          <w:color w:val="000000"/>
          <w:lang w:val="it-CH"/>
        </w:rPr>
        <w:t xml:space="preserve">Le scarpe rotte </w:t>
      </w:r>
      <w:r>
        <w:rPr>
          <w:rFonts w:asciiTheme="minorHAnsi" w:hAnsiTheme="minorHAnsi" w:cstheme="minorHAnsi"/>
          <w:color w:val="000000"/>
          <w:lang w:val="it-CH"/>
        </w:rPr>
        <w:t>di Natalia Ginzburg vediamo e assaggiamo la dura vita di Natalia a Roma dopo la perdita di suo amatissimo marito</w:t>
      </w:r>
    </w:p>
    <w:p w14:paraId="0F41E3B5" w14:textId="1FCB3159" w:rsidR="004D5815" w:rsidRDefault="004D5815" w:rsidP="002B3FF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val="it-CH"/>
        </w:rPr>
      </w:pPr>
      <w:r>
        <w:rPr>
          <w:rFonts w:asciiTheme="minorHAnsi" w:hAnsiTheme="minorHAnsi" w:cstheme="minorHAnsi"/>
          <w:color w:val="000000"/>
          <w:lang w:val="it-CH"/>
        </w:rPr>
        <w:t>Natalia ci descrive quei giorni tormentati, i giorni che doveva ritrovare il coraggio di continuare la sua vita senza di lui, i giorni tormentati lontana dai figli che li aveva lasciati dalla madre per poter riacquistare se stessa</w:t>
      </w:r>
    </w:p>
    <w:p w14:paraId="5C20442E" w14:textId="4F08A83A" w:rsidR="004D5815" w:rsidRDefault="004D5815" w:rsidP="002B3FF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val="it-CH"/>
        </w:rPr>
      </w:pPr>
      <w:r>
        <w:rPr>
          <w:rFonts w:asciiTheme="minorHAnsi" w:hAnsiTheme="minorHAnsi" w:cstheme="minorHAnsi"/>
          <w:color w:val="000000"/>
          <w:lang w:val="it-CH"/>
        </w:rPr>
        <w:t>Si apre davanti a noi lasciandoci vedere l’affetto, il sostegno e l’amore che ha avuto crescendo  e soffermando che quelle scarpe sane e solide che portava durante la sua infanzia sono quelle che l’hanno aiutata ad affrontare le insoportabili difficolta` del presente.</w:t>
      </w:r>
    </w:p>
    <w:p w14:paraId="6F63DA07" w14:textId="58A211F6" w:rsidR="004D5815" w:rsidRDefault="004D5815" w:rsidP="002B3FF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val="it-CH"/>
        </w:rPr>
      </w:pPr>
      <w:r>
        <w:rPr>
          <w:rFonts w:asciiTheme="minorHAnsi" w:hAnsiTheme="minorHAnsi" w:cstheme="minorHAnsi"/>
          <w:color w:val="000000"/>
          <w:lang w:val="it-CH"/>
        </w:rPr>
        <w:t xml:space="preserve">Suggerisce a tutti noi di allevare i nostri figli </w:t>
      </w:r>
      <w:r w:rsidR="002B3FF8">
        <w:rPr>
          <w:rFonts w:asciiTheme="minorHAnsi" w:hAnsiTheme="minorHAnsi" w:cstheme="minorHAnsi"/>
          <w:color w:val="000000"/>
          <w:lang w:val="it-CH"/>
        </w:rPr>
        <w:t>offrendogli le scarpe solide e sane perche` solo cosi possano portare dopo le scarpe rotte senza crollarsi.</w:t>
      </w:r>
    </w:p>
    <w:p w14:paraId="7C5DAA4E" w14:textId="7CA2FE0C" w:rsidR="002B3FF8" w:rsidRDefault="002B3FF8" w:rsidP="002B3FF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val="it-CH"/>
        </w:rPr>
      </w:pPr>
      <w:r>
        <w:rPr>
          <w:rFonts w:asciiTheme="minorHAnsi" w:hAnsiTheme="minorHAnsi" w:cstheme="minorHAnsi"/>
          <w:color w:val="000000"/>
          <w:lang w:val="it-CH"/>
        </w:rPr>
        <w:t xml:space="preserve">Un racconto eccezionale che dipinge </w:t>
      </w:r>
      <w:r w:rsidR="005F4800">
        <w:rPr>
          <w:rFonts w:asciiTheme="minorHAnsi" w:hAnsiTheme="minorHAnsi" w:cstheme="minorHAnsi"/>
          <w:color w:val="000000"/>
          <w:lang w:val="it-CH"/>
        </w:rPr>
        <w:t xml:space="preserve">tutte </w:t>
      </w:r>
      <w:r>
        <w:rPr>
          <w:rFonts w:asciiTheme="minorHAnsi" w:hAnsiTheme="minorHAnsi" w:cstheme="minorHAnsi"/>
          <w:color w:val="000000"/>
          <w:lang w:val="it-CH"/>
        </w:rPr>
        <w:t xml:space="preserve">le sfumature della vita anche quelle </w:t>
      </w:r>
      <w:r w:rsidR="005F4800">
        <w:rPr>
          <w:rFonts w:asciiTheme="minorHAnsi" w:hAnsiTheme="minorHAnsi" w:cstheme="minorHAnsi"/>
          <w:color w:val="000000"/>
          <w:lang w:val="it-CH"/>
        </w:rPr>
        <w:t>buie</w:t>
      </w:r>
      <w:r>
        <w:rPr>
          <w:rFonts w:asciiTheme="minorHAnsi" w:hAnsiTheme="minorHAnsi" w:cstheme="minorHAnsi"/>
          <w:color w:val="000000"/>
          <w:lang w:val="it-CH"/>
        </w:rPr>
        <w:t xml:space="preserve"> con affetto e </w:t>
      </w:r>
      <w:r w:rsidRPr="002B3FF8">
        <w:rPr>
          <w:rFonts w:asciiTheme="minorHAnsi" w:hAnsiTheme="minorHAnsi" w:cstheme="minorHAnsi"/>
          <w:color w:val="000000"/>
          <w:lang w:val="it-CH"/>
        </w:rPr>
        <w:t>d</w:t>
      </w:r>
      <w:r>
        <w:rPr>
          <w:rFonts w:asciiTheme="minorHAnsi" w:hAnsiTheme="minorHAnsi" w:cstheme="minorHAnsi"/>
          <w:color w:val="000000"/>
          <w:lang w:val="it-CH"/>
        </w:rPr>
        <w:t>iscrezione</w:t>
      </w:r>
    </w:p>
    <w:p w14:paraId="4D5671AE" w14:textId="025D6958" w:rsidR="009A67E2" w:rsidRDefault="009A67E2" w:rsidP="002B3FF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val="it-CH"/>
        </w:rPr>
      </w:pPr>
      <w:r>
        <w:rPr>
          <w:rFonts w:asciiTheme="minorHAnsi" w:hAnsiTheme="minorHAnsi" w:cstheme="minorHAnsi"/>
          <w:color w:val="000000"/>
          <w:lang w:val="it-CH"/>
        </w:rPr>
        <w:t>Un racconto che parla anche dell’amicizia e del conforto che questa dona alle person</w:t>
      </w:r>
      <w:r w:rsidR="00B57473">
        <w:rPr>
          <w:rFonts w:asciiTheme="minorHAnsi" w:hAnsiTheme="minorHAnsi" w:cstheme="minorHAnsi"/>
          <w:color w:val="000000"/>
          <w:lang w:val="it-CH"/>
        </w:rPr>
        <w:t>e</w:t>
      </w:r>
      <w:r>
        <w:rPr>
          <w:rFonts w:asciiTheme="minorHAnsi" w:hAnsiTheme="minorHAnsi" w:cstheme="minorHAnsi"/>
          <w:color w:val="000000"/>
          <w:lang w:val="it-CH"/>
        </w:rPr>
        <w:t xml:space="preserve"> che si trovano in massime difficolta`</w:t>
      </w:r>
    </w:p>
    <w:p w14:paraId="29A22CDD" w14:textId="77777777" w:rsidR="003D3F6E" w:rsidRDefault="003D3F6E" w:rsidP="002B3FF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val="it-CH"/>
        </w:rPr>
      </w:pPr>
    </w:p>
    <w:p w14:paraId="35A522C0" w14:textId="7DA50024" w:rsidR="005F4800" w:rsidRPr="00512B1F" w:rsidRDefault="00B8119F" w:rsidP="002B3FF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it-CH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lang w:val="it-CH"/>
        </w:rPr>
        <w:t xml:space="preserve">L’avventura di due sposi </w:t>
      </w:r>
      <w:r>
        <w:rPr>
          <w:rFonts w:asciiTheme="minorHAnsi" w:hAnsiTheme="minorHAnsi" w:cstheme="minorHAnsi"/>
          <w:color w:val="000000"/>
          <w:lang w:val="it-CH"/>
        </w:rPr>
        <w:t>di Italo Calvino e` un racconto eccezionale che parla dell’ avventura di una coppia</w:t>
      </w:r>
      <w:r w:rsidR="000458E6">
        <w:rPr>
          <w:rFonts w:asciiTheme="minorHAnsi" w:hAnsiTheme="minorHAnsi" w:cstheme="minorHAnsi"/>
          <w:color w:val="000000"/>
          <w:lang w:val="it-CH"/>
        </w:rPr>
        <w:t xml:space="preserve"> inammorata</w:t>
      </w:r>
      <w:r>
        <w:rPr>
          <w:rFonts w:asciiTheme="minorHAnsi" w:hAnsiTheme="minorHAnsi" w:cstheme="minorHAnsi"/>
          <w:color w:val="000000"/>
          <w:lang w:val="it-CH"/>
        </w:rPr>
        <w:t xml:space="preserve"> </w:t>
      </w:r>
      <w:r w:rsidR="000458E6">
        <w:rPr>
          <w:rFonts w:asciiTheme="minorHAnsi" w:hAnsiTheme="minorHAnsi" w:cstheme="minorHAnsi"/>
          <w:color w:val="000000"/>
          <w:lang w:val="it-CH"/>
        </w:rPr>
        <w:t>e lo sforzo immenso che fanno per non perdere l’un l’altro attraveso la loro strana quotidianita</w:t>
      </w:r>
      <w:r w:rsidR="000458E6" w:rsidRPr="00512B1F">
        <w:rPr>
          <w:rFonts w:asciiTheme="minorHAnsi" w:hAnsiTheme="minorHAnsi" w:cstheme="minorHAnsi"/>
          <w:color w:val="000000" w:themeColor="text1"/>
          <w:lang w:val="it-CH"/>
        </w:rPr>
        <w:t>`</w:t>
      </w:r>
      <w:r w:rsidR="00512B1F" w:rsidRPr="00512B1F">
        <w:rPr>
          <w:rFonts w:asciiTheme="minorHAnsi" w:hAnsiTheme="minorHAnsi" w:cstheme="minorHAnsi"/>
          <w:color w:val="000000" w:themeColor="text1"/>
          <w:lang w:val="it-CH"/>
        </w:rPr>
        <w:t xml:space="preserve">. </w:t>
      </w:r>
      <w:r w:rsidR="00512B1F" w:rsidRPr="00512B1F"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>Un racconto neorealista, che narra della storia di due giovani sposi, ambientata in una metropoli industrializzata</w:t>
      </w:r>
    </w:p>
    <w:p w14:paraId="08FF49BB" w14:textId="6AFB80AF" w:rsidR="00020544" w:rsidRDefault="00020544" w:rsidP="002B3FF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val="it-CH"/>
        </w:rPr>
      </w:pPr>
      <w:r>
        <w:rPr>
          <w:rFonts w:asciiTheme="minorHAnsi" w:hAnsiTheme="minorHAnsi" w:cstheme="minorHAnsi"/>
          <w:color w:val="000000"/>
          <w:lang w:val="it-CH"/>
        </w:rPr>
        <w:t xml:space="preserve">Vediamo, quasi tocchiamo con gli occhi l’affetto di Arturo per Elide, il suo cuore </w:t>
      </w:r>
      <w:r w:rsidRPr="00020544">
        <w:rPr>
          <w:rFonts w:asciiTheme="minorHAnsi" w:hAnsiTheme="minorHAnsi" w:cstheme="minorHAnsi"/>
          <w:color w:val="000000"/>
          <w:lang w:val="it-CH"/>
        </w:rPr>
        <w:t>t</w:t>
      </w:r>
      <w:r>
        <w:rPr>
          <w:rFonts w:asciiTheme="minorHAnsi" w:hAnsiTheme="minorHAnsi" w:cstheme="minorHAnsi"/>
          <w:color w:val="000000"/>
          <w:lang w:val="it-CH"/>
        </w:rPr>
        <w:t xml:space="preserve">rabocca i suoi sentimenti </w:t>
      </w:r>
    </w:p>
    <w:p w14:paraId="4F5E3EEE" w14:textId="77777777" w:rsidR="00020544" w:rsidRDefault="00020544" w:rsidP="002B3FF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val="it-CH"/>
        </w:rPr>
      </w:pPr>
      <w:r>
        <w:rPr>
          <w:rFonts w:asciiTheme="minorHAnsi" w:hAnsiTheme="minorHAnsi" w:cstheme="minorHAnsi"/>
          <w:color w:val="000000"/>
          <w:lang w:val="it-CH"/>
        </w:rPr>
        <w:t>Offre a lei tutto se stesso. La ama senza confini, la rispetta, la aiuta in tutto.</w:t>
      </w:r>
    </w:p>
    <w:p w14:paraId="547FAFE1" w14:textId="77777777" w:rsidR="00020544" w:rsidRDefault="00020544" w:rsidP="002B3FF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val="it-CH"/>
        </w:rPr>
      </w:pPr>
      <w:r>
        <w:rPr>
          <w:rFonts w:asciiTheme="minorHAnsi" w:hAnsiTheme="minorHAnsi" w:cstheme="minorHAnsi"/>
          <w:color w:val="000000"/>
          <w:lang w:val="it-CH"/>
        </w:rPr>
        <w:t xml:space="preserve"> E la prima volta che un uomo fa dei lavori domestici nella lettaratura italiana. </w:t>
      </w:r>
    </w:p>
    <w:p w14:paraId="74E6C676" w14:textId="18034C0D" w:rsidR="00020544" w:rsidRPr="00020544" w:rsidRDefault="00020544" w:rsidP="002B3FF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val="it-CH"/>
        </w:rPr>
      </w:pPr>
      <w:r>
        <w:rPr>
          <w:rFonts w:asciiTheme="minorHAnsi" w:hAnsiTheme="minorHAnsi" w:cstheme="minorHAnsi"/>
          <w:color w:val="000000"/>
          <w:lang w:val="it-CH"/>
        </w:rPr>
        <w:t>Calvino ci offre un uomo diverso. Un uomo sensibile, dolce pieno di preoccupazioni per la sua amata. Un uomo gentile</w:t>
      </w:r>
      <w:r w:rsidR="002162A5">
        <w:rPr>
          <w:rFonts w:asciiTheme="minorHAnsi" w:hAnsiTheme="minorHAnsi" w:cstheme="minorHAnsi"/>
          <w:color w:val="000000"/>
          <w:lang w:val="it-CH"/>
        </w:rPr>
        <w:t>!</w:t>
      </w:r>
      <w:r>
        <w:rPr>
          <w:rFonts w:asciiTheme="minorHAnsi" w:hAnsiTheme="minorHAnsi" w:cstheme="minorHAnsi"/>
          <w:color w:val="000000"/>
          <w:lang w:val="it-CH"/>
        </w:rPr>
        <w:t xml:space="preserve"> </w:t>
      </w:r>
    </w:p>
    <w:p w14:paraId="69EB1669" w14:textId="0FA5926F" w:rsidR="00E50284" w:rsidRDefault="002162A5" w:rsidP="002162A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</w:pPr>
      <w:r w:rsidRPr="002162A5"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>Per colmare l’assenza del coniuge, entrambi dormono nello stesso lato del letto. Negli incavi che conservano il calore e l’odore della persona amata. Una piccola perla di Calvino, intessuta di gesti delicati ed attenzioni reciproche, che non dovrebbero mai mancare in una coppia di sposi.</w:t>
      </w:r>
    </w:p>
    <w:p w14:paraId="1983F2CA" w14:textId="7151DA6F" w:rsidR="002162A5" w:rsidRDefault="002162A5" w:rsidP="002162A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>Un inno all’amore!</w:t>
      </w:r>
    </w:p>
    <w:p w14:paraId="48F3FBDB" w14:textId="77777777" w:rsidR="00AD2A35" w:rsidRDefault="00AD2A35" w:rsidP="002162A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</w:pPr>
    </w:p>
    <w:p w14:paraId="5042F440" w14:textId="703F8BFB" w:rsidR="0090019F" w:rsidRDefault="0090019F" w:rsidP="002162A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 xml:space="preserve">Al </w:t>
      </w:r>
      <w:r>
        <w:rPr>
          <w:rFonts w:asciiTheme="minorHAnsi" w:hAnsiTheme="minorHAnsi" w:cstheme="minorHAnsi"/>
          <w:b/>
          <w:bCs/>
          <w:i/>
          <w:iCs/>
          <w:color w:val="000000" w:themeColor="text1"/>
          <w:shd w:val="clear" w:color="auto" w:fill="FFFFFF"/>
          <w:lang w:val="it-CH"/>
        </w:rPr>
        <w:t xml:space="preserve">Taglio del bosco </w:t>
      </w:r>
      <w:r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>di Cassola vediamo un vedovo taglialegna che ha perduto la donna della sua vita, l’amore della sua vita ed e` rimasto solo con le loro bimbe, incapace di gestire la sua perdita, incapace di continuare a vivere senza di lei, incapace di andare avanti</w:t>
      </w:r>
    </w:p>
    <w:p w14:paraId="3E364BD2" w14:textId="3EE4CEAC" w:rsidR="0090019F" w:rsidRDefault="0090019F" w:rsidP="002162A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>Respiriamo il suo dolore e lo seguiamo mentre crolla senza la sua amatissima donna</w:t>
      </w:r>
    </w:p>
    <w:p w14:paraId="32EDC7B7" w14:textId="55AFC9E5" w:rsidR="0090019F" w:rsidRDefault="0090019F" w:rsidP="002162A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 xml:space="preserve">Un episodio con un carbonaio alla serenita` del bosco gli ricorda quanto fortunato e` nonostante la sua disgrazia. Ci sono le sue figlie qua giu` che lo aspettano, c’e` la sorella che lo </w:t>
      </w:r>
      <w:r w:rsidRPr="0090019F"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>a</w:t>
      </w:r>
      <w:r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>ppoggia.</w:t>
      </w:r>
    </w:p>
    <w:p w14:paraId="02D3DF5F" w14:textId="7B1D3E31" w:rsidR="0090019F" w:rsidRDefault="0090019F" w:rsidP="002162A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 xml:space="preserve">Dall’altra parte </w:t>
      </w:r>
      <w:r w:rsidR="007D7D62" w:rsidRPr="007D7D62"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>sta il c</w:t>
      </w:r>
      <w:r w:rsidR="007D7D62"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>arbonaio. Un uomo che ha perduto tutti. Moglie morta e figli che lo hanno messo da parte</w:t>
      </w:r>
    </w:p>
    <w:p w14:paraId="7B282811" w14:textId="6091CFBD" w:rsidR="007D7D62" w:rsidRDefault="007D7D62" w:rsidP="002162A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lastRenderedPageBreak/>
        <w:t xml:space="preserve">Un uomo </w:t>
      </w:r>
      <w:r w:rsidRPr="007D7D62"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>egoista ma n</w:t>
      </w:r>
      <w:r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>ello stesso tempo una esistenza dolorosa  che non vede niente e nessuno fuori da se stesso. Questa e` la differenza con Guglielmo, il nostro taglialegna, che lui alla fine vede oltre a se stesso, vede a quelli che lo aspettano in villaggio, a casa sua e si conforta con questo pensiero</w:t>
      </w:r>
    </w:p>
    <w:p w14:paraId="609C58B1" w14:textId="77777777" w:rsidR="00684699" w:rsidRDefault="00684699" w:rsidP="002162A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</w:pPr>
    </w:p>
    <w:p w14:paraId="6696EA55" w14:textId="2E582DAB" w:rsidR="002B4AC9" w:rsidRDefault="002B4AC9" w:rsidP="009854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</w:pPr>
      <w:r>
        <w:rPr>
          <w:rFonts w:asciiTheme="minorHAnsi" w:hAnsiTheme="minorHAnsi" w:cstheme="minorHAnsi"/>
          <w:b/>
          <w:bCs/>
          <w:i/>
          <w:iCs/>
          <w:color w:val="000000" w:themeColor="text1"/>
          <w:shd w:val="clear" w:color="auto" w:fill="FFFFFF"/>
          <w:lang w:val="it-CH"/>
        </w:rPr>
        <w:t xml:space="preserve">Uno, nessuno e centomila </w:t>
      </w:r>
      <w:r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>di Luigi Pirandello, un racconto amaro che descrive il crollo psicologico di un uomo</w:t>
      </w:r>
      <w:r w:rsidR="009854F4"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>, Vitangelo Moscarda, un fannulone,</w:t>
      </w:r>
      <w:r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 xml:space="preserve"> </w:t>
      </w:r>
      <w:r w:rsidR="009854F4"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 xml:space="preserve">e la sua crisi d’identita` </w:t>
      </w:r>
      <w:r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 xml:space="preserve">quando sua moglie gli rivela </w:t>
      </w:r>
      <w:r w:rsidR="009854F4"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>un suo diffetto, il naso che gli pende verso destra. Vitangelo scopre di essere visto dagli altri diversamente da come si vede lui stesso</w:t>
      </w:r>
    </w:p>
    <w:p w14:paraId="5474085F" w14:textId="02B4A013" w:rsidR="00AF622D" w:rsidRDefault="00AF622D" w:rsidP="009854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>La relazione con la moglie si rivela dura nelle righe analizzate. La vediamo davanti a lui non accanto a lui. E come se lo volesse adolorire. Se volesse che lui crolasse</w:t>
      </w:r>
    </w:p>
    <w:p w14:paraId="15AC373F" w14:textId="4EFD16E7" w:rsidR="00AF622D" w:rsidRDefault="00AF622D" w:rsidP="009854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 xml:space="preserve">Una relazione fredda e </w:t>
      </w:r>
      <w:r w:rsidRPr="00AF622D"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>co</w:t>
      </w:r>
      <w:r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>mpetitiva che lo conduce alla follia</w:t>
      </w:r>
    </w:p>
    <w:p w14:paraId="1C5A40A1" w14:textId="77777777" w:rsidR="006C72AC" w:rsidRDefault="006C72AC" w:rsidP="009854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</w:pPr>
    </w:p>
    <w:p w14:paraId="64AD5F56" w14:textId="74001A0F" w:rsidR="00257879" w:rsidRDefault="001A60ED" w:rsidP="009854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 xml:space="preserve">Chiudiamo il nostro viaggio con </w:t>
      </w:r>
      <w:r>
        <w:rPr>
          <w:rFonts w:asciiTheme="minorHAnsi" w:hAnsiTheme="minorHAnsi" w:cstheme="minorHAnsi"/>
          <w:b/>
          <w:bCs/>
          <w:i/>
          <w:iCs/>
          <w:color w:val="000000" w:themeColor="text1"/>
          <w:shd w:val="clear" w:color="auto" w:fill="FFFFFF"/>
          <w:lang w:val="it-CH"/>
        </w:rPr>
        <w:t>Novecento</w:t>
      </w:r>
      <w:r w:rsidR="00257879"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 xml:space="preserve">, il meraviglioso monologo </w:t>
      </w:r>
      <w:r w:rsidR="00977591"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 xml:space="preserve">teatrale </w:t>
      </w:r>
      <w:r w:rsidR="00257879"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>di Alessandro Baricco</w:t>
      </w:r>
    </w:p>
    <w:p w14:paraId="16DB4B8C" w14:textId="39223539" w:rsidR="001A60ED" w:rsidRDefault="00257879" w:rsidP="009854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 xml:space="preserve"> </w:t>
      </w:r>
      <w:r w:rsidR="001A60ED"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 xml:space="preserve">Il brano analizzato e` </w:t>
      </w:r>
      <w:r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 xml:space="preserve">un </w:t>
      </w:r>
      <w:r w:rsidR="001A60ED"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>inno di un padre adotivo</w:t>
      </w:r>
    </w:p>
    <w:p w14:paraId="1A34C8C7" w14:textId="759655C8" w:rsidR="001A60ED" w:rsidRDefault="001A60ED" w:rsidP="009854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 xml:space="preserve">Il suo amore infinto per un bambino trovato sul pianoforte della prima classe sulla </w:t>
      </w:r>
      <w:r w:rsidR="00480831"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 xml:space="preserve">Virginia, </w:t>
      </w:r>
      <w:r w:rsidR="00D50181"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>un transaltantico,</w:t>
      </w:r>
      <w:r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 xml:space="preserve"> che faceva il </w:t>
      </w:r>
      <w:r w:rsidR="00480831"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>traggito</w:t>
      </w:r>
      <w:r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 xml:space="preserve"> Italia-America. Un </w:t>
      </w:r>
      <w:r w:rsidR="00480831"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>neonato abbandonato a causa di miseria nera</w:t>
      </w:r>
    </w:p>
    <w:p w14:paraId="13F6F21D" w14:textId="425A4FCD" w:rsidR="00D50181" w:rsidRPr="00D50181" w:rsidRDefault="00D50181" w:rsidP="009854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 xml:space="preserve">Danny Boodman il macchinista della nave lo </w:t>
      </w:r>
      <w:r w:rsidRPr="00D07D82"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 xml:space="preserve">trova </w:t>
      </w:r>
      <w:r w:rsidR="00D07D82" w:rsidRPr="00D07D82"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>decise di adottar</w:t>
      </w:r>
      <w:r w:rsidR="00D07D82"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>lo</w:t>
      </w:r>
      <w:r w:rsidR="00D07D82" w:rsidRPr="00D07D82"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 xml:space="preserve">, </w:t>
      </w:r>
      <w:r w:rsidRPr="00D07D82"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 xml:space="preserve"> lo</w:t>
      </w:r>
      <w:r w:rsidRPr="00D07D82"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 xml:space="preserve"> tenne </w:t>
      </w:r>
      <w:r w:rsidRPr="00D50181"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>però nascosto, perché temeva che potessero portarglielo via e gli fece da padre fino all’età di otto anni, quando morì in seguito a una ferita riportata durante una tempesta.</w:t>
      </w:r>
    </w:p>
    <w:p w14:paraId="12ED75FB" w14:textId="5B146428" w:rsidR="00257879" w:rsidRDefault="00257879" w:rsidP="009854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>Il film ci descrive la storia del Pianista sull’oceano, un musicista eccezionale, carismattico che non ha osato pero` abbandonare mai la nave in cui e` nato</w:t>
      </w:r>
      <w:r w:rsidR="000573D6"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>.</w:t>
      </w:r>
    </w:p>
    <w:p w14:paraId="22A057E6" w14:textId="5BF10C48" w:rsidR="00257879" w:rsidRDefault="00257879" w:rsidP="009854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 xml:space="preserve">Un musicista che nonostante potesse avere tutto il mondo ai suoi piedi ha preferito rimanere chiuso nei suoi confini. Non ha mai osato assaggiare la novita` nella vita. Neanche l’amore non ce l’ha fatta ad </w:t>
      </w:r>
      <w:r w:rsidR="00431CFD"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>staccarlo</w:t>
      </w:r>
      <w:r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 xml:space="preserve"> dalle unghie di quella nave che lo teneva prigioniero</w:t>
      </w:r>
    </w:p>
    <w:p w14:paraId="7CE7A31B" w14:textId="45DDB5CF" w:rsidR="00432FD8" w:rsidRPr="00D263B5" w:rsidRDefault="00432FD8" w:rsidP="00432FD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</w:pPr>
      <w:r w:rsidRPr="00D263B5">
        <w:rPr>
          <w:rFonts w:asciiTheme="minorHAnsi" w:hAnsiTheme="minorHAnsi" w:cstheme="minorHAnsi"/>
          <w:color w:val="000000" w:themeColor="text1"/>
          <w:shd w:val="clear" w:color="auto" w:fill="FFFFFF"/>
          <w:lang w:val="it-CH"/>
        </w:rPr>
        <w:t>Dalla musica, e nello specifico dal pianoforte, Novecento non troverà mai la forza di svezzarsi, non riuscendo mai a superare la paura di amare, di crearsi delle radici e di non riuscire a vedere neanche lontanamente una fine nel mondo al di fuori del piroscafo; dedica quindi tutta la sua esistenza a suonare sulla nave, allo scopo di allietare i cuori di chiunque salga a bordo. Piuttosto che raggiungere un compromesso con la vita, preferisce incantare i propri sogni e le proprie speranze e lasciarsi esplodere insieme al bastimento che per tutta la vita ha conosciuto i suoi timori e custodito i suoi desideri</w:t>
      </w:r>
    </w:p>
    <w:p w14:paraId="73FE34EA" w14:textId="77777777" w:rsidR="00257879" w:rsidRPr="00D263B5" w:rsidRDefault="00257879" w:rsidP="009854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it-CH"/>
        </w:rPr>
      </w:pPr>
    </w:p>
    <w:p w14:paraId="5E09B13A" w14:textId="77777777" w:rsidR="00AF2A58" w:rsidRPr="00AF2A58" w:rsidRDefault="00AF2A58" w:rsidP="009854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lang w:val="it-CH"/>
        </w:rPr>
      </w:pPr>
    </w:p>
    <w:p w14:paraId="5D06D08F" w14:textId="77777777" w:rsidR="00B3080F" w:rsidRDefault="00B3080F" w:rsidP="009854F4">
      <w:pPr>
        <w:spacing w:line="240" w:lineRule="auto"/>
        <w:jc w:val="both"/>
        <w:rPr>
          <w:rFonts w:cstheme="minorHAnsi"/>
          <w:sz w:val="24"/>
          <w:szCs w:val="24"/>
          <w:lang w:val="it-CH"/>
        </w:rPr>
      </w:pPr>
    </w:p>
    <w:p w14:paraId="12E78172" w14:textId="07DCBDC3" w:rsidR="009854F4" w:rsidRPr="009854F4" w:rsidRDefault="009854F4" w:rsidP="009854F4">
      <w:pPr>
        <w:spacing w:after="0" w:line="240" w:lineRule="auto"/>
        <w:jc w:val="both"/>
        <w:rPr>
          <w:rFonts w:cstheme="minorHAnsi"/>
          <w:sz w:val="24"/>
          <w:szCs w:val="24"/>
          <w:lang w:val="it-CH"/>
        </w:rPr>
      </w:pPr>
    </w:p>
    <w:sectPr w:rsidR="009854F4" w:rsidRPr="00985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29"/>
    <w:rsid w:val="00020544"/>
    <w:rsid w:val="000408EE"/>
    <w:rsid w:val="000458E6"/>
    <w:rsid w:val="000573D6"/>
    <w:rsid w:val="000C5CEC"/>
    <w:rsid w:val="000E5973"/>
    <w:rsid w:val="000E687A"/>
    <w:rsid w:val="0016500F"/>
    <w:rsid w:val="00165D1D"/>
    <w:rsid w:val="001A60ED"/>
    <w:rsid w:val="001B0488"/>
    <w:rsid w:val="002162A5"/>
    <w:rsid w:val="00257879"/>
    <w:rsid w:val="002B3FF8"/>
    <w:rsid w:val="002B4AC9"/>
    <w:rsid w:val="002C2AD8"/>
    <w:rsid w:val="003208BB"/>
    <w:rsid w:val="003D3F6E"/>
    <w:rsid w:val="00404C6F"/>
    <w:rsid w:val="00431CFD"/>
    <w:rsid w:val="00432FD8"/>
    <w:rsid w:val="0043766A"/>
    <w:rsid w:val="00480831"/>
    <w:rsid w:val="004D5815"/>
    <w:rsid w:val="00500950"/>
    <w:rsid w:val="00512B1F"/>
    <w:rsid w:val="005F4800"/>
    <w:rsid w:val="00636F7C"/>
    <w:rsid w:val="00684699"/>
    <w:rsid w:val="006C4DA7"/>
    <w:rsid w:val="006C72AC"/>
    <w:rsid w:val="006C7BC6"/>
    <w:rsid w:val="007A4AB3"/>
    <w:rsid w:val="007C1629"/>
    <w:rsid w:val="007D7D62"/>
    <w:rsid w:val="007E5A61"/>
    <w:rsid w:val="00841931"/>
    <w:rsid w:val="0090019F"/>
    <w:rsid w:val="00947208"/>
    <w:rsid w:val="009742F5"/>
    <w:rsid w:val="00977591"/>
    <w:rsid w:val="009854F4"/>
    <w:rsid w:val="009A67E2"/>
    <w:rsid w:val="009C0328"/>
    <w:rsid w:val="00A7773E"/>
    <w:rsid w:val="00AB1EC1"/>
    <w:rsid w:val="00AD2A35"/>
    <w:rsid w:val="00AE1CD6"/>
    <w:rsid w:val="00AF2A58"/>
    <w:rsid w:val="00AF622D"/>
    <w:rsid w:val="00B3080F"/>
    <w:rsid w:val="00B57473"/>
    <w:rsid w:val="00B8119F"/>
    <w:rsid w:val="00BF2B35"/>
    <w:rsid w:val="00CE778B"/>
    <w:rsid w:val="00CF64E1"/>
    <w:rsid w:val="00D07D82"/>
    <w:rsid w:val="00D263B5"/>
    <w:rsid w:val="00D50181"/>
    <w:rsid w:val="00E50284"/>
    <w:rsid w:val="00E74C0F"/>
    <w:rsid w:val="00EB25B5"/>
    <w:rsid w:val="00FE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17E5B"/>
  <w15:chartTrackingRefBased/>
  <w15:docId w15:val="{75DC0959-9861-4CC5-878A-06B1A898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4A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0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9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TITIKA BOURAMA</dc:creator>
  <cp:keywords/>
  <dc:description/>
  <cp:lastModifiedBy>TITIKA BOURAMA</cp:lastModifiedBy>
  <cp:revision>56</cp:revision>
  <dcterms:created xsi:type="dcterms:W3CDTF">2025-01-10T13:10:00Z</dcterms:created>
  <dcterms:modified xsi:type="dcterms:W3CDTF">2025-01-10T16:42:00Z</dcterms:modified>
</cp:coreProperties>
</file>