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91" w:rsidRDefault="00700676"/>
    <w:p w:rsidR="00CC1E4D" w:rsidRDefault="00CC1E4D" w:rsidP="00F02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ΑΣΚΗΣΗ 2</w:t>
      </w:r>
    </w:p>
    <w:p w:rsidR="00F02EE9" w:rsidRPr="00F868E5" w:rsidRDefault="00F868E5" w:rsidP="00F02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ΔΙΑΛΥΤΟΤΗΤΑ ΧΗΜΙΚΩΝ ΙΖΗΜΑΤΩΝ</w:t>
      </w:r>
    </w:p>
    <w:p w:rsidR="00F02EE9" w:rsidRDefault="00F02EE9">
      <w:pPr>
        <w:rPr>
          <w:b/>
          <w:sz w:val="28"/>
          <w:szCs w:val="28"/>
        </w:rPr>
      </w:pPr>
    </w:p>
    <w:p w:rsidR="00F868E5" w:rsidRPr="00A639A0" w:rsidRDefault="00F868E5">
      <w:pPr>
        <w:rPr>
          <w:b/>
        </w:rPr>
      </w:pPr>
      <w:r w:rsidRPr="00A639A0">
        <w:rPr>
          <w:b/>
        </w:rPr>
        <w:t>Εισαγωγή</w:t>
      </w:r>
    </w:p>
    <w:p w:rsidR="00F868E5" w:rsidRPr="00A639A0" w:rsidRDefault="00F868E5" w:rsidP="00F868E5">
      <w:pPr>
        <w:jc w:val="both"/>
      </w:pPr>
      <w:r>
        <w:t>Στόχος της άσκησης είναι η κατανόηση αρχών της θερμοδυναμικής και των χημικών ιδιοτήτων χημικών ιζημάτων μέσα από την πειραματική διαδικασία. Θα προσδιορίσετε τη διαλυτότητα 2 αλάτων (</w:t>
      </w:r>
      <w:proofErr w:type="spellStart"/>
      <w:r>
        <w:t>αλ</w:t>
      </w:r>
      <w:r w:rsidR="00A639A0">
        <w:t>ίτη</w:t>
      </w:r>
      <w:proofErr w:type="spellEnd"/>
      <w:r>
        <w:t xml:space="preserve"> – </w:t>
      </w:r>
      <w:proofErr w:type="spellStart"/>
      <w:r>
        <w:rPr>
          <w:lang w:val="en-US"/>
        </w:rPr>
        <w:t>NaCl</w:t>
      </w:r>
      <w:proofErr w:type="spellEnd"/>
      <w:r w:rsidRPr="00C62107">
        <w:t xml:space="preserve"> </w:t>
      </w:r>
      <w:r>
        <w:t xml:space="preserve">και </w:t>
      </w:r>
      <w:proofErr w:type="spellStart"/>
      <w:r>
        <w:t>συλβίνη</w:t>
      </w:r>
      <w:proofErr w:type="spellEnd"/>
      <w:r>
        <w:t xml:space="preserve">- </w:t>
      </w:r>
      <w:proofErr w:type="spellStart"/>
      <w:r>
        <w:rPr>
          <w:lang w:val="en-US"/>
        </w:rPr>
        <w:t>KCl</w:t>
      </w:r>
      <w:proofErr w:type="spellEnd"/>
      <w:r w:rsidRPr="00C62107">
        <w:t>)</w:t>
      </w:r>
      <w:r>
        <w:t xml:space="preserve"> σε διαφορετικές θερμοκρασίες. Επίσης θα διερευνηθεί η σχέση </w:t>
      </w:r>
      <w:proofErr w:type="spellStart"/>
      <w:r>
        <w:t>ενεργότητας</w:t>
      </w:r>
      <w:proofErr w:type="spellEnd"/>
      <w:r>
        <w:t xml:space="preserve"> και συγκέντρωσης</w:t>
      </w:r>
      <w:r w:rsidR="00A639A0">
        <w:t xml:space="preserve">, θα γίνει πειραματικός προσδιορισμός της σταθερά ισορροπίας </w:t>
      </w:r>
      <w:proofErr w:type="spellStart"/>
      <w:r w:rsidR="00A639A0">
        <w:rPr>
          <w:lang w:val="en-US"/>
        </w:rPr>
        <w:t>Keq</w:t>
      </w:r>
      <w:proofErr w:type="spellEnd"/>
      <w:r w:rsidR="00A639A0">
        <w:t xml:space="preserve"> και θα υπολογιστεί η αναλυτική ακρίβεια και η </w:t>
      </w:r>
      <w:proofErr w:type="spellStart"/>
      <w:r w:rsidR="00A639A0">
        <w:t>επαναληψιμότητα</w:t>
      </w:r>
      <w:proofErr w:type="spellEnd"/>
      <w:r w:rsidR="00A639A0">
        <w:t xml:space="preserve"> των προσδιορισμών σας.</w:t>
      </w:r>
    </w:p>
    <w:p w:rsidR="00F868E5" w:rsidRPr="00A639A0" w:rsidRDefault="00A639A0">
      <w:pPr>
        <w:rPr>
          <w:b/>
        </w:rPr>
      </w:pPr>
      <w:r w:rsidRPr="00A639A0">
        <w:rPr>
          <w:b/>
        </w:rPr>
        <w:t>Μέρος 1</w:t>
      </w:r>
      <w:r w:rsidRPr="00A639A0">
        <w:rPr>
          <w:b/>
          <w:vertAlign w:val="superscript"/>
        </w:rPr>
        <w:t>ο</w:t>
      </w:r>
      <w:r w:rsidRPr="00A639A0">
        <w:rPr>
          <w:b/>
        </w:rPr>
        <w:t xml:space="preserve"> </w:t>
      </w:r>
      <w:r w:rsidRPr="00A639A0">
        <w:rPr>
          <w:b/>
          <w:lang w:val="en-US"/>
        </w:rPr>
        <w:t xml:space="preserve">: </w:t>
      </w:r>
      <w:proofErr w:type="spellStart"/>
      <w:r w:rsidRPr="00A639A0">
        <w:rPr>
          <w:b/>
        </w:rPr>
        <w:t>Αλίτης</w:t>
      </w:r>
      <w:proofErr w:type="spellEnd"/>
    </w:p>
    <w:p w:rsidR="00A639A0" w:rsidRDefault="00A639A0" w:rsidP="00A639A0">
      <w:pPr>
        <w:pStyle w:val="a6"/>
        <w:numPr>
          <w:ilvl w:val="0"/>
          <w:numId w:val="2"/>
        </w:numPr>
        <w:jc w:val="both"/>
      </w:pPr>
      <w:r>
        <w:t xml:space="preserve">Για τη διαλυτότητα του </w:t>
      </w:r>
      <w:proofErr w:type="spellStart"/>
      <w:r>
        <w:t>αλίτη</w:t>
      </w:r>
      <w:proofErr w:type="spellEnd"/>
      <w:r>
        <w:t xml:space="preserve"> στο νερό θα γίνουν 3 σειρές μετρήσεων, από δύο σε ψυχρό, θερμοκρασία δωματίου και θερμό νερό. Τα δείγματα νερού θα τοποθετηθούν σε ποτήρια ζέσεως</w:t>
      </w:r>
      <w:r w:rsidR="00C62107">
        <w:t xml:space="preserve"> 100 </w:t>
      </w:r>
      <w:r w:rsidR="00C62107">
        <w:rPr>
          <w:lang w:val="en-US"/>
        </w:rPr>
        <w:t>ml</w:t>
      </w:r>
      <w:r>
        <w:t xml:space="preserve">. </w:t>
      </w:r>
    </w:p>
    <w:p w:rsidR="00A639A0" w:rsidRPr="00C62107" w:rsidRDefault="00A639A0" w:rsidP="00A639A0">
      <w:pPr>
        <w:jc w:val="both"/>
        <w:rPr>
          <w:b/>
          <w:i/>
        </w:rPr>
      </w:pPr>
      <w:r w:rsidRPr="00A639A0">
        <w:rPr>
          <w:b/>
          <w:i/>
        </w:rPr>
        <w:t>Δείγματα ψυχρού και θερμού νερού</w:t>
      </w:r>
      <w:r w:rsidRPr="00C62107">
        <w:rPr>
          <w:b/>
          <w:i/>
        </w:rPr>
        <w:t>:</w:t>
      </w:r>
    </w:p>
    <w:p w:rsidR="00A639A0" w:rsidRPr="00C62107" w:rsidRDefault="0097589E" w:rsidP="00A639A0">
      <w:pPr>
        <w:pStyle w:val="a6"/>
        <w:numPr>
          <w:ilvl w:val="0"/>
          <w:numId w:val="2"/>
        </w:numPr>
        <w:jc w:val="both"/>
      </w:pPr>
      <w:proofErr w:type="spellStart"/>
      <w:r>
        <w:t>Ογκομετρήστε</w:t>
      </w:r>
      <w:proofErr w:type="spellEnd"/>
      <w:r>
        <w:t xml:space="preserve"> 45 </w:t>
      </w:r>
      <w:r>
        <w:rPr>
          <w:lang w:val="en-US"/>
        </w:rPr>
        <w:t>ml</w:t>
      </w:r>
      <w:r w:rsidRPr="00C62107">
        <w:t xml:space="preserve"> </w:t>
      </w:r>
      <w:r>
        <w:t xml:space="preserve">ψυχρού ή θερμού νερού </w:t>
      </w:r>
      <w:r w:rsidR="00C62107">
        <w:t>σε ποτήρια ζέσεως 100</w:t>
      </w:r>
      <w:r w:rsidR="00C62107" w:rsidRPr="00C62107">
        <w:t xml:space="preserve"> </w:t>
      </w:r>
      <w:r w:rsidR="00C62107">
        <w:rPr>
          <w:lang w:val="en-US"/>
        </w:rPr>
        <w:t>ml</w:t>
      </w:r>
      <w:r>
        <w:t>.</w:t>
      </w:r>
    </w:p>
    <w:p w:rsidR="0097589E" w:rsidRPr="00C62107" w:rsidRDefault="0097589E" w:rsidP="00A639A0">
      <w:pPr>
        <w:pStyle w:val="a6"/>
        <w:numPr>
          <w:ilvl w:val="0"/>
          <w:numId w:val="2"/>
        </w:numPr>
        <w:jc w:val="both"/>
      </w:pPr>
      <w:r>
        <w:t>Ζυγίστε 30</w:t>
      </w:r>
      <w:r w:rsidRPr="00C62107">
        <w:t xml:space="preserve"> </w:t>
      </w:r>
      <w:r>
        <w:rPr>
          <w:lang w:val="en-US"/>
        </w:rPr>
        <w:t>g</w:t>
      </w:r>
      <w:r w:rsidRPr="00C62107">
        <w:t xml:space="preserve"> </w:t>
      </w:r>
      <w:proofErr w:type="spellStart"/>
      <w:r>
        <w:t>αλίτη</w:t>
      </w:r>
      <w:proofErr w:type="spellEnd"/>
      <w:r>
        <w:t xml:space="preserve"> στο ζυγό ακριβείας και προσθέστε προσεκτικά και χωρίς απώλειες σε κάθε </w:t>
      </w:r>
      <w:r w:rsidR="00C62107">
        <w:t>ποτήρι</w:t>
      </w:r>
      <w:r>
        <w:t>.</w:t>
      </w:r>
    </w:p>
    <w:p w:rsidR="0097589E" w:rsidRPr="00C62107" w:rsidRDefault="00C62107" w:rsidP="00A639A0">
      <w:pPr>
        <w:pStyle w:val="a6"/>
        <w:numPr>
          <w:ilvl w:val="0"/>
          <w:numId w:val="2"/>
        </w:numPr>
        <w:jc w:val="both"/>
      </w:pPr>
      <w:r>
        <w:t>Αναδεύστε</w:t>
      </w:r>
      <w:r w:rsidR="0097589E">
        <w:t xml:space="preserve"> έντονα για 2 λεπτά.</w:t>
      </w:r>
    </w:p>
    <w:p w:rsidR="0097589E" w:rsidRPr="00C62107" w:rsidRDefault="0097589E" w:rsidP="00A639A0">
      <w:pPr>
        <w:pStyle w:val="a6"/>
        <w:numPr>
          <w:ilvl w:val="0"/>
          <w:numId w:val="2"/>
        </w:numPr>
        <w:jc w:val="both"/>
      </w:pPr>
      <w:r>
        <w:t xml:space="preserve">Επιστρέψτε τα δείγματα στο ψυγείο η το θερμό </w:t>
      </w:r>
      <w:proofErr w:type="spellStart"/>
      <w:r>
        <w:t>υδρόλουτρο</w:t>
      </w:r>
      <w:proofErr w:type="spellEnd"/>
      <w:r>
        <w:t xml:space="preserve"> και σημειώστε τη θερμοκρασία επώασης των δειγμάτων.</w:t>
      </w:r>
    </w:p>
    <w:p w:rsidR="0097589E" w:rsidRPr="00C62107" w:rsidRDefault="0097589E" w:rsidP="00A639A0">
      <w:pPr>
        <w:pStyle w:val="a6"/>
        <w:numPr>
          <w:ilvl w:val="0"/>
          <w:numId w:val="2"/>
        </w:numPr>
        <w:jc w:val="both"/>
      </w:pPr>
      <w:r>
        <w:t xml:space="preserve">Αφήστε τα δείγματα να επωαστούν για </w:t>
      </w:r>
      <w:r w:rsidR="00C62107">
        <w:t>σας</w:t>
      </w:r>
      <w:r>
        <w:t xml:space="preserve"> επόμενες 2 ώρες.</w:t>
      </w:r>
    </w:p>
    <w:p w:rsidR="0097589E" w:rsidRPr="0097589E" w:rsidRDefault="0097589E" w:rsidP="0097589E">
      <w:pPr>
        <w:jc w:val="both"/>
        <w:rPr>
          <w:b/>
          <w:i/>
          <w:lang w:val="en-US"/>
        </w:rPr>
      </w:pPr>
      <w:r w:rsidRPr="0097589E">
        <w:rPr>
          <w:b/>
          <w:i/>
        </w:rPr>
        <w:t>Δείγματα θερμοκρασίας δωματίου</w:t>
      </w:r>
      <w:r w:rsidRPr="0097589E">
        <w:rPr>
          <w:b/>
          <w:i/>
          <w:lang w:val="en-US"/>
        </w:rPr>
        <w:t>:</w:t>
      </w:r>
    </w:p>
    <w:p w:rsidR="0097589E" w:rsidRPr="00C62107" w:rsidRDefault="0097589E" w:rsidP="0097589E">
      <w:pPr>
        <w:pStyle w:val="a6"/>
        <w:numPr>
          <w:ilvl w:val="0"/>
          <w:numId w:val="2"/>
        </w:numPr>
        <w:jc w:val="both"/>
      </w:pPr>
      <w:r>
        <w:t xml:space="preserve">Προσθέστε </w:t>
      </w:r>
      <w:r w:rsidRPr="00C62107">
        <w:t xml:space="preserve">30 </w:t>
      </w:r>
      <w:r>
        <w:rPr>
          <w:lang w:val="en-GB"/>
        </w:rPr>
        <w:t>g</w:t>
      </w:r>
      <w:r>
        <w:t xml:space="preserve"> </w:t>
      </w:r>
      <w:proofErr w:type="spellStart"/>
      <w:r>
        <w:t>αλίτη</w:t>
      </w:r>
      <w:proofErr w:type="spellEnd"/>
      <w:r>
        <w:t xml:space="preserve"> σε ποτήρι ζέσεως και σημειώστε τη θερμοκρασία του.</w:t>
      </w:r>
    </w:p>
    <w:p w:rsidR="0097589E" w:rsidRPr="00C62107" w:rsidRDefault="0097589E" w:rsidP="0097589E">
      <w:pPr>
        <w:pStyle w:val="a6"/>
        <w:numPr>
          <w:ilvl w:val="0"/>
          <w:numId w:val="2"/>
        </w:numPr>
        <w:jc w:val="both"/>
      </w:pPr>
      <w:proofErr w:type="spellStart"/>
      <w:r>
        <w:t>Ογκομετρήστε</w:t>
      </w:r>
      <w:proofErr w:type="spellEnd"/>
      <w:r>
        <w:t xml:space="preserve"> 50 </w:t>
      </w:r>
      <w:r>
        <w:rPr>
          <w:lang w:val="en-US"/>
        </w:rPr>
        <w:t>ml</w:t>
      </w:r>
      <w:r>
        <w:t xml:space="preserve"> </w:t>
      </w:r>
      <w:proofErr w:type="spellStart"/>
      <w:r>
        <w:t>απιονισμένο</w:t>
      </w:r>
      <w:proofErr w:type="spellEnd"/>
      <w:r>
        <w:t xml:space="preserve"> νερό και σημειώστε τη θερμοκρασία του.</w:t>
      </w:r>
    </w:p>
    <w:p w:rsidR="0097589E" w:rsidRPr="00FC5C9D" w:rsidRDefault="0097589E" w:rsidP="0097589E">
      <w:pPr>
        <w:pStyle w:val="a6"/>
        <w:numPr>
          <w:ilvl w:val="0"/>
          <w:numId w:val="2"/>
        </w:numPr>
        <w:jc w:val="both"/>
        <w:rPr>
          <w:lang w:val="en-US"/>
        </w:rPr>
      </w:pPr>
      <w:r>
        <w:t>Αργά και προσεκτικά προσθέστε το άλας στο νερό</w:t>
      </w:r>
      <w:r w:rsidR="00FC5C9D">
        <w:t xml:space="preserve">. Αναδεύετε συνεχώς επί 2 λεπτά. Θερμομετρήστε το διάλυμα και σημειώστε την ακραία τιμή </w:t>
      </w:r>
      <w:r w:rsidR="00C62107">
        <w:t>σας</w:t>
      </w:r>
      <w:r w:rsidR="00FC5C9D">
        <w:t xml:space="preserve"> θερμοκρασίας (υψηλή ή χαμηλή) στον παρακάτω πίνακα. Βεβαιωθείτε ότι το διάλυμα </w:t>
      </w:r>
      <w:r w:rsidR="00C62107">
        <w:t>σας</w:t>
      </w:r>
      <w:r w:rsidR="00FC5C9D">
        <w:t xml:space="preserve"> παραμένει </w:t>
      </w:r>
      <w:proofErr w:type="spellStart"/>
      <w:r w:rsidR="00FC5C9D">
        <w:t>υπερκορεσμένο</w:t>
      </w:r>
      <w:proofErr w:type="spellEnd"/>
      <w:r w:rsidR="00FC5C9D">
        <w:t xml:space="preserve"> σε </w:t>
      </w:r>
      <w:proofErr w:type="spellStart"/>
      <w:r w:rsidR="00FC5C9D">
        <w:t>αλίτη</w:t>
      </w:r>
      <w:proofErr w:type="spellEnd"/>
      <w:r w:rsidR="00FC5C9D">
        <w:t>.</w:t>
      </w:r>
    </w:p>
    <w:tbl>
      <w:tblPr>
        <w:tblStyle w:val="a5"/>
        <w:tblW w:w="0" w:type="auto"/>
        <w:tblLook w:val="04A0"/>
      </w:tblPr>
      <w:tblGrid>
        <w:gridCol w:w="2840"/>
        <w:gridCol w:w="2841"/>
        <w:gridCol w:w="2841"/>
      </w:tblGrid>
      <w:tr w:rsidR="00FC5C9D" w:rsidTr="00FC5C9D">
        <w:tc>
          <w:tcPr>
            <w:tcW w:w="2840" w:type="dxa"/>
          </w:tcPr>
          <w:p w:rsidR="00FC5C9D" w:rsidRPr="00FC5C9D" w:rsidRDefault="00FC5C9D" w:rsidP="00FC5C9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H2O (</w:t>
            </w:r>
            <w:r>
              <w:t xml:space="preserve">αρχικά) </w:t>
            </w:r>
            <w:r w:rsidRPr="00FC5C9D">
              <w:rPr>
                <w:vertAlign w:val="superscript"/>
                <w:lang w:val="en-US"/>
              </w:rPr>
              <w:t>o</w:t>
            </w:r>
            <w:r>
              <w:rPr>
                <w:lang w:val="en-US"/>
              </w:rPr>
              <w:t xml:space="preserve"> C</w:t>
            </w:r>
          </w:p>
        </w:tc>
        <w:tc>
          <w:tcPr>
            <w:tcW w:w="2841" w:type="dxa"/>
          </w:tcPr>
          <w:p w:rsidR="00FC5C9D" w:rsidRDefault="00FC5C9D" w:rsidP="00FC5C9D">
            <w:pPr>
              <w:jc w:val="both"/>
            </w:pPr>
            <w:proofErr w:type="spellStart"/>
            <w:r>
              <w:t>Αλίτης</w:t>
            </w:r>
            <w:proofErr w:type="spellEnd"/>
            <w:r>
              <w:t xml:space="preserve"> (αρχικά) </w:t>
            </w:r>
            <w:r w:rsidRPr="00FC5C9D">
              <w:rPr>
                <w:vertAlign w:val="superscript"/>
                <w:lang w:val="en-US"/>
              </w:rPr>
              <w:t>o</w:t>
            </w:r>
            <w:r>
              <w:rPr>
                <w:lang w:val="en-US"/>
              </w:rPr>
              <w:t xml:space="preserve"> C</w:t>
            </w:r>
          </w:p>
        </w:tc>
        <w:tc>
          <w:tcPr>
            <w:tcW w:w="2841" w:type="dxa"/>
          </w:tcPr>
          <w:p w:rsidR="00FC5C9D" w:rsidRDefault="00FC5C9D" w:rsidP="00FC5C9D">
            <w:pPr>
              <w:jc w:val="both"/>
            </w:pPr>
            <w:r>
              <w:t xml:space="preserve">Αλατόνερο  </w:t>
            </w:r>
            <w:r w:rsidRPr="00FC5C9D">
              <w:rPr>
                <w:vertAlign w:val="superscript"/>
                <w:lang w:val="en-US"/>
              </w:rPr>
              <w:t>o</w:t>
            </w:r>
            <w:r>
              <w:rPr>
                <w:lang w:val="en-US"/>
              </w:rPr>
              <w:t xml:space="preserve"> C</w:t>
            </w:r>
          </w:p>
        </w:tc>
      </w:tr>
      <w:tr w:rsidR="00FC5C9D" w:rsidTr="00FC5C9D">
        <w:tc>
          <w:tcPr>
            <w:tcW w:w="2840" w:type="dxa"/>
          </w:tcPr>
          <w:p w:rsidR="00FC5C9D" w:rsidRDefault="00FC5C9D" w:rsidP="00FC5C9D">
            <w:pPr>
              <w:jc w:val="both"/>
            </w:pPr>
          </w:p>
        </w:tc>
        <w:tc>
          <w:tcPr>
            <w:tcW w:w="2841" w:type="dxa"/>
          </w:tcPr>
          <w:p w:rsidR="00FC5C9D" w:rsidRDefault="00FC5C9D" w:rsidP="00FC5C9D">
            <w:pPr>
              <w:jc w:val="both"/>
            </w:pPr>
          </w:p>
        </w:tc>
        <w:tc>
          <w:tcPr>
            <w:tcW w:w="2841" w:type="dxa"/>
          </w:tcPr>
          <w:p w:rsidR="00FC5C9D" w:rsidRDefault="00FC5C9D" w:rsidP="00FC5C9D">
            <w:pPr>
              <w:jc w:val="both"/>
            </w:pPr>
          </w:p>
        </w:tc>
      </w:tr>
      <w:tr w:rsidR="00FC5C9D" w:rsidTr="00FC5C9D">
        <w:tc>
          <w:tcPr>
            <w:tcW w:w="2840" w:type="dxa"/>
          </w:tcPr>
          <w:p w:rsidR="00FC5C9D" w:rsidRDefault="00FC5C9D" w:rsidP="00FC5C9D">
            <w:pPr>
              <w:jc w:val="both"/>
            </w:pPr>
          </w:p>
        </w:tc>
        <w:tc>
          <w:tcPr>
            <w:tcW w:w="2841" w:type="dxa"/>
          </w:tcPr>
          <w:p w:rsidR="00FC5C9D" w:rsidRDefault="00FC5C9D" w:rsidP="00FC5C9D">
            <w:pPr>
              <w:jc w:val="both"/>
            </w:pPr>
          </w:p>
        </w:tc>
        <w:tc>
          <w:tcPr>
            <w:tcW w:w="2841" w:type="dxa"/>
          </w:tcPr>
          <w:p w:rsidR="00FC5C9D" w:rsidRDefault="00FC5C9D" w:rsidP="00FC5C9D">
            <w:pPr>
              <w:jc w:val="both"/>
            </w:pPr>
          </w:p>
        </w:tc>
      </w:tr>
    </w:tbl>
    <w:p w:rsidR="00FC5C9D" w:rsidRDefault="00FC5C9D" w:rsidP="00FC5C9D">
      <w:pPr>
        <w:jc w:val="both"/>
      </w:pPr>
    </w:p>
    <w:p w:rsidR="00FC5C9D" w:rsidRPr="00BE6194" w:rsidRDefault="00FC5C9D" w:rsidP="00FC5C9D">
      <w:pPr>
        <w:pStyle w:val="a6"/>
        <w:numPr>
          <w:ilvl w:val="0"/>
          <w:numId w:val="2"/>
        </w:numPr>
        <w:jc w:val="both"/>
      </w:pPr>
      <w:r>
        <w:t>Τι μεταβολή παρατηρήσατε στη θερμοκρασία του διαλύματος</w:t>
      </w:r>
      <w:r w:rsidRPr="00C62107">
        <w:t>;</w:t>
      </w:r>
    </w:p>
    <w:p w:rsidR="00BE6194" w:rsidRPr="00BE6194" w:rsidRDefault="00BE6194" w:rsidP="00BE6194">
      <w:pPr>
        <w:jc w:val="both"/>
        <w:rPr>
          <w:b/>
          <w:i/>
        </w:rPr>
      </w:pPr>
      <w:r w:rsidRPr="00BE6194">
        <w:rPr>
          <w:b/>
          <w:i/>
        </w:rPr>
        <w:lastRenderedPageBreak/>
        <w:t>Τα ακόλουθα στάδια εφαρμόζονται για όλα τα διαλύματα (ψυχρά, θερμά, θερμοκρασίας δωματίου)</w:t>
      </w:r>
    </w:p>
    <w:p w:rsidR="00BE6194" w:rsidRPr="00BE6194" w:rsidRDefault="00BE6194" w:rsidP="00BE6194">
      <w:pPr>
        <w:pStyle w:val="a6"/>
        <w:numPr>
          <w:ilvl w:val="0"/>
          <w:numId w:val="2"/>
        </w:numPr>
        <w:jc w:val="both"/>
      </w:pPr>
      <w:r>
        <w:t xml:space="preserve">Όταν είστε βέβαιοι ότι το διάλυμά </w:t>
      </w:r>
      <w:r w:rsidR="00C62107">
        <w:t>σας</w:t>
      </w:r>
      <w:r>
        <w:t xml:space="preserve"> είναι </w:t>
      </w:r>
      <w:proofErr w:type="spellStart"/>
      <w:r>
        <w:t>υπερκορεσμένο</w:t>
      </w:r>
      <w:proofErr w:type="spellEnd"/>
      <w:r>
        <w:t xml:space="preserve"> και η θερμοκρασία του σταθερή</w:t>
      </w:r>
      <w:r w:rsidRPr="00C62107">
        <w:t>:</w:t>
      </w:r>
    </w:p>
    <w:p w:rsidR="00BE6194" w:rsidRDefault="00BE6194" w:rsidP="00BE6194">
      <w:pPr>
        <w:pStyle w:val="a6"/>
        <w:numPr>
          <w:ilvl w:val="1"/>
          <w:numId w:val="2"/>
        </w:numPr>
        <w:jc w:val="both"/>
      </w:pPr>
      <w:r>
        <w:t xml:space="preserve">Ζυγίστε κάθε ένα από τα ποτήρια ζέσεως </w:t>
      </w:r>
      <w:r w:rsidRPr="00C62107">
        <w:t xml:space="preserve"> 50 </w:t>
      </w:r>
      <w:r>
        <w:rPr>
          <w:lang w:val="en-US"/>
        </w:rPr>
        <w:t>ml</w:t>
      </w:r>
      <w:r>
        <w:t xml:space="preserve"> </w:t>
      </w:r>
    </w:p>
    <w:p w:rsidR="00BE6194" w:rsidRDefault="00BE6194" w:rsidP="00BE6194">
      <w:pPr>
        <w:pStyle w:val="a6"/>
        <w:numPr>
          <w:ilvl w:val="1"/>
          <w:numId w:val="2"/>
        </w:numPr>
        <w:jc w:val="both"/>
      </w:pPr>
      <w:r>
        <w:t>Θερμομετρήστε το διάλυμα</w:t>
      </w:r>
    </w:p>
    <w:p w:rsidR="00BE6194" w:rsidRDefault="00BE6194" w:rsidP="00BE6194">
      <w:pPr>
        <w:pStyle w:val="a6"/>
        <w:numPr>
          <w:ilvl w:val="1"/>
          <w:numId w:val="2"/>
        </w:numPr>
        <w:jc w:val="both"/>
      </w:pPr>
      <w:proofErr w:type="spellStart"/>
      <w:r>
        <w:t>Ογκομετρήστε</w:t>
      </w:r>
      <w:proofErr w:type="spellEnd"/>
      <w:r>
        <w:t xml:space="preserve"> προσεκτικά 10 </w:t>
      </w:r>
      <w:r>
        <w:rPr>
          <w:lang w:val="en-US"/>
        </w:rPr>
        <w:t>ml</w:t>
      </w:r>
      <w:r>
        <w:t xml:space="preserve"> από το διάλυμα στο ποτήρι χωρίς να περάσουν κρύσταλλοι άλατος σε αυτό</w:t>
      </w:r>
    </w:p>
    <w:p w:rsidR="00BE6194" w:rsidRDefault="00BE6194" w:rsidP="00BE6194">
      <w:pPr>
        <w:pStyle w:val="a6"/>
        <w:numPr>
          <w:ilvl w:val="1"/>
          <w:numId w:val="2"/>
        </w:numPr>
        <w:jc w:val="both"/>
      </w:pPr>
      <w:r>
        <w:t>Ζυγίστε το ποτήρι με το διάλυμα</w:t>
      </w:r>
    </w:p>
    <w:p w:rsidR="00BE6194" w:rsidRDefault="00BE6194" w:rsidP="00BE6194">
      <w:pPr>
        <w:pStyle w:val="a6"/>
        <w:numPr>
          <w:ilvl w:val="1"/>
          <w:numId w:val="2"/>
        </w:numPr>
        <w:jc w:val="both"/>
      </w:pPr>
      <w:r>
        <w:t xml:space="preserve">Τοποθετήστε το ποτήρι στη </w:t>
      </w:r>
      <w:proofErr w:type="spellStart"/>
      <w:r>
        <w:t>θερμοτράπεζα</w:t>
      </w:r>
      <w:proofErr w:type="spellEnd"/>
      <w:r>
        <w:t xml:space="preserve"> και αφήστε το νερό να εξατμιστεί προσέχοντας να μην υπάρχουν απώλειες λόγω έντονου βρασμού</w:t>
      </w:r>
    </w:p>
    <w:p w:rsidR="003E40D4" w:rsidRDefault="003E40D4" w:rsidP="00BE6194">
      <w:pPr>
        <w:pStyle w:val="a6"/>
        <w:numPr>
          <w:ilvl w:val="1"/>
          <w:numId w:val="2"/>
        </w:numPr>
        <w:jc w:val="both"/>
      </w:pPr>
      <w:r>
        <w:t>Μετά την πλήρη εξάτμιση αφήστε το ποτήρι να κρυώσει και ζυγίστε πάλι.</w:t>
      </w:r>
    </w:p>
    <w:p w:rsidR="003E40D4" w:rsidRPr="003E40D4" w:rsidRDefault="003E40D4" w:rsidP="00BE6194">
      <w:pPr>
        <w:pStyle w:val="a6"/>
        <w:numPr>
          <w:ilvl w:val="1"/>
          <w:numId w:val="2"/>
        </w:numPr>
        <w:jc w:val="both"/>
      </w:pPr>
      <w:r>
        <w:t xml:space="preserve">Υπολογίστε την </w:t>
      </w:r>
      <w:proofErr w:type="spellStart"/>
      <w:r>
        <w:t>μοριακότητα</w:t>
      </w:r>
      <w:proofErr w:type="spellEnd"/>
      <w:r>
        <w:t xml:space="preserve"> του διαλύματος (</w:t>
      </w:r>
      <w:r>
        <w:rPr>
          <w:lang w:val="en-US"/>
        </w:rPr>
        <w:t>moles</w:t>
      </w:r>
      <w:r w:rsidRPr="00C62107">
        <w:t xml:space="preserve">/ </w:t>
      </w:r>
      <w:r>
        <w:rPr>
          <w:lang w:val="en-US"/>
        </w:rPr>
        <w:t>L</w:t>
      </w:r>
      <w:r w:rsidRPr="00C62107">
        <w:t>).</w:t>
      </w:r>
    </w:p>
    <w:p w:rsidR="003E40D4" w:rsidRDefault="003E40D4" w:rsidP="003E40D4">
      <w:pPr>
        <w:jc w:val="both"/>
      </w:pPr>
      <w:r>
        <w:t>Τα βάρη των ζυγίσεων σημειώνονται στον ακόλουθο πίνακα</w:t>
      </w:r>
    </w:p>
    <w:tbl>
      <w:tblPr>
        <w:tblStyle w:val="a5"/>
        <w:tblW w:w="0" w:type="auto"/>
        <w:tblLook w:val="04A0"/>
      </w:tblPr>
      <w:tblGrid>
        <w:gridCol w:w="846"/>
        <w:gridCol w:w="1021"/>
        <w:gridCol w:w="967"/>
        <w:gridCol w:w="1031"/>
        <w:gridCol w:w="973"/>
        <w:gridCol w:w="1035"/>
        <w:gridCol w:w="897"/>
        <w:gridCol w:w="876"/>
        <w:gridCol w:w="876"/>
      </w:tblGrid>
      <w:tr w:rsidR="003E40D4" w:rsidTr="003E40D4">
        <w:tc>
          <w:tcPr>
            <w:tcW w:w="753" w:type="dxa"/>
          </w:tcPr>
          <w:p w:rsidR="003E40D4" w:rsidRPr="003E40D4" w:rsidRDefault="003E40D4" w:rsidP="003E40D4">
            <w:pPr>
              <w:jc w:val="both"/>
            </w:pPr>
            <w:r>
              <w:t>Δείγμα</w:t>
            </w:r>
          </w:p>
        </w:tc>
        <w:tc>
          <w:tcPr>
            <w:tcW w:w="1026" w:type="dxa"/>
          </w:tcPr>
          <w:p w:rsidR="003E40D4" w:rsidRDefault="003E40D4" w:rsidP="003E40D4">
            <w:pPr>
              <w:jc w:val="both"/>
              <w:rPr>
                <w:lang w:val="en-US"/>
              </w:rPr>
            </w:pPr>
            <w:proofErr w:type="spellStart"/>
            <w:r>
              <w:t>Θερ</w:t>
            </w:r>
            <w:proofErr w:type="spellEnd"/>
            <w:r>
              <w:t>/σία</w:t>
            </w:r>
          </w:p>
          <w:p w:rsidR="003E40D4" w:rsidRPr="003E40D4" w:rsidRDefault="003E40D4" w:rsidP="003E40D4">
            <w:pPr>
              <w:jc w:val="both"/>
              <w:rPr>
                <w:lang w:val="en-US"/>
              </w:rPr>
            </w:pPr>
            <w:proofErr w:type="spellStart"/>
            <w:r w:rsidRPr="003E40D4">
              <w:rPr>
                <w:vertAlign w:val="superscript"/>
                <w:lang w:val="en-US"/>
              </w:rPr>
              <w:t>o</w:t>
            </w:r>
            <w:r>
              <w:rPr>
                <w:lang w:val="en-US"/>
              </w:rPr>
              <w:t>C</w:t>
            </w:r>
            <w:proofErr w:type="spellEnd"/>
          </w:p>
        </w:tc>
        <w:tc>
          <w:tcPr>
            <w:tcW w:w="978" w:type="dxa"/>
          </w:tcPr>
          <w:p w:rsidR="003E40D4" w:rsidRPr="003E40D4" w:rsidRDefault="003E40D4" w:rsidP="003E40D4">
            <w:pPr>
              <w:jc w:val="both"/>
              <w:rPr>
                <w:lang w:val="en-US"/>
              </w:rPr>
            </w:pPr>
            <w:r>
              <w:t xml:space="preserve">Άδειο ποτήρι </w:t>
            </w:r>
            <w:r>
              <w:rPr>
                <w:lang w:val="en-US"/>
              </w:rPr>
              <w:t>(g)</w:t>
            </w:r>
          </w:p>
        </w:tc>
        <w:tc>
          <w:tcPr>
            <w:tcW w:w="1035" w:type="dxa"/>
          </w:tcPr>
          <w:p w:rsidR="003E40D4" w:rsidRDefault="003E40D4" w:rsidP="003E40D4">
            <w:pPr>
              <w:jc w:val="both"/>
              <w:rPr>
                <w:lang w:val="en-US"/>
              </w:rPr>
            </w:pPr>
            <w:r>
              <w:t>Ποτήρι + διάλυμα</w:t>
            </w:r>
          </w:p>
          <w:p w:rsidR="003E40D4" w:rsidRPr="003E40D4" w:rsidRDefault="003E40D4" w:rsidP="003E40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(g)</w:t>
            </w:r>
          </w:p>
        </w:tc>
        <w:tc>
          <w:tcPr>
            <w:tcW w:w="983" w:type="dxa"/>
          </w:tcPr>
          <w:p w:rsidR="003E40D4" w:rsidRPr="003E40D4" w:rsidRDefault="003E40D4" w:rsidP="003E40D4">
            <w:pPr>
              <w:jc w:val="both"/>
            </w:pPr>
            <w:r>
              <w:t>Ποτήρι + ίζημα</w:t>
            </w:r>
          </w:p>
          <w:p w:rsidR="003E40D4" w:rsidRPr="003E40D4" w:rsidRDefault="003E40D4" w:rsidP="003E40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(g)</w:t>
            </w:r>
          </w:p>
        </w:tc>
        <w:tc>
          <w:tcPr>
            <w:tcW w:w="1038" w:type="dxa"/>
          </w:tcPr>
          <w:p w:rsidR="003E40D4" w:rsidRDefault="003E40D4" w:rsidP="003E40D4">
            <w:pPr>
              <w:jc w:val="both"/>
            </w:pPr>
            <w:r>
              <w:t>Διάλυμα</w:t>
            </w:r>
          </w:p>
          <w:p w:rsidR="003E40D4" w:rsidRPr="003E40D4" w:rsidRDefault="003E40D4" w:rsidP="003E40D4">
            <w:pPr>
              <w:jc w:val="both"/>
              <w:rPr>
                <w:lang w:val="en-US"/>
              </w:rPr>
            </w:pPr>
            <w:r>
              <w:t>(</w:t>
            </w:r>
            <w:r>
              <w:rPr>
                <w:lang w:val="en-US"/>
              </w:rPr>
              <w:t>g)</w:t>
            </w:r>
          </w:p>
        </w:tc>
        <w:tc>
          <w:tcPr>
            <w:tcW w:w="915" w:type="dxa"/>
          </w:tcPr>
          <w:p w:rsidR="003E40D4" w:rsidRDefault="003E40D4" w:rsidP="003E40D4">
            <w:pPr>
              <w:jc w:val="both"/>
              <w:rPr>
                <w:lang w:val="en-US"/>
              </w:rPr>
            </w:pPr>
            <w:r>
              <w:t>Άλας</w:t>
            </w:r>
          </w:p>
          <w:p w:rsidR="003E40D4" w:rsidRPr="003E40D4" w:rsidRDefault="003E40D4" w:rsidP="003E40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(g)</w:t>
            </w:r>
          </w:p>
        </w:tc>
        <w:tc>
          <w:tcPr>
            <w:tcW w:w="897" w:type="dxa"/>
          </w:tcPr>
          <w:p w:rsidR="003E40D4" w:rsidRDefault="003E40D4" w:rsidP="003E40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H2O</w:t>
            </w:r>
          </w:p>
          <w:p w:rsidR="003E40D4" w:rsidRPr="003E40D4" w:rsidRDefault="003E40D4" w:rsidP="003E40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(g)</w:t>
            </w:r>
          </w:p>
        </w:tc>
        <w:tc>
          <w:tcPr>
            <w:tcW w:w="897" w:type="dxa"/>
          </w:tcPr>
          <w:p w:rsidR="003E40D4" w:rsidRDefault="003E40D4" w:rsidP="003E40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H2O</w:t>
            </w:r>
          </w:p>
          <w:p w:rsidR="003E40D4" w:rsidRPr="003E40D4" w:rsidRDefault="003E40D4" w:rsidP="003E40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(L)</w:t>
            </w:r>
          </w:p>
        </w:tc>
      </w:tr>
      <w:tr w:rsidR="003E40D4" w:rsidTr="003E40D4">
        <w:tc>
          <w:tcPr>
            <w:tcW w:w="753" w:type="dxa"/>
          </w:tcPr>
          <w:p w:rsidR="003E40D4" w:rsidRDefault="003E40D4" w:rsidP="003E40D4">
            <w:pPr>
              <w:jc w:val="both"/>
            </w:pPr>
            <w:r>
              <w:t>Ψ1</w:t>
            </w:r>
          </w:p>
        </w:tc>
        <w:tc>
          <w:tcPr>
            <w:tcW w:w="1026" w:type="dxa"/>
          </w:tcPr>
          <w:p w:rsidR="003E40D4" w:rsidRDefault="003E40D4" w:rsidP="003E40D4">
            <w:pPr>
              <w:jc w:val="both"/>
            </w:pPr>
          </w:p>
        </w:tc>
        <w:tc>
          <w:tcPr>
            <w:tcW w:w="978" w:type="dxa"/>
          </w:tcPr>
          <w:p w:rsidR="003E40D4" w:rsidRDefault="003E40D4" w:rsidP="003E40D4">
            <w:pPr>
              <w:jc w:val="both"/>
            </w:pPr>
          </w:p>
        </w:tc>
        <w:tc>
          <w:tcPr>
            <w:tcW w:w="1035" w:type="dxa"/>
          </w:tcPr>
          <w:p w:rsidR="003E40D4" w:rsidRDefault="003E40D4" w:rsidP="003E40D4">
            <w:pPr>
              <w:jc w:val="both"/>
            </w:pPr>
          </w:p>
        </w:tc>
        <w:tc>
          <w:tcPr>
            <w:tcW w:w="983" w:type="dxa"/>
          </w:tcPr>
          <w:p w:rsidR="003E40D4" w:rsidRDefault="003E40D4" w:rsidP="003E40D4">
            <w:pPr>
              <w:jc w:val="both"/>
            </w:pPr>
          </w:p>
        </w:tc>
        <w:tc>
          <w:tcPr>
            <w:tcW w:w="1038" w:type="dxa"/>
          </w:tcPr>
          <w:p w:rsidR="003E40D4" w:rsidRDefault="003E40D4" w:rsidP="003E40D4">
            <w:pPr>
              <w:jc w:val="both"/>
            </w:pPr>
          </w:p>
        </w:tc>
        <w:tc>
          <w:tcPr>
            <w:tcW w:w="915" w:type="dxa"/>
          </w:tcPr>
          <w:p w:rsidR="003E40D4" w:rsidRDefault="003E40D4" w:rsidP="003E40D4">
            <w:pPr>
              <w:jc w:val="both"/>
            </w:pPr>
          </w:p>
        </w:tc>
        <w:tc>
          <w:tcPr>
            <w:tcW w:w="897" w:type="dxa"/>
          </w:tcPr>
          <w:p w:rsidR="003E40D4" w:rsidRDefault="003E40D4" w:rsidP="003E40D4">
            <w:pPr>
              <w:jc w:val="both"/>
              <w:rPr>
                <w:lang w:val="en-US"/>
              </w:rPr>
            </w:pPr>
          </w:p>
        </w:tc>
        <w:tc>
          <w:tcPr>
            <w:tcW w:w="897" w:type="dxa"/>
          </w:tcPr>
          <w:p w:rsidR="003E40D4" w:rsidRDefault="003E40D4" w:rsidP="003E40D4">
            <w:pPr>
              <w:jc w:val="both"/>
              <w:rPr>
                <w:lang w:val="en-US"/>
              </w:rPr>
            </w:pPr>
          </w:p>
        </w:tc>
      </w:tr>
      <w:tr w:rsidR="003E40D4" w:rsidTr="003E40D4">
        <w:tc>
          <w:tcPr>
            <w:tcW w:w="753" w:type="dxa"/>
          </w:tcPr>
          <w:p w:rsidR="003E40D4" w:rsidRDefault="003E40D4" w:rsidP="003E40D4">
            <w:pPr>
              <w:jc w:val="both"/>
            </w:pPr>
            <w:r>
              <w:t>Ψ2</w:t>
            </w:r>
          </w:p>
        </w:tc>
        <w:tc>
          <w:tcPr>
            <w:tcW w:w="1026" w:type="dxa"/>
          </w:tcPr>
          <w:p w:rsidR="003E40D4" w:rsidRDefault="003E40D4" w:rsidP="003E40D4">
            <w:pPr>
              <w:jc w:val="both"/>
            </w:pPr>
          </w:p>
        </w:tc>
        <w:tc>
          <w:tcPr>
            <w:tcW w:w="978" w:type="dxa"/>
          </w:tcPr>
          <w:p w:rsidR="003E40D4" w:rsidRDefault="003E40D4" w:rsidP="003E40D4">
            <w:pPr>
              <w:jc w:val="both"/>
            </w:pPr>
          </w:p>
        </w:tc>
        <w:tc>
          <w:tcPr>
            <w:tcW w:w="1035" w:type="dxa"/>
          </w:tcPr>
          <w:p w:rsidR="003E40D4" w:rsidRDefault="003E40D4" w:rsidP="003E40D4">
            <w:pPr>
              <w:jc w:val="both"/>
            </w:pPr>
          </w:p>
        </w:tc>
        <w:tc>
          <w:tcPr>
            <w:tcW w:w="983" w:type="dxa"/>
          </w:tcPr>
          <w:p w:rsidR="003E40D4" w:rsidRDefault="003E40D4" w:rsidP="003E40D4">
            <w:pPr>
              <w:jc w:val="both"/>
            </w:pPr>
          </w:p>
        </w:tc>
        <w:tc>
          <w:tcPr>
            <w:tcW w:w="1038" w:type="dxa"/>
          </w:tcPr>
          <w:p w:rsidR="003E40D4" w:rsidRDefault="003E40D4" w:rsidP="003E40D4">
            <w:pPr>
              <w:jc w:val="both"/>
            </w:pPr>
          </w:p>
        </w:tc>
        <w:tc>
          <w:tcPr>
            <w:tcW w:w="915" w:type="dxa"/>
          </w:tcPr>
          <w:p w:rsidR="003E40D4" w:rsidRDefault="003E40D4" w:rsidP="003E40D4">
            <w:pPr>
              <w:jc w:val="both"/>
            </w:pPr>
          </w:p>
        </w:tc>
        <w:tc>
          <w:tcPr>
            <w:tcW w:w="897" w:type="dxa"/>
          </w:tcPr>
          <w:p w:rsidR="003E40D4" w:rsidRDefault="003E40D4" w:rsidP="003E40D4">
            <w:pPr>
              <w:jc w:val="both"/>
              <w:rPr>
                <w:lang w:val="en-US"/>
              </w:rPr>
            </w:pPr>
          </w:p>
        </w:tc>
        <w:tc>
          <w:tcPr>
            <w:tcW w:w="897" w:type="dxa"/>
          </w:tcPr>
          <w:p w:rsidR="003E40D4" w:rsidRDefault="003E40D4" w:rsidP="003E40D4">
            <w:pPr>
              <w:jc w:val="both"/>
              <w:rPr>
                <w:lang w:val="en-US"/>
              </w:rPr>
            </w:pPr>
          </w:p>
        </w:tc>
      </w:tr>
      <w:tr w:rsidR="003E40D4" w:rsidTr="003E40D4">
        <w:tc>
          <w:tcPr>
            <w:tcW w:w="753" w:type="dxa"/>
          </w:tcPr>
          <w:p w:rsidR="003E40D4" w:rsidRDefault="003E40D4" w:rsidP="003E40D4">
            <w:pPr>
              <w:jc w:val="both"/>
            </w:pPr>
            <w:r>
              <w:t>Θ1</w:t>
            </w:r>
          </w:p>
        </w:tc>
        <w:tc>
          <w:tcPr>
            <w:tcW w:w="1026" w:type="dxa"/>
          </w:tcPr>
          <w:p w:rsidR="003E40D4" w:rsidRDefault="003E40D4" w:rsidP="003E40D4">
            <w:pPr>
              <w:jc w:val="both"/>
            </w:pPr>
          </w:p>
        </w:tc>
        <w:tc>
          <w:tcPr>
            <w:tcW w:w="978" w:type="dxa"/>
          </w:tcPr>
          <w:p w:rsidR="003E40D4" w:rsidRDefault="003E40D4" w:rsidP="003E40D4">
            <w:pPr>
              <w:jc w:val="both"/>
            </w:pPr>
          </w:p>
        </w:tc>
        <w:tc>
          <w:tcPr>
            <w:tcW w:w="1035" w:type="dxa"/>
          </w:tcPr>
          <w:p w:rsidR="003E40D4" w:rsidRDefault="003E40D4" w:rsidP="003E40D4">
            <w:pPr>
              <w:jc w:val="both"/>
            </w:pPr>
          </w:p>
        </w:tc>
        <w:tc>
          <w:tcPr>
            <w:tcW w:w="983" w:type="dxa"/>
          </w:tcPr>
          <w:p w:rsidR="003E40D4" w:rsidRDefault="003E40D4" w:rsidP="003E40D4">
            <w:pPr>
              <w:jc w:val="both"/>
            </w:pPr>
          </w:p>
        </w:tc>
        <w:tc>
          <w:tcPr>
            <w:tcW w:w="1038" w:type="dxa"/>
          </w:tcPr>
          <w:p w:rsidR="003E40D4" w:rsidRDefault="003E40D4" w:rsidP="003E40D4">
            <w:pPr>
              <w:jc w:val="both"/>
            </w:pPr>
          </w:p>
        </w:tc>
        <w:tc>
          <w:tcPr>
            <w:tcW w:w="915" w:type="dxa"/>
          </w:tcPr>
          <w:p w:rsidR="003E40D4" w:rsidRDefault="003E40D4" w:rsidP="003E40D4">
            <w:pPr>
              <w:jc w:val="both"/>
            </w:pPr>
          </w:p>
        </w:tc>
        <w:tc>
          <w:tcPr>
            <w:tcW w:w="897" w:type="dxa"/>
          </w:tcPr>
          <w:p w:rsidR="003E40D4" w:rsidRDefault="003E40D4" w:rsidP="003E40D4">
            <w:pPr>
              <w:jc w:val="both"/>
              <w:rPr>
                <w:lang w:val="en-US"/>
              </w:rPr>
            </w:pPr>
          </w:p>
        </w:tc>
        <w:tc>
          <w:tcPr>
            <w:tcW w:w="897" w:type="dxa"/>
          </w:tcPr>
          <w:p w:rsidR="003E40D4" w:rsidRDefault="003E40D4" w:rsidP="003E40D4">
            <w:pPr>
              <w:jc w:val="both"/>
              <w:rPr>
                <w:lang w:val="en-US"/>
              </w:rPr>
            </w:pPr>
          </w:p>
        </w:tc>
      </w:tr>
      <w:tr w:rsidR="003E40D4" w:rsidTr="003E40D4">
        <w:tc>
          <w:tcPr>
            <w:tcW w:w="753" w:type="dxa"/>
          </w:tcPr>
          <w:p w:rsidR="003E40D4" w:rsidRDefault="003E40D4" w:rsidP="003E40D4">
            <w:pPr>
              <w:jc w:val="both"/>
            </w:pPr>
            <w:r>
              <w:t>Θ2</w:t>
            </w:r>
          </w:p>
        </w:tc>
        <w:tc>
          <w:tcPr>
            <w:tcW w:w="1026" w:type="dxa"/>
          </w:tcPr>
          <w:p w:rsidR="003E40D4" w:rsidRDefault="003E40D4" w:rsidP="003E40D4">
            <w:pPr>
              <w:jc w:val="both"/>
            </w:pPr>
          </w:p>
        </w:tc>
        <w:tc>
          <w:tcPr>
            <w:tcW w:w="978" w:type="dxa"/>
          </w:tcPr>
          <w:p w:rsidR="003E40D4" w:rsidRDefault="003E40D4" w:rsidP="003E40D4">
            <w:pPr>
              <w:jc w:val="both"/>
            </w:pPr>
          </w:p>
        </w:tc>
        <w:tc>
          <w:tcPr>
            <w:tcW w:w="1035" w:type="dxa"/>
          </w:tcPr>
          <w:p w:rsidR="003E40D4" w:rsidRDefault="003E40D4" w:rsidP="003E40D4">
            <w:pPr>
              <w:jc w:val="both"/>
            </w:pPr>
          </w:p>
        </w:tc>
        <w:tc>
          <w:tcPr>
            <w:tcW w:w="983" w:type="dxa"/>
          </w:tcPr>
          <w:p w:rsidR="003E40D4" w:rsidRDefault="003E40D4" w:rsidP="003E40D4">
            <w:pPr>
              <w:jc w:val="both"/>
            </w:pPr>
          </w:p>
        </w:tc>
        <w:tc>
          <w:tcPr>
            <w:tcW w:w="1038" w:type="dxa"/>
          </w:tcPr>
          <w:p w:rsidR="003E40D4" w:rsidRDefault="003E40D4" w:rsidP="003E40D4">
            <w:pPr>
              <w:jc w:val="both"/>
            </w:pPr>
          </w:p>
        </w:tc>
        <w:tc>
          <w:tcPr>
            <w:tcW w:w="915" w:type="dxa"/>
          </w:tcPr>
          <w:p w:rsidR="003E40D4" w:rsidRDefault="003E40D4" w:rsidP="003E40D4">
            <w:pPr>
              <w:jc w:val="both"/>
            </w:pPr>
          </w:p>
        </w:tc>
        <w:tc>
          <w:tcPr>
            <w:tcW w:w="897" w:type="dxa"/>
          </w:tcPr>
          <w:p w:rsidR="003E40D4" w:rsidRDefault="003E40D4" w:rsidP="003E40D4">
            <w:pPr>
              <w:jc w:val="both"/>
              <w:rPr>
                <w:lang w:val="en-US"/>
              </w:rPr>
            </w:pPr>
          </w:p>
        </w:tc>
        <w:tc>
          <w:tcPr>
            <w:tcW w:w="897" w:type="dxa"/>
          </w:tcPr>
          <w:p w:rsidR="003E40D4" w:rsidRDefault="003E40D4" w:rsidP="003E40D4">
            <w:pPr>
              <w:jc w:val="both"/>
              <w:rPr>
                <w:lang w:val="en-US"/>
              </w:rPr>
            </w:pPr>
          </w:p>
        </w:tc>
      </w:tr>
      <w:tr w:rsidR="003E40D4" w:rsidTr="003E40D4">
        <w:tc>
          <w:tcPr>
            <w:tcW w:w="753" w:type="dxa"/>
          </w:tcPr>
          <w:p w:rsidR="003E40D4" w:rsidRDefault="003E40D4" w:rsidP="003E40D4">
            <w:pPr>
              <w:jc w:val="both"/>
            </w:pPr>
            <w:r>
              <w:t>Π1</w:t>
            </w:r>
          </w:p>
        </w:tc>
        <w:tc>
          <w:tcPr>
            <w:tcW w:w="1026" w:type="dxa"/>
          </w:tcPr>
          <w:p w:rsidR="003E40D4" w:rsidRDefault="003E40D4" w:rsidP="003E40D4">
            <w:pPr>
              <w:jc w:val="both"/>
            </w:pPr>
          </w:p>
        </w:tc>
        <w:tc>
          <w:tcPr>
            <w:tcW w:w="978" w:type="dxa"/>
          </w:tcPr>
          <w:p w:rsidR="003E40D4" w:rsidRDefault="003E40D4" w:rsidP="003E40D4">
            <w:pPr>
              <w:jc w:val="both"/>
            </w:pPr>
          </w:p>
        </w:tc>
        <w:tc>
          <w:tcPr>
            <w:tcW w:w="1035" w:type="dxa"/>
          </w:tcPr>
          <w:p w:rsidR="003E40D4" w:rsidRDefault="003E40D4" w:rsidP="003E40D4">
            <w:pPr>
              <w:jc w:val="both"/>
            </w:pPr>
          </w:p>
        </w:tc>
        <w:tc>
          <w:tcPr>
            <w:tcW w:w="983" w:type="dxa"/>
          </w:tcPr>
          <w:p w:rsidR="003E40D4" w:rsidRDefault="003E40D4" w:rsidP="003E40D4">
            <w:pPr>
              <w:jc w:val="both"/>
            </w:pPr>
          </w:p>
        </w:tc>
        <w:tc>
          <w:tcPr>
            <w:tcW w:w="1038" w:type="dxa"/>
          </w:tcPr>
          <w:p w:rsidR="003E40D4" w:rsidRDefault="003E40D4" w:rsidP="003E40D4">
            <w:pPr>
              <w:jc w:val="both"/>
            </w:pPr>
          </w:p>
        </w:tc>
        <w:tc>
          <w:tcPr>
            <w:tcW w:w="915" w:type="dxa"/>
          </w:tcPr>
          <w:p w:rsidR="003E40D4" w:rsidRDefault="003E40D4" w:rsidP="003E40D4">
            <w:pPr>
              <w:jc w:val="both"/>
            </w:pPr>
          </w:p>
        </w:tc>
        <w:tc>
          <w:tcPr>
            <w:tcW w:w="897" w:type="dxa"/>
          </w:tcPr>
          <w:p w:rsidR="003E40D4" w:rsidRDefault="003E40D4" w:rsidP="003E40D4">
            <w:pPr>
              <w:jc w:val="both"/>
              <w:rPr>
                <w:lang w:val="en-US"/>
              </w:rPr>
            </w:pPr>
          </w:p>
        </w:tc>
        <w:tc>
          <w:tcPr>
            <w:tcW w:w="897" w:type="dxa"/>
          </w:tcPr>
          <w:p w:rsidR="003E40D4" w:rsidRDefault="003E40D4" w:rsidP="003E40D4">
            <w:pPr>
              <w:jc w:val="both"/>
              <w:rPr>
                <w:lang w:val="en-US"/>
              </w:rPr>
            </w:pPr>
          </w:p>
        </w:tc>
      </w:tr>
      <w:tr w:rsidR="003E40D4" w:rsidTr="003E40D4">
        <w:tc>
          <w:tcPr>
            <w:tcW w:w="753" w:type="dxa"/>
          </w:tcPr>
          <w:p w:rsidR="003E40D4" w:rsidRDefault="003E40D4" w:rsidP="003E40D4">
            <w:pPr>
              <w:jc w:val="both"/>
            </w:pPr>
            <w:r>
              <w:t>Π2</w:t>
            </w:r>
          </w:p>
        </w:tc>
        <w:tc>
          <w:tcPr>
            <w:tcW w:w="1026" w:type="dxa"/>
          </w:tcPr>
          <w:p w:rsidR="003E40D4" w:rsidRDefault="003E40D4" w:rsidP="003E40D4">
            <w:pPr>
              <w:jc w:val="both"/>
            </w:pPr>
          </w:p>
        </w:tc>
        <w:tc>
          <w:tcPr>
            <w:tcW w:w="978" w:type="dxa"/>
          </w:tcPr>
          <w:p w:rsidR="003E40D4" w:rsidRDefault="003E40D4" w:rsidP="003E40D4">
            <w:pPr>
              <w:jc w:val="both"/>
            </w:pPr>
          </w:p>
        </w:tc>
        <w:tc>
          <w:tcPr>
            <w:tcW w:w="1035" w:type="dxa"/>
          </w:tcPr>
          <w:p w:rsidR="003E40D4" w:rsidRDefault="003E40D4" w:rsidP="003E40D4">
            <w:pPr>
              <w:jc w:val="both"/>
            </w:pPr>
          </w:p>
        </w:tc>
        <w:tc>
          <w:tcPr>
            <w:tcW w:w="983" w:type="dxa"/>
          </w:tcPr>
          <w:p w:rsidR="003E40D4" w:rsidRDefault="003E40D4" w:rsidP="003E40D4">
            <w:pPr>
              <w:jc w:val="both"/>
            </w:pPr>
          </w:p>
        </w:tc>
        <w:tc>
          <w:tcPr>
            <w:tcW w:w="1038" w:type="dxa"/>
          </w:tcPr>
          <w:p w:rsidR="003E40D4" w:rsidRDefault="003E40D4" w:rsidP="003E40D4">
            <w:pPr>
              <w:jc w:val="both"/>
            </w:pPr>
          </w:p>
        </w:tc>
        <w:tc>
          <w:tcPr>
            <w:tcW w:w="915" w:type="dxa"/>
          </w:tcPr>
          <w:p w:rsidR="003E40D4" w:rsidRDefault="003E40D4" w:rsidP="003E40D4">
            <w:pPr>
              <w:jc w:val="both"/>
            </w:pPr>
          </w:p>
        </w:tc>
        <w:tc>
          <w:tcPr>
            <w:tcW w:w="897" w:type="dxa"/>
          </w:tcPr>
          <w:p w:rsidR="003E40D4" w:rsidRDefault="003E40D4" w:rsidP="003E40D4">
            <w:pPr>
              <w:jc w:val="both"/>
              <w:rPr>
                <w:lang w:val="en-US"/>
              </w:rPr>
            </w:pPr>
          </w:p>
        </w:tc>
        <w:tc>
          <w:tcPr>
            <w:tcW w:w="897" w:type="dxa"/>
          </w:tcPr>
          <w:p w:rsidR="003E40D4" w:rsidRDefault="003E40D4" w:rsidP="003E40D4">
            <w:pPr>
              <w:jc w:val="both"/>
              <w:rPr>
                <w:lang w:val="en-US"/>
              </w:rPr>
            </w:pPr>
          </w:p>
        </w:tc>
      </w:tr>
    </w:tbl>
    <w:p w:rsidR="003E40D4" w:rsidRPr="003E40D4" w:rsidRDefault="003E40D4" w:rsidP="003E40D4">
      <w:pPr>
        <w:jc w:val="both"/>
      </w:pPr>
    </w:p>
    <w:p w:rsidR="00BE6194" w:rsidRPr="00C62107" w:rsidRDefault="00C62107" w:rsidP="00C62107">
      <w:pPr>
        <w:jc w:val="both"/>
        <w:rPr>
          <w:b/>
        </w:rPr>
      </w:pPr>
      <w:r w:rsidRPr="00C62107">
        <w:rPr>
          <w:b/>
        </w:rPr>
        <w:t>Μέρος 2</w:t>
      </w:r>
      <w:r w:rsidRPr="00C62107">
        <w:rPr>
          <w:b/>
          <w:vertAlign w:val="superscript"/>
        </w:rPr>
        <w:t>ο</w:t>
      </w:r>
      <w:r w:rsidRPr="00C62107">
        <w:rPr>
          <w:b/>
        </w:rPr>
        <w:t xml:space="preserve"> </w:t>
      </w:r>
      <w:r w:rsidRPr="00C62107">
        <w:rPr>
          <w:b/>
          <w:lang w:val="en-US"/>
        </w:rPr>
        <w:t>:</w:t>
      </w:r>
      <w:r w:rsidRPr="00C62107">
        <w:rPr>
          <w:b/>
        </w:rPr>
        <w:t xml:space="preserve"> </w:t>
      </w:r>
      <w:proofErr w:type="spellStart"/>
      <w:r w:rsidRPr="00C62107">
        <w:rPr>
          <w:b/>
        </w:rPr>
        <w:t>Συλβίνης</w:t>
      </w:r>
      <w:proofErr w:type="spellEnd"/>
    </w:p>
    <w:p w:rsidR="00C62107" w:rsidRDefault="00C62107" w:rsidP="00C62107">
      <w:pPr>
        <w:jc w:val="both"/>
      </w:pPr>
      <w:r>
        <w:t xml:space="preserve">Η διαλυτότητα του </w:t>
      </w:r>
      <w:proofErr w:type="spellStart"/>
      <w:r>
        <w:t>συλβίνη</w:t>
      </w:r>
      <w:proofErr w:type="spellEnd"/>
      <w:r>
        <w:t xml:space="preserve"> θα μετρηθεί μόνο σε θερμοκρασία περιβάλλοντος.</w:t>
      </w:r>
    </w:p>
    <w:p w:rsidR="001435E6" w:rsidRDefault="001435E6" w:rsidP="00C62107">
      <w:pPr>
        <w:pStyle w:val="a6"/>
        <w:numPr>
          <w:ilvl w:val="0"/>
          <w:numId w:val="2"/>
        </w:numPr>
        <w:jc w:val="both"/>
      </w:pPr>
      <w:r>
        <w:t xml:space="preserve">Προσθέστε 15 </w:t>
      </w:r>
      <w:r>
        <w:rPr>
          <w:lang w:val="en-US"/>
        </w:rPr>
        <w:t>g</w:t>
      </w:r>
      <w:r>
        <w:t xml:space="preserve"> </w:t>
      </w:r>
      <w:proofErr w:type="spellStart"/>
      <w:r>
        <w:t>συλβίνη</w:t>
      </w:r>
      <w:proofErr w:type="spellEnd"/>
      <w:r>
        <w:t xml:space="preserve"> σε ποτήρι ζέσεως και θερμομετρήστε.</w:t>
      </w:r>
    </w:p>
    <w:p w:rsidR="001435E6" w:rsidRPr="001435E6" w:rsidRDefault="001435E6" w:rsidP="00C62107">
      <w:pPr>
        <w:pStyle w:val="a6"/>
        <w:numPr>
          <w:ilvl w:val="0"/>
          <w:numId w:val="2"/>
        </w:numPr>
        <w:jc w:val="both"/>
      </w:pPr>
      <w:r>
        <w:t xml:space="preserve">Σε δεύτερο ποτήρι ζέσεως 100 </w:t>
      </w:r>
      <w:r>
        <w:rPr>
          <w:lang w:val="en-US"/>
        </w:rPr>
        <w:t>ml</w:t>
      </w:r>
      <w:r w:rsidRPr="001435E6">
        <w:t xml:space="preserve"> </w:t>
      </w:r>
      <w:r>
        <w:rPr>
          <w:lang w:val="en-US"/>
        </w:rPr>
        <w:t>o</w:t>
      </w:r>
      <w:proofErr w:type="spellStart"/>
      <w:r>
        <w:t>γκομετρήστε</w:t>
      </w:r>
      <w:proofErr w:type="spellEnd"/>
      <w:r>
        <w:t xml:space="preserve"> 50 </w:t>
      </w:r>
      <w:r>
        <w:rPr>
          <w:lang w:val="en-US"/>
        </w:rPr>
        <w:t>ml</w:t>
      </w:r>
      <w:r>
        <w:t xml:space="preserve"> </w:t>
      </w:r>
      <w:proofErr w:type="spellStart"/>
      <w:r>
        <w:t>απεσταγμένο</w:t>
      </w:r>
      <w:proofErr w:type="spellEnd"/>
      <w:r>
        <w:t xml:space="preserve"> νερό θερμοκρασίας δωματίου και σημειώστε τη θερμοκρασία</w:t>
      </w:r>
    </w:p>
    <w:p w:rsidR="00C62107" w:rsidRPr="00C62107" w:rsidRDefault="001435E6" w:rsidP="00C62107">
      <w:pPr>
        <w:pStyle w:val="a6"/>
        <w:numPr>
          <w:ilvl w:val="0"/>
          <w:numId w:val="2"/>
        </w:numPr>
        <w:jc w:val="both"/>
      </w:pPr>
      <w:r>
        <w:t xml:space="preserve">Αργά και προσεκτικά προσθέστε το άλας στο νερό αναδεύοντας συνεχόμενα επί 2 λεπτά με το στέλεχος του </w:t>
      </w:r>
      <w:proofErr w:type="spellStart"/>
      <w:r>
        <w:t>θερμόμεντρου</w:t>
      </w:r>
      <w:proofErr w:type="spellEnd"/>
      <w:r>
        <w:t xml:space="preserve">. Σημειώστε την ακραία τιμή της θερμοκρασίας που μετρήσατε (υψηλότερη ή χαμηλότερη της αρχικής) στον παρακάτω πίνακα. Βεβαιωθείτε ότι το διάλυμα σας παραμένει </w:t>
      </w:r>
      <w:proofErr w:type="spellStart"/>
      <w:r>
        <w:t>υπερκορεσμένο</w:t>
      </w:r>
      <w:proofErr w:type="spellEnd"/>
      <w:r>
        <w:t xml:space="preserve"> σε </w:t>
      </w:r>
      <w:proofErr w:type="spellStart"/>
      <w:r>
        <w:t>συλβίνη</w:t>
      </w:r>
      <w:proofErr w:type="spellEnd"/>
      <w:r>
        <w:t xml:space="preserve">. </w:t>
      </w:r>
    </w:p>
    <w:tbl>
      <w:tblPr>
        <w:tblStyle w:val="a5"/>
        <w:tblW w:w="0" w:type="auto"/>
        <w:tblLook w:val="04A0"/>
      </w:tblPr>
      <w:tblGrid>
        <w:gridCol w:w="2840"/>
        <w:gridCol w:w="2841"/>
        <w:gridCol w:w="2841"/>
      </w:tblGrid>
      <w:tr w:rsidR="001435E6" w:rsidTr="009E0692">
        <w:tc>
          <w:tcPr>
            <w:tcW w:w="2840" w:type="dxa"/>
          </w:tcPr>
          <w:p w:rsidR="001435E6" w:rsidRPr="00FC5C9D" w:rsidRDefault="001435E6" w:rsidP="009E069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H2O (</w:t>
            </w:r>
            <w:r>
              <w:t xml:space="preserve">αρχικά) </w:t>
            </w:r>
            <w:r w:rsidRPr="00FC5C9D">
              <w:rPr>
                <w:vertAlign w:val="superscript"/>
                <w:lang w:val="en-US"/>
              </w:rPr>
              <w:t>o</w:t>
            </w:r>
            <w:r>
              <w:rPr>
                <w:lang w:val="en-US"/>
              </w:rPr>
              <w:t xml:space="preserve"> C</w:t>
            </w:r>
          </w:p>
        </w:tc>
        <w:tc>
          <w:tcPr>
            <w:tcW w:w="2841" w:type="dxa"/>
          </w:tcPr>
          <w:p w:rsidR="001435E6" w:rsidRDefault="001435E6" w:rsidP="009E0692">
            <w:pPr>
              <w:jc w:val="both"/>
            </w:pPr>
            <w:proofErr w:type="spellStart"/>
            <w:r>
              <w:t>Συλβίνης</w:t>
            </w:r>
            <w:proofErr w:type="spellEnd"/>
            <w:r>
              <w:t xml:space="preserve"> (αρχικά) </w:t>
            </w:r>
            <w:r w:rsidRPr="00FC5C9D">
              <w:rPr>
                <w:vertAlign w:val="superscript"/>
                <w:lang w:val="en-US"/>
              </w:rPr>
              <w:t>o</w:t>
            </w:r>
            <w:r>
              <w:rPr>
                <w:lang w:val="en-US"/>
              </w:rPr>
              <w:t xml:space="preserve"> C</w:t>
            </w:r>
          </w:p>
        </w:tc>
        <w:tc>
          <w:tcPr>
            <w:tcW w:w="2841" w:type="dxa"/>
          </w:tcPr>
          <w:p w:rsidR="001435E6" w:rsidRDefault="001435E6" w:rsidP="009E0692">
            <w:pPr>
              <w:jc w:val="both"/>
            </w:pPr>
            <w:r>
              <w:t xml:space="preserve">Αλατόνερο  </w:t>
            </w:r>
            <w:r w:rsidRPr="00FC5C9D">
              <w:rPr>
                <w:vertAlign w:val="superscript"/>
                <w:lang w:val="en-US"/>
              </w:rPr>
              <w:t>o</w:t>
            </w:r>
            <w:r>
              <w:rPr>
                <w:lang w:val="en-US"/>
              </w:rPr>
              <w:t xml:space="preserve"> C</w:t>
            </w:r>
          </w:p>
        </w:tc>
      </w:tr>
      <w:tr w:rsidR="001435E6" w:rsidTr="009E0692">
        <w:tc>
          <w:tcPr>
            <w:tcW w:w="2840" w:type="dxa"/>
          </w:tcPr>
          <w:p w:rsidR="001435E6" w:rsidRDefault="001435E6" w:rsidP="009E0692">
            <w:pPr>
              <w:jc w:val="both"/>
            </w:pPr>
          </w:p>
        </w:tc>
        <w:tc>
          <w:tcPr>
            <w:tcW w:w="2841" w:type="dxa"/>
          </w:tcPr>
          <w:p w:rsidR="001435E6" w:rsidRDefault="001435E6" w:rsidP="009E0692">
            <w:pPr>
              <w:jc w:val="both"/>
            </w:pPr>
          </w:p>
        </w:tc>
        <w:tc>
          <w:tcPr>
            <w:tcW w:w="2841" w:type="dxa"/>
          </w:tcPr>
          <w:p w:rsidR="001435E6" w:rsidRDefault="001435E6" w:rsidP="009E0692">
            <w:pPr>
              <w:jc w:val="both"/>
            </w:pPr>
          </w:p>
        </w:tc>
      </w:tr>
      <w:tr w:rsidR="001435E6" w:rsidTr="009E0692">
        <w:tc>
          <w:tcPr>
            <w:tcW w:w="2840" w:type="dxa"/>
          </w:tcPr>
          <w:p w:rsidR="001435E6" w:rsidRDefault="001435E6" w:rsidP="009E0692">
            <w:pPr>
              <w:jc w:val="both"/>
            </w:pPr>
          </w:p>
        </w:tc>
        <w:tc>
          <w:tcPr>
            <w:tcW w:w="2841" w:type="dxa"/>
          </w:tcPr>
          <w:p w:rsidR="001435E6" w:rsidRDefault="001435E6" w:rsidP="009E0692">
            <w:pPr>
              <w:jc w:val="both"/>
            </w:pPr>
          </w:p>
        </w:tc>
        <w:tc>
          <w:tcPr>
            <w:tcW w:w="2841" w:type="dxa"/>
          </w:tcPr>
          <w:p w:rsidR="001435E6" w:rsidRDefault="001435E6" w:rsidP="009E0692">
            <w:pPr>
              <w:jc w:val="both"/>
            </w:pPr>
          </w:p>
        </w:tc>
      </w:tr>
    </w:tbl>
    <w:p w:rsidR="001435E6" w:rsidRDefault="001435E6" w:rsidP="001435E6">
      <w:pPr>
        <w:jc w:val="both"/>
      </w:pPr>
    </w:p>
    <w:p w:rsidR="00A639A0" w:rsidRDefault="001435E6" w:rsidP="001435E6">
      <w:pPr>
        <w:pStyle w:val="a6"/>
        <w:numPr>
          <w:ilvl w:val="0"/>
          <w:numId w:val="2"/>
        </w:numPr>
      </w:pPr>
      <w:r>
        <w:t xml:space="preserve">Τι μεταβολή παρατηρήσατε στη θερμοκρασία του διαλύματος; Να συγκρίνετε με τη μεταβολή που παρατηρήσατε για τον </w:t>
      </w:r>
      <w:proofErr w:type="spellStart"/>
      <w:r>
        <w:t>αλίτη</w:t>
      </w:r>
      <w:proofErr w:type="spellEnd"/>
      <w:r>
        <w:t>.</w:t>
      </w:r>
    </w:p>
    <w:p w:rsidR="001435E6" w:rsidRPr="00BE6194" w:rsidRDefault="001435E6" w:rsidP="001435E6">
      <w:pPr>
        <w:pStyle w:val="a6"/>
        <w:numPr>
          <w:ilvl w:val="0"/>
          <w:numId w:val="2"/>
        </w:numPr>
        <w:jc w:val="both"/>
      </w:pPr>
      <w:r>
        <w:lastRenderedPageBreak/>
        <w:t xml:space="preserve">Όταν είστε βέβαιοι ότι το διάλυμά σας είναι </w:t>
      </w:r>
      <w:proofErr w:type="spellStart"/>
      <w:r>
        <w:t>υπερκορεσμένο</w:t>
      </w:r>
      <w:proofErr w:type="spellEnd"/>
      <w:r>
        <w:t xml:space="preserve"> και η θερμοκρασία του σταθερή</w:t>
      </w:r>
      <w:r w:rsidRPr="00C62107">
        <w:t>:</w:t>
      </w:r>
    </w:p>
    <w:p w:rsidR="001435E6" w:rsidRDefault="001435E6" w:rsidP="001435E6">
      <w:pPr>
        <w:pStyle w:val="a6"/>
        <w:numPr>
          <w:ilvl w:val="1"/>
          <w:numId w:val="2"/>
        </w:numPr>
        <w:jc w:val="both"/>
      </w:pPr>
      <w:r>
        <w:t xml:space="preserve">Ζυγίστε ένα καθαρό ποτήρι ζέσεως </w:t>
      </w:r>
      <w:r w:rsidRPr="00C62107">
        <w:t xml:space="preserve"> 50 </w:t>
      </w:r>
      <w:r>
        <w:rPr>
          <w:lang w:val="en-US"/>
        </w:rPr>
        <w:t>ml</w:t>
      </w:r>
      <w:r>
        <w:t xml:space="preserve"> </w:t>
      </w:r>
    </w:p>
    <w:p w:rsidR="001435E6" w:rsidRDefault="001435E6" w:rsidP="001435E6">
      <w:pPr>
        <w:pStyle w:val="a6"/>
        <w:numPr>
          <w:ilvl w:val="1"/>
          <w:numId w:val="2"/>
        </w:numPr>
        <w:jc w:val="both"/>
      </w:pPr>
      <w:r>
        <w:t>Θερμομετρήστε το διάλυμα</w:t>
      </w:r>
    </w:p>
    <w:p w:rsidR="001435E6" w:rsidRDefault="001435E6" w:rsidP="001435E6">
      <w:pPr>
        <w:pStyle w:val="a6"/>
        <w:numPr>
          <w:ilvl w:val="1"/>
          <w:numId w:val="2"/>
        </w:numPr>
        <w:jc w:val="both"/>
      </w:pPr>
      <w:proofErr w:type="spellStart"/>
      <w:r>
        <w:t>Ογκομετρήστε</w:t>
      </w:r>
      <w:proofErr w:type="spellEnd"/>
      <w:r>
        <w:t xml:space="preserve"> προσεκτικά 20 </w:t>
      </w:r>
      <w:r>
        <w:rPr>
          <w:lang w:val="en-US"/>
        </w:rPr>
        <w:t>ml</w:t>
      </w:r>
      <w:r>
        <w:t xml:space="preserve"> από το διάλυμα στο ποτήρι χωρίς να περάσουν κρύσταλλοι άλατος σε αυτό</w:t>
      </w:r>
    </w:p>
    <w:p w:rsidR="001435E6" w:rsidRDefault="001435E6" w:rsidP="001435E6">
      <w:pPr>
        <w:pStyle w:val="a6"/>
        <w:numPr>
          <w:ilvl w:val="1"/>
          <w:numId w:val="2"/>
        </w:numPr>
        <w:jc w:val="both"/>
      </w:pPr>
      <w:r>
        <w:t>Ζυγίστε το ποτήρι με το διάλυμα</w:t>
      </w:r>
    </w:p>
    <w:p w:rsidR="001435E6" w:rsidRDefault="001435E6" w:rsidP="001435E6">
      <w:pPr>
        <w:pStyle w:val="a6"/>
        <w:numPr>
          <w:ilvl w:val="1"/>
          <w:numId w:val="2"/>
        </w:numPr>
        <w:jc w:val="both"/>
      </w:pPr>
      <w:r>
        <w:t xml:space="preserve">Τοποθετήστε το ποτήρι στη </w:t>
      </w:r>
      <w:proofErr w:type="spellStart"/>
      <w:r>
        <w:t>θερμοτράπεζα</w:t>
      </w:r>
      <w:proofErr w:type="spellEnd"/>
      <w:r>
        <w:t xml:space="preserve"> και αφήστε το νερό να εξατμιστεί προσέχοντας να μην υπάρχουν απώλειες λόγω έντονου βρασμού</w:t>
      </w:r>
    </w:p>
    <w:p w:rsidR="001435E6" w:rsidRDefault="001435E6" w:rsidP="001435E6">
      <w:pPr>
        <w:pStyle w:val="a6"/>
        <w:numPr>
          <w:ilvl w:val="1"/>
          <w:numId w:val="2"/>
        </w:numPr>
        <w:jc w:val="both"/>
      </w:pPr>
      <w:r>
        <w:t>Μετά την πλήρη εξάτμιση αφήστε το ποτήρι να κρυώσει και ζυγίστε πάλι.</w:t>
      </w:r>
    </w:p>
    <w:p w:rsidR="001435E6" w:rsidRPr="003E40D4" w:rsidRDefault="001435E6" w:rsidP="001435E6">
      <w:pPr>
        <w:pStyle w:val="a6"/>
        <w:numPr>
          <w:ilvl w:val="1"/>
          <w:numId w:val="2"/>
        </w:numPr>
        <w:jc w:val="both"/>
      </w:pPr>
      <w:r>
        <w:t xml:space="preserve">Υπολογίστε την </w:t>
      </w:r>
      <w:proofErr w:type="spellStart"/>
      <w:r>
        <w:t>μοριακότητα</w:t>
      </w:r>
      <w:proofErr w:type="spellEnd"/>
      <w:r>
        <w:t xml:space="preserve"> του διαλύματος (</w:t>
      </w:r>
      <w:r>
        <w:rPr>
          <w:lang w:val="en-US"/>
        </w:rPr>
        <w:t>moles</w:t>
      </w:r>
      <w:r w:rsidRPr="00C62107">
        <w:t xml:space="preserve">/ </w:t>
      </w:r>
      <w:r>
        <w:rPr>
          <w:lang w:val="en-US"/>
        </w:rPr>
        <w:t>L</w:t>
      </w:r>
      <w:r w:rsidRPr="00C62107">
        <w:t>).</w:t>
      </w:r>
    </w:p>
    <w:p w:rsidR="001435E6" w:rsidRDefault="001435E6" w:rsidP="001435E6">
      <w:pPr>
        <w:jc w:val="both"/>
      </w:pPr>
      <w:r>
        <w:t>Τα βάρη των ζυγίσεων σημειώνονται στον ακόλουθο πίνακα</w:t>
      </w:r>
    </w:p>
    <w:tbl>
      <w:tblPr>
        <w:tblStyle w:val="a5"/>
        <w:tblW w:w="0" w:type="auto"/>
        <w:tblLook w:val="04A0"/>
      </w:tblPr>
      <w:tblGrid>
        <w:gridCol w:w="846"/>
        <w:gridCol w:w="1021"/>
        <w:gridCol w:w="967"/>
        <w:gridCol w:w="1031"/>
        <w:gridCol w:w="973"/>
        <w:gridCol w:w="1035"/>
        <w:gridCol w:w="897"/>
        <w:gridCol w:w="876"/>
        <w:gridCol w:w="876"/>
      </w:tblGrid>
      <w:tr w:rsidR="001435E6" w:rsidTr="001435E6">
        <w:tc>
          <w:tcPr>
            <w:tcW w:w="846" w:type="dxa"/>
          </w:tcPr>
          <w:p w:rsidR="001435E6" w:rsidRPr="003E40D4" w:rsidRDefault="001435E6" w:rsidP="009E0692">
            <w:pPr>
              <w:jc w:val="both"/>
            </w:pPr>
            <w:r>
              <w:t>Δείγμα</w:t>
            </w:r>
          </w:p>
        </w:tc>
        <w:tc>
          <w:tcPr>
            <w:tcW w:w="1021" w:type="dxa"/>
          </w:tcPr>
          <w:p w:rsidR="001435E6" w:rsidRDefault="001435E6" w:rsidP="009E0692">
            <w:pPr>
              <w:jc w:val="both"/>
              <w:rPr>
                <w:lang w:val="en-US"/>
              </w:rPr>
            </w:pPr>
            <w:proofErr w:type="spellStart"/>
            <w:r>
              <w:t>Θερ</w:t>
            </w:r>
            <w:proofErr w:type="spellEnd"/>
            <w:r>
              <w:t>/σία</w:t>
            </w:r>
          </w:p>
          <w:p w:rsidR="001435E6" w:rsidRPr="003E40D4" w:rsidRDefault="001435E6" w:rsidP="009E0692">
            <w:pPr>
              <w:jc w:val="both"/>
              <w:rPr>
                <w:lang w:val="en-US"/>
              </w:rPr>
            </w:pPr>
            <w:proofErr w:type="spellStart"/>
            <w:r w:rsidRPr="003E40D4">
              <w:rPr>
                <w:vertAlign w:val="superscript"/>
                <w:lang w:val="en-US"/>
              </w:rPr>
              <w:t>o</w:t>
            </w:r>
            <w:r>
              <w:rPr>
                <w:lang w:val="en-US"/>
              </w:rPr>
              <w:t>C</w:t>
            </w:r>
            <w:proofErr w:type="spellEnd"/>
          </w:p>
        </w:tc>
        <w:tc>
          <w:tcPr>
            <w:tcW w:w="967" w:type="dxa"/>
          </w:tcPr>
          <w:p w:rsidR="001435E6" w:rsidRPr="003E40D4" w:rsidRDefault="001435E6" w:rsidP="009E0692">
            <w:pPr>
              <w:jc w:val="both"/>
              <w:rPr>
                <w:lang w:val="en-US"/>
              </w:rPr>
            </w:pPr>
            <w:r>
              <w:t xml:space="preserve">Άδειο ποτήρι </w:t>
            </w:r>
            <w:r>
              <w:rPr>
                <w:lang w:val="en-US"/>
              </w:rPr>
              <w:t>(g)</w:t>
            </w:r>
          </w:p>
        </w:tc>
        <w:tc>
          <w:tcPr>
            <w:tcW w:w="1031" w:type="dxa"/>
          </w:tcPr>
          <w:p w:rsidR="001435E6" w:rsidRDefault="001435E6" w:rsidP="009E0692">
            <w:pPr>
              <w:jc w:val="both"/>
              <w:rPr>
                <w:lang w:val="en-US"/>
              </w:rPr>
            </w:pPr>
            <w:r>
              <w:t>Ποτήρι + διάλυμα</w:t>
            </w:r>
          </w:p>
          <w:p w:rsidR="001435E6" w:rsidRPr="003E40D4" w:rsidRDefault="001435E6" w:rsidP="009E069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(g)</w:t>
            </w:r>
          </w:p>
        </w:tc>
        <w:tc>
          <w:tcPr>
            <w:tcW w:w="973" w:type="dxa"/>
          </w:tcPr>
          <w:p w:rsidR="001435E6" w:rsidRPr="003E40D4" w:rsidRDefault="001435E6" w:rsidP="009E0692">
            <w:pPr>
              <w:jc w:val="both"/>
            </w:pPr>
            <w:r>
              <w:t>Ποτήρι + ίζημα</w:t>
            </w:r>
          </w:p>
          <w:p w:rsidR="001435E6" w:rsidRPr="003E40D4" w:rsidRDefault="001435E6" w:rsidP="009E069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(g)</w:t>
            </w:r>
          </w:p>
        </w:tc>
        <w:tc>
          <w:tcPr>
            <w:tcW w:w="1035" w:type="dxa"/>
          </w:tcPr>
          <w:p w:rsidR="001435E6" w:rsidRDefault="001435E6" w:rsidP="009E0692">
            <w:pPr>
              <w:jc w:val="both"/>
            </w:pPr>
            <w:r>
              <w:t>Διάλυμα</w:t>
            </w:r>
          </w:p>
          <w:p w:rsidR="001435E6" w:rsidRPr="003E40D4" w:rsidRDefault="001435E6" w:rsidP="009E0692">
            <w:pPr>
              <w:jc w:val="both"/>
              <w:rPr>
                <w:lang w:val="en-US"/>
              </w:rPr>
            </w:pPr>
            <w:r>
              <w:t>(</w:t>
            </w:r>
            <w:r>
              <w:rPr>
                <w:lang w:val="en-US"/>
              </w:rPr>
              <w:t>g)</w:t>
            </w:r>
          </w:p>
        </w:tc>
        <w:tc>
          <w:tcPr>
            <w:tcW w:w="897" w:type="dxa"/>
          </w:tcPr>
          <w:p w:rsidR="001435E6" w:rsidRDefault="001435E6" w:rsidP="009E0692">
            <w:pPr>
              <w:jc w:val="both"/>
              <w:rPr>
                <w:lang w:val="en-US"/>
              </w:rPr>
            </w:pPr>
            <w:r>
              <w:t>Άλας</w:t>
            </w:r>
          </w:p>
          <w:p w:rsidR="001435E6" w:rsidRPr="003E40D4" w:rsidRDefault="001435E6" w:rsidP="009E069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(g)</w:t>
            </w:r>
          </w:p>
        </w:tc>
        <w:tc>
          <w:tcPr>
            <w:tcW w:w="876" w:type="dxa"/>
          </w:tcPr>
          <w:p w:rsidR="001435E6" w:rsidRDefault="001435E6" w:rsidP="009E069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H2O</w:t>
            </w:r>
          </w:p>
          <w:p w:rsidR="001435E6" w:rsidRPr="003E40D4" w:rsidRDefault="001435E6" w:rsidP="009E069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(g)</w:t>
            </w:r>
          </w:p>
        </w:tc>
        <w:tc>
          <w:tcPr>
            <w:tcW w:w="876" w:type="dxa"/>
          </w:tcPr>
          <w:p w:rsidR="001435E6" w:rsidRDefault="001435E6" w:rsidP="009E069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H2O</w:t>
            </w:r>
          </w:p>
          <w:p w:rsidR="001435E6" w:rsidRPr="003E40D4" w:rsidRDefault="001435E6" w:rsidP="009E069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(L)</w:t>
            </w:r>
          </w:p>
        </w:tc>
      </w:tr>
      <w:tr w:rsidR="001435E6" w:rsidTr="001435E6">
        <w:tc>
          <w:tcPr>
            <w:tcW w:w="846" w:type="dxa"/>
          </w:tcPr>
          <w:p w:rsidR="001435E6" w:rsidRDefault="001435E6" w:rsidP="009E0692">
            <w:pPr>
              <w:jc w:val="both"/>
            </w:pPr>
            <w:r>
              <w:t>Σ1</w:t>
            </w:r>
          </w:p>
        </w:tc>
        <w:tc>
          <w:tcPr>
            <w:tcW w:w="1021" w:type="dxa"/>
          </w:tcPr>
          <w:p w:rsidR="001435E6" w:rsidRDefault="001435E6" w:rsidP="009E0692">
            <w:pPr>
              <w:jc w:val="both"/>
            </w:pPr>
          </w:p>
        </w:tc>
        <w:tc>
          <w:tcPr>
            <w:tcW w:w="967" w:type="dxa"/>
          </w:tcPr>
          <w:p w:rsidR="001435E6" w:rsidRDefault="001435E6" w:rsidP="009E0692">
            <w:pPr>
              <w:jc w:val="both"/>
            </w:pPr>
          </w:p>
        </w:tc>
        <w:tc>
          <w:tcPr>
            <w:tcW w:w="1031" w:type="dxa"/>
          </w:tcPr>
          <w:p w:rsidR="001435E6" w:rsidRDefault="001435E6" w:rsidP="009E0692">
            <w:pPr>
              <w:jc w:val="both"/>
            </w:pPr>
          </w:p>
        </w:tc>
        <w:tc>
          <w:tcPr>
            <w:tcW w:w="973" w:type="dxa"/>
          </w:tcPr>
          <w:p w:rsidR="001435E6" w:rsidRDefault="001435E6" w:rsidP="009E0692">
            <w:pPr>
              <w:jc w:val="both"/>
            </w:pPr>
          </w:p>
        </w:tc>
        <w:tc>
          <w:tcPr>
            <w:tcW w:w="1035" w:type="dxa"/>
          </w:tcPr>
          <w:p w:rsidR="001435E6" w:rsidRDefault="001435E6" w:rsidP="009E0692">
            <w:pPr>
              <w:jc w:val="both"/>
            </w:pPr>
          </w:p>
        </w:tc>
        <w:tc>
          <w:tcPr>
            <w:tcW w:w="897" w:type="dxa"/>
          </w:tcPr>
          <w:p w:rsidR="001435E6" w:rsidRDefault="001435E6" w:rsidP="009E0692">
            <w:pPr>
              <w:jc w:val="both"/>
            </w:pPr>
          </w:p>
        </w:tc>
        <w:tc>
          <w:tcPr>
            <w:tcW w:w="876" w:type="dxa"/>
          </w:tcPr>
          <w:p w:rsidR="001435E6" w:rsidRDefault="001435E6" w:rsidP="009E0692">
            <w:pPr>
              <w:jc w:val="both"/>
              <w:rPr>
                <w:lang w:val="en-US"/>
              </w:rPr>
            </w:pPr>
          </w:p>
        </w:tc>
        <w:tc>
          <w:tcPr>
            <w:tcW w:w="876" w:type="dxa"/>
          </w:tcPr>
          <w:p w:rsidR="001435E6" w:rsidRDefault="001435E6" w:rsidP="009E0692">
            <w:pPr>
              <w:jc w:val="both"/>
              <w:rPr>
                <w:lang w:val="en-US"/>
              </w:rPr>
            </w:pPr>
          </w:p>
        </w:tc>
      </w:tr>
      <w:tr w:rsidR="001435E6" w:rsidTr="001435E6">
        <w:tc>
          <w:tcPr>
            <w:tcW w:w="846" w:type="dxa"/>
          </w:tcPr>
          <w:p w:rsidR="001435E6" w:rsidRDefault="001435E6" w:rsidP="009E0692">
            <w:pPr>
              <w:jc w:val="both"/>
            </w:pPr>
            <w:r>
              <w:t>Σ2</w:t>
            </w:r>
          </w:p>
        </w:tc>
        <w:tc>
          <w:tcPr>
            <w:tcW w:w="1021" w:type="dxa"/>
          </w:tcPr>
          <w:p w:rsidR="001435E6" w:rsidRDefault="001435E6" w:rsidP="009E0692">
            <w:pPr>
              <w:jc w:val="both"/>
            </w:pPr>
          </w:p>
        </w:tc>
        <w:tc>
          <w:tcPr>
            <w:tcW w:w="967" w:type="dxa"/>
          </w:tcPr>
          <w:p w:rsidR="001435E6" w:rsidRDefault="001435E6" w:rsidP="009E0692">
            <w:pPr>
              <w:jc w:val="both"/>
            </w:pPr>
          </w:p>
        </w:tc>
        <w:tc>
          <w:tcPr>
            <w:tcW w:w="1031" w:type="dxa"/>
          </w:tcPr>
          <w:p w:rsidR="001435E6" w:rsidRDefault="001435E6" w:rsidP="009E0692">
            <w:pPr>
              <w:jc w:val="both"/>
            </w:pPr>
          </w:p>
        </w:tc>
        <w:tc>
          <w:tcPr>
            <w:tcW w:w="973" w:type="dxa"/>
          </w:tcPr>
          <w:p w:rsidR="001435E6" w:rsidRDefault="001435E6" w:rsidP="009E0692">
            <w:pPr>
              <w:jc w:val="both"/>
            </w:pPr>
          </w:p>
        </w:tc>
        <w:tc>
          <w:tcPr>
            <w:tcW w:w="1035" w:type="dxa"/>
          </w:tcPr>
          <w:p w:rsidR="001435E6" w:rsidRDefault="001435E6" w:rsidP="009E0692">
            <w:pPr>
              <w:jc w:val="both"/>
            </w:pPr>
          </w:p>
        </w:tc>
        <w:tc>
          <w:tcPr>
            <w:tcW w:w="897" w:type="dxa"/>
          </w:tcPr>
          <w:p w:rsidR="001435E6" w:rsidRDefault="001435E6" w:rsidP="009E0692">
            <w:pPr>
              <w:jc w:val="both"/>
            </w:pPr>
          </w:p>
        </w:tc>
        <w:tc>
          <w:tcPr>
            <w:tcW w:w="876" w:type="dxa"/>
          </w:tcPr>
          <w:p w:rsidR="001435E6" w:rsidRDefault="001435E6" w:rsidP="009E0692">
            <w:pPr>
              <w:jc w:val="both"/>
              <w:rPr>
                <w:lang w:val="en-US"/>
              </w:rPr>
            </w:pPr>
          </w:p>
        </w:tc>
        <w:tc>
          <w:tcPr>
            <w:tcW w:w="876" w:type="dxa"/>
          </w:tcPr>
          <w:p w:rsidR="001435E6" w:rsidRDefault="001435E6" w:rsidP="009E0692">
            <w:pPr>
              <w:jc w:val="both"/>
              <w:rPr>
                <w:lang w:val="en-US"/>
              </w:rPr>
            </w:pPr>
          </w:p>
        </w:tc>
      </w:tr>
    </w:tbl>
    <w:p w:rsidR="001435E6" w:rsidRDefault="001435E6" w:rsidP="00480567">
      <w:pPr>
        <w:pStyle w:val="a6"/>
      </w:pPr>
    </w:p>
    <w:p w:rsidR="00480567" w:rsidRPr="00480567" w:rsidRDefault="00480567" w:rsidP="00480567">
      <w:pPr>
        <w:pStyle w:val="a6"/>
        <w:rPr>
          <w:b/>
        </w:rPr>
      </w:pPr>
      <w:r w:rsidRPr="00480567">
        <w:rPr>
          <w:b/>
        </w:rPr>
        <w:t>ΚΑΘΑΡΙΣΤΕ ΟΛΑ ΤΑ ΠΟΤΗΡΙΑ</w:t>
      </w:r>
    </w:p>
    <w:p w:rsidR="001A376B" w:rsidRDefault="001A376B" w:rsidP="00F13EC3"/>
    <w:p w:rsidR="00480567" w:rsidRPr="00480567" w:rsidRDefault="00480567" w:rsidP="00F13EC3">
      <w:pPr>
        <w:rPr>
          <w:b/>
        </w:rPr>
      </w:pPr>
      <w:r w:rsidRPr="00480567">
        <w:rPr>
          <w:b/>
        </w:rPr>
        <w:t>Ζητούμενα</w:t>
      </w:r>
    </w:p>
    <w:p w:rsidR="00480567" w:rsidRPr="00480567" w:rsidRDefault="00480567" w:rsidP="00480567">
      <w:pPr>
        <w:pStyle w:val="a6"/>
        <w:numPr>
          <w:ilvl w:val="0"/>
          <w:numId w:val="6"/>
        </w:numPr>
      </w:pPr>
      <w:r>
        <w:t xml:space="preserve">Με βάση τα </w:t>
      </w:r>
      <w:proofErr w:type="spellStart"/>
      <w:r>
        <w:t>θερμοδυναμικά</w:t>
      </w:r>
      <w:proofErr w:type="spellEnd"/>
      <w:r>
        <w:t xml:space="preserve"> δεδομένα υπολογίστε την Κ</w:t>
      </w:r>
      <w:proofErr w:type="spellStart"/>
      <w:r>
        <w:rPr>
          <w:lang w:val="en-US"/>
        </w:rPr>
        <w:t>eq</w:t>
      </w:r>
      <w:proofErr w:type="spellEnd"/>
      <w:r>
        <w:t xml:space="preserve"> στο σημείο κορεσμού για τον </w:t>
      </w:r>
      <w:proofErr w:type="spellStart"/>
      <w:r>
        <w:t>αλίτη</w:t>
      </w:r>
      <w:proofErr w:type="spellEnd"/>
      <w:r>
        <w:t xml:space="preserve"> και τον </w:t>
      </w:r>
      <w:proofErr w:type="spellStart"/>
      <w:r>
        <w:t>συλβίνη</w:t>
      </w:r>
      <w:proofErr w:type="spellEnd"/>
      <w:r>
        <w:t xml:space="preserve"> σε θερμοκρασία περιβάλλοντος (25 ο </w:t>
      </w:r>
      <w:r>
        <w:rPr>
          <w:lang w:val="en-US"/>
        </w:rPr>
        <w:t>C</w:t>
      </w:r>
      <w:r w:rsidRPr="00480567">
        <w:t>)</w:t>
      </w:r>
    </w:p>
    <w:p w:rsidR="00480567" w:rsidRDefault="00480567" w:rsidP="00480567">
      <w:pPr>
        <w:pStyle w:val="a6"/>
        <w:numPr>
          <w:ilvl w:val="0"/>
          <w:numId w:val="6"/>
        </w:numPr>
      </w:pPr>
      <w:r>
        <w:t xml:space="preserve">Χρησιμοποιώντας την εξίσωση </w:t>
      </w:r>
      <w:r>
        <w:rPr>
          <w:lang w:val="en-US"/>
        </w:rPr>
        <w:t>van</w:t>
      </w:r>
      <w:r w:rsidRPr="00480567">
        <w:t>’</w:t>
      </w:r>
      <w:r>
        <w:rPr>
          <w:lang w:val="en-US"/>
        </w:rPr>
        <w:t>t</w:t>
      </w:r>
      <w:r w:rsidRPr="00480567">
        <w:t xml:space="preserve"> </w:t>
      </w:r>
      <w:r>
        <w:rPr>
          <w:lang w:val="en-US"/>
        </w:rPr>
        <w:t>Hoff</w:t>
      </w:r>
      <w:r>
        <w:t xml:space="preserve"> </w:t>
      </w:r>
      <w:proofErr w:type="spellStart"/>
      <w:r>
        <w:t>υπολογήστε</w:t>
      </w:r>
      <w:proofErr w:type="spellEnd"/>
      <w:r>
        <w:t xml:space="preserve"> το γινόμενο διαλυτότητας για τον </w:t>
      </w:r>
      <w:proofErr w:type="spellStart"/>
      <w:r>
        <w:t>αλίτη</w:t>
      </w:r>
      <w:proofErr w:type="spellEnd"/>
      <w:r>
        <w:t xml:space="preserve"> και τον </w:t>
      </w:r>
      <w:proofErr w:type="spellStart"/>
      <w:r>
        <w:t>συλβίνη</w:t>
      </w:r>
      <w:proofErr w:type="spellEnd"/>
      <w:r>
        <w:t xml:space="preserve"> στις διαφορετικές θερμοκρασίες του πειράματος</w:t>
      </w:r>
    </w:p>
    <w:p w:rsidR="00480567" w:rsidRPr="00480567" w:rsidRDefault="00480567" w:rsidP="00480567">
      <w:pPr>
        <w:ind w:left="1080"/>
      </w:pPr>
      <w:r>
        <w:t xml:space="preserve">[Εξίσωση </w:t>
      </w:r>
      <w:r>
        <w:rPr>
          <w:lang w:val="en-US"/>
        </w:rPr>
        <w:t>van</w:t>
      </w:r>
      <w:r w:rsidRPr="00480567">
        <w:t>’</w:t>
      </w:r>
      <w:r>
        <w:rPr>
          <w:lang w:val="en-US"/>
        </w:rPr>
        <w:t>t</w:t>
      </w:r>
      <w:r w:rsidRPr="00480567">
        <w:t xml:space="preserve"> </w:t>
      </w:r>
      <w:r>
        <w:rPr>
          <w:lang w:val="en-US"/>
        </w:rPr>
        <w:t>Hoff</w:t>
      </w:r>
      <w:r w:rsidRPr="00480567">
        <w:t>:</w:t>
      </w:r>
    </w:p>
    <w:p w:rsidR="00480567" w:rsidRDefault="00480567" w:rsidP="00480567">
      <w:pPr>
        <w:ind w:left="1080"/>
        <w:rPr>
          <w:lang w:val="en-US"/>
        </w:rPr>
      </w:pPr>
      <w:proofErr w:type="spellStart"/>
      <w:proofErr w:type="gramStart"/>
      <w:r>
        <w:rPr>
          <w:lang w:val="en-US"/>
        </w:rPr>
        <w:t>lnK</w:t>
      </w:r>
      <w:r w:rsidRPr="00480567">
        <w:rPr>
          <w:vertAlign w:val="subscript"/>
          <w:lang w:val="en-US"/>
        </w:rPr>
        <w:t>t</w:t>
      </w:r>
      <w:proofErr w:type="spellEnd"/>
      <w:proofErr w:type="gramEnd"/>
      <w:r w:rsidRPr="00480567">
        <w:rPr>
          <w:lang w:val="en-US"/>
        </w:rPr>
        <w:t xml:space="preserve"> = </w:t>
      </w:r>
      <w:proofErr w:type="spellStart"/>
      <w:r>
        <w:rPr>
          <w:lang w:val="en-US"/>
        </w:rPr>
        <w:t>ln</w:t>
      </w:r>
      <w:proofErr w:type="spellEnd"/>
      <w:r w:rsidRPr="00480567">
        <w:rPr>
          <w:lang w:val="en-US"/>
        </w:rPr>
        <w:t xml:space="preserve"> </w:t>
      </w:r>
      <w:r>
        <w:rPr>
          <w:lang w:val="en-US"/>
        </w:rPr>
        <w:t>K</w:t>
      </w:r>
      <w:r w:rsidRPr="00480567">
        <w:rPr>
          <w:vertAlign w:val="subscript"/>
          <w:lang w:val="en-US"/>
        </w:rPr>
        <w:t>r</w:t>
      </w:r>
      <w:r w:rsidRPr="00480567">
        <w:rPr>
          <w:lang w:val="en-US"/>
        </w:rPr>
        <w:t xml:space="preserve"> + </w:t>
      </w:r>
      <w:r>
        <w:t>ΔΗ</w:t>
      </w:r>
      <w:r w:rsidRPr="00480567">
        <w:rPr>
          <w:vertAlign w:val="subscript"/>
          <w:lang w:val="en-US"/>
        </w:rPr>
        <w:t>R</w:t>
      </w:r>
      <w:r w:rsidRPr="00480567">
        <w:rPr>
          <w:vertAlign w:val="superscript"/>
          <w:lang w:val="en-US"/>
        </w:rPr>
        <w:t>0</w:t>
      </w:r>
      <w:r>
        <w:rPr>
          <w:lang w:val="en-US"/>
        </w:rPr>
        <w:t>/ R (1/</w:t>
      </w:r>
      <w:proofErr w:type="spellStart"/>
      <w:r>
        <w:rPr>
          <w:lang w:val="en-US"/>
        </w:rPr>
        <w:t>T</w:t>
      </w:r>
      <w:r w:rsidRPr="00480567">
        <w:rPr>
          <w:vertAlign w:val="subscript"/>
          <w:lang w:val="en-US"/>
        </w:rPr>
        <w:t>r</w:t>
      </w:r>
      <w:proofErr w:type="spellEnd"/>
      <w:r>
        <w:rPr>
          <w:lang w:val="en-US"/>
        </w:rPr>
        <w:t xml:space="preserve"> – 1/ </w:t>
      </w:r>
      <w:proofErr w:type="spellStart"/>
      <w:r>
        <w:rPr>
          <w:lang w:val="en-US"/>
        </w:rPr>
        <w:t>T</w:t>
      </w:r>
      <w:r w:rsidRPr="00480567">
        <w:rPr>
          <w:vertAlign w:val="subscript"/>
          <w:lang w:val="en-US"/>
        </w:rPr>
        <w:t>t</w:t>
      </w:r>
      <w:proofErr w:type="spellEnd"/>
      <w:r>
        <w:rPr>
          <w:lang w:val="en-US"/>
        </w:rPr>
        <w:t>)</w:t>
      </w:r>
    </w:p>
    <w:p w:rsidR="00480567" w:rsidRPr="00480567" w:rsidRDefault="00480567" w:rsidP="00480567">
      <w:pPr>
        <w:ind w:left="1080"/>
      </w:pPr>
      <w:r>
        <w:t>όπου</w:t>
      </w:r>
      <w:r>
        <w:tab/>
        <w:t>Κ</w:t>
      </w:r>
      <w:r w:rsidRPr="00480567">
        <w:rPr>
          <w:vertAlign w:val="subscript"/>
          <w:lang w:val="en-US"/>
        </w:rPr>
        <w:t>t</w:t>
      </w:r>
      <w:r w:rsidRPr="00480567">
        <w:t xml:space="preserve"> = </w:t>
      </w:r>
      <w:r>
        <w:t xml:space="preserve">σταθερά ισορροπίας σε θερμοκρασία </w:t>
      </w:r>
      <w:r>
        <w:rPr>
          <w:lang w:val="en-US"/>
        </w:rPr>
        <w:t>t</w:t>
      </w:r>
    </w:p>
    <w:p w:rsidR="00480567" w:rsidRPr="00480567" w:rsidRDefault="00480567" w:rsidP="00480567">
      <w:pPr>
        <w:ind w:left="1080"/>
      </w:pPr>
      <w:r>
        <w:rPr>
          <w:lang w:val="en-US"/>
        </w:rPr>
        <w:tab/>
      </w:r>
      <w:r>
        <w:rPr>
          <w:lang w:val="en-US"/>
        </w:rPr>
        <w:tab/>
        <w:t>K</w:t>
      </w:r>
      <w:r w:rsidRPr="00480567">
        <w:rPr>
          <w:vertAlign w:val="subscript"/>
          <w:lang w:val="en-US"/>
        </w:rPr>
        <w:t>r</w:t>
      </w:r>
      <w:r w:rsidRPr="00480567">
        <w:t xml:space="preserve"> = </w:t>
      </w:r>
      <w:r>
        <w:t xml:space="preserve">σταθερά ισορροπίας </w:t>
      </w:r>
      <w:proofErr w:type="spellStart"/>
      <w:r>
        <w:t>σεους</w:t>
      </w:r>
      <w:proofErr w:type="spellEnd"/>
      <w:r>
        <w:t xml:space="preserve"> 25 </w:t>
      </w:r>
      <w:proofErr w:type="spellStart"/>
      <w:r w:rsidR="000B798A" w:rsidRPr="000B798A">
        <w:rPr>
          <w:vertAlign w:val="superscript"/>
          <w:lang w:val="en-US"/>
        </w:rPr>
        <w:t>o</w:t>
      </w:r>
      <w:r w:rsidR="000B798A">
        <w:rPr>
          <w:lang w:val="en-US"/>
        </w:rPr>
        <w:t>C</w:t>
      </w:r>
      <w:proofErr w:type="spellEnd"/>
    </w:p>
    <w:p w:rsidR="00480567" w:rsidRDefault="00480567" w:rsidP="00480567">
      <w:pPr>
        <w:ind w:left="1080"/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T</w:t>
      </w:r>
      <w:r w:rsidRPr="00480567">
        <w:rPr>
          <w:vertAlign w:val="subscript"/>
          <w:lang w:val="en-US"/>
        </w:rPr>
        <w:t>t</w:t>
      </w:r>
      <w:proofErr w:type="spellEnd"/>
      <w:r>
        <w:rPr>
          <w:lang w:val="en-US"/>
        </w:rPr>
        <w:t xml:space="preserve"> = </w:t>
      </w:r>
      <w:r>
        <w:t xml:space="preserve">θερμοκρασία </w:t>
      </w:r>
      <w:r>
        <w:rPr>
          <w:lang w:val="en-US"/>
        </w:rPr>
        <w:t>t</w:t>
      </w:r>
    </w:p>
    <w:p w:rsidR="00480567" w:rsidRDefault="00480567" w:rsidP="00480567">
      <w:pPr>
        <w:ind w:left="1080"/>
        <w:rPr>
          <w:lang w:val="en-US"/>
        </w:rPr>
      </w:pPr>
      <w:r>
        <w:tab/>
      </w:r>
      <w:r>
        <w:tab/>
        <w:t>Τ</w:t>
      </w:r>
      <w:r w:rsidRPr="00480567">
        <w:rPr>
          <w:vertAlign w:val="subscript"/>
          <w:lang w:val="en-US"/>
        </w:rPr>
        <w:t>r</w:t>
      </w:r>
      <w:r>
        <w:rPr>
          <w:lang w:val="en-US"/>
        </w:rPr>
        <w:t xml:space="preserve"> = 298.15 K (25 </w:t>
      </w:r>
      <w:proofErr w:type="spellStart"/>
      <w:r w:rsidRPr="000B798A">
        <w:rPr>
          <w:vertAlign w:val="superscript"/>
          <w:lang w:val="en-US"/>
        </w:rPr>
        <w:t>o</w:t>
      </w:r>
      <w:r>
        <w:rPr>
          <w:lang w:val="en-US"/>
        </w:rPr>
        <w:t>C</w:t>
      </w:r>
      <w:proofErr w:type="spellEnd"/>
      <w:r>
        <w:rPr>
          <w:lang w:val="en-US"/>
        </w:rPr>
        <w:t>)</w:t>
      </w:r>
    </w:p>
    <w:p w:rsidR="00480567" w:rsidRDefault="00480567" w:rsidP="00480567">
      <w:pPr>
        <w:ind w:left="108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R = 8.314 x 10</w:t>
      </w:r>
      <w:r w:rsidRPr="00480567">
        <w:rPr>
          <w:vertAlign w:val="superscript"/>
          <w:lang w:val="en-US"/>
        </w:rPr>
        <w:t>-3</w:t>
      </w:r>
      <w:r>
        <w:rPr>
          <w:lang w:val="en-US"/>
        </w:rPr>
        <w:t xml:space="preserve"> KJ / mol </w:t>
      </w:r>
      <w:proofErr w:type="gramStart"/>
      <w:r>
        <w:rPr>
          <w:lang w:val="en-US"/>
        </w:rPr>
        <w:t>K ]</w:t>
      </w:r>
      <w:proofErr w:type="gramEnd"/>
    </w:p>
    <w:p w:rsidR="00D76B07" w:rsidRDefault="00D76B07" w:rsidP="00D76B07">
      <w:pPr>
        <w:pStyle w:val="a6"/>
        <w:numPr>
          <w:ilvl w:val="0"/>
          <w:numId w:val="8"/>
        </w:numPr>
      </w:pPr>
      <w:r>
        <w:t>Πώς επιδρά η μεταβολή της θερμοκρασίας στη διαλυτότητα των δύο ορυκτών;</w:t>
      </w:r>
    </w:p>
    <w:p w:rsidR="00D76B07" w:rsidRDefault="000B798A" w:rsidP="00D76B07">
      <w:pPr>
        <w:pStyle w:val="a6"/>
        <w:numPr>
          <w:ilvl w:val="0"/>
          <w:numId w:val="8"/>
        </w:numPr>
      </w:pPr>
      <w:r>
        <w:t>Να συγκρίνετε τους υπολογισμούς σας με τα πειραματικά δεδομένα και να εξηγήσετε πού οφείλονται οι διαφορές</w:t>
      </w:r>
    </w:p>
    <w:p w:rsidR="000B798A" w:rsidRPr="000B798A" w:rsidRDefault="000B798A" w:rsidP="000B798A">
      <w:pPr>
        <w:pStyle w:val="a6"/>
        <w:numPr>
          <w:ilvl w:val="0"/>
          <w:numId w:val="6"/>
        </w:numPr>
      </w:pPr>
      <w:r>
        <w:t xml:space="preserve">Υπολογίστε τον συντελεστή </w:t>
      </w:r>
      <w:proofErr w:type="spellStart"/>
      <w:r>
        <w:t>ενεργότητας</w:t>
      </w:r>
      <w:proofErr w:type="spellEnd"/>
      <w:r>
        <w:t xml:space="preserve"> των διαλυμάτων χρησιμοποιώντας το κατάλληλο μοντέλο (</w:t>
      </w:r>
      <w:r>
        <w:rPr>
          <w:lang w:val="en-US"/>
        </w:rPr>
        <w:t>Debye</w:t>
      </w:r>
      <w:r w:rsidRPr="000B798A">
        <w:t xml:space="preserve">- </w:t>
      </w:r>
      <w:proofErr w:type="spellStart"/>
      <w:r>
        <w:rPr>
          <w:lang w:val="en-US"/>
        </w:rPr>
        <w:t>Huckel</w:t>
      </w:r>
      <w:proofErr w:type="spellEnd"/>
      <w:r w:rsidRPr="000B798A">
        <w:t xml:space="preserve"> </w:t>
      </w:r>
      <w:r>
        <w:t xml:space="preserve">ή </w:t>
      </w:r>
      <w:proofErr w:type="spellStart"/>
      <w:r>
        <w:rPr>
          <w:lang w:val="en-US"/>
        </w:rPr>
        <w:t>Truesdell</w:t>
      </w:r>
      <w:proofErr w:type="spellEnd"/>
      <w:r w:rsidRPr="000B798A">
        <w:t>-</w:t>
      </w:r>
      <w:r>
        <w:rPr>
          <w:lang w:val="en-US"/>
        </w:rPr>
        <w:t>Jones</w:t>
      </w:r>
      <w:r w:rsidRPr="000B798A">
        <w:t>)</w:t>
      </w:r>
    </w:p>
    <w:p w:rsidR="000B798A" w:rsidRDefault="000B798A" w:rsidP="000B798A">
      <w:pPr>
        <w:ind w:left="1080"/>
        <w:rPr>
          <w:lang w:val="en-US"/>
        </w:rPr>
      </w:pPr>
      <w:r>
        <w:lastRenderedPageBreak/>
        <w:t>Δίνονται οι παράμετροι</w:t>
      </w:r>
      <w:r>
        <w:rPr>
          <w:lang w:val="en-US"/>
        </w:rPr>
        <w:t>:</w:t>
      </w:r>
    </w:p>
    <w:tbl>
      <w:tblPr>
        <w:tblStyle w:val="a5"/>
        <w:tblW w:w="0" w:type="auto"/>
        <w:jc w:val="center"/>
        <w:tblInd w:w="1080" w:type="dxa"/>
        <w:tblLook w:val="04A0"/>
      </w:tblPr>
      <w:tblGrid>
        <w:gridCol w:w="440"/>
        <w:gridCol w:w="830"/>
        <w:gridCol w:w="830"/>
      </w:tblGrid>
      <w:tr w:rsidR="000B798A" w:rsidTr="000B798A">
        <w:trPr>
          <w:jc w:val="center"/>
        </w:trPr>
        <w:tc>
          <w:tcPr>
            <w:tcW w:w="0" w:type="auto"/>
          </w:tcPr>
          <w:p w:rsidR="000B798A" w:rsidRDefault="000B798A" w:rsidP="000B798A">
            <w:pPr>
              <w:jc w:val="center"/>
              <w:rPr>
                <w:lang w:val="en-US"/>
              </w:rPr>
            </w:pPr>
            <w:proofErr w:type="spellStart"/>
            <w:r w:rsidRPr="000B798A">
              <w:rPr>
                <w:vertAlign w:val="superscript"/>
                <w:lang w:val="en-US"/>
              </w:rPr>
              <w:t>o</w:t>
            </w:r>
            <w:r>
              <w:rPr>
                <w:lang w:val="en-US"/>
              </w:rPr>
              <w:t>C</w:t>
            </w:r>
            <w:proofErr w:type="spellEnd"/>
          </w:p>
        </w:tc>
        <w:tc>
          <w:tcPr>
            <w:tcW w:w="0" w:type="auto"/>
          </w:tcPr>
          <w:p w:rsidR="000B798A" w:rsidRDefault="000B798A" w:rsidP="000B79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0" w:type="auto"/>
          </w:tcPr>
          <w:p w:rsidR="000B798A" w:rsidRDefault="000B798A" w:rsidP="000B79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0B798A" w:rsidTr="000B798A">
        <w:trPr>
          <w:jc w:val="center"/>
        </w:trPr>
        <w:tc>
          <w:tcPr>
            <w:tcW w:w="0" w:type="auto"/>
          </w:tcPr>
          <w:p w:rsidR="000B798A" w:rsidRDefault="000B798A" w:rsidP="000B79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0" w:type="auto"/>
          </w:tcPr>
          <w:p w:rsidR="000B798A" w:rsidRDefault="000B798A" w:rsidP="000B79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0.5052</w:t>
            </w:r>
          </w:p>
        </w:tc>
        <w:tc>
          <w:tcPr>
            <w:tcW w:w="0" w:type="auto"/>
          </w:tcPr>
          <w:p w:rsidR="000B798A" w:rsidRDefault="000B798A" w:rsidP="000B79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0.3279</w:t>
            </w:r>
          </w:p>
        </w:tc>
      </w:tr>
      <w:tr w:rsidR="000B798A" w:rsidTr="000B798A">
        <w:trPr>
          <w:jc w:val="center"/>
        </w:trPr>
        <w:tc>
          <w:tcPr>
            <w:tcW w:w="0" w:type="auto"/>
          </w:tcPr>
          <w:p w:rsidR="000B798A" w:rsidRDefault="000B798A" w:rsidP="000B79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0" w:type="auto"/>
          </w:tcPr>
          <w:p w:rsidR="000B798A" w:rsidRDefault="000B798A" w:rsidP="000B79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0.4976</w:t>
            </w:r>
          </w:p>
        </w:tc>
        <w:tc>
          <w:tcPr>
            <w:tcW w:w="0" w:type="auto"/>
          </w:tcPr>
          <w:p w:rsidR="000B798A" w:rsidRDefault="000B798A" w:rsidP="000B79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0.3262</w:t>
            </w:r>
          </w:p>
        </w:tc>
      </w:tr>
    </w:tbl>
    <w:p w:rsidR="000B798A" w:rsidRDefault="000B798A" w:rsidP="000B798A">
      <w:pPr>
        <w:ind w:left="1080"/>
        <w:rPr>
          <w:lang w:val="en-US"/>
        </w:rPr>
      </w:pPr>
    </w:p>
    <w:tbl>
      <w:tblPr>
        <w:tblStyle w:val="a5"/>
        <w:tblW w:w="0" w:type="auto"/>
        <w:jc w:val="center"/>
        <w:tblInd w:w="1080" w:type="dxa"/>
        <w:tblLook w:val="04A0"/>
      </w:tblPr>
      <w:tblGrid>
        <w:gridCol w:w="534"/>
        <w:gridCol w:w="1509"/>
        <w:gridCol w:w="860"/>
        <w:gridCol w:w="742"/>
      </w:tblGrid>
      <w:tr w:rsidR="000B798A" w:rsidTr="000B798A">
        <w:trPr>
          <w:jc w:val="center"/>
        </w:trPr>
        <w:tc>
          <w:tcPr>
            <w:tcW w:w="0" w:type="auto"/>
          </w:tcPr>
          <w:p w:rsidR="000B798A" w:rsidRDefault="000B798A" w:rsidP="000B798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0B798A" w:rsidRPr="000B798A" w:rsidRDefault="000B798A" w:rsidP="000B798A">
            <w:pPr>
              <w:jc w:val="center"/>
            </w:pPr>
            <w:r>
              <w:rPr>
                <w:lang w:val="en-US"/>
              </w:rPr>
              <w:t>Debye</w:t>
            </w:r>
            <w:r w:rsidRPr="000B798A">
              <w:t xml:space="preserve">- </w:t>
            </w:r>
            <w:proofErr w:type="spellStart"/>
            <w:r>
              <w:rPr>
                <w:lang w:val="en-US"/>
              </w:rPr>
              <w:t>Huckel</w:t>
            </w:r>
            <w:proofErr w:type="spellEnd"/>
          </w:p>
        </w:tc>
        <w:tc>
          <w:tcPr>
            <w:tcW w:w="0" w:type="auto"/>
            <w:gridSpan w:val="2"/>
          </w:tcPr>
          <w:p w:rsidR="000B798A" w:rsidRDefault="000B798A" w:rsidP="000B798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Truesdell</w:t>
            </w:r>
            <w:proofErr w:type="spellEnd"/>
            <w:r w:rsidRPr="000B798A">
              <w:t>-</w:t>
            </w:r>
            <w:r>
              <w:rPr>
                <w:lang w:val="en-US"/>
              </w:rPr>
              <w:t>Jones</w:t>
            </w:r>
          </w:p>
        </w:tc>
      </w:tr>
      <w:tr w:rsidR="000B798A" w:rsidTr="000B798A">
        <w:trPr>
          <w:jc w:val="center"/>
        </w:trPr>
        <w:tc>
          <w:tcPr>
            <w:tcW w:w="0" w:type="auto"/>
          </w:tcPr>
          <w:p w:rsidR="000B798A" w:rsidRPr="000B798A" w:rsidRDefault="000B798A" w:rsidP="000B798A">
            <w:pPr>
              <w:jc w:val="center"/>
            </w:pPr>
            <w:r>
              <w:t>Ιόν</w:t>
            </w:r>
          </w:p>
        </w:tc>
        <w:tc>
          <w:tcPr>
            <w:tcW w:w="0" w:type="auto"/>
          </w:tcPr>
          <w:p w:rsidR="000B798A" w:rsidRPr="000B798A" w:rsidRDefault="000B798A" w:rsidP="000B798A">
            <w:pPr>
              <w:jc w:val="center"/>
              <w:rPr>
                <w:lang w:val="en-US"/>
              </w:rPr>
            </w:pPr>
            <w:r>
              <w:t>α</w:t>
            </w:r>
            <w:proofErr w:type="spellStart"/>
            <w:r w:rsidRPr="000B798A">
              <w:rPr>
                <w:vertAlign w:val="subscript"/>
                <w:lang w:val="en-US"/>
              </w:rPr>
              <w:t>i</w:t>
            </w:r>
            <w:proofErr w:type="spellEnd"/>
            <w:r>
              <w:t xml:space="preserve"> (</w:t>
            </w:r>
            <w:r>
              <w:rPr>
                <w:rFonts w:ascii="Arial" w:hAnsi="Arial" w:cs="Arial"/>
              </w:rPr>
              <w:t>Å</w:t>
            </w:r>
            <w:r>
              <w:rPr>
                <w:lang w:val="en-US"/>
              </w:rPr>
              <w:t>)</w:t>
            </w:r>
          </w:p>
        </w:tc>
        <w:tc>
          <w:tcPr>
            <w:tcW w:w="0" w:type="auto"/>
          </w:tcPr>
          <w:p w:rsidR="000B798A" w:rsidRDefault="000B798A" w:rsidP="000B798A">
            <w:pPr>
              <w:jc w:val="center"/>
              <w:rPr>
                <w:lang w:val="en-US"/>
              </w:rPr>
            </w:pPr>
            <w:r>
              <w:t>α</w:t>
            </w:r>
            <w:proofErr w:type="spellStart"/>
            <w:r w:rsidRPr="000B798A">
              <w:rPr>
                <w:vertAlign w:val="subscript"/>
                <w:lang w:val="en-US"/>
              </w:rPr>
              <w:t>i</w:t>
            </w:r>
            <w:proofErr w:type="spellEnd"/>
            <w:r>
              <w:t xml:space="preserve"> (</w:t>
            </w:r>
            <w:r>
              <w:rPr>
                <w:rFonts w:ascii="Arial" w:hAnsi="Arial" w:cs="Arial"/>
              </w:rPr>
              <w:t>Å</w:t>
            </w:r>
            <w:r>
              <w:rPr>
                <w:lang w:val="en-US"/>
              </w:rPr>
              <w:t>)</w:t>
            </w:r>
          </w:p>
        </w:tc>
        <w:tc>
          <w:tcPr>
            <w:tcW w:w="0" w:type="auto"/>
          </w:tcPr>
          <w:p w:rsidR="000B798A" w:rsidRDefault="000B798A" w:rsidP="000B79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0B798A" w:rsidTr="000B798A">
        <w:trPr>
          <w:jc w:val="center"/>
        </w:trPr>
        <w:tc>
          <w:tcPr>
            <w:tcW w:w="0" w:type="auto"/>
          </w:tcPr>
          <w:p w:rsidR="000B798A" w:rsidRDefault="000B798A" w:rsidP="000B79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</w:t>
            </w:r>
            <w:r w:rsidRPr="000B798A">
              <w:rPr>
                <w:vertAlign w:val="superscript"/>
                <w:lang w:val="en-US"/>
              </w:rPr>
              <w:t>+</w:t>
            </w:r>
          </w:p>
        </w:tc>
        <w:tc>
          <w:tcPr>
            <w:tcW w:w="0" w:type="auto"/>
          </w:tcPr>
          <w:p w:rsidR="000B798A" w:rsidRDefault="000B798A" w:rsidP="000B79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4.0</w:t>
            </w:r>
          </w:p>
        </w:tc>
        <w:tc>
          <w:tcPr>
            <w:tcW w:w="0" w:type="auto"/>
          </w:tcPr>
          <w:p w:rsidR="000B798A" w:rsidRDefault="000B798A" w:rsidP="000B79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4.32</w:t>
            </w:r>
          </w:p>
        </w:tc>
        <w:tc>
          <w:tcPr>
            <w:tcW w:w="0" w:type="auto"/>
          </w:tcPr>
          <w:p w:rsidR="000B798A" w:rsidRDefault="000B798A" w:rsidP="000B79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0.06</w:t>
            </w:r>
          </w:p>
        </w:tc>
      </w:tr>
      <w:tr w:rsidR="000B798A" w:rsidTr="000B798A">
        <w:trPr>
          <w:jc w:val="center"/>
        </w:trPr>
        <w:tc>
          <w:tcPr>
            <w:tcW w:w="0" w:type="auto"/>
          </w:tcPr>
          <w:p w:rsidR="000B798A" w:rsidRDefault="000B798A" w:rsidP="000B79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  <w:r w:rsidRPr="000B798A">
              <w:rPr>
                <w:vertAlign w:val="superscript"/>
                <w:lang w:val="en-US"/>
              </w:rPr>
              <w:t>+</w:t>
            </w:r>
          </w:p>
        </w:tc>
        <w:tc>
          <w:tcPr>
            <w:tcW w:w="0" w:type="auto"/>
          </w:tcPr>
          <w:p w:rsidR="000B798A" w:rsidRDefault="000B798A" w:rsidP="000B79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</w:t>
            </w:r>
          </w:p>
        </w:tc>
        <w:tc>
          <w:tcPr>
            <w:tcW w:w="0" w:type="auto"/>
          </w:tcPr>
          <w:p w:rsidR="000B798A" w:rsidRDefault="000B798A" w:rsidP="000B79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3.71</w:t>
            </w:r>
          </w:p>
        </w:tc>
        <w:tc>
          <w:tcPr>
            <w:tcW w:w="0" w:type="auto"/>
          </w:tcPr>
          <w:p w:rsidR="000B798A" w:rsidRDefault="000B798A" w:rsidP="000B79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</w:t>
            </w:r>
          </w:p>
        </w:tc>
      </w:tr>
      <w:tr w:rsidR="000B798A" w:rsidTr="000B798A">
        <w:trPr>
          <w:jc w:val="center"/>
        </w:trPr>
        <w:tc>
          <w:tcPr>
            <w:tcW w:w="0" w:type="auto"/>
          </w:tcPr>
          <w:p w:rsidR="000B798A" w:rsidRDefault="000B798A" w:rsidP="000B798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Cl</w:t>
            </w:r>
            <w:proofErr w:type="spellEnd"/>
            <w:r w:rsidRPr="000B798A">
              <w:rPr>
                <w:vertAlign w:val="superscript"/>
                <w:lang w:val="en-US"/>
              </w:rPr>
              <w:t>-</w:t>
            </w:r>
          </w:p>
        </w:tc>
        <w:tc>
          <w:tcPr>
            <w:tcW w:w="0" w:type="auto"/>
          </w:tcPr>
          <w:p w:rsidR="000B798A" w:rsidRDefault="000B798A" w:rsidP="000B79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</w:t>
            </w:r>
          </w:p>
        </w:tc>
        <w:tc>
          <w:tcPr>
            <w:tcW w:w="0" w:type="auto"/>
          </w:tcPr>
          <w:p w:rsidR="000B798A" w:rsidRDefault="000B798A" w:rsidP="000B79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3.71</w:t>
            </w:r>
          </w:p>
        </w:tc>
        <w:tc>
          <w:tcPr>
            <w:tcW w:w="0" w:type="auto"/>
          </w:tcPr>
          <w:p w:rsidR="000B798A" w:rsidRDefault="000B798A" w:rsidP="000B79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</w:t>
            </w:r>
          </w:p>
        </w:tc>
      </w:tr>
    </w:tbl>
    <w:p w:rsidR="000B798A" w:rsidRPr="000B798A" w:rsidRDefault="000B798A" w:rsidP="000B798A">
      <w:pPr>
        <w:ind w:left="1080"/>
        <w:rPr>
          <w:lang w:val="en-US"/>
        </w:rPr>
      </w:pPr>
    </w:p>
    <w:sectPr w:rsidR="000B798A" w:rsidRPr="000B798A" w:rsidSect="00682DB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676" w:rsidRDefault="00700676" w:rsidP="00F02EE9">
      <w:pPr>
        <w:spacing w:after="0" w:line="240" w:lineRule="auto"/>
      </w:pPr>
      <w:r>
        <w:separator/>
      </w:r>
    </w:p>
  </w:endnote>
  <w:endnote w:type="continuationSeparator" w:id="0">
    <w:p w:rsidR="00700676" w:rsidRDefault="00700676" w:rsidP="00F0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676" w:rsidRDefault="00700676" w:rsidP="00F02EE9">
      <w:pPr>
        <w:spacing w:after="0" w:line="240" w:lineRule="auto"/>
      </w:pPr>
      <w:r>
        <w:separator/>
      </w:r>
    </w:p>
  </w:footnote>
  <w:footnote w:type="continuationSeparator" w:id="0">
    <w:p w:rsidR="00700676" w:rsidRDefault="00700676" w:rsidP="00F02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7370"/>
      <w:gridCol w:w="1152"/>
    </w:tblGrid>
    <w:tr w:rsidR="00F02EE9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Εταιρεία"/>
            <w:id w:val="78735422"/>
            <w:placeholder>
              <w:docPart w:val="D58B1240B8954F4BB82E0C309E8BC4D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02EE9" w:rsidRDefault="00F02EE9">
              <w:pPr>
                <w:pStyle w:val="a3"/>
                <w:jc w:val="right"/>
              </w:pPr>
              <w:r>
                <w:t xml:space="preserve">ΕΚΠΑ, Τμήμα Γεωλογίας και </w:t>
              </w:r>
              <w:proofErr w:type="spellStart"/>
              <w:r>
                <w:t>Γεωπεριβάλλοντος</w:t>
              </w:r>
              <w:proofErr w:type="spellEnd"/>
            </w:p>
          </w:sdtContent>
        </w:sdt>
        <w:sdt>
          <w:sdtPr>
            <w:rPr>
              <w:b/>
              <w:bCs/>
            </w:rPr>
            <w:alias w:val="Τίτλος"/>
            <w:id w:val="78735415"/>
            <w:placeholder>
              <w:docPart w:val="3CF0BD44DA2C4EC6B2128FFD1643AA54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02EE9" w:rsidRDefault="00F02EE9" w:rsidP="00F02EE9">
              <w:pPr>
                <w:pStyle w:val="a3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Γεωχημεία Ιζημάτων &amp; Ιζηματογενών Πετρωμάτων – Εργαστήριο 2012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F02EE9" w:rsidRDefault="00BB3E8D">
          <w:pPr>
            <w:pStyle w:val="a3"/>
            <w:rPr>
              <w:b/>
            </w:rPr>
          </w:pPr>
          <w:fldSimple w:instr=" PAGE   \* MERGEFORMAT ">
            <w:r w:rsidR="00CC1E4D">
              <w:rPr>
                <w:noProof/>
              </w:rPr>
              <w:t>1</w:t>
            </w:r>
          </w:fldSimple>
        </w:p>
      </w:tc>
    </w:tr>
  </w:tbl>
  <w:p w:rsidR="00F02EE9" w:rsidRDefault="00F02E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3895"/>
    <w:multiLevelType w:val="hybridMultilevel"/>
    <w:tmpl w:val="E3B63C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21058"/>
    <w:multiLevelType w:val="hybridMultilevel"/>
    <w:tmpl w:val="7AE4D8B6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17519D6"/>
    <w:multiLevelType w:val="hybridMultilevel"/>
    <w:tmpl w:val="C89CC4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31322"/>
    <w:multiLevelType w:val="hybridMultilevel"/>
    <w:tmpl w:val="840680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57C50"/>
    <w:multiLevelType w:val="hybridMultilevel"/>
    <w:tmpl w:val="B9601D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87D1A"/>
    <w:multiLevelType w:val="hybridMultilevel"/>
    <w:tmpl w:val="AE1841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C26C4"/>
    <w:multiLevelType w:val="hybridMultilevel"/>
    <w:tmpl w:val="C0E80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750F3"/>
    <w:multiLevelType w:val="hybridMultilevel"/>
    <w:tmpl w:val="A73651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A758F"/>
    <w:multiLevelType w:val="hybridMultilevel"/>
    <w:tmpl w:val="685882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EE9"/>
    <w:rsid w:val="000B798A"/>
    <w:rsid w:val="00125738"/>
    <w:rsid w:val="001435E6"/>
    <w:rsid w:val="001A376B"/>
    <w:rsid w:val="001E0C11"/>
    <w:rsid w:val="003E40D4"/>
    <w:rsid w:val="00480567"/>
    <w:rsid w:val="00682DB8"/>
    <w:rsid w:val="006F52FF"/>
    <w:rsid w:val="00700676"/>
    <w:rsid w:val="009166A7"/>
    <w:rsid w:val="0097589E"/>
    <w:rsid w:val="009769F7"/>
    <w:rsid w:val="0097706B"/>
    <w:rsid w:val="00A639A0"/>
    <w:rsid w:val="00AE5672"/>
    <w:rsid w:val="00BB3E8D"/>
    <w:rsid w:val="00BC3BDA"/>
    <w:rsid w:val="00BE6194"/>
    <w:rsid w:val="00C62107"/>
    <w:rsid w:val="00C75520"/>
    <w:rsid w:val="00CC1E4D"/>
    <w:rsid w:val="00D76B07"/>
    <w:rsid w:val="00D949A6"/>
    <w:rsid w:val="00E002EE"/>
    <w:rsid w:val="00F02EE9"/>
    <w:rsid w:val="00F13EC3"/>
    <w:rsid w:val="00F868E5"/>
    <w:rsid w:val="00FC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E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02EE9"/>
  </w:style>
  <w:style w:type="paragraph" w:styleId="a4">
    <w:name w:val="footer"/>
    <w:basedOn w:val="a"/>
    <w:link w:val="Char0"/>
    <w:uiPriority w:val="99"/>
    <w:semiHidden/>
    <w:unhideWhenUsed/>
    <w:rsid w:val="00F02E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F02EE9"/>
  </w:style>
  <w:style w:type="table" w:styleId="a5">
    <w:name w:val="Table Grid"/>
    <w:basedOn w:val="a1"/>
    <w:uiPriority w:val="1"/>
    <w:rsid w:val="00F02EE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02EE9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C62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62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58B1240B8954F4BB82E0C309E8BC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961E4-E314-4944-9803-9B4C7AF3B418}"/>
      </w:docPartPr>
      <w:docPartBody>
        <w:p w:rsidR="005B66F5" w:rsidRDefault="002D4BBF" w:rsidP="002D4BBF">
          <w:pPr>
            <w:pStyle w:val="D58B1240B8954F4BB82E0C309E8BC4D9"/>
          </w:pPr>
          <w:r>
            <w:t>[Πληκτρολογήστε το όνομα της εταιρείας]</w:t>
          </w:r>
        </w:p>
      </w:docPartBody>
    </w:docPart>
    <w:docPart>
      <w:docPartPr>
        <w:name w:val="3CF0BD44DA2C4EC6B2128FFD1643A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436A4-88A8-49AD-94A1-AB9EAD0FF0F8}"/>
      </w:docPartPr>
      <w:docPartBody>
        <w:p w:rsidR="005B66F5" w:rsidRDefault="002D4BBF" w:rsidP="002D4BBF">
          <w:pPr>
            <w:pStyle w:val="3CF0BD44DA2C4EC6B2128FFD1643AA54"/>
          </w:pPr>
          <w:r>
            <w:rPr>
              <w:b/>
              <w:bCs/>
            </w:rPr>
            <w:t>[Πληκτρολογήστε τον τίτλο του εγγράφου]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formatting="0"/>
  <w:defaultTabStop w:val="720"/>
  <w:characterSpacingControl w:val="doNotCompress"/>
  <w:compat>
    <w:useFELayout/>
  </w:compat>
  <w:rsids>
    <w:rsidRoot w:val="002D4BBF"/>
    <w:rsid w:val="0008096E"/>
    <w:rsid w:val="002D4BBF"/>
    <w:rsid w:val="005968D6"/>
    <w:rsid w:val="005B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58B1240B8954F4BB82E0C309E8BC4D9">
    <w:name w:val="D58B1240B8954F4BB82E0C309E8BC4D9"/>
    <w:rsid w:val="002D4BBF"/>
  </w:style>
  <w:style w:type="paragraph" w:customStyle="1" w:styleId="3CF0BD44DA2C4EC6B2128FFD1643AA54">
    <w:name w:val="3CF0BD44DA2C4EC6B2128FFD1643AA54"/>
    <w:rsid w:val="002D4B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787</Words>
  <Characters>4254</Characters>
  <Application>Microsoft Office Word</Application>
  <DocSecurity>0</DocSecurity>
  <Lines>35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Γεωχημεία Ιζημάτων &amp; Ιζηματογενών Πετρωμάτων – Εργαστήριο 2012</vt:lpstr>
      <vt:lpstr>Γεωχημεία Ιζημάτων &amp; Ιζηματογενών Πετρωμάτων – Εργαστήριο 2012</vt:lpstr>
    </vt:vector>
  </TitlesOfParts>
  <Company>ΕΚΠΑ, Τμήμα Γεωλογίας και Γεωπεριβάλλοντος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Γεωχημεία Ιζημάτων &amp; Ιζηματογενών Πετρωμάτων – Εργαστήριο 2012</dc:title>
  <dc:creator>Ariadne Argyraki</dc:creator>
  <cp:lastModifiedBy>Argyraki</cp:lastModifiedBy>
  <cp:revision>4</cp:revision>
  <dcterms:created xsi:type="dcterms:W3CDTF">2012-04-25T21:55:00Z</dcterms:created>
  <dcterms:modified xsi:type="dcterms:W3CDTF">2012-07-24T07:27:00Z</dcterms:modified>
</cp:coreProperties>
</file>