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446C93" w:rsidRPr="00446C93" w14:paraId="457F0F93" w14:textId="77777777" w:rsidTr="00446C93">
        <w:trPr>
          <w:tblCellSpacing w:w="0" w:type="dxa"/>
          <w:jc w:val="center"/>
        </w:trPr>
        <w:tc>
          <w:tcPr>
            <w:tcW w:w="0" w:type="auto"/>
            <w:vAlign w:val="center"/>
            <w:hideMark/>
          </w:tcPr>
          <w:tbl>
            <w:tblPr>
              <w:tblW w:w="5000" w:type="pct"/>
              <w:jc w:val="center"/>
              <w:tblCellSpacing w:w="0" w:type="dxa"/>
              <w:shd w:val="clear" w:color="auto" w:fill="EBF4F9"/>
              <w:tblCellMar>
                <w:top w:w="15" w:type="dxa"/>
                <w:left w:w="15" w:type="dxa"/>
                <w:bottom w:w="15" w:type="dxa"/>
                <w:right w:w="15" w:type="dxa"/>
              </w:tblCellMar>
              <w:tblLook w:val="04A0" w:firstRow="1" w:lastRow="0" w:firstColumn="1" w:lastColumn="0" w:noHBand="0" w:noVBand="1"/>
            </w:tblPr>
            <w:tblGrid>
              <w:gridCol w:w="8306"/>
            </w:tblGrid>
            <w:tr w:rsidR="00446C93" w:rsidRPr="00446C93" w14:paraId="69D0D764" w14:textId="77777777">
              <w:trPr>
                <w:tblCellSpacing w:w="0" w:type="dxa"/>
                <w:jc w:val="center"/>
              </w:trPr>
              <w:tc>
                <w:tcPr>
                  <w:tcW w:w="0" w:type="auto"/>
                  <w:shd w:val="clear" w:color="auto" w:fill="EBF4F9"/>
                  <w:vAlign w:val="center"/>
                  <w:hideMark/>
                </w:tcPr>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8276"/>
                  </w:tblGrid>
                  <w:tr w:rsidR="00446C93" w:rsidRPr="00446C93" w14:paraId="13025CD5" w14:textId="77777777">
                    <w:trPr>
                      <w:tblCellSpacing w:w="0" w:type="dxa"/>
                      <w:jc w:val="center"/>
                    </w:trPr>
                    <w:tc>
                      <w:tcPr>
                        <w:tcW w:w="0" w:type="auto"/>
                        <w:shd w:val="clear" w:color="auto" w:fill="FFFFFF"/>
                        <w:vAlign w:val="center"/>
                        <w:hideMark/>
                      </w:tcPr>
                      <w:tbl>
                        <w:tblPr>
                          <w:tblpPr w:leftFromText="45" w:rightFromText="45" w:vertAnchor="text"/>
                          <w:tblW w:w="0" w:type="auto"/>
                          <w:tblCellSpacing w:w="37" w:type="dxa"/>
                          <w:tblCellMar>
                            <w:top w:w="15" w:type="dxa"/>
                            <w:left w:w="15" w:type="dxa"/>
                            <w:bottom w:w="15" w:type="dxa"/>
                            <w:right w:w="15" w:type="dxa"/>
                          </w:tblCellMar>
                          <w:tblLook w:val="04A0" w:firstRow="1" w:lastRow="0" w:firstColumn="1" w:lastColumn="0" w:noHBand="0" w:noVBand="1"/>
                        </w:tblPr>
                        <w:tblGrid>
                          <w:gridCol w:w="8186"/>
                        </w:tblGrid>
                        <w:tr w:rsidR="00446C93" w:rsidRPr="00446C93" w14:paraId="67070155" w14:textId="77777777">
                          <w:trPr>
                            <w:tblCellSpacing w:w="37" w:type="dxa"/>
                          </w:trPr>
                          <w:tc>
                            <w:tcPr>
                              <w:tcW w:w="0" w:type="auto"/>
                              <w:vAlign w:val="center"/>
                              <w:hideMark/>
                            </w:tcPr>
                            <w:p w14:paraId="3B881DEA" w14:textId="77777777" w:rsidR="00446C93" w:rsidRPr="00446C93" w:rsidRDefault="00446C93" w:rsidP="00446C93">
                              <w:pPr>
                                <w:spacing w:after="0" w:line="240" w:lineRule="auto"/>
                                <w:rPr>
                                  <w:rFonts w:ascii="Tahoma" w:eastAsia="Times New Roman" w:hAnsi="Tahoma" w:cs="Tahoma"/>
                                  <w:sz w:val="20"/>
                                  <w:szCs w:val="20"/>
                                  <w:lang w:eastAsia="el-GR"/>
                                </w:rPr>
                              </w:pPr>
                            </w:p>
                            <w:p w14:paraId="6FF07724"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b/>
                                  <w:bCs/>
                                  <w:color w:val="000000"/>
                                  <w:sz w:val="24"/>
                                  <w:szCs w:val="24"/>
                                  <w:lang w:val="fr-FR" w:eastAsia="el-GR"/>
                                </w:rPr>
                                <w:t>Sujet 3</w:t>
                              </w:r>
                            </w:p>
                            <w:p w14:paraId="7717A346"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b/>
                                  <w:bCs/>
                                  <w:color w:val="000000"/>
                                  <w:sz w:val="24"/>
                                  <w:szCs w:val="24"/>
                                  <w:lang w:val="fr-FR" w:eastAsia="el-GR"/>
                                </w:rPr>
                                <w:t>Lisez le passage suivant, extrait du premier chapitre de </w:t>
                              </w:r>
                              <w:r w:rsidRPr="00446C93">
                                <w:rPr>
                                  <w:rFonts w:ascii="Times New Roman" w:eastAsia="Times New Roman" w:hAnsi="Times New Roman" w:cs="Times New Roman"/>
                                  <w:b/>
                                  <w:bCs/>
                                  <w:i/>
                                  <w:iCs/>
                                  <w:color w:val="000000"/>
                                  <w:sz w:val="24"/>
                                  <w:szCs w:val="24"/>
                                  <w:lang w:val="fr-FR" w:eastAsia="el-GR"/>
                                </w:rPr>
                                <w:t>Sans famille,</w:t>
                              </w:r>
                              <w:r w:rsidRPr="00446C93">
                                <w:rPr>
                                  <w:rFonts w:ascii="Times New Roman" w:eastAsia="Times New Roman" w:hAnsi="Times New Roman" w:cs="Times New Roman"/>
                                  <w:b/>
                                  <w:bCs/>
                                  <w:color w:val="000000"/>
                                  <w:sz w:val="24"/>
                                  <w:szCs w:val="24"/>
                                  <w:lang w:val="fr-FR" w:eastAsia="el-GR"/>
                                </w:rPr>
                                <w:t> et analysez les propositions subordonnées</w:t>
                              </w:r>
                            </w:p>
                            <w:p w14:paraId="60DFB6BA"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0171F8FB"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Je suis un enfant trouvé. Mais, jusqu’à huit ans, j’ai cru que, comme tous les autres enfants, j’avais une mère, car, lorsque je pleurais, il y avait une femme qui me serrait si doucement dans ses bras en me berçant, que mes larmes s’arrêtaient de couler.</w:t>
                              </w:r>
                            </w:p>
                            <w:p w14:paraId="0C696EE2"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Jamais je ne me couchais dans mon lit sans qu’une femme vînt m’embrasser, et, quand le vent de décembre collait la neige contre les vitres blanchies, elle me prenait les pieds entre ses deux mains et elle restait à me les réchauffer en me chantant une chanson, dont je retrouve encore dans ma mémoire l’air et quelques paroles.</w:t>
                              </w:r>
                            </w:p>
                            <w:p w14:paraId="43CF8255"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Quand j’avais une querelle avec un de mes camarades, elle me faisait conter mes chagrins, et presque toujours elle trouvait de bonnes paroles pour me consoler ou me donner raison. Par tout cela et par bien d’autres choses encore, par la façon dont elle me parlait, par la façon dont elle me regardait, par ses caresses, par la douceur qu’elle mettait dans ses gronderies, je croyais qu’elle était ma mère.</w:t>
                              </w:r>
                            </w:p>
                            <w:p w14:paraId="0AC7DEFF"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30C28BD8"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Modifiez le verbe de la phrase principale sans changer le sens :</w:t>
                              </w:r>
                            </w:p>
                            <w:p w14:paraId="327BA194"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4BF288E0" w14:textId="13EEB2F4"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1. J’ai </w:t>
                              </w:r>
                              <w:r w:rsidRPr="00446C93">
                                <w:rPr>
                                  <w:rFonts w:ascii="Times New Roman" w:eastAsia="Times New Roman" w:hAnsi="Times New Roman" w:cs="Times New Roman"/>
                                  <w:color w:val="000000"/>
                                  <w:sz w:val="24"/>
                                  <w:szCs w:val="24"/>
                                  <w:u w:val="single"/>
                                  <w:lang w:val="fr-FR" w:eastAsia="el-GR"/>
                                </w:rPr>
                                <w:t>cru</w:t>
                              </w:r>
                              <w:r w:rsidRPr="00446C93">
                                <w:rPr>
                                  <w:rFonts w:ascii="Times New Roman" w:eastAsia="Times New Roman" w:hAnsi="Times New Roman" w:cs="Times New Roman"/>
                                  <w:color w:val="000000"/>
                                  <w:sz w:val="24"/>
                                  <w:szCs w:val="24"/>
                                  <w:u w:val="single"/>
                                  <w:lang w:val="fr-CA" w:eastAsia="el-GR"/>
                                </w:rPr>
                                <w:t xml:space="preserve"> </w:t>
                              </w:r>
                              <w:r w:rsidRPr="00446C93">
                                <w:rPr>
                                  <w:rFonts w:ascii="Times New Roman" w:eastAsia="Times New Roman" w:hAnsi="Times New Roman" w:cs="Times New Roman"/>
                                  <w:b/>
                                  <w:bCs/>
                                  <w:color w:val="000000"/>
                                  <w:sz w:val="24"/>
                                  <w:szCs w:val="24"/>
                                  <w:lang w:val="fr-FR" w:eastAsia="el-GR"/>
                                </w:rPr>
                                <w:t>que j’avais une mère  =&gt; </w:t>
                              </w:r>
                              <w:proofErr w:type="spellStart"/>
                              <w:r w:rsidRPr="00446C93">
                                <w:rPr>
                                  <w:rFonts w:ascii="Times New Roman" w:eastAsia="Times New Roman" w:hAnsi="Times New Roman" w:cs="Times New Roman"/>
                                  <w:color w:val="000000"/>
                                  <w:sz w:val="24"/>
                                  <w:szCs w:val="24"/>
                                  <w:lang w:val="fr-FR" w:eastAsia="el-GR"/>
                                </w:rPr>
                                <w:t>J΄ai</w:t>
                              </w:r>
                              <w:proofErr w:type="spellEnd"/>
                              <w:r w:rsidRPr="00446C93">
                                <w:rPr>
                                  <w:rFonts w:ascii="Times New Roman" w:eastAsia="Times New Roman" w:hAnsi="Times New Roman" w:cs="Times New Roman"/>
                                  <w:color w:val="000000"/>
                                  <w:sz w:val="24"/>
                                  <w:szCs w:val="24"/>
                                  <w:lang w:val="fr-FR" w:eastAsia="el-GR"/>
                                </w:rPr>
                                <w:t xml:space="preserve"> pensé que </w:t>
                              </w:r>
                              <w:proofErr w:type="spellStart"/>
                              <w:r w:rsidRPr="00446C93">
                                <w:rPr>
                                  <w:rFonts w:ascii="Times New Roman" w:eastAsia="Times New Roman" w:hAnsi="Times New Roman" w:cs="Times New Roman"/>
                                  <w:color w:val="000000"/>
                                  <w:sz w:val="24"/>
                                  <w:szCs w:val="24"/>
                                  <w:lang w:val="fr-FR" w:eastAsia="el-GR"/>
                                </w:rPr>
                                <w:t>j΄avais</w:t>
                              </w:r>
                              <w:proofErr w:type="spellEnd"/>
                              <w:r w:rsidRPr="00446C93">
                                <w:rPr>
                                  <w:rFonts w:ascii="Times New Roman" w:eastAsia="Times New Roman" w:hAnsi="Times New Roman" w:cs="Times New Roman"/>
                                  <w:color w:val="000000"/>
                                  <w:sz w:val="24"/>
                                  <w:szCs w:val="24"/>
                                  <w:lang w:val="fr-FR" w:eastAsia="el-GR"/>
                                </w:rPr>
                                <w:t xml:space="preserve"> une mère</w:t>
                              </w:r>
                            </w:p>
                            <w:p w14:paraId="1541C630"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175CE247"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b/>
                                  <w:bCs/>
                                  <w:color w:val="000000"/>
                                  <w:sz w:val="24"/>
                                  <w:szCs w:val="24"/>
                                  <w:lang w:val="fr-FR" w:eastAsia="el-GR"/>
                                </w:rPr>
                                <w:t>Lorsque je pleurais</w:t>
                              </w:r>
                              <w:r w:rsidRPr="00446C93">
                                <w:rPr>
                                  <w:rFonts w:ascii="Times New Roman" w:eastAsia="Times New Roman" w:hAnsi="Times New Roman" w:cs="Times New Roman"/>
                                  <w:color w:val="000000"/>
                                  <w:sz w:val="24"/>
                                  <w:szCs w:val="24"/>
                                  <w:lang w:val="fr-FR" w:eastAsia="el-GR"/>
                                </w:rPr>
                                <w:t>, il y avait une femme </w:t>
                              </w:r>
                              <w:r w:rsidRPr="00446C93">
                                <w:rPr>
                                  <w:rFonts w:ascii="Times New Roman" w:eastAsia="Times New Roman" w:hAnsi="Times New Roman" w:cs="Times New Roman"/>
                                  <w:b/>
                                  <w:bCs/>
                                  <w:color w:val="000000"/>
                                  <w:sz w:val="24"/>
                                  <w:szCs w:val="24"/>
                                  <w:lang w:val="fr-FR" w:eastAsia="el-GR"/>
                                </w:rPr>
                                <w:t xml:space="preserve">qui me </w:t>
                              </w:r>
                              <w:proofErr w:type="spellStart"/>
                              <w:r w:rsidRPr="00446C93">
                                <w:rPr>
                                  <w:rFonts w:ascii="Times New Roman" w:eastAsia="Times New Roman" w:hAnsi="Times New Roman" w:cs="Times New Roman"/>
                                  <w:b/>
                                  <w:bCs/>
                                  <w:color w:val="000000"/>
                                  <w:sz w:val="24"/>
                                  <w:szCs w:val="24"/>
                                  <w:lang w:val="fr-FR" w:eastAsia="el-GR"/>
                                </w:rPr>
                                <w:t>serraitsi</w:t>
                              </w:r>
                              <w:proofErr w:type="spellEnd"/>
                              <w:r w:rsidRPr="00446C93">
                                <w:rPr>
                                  <w:rFonts w:ascii="Times New Roman" w:eastAsia="Times New Roman" w:hAnsi="Times New Roman" w:cs="Times New Roman"/>
                                  <w:b/>
                                  <w:bCs/>
                                  <w:color w:val="000000"/>
                                  <w:sz w:val="24"/>
                                  <w:szCs w:val="24"/>
                                  <w:lang w:val="fr-FR" w:eastAsia="el-GR"/>
                                </w:rPr>
                                <w:t xml:space="preserve"> doucement</w:t>
                              </w:r>
                              <w:r w:rsidRPr="00446C93">
                                <w:rPr>
                                  <w:rFonts w:ascii="Times New Roman" w:eastAsia="Times New Roman" w:hAnsi="Times New Roman" w:cs="Times New Roman"/>
                                  <w:color w:val="000000"/>
                                  <w:sz w:val="24"/>
                                  <w:szCs w:val="24"/>
                                  <w:lang w:val="fr-FR" w:eastAsia="el-GR"/>
                                </w:rPr>
                                <w:t> dans ses bras en me berçant </w:t>
                              </w:r>
                              <w:r w:rsidRPr="00446C93">
                                <w:rPr>
                                  <w:rFonts w:ascii="Times New Roman" w:eastAsia="Times New Roman" w:hAnsi="Times New Roman" w:cs="Times New Roman"/>
                                  <w:b/>
                                  <w:bCs/>
                                  <w:color w:val="000000"/>
                                  <w:sz w:val="24"/>
                                  <w:szCs w:val="24"/>
                                  <w:lang w:val="fr-FR" w:eastAsia="el-GR"/>
                                </w:rPr>
                                <w:t>que mes larmes s’arrêtaient de couler.</w:t>
                              </w:r>
                            </w:p>
                            <w:p w14:paraId="6161722B"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7265B42F"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Exprimez le temps en employant une autre conjonction :</w:t>
                              </w:r>
                            </w:p>
                            <w:p w14:paraId="42BE63BD"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1D051C75"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b/>
                                  <w:bCs/>
                                  <w:color w:val="000000"/>
                                  <w:sz w:val="24"/>
                                  <w:szCs w:val="24"/>
                                  <w:lang w:val="fr-FR" w:eastAsia="el-GR"/>
                                </w:rPr>
                                <w:t>2. Lorsque</w:t>
                              </w:r>
                              <w:r w:rsidRPr="00446C93">
                                <w:rPr>
                                  <w:rFonts w:ascii="Times New Roman" w:eastAsia="Times New Roman" w:hAnsi="Times New Roman" w:cs="Times New Roman"/>
                                  <w:color w:val="000000"/>
                                  <w:sz w:val="24"/>
                                  <w:szCs w:val="24"/>
                                  <w:lang w:val="fr-FR" w:eastAsia="el-GR"/>
                                </w:rPr>
                                <w:t> je pleurais = Quand je pleurais</w:t>
                              </w:r>
                            </w:p>
                            <w:p w14:paraId="68218354"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p>
                            <w:p w14:paraId="68B80AA6"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Subordonnée circonstancielle de temps qui exprime la simultanéité avec la principale</w:t>
                              </w:r>
                            </w:p>
                            <w:p w14:paraId="23BFB584"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0CA34161"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 xml:space="preserve">Exprimez autrement la </w:t>
                              </w:r>
                              <w:proofErr w:type="spellStart"/>
                              <w:r w:rsidRPr="00446C93">
                                <w:rPr>
                                  <w:rFonts w:ascii="Times New Roman" w:eastAsia="Times New Roman" w:hAnsi="Times New Roman" w:cs="Times New Roman"/>
                                  <w:color w:val="000000"/>
                                  <w:sz w:val="24"/>
                                  <w:szCs w:val="24"/>
                                  <w:lang w:val="fr-FR" w:eastAsia="el-GR"/>
                                </w:rPr>
                                <w:t>simultan</w:t>
                              </w:r>
                              <w:r w:rsidRPr="00446C93">
                                <w:rPr>
                                  <w:rFonts w:ascii="Times New Roman" w:eastAsia="Times New Roman" w:hAnsi="Times New Roman" w:cs="Times New Roman"/>
                                  <w:color w:val="000000"/>
                                  <w:sz w:val="24"/>
                                  <w:szCs w:val="24"/>
                                  <w:lang w:val="fr-CA" w:eastAsia="el-GR"/>
                                </w:rPr>
                                <w:t>éité</w:t>
                              </w:r>
                              <w:proofErr w:type="spellEnd"/>
                              <w:r w:rsidRPr="00446C93">
                                <w:rPr>
                                  <w:rFonts w:ascii="Times New Roman" w:eastAsia="Times New Roman" w:hAnsi="Times New Roman" w:cs="Times New Roman"/>
                                  <w:color w:val="000000"/>
                                  <w:sz w:val="24"/>
                                  <w:szCs w:val="24"/>
                                  <w:lang w:val="fr-CA" w:eastAsia="el-GR"/>
                                </w:rPr>
                                <w:t> :</w:t>
                              </w:r>
                            </w:p>
                            <w:p w14:paraId="6E0FD118"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p>
                            <w:p w14:paraId="6FD58206" w14:textId="2D1D0FC8"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5. [</w:t>
                              </w:r>
                              <w:r w:rsidRPr="00446C93">
                                <w:rPr>
                                  <w:rFonts w:ascii="Times New Roman" w:eastAsia="Times New Roman" w:hAnsi="Times New Roman" w:cs="Times New Roman"/>
                                  <w:color w:val="000000"/>
                                  <w:sz w:val="24"/>
                                  <w:szCs w:val="24"/>
                                  <w:lang w:val="fr-CA" w:eastAsia="el-GR"/>
                                </w:rPr>
                                <w:t>Elle</w:t>
                              </w:r>
                              <w:r w:rsidRPr="00446C93">
                                <w:rPr>
                                  <w:rFonts w:ascii="Times New Roman" w:eastAsia="Times New Roman" w:hAnsi="Times New Roman" w:cs="Times New Roman"/>
                                  <w:color w:val="000000"/>
                                  <w:sz w:val="24"/>
                                  <w:szCs w:val="24"/>
                                  <w:lang w:val="fr-FR" w:eastAsia="el-GR"/>
                                </w:rPr>
                                <w:t>]me serrait </w:t>
                              </w:r>
                              <w:r w:rsidRPr="00446C93">
                                <w:rPr>
                                  <w:rFonts w:ascii="Times New Roman" w:eastAsia="Times New Roman" w:hAnsi="Times New Roman" w:cs="Times New Roman"/>
                                  <w:b/>
                                  <w:bCs/>
                                  <w:color w:val="000000"/>
                                  <w:sz w:val="24"/>
                                  <w:szCs w:val="24"/>
                                  <w:lang w:val="fr-FR" w:eastAsia="el-GR"/>
                                </w:rPr>
                                <w:t>en me berçant : =&gt;</w:t>
                              </w:r>
                              <w:r w:rsidRPr="00446C93">
                                <w:rPr>
                                  <w:rFonts w:ascii="Times New Roman" w:eastAsia="Times New Roman" w:hAnsi="Times New Roman" w:cs="Times New Roman"/>
                                  <w:color w:val="000000"/>
                                  <w:sz w:val="24"/>
                                  <w:szCs w:val="24"/>
                                  <w:lang w:val="fr-FR" w:eastAsia="el-GR"/>
                                </w:rPr>
                                <w:t xml:space="preserve"> Elle me serrait </w:t>
                              </w:r>
                              <w:r>
                                <w:rPr>
                                  <w:rFonts w:ascii="Times New Roman" w:eastAsia="Times New Roman" w:hAnsi="Times New Roman" w:cs="Times New Roman"/>
                                  <w:color w:val="000000"/>
                                  <w:sz w:val="24"/>
                                  <w:szCs w:val="24"/>
                                  <w:lang w:val="fr-CA" w:eastAsia="el-GR"/>
                                </w:rPr>
                                <w:t>tandis qu’</w:t>
                              </w:r>
                              <w:r w:rsidRPr="00446C93">
                                <w:rPr>
                                  <w:rFonts w:ascii="Times New Roman" w:eastAsia="Times New Roman" w:hAnsi="Times New Roman" w:cs="Times New Roman"/>
                                  <w:color w:val="000000"/>
                                  <w:sz w:val="24"/>
                                  <w:szCs w:val="24"/>
                                  <w:lang w:val="fr-FR" w:eastAsia="el-GR"/>
                                </w:rPr>
                                <w:t>elle me berçait</w:t>
                              </w:r>
                              <w:r w:rsidRPr="00446C93">
                                <w:rPr>
                                  <w:rFonts w:ascii="Times New Roman" w:eastAsia="Times New Roman" w:hAnsi="Times New Roman" w:cs="Times New Roman"/>
                                  <w:b/>
                                  <w:bCs/>
                                  <w:color w:val="000000"/>
                                  <w:sz w:val="24"/>
                                  <w:szCs w:val="24"/>
                                  <w:lang w:val="fr-FR" w:eastAsia="el-GR"/>
                                </w:rPr>
                                <w:t> =&gt; </w:t>
                              </w:r>
                              <w:r w:rsidRPr="00446C93">
                                <w:rPr>
                                  <w:rFonts w:ascii="Times New Roman" w:eastAsia="Times New Roman" w:hAnsi="Times New Roman" w:cs="Times New Roman"/>
                                  <w:color w:val="000000"/>
                                  <w:sz w:val="24"/>
                                  <w:szCs w:val="24"/>
                                  <w:lang w:val="fr-FR" w:eastAsia="el-GR"/>
                                </w:rPr>
                                <w:t xml:space="preserve">Elle me serrait en même temps </w:t>
                              </w:r>
                              <w:proofErr w:type="spellStart"/>
                              <w:r w:rsidRPr="00446C93">
                                <w:rPr>
                                  <w:rFonts w:ascii="Times New Roman" w:eastAsia="Times New Roman" w:hAnsi="Times New Roman" w:cs="Times New Roman"/>
                                  <w:color w:val="000000"/>
                                  <w:sz w:val="24"/>
                                  <w:szCs w:val="24"/>
                                  <w:lang w:val="fr-FR" w:eastAsia="el-GR"/>
                                </w:rPr>
                                <w:t>qu΄elle</w:t>
                              </w:r>
                              <w:proofErr w:type="spellEnd"/>
                              <w:r w:rsidRPr="00446C93">
                                <w:rPr>
                                  <w:rFonts w:ascii="Times New Roman" w:eastAsia="Times New Roman" w:hAnsi="Times New Roman" w:cs="Times New Roman"/>
                                  <w:color w:val="000000"/>
                                  <w:sz w:val="24"/>
                                  <w:szCs w:val="24"/>
                                  <w:lang w:val="fr-FR" w:eastAsia="el-GR"/>
                                </w:rPr>
                                <w:t xml:space="preserve"> me berçait</w:t>
                              </w:r>
                            </w:p>
                            <w:p w14:paraId="6A383AD0"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0A353EBE"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Réécrivez la phrase suivante en modifiant le temps du verbe de la subordonnée pour passer de la langue écrite à la langue orale :</w:t>
                              </w:r>
                            </w:p>
                            <w:p w14:paraId="37B4B832"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32508783" w14:textId="679F4FAE"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6. Jamais je ne me couchais dans mon lit </w:t>
                              </w:r>
                              <w:r w:rsidRPr="00446C93">
                                <w:rPr>
                                  <w:rFonts w:ascii="Times New Roman" w:eastAsia="Times New Roman" w:hAnsi="Times New Roman" w:cs="Times New Roman"/>
                                  <w:b/>
                                  <w:bCs/>
                                  <w:color w:val="000000"/>
                                  <w:sz w:val="24"/>
                                  <w:szCs w:val="24"/>
                                  <w:lang w:val="fr-FR" w:eastAsia="el-GR"/>
                                </w:rPr>
                                <w:t>sans qu’une femme vînt m’embrasser =&gt; </w:t>
                              </w:r>
                              <w:r w:rsidRPr="00446C93">
                                <w:rPr>
                                  <w:rFonts w:ascii="Times New Roman" w:eastAsia="Times New Roman" w:hAnsi="Times New Roman" w:cs="Times New Roman"/>
                                  <w:color w:val="000000"/>
                                  <w:sz w:val="24"/>
                                  <w:szCs w:val="24"/>
                                  <w:lang w:val="fr-FR" w:eastAsia="el-GR"/>
                                </w:rPr>
                                <w:t xml:space="preserve">Jamais je ne me couchais dans mon lit sans le baiser </w:t>
                              </w:r>
                              <w:proofErr w:type="spellStart"/>
                              <w:r w:rsidRPr="00446C93">
                                <w:rPr>
                                  <w:rFonts w:ascii="Times New Roman" w:eastAsia="Times New Roman" w:hAnsi="Times New Roman" w:cs="Times New Roman"/>
                                  <w:color w:val="000000"/>
                                  <w:sz w:val="24"/>
                                  <w:szCs w:val="24"/>
                                  <w:lang w:val="fr-FR" w:eastAsia="el-GR"/>
                                </w:rPr>
                                <w:t>d΄une</w:t>
                              </w:r>
                              <w:proofErr w:type="spellEnd"/>
                              <w:r w:rsidRPr="00446C93">
                                <w:rPr>
                                  <w:rFonts w:ascii="Times New Roman" w:eastAsia="Times New Roman" w:hAnsi="Times New Roman" w:cs="Times New Roman"/>
                                  <w:color w:val="000000"/>
                                  <w:sz w:val="24"/>
                                  <w:szCs w:val="24"/>
                                  <w:lang w:val="fr-FR" w:eastAsia="el-GR"/>
                                </w:rPr>
                                <w:t xml:space="preserve"> femme</w:t>
                              </w:r>
                            </w:p>
                            <w:p w14:paraId="3429827C"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377FA823"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Réécrivez la phrase suivante en modifiant la conjonction pour passer de la langue orale à la langue écrite :</w:t>
                              </w:r>
                            </w:p>
                            <w:p w14:paraId="37621F6E"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4A5C9B33" w14:textId="2B290F0C"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lastRenderedPageBreak/>
                                <w:t>7. q</w:t>
                              </w:r>
                              <w:r w:rsidRPr="00446C93">
                                <w:rPr>
                                  <w:rFonts w:ascii="Times New Roman" w:eastAsia="Times New Roman" w:hAnsi="Times New Roman" w:cs="Times New Roman"/>
                                  <w:b/>
                                  <w:bCs/>
                                  <w:color w:val="000000"/>
                                  <w:sz w:val="24"/>
                                  <w:szCs w:val="24"/>
                                  <w:lang w:val="fr-FR" w:eastAsia="el-GR"/>
                                </w:rPr>
                                <w:t>uand le vent de décembre collait la neige contre les vitres blanchies</w:t>
                              </w:r>
                              <w:r w:rsidRPr="00446C93">
                                <w:rPr>
                                  <w:rFonts w:ascii="Times New Roman" w:eastAsia="Times New Roman" w:hAnsi="Times New Roman" w:cs="Times New Roman"/>
                                  <w:color w:val="000000"/>
                                  <w:sz w:val="24"/>
                                  <w:szCs w:val="24"/>
                                  <w:lang w:val="fr-FR" w:eastAsia="el-GR"/>
                                </w:rPr>
                                <w:t xml:space="preserve">, elle me prenait les pieds entre ses deux mains =&gt; </w:t>
                              </w:r>
                              <w:r>
                                <w:rPr>
                                  <w:rFonts w:ascii="Times New Roman" w:eastAsia="Times New Roman" w:hAnsi="Times New Roman" w:cs="Times New Roman"/>
                                  <w:color w:val="000000"/>
                                  <w:sz w:val="24"/>
                                  <w:szCs w:val="24"/>
                                  <w:lang w:val="fr-FR" w:eastAsia="el-GR"/>
                                </w:rPr>
                                <w:t>Lorsque l</w:t>
                              </w:r>
                              <w:r w:rsidRPr="00446C93">
                                <w:rPr>
                                  <w:rFonts w:ascii="Times New Roman" w:eastAsia="Times New Roman" w:hAnsi="Times New Roman" w:cs="Times New Roman"/>
                                  <w:color w:val="000000"/>
                                  <w:sz w:val="24"/>
                                  <w:szCs w:val="24"/>
                                  <w:lang w:val="fr-FR" w:eastAsia="el-GR"/>
                                </w:rPr>
                                <w:t>e vent de décembre colla</w:t>
                              </w:r>
                              <w:r>
                                <w:rPr>
                                  <w:rFonts w:ascii="Times New Roman" w:eastAsia="Times New Roman" w:hAnsi="Times New Roman" w:cs="Times New Roman"/>
                                  <w:color w:val="000000"/>
                                  <w:sz w:val="24"/>
                                  <w:szCs w:val="24"/>
                                  <w:lang w:val="fr-FR" w:eastAsia="el-GR"/>
                                </w:rPr>
                                <w:t>i</w:t>
                              </w:r>
                              <w:r w:rsidRPr="00446C93">
                                <w:rPr>
                                  <w:rFonts w:ascii="Times New Roman" w:eastAsia="Times New Roman" w:hAnsi="Times New Roman" w:cs="Times New Roman"/>
                                  <w:color w:val="000000"/>
                                  <w:sz w:val="24"/>
                                  <w:szCs w:val="24"/>
                                  <w:lang w:val="fr-FR" w:eastAsia="el-GR"/>
                                </w:rPr>
                                <w:t>t la neige contre les vitres blanchies, elle me prenait les pieds entre ses deux mains</w:t>
                              </w:r>
                            </w:p>
                            <w:p w14:paraId="17DD6618"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23A274DF"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 xml:space="preserve">Exprimez autrement la </w:t>
                              </w:r>
                              <w:proofErr w:type="spellStart"/>
                              <w:r w:rsidRPr="00446C93">
                                <w:rPr>
                                  <w:rFonts w:ascii="Times New Roman" w:eastAsia="Times New Roman" w:hAnsi="Times New Roman" w:cs="Times New Roman"/>
                                  <w:color w:val="000000"/>
                                  <w:sz w:val="24"/>
                                  <w:szCs w:val="24"/>
                                  <w:lang w:val="fr-FR" w:eastAsia="el-GR"/>
                                </w:rPr>
                                <w:t>simultan</w:t>
                              </w:r>
                              <w:r w:rsidRPr="00446C93">
                                <w:rPr>
                                  <w:rFonts w:ascii="Times New Roman" w:eastAsia="Times New Roman" w:hAnsi="Times New Roman" w:cs="Times New Roman"/>
                                  <w:color w:val="000000"/>
                                  <w:sz w:val="24"/>
                                  <w:szCs w:val="24"/>
                                  <w:lang w:val="fr-CA" w:eastAsia="el-GR"/>
                                </w:rPr>
                                <w:t>éité</w:t>
                              </w:r>
                              <w:proofErr w:type="spellEnd"/>
                              <w:r w:rsidRPr="00446C93">
                                <w:rPr>
                                  <w:rFonts w:ascii="Times New Roman" w:eastAsia="Times New Roman" w:hAnsi="Times New Roman" w:cs="Times New Roman"/>
                                  <w:color w:val="000000"/>
                                  <w:sz w:val="24"/>
                                  <w:szCs w:val="24"/>
                                  <w:lang w:val="fr-CA" w:eastAsia="el-GR"/>
                                </w:rPr>
                                <w:t> :</w:t>
                              </w:r>
                            </w:p>
                            <w:p w14:paraId="2A6A53CC"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4C1D8935" w14:textId="151C07FE"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8. elle restait à me réchauffer [</w:t>
                              </w:r>
                              <w:r w:rsidRPr="00446C93">
                                <w:rPr>
                                  <w:rFonts w:ascii="Times New Roman" w:eastAsia="Times New Roman" w:hAnsi="Times New Roman" w:cs="Times New Roman"/>
                                  <w:color w:val="000000"/>
                                  <w:sz w:val="24"/>
                                  <w:szCs w:val="24"/>
                                  <w:lang w:val="fr-CA" w:eastAsia="el-GR"/>
                                </w:rPr>
                                <w:t>les pieds</w:t>
                              </w:r>
                              <w:r w:rsidRPr="00446C93">
                                <w:rPr>
                                  <w:rFonts w:ascii="Times New Roman" w:eastAsia="Times New Roman" w:hAnsi="Times New Roman" w:cs="Times New Roman"/>
                                  <w:color w:val="000000"/>
                                  <w:sz w:val="24"/>
                                  <w:szCs w:val="24"/>
                                  <w:lang w:val="fr-FR" w:eastAsia="el-GR"/>
                                </w:rPr>
                                <w:t>]</w:t>
                              </w:r>
                              <w:r>
                                <w:rPr>
                                  <w:rFonts w:ascii="Times New Roman" w:eastAsia="Times New Roman" w:hAnsi="Times New Roman" w:cs="Times New Roman"/>
                                  <w:color w:val="000000"/>
                                  <w:sz w:val="24"/>
                                  <w:szCs w:val="24"/>
                                  <w:lang w:val="fr-FR" w:eastAsia="el-GR"/>
                                </w:rPr>
                                <w:t xml:space="preserve"> </w:t>
                              </w:r>
                              <w:r w:rsidRPr="00446C93">
                                <w:rPr>
                                  <w:rFonts w:ascii="Times New Roman" w:eastAsia="Times New Roman" w:hAnsi="Times New Roman" w:cs="Times New Roman"/>
                                  <w:b/>
                                  <w:bCs/>
                                  <w:color w:val="000000"/>
                                  <w:sz w:val="24"/>
                                  <w:szCs w:val="24"/>
                                  <w:lang w:val="fr-FR" w:eastAsia="el-GR"/>
                                </w:rPr>
                                <w:t>en me chantant une chanson =&gt; </w:t>
                              </w:r>
                              <w:r w:rsidRPr="00446C93">
                                <w:rPr>
                                  <w:rFonts w:ascii="Times New Roman" w:eastAsia="Times New Roman" w:hAnsi="Times New Roman" w:cs="Times New Roman"/>
                                  <w:color w:val="000000"/>
                                  <w:sz w:val="24"/>
                                  <w:szCs w:val="24"/>
                                  <w:lang w:val="fr-FR" w:eastAsia="el-GR"/>
                                </w:rPr>
                                <w:t xml:space="preserve">elle restait à me réchauffer les pieds </w:t>
                              </w:r>
                              <w:r>
                                <w:rPr>
                                  <w:rFonts w:ascii="Times New Roman" w:eastAsia="Times New Roman" w:hAnsi="Times New Roman" w:cs="Times New Roman"/>
                                  <w:color w:val="000000"/>
                                  <w:sz w:val="24"/>
                                  <w:szCs w:val="24"/>
                                  <w:lang w:val="fr-FR" w:eastAsia="el-GR"/>
                                </w:rPr>
                                <w:t xml:space="preserve">tout en me </w:t>
                              </w:r>
                              <w:r w:rsidRPr="00446C93">
                                <w:rPr>
                                  <w:rFonts w:ascii="Times New Roman" w:eastAsia="Times New Roman" w:hAnsi="Times New Roman" w:cs="Times New Roman"/>
                                  <w:color w:val="000000"/>
                                  <w:sz w:val="24"/>
                                  <w:szCs w:val="24"/>
                                  <w:lang w:val="fr-FR" w:eastAsia="el-GR"/>
                                </w:rPr>
                                <w:t>chanta</w:t>
                              </w:r>
                              <w:r>
                                <w:rPr>
                                  <w:rFonts w:ascii="Times New Roman" w:eastAsia="Times New Roman" w:hAnsi="Times New Roman" w:cs="Times New Roman"/>
                                  <w:color w:val="000000"/>
                                  <w:sz w:val="24"/>
                                  <w:szCs w:val="24"/>
                                  <w:lang w:val="fr-FR" w:eastAsia="el-GR"/>
                                </w:rPr>
                                <w:t>n</w:t>
                              </w:r>
                              <w:r w:rsidRPr="00446C93">
                                <w:rPr>
                                  <w:rFonts w:ascii="Times New Roman" w:eastAsia="Times New Roman" w:hAnsi="Times New Roman" w:cs="Times New Roman"/>
                                  <w:color w:val="000000"/>
                                  <w:sz w:val="24"/>
                                  <w:szCs w:val="24"/>
                                  <w:lang w:val="fr-FR" w:eastAsia="el-GR"/>
                                </w:rPr>
                                <w:t>t une chanson</w:t>
                              </w:r>
                            </w:p>
                            <w:p w14:paraId="431737FD"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6CCBAE1D"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Notez les deux phrases simples qui composent la phrase complexe ci-dessous :</w:t>
                              </w:r>
                            </w:p>
                            <w:p w14:paraId="5CE37A21"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1DD13DE6"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9. en me chantant une chanson, </w:t>
                              </w:r>
                              <w:r w:rsidRPr="00446C93">
                                <w:rPr>
                                  <w:rFonts w:ascii="Times New Roman" w:eastAsia="Times New Roman" w:hAnsi="Times New Roman" w:cs="Times New Roman"/>
                                  <w:b/>
                                  <w:bCs/>
                                  <w:color w:val="000000"/>
                                  <w:sz w:val="24"/>
                                  <w:szCs w:val="24"/>
                                  <w:lang w:val="fr-FR" w:eastAsia="el-GR"/>
                                </w:rPr>
                                <w:t>dont je retrouve encore dans ma mémoire l’air =&gt; </w:t>
                              </w:r>
                              <w:r w:rsidRPr="00446C93">
                                <w:rPr>
                                  <w:rFonts w:ascii="Times New Roman" w:eastAsia="Times New Roman" w:hAnsi="Times New Roman" w:cs="Times New Roman"/>
                                  <w:color w:val="000000"/>
                                  <w:sz w:val="24"/>
                                  <w:szCs w:val="24"/>
                                  <w:lang w:val="fr-FR" w:eastAsia="el-GR"/>
                                </w:rPr>
                                <w:t xml:space="preserve">1) Je me chante une chanson 2) Je retrouve encore dans ma mémoire </w:t>
                              </w:r>
                              <w:proofErr w:type="spellStart"/>
                              <w:r w:rsidRPr="00446C93">
                                <w:rPr>
                                  <w:rFonts w:ascii="Times New Roman" w:eastAsia="Times New Roman" w:hAnsi="Times New Roman" w:cs="Times New Roman"/>
                                  <w:color w:val="000000"/>
                                  <w:sz w:val="24"/>
                                  <w:szCs w:val="24"/>
                                  <w:lang w:val="fr-FR" w:eastAsia="el-GR"/>
                                </w:rPr>
                                <w:t>l΄air</w:t>
                              </w:r>
                              <w:proofErr w:type="spellEnd"/>
                              <w:r w:rsidRPr="00446C93">
                                <w:rPr>
                                  <w:rFonts w:ascii="Times New Roman" w:eastAsia="Times New Roman" w:hAnsi="Times New Roman" w:cs="Times New Roman"/>
                                  <w:color w:val="000000"/>
                                  <w:sz w:val="24"/>
                                  <w:szCs w:val="24"/>
                                  <w:lang w:val="fr-FR" w:eastAsia="el-GR"/>
                                </w:rPr>
                                <w:t xml:space="preserve"> de cette chanson -là</w:t>
                              </w:r>
                            </w:p>
                            <w:p w14:paraId="1D32881F"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369CC443"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Exprimez le temps en employant une autre conjonction :</w:t>
                              </w:r>
                            </w:p>
                            <w:p w14:paraId="3721FE41"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52417894" w14:textId="6F6B4FDF"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b/>
                                  <w:bCs/>
                                  <w:color w:val="000000"/>
                                  <w:sz w:val="24"/>
                                  <w:szCs w:val="24"/>
                                  <w:lang w:val="fr-FR" w:eastAsia="el-GR"/>
                                </w:rPr>
                                <w:t>10. Quand j’avais une querelle avec une de mes camarades</w:t>
                              </w:r>
                              <w:r w:rsidRPr="00446C93">
                                <w:rPr>
                                  <w:rFonts w:ascii="Times New Roman" w:eastAsia="Times New Roman" w:hAnsi="Times New Roman" w:cs="Times New Roman"/>
                                  <w:color w:val="000000"/>
                                  <w:sz w:val="24"/>
                                  <w:szCs w:val="24"/>
                                  <w:lang w:val="fr-FR" w:eastAsia="el-GR"/>
                                </w:rPr>
                                <w:t xml:space="preserve">, elle me faisait conter mes chagrins =&gt; Lorsque </w:t>
                              </w:r>
                              <w:proofErr w:type="spellStart"/>
                              <w:r w:rsidRPr="00446C93">
                                <w:rPr>
                                  <w:rFonts w:ascii="Times New Roman" w:eastAsia="Times New Roman" w:hAnsi="Times New Roman" w:cs="Times New Roman"/>
                                  <w:color w:val="000000"/>
                                  <w:sz w:val="24"/>
                                  <w:szCs w:val="24"/>
                                  <w:lang w:val="fr-FR" w:eastAsia="el-GR"/>
                                </w:rPr>
                                <w:t>j΄avais</w:t>
                              </w:r>
                              <w:proofErr w:type="spellEnd"/>
                              <w:r w:rsidRPr="00446C93">
                                <w:rPr>
                                  <w:rFonts w:ascii="Times New Roman" w:eastAsia="Times New Roman" w:hAnsi="Times New Roman" w:cs="Times New Roman"/>
                                  <w:color w:val="000000"/>
                                  <w:sz w:val="24"/>
                                  <w:szCs w:val="24"/>
                                  <w:lang w:val="fr-FR" w:eastAsia="el-GR"/>
                                </w:rPr>
                                <w:t xml:space="preserve"> une querelle avec une de mes camarades, elle me faisait conter mes chagrins =&gt; Le temps de la subordonnée exprime </w:t>
                              </w:r>
                              <w:proofErr w:type="spellStart"/>
                              <w:r w:rsidRPr="00446C93">
                                <w:rPr>
                                  <w:rFonts w:ascii="Times New Roman" w:eastAsia="Times New Roman" w:hAnsi="Times New Roman" w:cs="Times New Roman"/>
                                  <w:color w:val="000000"/>
                                  <w:sz w:val="24"/>
                                  <w:szCs w:val="24"/>
                                  <w:lang w:val="fr-FR" w:eastAsia="el-GR"/>
                                </w:rPr>
                                <w:t>l΄antériorité</w:t>
                              </w:r>
                              <w:proofErr w:type="spellEnd"/>
                              <w:r w:rsidRPr="00446C93">
                                <w:rPr>
                                  <w:rFonts w:ascii="Times New Roman" w:eastAsia="Times New Roman" w:hAnsi="Times New Roman" w:cs="Times New Roman"/>
                                  <w:color w:val="000000"/>
                                  <w:sz w:val="24"/>
                                  <w:szCs w:val="24"/>
                                  <w:lang w:val="fr-FR" w:eastAsia="el-GR"/>
                                </w:rPr>
                                <w:t xml:space="preserve"> par rapport à la proposition principale</w:t>
                              </w:r>
                            </w:p>
                            <w:p w14:paraId="34BBB1F7"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1FA70F4C"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Exprimez le but par une autre conjonction :</w:t>
                              </w:r>
                            </w:p>
                            <w:p w14:paraId="6702A3C9"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6B52334E"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11. elle trouvait de bonnes paroles </w:t>
                              </w:r>
                              <w:r w:rsidRPr="00446C93">
                                <w:rPr>
                                  <w:rFonts w:ascii="Times New Roman" w:eastAsia="Times New Roman" w:hAnsi="Times New Roman" w:cs="Times New Roman"/>
                                  <w:b/>
                                  <w:bCs/>
                                  <w:color w:val="000000"/>
                                  <w:sz w:val="24"/>
                                  <w:szCs w:val="24"/>
                                  <w:lang w:val="fr-FR" w:eastAsia="el-GR"/>
                                </w:rPr>
                                <w:t>pour me consoler =&gt; </w:t>
                              </w:r>
                              <w:r w:rsidRPr="00446C93">
                                <w:rPr>
                                  <w:rFonts w:ascii="Times New Roman" w:eastAsia="Times New Roman" w:hAnsi="Times New Roman" w:cs="Times New Roman"/>
                                  <w:color w:val="000000"/>
                                  <w:sz w:val="24"/>
                                  <w:szCs w:val="24"/>
                                  <w:lang w:val="fr-FR" w:eastAsia="el-GR"/>
                                </w:rPr>
                                <w:t>elle trouvait de bonnes paroles afin de me consoler</w:t>
                              </w:r>
                            </w:p>
                            <w:p w14:paraId="7E367439"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0A159849"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Reformulez la phrase ci-dessous pour exprimer la cause, en employant la bonne conjonction :</w:t>
                              </w:r>
                            </w:p>
                            <w:p w14:paraId="797FD972"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FR" w:eastAsia="el-GR"/>
                                </w:rPr>
                              </w:pPr>
                            </w:p>
                            <w:p w14:paraId="38C5DBB5" w14:textId="77777777" w:rsidR="00446C93" w:rsidRPr="00446C93" w:rsidRDefault="00446C93" w:rsidP="00446C93">
                              <w:pPr>
                                <w:spacing w:after="0" w:line="240" w:lineRule="atLeast"/>
                                <w:rPr>
                                  <w:rFonts w:ascii="Times New Roman" w:eastAsia="Times New Roman" w:hAnsi="Times New Roman" w:cs="Times New Roman"/>
                                  <w:color w:val="000000"/>
                                  <w:sz w:val="24"/>
                                  <w:szCs w:val="24"/>
                                  <w:lang w:val="fr-CA" w:eastAsia="el-GR"/>
                                </w:rPr>
                              </w:pPr>
                              <w:r w:rsidRPr="00446C93">
                                <w:rPr>
                                  <w:rFonts w:ascii="Times New Roman" w:eastAsia="Times New Roman" w:hAnsi="Times New Roman" w:cs="Times New Roman"/>
                                  <w:color w:val="000000"/>
                                  <w:sz w:val="24"/>
                                  <w:szCs w:val="24"/>
                                  <w:lang w:val="fr-FR" w:eastAsia="el-GR"/>
                                </w:rPr>
                                <w:t>12. </w:t>
                              </w:r>
                              <w:r w:rsidRPr="00446C93">
                                <w:rPr>
                                  <w:rFonts w:ascii="Times New Roman" w:eastAsia="Times New Roman" w:hAnsi="Times New Roman" w:cs="Times New Roman"/>
                                  <w:b/>
                                  <w:bCs/>
                                  <w:color w:val="000000"/>
                                  <w:sz w:val="24"/>
                                  <w:szCs w:val="24"/>
                                  <w:lang w:val="fr-FR" w:eastAsia="el-GR"/>
                                </w:rPr>
                                <w:t>par la douceur qu’elle mettait dans ses gronderies</w:t>
                              </w:r>
                              <w:r w:rsidRPr="00446C93">
                                <w:rPr>
                                  <w:rFonts w:ascii="Times New Roman" w:eastAsia="Times New Roman" w:hAnsi="Times New Roman" w:cs="Times New Roman"/>
                                  <w:color w:val="000000"/>
                                  <w:sz w:val="24"/>
                                  <w:szCs w:val="24"/>
                                  <w:lang w:val="fr-FR" w:eastAsia="el-GR"/>
                                </w:rPr>
                                <w:t xml:space="preserve">, je croyais qu’elle était ma mère =&gt; Comme elle mettait de la douceur dans ses gronderies, je croyais </w:t>
                              </w:r>
                              <w:proofErr w:type="spellStart"/>
                              <w:r w:rsidRPr="00446C93">
                                <w:rPr>
                                  <w:rFonts w:ascii="Times New Roman" w:eastAsia="Times New Roman" w:hAnsi="Times New Roman" w:cs="Times New Roman"/>
                                  <w:color w:val="000000"/>
                                  <w:sz w:val="24"/>
                                  <w:szCs w:val="24"/>
                                  <w:lang w:val="fr-FR" w:eastAsia="el-GR"/>
                                </w:rPr>
                                <w:t>qu΄elle</w:t>
                              </w:r>
                              <w:proofErr w:type="spellEnd"/>
                              <w:r w:rsidRPr="00446C93">
                                <w:rPr>
                                  <w:rFonts w:ascii="Times New Roman" w:eastAsia="Times New Roman" w:hAnsi="Times New Roman" w:cs="Times New Roman"/>
                                  <w:color w:val="000000"/>
                                  <w:sz w:val="24"/>
                                  <w:szCs w:val="24"/>
                                  <w:lang w:val="fr-FR" w:eastAsia="el-GR"/>
                                </w:rPr>
                                <w:t xml:space="preserve"> était ma mère</w:t>
                              </w:r>
                            </w:p>
                            <w:p w14:paraId="493DE856" w14:textId="02E40B7C" w:rsidR="00446C93" w:rsidRPr="00446C93" w:rsidRDefault="00446C93" w:rsidP="00446C93">
                              <w:pPr>
                                <w:spacing w:after="0" w:line="240" w:lineRule="atLeast"/>
                                <w:rPr>
                                  <w:rFonts w:ascii="Times New Roman" w:eastAsia="Times New Roman" w:hAnsi="Times New Roman" w:cs="Times New Roman"/>
                                  <w:color w:val="000000"/>
                                  <w:sz w:val="24"/>
                                  <w:szCs w:val="24"/>
                                  <w:lang w:eastAsia="el-GR"/>
                                </w:rPr>
                              </w:pPr>
                            </w:p>
                          </w:tc>
                        </w:tr>
                      </w:tbl>
                      <w:p w14:paraId="12CB0EC5" w14:textId="77777777" w:rsidR="00446C93" w:rsidRPr="00446C93" w:rsidRDefault="00446C93" w:rsidP="00446C93">
                        <w:pPr>
                          <w:spacing w:after="0" w:line="240" w:lineRule="auto"/>
                          <w:rPr>
                            <w:rFonts w:ascii="Tahoma" w:eastAsia="Times New Roman" w:hAnsi="Tahoma" w:cs="Tahoma"/>
                            <w:sz w:val="20"/>
                            <w:szCs w:val="20"/>
                            <w:lang w:eastAsia="el-GR"/>
                          </w:rPr>
                        </w:pPr>
                      </w:p>
                    </w:tc>
                  </w:tr>
                </w:tbl>
                <w:p w14:paraId="5CB012DF" w14:textId="77777777" w:rsidR="00446C93" w:rsidRPr="00446C93" w:rsidRDefault="00446C93" w:rsidP="00446C93">
                  <w:pPr>
                    <w:spacing w:after="0" w:line="240" w:lineRule="auto"/>
                    <w:rPr>
                      <w:rFonts w:ascii="Tahoma" w:eastAsia="Times New Roman" w:hAnsi="Tahoma" w:cs="Tahoma"/>
                      <w:sz w:val="20"/>
                      <w:szCs w:val="20"/>
                      <w:lang w:eastAsia="el-GR"/>
                    </w:rPr>
                  </w:pPr>
                </w:p>
              </w:tc>
            </w:tr>
          </w:tbl>
          <w:p w14:paraId="0BE40421" w14:textId="77777777" w:rsidR="00446C93" w:rsidRPr="00446C93" w:rsidRDefault="00446C93" w:rsidP="00446C93">
            <w:pPr>
              <w:spacing w:after="0" w:line="240" w:lineRule="auto"/>
              <w:rPr>
                <w:rFonts w:ascii="Tahoma" w:eastAsia="Times New Roman" w:hAnsi="Tahoma" w:cs="Tahoma"/>
                <w:sz w:val="20"/>
                <w:szCs w:val="20"/>
                <w:lang w:eastAsia="el-GR"/>
              </w:rPr>
            </w:pPr>
          </w:p>
        </w:tc>
      </w:tr>
    </w:tbl>
    <w:p w14:paraId="55E37DE4" w14:textId="77777777" w:rsidR="00B14ED2" w:rsidRDefault="00B14ED2"/>
    <w:sectPr w:rsidR="00B14E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5F"/>
    <w:rsid w:val="00446C93"/>
    <w:rsid w:val="00611F5F"/>
    <w:rsid w:val="00B14E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D351"/>
  <w15:chartTrackingRefBased/>
  <w15:docId w15:val="{621C370F-FAE8-4F87-A473-613B7B03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46C9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4629">
      <w:bodyDiv w:val="1"/>
      <w:marLeft w:val="0"/>
      <w:marRight w:val="0"/>
      <w:marTop w:val="0"/>
      <w:marBottom w:val="0"/>
      <w:divBdr>
        <w:top w:val="none" w:sz="0" w:space="0" w:color="auto"/>
        <w:left w:val="none" w:sz="0" w:space="0" w:color="auto"/>
        <w:bottom w:val="none" w:sz="0" w:space="0" w:color="auto"/>
        <w:right w:val="none" w:sz="0" w:space="0" w:color="auto"/>
      </w:divBdr>
      <w:divsChild>
        <w:div w:id="1079597454">
          <w:marLeft w:val="0"/>
          <w:marRight w:val="0"/>
          <w:marTop w:val="0"/>
          <w:marBottom w:val="0"/>
          <w:divBdr>
            <w:top w:val="none" w:sz="0" w:space="0" w:color="auto"/>
            <w:left w:val="none" w:sz="0" w:space="0" w:color="auto"/>
            <w:bottom w:val="none" w:sz="0" w:space="0" w:color="auto"/>
            <w:right w:val="none" w:sz="0" w:space="0" w:color="auto"/>
          </w:divBdr>
          <w:divsChild>
            <w:div w:id="15802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3027</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Argyro Moustaki</cp:lastModifiedBy>
  <cp:revision>2</cp:revision>
  <dcterms:created xsi:type="dcterms:W3CDTF">2022-06-27T09:33:00Z</dcterms:created>
  <dcterms:modified xsi:type="dcterms:W3CDTF">2022-06-27T09:36:00Z</dcterms:modified>
</cp:coreProperties>
</file>