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85" w:rsidRDefault="00094A85" w:rsidP="00083912">
      <w:pPr>
        <w:rPr>
          <w:lang w:val="fr-CA"/>
        </w:rPr>
      </w:pPr>
      <w:r>
        <w:rPr>
          <w:lang w:val="fr-CA"/>
        </w:rPr>
        <w:t xml:space="preserve"> </w:t>
      </w: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1548"/>
        <w:gridCol w:w="8483"/>
      </w:tblGrid>
      <w:tr w:rsidR="00094A85" w:rsidRPr="001A3D16" w:rsidTr="004856C7">
        <w:trPr>
          <w:trHeight w:val="1797"/>
        </w:trPr>
        <w:tc>
          <w:tcPr>
            <w:tcW w:w="1548" w:type="dxa"/>
          </w:tcPr>
          <w:p w:rsidR="00094A85" w:rsidRPr="00094A85" w:rsidRDefault="00094A85" w:rsidP="004856C7">
            <w:pPr>
              <w:pStyle w:val="Title"/>
              <w:ind w:right="-91"/>
              <w:jc w:val="left"/>
              <w:rPr>
                <w:rFonts w:ascii="Katsoulidis" w:hAnsi="Katsoulidis"/>
                <w:b w:val="0"/>
                <w:spacing w:val="8"/>
                <w:lang w:val="fr-CA"/>
              </w:rPr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0" t="0" r="2540" b="0"/>
                  <wp:wrapNone/>
                  <wp:docPr id="1" name="Picture 1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83" w:type="dxa"/>
          </w:tcPr>
          <w:p w:rsidR="00094A85" w:rsidRPr="008733C6" w:rsidRDefault="00094A85" w:rsidP="004856C7">
            <w:pPr>
              <w:pStyle w:val="Title"/>
              <w:ind w:right="-91"/>
              <w:jc w:val="left"/>
              <w:rPr>
                <w:rFonts w:ascii="Katsoulidis" w:hAnsi="Katsoulidis"/>
                <w:spacing w:val="8"/>
                <w:sz w:val="22"/>
                <w:lang w:val="el-GR"/>
              </w:rPr>
            </w:pPr>
          </w:p>
          <w:p w:rsidR="00094A85" w:rsidRPr="00F7273F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ΕΛΛΗΝΙΚΗ ΔΗΜΟΚΡΑΤΙΑ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</w:t>
            </w:r>
          </w:p>
          <w:p w:rsidR="00094A85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Εθνικό και Καποδιστριακό</w:t>
            </w:r>
            <w:r w:rsidRPr="00B360D4">
              <w:rPr>
                <w:rFonts w:ascii="Cambria" w:hAnsi="Cambria"/>
                <w:spacing w:val="8"/>
                <w:sz w:val="22"/>
              </w:rPr>
              <w:t xml:space="preserve"> </w:t>
            </w:r>
          </w:p>
          <w:p w:rsidR="00094A85" w:rsidRPr="00B360D4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Πανεπιστήμιο</w:t>
            </w:r>
            <w:r w:rsidRPr="00B360D4">
              <w:rPr>
                <w:rFonts w:ascii="Cambria" w:hAnsi="Cambria"/>
                <w:spacing w:val="8"/>
                <w:sz w:val="22"/>
              </w:rPr>
              <w:t xml:space="preserve"> Αθηνών</w:t>
            </w:r>
          </w:p>
          <w:p w:rsidR="00094A85" w:rsidRPr="00B360D4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 xml:space="preserve">Φιλοσοφική Σχολή                    </w:t>
            </w:r>
          </w:p>
          <w:p w:rsidR="00094A85" w:rsidRPr="00F7273F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Τμήμα Γαλλικής Γλώσσας και Φιλολογίας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          </w:t>
            </w:r>
            <w:r>
              <w:rPr>
                <w:bCs w:val="0"/>
                <w:caps/>
                <w:lang w:val="fr-FR"/>
              </w:rPr>
              <w:t>Onomate</w:t>
            </w:r>
            <w:r w:rsidRPr="00F7273F">
              <w:rPr>
                <w:bCs w:val="0"/>
                <w:caps/>
                <w:lang w:val="el-GR"/>
              </w:rPr>
              <w:t>πωνυμο</w:t>
            </w:r>
          </w:p>
          <w:p w:rsidR="00094A85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ΠΑΝΕΠΙΣΤΗΜΙΟΥΠΟΛΗ 157 84 ΙΛΙΣΙΑ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     </w:t>
            </w:r>
            <w:r w:rsidRPr="00F7273F">
              <w:rPr>
                <w:bCs w:val="0"/>
                <w:caps/>
                <w:lang w:val="el-GR"/>
              </w:rPr>
              <w:t>……………………………</w:t>
            </w:r>
            <w:r>
              <w:rPr>
                <w:bCs w:val="0"/>
                <w:caps/>
                <w:lang w:val="el-GR"/>
              </w:rPr>
              <w:t>.............................</w:t>
            </w:r>
            <w:r w:rsidRPr="00F7273F">
              <w:rPr>
                <w:bCs w:val="0"/>
                <w:caps/>
                <w:lang w:val="el-GR"/>
              </w:rPr>
              <w:t>……</w:t>
            </w:r>
          </w:p>
          <w:p w:rsidR="00094A85" w:rsidRDefault="00094A85" w:rsidP="004856C7">
            <w:pPr>
              <w:pStyle w:val="Title"/>
              <w:spacing w:after="80"/>
              <w:ind w:right="-91"/>
              <w:jc w:val="left"/>
              <w:rPr>
                <w:b w:val="0"/>
                <w:lang w:val="el-GR"/>
              </w:rPr>
            </w:pPr>
            <w:r>
              <w:rPr>
                <w:b w:val="0"/>
                <w:caps/>
                <w:lang w:val="el-GR"/>
              </w:rPr>
              <w:t>Σ</w:t>
            </w:r>
            <w:r>
              <w:rPr>
                <w:b w:val="0"/>
                <w:lang w:val="el-GR"/>
              </w:rPr>
              <w:t>ύνταξη ρημάτων γαλλικής                                                         Αρ. μητρώου</w:t>
            </w:r>
          </w:p>
          <w:p w:rsidR="00094A85" w:rsidRDefault="00094A85" w:rsidP="004856C7">
            <w:pPr>
              <w:pStyle w:val="Title"/>
              <w:spacing w:after="80"/>
              <w:ind w:right="-91"/>
              <w:jc w:val="left"/>
              <w:rPr>
                <w:bCs w:val="0"/>
                <w:caps/>
                <w:lang w:val="el-GR"/>
              </w:rPr>
            </w:pPr>
            <w:r w:rsidRPr="00DF056E">
              <w:rPr>
                <w:b w:val="0"/>
                <w:bCs w:val="0"/>
                <w:caps/>
                <w:lang w:val="fr-CA"/>
              </w:rPr>
              <w:t>E</w:t>
            </w:r>
            <w:r w:rsidR="00433727">
              <w:rPr>
                <w:b w:val="0"/>
                <w:lang w:val="el-GR"/>
              </w:rPr>
              <w:t>ξεταστική Ιανουαρίου 2020</w:t>
            </w:r>
            <w:r>
              <w:rPr>
                <w:bCs w:val="0"/>
                <w:caps/>
                <w:lang w:val="el-GR"/>
              </w:rPr>
              <w:t xml:space="preserve">                                          </w:t>
            </w:r>
            <w:r w:rsidRPr="00F7273F">
              <w:rPr>
                <w:bCs w:val="0"/>
                <w:caps/>
                <w:lang w:val="el-GR"/>
              </w:rPr>
              <w:t>……....................</w:t>
            </w:r>
            <w:r>
              <w:rPr>
                <w:bCs w:val="0"/>
                <w:caps/>
                <w:lang w:val="el-GR"/>
              </w:rPr>
              <w:t>..............</w:t>
            </w:r>
            <w:r w:rsidRPr="00F7273F">
              <w:rPr>
                <w:bCs w:val="0"/>
                <w:caps/>
                <w:lang w:val="el-GR"/>
              </w:rPr>
              <w:t>…………</w:t>
            </w:r>
          </w:p>
          <w:p w:rsidR="00DE4548" w:rsidRPr="00F7273F" w:rsidRDefault="00DE4548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</w:p>
        </w:tc>
      </w:tr>
    </w:tbl>
    <w:p w:rsidR="00DE4548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lang w:val="fr-CA"/>
        </w:rPr>
      </w:pPr>
      <w:r>
        <w:rPr>
          <w:b/>
          <w:lang w:val="fr-CA"/>
        </w:rPr>
        <w:t>1</w:t>
      </w:r>
      <w:r w:rsidRPr="008B13DE">
        <w:rPr>
          <w:b/>
          <w:lang w:val="fr-CA"/>
        </w:rPr>
        <w:t xml:space="preserve">. </w:t>
      </w:r>
      <w:r>
        <w:rPr>
          <w:b/>
          <w:lang w:val="fr-CA"/>
        </w:rPr>
        <w:t xml:space="preserve">Lisez l’extrait ci-dessous et consultez les emplois de </w:t>
      </w:r>
      <w:r>
        <w:rPr>
          <w:b/>
          <w:i/>
          <w:lang w:val="fr-CA"/>
        </w:rPr>
        <w:t xml:space="preserve">battre et tirer, </w:t>
      </w:r>
      <w:r>
        <w:rPr>
          <w:b/>
          <w:lang w:val="fr-CA"/>
        </w:rPr>
        <w:t xml:space="preserve">pris dans le dictionnaire </w:t>
      </w:r>
      <w:r w:rsidRPr="00A129FD">
        <w:rPr>
          <w:b/>
          <w:i/>
          <w:lang w:val="fr-CA"/>
        </w:rPr>
        <w:t>Word Reference</w:t>
      </w:r>
      <w:r>
        <w:rPr>
          <w:b/>
          <w:lang w:val="fr-CA"/>
        </w:rPr>
        <w:t xml:space="preserve"> de </w:t>
      </w:r>
      <w:proofErr w:type="spellStart"/>
      <w:r w:rsidRPr="00A129FD">
        <w:rPr>
          <w:b/>
          <w:i/>
          <w:lang w:val="fr-CA"/>
        </w:rPr>
        <w:t>lextutor</w:t>
      </w:r>
      <w:proofErr w:type="spellEnd"/>
      <w:r>
        <w:rPr>
          <w:b/>
          <w:lang w:val="fr-CA"/>
        </w:rPr>
        <w:t xml:space="preserve">. </w:t>
      </w:r>
      <w:r w:rsidRPr="00C54FCA">
        <w:rPr>
          <w:b/>
          <w:lang w:val="fr-CA"/>
        </w:rPr>
        <w:t>Notez</w:t>
      </w:r>
      <w:r>
        <w:rPr>
          <w:b/>
          <w:lang w:val="fr-CA"/>
        </w:rPr>
        <w:t xml:space="preserve"> par la suite les équivalences des différents emplois de ces verbes dans votre langue maternelle  </w:t>
      </w:r>
    </w:p>
    <w:p w:rsidR="00DE4548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0" w:hanging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ab/>
        <w:t xml:space="preserve">Dans ce chapitre on entend une explosion derrière la cuisine et il y a une panne d’électricité. </w:t>
      </w:r>
    </w:p>
    <w:p w:rsidR="00DE4548" w:rsidRPr="00A129FD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Le cœur de Tarek </w:t>
      </w:r>
      <w:r w:rsidRPr="00A129FD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bat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plus vite tout à coup, mais il ne doit rien montrer de ses sentiments s’il veut éviter la panique […] </w:t>
      </w:r>
    </w:p>
    <w:p w:rsidR="00DE4548" w:rsidRPr="00A129FD" w:rsidRDefault="00DE4548" w:rsidP="00DE4548">
      <w:pPr>
        <w:pStyle w:val="ListParagraph"/>
        <w:numPr>
          <w:ilvl w:val="0"/>
          <w:numId w:val="2"/>
        </w:num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/>
          <w:sz w:val="24"/>
          <w:szCs w:val="24"/>
          <w:lang w:val="fr-CA" w:eastAsia="el-GR"/>
        </w:rPr>
        <w:t xml:space="preserve">Nous allons tous sortir dans le jardin, ici, à droite, et là-bas à gauche. </w:t>
      </w:r>
    </w:p>
    <w:p w:rsidR="00DE4548" w:rsidRPr="00A129FD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Les clients ont alors très peur tout à coup et </w:t>
      </w:r>
      <w:r w:rsidRPr="00A129FD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crient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 :  </w:t>
      </w:r>
    </w:p>
    <w:p w:rsidR="00DE4548" w:rsidRPr="00A129FD" w:rsidRDefault="00DE4548" w:rsidP="00DE4548">
      <w:pPr>
        <w:pStyle w:val="ListParagraph"/>
        <w:numPr>
          <w:ilvl w:val="0"/>
          <w:numId w:val="2"/>
        </w:num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/>
          <w:sz w:val="24"/>
          <w:szCs w:val="24"/>
          <w:lang w:val="fr-CA" w:eastAsia="el-GR"/>
        </w:rPr>
        <w:t>Au feu ! Au feu !</w:t>
      </w:r>
    </w:p>
    <w:p w:rsidR="00DE4548" w:rsidRPr="00A129FD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Tarek n’a pas vu madame Poncet sortir de la cuisine. Il </w:t>
      </w:r>
      <w:r w:rsidRPr="00DC5E2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rentre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dans le restaurant. 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[…] l’air </w:t>
      </w:r>
      <w:r w:rsidRPr="00DC5E2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manque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dans la cuisine. </w:t>
      </w:r>
    </w:p>
    <w:p w:rsidR="00DE4548" w:rsidRPr="00A129FD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ab/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ab/>
        <w:t>- Sortez crie Tarek. Sortez !</w:t>
      </w:r>
    </w:p>
    <w:p w:rsidR="00DE4548" w:rsidRPr="00F040BF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Mais la femme a respiré trop de fumée. Elle ne peut plus avancer. Tarek la </w:t>
      </w:r>
      <w:r w:rsidRPr="00A129FD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tire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jusqu’à la porte puis retourne vers Lulu. […] Il le </w:t>
      </w:r>
      <w:r w:rsidRPr="00A129FD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porte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jusque dans le parc. Quand il arrive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, les pompiers </w:t>
      </w:r>
      <w:r w:rsidRPr="00F320B3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entrent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dans la salle. </w:t>
      </w:r>
    </w:p>
    <w:p w:rsidR="00DE4548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ab/>
        <w:t xml:space="preserve">             </w:t>
      </w:r>
      <w:r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Extrait de </w:t>
      </w:r>
      <w:r w:rsidRPr="00E07930">
        <w:rPr>
          <w:rFonts w:ascii="Times New Roman" w:eastAsia="Times New Roman" w:hAnsi="Times New Roman" w:cs="Times New Roman"/>
          <w:i/>
          <w:sz w:val="20"/>
          <w:szCs w:val="20"/>
          <w:lang w:val="fr-CA" w:eastAsia="el-GR"/>
        </w:rPr>
        <w:t xml:space="preserve">Arrête ton cinéma, </w:t>
      </w:r>
      <w:proofErr w:type="gramStart"/>
      <w:r w:rsidRPr="00E07930">
        <w:rPr>
          <w:rFonts w:ascii="Times New Roman" w:eastAsia="Times New Roman" w:hAnsi="Times New Roman" w:cs="Times New Roman"/>
          <w:i/>
          <w:sz w:val="20"/>
          <w:szCs w:val="20"/>
          <w:lang w:val="fr-CA" w:eastAsia="el-GR"/>
        </w:rPr>
        <w:t>Tarek</w:t>
      </w:r>
      <w:r w:rsidRPr="00F97A7F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!</w:t>
      </w:r>
      <w:proofErr w:type="gramEnd"/>
      <w:r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 I. </w:t>
      </w:r>
      <w:proofErr w:type="spellStart"/>
      <w:r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Darras</w:t>
      </w:r>
      <w:proofErr w:type="spellEnd"/>
      <w:r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, Paris : Maison des langues, 2</w:t>
      </w:r>
      <w:r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012, réimpression 2016, p. 44-46.</w:t>
      </w:r>
    </w:p>
    <w:p w:rsidR="00DE4548" w:rsidRPr="00A129FD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30"/>
        <w:gridCol w:w="30"/>
        <w:gridCol w:w="30"/>
        <w:gridCol w:w="9027"/>
        <w:gridCol w:w="30"/>
        <w:gridCol w:w="66"/>
        <w:gridCol w:w="30"/>
        <w:gridCol w:w="30"/>
        <w:gridCol w:w="81"/>
      </w:tblGrid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Default="00DE4548" w:rsidP="00275519">
            <w:pPr>
              <w:spacing w:line="240" w:lineRule="auto"/>
            </w:pPr>
            <w:r>
              <w:rPr>
                <w:rStyle w:val="Strong"/>
              </w:rPr>
              <w:t>battre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DE4548" w:rsidRDefault="00DE4548" w:rsidP="00DE4548">
            <w:pPr>
              <w:spacing w:line="240" w:lineRule="auto"/>
              <w:rPr>
                <w:color w:val="FF0000"/>
                <w:lang w:val="en-US"/>
              </w:rPr>
            </w:pPr>
            <w:r w:rsidRPr="0079475E">
              <w:rPr>
                <w:lang w:val="fr-CA"/>
              </w:rPr>
              <w:t>C'est un mauvais maître, il bat son chien sans raison.</w:t>
            </w:r>
            <w:r>
              <w:rPr>
                <w:lang w:val="fr-CA"/>
              </w:rPr>
              <w:t xml:space="preserve">     </w:t>
            </w:r>
            <w:r w:rsidRPr="00C376E0">
              <w:rPr>
                <w:b/>
                <w:i/>
                <w:color w:val="FF0000"/>
                <w:lang w:val="en-US"/>
              </w:rPr>
              <w:t>Beats</w:t>
            </w:r>
            <w:r>
              <w:rPr>
                <w:color w:val="FF0000"/>
                <w:lang w:val="en-US"/>
              </w:rPr>
              <w:t xml:space="preserve"> (</w:t>
            </w:r>
            <w:r w:rsidRPr="00C376E0">
              <w:rPr>
                <w:b/>
                <w:i/>
                <w:color w:val="FF0000"/>
                <w:lang w:val="en-US"/>
              </w:rPr>
              <w:t>up</w:t>
            </w:r>
            <w:r>
              <w:rPr>
                <w:color w:val="FF0000"/>
                <w:lang w:val="en-US"/>
              </w:rPr>
              <w:t>)</w:t>
            </w:r>
          </w:p>
          <w:p w:rsidR="00DE4548" w:rsidRPr="00DE4548" w:rsidRDefault="00DE4548" w:rsidP="00DE4548">
            <w:pPr>
              <w:spacing w:line="240" w:lineRule="auto"/>
              <w:rPr>
                <w:lang w:val="en-US"/>
              </w:rPr>
            </w:pPr>
            <w:r w:rsidRPr="00DE4548">
              <w:rPr>
                <w:color w:val="FF0000"/>
                <w:lang w:val="en-US"/>
              </w:rPr>
              <w:t xml:space="preserve">He is a bad master; he </w:t>
            </w:r>
            <w:r w:rsidRPr="00C376E0">
              <w:rPr>
                <w:b/>
                <w:i/>
                <w:color w:val="FF0000"/>
                <w:lang w:val="en-US"/>
              </w:rPr>
              <w:t>beats</w:t>
            </w:r>
            <w:r w:rsidRPr="00DE4548">
              <w:rPr>
                <w:color w:val="FF0000"/>
                <w:lang w:val="en-US"/>
              </w:rPr>
              <w:t xml:space="preserve"> his dog for no reason</w:t>
            </w:r>
          </w:p>
        </w:tc>
        <w:tc>
          <w:tcPr>
            <w:tcW w:w="0" w:type="auto"/>
            <w:vAlign w:val="center"/>
            <w:hideMark/>
          </w:tcPr>
          <w:p w:rsidR="00DE4548" w:rsidRPr="00DE4548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DE4548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A129FD" w:rsidRDefault="00DE4548" w:rsidP="00275519">
            <w:pPr>
              <w:spacing w:line="240" w:lineRule="auto"/>
              <w:rPr>
                <w:lang w:val="fr-CA"/>
              </w:rPr>
            </w:pPr>
            <w:r w:rsidRPr="00A129FD">
              <w:rPr>
                <w:rStyle w:val="Strong"/>
                <w:lang w:val="fr-CA"/>
              </w:rPr>
              <w:t>battre</w:t>
            </w:r>
            <w:r w:rsidRPr="00A129FD">
              <w:rPr>
                <w:lang w:val="fr-CA"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A252AE" w:rsidRDefault="00DE4548" w:rsidP="00DE4548">
            <w:pPr>
              <w:spacing w:line="240" w:lineRule="auto"/>
              <w:rPr>
                <w:lang w:val="fr-CA"/>
              </w:rPr>
            </w:pPr>
            <w:r w:rsidRPr="0079475E">
              <w:rPr>
                <w:lang w:val="fr-CA"/>
              </w:rPr>
              <w:t>Dans un saladier, battez la farine, les œufs et le sucre.</w:t>
            </w:r>
            <w:r>
              <w:rPr>
                <w:lang w:val="fr-CA"/>
              </w:rPr>
              <w:t xml:space="preserve">  </w:t>
            </w:r>
            <w:r w:rsidRPr="00C376E0">
              <w:rPr>
                <w:b/>
                <w:i/>
                <w:color w:val="FF0000"/>
                <w:lang w:val="fr-CA"/>
              </w:rPr>
              <w:t>beat</w:t>
            </w:r>
          </w:p>
        </w:tc>
        <w:tc>
          <w:tcPr>
            <w:tcW w:w="0" w:type="auto"/>
            <w:vAlign w:val="center"/>
            <w:hideMark/>
          </w:tcPr>
          <w:p w:rsidR="00DE4548" w:rsidRPr="00A252AE" w:rsidRDefault="00DE4548" w:rsidP="00275519">
            <w:pPr>
              <w:spacing w:line="240" w:lineRule="auto"/>
              <w:rPr>
                <w:lang w:val="fr-CA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DE4548" w:rsidRPr="00DE4548" w:rsidRDefault="00DE4548" w:rsidP="00275519">
            <w:pPr>
              <w:spacing w:line="240" w:lineRule="auto"/>
              <w:rPr>
                <w:rStyle w:val="Strong"/>
                <w:color w:val="FF0000"/>
                <w:lang w:val="fr-CA"/>
              </w:rPr>
            </w:pPr>
          </w:p>
        </w:tc>
        <w:tc>
          <w:tcPr>
            <w:tcW w:w="0" w:type="auto"/>
            <w:gridSpan w:val="6"/>
            <w:vAlign w:val="center"/>
          </w:tcPr>
          <w:p w:rsidR="00DE4548" w:rsidRPr="00DE4548" w:rsidRDefault="00DE4548" w:rsidP="00275519">
            <w:pPr>
              <w:spacing w:line="240" w:lineRule="auto"/>
              <w:rPr>
                <w:color w:val="FF0000"/>
                <w:lang w:val="en-US"/>
              </w:rPr>
            </w:pPr>
            <w:r w:rsidRPr="00C376E0">
              <w:rPr>
                <w:b/>
                <w:i/>
                <w:color w:val="FF0000"/>
                <w:lang w:val="en-US"/>
              </w:rPr>
              <w:t>Beat</w:t>
            </w:r>
            <w:r w:rsidRPr="00DE4548">
              <w:rPr>
                <w:color w:val="FF0000"/>
                <w:lang w:val="en-US"/>
              </w:rPr>
              <w:t xml:space="preserve"> the flour, eggs, and sugar in a mixing bowl.</w:t>
            </w:r>
          </w:p>
        </w:tc>
        <w:tc>
          <w:tcPr>
            <w:tcW w:w="0" w:type="auto"/>
            <w:vAlign w:val="center"/>
          </w:tcPr>
          <w:p w:rsidR="00DE4548" w:rsidRPr="00DE4548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A129FD" w:rsidRDefault="00DE4548" w:rsidP="00275519">
            <w:pPr>
              <w:spacing w:line="240" w:lineRule="auto"/>
              <w:rPr>
                <w:lang w:val="fr-CA"/>
              </w:rPr>
            </w:pPr>
            <w:r w:rsidRPr="00A129FD">
              <w:rPr>
                <w:rStyle w:val="Strong"/>
                <w:lang w:val="fr-CA"/>
              </w:rPr>
              <w:t>battre</w:t>
            </w:r>
            <w:r w:rsidRPr="00A129FD">
              <w:rPr>
                <w:lang w:val="fr-CA"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DE4548" w:rsidRDefault="00DE4548" w:rsidP="00DE4548">
            <w:pPr>
              <w:spacing w:line="240" w:lineRule="auto"/>
              <w:rPr>
                <w:color w:val="FF0000"/>
                <w:lang w:val="en-US"/>
              </w:rPr>
            </w:pPr>
            <w:r w:rsidRPr="0079475E">
              <w:rPr>
                <w:lang w:val="fr-CA"/>
              </w:rPr>
              <w:t>Les Romains finirent par battre les Carthaginois.</w:t>
            </w:r>
            <w:r>
              <w:rPr>
                <w:lang w:val="fr-CA"/>
              </w:rPr>
              <w:t xml:space="preserve">             </w:t>
            </w:r>
            <w:r w:rsidR="0069530A">
              <w:rPr>
                <w:b/>
                <w:i/>
                <w:color w:val="FF0000"/>
                <w:lang w:val="en-US"/>
              </w:rPr>
              <w:t>Defeated</w:t>
            </w:r>
          </w:p>
          <w:p w:rsidR="00DE4548" w:rsidRPr="00DE4548" w:rsidRDefault="00DE4548" w:rsidP="00DE4548">
            <w:pPr>
              <w:spacing w:line="240" w:lineRule="auto"/>
              <w:rPr>
                <w:lang w:val="en-US"/>
              </w:rPr>
            </w:pPr>
            <w:r w:rsidRPr="00DE4548">
              <w:rPr>
                <w:color w:val="FF0000"/>
                <w:lang w:val="en-US"/>
              </w:rPr>
              <w:t xml:space="preserve">In the end the Romans </w:t>
            </w:r>
            <w:r w:rsidRPr="00C376E0">
              <w:rPr>
                <w:b/>
                <w:i/>
                <w:color w:val="FF0000"/>
                <w:lang w:val="en-US"/>
              </w:rPr>
              <w:t>defeated</w:t>
            </w:r>
            <w:r w:rsidRPr="00DE4548">
              <w:rPr>
                <w:color w:val="FF0000"/>
                <w:lang w:val="en-US"/>
              </w:rPr>
              <w:t xml:space="preserve"> the Carthaginians</w:t>
            </w:r>
          </w:p>
        </w:tc>
        <w:tc>
          <w:tcPr>
            <w:tcW w:w="0" w:type="auto"/>
            <w:vAlign w:val="center"/>
            <w:hideMark/>
          </w:tcPr>
          <w:p w:rsidR="00DE4548" w:rsidRPr="00DE4548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Default="00DE4548" w:rsidP="00275519">
            <w:pPr>
              <w:spacing w:line="240" w:lineRule="auto"/>
            </w:pPr>
            <w:r>
              <w:rPr>
                <w:rStyle w:val="Strong"/>
              </w:rPr>
              <w:t>battre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7A49C2" w:rsidRDefault="00DE4548" w:rsidP="00580075">
            <w:pPr>
              <w:spacing w:line="240" w:lineRule="auto"/>
              <w:rPr>
                <w:color w:val="FF0000"/>
                <w:lang w:val="en-US"/>
              </w:rPr>
            </w:pPr>
            <w:r w:rsidRPr="0079475E">
              <w:rPr>
                <w:lang w:val="fr-CA"/>
              </w:rPr>
              <w:t>Ce pongiste a battu son adversaire par 3 manches à zéro.</w:t>
            </w:r>
            <w:r>
              <w:rPr>
                <w:lang w:val="fr-CA"/>
              </w:rPr>
              <w:t xml:space="preserve"> </w:t>
            </w:r>
            <w:r w:rsidR="00580075" w:rsidRPr="00C376E0">
              <w:rPr>
                <w:b/>
                <w:i/>
                <w:color w:val="FF0000"/>
                <w:lang w:val="en-US"/>
              </w:rPr>
              <w:t>Defeated</w:t>
            </w:r>
            <w:r w:rsidR="00580075" w:rsidRPr="007A49C2">
              <w:rPr>
                <w:color w:val="FF0000"/>
                <w:lang w:val="en-US"/>
              </w:rPr>
              <w:t xml:space="preserve"> </w:t>
            </w:r>
          </w:p>
          <w:p w:rsidR="00580075" w:rsidRPr="00580075" w:rsidRDefault="00580075" w:rsidP="00580075">
            <w:pPr>
              <w:spacing w:line="240" w:lineRule="auto"/>
              <w:rPr>
                <w:lang w:val="en-US"/>
              </w:rPr>
            </w:pPr>
            <w:r w:rsidRPr="00580075">
              <w:rPr>
                <w:color w:val="FF0000"/>
                <w:lang w:val="en-US"/>
              </w:rPr>
              <w:t xml:space="preserve">This table tennis player </w:t>
            </w:r>
            <w:r w:rsidRPr="00C376E0">
              <w:rPr>
                <w:b/>
                <w:i/>
                <w:color w:val="FF0000"/>
                <w:lang w:val="en-US"/>
              </w:rPr>
              <w:t>beat</w:t>
            </w:r>
            <w:r w:rsidRPr="00580075">
              <w:rPr>
                <w:color w:val="FF0000"/>
                <w:lang w:val="en-US"/>
              </w:rPr>
              <w:t xml:space="preserve"> his opponent by three games to nil.</w:t>
            </w:r>
          </w:p>
        </w:tc>
        <w:tc>
          <w:tcPr>
            <w:tcW w:w="0" w:type="auto"/>
            <w:vAlign w:val="center"/>
            <w:hideMark/>
          </w:tcPr>
          <w:p w:rsidR="00DE4548" w:rsidRPr="00580075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DE4548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Default="00DE4548" w:rsidP="00275519">
            <w:pPr>
              <w:spacing w:line="240" w:lineRule="auto"/>
            </w:pPr>
            <w:r>
              <w:rPr>
                <w:rStyle w:val="Strong"/>
              </w:rPr>
              <w:t>battre</w:t>
            </w:r>
            <w: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Default="00DE4548" w:rsidP="008B6CE0">
            <w:pPr>
              <w:spacing w:line="240" w:lineRule="auto"/>
              <w:rPr>
                <w:color w:val="FF0000"/>
                <w:lang w:val="fr-CA"/>
              </w:rPr>
            </w:pPr>
            <w:r w:rsidRPr="0079475E">
              <w:rPr>
                <w:lang w:val="fr-CA"/>
              </w:rPr>
              <w:t>Le cœur n'arrête jamais de battre.</w:t>
            </w:r>
            <w:r>
              <w:rPr>
                <w:lang w:val="fr-CA"/>
              </w:rPr>
              <w:t xml:space="preserve">                                      </w:t>
            </w:r>
            <w:proofErr w:type="spellStart"/>
            <w:r w:rsidR="008B6CE0" w:rsidRPr="00C376E0">
              <w:rPr>
                <w:b/>
                <w:i/>
                <w:color w:val="FF0000"/>
                <w:lang w:val="fr-CA"/>
              </w:rPr>
              <w:t>Beating</w:t>
            </w:r>
            <w:proofErr w:type="spellEnd"/>
          </w:p>
          <w:p w:rsidR="008B6CE0" w:rsidRPr="0079475E" w:rsidRDefault="008B6CE0" w:rsidP="008B6CE0">
            <w:pPr>
              <w:spacing w:line="240" w:lineRule="auto"/>
              <w:rPr>
                <w:lang w:val="fr-CA"/>
              </w:rPr>
            </w:pPr>
            <w:r w:rsidRPr="008B6CE0">
              <w:rPr>
                <w:color w:val="FF0000"/>
                <w:lang w:val="en-US"/>
              </w:rPr>
              <w:t xml:space="preserve">The heart never stops </w:t>
            </w:r>
            <w:r w:rsidRPr="00C376E0">
              <w:rPr>
                <w:b/>
                <w:i/>
                <w:color w:val="FF0000"/>
                <w:lang w:val="en-US"/>
              </w:rPr>
              <w:t>beating</w:t>
            </w:r>
            <w:r w:rsidRPr="00DE4548">
              <w:rPr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E4548" w:rsidRPr="00A252AE" w:rsidRDefault="00DE4548" w:rsidP="00275519">
            <w:pPr>
              <w:spacing w:line="240" w:lineRule="auto"/>
              <w:rPr>
                <w:lang w:val="fr-CA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0D72F2" w:rsidRDefault="00DE4548" w:rsidP="00275519">
            <w:pPr>
              <w:spacing w:line="240" w:lineRule="auto"/>
              <w:rPr>
                <w:lang w:val="fr-CA"/>
              </w:rPr>
            </w:pPr>
            <w:r w:rsidRPr="000D72F2">
              <w:rPr>
                <w:rStyle w:val="Strong"/>
                <w:lang w:val="fr-CA"/>
              </w:rPr>
              <w:t>se battre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8B6CE0" w:rsidRDefault="00DE4548" w:rsidP="008B6CE0">
            <w:pPr>
              <w:spacing w:line="240" w:lineRule="auto"/>
              <w:rPr>
                <w:color w:val="FF0000"/>
                <w:lang w:val="en-US"/>
              </w:rPr>
            </w:pPr>
            <w:r w:rsidRPr="0079475E">
              <w:rPr>
                <w:lang w:val="fr-CA"/>
              </w:rPr>
              <w:t>Deux hommes éméchés se sont battus dans la rue.</w:t>
            </w:r>
            <w:r>
              <w:rPr>
                <w:lang w:val="fr-CA"/>
              </w:rPr>
              <w:t xml:space="preserve">         </w:t>
            </w:r>
            <w:r w:rsidR="008B6CE0" w:rsidRPr="00C376E0">
              <w:rPr>
                <w:b/>
                <w:i/>
                <w:color w:val="FF0000"/>
                <w:lang w:val="en-US"/>
              </w:rPr>
              <w:t>Fought</w:t>
            </w:r>
          </w:p>
          <w:p w:rsidR="008B6CE0" w:rsidRPr="008B6CE0" w:rsidRDefault="008B6CE0" w:rsidP="008B6CE0">
            <w:pPr>
              <w:spacing w:line="240" w:lineRule="auto"/>
              <w:rPr>
                <w:lang w:val="en-US"/>
              </w:rPr>
            </w:pPr>
            <w:r w:rsidRPr="008B6CE0">
              <w:rPr>
                <w:color w:val="FF0000"/>
                <w:lang w:val="en-US"/>
              </w:rPr>
              <w:t xml:space="preserve">Two tipsy men </w:t>
            </w:r>
            <w:r w:rsidRPr="00C376E0">
              <w:rPr>
                <w:b/>
                <w:i/>
                <w:color w:val="FF0000"/>
                <w:lang w:val="en-US"/>
              </w:rPr>
              <w:t>fought</w:t>
            </w:r>
            <w:r w:rsidRPr="008B6CE0">
              <w:rPr>
                <w:color w:val="FF0000"/>
                <w:lang w:val="en-US"/>
              </w:rPr>
              <w:t xml:space="preserve"> one another in the street.</w:t>
            </w:r>
          </w:p>
        </w:tc>
        <w:tc>
          <w:tcPr>
            <w:tcW w:w="0" w:type="auto"/>
            <w:vAlign w:val="center"/>
            <w:hideMark/>
          </w:tcPr>
          <w:p w:rsidR="00DE4548" w:rsidRPr="008B6CE0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7A49C2" w:rsidRDefault="00DE4548" w:rsidP="00275519">
            <w:pPr>
              <w:spacing w:line="240" w:lineRule="auto"/>
              <w:rPr>
                <w:lang w:val="en-US"/>
              </w:rPr>
            </w:pPr>
            <w:r w:rsidRPr="000D72F2">
              <w:rPr>
                <w:rStyle w:val="Strong"/>
                <w:lang w:val="fr-CA"/>
              </w:rPr>
              <w:t>se battre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A252AE" w:rsidRDefault="00DE4548" w:rsidP="00275519">
            <w:pPr>
              <w:spacing w:line="240" w:lineRule="auto"/>
              <w:rPr>
                <w:lang w:val="fr-CA"/>
              </w:rPr>
            </w:pPr>
            <w:r>
              <w:rPr>
                <w:i/>
                <w:iCs/>
                <w:lang w:val="fr-CA"/>
              </w:rPr>
              <w:t>(</w:t>
            </w:r>
            <w:r w:rsidRPr="00A252AE">
              <w:rPr>
                <w:i/>
                <w:iCs/>
                <w:lang w:val="fr-CA"/>
              </w:rPr>
              <w:t>figuré</w:t>
            </w:r>
            <w:r>
              <w:rPr>
                <w:i/>
                <w:iCs/>
                <w:lang w:val="fr-CA"/>
              </w:rPr>
              <w:t>)</w:t>
            </w:r>
            <w:r w:rsidRPr="00A252AE">
              <w:rPr>
                <w:lang w:val="fr-CA"/>
              </w:rPr>
              <w:t xml:space="preserve"> </w:t>
            </w:r>
            <w:r w:rsidRPr="0079475E">
              <w:rPr>
                <w:lang w:val="fr-CA"/>
              </w:rPr>
              <w:t>Dans cette entreprise, il faut se battre pour exister !</w:t>
            </w:r>
            <w:r>
              <w:rPr>
                <w:lang w:val="fr-CA"/>
              </w:rPr>
              <w:t xml:space="preserve"> </w:t>
            </w:r>
            <w:proofErr w:type="spellStart"/>
            <w:r w:rsidR="00275519" w:rsidRPr="0030065E">
              <w:rPr>
                <w:b/>
                <w:i/>
                <w:color w:val="FF0000"/>
                <w:lang w:val="fr-CA"/>
              </w:rPr>
              <w:t>kill</w:t>
            </w:r>
            <w:proofErr w:type="spellEnd"/>
            <w:r w:rsidR="00275519" w:rsidRPr="0030065E">
              <w:rPr>
                <w:b/>
                <w:i/>
                <w:color w:val="FF0000"/>
                <w:lang w:val="fr-CA"/>
              </w:rPr>
              <w:t xml:space="preserve"> </w:t>
            </w:r>
            <w:proofErr w:type="spellStart"/>
            <w:r w:rsidR="00275519" w:rsidRPr="0030065E">
              <w:rPr>
                <w:b/>
                <w:i/>
                <w:color w:val="FF0000"/>
                <w:lang w:val="fr-CA"/>
              </w:rPr>
              <w:t>yourself</w:t>
            </w:r>
            <w:proofErr w:type="spellEnd"/>
            <w:r w:rsidR="00275519" w:rsidRPr="00275519">
              <w:rPr>
                <w:color w:val="FF0000"/>
                <w:lang w:val="fr-CA"/>
              </w:rPr>
              <w:t xml:space="preserve"> (fig.)</w:t>
            </w:r>
          </w:p>
        </w:tc>
        <w:tc>
          <w:tcPr>
            <w:tcW w:w="0" w:type="auto"/>
            <w:vAlign w:val="center"/>
            <w:hideMark/>
          </w:tcPr>
          <w:p w:rsidR="00DE4548" w:rsidRPr="00A252AE" w:rsidRDefault="00DE4548" w:rsidP="00275519">
            <w:pPr>
              <w:spacing w:line="240" w:lineRule="auto"/>
              <w:rPr>
                <w:lang w:val="fr-CA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784EFE" w:rsidRDefault="00DE4548" w:rsidP="00275519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rStyle w:val="Strong"/>
              </w:rPr>
              <w:t>se battre</w:t>
            </w:r>
            <w:r>
              <w:rPr>
                <w:rStyle w:val="Strong"/>
                <w:lang w:val="en-US"/>
              </w:rPr>
              <w:t xml:space="preserve">                              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A49C2" w:rsidRPr="0069530A" w:rsidRDefault="00DE4548" w:rsidP="00275519">
            <w:pPr>
              <w:spacing w:line="240" w:lineRule="auto"/>
              <w:rPr>
                <w:lang w:val="en-US"/>
              </w:rPr>
            </w:pPr>
            <w:r w:rsidRPr="0079475E">
              <w:rPr>
                <w:lang w:val="fr-CA"/>
              </w:rPr>
              <w:t>Les étudiants du monde entier se battent pour assister aux conférences de ce célèbre professeur.</w:t>
            </w:r>
            <w:r w:rsidR="007A49C2">
              <w:rPr>
                <w:lang w:val="fr-CA"/>
              </w:rPr>
              <w:t xml:space="preserve">     </w:t>
            </w:r>
            <w:r w:rsidR="007A49C2" w:rsidRPr="0069530A">
              <w:rPr>
                <w:b/>
                <w:i/>
                <w:color w:val="00B050"/>
                <w:lang w:val="en-US"/>
              </w:rPr>
              <w:t>Trip over themselves</w:t>
            </w:r>
            <w:r w:rsidR="007A49C2" w:rsidRPr="0069530A">
              <w:rPr>
                <w:color w:val="00B050"/>
                <w:lang w:val="en-US"/>
              </w:rPr>
              <w:t xml:space="preserve"> </w:t>
            </w:r>
          </w:p>
          <w:p w:rsidR="007A49C2" w:rsidRPr="007A49C2" w:rsidRDefault="007A49C2" w:rsidP="00275519">
            <w:pPr>
              <w:spacing w:line="240" w:lineRule="auto"/>
              <w:rPr>
                <w:lang w:val="en-US"/>
              </w:rPr>
            </w:pPr>
            <w:r w:rsidRPr="007A49C2">
              <w:rPr>
                <w:color w:val="FF0000"/>
                <w:lang w:val="en-US"/>
              </w:rPr>
              <w:lastRenderedPageBreak/>
              <w:t xml:space="preserve">Students all over the world </w:t>
            </w:r>
            <w:r w:rsidRPr="0030065E">
              <w:rPr>
                <w:b/>
                <w:i/>
                <w:color w:val="FF0000"/>
                <w:lang w:val="en-US"/>
              </w:rPr>
              <w:t>are fighting to</w:t>
            </w:r>
            <w:r w:rsidRPr="007A49C2">
              <w:rPr>
                <w:color w:val="FF0000"/>
                <w:lang w:val="en-US"/>
              </w:rPr>
              <w:t xml:space="preserve"> attend this celebrated professor's lectures </w:t>
            </w:r>
          </w:p>
        </w:tc>
        <w:tc>
          <w:tcPr>
            <w:tcW w:w="0" w:type="auto"/>
            <w:vAlign w:val="center"/>
            <w:hideMark/>
          </w:tcPr>
          <w:p w:rsidR="00DE4548" w:rsidRPr="007A49C2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trHeight w:val="32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784EFE" w:rsidRDefault="00DE4548" w:rsidP="00275519">
            <w:pPr>
              <w:spacing w:line="240" w:lineRule="auto"/>
              <w:rPr>
                <w:lang w:val="fr-CA"/>
              </w:rPr>
            </w:pPr>
            <w:r w:rsidRPr="00784EFE">
              <w:rPr>
                <w:rStyle w:val="Strong"/>
                <w:lang w:val="fr-CA"/>
              </w:rPr>
              <w:lastRenderedPageBreak/>
              <w:t>battre</w:t>
            </w:r>
            <w:r w:rsidRPr="00784EFE">
              <w:rPr>
                <w:lang w:val="fr-CA"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69530A" w:rsidRDefault="00DE4548" w:rsidP="007A49C2">
            <w:pPr>
              <w:spacing w:line="240" w:lineRule="auto"/>
              <w:rPr>
                <w:color w:val="FF0000"/>
                <w:lang w:val="en-US"/>
              </w:rPr>
            </w:pPr>
            <w:r w:rsidRPr="0079475E">
              <w:rPr>
                <w:lang w:val="fr-CA"/>
              </w:rPr>
              <w:t>Il faut battre régulièrement les tapis pour en extraire la poussière.</w:t>
            </w:r>
            <w:r w:rsidR="0069530A">
              <w:rPr>
                <w:lang w:val="fr-CA"/>
              </w:rPr>
              <w:t xml:space="preserve"> </w:t>
            </w:r>
            <w:proofErr w:type="gramStart"/>
            <w:r w:rsidR="0069530A" w:rsidRPr="0069530A">
              <w:rPr>
                <w:b/>
                <w:i/>
                <w:color w:val="FF0000"/>
                <w:lang w:val="en-US"/>
              </w:rPr>
              <w:t>Beat</w:t>
            </w:r>
            <w:r w:rsidR="0069530A">
              <w:rPr>
                <w:lang w:val="en-US"/>
              </w:rPr>
              <w:t xml:space="preserve">, </w:t>
            </w:r>
            <w:r w:rsidRPr="0069530A">
              <w:rPr>
                <w:lang w:val="en-US"/>
              </w:rPr>
              <w:t xml:space="preserve"> </w:t>
            </w:r>
            <w:r w:rsidR="007A49C2" w:rsidRPr="0069530A">
              <w:rPr>
                <w:b/>
                <w:i/>
                <w:color w:val="00B050"/>
                <w:lang w:val="en-US"/>
              </w:rPr>
              <w:t>Dust</w:t>
            </w:r>
            <w:proofErr w:type="gramEnd"/>
          </w:p>
          <w:p w:rsidR="007A49C2" w:rsidRPr="0069530A" w:rsidRDefault="007A49C2" w:rsidP="007A49C2">
            <w:pPr>
              <w:spacing w:line="240" w:lineRule="auto"/>
              <w:rPr>
                <w:lang w:val="en-US"/>
              </w:rPr>
            </w:pPr>
            <w:r w:rsidRPr="0069530A">
              <w:rPr>
                <w:color w:val="FF0000"/>
                <w:lang w:val="en-US"/>
              </w:rPr>
              <w:t xml:space="preserve">You have to </w:t>
            </w:r>
            <w:r w:rsidRPr="0069530A">
              <w:rPr>
                <w:b/>
                <w:i/>
                <w:color w:val="FF0000"/>
                <w:lang w:val="en-US"/>
              </w:rPr>
              <w:t>beat</w:t>
            </w:r>
            <w:r w:rsidRPr="0069530A">
              <w:rPr>
                <w:color w:val="FF0000"/>
                <w:lang w:val="en-US"/>
              </w:rPr>
              <w:t xml:space="preserve"> rugs regularly to get the dust out.</w:t>
            </w:r>
          </w:p>
        </w:tc>
        <w:tc>
          <w:tcPr>
            <w:tcW w:w="0" w:type="auto"/>
            <w:vAlign w:val="center"/>
            <w:hideMark/>
          </w:tcPr>
          <w:p w:rsidR="00DE4548" w:rsidRPr="0069530A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69530A" w:rsidRDefault="00DE4548" w:rsidP="00275519">
            <w:pPr>
              <w:spacing w:line="240" w:lineRule="auto"/>
              <w:rPr>
                <w:lang w:val="en-US"/>
              </w:rPr>
            </w:pPr>
            <w:proofErr w:type="spellStart"/>
            <w:r w:rsidRPr="0069530A">
              <w:rPr>
                <w:rStyle w:val="Strong"/>
                <w:lang w:val="en-US"/>
              </w:rPr>
              <w:t>battre</w:t>
            </w:r>
            <w:proofErr w:type="spellEnd"/>
            <w:r w:rsidRPr="0069530A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69530A" w:rsidRDefault="00DE4548" w:rsidP="00275519">
            <w:pPr>
              <w:spacing w:line="240" w:lineRule="auto"/>
              <w:rPr>
                <w:lang w:val="en-US"/>
              </w:rPr>
            </w:pPr>
            <w:r w:rsidRPr="0069530A">
              <w:rPr>
                <w:rStyle w:val="dsense"/>
                <w:lang w:val="en-US"/>
              </w:rPr>
              <w:t>(</w:t>
            </w:r>
            <w:proofErr w:type="spellStart"/>
            <w:r w:rsidRPr="0069530A">
              <w:rPr>
                <w:rStyle w:val="dsense"/>
                <w:i/>
                <w:iCs/>
                <w:lang w:val="en-US"/>
              </w:rPr>
              <w:t>figuré</w:t>
            </w:r>
            <w:proofErr w:type="spellEnd"/>
            <w:r w:rsidRPr="0069530A">
              <w:rPr>
                <w:rStyle w:val="dsense"/>
                <w:lang w:val="en-US"/>
              </w:rPr>
              <w:t>)</w:t>
            </w:r>
            <w:r w:rsidRPr="0069530A">
              <w:rPr>
                <w:lang w:val="en-US"/>
              </w:rPr>
              <w:t xml:space="preserve"> Les gendarmes </w:t>
            </w:r>
            <w:proofErr w:type="spellStart"/>
            <w:r w:rsidRPr="0069530A">
              <w:rPr>
                <w:lang w:val="en-US"/>
              </w:rPr>
              <w:t>ont</w:t>
            </w:r>
            <w:proofErr w:type="spellEnd"/>
            <w:r w:rsidRPr="0069530A">
              <w:rPr>
                <w:lang w:val="en-US"/>
              </w:rPr>
              <w:t xml:space="preserve"> </w:t>
            </w:r>
            <w:proofErr w:type="spellStart"/>
            <w:r w:rsidRPr="0069530A">
              <w:rPr>
                <w:lang w:val="en-US"/>
              </w:rPr>
              <w:t>battu</w:t>
            </w:r>
            <w:proofErr w:type="spellEnd"/>
            <w:r w:rsidRPr="0069530A">
              <w:rPr>
                <w:lang w:val="en-US"/>
              </w:rPr>
              <w:t xml:space="preserve"> </w:t>
            </w:r>
            <w:proofErr w:type="spellStart"/>
            <w:r w:rsidRPr="0069530A">
              <w:rPr>
                <w:lang w:val="en-US"/>
              </w:rPr>
              <w:t>ce</w:t>
            </w:r>
            <w:proofErr w:type="spellEnd"/>
            <w:r w:rsidRPr="0069530A">
              <w:rPr>
                <w:lang w:val="en-US"/>
              </w:rPr>
              <w:t xml:space="preserve"> bois pour </w:t>
            </w:r>
            <w:proofErr w:type="spellStart"/>
            <w:r w:rsidRPr="0069530A">
              <w:rPr>
                <w:lang w:val="en-US"/>
              </w:rPr>
              <w:t>retrouver</w:t>
            </w:r>
            <w:proofErr w:type="spellEnd"/>
            <w:r w:rsidRPr="0069530A">
              <w:rPr>
                <w:lang w:val="en-US"/>
              </w:rPr>
              <w:t xml:space="preserve"> le </w:t>
            </w:r>
            <w:proofErr w:type="spellStart"/>
            <w:r w:rsidRPr="0069530A">
              <w:rPr>
                <w:lang w:val="en-US"/>
              </w:rPr>
              <w:t>fuyard</w:t>
            </w:r>
            <w:proofErr w:type="spellEnd"/>
            <w:r w:rsidRPr="0069530A">
              <w:rPr>
                <w:lang w:val="en-US"/>
              </w:rPr>
              <w:t xml:space="preserve">. </w:t>
            </w:r>
            <w:r w:rsidR="00BE4E5D" w:rsidRPr="0069530A">
              <w:rPr>
                <w:b/>
                <w:i/>
                <w:color w:val="FF0000"/>
                <w:lang w:val="en-US"/>
              </w:rPr>
              <w:t>Comb</w:t>
            </w:r>
            <w:r w:rsidR="0069530A" w:rsidRPr="0069530A">
              <w:rPr>
                <w:b/>
                <w:i/>
                <w:color w:val="FF0000"/>
                <w:lang w:val="en-US"/>
              </w:rPr>
              <w:t>, scour</w:t>
            </w:r>
            <w:r w:rsidR="00BE4E5D" w:rsidRPr="0069530A">
              <w:rPr>
                <w:color w:val="FF0000"/>
                <w:lang w:val="en-US"/>
              </w:rPr>
              <w:t xml:space="preserve"> </w:t>
            </w:r>
            <w:r w:rsidR="00BE4E5D" w:rsidRPr="0069530A">
              <w:rPr>
                <w:lang w:val="en-US"/>
              </w:rPr>
              <w:t>(fig.)</w:t>
            </w:r>
          </w:p>
          <w:p w:rsidR="00BE4E5D" w:rsidRPr="00BE4E5D" w:rsidRDefault="00BE4E5D" w:rsidP="00275519">
            <w:pPr>
              <w:spacing w:line="240" w:lineRule="auto"/>
              <w:rPr>
                <w:lang w:val="en-US"/>
              </w:rPr>
            </w:pPr>
            <w:r w:rsidRPr="0069530A">
              <w:rPr>
                <w:color w:val="FF0000"/>
                <w:lang w:val="en-US"/>
              </w:rPr>
              <w:t xml:space="preserve">The police </w:t>
            </w:r>
            <w:r w:rsidRPr="0069530A">
              <w:rPr>
                <w:b/>
                <w:i/>
                <w:color w:val="FF0000"/>
                <w:lang w:val="en-US"/>
              </w:rPr>
              <w:t>scoured</w:t>
            </w:r>
            <w:r w:rsidRPr="0069530A">
              <w:rPr>
                <w:color w:val="FF0000"/>
                <w:lang w:val="en-US"/>
              </w:rPr>
              <w:t xml:space="preserve"> the wood to </w:t>
            </w:r>
            <w:r w:rsidRPr="00BE4E5D">
              <w:rPr>
                <w:color w:val="FF0000"/>
                <w:lang w:val="en-US"/>
              </w:rPr>
              <w:t>find the fugitive</w:t>
            </w:r>
          </w:p>
        </w:tc>
        <w:tc>
          <w:tcPr>
            <w:tcW w:w="0" w:type="auto"/>
            <w:vAlign w:val="center"/>
            <w:hideMark/>
          </w:tcPr>
          <w:p w:rsidR="00DE4548" w:rsidRPr="00BE4E5D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Default="00DE4548" w:rsidP="00275519">
            <w:pPr>
              <w:spacing w:after="0" w:line="240" w:lineRule="auto"/>
            </w:pPr>
            <w:r>
              <w:rPr>
                <w:rStyle w:val="Strong"/>
              </w:rPr>
              <w:t>battre de</w:t>
            </w:r>
            <w: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BE4E5D" w:rsidRPr="0069530A" w:rsidRDefault="00DE4548" w:rsidP="00BE4E5D">
            <w:pPr>
              <w:spacing w:after="0" w:line="240" w:lineRule="auto"/>
              <w:rPr>
                <w:color w:val="FF0000"/>
                <w:lang w:val="fr-CA"/>
              </w:rPr>
            </w:pPr>
            <w:r w:rsidRPr="0069530A">
              <w:rPr>
                <w:lang w:val="fr-CA"/>
              </w:rPr>
              <w:t>Les oiseaux battent des ailes pour s'envoler</w:t>
            </w:r>
            <w:r w:rsidR="00BE4E5D" w:rsidRPr="0069530A">
              <w:rPr>
                <w:lang w:val="fr-CA"/>
              </w:rPr>
              <w:t xml:space="preserve"> </w:t>
            </w:r>
            <w:proofErr w:type="spellStart"/>
            <w:r w:rsidR="00BE4E5D" w:rsidRPr="0069530A">
              <w:rPr>
                <w:b/>
                <w:i/>
                <w:color w:val="FF0000"/>
                <w:lang w:val="fr-CA"/>
              </w:rPr>
              <w:t>flap</w:t>
            </w:r>
            <w:proofErr w:type="spellEnd"/>
            <w:r w:rsidRPr="0069530A">
              <w:rPr>
                <w:color w:val="FF0000"/>
                <w:lang w:val="fr-CA"/>
              </w:rPr>
              <w:t xml:space="preserve">                            </w:t>
            </w:r>
          </w:p>
          <w:p w:rsidR="00DE4548" w:rsidRPr="00BE4E5D" w:rsidRDefault="00BE4E5D" w:rsidP="00BE4E5D">
            <w:pPr>
              <w:spacing w:after="0" w:line="240" w:lineRule="auto"/>
              <w:rPr>
                <w:lang w:val="en-US"/>
              </w:rPr>
            </w:pPr>
            <w:r w:rsidRPr="00BE4E5D">
              <w:rPr>
                <w:color w:val="FF0000"/>
                <w:lang w:val="en-US"/>
              </w:rPr>
              <w:t xml:space="preserve">Birds </w:t>
            </w:r>
            <w:r w:rsidRPr="0030065E">
              <w:rPr>
                <w:b/>
                <w:i/>
                <w:color w:val="FF0000"/>
                <w:lang w:val="en-US"/>
              </w:rPr>
              <w:t>beat</w:t>
            </w:r>
            <w:r w:rsidRPr="00BE4E5D">
              <w:rPr>
                <w:color w:val="FF0000"/>
                <w:lang w:val="en-US"/>
              </w:rPr>
              <w:t xml:space="preserve"> their wings to take off.</w:t>
            </w:r>
          </w:p>
        </w:tc>
        <w:tc>
          <w:tcPr>
            <w:tcW w:w="0" w:type="auto"/>
            <w:vAlign w:val="center"/>
            <w:hideMark/>
          </w:tcPr>
          <w:p w:rsidR="00DE4548" w:rsidRPr="00BE4E5D" w:rsidRDefault="00DE4548" w:rsidP="00275519">
            <w:pPr>
              <w:spacing w:after="0" w:line="240" w:lineRule="auto"/>
              <w:rPr>
                <w:lang w:val="en-US"/>
              </w:rPr>
            </w:pPr>
          </w:p>
        </w:tc>
      </w:tr>
      <w:tr w:rsidR="00DE4548" w:rsidRPr="00DE4548" w:rsidTr="00275519">
        <w:trPr>
          <w:gridAfter w:val="2"/>
          <w:tblCellSpacing w:w="15" w:type="dxa"/>
        </w:trPr>
        <w:tc>
          <w:tcPr>
            <w:tcW w:w="1576" w:type="dxa"/>
            <w:gridSpan w:val="2"/>
            <w:vAlign w:val="center"/>
            <w:hideMark/>
          </w:tcPr>
          <w:p w:rsidR="00DE4548" w:rsidRPr="00BE4E5D" w:rsidRDefault="00DE4548" w:rsidP="00275519">
            <w:pPr>
              <w:spacing w:after="0" w:line="240" w:lineRule="auto"/>
              <w:rPr>
                <w:rStyle w:val="Strong"/>
                <w:lang w:val="en-US"/>
              </w:rPr>
            </w:pPr>
          </w:p>
          <w:p w:rsidR="00DE4548" w:rsidRPr="00702B2D" w:rsidRDefault="00DE4548" w:rsidP="00275519">
            <w:pPr>
              <w:spacing w:after="0" w:line="240" w:lineRule="auto"/>
              <w:rPr>
                <w:b/>
                <w:bCs/>
                <w:lang w:val="fr-CA"/>
              </w:rPr>
            </w:pPr>
            <w:r w:rsidRPr="0079475E">
              <w:rPr>
                <w:rStyle w:val="Strong"/>
                <w:lang w:val="fr-CA"/>
              </w:rPr>
              <w:t>battre des records</w:t>
            </w:r>
          </w:p>
        </w:tc>
        <w:tc>
          <w:tcPr>
            <w:tcW w:w="8567" w:type="dxa"/>
            <w:gridSpan w:val="3"/>
            <w:vAlign w:val="center"/>
            <w:hideMark/>
          </w:tcPr>
          <w:p w:rsidR="00DE4548" w:rsidRPr="00A129FD" w:rsidRDefault="00DE4548" w:rsidP="00275519">
            <w:pPr>
              <w:spacing w:after="0" w:line="240" w:lineRule="auto"/>
              <w:rPr>
                <w:lang w:val="fr-CA"/>
              </w:rPr>
            </w:pPr>
            <w:r w:rsidRPr="00A129FD">
              <w:rPr>
                <w:lang w:val="fr-CA"/>
              </w:rPr>
              <w:t xml:space="preserve"> </w:t>
            </w:r>
          </w:p>
          <w:p w:rsidR="00DE4548" w:rsidRDefault="00DE4548" w:rsidP="00BE4E5D">
            <w:pPr>
              <w:spacing w:after="0" w:line="240" w:lineRule="auto"/>
              <w:rPr>
                <w:color w:val="FF0000"/>
                <w:lang w:val="fr-CA"/>
              </w:rPr>
            </w:pPr>
            <w:r>
              <w:rPr>
                <w:bCs/>
                <w:lang w:val="fr-CA"/>
              </w:rPr>
              <w:t>L’entreprise</w:t>
            </w:r>
            <w:r w:rsidRPr="00A129FD">
              <w:rPr>
                <w:bCs/>
                <w:lang w:val="fr-CA"/>
              </w:rPr>
              <w:t xml:space="preserve"> bat tous ses records de vent</w:t>
            </w:r>
            <w:r w:rsidRPr="00A129FD">
              <w:rPr>
                <w:lang w:val="fr-CA"/>
              </w:rPr>
              <w:t>es</w:t>
            </w:r>
            <w:r>
              <w:rPr>
                <w:lang w:val="fr-CA"/>
              </w:rPr>
              <w:t xml:space="preserve">                               </w:t>
            </w:r>
            <w:r w:rsidR="00BE4E5D" w:rsidRPr="0069530A">
              <w:rPr>
                <w:b/>
                <w:i/>
                <w:color w:val="FF0000"/>
                <w:lang w:val="fr-CA"/>
              </w:rPr>
              <w:t>breaks the records</w:t>
            </w:r>
            <w:r w:rsidR="00BE4E5D" w:rsidRPr="0069530A">
              <w:rPr>
                <w:color w:val="FF0000"/>
                <w:lang w:val="fr-CA"/>
              </w:rPr>
              <w:t xml:space="preserve"> </w:t>
            </w:r>
          </w:p>
          <w:p w:rsidR="00BE4E5D" w:rsidRPr="00A129FD" w:rsidRDefault="00BE4E5D" w:rsidP="00BE4E5D">
            <w:pPr>
              <w:spacing w:after="0" w:line="240" w:lineRule="auto"/>
              <w:rPr>
                <w:lang w:val="fr-CA"/>
              </w:rPr>
            </w:pPr>
            <w:r w:rsidRPr="00BE4E5D">
              <w:rPr>
                <w:color w:val="FF0000"/>
              </w:rPr>
              <w:t xml:space="preserve">beat records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E4548" w:rsidRPr="00A252AE" w:rsidRDefault="00DE4548" w:rsidP="00275519">
            <w:pPr>
              <w:spacing w:after="0" w:line="240" w:lineRule="auto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   </w:t>
            </w:r>
          </w:p>
        </w:tc>
      </w:tr>
      <w:tr w:rsidR="00DE4548" w:rsidRPr="0069530A" w:rsidTr="00275519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E4548" w:rsidRDefault="00DE4548" w:rsidP="00275519">
            <w:pPr>
              <w:spacing w:line="240" w:lineRule="auto"/>
              <w:rPr>
                <w:lang w:val="fr-CA"/>
              </w:rPr>
            </w:pPr>
            <w:proofErr w:type="gramStart"/>
            <w:r w:rsidRPr="0079475E">
              <w:rPr>
                <w:rStyle w:val="Strong"/>
                <w:lang w:val="fr-CA"/>
              </w:rPr>
              <w:t>battre</w:t>
            </w:r>
            <w:proofErr w:type="gramEnd"/>
            <w:r w:rsidRPr="0079475E">
              <w:rPr>
                <w:rStyle w:val="Strong"/>
                <w:lang w:val="fr-CA"/>
              </w:rPr>
              <w:t xml:space="preserve"> des mains</w:t>
            </w:r>
            <w:r w:rsidRPr="0079475E">
              <w:rPr>
                <w:lang w:val="fr-CA"/>
              </w:rPr>
              <w:t xml:space="preserve"> </w:t>
            </w:r>
          </w:p>
          <w:p w:rsidR="00DE4548" w:rsidRPr="0079475E" w:rsidRDefault="00DE4548" w:rsidP="00275519">
            <w:pPr>
              <w:spacing w:line="240" w:lineRule="auto"/>
              <w:rPr>
                <w:lang w:val="fr-CA"/>
              </w:rPr>
            </w:pPr>
          </w:p>
        </w:tc>
        <w:tc>
          <w:tcPr>
            <w:tcW w:w="0" w:type="auto"/>
            <w:vAlign w:val="center"/>
            <w:hideMark/>
          </w:tcPr>
          <w:p w:rsidR="00DE4548" w:rsidRDefault="00DE4548" w:rsidP="004232D0">
            <w:pPr>
              <w:rPr>
                <w:lang w:val="fr-CA"/>
              </w:rPr>
            </w:pPr>
            <w:r>
              <w:rPr>
                <w:i/>
                <w:iCs/>
                <w:lang w:val="fr-CA"/>
              </w:rPr>
              <w:t>(</w:t>
            </w:r>
            <w:proofErr w:type="gramStart"/>
            <w:r w:rsidRPr="00A129FD">
              <w:rPr>
                <w:i/>
                <w:iCs/>
                <w:lang w:val="fr-CA"/>
              </w:rPr>
              <w:t>figuré</w:t>
            </w:r>
            <w:proofErr w:type="gramEnd"/>
            <w:r>
              <w:rPr>
                <w:i/>
                <w:iCs/>
                <w:lang w:val="fr-CA"/>
              </w:rPr>
              <w:t>)</w:t>
            </w:r>
            <w:r w:rsidRPr="00A129FD">
              <w:rPr>
                <w:lang w:val="fr-CA"/>
              </w:rPr>
              <w:t xml:space="preserve"> </w:t>
            </w:r>
            <w:r w:rsidRPr="00A129FD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Ces textes très rythmés séduisent les enfants, qui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</w:t>
            </w:r>
            <w:r w:rsidRPr="00A129FD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taperont du pie</w:t>
            </w:r>
            <w:r w:rsidRPr="00A12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CA" w:eastAsia="el-GR"/>
              </w:rPr>
              <w:t>d et battront des mains</w:t>
            </w:r>
            <w:r w:rsidR="00423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CA" w:eastAsia="el-GR"/>
              </w:rPr>
              <w:t xml:space="preserve">    </w:t>
            </w:r>
            <w:r w:rsidR="004232D0" w:rsidRPr="0030065E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fr-CA" w:eastAsia="el-GR"/>
              </w:rPr>
              <w:t xml:space="preserve">clap </w:t>
            </w:r>
            <w:proofErr w:type="spellStart"/>
            <w:r w:rsidR="004232D0" w:rsidRPr="0030065E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fr-CA" w:eastAsia="el-GR"/>
              </w:rPr>
              <w:t>their</w:t>
            </w:r>
            <w:proofErr w:type="spellEnd"/>
            <w:r w:rsidR="004232D0" w:rsidRPr="0030065E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fr-CA" w:eastAsia="el-GR"/>
              </w:rPr>
              <w:t xml:space="preserve"> hands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….</w:t>
            </w:r>
            <w:r>
              <w:rPr>
                <w:lang w:val="fr-CA"/>
              </w:rPr>
              <w:t>……………………………………………………………</w:t>
            </w:r>
          </w:p>
          <w:p w:rsidR="004232D0" w:rsidRPr="004232D0" w:rsidRDefault="004232D0" w:rsidP="004232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232D0">
              <w:rPr>
                <w:bCs/>
                <w:color w:val="FF0000"/>
                <w:lang w:val="en-US"/>
              </w:rPr>
              <w:t>The rhyming</w:t>
            </w:r>
            <w:r w:rsidRPr="004232D0">
              <w:rPr>
                <w:color w:val="FF0000"/>
                <w:lang w:val="en-US"/>
              </w:rPr>
              <w:t xml:space="preserve"> text speaks directly to children; they will wa</w:t>
            </w:r>
            <w:r w:rsidRPr="004232D0">
              <w:rPr>
                <w:bCs/>
                <w:color w:val="FF0000"/>
                <w:lang w:val="en-US"/>
              </w:rPr>
              <w:t xml:space="preserve">nt to tap their feet and </w:t>
            </w:r>
            <w:r w:rsidRPr="0030065E">
              <w:rPr>
                <w:b/>
                <w:bCs/>
                <w:i/>
                <w:color w:val="FF0000"/>
                <w:lang w:val="en-US"/>
              </w:rPr>
              <w:t>clap th</w:t>
            </w:r>
            <w:r w:rsidRPr="0030065E">
              <w:rPr>
                <w:b/>
                <w:i/>
                <w:color w:val="FF0000"/>
                <w:lang w:val="en-US"/>
              </w:rPr>
              <w:t>eir hands</w:t>
            </w:r>
            <w:r w:rsidRPr="004232D0">
              <w:rPr>
                <w:color w:val="FF0000"/>
                <w:lang w:val="en-US"/>
              </w:rPr>
              <w:t>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E4548" w:rsidRPr="004232D0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9A2003" w:rsidRDefault="00DE4548" w:rsidP="00275519">
            <w:pPr>
              <w:spacing w:line="240" w:lineRule="auto"/>
              <w:rPr>
                <w:lang w:val="fr-CA"/>
              </w:rPr>
            </w:pPr>
            <w:r w:rsidRPr="009A2003">
              <w:rPr>
                <w:rStyle w:val="Strong"/>
                <w:lang w:val="fr-CA"/>
              </w:rPr>
              <w:t>tirer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232D0" w:rsidRDefault="00DE4548" w:rsidP="004232D0">
            <w:pPr>
              <w:spacing w:line="240" w:lineRule="auto"/>
              <w:rPr>
                <w:color w:val="FF0000"/>
                <w:lang w:val="fr-CA"/>
              </w:rPr>
            </w:pPr>
            <w:r>
              <w:rPr>
                <w:lang w:val="fr-CA"/>
              </w:rPr>
              <w:t xml:space="preserve">Les chiens tirent le </w:t>
            </w:r>
            <w:r w:rsidR="004232D0">
              <w:rPr>
                <w:lang w:val="fr-CA"/>
              </w:rPr>
              <w:t xml:space="preserve">traîneau                </w:t>
            </w:r>
            <w:r w:rsidR="004232D0" w:rsidRPr="0069530A">
              <w:rPr>
                <w:b/>
                <w:i/>
                <w:color w:val="FF0000"/>
                <w:lang w:val="fr-CA"/>
              </w:rPr>
              <w:t>pull on</w:t>
            </w:r>
            <w:r w:rsidR="0069530A" w:rsidRPr="0069530A">
              <w:rPr>
                <w:b/>
                <w:i/>
                <w:color w:val="FF0000"/>
                <w:lang w:val="fr-CA"/>
              </w:rPr>
              <w:t xml:space="preserve">, </w:t>
            </w:r>
            <w:proofErr w:type="spellStart"/>
            <w:r w:rsidR="0069530A" w:rsidRPr="0069530A">
              <w:rPr>
                <w:b/>
                <w:i/>
                <w:color w:val="FF0000"/>
                <w:lang w:val="fr-CA"/>
              </w:rPr>
              <w:t>draw</w:t>
            </w:r>
            <w:proofErr w:type="spellEnd"/>
            <w:r w:rsidR="004232D0" w:rsidRPr="0069530A">
              <w:rPr>
                <w:color w:val="FF0000"/>
                <w:lang w:val="fr-CA"/>
              </w:rPr>
              <w:t xml:space="preserve"> </w:t>
            </w:r>
            <w:r w:rsidRPr="0069530A">
              <w:rPr>
                <w:color w:val="FF0000"/>
                <w:lang w:val="fr-CA"/>
              </w:rPr>
              <w:t xml:space="preserve">                                        </w:t>
            </w:r>
          </w:p>
          <w:p w:rsidR="00DE4548" w:rsidRPr="004232D0" w:rsidRDefault="004232D0" w:rsidP="004232D0">
            <w:pPr>
              <w:spacing w:line="240" w:lineRule="auto"/>
              <w:rPr>
                <w:lang w:val="en-US"/>
              </w:rPr>
            </w:pPr>
            <w:r w:rsidRPr="004232D0">
              <w:rPr>
                <w:color w:val="FF0000"/>
                <w:lang w:val="en-US"/>
              </w:rPr>
              <w:t>The dogs draw the sledge.</w:t>
            </w:r>
          </w:p>
        </w:tc>
        <w:tc>
          <w:tcPr>
            <w:tcW w:w="0" w:type="auto"/>
            <w:vAlign w:val="center"/>
            <w:hideMark/>
          </w:tcPr>
          <w:p w:rsidR="00DE4548" w:rsidRPr="004232D0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702B2D" w:rsidRDefault="00DE4548" w:rsidP="00275519">
            <w:pPr>
              <w:spacing w:line="240" w:lineRule="auto"/>
              <w:rPr>
                <w:lang w:val="fr-CA"/>
              </w:rPr>
            </w:pPr>
            <w:r w:rsidRPr="00702B2D">
              <w:rPr>
                <w:rStyle w:val="Strong"/>
                <w:lang w:val="fr-CA"/>
              </w:rPr>
              <w:t>tirer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69530A" w:rsidRDefault="00DE4548" w:rsidP="004232D0">
            <w:pPr>
              <w:spacing w:line="240" w:lineRule="auto"/>
              <w:rPr>
                <w:color w:val="FF0000"/>
                <w:lang w:val="en-US"/>
              </w:rPr>
            </w:pPr>
            <w:r w:rsidRPr="00E9162C">
              <w:rPr>
                <w:lang w:val="fr-CA"/>
              </w:rPr>
              <w:t>On a entendu le preneur d'otages tirer plusieurs coups de feu.</w:t>
            </w:r>
            <w:r>
              <w:rPr>
                <w:lang w:val="fr-CA"/>
              </w:rPr>
              <w:t xml:space="preserve"> </w:t>
            </w:r>
            <w:r w:rsidR="004232D0" w:rsidRPr="0069530A">
              <w:rPr>
                <w:b/>
                <w:i/>
                <w:color w:val="FF0000"/>
                <w:lang w:val="en-US"/>
              </w:rPr>
              <w:t>Take shots</w:t>
            </w:r>
          </w:p>
          <w:p w:rsidR="004232D0" w:rsidRPr="004232D0" w:rsidRDefault="004232D0" w:rsidP="004232D0">
            <w:pPr>
              <w:spacing w:line="240" w:lineRule="auto"/>
              <w:rPr>
                <w:lang w:val="en-US"/>
              </w:rPr>
            </w:pPr>
            <w:r w:rsidRPr="004232D0">
              <w:rPr>
                <w:color w:val="FF0000"/>
                <w:lang w:val="en-US"/>
              </w:rPr>
              <w:t xml:space="preserve">We heard the hostage </w:t>
            </w:r>
            <w:r w:rsidRPr="0069530A">
              <w:rPr>
                <w:b/>
                <w:i/>
                <w:color w:val="FF0000"/>
                <w:lang w:val="en-US"/>
              </w:rPr>
              <w:t xml:space="preserve">taker fire </w:t>
            </w:r>
            <w:r w:rsidRPr="0069530A">
              <w:rPr>
                <w:i/>
                <w:color w:val="FF0000"/>
                <w:lang w:val="en-US"/>
              </w:rPr>
              <w:t>several</w:t>
            </w:r>
            <w:r w:rsidRPr="0069530A">
              <w:rPr>
                <w:b/>
                <w:i/>
                <w:color w:val="FF0000"/>
                <w:lang w:val="en-US"/>
              </w:rPr>
              <w:t xml:space="preserve"> shots</w:t>
            </w:r>
            <w:r w:rsidRPr="004232D0">
              <w:rPr>
                <w:color w:val="FF0000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E4548" w:rsidRPr="004232D0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702B2D" w:rsidRDefault="00DE4548" w:rsidP="00275519">
            <w:pPr>
              <w:spacing w:line="240" w:lineRule="auto"/>
              <w:rPr>
                <w:lang w:val="fr-CA"/>
              </w:rPr>
            </w:pPr>
            <w:r w:rsidRPr="00702B2D">
              <w:rPr>
                <w:rStyle w:val="Strong"/>
                <w:lang w:val="fr-CA"/>
              </w:rPr>
              <w:t>tirer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327CC1" w:rsidRDefault="00DE4548" w:rsidP="004232D0">
            <w:pPr>
              <w:spacing w:line="240" w:lineRule="auto"/>
              <w:rPr>
                <w:color w:val="FF0000"/>
                <w:lang w:val="en-US"/>
              </w:rPr>
            </w:pPr>
            <w:r w:rsidRPr="00E9162C">
              <w:rPr>
                <w:lang w:val="fr-CA"/>
              </w:rPr>
              <w:t>Le dessinateur tire des lignes sur le papier.</w:t>
            </w:r>
            <w:r>
              <w:rPr>
                <w:lang w:val="fr-CA"/>
              </w:rPr>
              <w:t xml:space="preserve">            </w:t>
            </w:r>
            <w:r w:rsidR="004D76CE" w:rsidRPr="0069530A">
              <w:rPr>
                <w:b/>
                <w:i/>
                <w:color w:val="FF0000"/>
                <w:lang w:val="en-US"/>
              </w:rPr>
              <w:t>D</w:t>
            </w:r>
            <w:r w:rsidR="004232D0" w:rsidRPr="0069530A">
              <w:rPr>
                <w:b/>
                <w:i/>
                <w:color w:val="FF0000"/>
                <w:lang w:val="en-US"/>
              </w:rPr>
              <w:t>raws</w:t>
            </w:r>
          </w:p>
          <w:p w:rsidR="004D76CE" w:rsidRPr="00327CC1" w:rsidRDefault="00327CC1" w:rsidP="004232D0">
            <w:pPr>
              <w:spacing w:line="240" w:lineRule="auto"/>
              <w:rPr>
                <w:lang w:val="en-US"/>
              </w:rPr>
            </w:pPr>
            <w:r w:rsidRPr="00327CC1">
              <w:rPr>
                <w:color w:val="FF0000"/>
                <w:lang w:val="en-US"/>
              </w:rPr>
              <w:t xml:space="preserve">The designer </w:t>
            </w:r>
            <w:r w:rsidRPr="0069530A">
              <w:rPr>
                <w:b/>
                <w:i/>
                <w:color w:val="FF0000"/>
                <w:lang w:val="en-US"/>
              </w:rPr>
              <w:t>is drawing</w:t>
            </w:r>
            <w:r w:rsidRPr="00327CC1">
              <w:rPr>
                <w:color w:val="FF0000"/>
                <w:lang w:val="en-US"/>
              </w:rPr>
              <w:t xml:space="preserve"> some lines on the paper.</w:t>
            </w:r>
          </w:p>
        </w:tc>
        <w:tc>
          <w:tcPr>
            <w:tcW w:w="0" w:type="auto"/>
            <w:vAlign w:val="center"/>
            <w:hideMark/>
          </w:tcPr>
          <w:p w:rsidR="00DE4548" w:rsidRPr="00327CC1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E4548" w:rsidRPr="00702B2D" w:rsidRDefault="00DE4548" w:rsidP="00275519">
            <w:pPr>
              <w:spacing w:line="240" w:lineRule="auto"/>
              <w:rPr>
                <w:lang w:val="fr-CA"/>
              </w:rPr>
            </w:pPr>
            <w:r w:rsidRPr="00702B2D">
              <w:rPr>
                <w:rStyle w:val="Strong"/>
                <w:lang w:val="fr-CA"/>
              </w:rPr>
              <w:t>tirer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E4548" w:rsidRPr="0069530A" w:rsidRDefault="00DE4548" w:rsidP="00327CC1">
            <w:pPr>
              <w:spacing w:line="240" w:lineRule="auto"/>
              <w:rPr>
                <w:lang w:val="fr-CA"/>
              </w:rPr>
            </w:pPr>
            <w:r w:rsidRPr="00E9162C">
              <w:rPr>
                <w:lang w:val="fr-CA"/>
              </w:rPr>
              <w:t>En hiver, j'ai souvent la peau qui tire.</w:t>
            </w:r>
            <w:r>
              <w:rPr>
                <w:lang w:val="fr-CA"/>
              </w:rPr>
              <w:t xml:space="preserve">                        </w:t>
            </w:r>
            <w:r w:rsidR="0069530A">
              <w:rPr>
                <w:b/>
                <w:i/>
                <w:color w:val="FF0000"/>
                <w:lang w:val="en-US"/>
              </w:rPr>
              <w:t>h</w:t>
            </w:r>
            <w:r w:rsidR="00327CC1" w:rsidRPr="0069530A">
              <w:rPr>
                <w:b/>
                <w:i/>
                <w:color w:val="FF0000"/>
                <w:lang w:val="en-US"/>
              </w:rPr>
              <w:t>ave dry skin</w:t>
            </w:r>
            <w:r w:rsidR="0069530A" w:rsidRPr="0069530A">
              <w:rPr>
                <w:b/>
                <w:i/>
                <w:color w:val="FF0000"/>
              </w:rPr>
              <w:t xml:space="preserve">, </w:t>
            </w:r>
            <w:proofErr w:type="spellStart"/>
            <w:r w:rsidR="0069530A" w:rsidRPr="0069530A">
              <w:rPr>
                <w:b/>
                <w:i/>
                <w:color w:val="FF0000"/>
                <w:lang w:val="fr-CA"/>
              </w:rPr>
              <w:t>irritate</w:t>
            </w:r>
            <w:proofErr w:type="spellEnd"/>
          </w:p>
          <w:p w:rsidR="00327CC1" w:rsidRPr="00327CC1" w:rsidRDefault="00327CC1" w:rsidP="00327CC1">
            <w:pPr>
              <w:spacing w:line="240" w:lineRule="auto"/>
              <w:rPr>
                <w:b/>
                <w:lang w:val="en-US"/>
              </w:rPr>
            </w:pPr>
            <w:r w:rsidRPr="00327CC1">
              <w:rPr>
                <w:color w:val="FF0000"/>
                <w:lang w:val="en-US"/>
              </w:rPr>
              <w:t xml:space="preserve">The cold </w:t>
            </w:r>
            <w:r w:rsidRPr="0069530A">
              <w:rPr>
                <w:b/>
                <w:i/>
                <w:color w:val="FF0000"/>
                <w:lang w:val="en-US"/>
              </w:rPr>
              <w:t>irritates</w:t>
            </w:r>
            <w:r w:rsidRPr="00327CC1">
              <w:rPr>
                <w:color w:val="FF0000"/>
                <w:lang w:val="en-US"/>
              </w:rPr>
              <w:t xml:space="preserve"> my skin.</w:t>
            </w:r>
          </w:p>
        </w:tc>
        <w:tc>
          <w:tcPr>
            <w:tcW w:w="0" w:type="auto"/>
            <w:vAlign w:val="center"/>
            <w:hideMark/>
          </w:tcPr>
          <w:p w:rsidR="00DE4548" w:rsidRPr="00327CC1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DE4548" w:rsidRPr="00702B2D" w:rsidRDefault="00DE4548" w:rsidP="00275519">
            <w:pPr>
              <w:spacing w:line="240" w:lineRule="auto"/>
              <w:rPr>
                <w:lang w:val="fr-CA"/>
              </w:rPr>
            </w:pPr>
            <w:r w:rsidRPr="00702B2D">
              <w:rPr>
                <w:rStyle w:val="Strong"/>
                <w:lang w:val="fr-CA"/>
              </w:rPr>
              <w:t>se tirer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E4548" w:rsidRDefault="00DE4548" w:rsidP="00275519">
            <w:pPr>
              <w:spacing w:line="240" w:lineRule="auto"/>
              <w:rPr>
                <w:lang w:val="fr-CA"/>
              </w:rPr>
            </w:pPr>
            <w:r>
              <w:rPr>
                <w:i/>
                <w:iCs/>
                <w:lang w:val="fr-CA"/>
              </w:rPr>
              <w:t>(</w:t>
            </w:r>
            <w:proofErr w:type="gramStart"/>
            <w:r w:rsidRPr="00A252AE">
              <w:rPr>
                <w:i/>
                <w:iCs/>
                <w:lang w:val="fr-CA"/>
              </w:rPr>
              <w:t>familier</w:t>
            </w:r>
            <w:proofErr w:type="gramEnd"/>
            <w:r>
              <w:rPr>
                <w:i/>
                <w:iCs/>
                <w:lang w:val="fr-CA"/>
              </w:rPr>
              <w:t>)</w:t>
            </w:r>
            <w:r w:rsidRPr="00A252AE">
              <w:rPr>
                <w:lang w:val="fr-CA"/>
              </w:rPr>
              <w:t xml:space="preserve"> </w:t>
            </w:r>
            <w:r w:rsidRPr="003B1AA0">
              <w:rPr>
                <w:lang w:val="fr-CA"/>
              </w:rPr>
              <w:t>Cette fête craint : je me tire !</w:t>
            </w:r>
            <w:r>
              <w:rPr>
                <w:lang w:val="fr-CA"/>
              </w:rPr>
              <w:t xml:space="preserve">                      </w:t>
            </w:r>
            <w:r w:rsidR="0069530A" w:rsidRPr="0069530A">
              <w:rPr>
                <w:b/>
                <w:i/>
                <w:color w:val="FF0000"/>
                <w:lang w:val="en-US"/>
              </w:rPr>
              <w:t>I'm off</w:t>
            </w:r>
            <w:r w:rsidR="0069530A" w:rsidRPr="00227D3A">
              <w:rPr>
                <w:color w:val="FF0000"/>
                <w:lang w:val="en-US"/>
              </w:rPr>
              <w:t>!</w:t>
            </w:r>
          </w:p>
          <w:p w:rsidR="00227D3A" w:rsidRPr="00227D3A" w:rsidRDefault="00227D3A" w:rsidP="00275519">
            <w:pPr>
              <w:spacing w:line="240" w:lineRule="auto"/>
              <w:rPr>
                <w:lang w:val="en-US"/>
              </w:rPr>
            </w:pPr>
            <w:r w:rsidRPr="00227D3A">
              <w:rPr>
                <w:color w:val="FF0000"/>
                <w:lang w:val="en-US"/>
              </w:rPr>
              <w:t xml:space="preserve">This party sucks; </w:t>
            </w:r>
            <w:r w:rsidRPr="0069530A">
              <w:rPr>
                <w:b/>
                <w:i/>
                <w:color w:val="FF0000"/>
                <w:lang w:val="en-US"/>
              </w:rPr>
              <w:t>I'm off</w:t>
            </w:r>
            <w:r w:rsidRPr="00227D3A">
              <w:rPr>
                <w:color w:val="FF0000"/>
                <w:lang w:val="en-US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DE4548" w:rsidRPr="00227D3A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  <w:tr w:rsidR="00DE4548" w:rsidRPr="0069530A" w:rsidTr="00275519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DE4548" w:rsidRPr="00702B2D" w:rsidRDefault="00DE4548" w:rsidP="00275519">
            <w:pPr>
              <w:spacing w:line="240" w:lineRule="auto"/>
              <w:rPr>
                <w:lang w:val="fr-CA"/>
              </w:rPr>
            </w:pPr>
            <w:r w:rsidRPr="00702B2D">
              <w:rPr>
                <w:rStyle w:val="Strong"/>
                <w:lang w:val="fr-CA"/>
              </w:rPr>
              <w:t>tirer</w:t>
            </w:r>
            <w:r w:rsidRPr="00702B2D">
              <w:rPr>
                <w:lang w:val="fr-CA"/>
              </w:rPr>
              <w:t xml:space="preserve"> </w:t>
            </w:r>
            <w:r w:rsidRPr="00702B2D">
              <w:rPr>
                <w:rStyle w:val="Emphasis"/>
                <w:lang w:val="fr-CA"/>
              </w:rPr>
              <w:t>vi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E4548" w:rsidRPr="0069530A" w:rsidRDefault="00DE4548" w:rsidP="00227D3A">
            <w:pPr>
              <w:spacing w:line="240" w:lineRule="auto"/>
              <w:rPr>
                <w:lang w:val="en-US"/>
              </w:rPr>
            </w:pPr>
            <w:r w:rsidRPr="003B1AA0">
              <w:rPr>
                <w:lang w:val="fr-CA"/>
              </w:rPr>
              <w:t>La cheminée du salon tire très bien.</w:t>
            </w:r>
            <w:r>
              <w:rPr>
                <w:lang w:val="fr-CA"/>
              </w:rPr>
              <w:t xml:space="preserve">                            </w:t>
            </w:r>
            <w:r w:rsidR="0069530A">
              <w:rPr>
                <w:b/>
                <w:i/>
                <w:color w:val="FF0000"/>
                <w:lang w:val="en-US"/>
              </w:rPr>
              <w:t>draw</w:t>
            </w:r>
          </w:p>
          <w:p w:rsidR="00227D3A" w:rsidRPr="00227D3A" w:rsidRDefault="00227D3A" w:rsidP="00227D3A">
            <w:pPr>
              <w:spacing w:line="240" w:lineRule="auto"/>
              <w:rPr>
                <w:lang w:val="en-US"/>
              </w:rPr>
            </w:pPr>
            <w:r w:rsidRPr="00227D3A">
              <w:rPr>
                <w:color w:val="FF0000"/>
                <w:lang w:val="en-US"/>
              </w:rPr>
              <w:t xml:space="preserve">The living room fireplace </w:t>
            </w:r>
            <w:r w:rsidRPr="0069530A">
              <w:rPr>
                <w:b/>
                <w:i/>
                <w:color w:val="FF0000"/>
                <w:lang w:val="en-US"/>
              </w:rPr>
              <w:t>draws</w:t>
            </w:r>
            <w:r w:rsidRPr="00227D3A">
              <w:rPr>
                <w:color w:val="FF0000"/>
                <w:lang w:val="en-US"/>
              </w:rPr>
              <w:t xml:space="preserve"> well.</w:t>
            </w:r>
          </w:p>
        </w:tc>
        <w:tc>
          <w:tcPr>
            <w:tcW w:w="0" w:type="auto"/>
            <w:vAlign w:val="center"/>
            <w:hideMark/>
          </w:tcPr>
          <w:p w:rsidR="00DE4548" w:rsidRPr="00227D3A" w:rsidRDefault="00DE4548" w:rsidP="00275519">
            <w:pPr>
              <w:spacing w:line="240" w:lineRule="auto"/>
              <w:rPr>
                <w:lang w:val="en-US"/>
              </w:rPr>
            </w:pPr>
          </w:p>
        </w:tc>
      </w:tr>
    </w:tbl>
    <w:p w:rsidR="00DE4548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  <w:r>
        <w:rPr>
          <w:b/>
          <w:lang w:val="fr-CA"/>
        </w:rPr>
        <w:t>2</w:t>
      </w:r>
      <w:r w:rsidRPr="008B13DE">
        <w:rPr>
          <w:b/>
          <w:lang w:val="fr-CA"/>
        </w:rPr>
        <w:t xml:space="preserve">. </w:t>
      </w:r>
      <w:r>
        <w:rPr>
          <w:b/>
          <w:lang w:val="fr-CA"/>
        </w:rPr>
        <w:t>Complétez les blancs par le type d’</w:t>
      </w:r>
      <w:r w:rsidRPr="008B13DE">
        <w:rPr>
          <w:b/>
          <w:lang w:val="fr-CA"/>
        </w:rPr>
        <w:t>informations (sémantiques, synt</w:t>
      </w:r>
      <w:r>
        <w:rPr>
          <w:b/>
          <w:lang w:val="fr-CA"/>
        </w:rPr>
        <w:t xml:space="preserve">axiques, lexicales) notées dans chacune des colonnes de </w:t>
      </w:r>
      <w:r w:rsidRPr="008B13DE">
        <w:rPr>
          <w:b/>
          <w:lang w:val="fr-CA"/>
        </w:rPr>
        <w:t xml:space="preserve">l’entrée </w:t>
      </w:r>
      <w:r>
        <w:rPr>
          <w:b/>
          <w:i/>
          <w:lang w:val="fr-CA"/>
        </w:rPr>
        <w:t xml:space="preserve">crier </w:t>
      </w:r>
      <w:r w:rsidRPr="00F67871">
        <w:rPr>
          <w:b/>
          <w:lang w:val="fr-CA"/>
        </w:rPr>
        <w:t>et donnez les équivalences dans votre langue maternelle</w:t>
      </w:r>
      <w:r>
        <w:rPr>
          <w:b/>
          <w:lang w:val="fr-CA"/>
        </w:rPr>
        <w:t xml:space="preserve"> : </w:t>
      </w:r>
    </w:p>
    <w:tbl>
      <w:tblPr>
        <w:tblW w:w="116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3096"/>
        <w:gridCol w:w="3456"/>
        <w:gridCol w:w="3295"/>
      </w:tblGrid>
      <w:tr w:rsidR="00DE4548" w:rsidRPr="00540BEE" w:rsidTr="00275519">
        <w:trPr>
          <w:trHeight w:val="78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………………..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 w:rsidRPr="00094A8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………………………………</w:t>
            </w:r>
            <w:r w:rsidRPr="00540BEE"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…………………………………..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Verbe équivalent en grec</w:t>
            </w:r>
          </w:p>
        </w:tc>
      </w:tr>
      <w:tr w:rsidR="00DE4548" w:rsidRPr="00540BEE" w:rsidTr="00275519">
        <w:tc>
          <w:tcPr>
            <w:tcW w:w="1776" w:type="dxa"/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</w:t>
            </w:r>
            <w:r w:rsidRPr="00094A8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</w:t>
            </w:r>
          </w:p>
        </w:tc>
        <w:tc>
          <w:tcPr>
            <w:tcW w:w="3096" w:type="dxa"/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Les enfants crient en jouant </w:t>
            </w:r>
          </w:p>
        </w:tc>
        <w:tc>
          <w:tcPr>
            <w:tcW w:w="3456" w:type="dxa"/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pousser des cris</w:t>
            </w:r>
          </w:p>
        </w:tc>
        <w:tc>
          <w:tcPr>
            <w:tcW w:w="3295" w:type="dxa"/>
            <w:shd w:val="clear" w:color="auto" w:fill="auto"/>
          </w:tcPr>
          <w:p w:rsidR="00DE4548" w:rsidRPr="00540BEE" w:rsidRDefault="00227D3A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proofErr w:type="spellStart"/>
            <w:r w:rsidRPr="00227D3A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Scream</w:t>
            </w:r>
            <w:proofErr w:type="spellEnd"/>
            <w:r w:rsidRPr="00227D3A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 out </w:t>
            </w:r>
          </w:p>
        </w:tc>
      </w:tr>
      <w:tr w:rsidR="00DE4548" w:rsidRPr="00221318" w:rsidTr="0027551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V + SN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Il crie sa colère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hurler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……………………………</w:t>
            </w:r>
          </w:p>
        </w:tc>
      </w:tr>
      <w:tr w:rsidR="00DE4548" w:rsidRPr="00221318" w:rsidTr="00275519">
        <w:tc>
          <w:tcPr>
            <w:tcW w:w="1776" w:type="dxa"/>
            <w:shd w:val="clear" w:color="auto" w:fill="auto"/>
          </w:tcPr>
          <w:p w:rsidR="00DE4548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</w:t>
            </w: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à SN</w:t>
            </w:r>
          </w:p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096" w:type="dxa"/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On criait au secours</w:t>
            </w:r>
          </w:p>
        </w:tc>
        <w:tc>
          <w:tcPr>
            <w:tcW w:w="3456" w:type="dxa"/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appeler</w:t>
            </w:r>
          </w:p>
        </w:tc>
        <w:tc>
          <w:tcPr>
            <w:tcW w:w="3295" w:type="dxa"/>
            <w:shd w:val="clear" w:color="auto" w:fill="auto"/>
          </w:tcPr>
          <w:p w:rsidR="00DE4548" w:rsidRPr="00540BEE" w:rsidRDefault="00E94597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E9459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Cry out for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</w:p>
        </w:tc>
      </w:tr>
      <w:tr w:rsidR="00DE4548" w:rsidRPr="00221318" w:rsidTr="0027551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</w:t>
            </w: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après/contre SN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Pr="00F96F69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 w:rsidRPr="00F96F69"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Elle crie après/contre son fils</w:t>
            </w:r>
            <w:r w:rsidRPr="00F96F6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Pr="00A80B6A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(</w:t>
            </w:r>
            <w:proofErr w:type="spellStart"/>
            <w:r w:rsidRPr="00A80B6A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fam</w:t>
            </w:r>
            <w:proofErr w:type="spellEnd"/>
            <w:r w:rsidRPr="00A80B6A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)</w:t>
            </w:r>
            <w:r w:rsidRPr="00F96F6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Pr="00540BEE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gueuler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fam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) ………………………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48" w:rsidRPr="00E94597" w:rsidRDefault="00E94597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val="fr-CA" w:eastAsia="el-GR"/>
              </w:rPr>
            </w:pPr>
            <w:proofErr w:type="spellStart"/>
            <w:r w:rsidRPr="00E9459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shout</w:t>
            </w:r>
            <w:proofErr w:type="spellEnd"/>
            <w:r w:rsidRPr="00E9459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 at</w:t>
            </w:r>
          </w:p>
        </w:tc>
      </w:tr>
    </w:tbl>
    <w:p w:rsidR="00DE4548" w:rsidRPr="00E15FED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 xml:space="preserve">           </w:t>
      </w:r>
      <w:r>
        <w:rPr>
          <w:lang w:val="fr-CA"/>
        </w:rPr>
        <w:tab/>
      </w:r>
      <w:r>
        <w:rPr>
          <w:lang w:val="fr-CA"/>
        </w:rPr>
        <w:tab/>
      </w:r>
      <w:r w:rsidRPr="00C732A3">
        <w:rPr>
          <w:i/>
          <w:lang w:val="fr-CA"/>
        </w:rPr>
        <w:t>Dictionnaire des verbes du français actuel</w:t>
      </w:r>
      <w:r>
        <w:rPr>
          <w:lang w:val="fr-CA"/>
        </w:rPr>
        <w:t xml:space="preserve">, </w:t>
      </w:r>
      <w:proofErr w:type="spellStart"/>
      <w:r w:rsidRPr="00C732A3">
        <w:rPr>
          <w:lang w:val="fr-CA"/>
        </w:rPr>
        <w:t>Florea</w:t>
      </w:r>
      <w:proofErr w:type="spellEnd"/>
      <w:r w:rsidRPr="00C732A3">
        <w:rPr>
          <w:lang w:val="fr-CA"/>
        </w:rPr>
        <w:t xml:space="preserve"> &amp; Fuc</w:t>
      </w:r>
      <w:r>
        <w:rPr>
          <w:lang w:val="fr-CA"/>
        </w:rPr>
        <w:t>hs, éditions Ophrys, 2010, p. 57</w:t>
      </w:r>
    </w:p>
    <w:p w:rsidR="00DE4548" w:rsidRDefault="00DE4548" w:rsidP="00DE454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  <w:r w:rsidRPr="008B13DE">
        <w:rPr>
          <w:b/>
          <w:lang w:val="fr-CA"/>
        </w:rPr>
        <w:lastRenderedPageBreak/>
        <w:t>3. Repérez en vous basant sur un corpus authentique</w:t>
      </w:r>
      <w:r>
        <w:rPr>
          <w:b/>
          <w:lang w:val="fr-CA"/>
        </w:rPr>
        <w:t xml:space="preserve">, pris dans le dictionnaire </w:t>
      </w:r>
      <w:r w:rsidRPr="00A129FD">
        <w:rPr>
          <w:b/>
          <w:i/>
          <w:lang w:val="fr-CA"/>
        </w:rPr>
        <w:t>Word Reference</w:t>
      </w:r>
      <w:r>
        <w:rPr>
          <w:b/>
          <w:lang w:val="fr-CA"/>
        </w:rPr>
        <w:t xml:space="preserve"> de </w:t>
      </w:r>
      <w:proofErr w:type="spellStart"/>
      <w:r w:rsidRPr="00A129FD">
        <w:rPr>
          <w:b/>
          <w:i/>
          <w:lang w:val="fr-CA"/>
        </w:rPr>
        <w:t>lextutor</w:t>
      </w:r>
      <w:proofErr w:type="spellEnd"/>
      <w:r>
        <w:rPr>
          <w:b/>
          <w:lang w:val="fr-CA"/>
        </w:rPr>
        <w:t>,</w:t>
      </w:r>
      <w:r w:rsidRPr="008B13DE">
        <w:rPr>
          <w:b/>
          <w:lang w:val="fr-CA"/>
        </w:rPr>
        <w:t xml:space="preserve"> les différents emplois </w:t>
      </w:r>
      <w:r>
        <w:rPr>
          <w:b/>
          <w:lang w:val="fr-CA"/>
        </w:rPr>
        <w:t>du</w:t>
      </w:r>
      <w:r w:rsidRPr="008B13DE">
        <w:rPr>
          <w:b/>
          <w:lang w:val="fr-CA"/>
        </w:rPr>
        <w:t xml:space="preserve"> verbe </w:t>
      </w:r>
      <w:r>
        <w:rPr>
          <w:b/>
          <w:i/>
          <w:lang w:val="fr-CA"/>
        </w:rPr>
        <w:t>porter</w:t>
      </w:r>
      <w:r>
        <w:rPr>
          <w:b/>
          <w:i/>
          <w:lang w:val="bg-BG"/>
        </w:rPr>
        <w:t xml:space="preserve">. </w:t>
      </w:r>
      <w:r>
        <w:rPr>
          <w:b/>
          <w:lang w:val="fr-CA"/>
        </w:rPr>
        <w:t>D</w:t>
      </w:r>
      <w:r w:rsidRPr="005F3860">
        <w:rPr>
          <w:b/>
          <w:lang w:val="fr-CA"/>
        </w:rPr>
        <w:t>onnez une inf</w:t>
      </w:r>
      <w:r>
        <w:rPr>
          <w:b/>
          <w:lang w:val="fr-CA"/>
        </w:rPr>
        <w:t xml:space="preserve">ormation syntaxique sur chacun de ses emplois et notez les verbes équivalents dans votre langue maternelle </w:t>
      </w:r>
    </w:p>
    <w:tbl>
      <w:tblPr>
        <w:tblW w:w="5000" w:type="pct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5"/>
        <w:gridCol w:w="5101"/>
      </w:tblGrid>
      <w:tr w:rsidR="00DE4548" w:rsidRPr="007E524B" w:rsidTr="00275519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4548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Verbe  </w:t>
            </w:r>
          </w:p>
          <w:p w:rsidR="00DE4548" w:rsidRPr="007E524B" w:rsidRDefault="00DE4548" w:rsidP="0027551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proofErr w:type="gramStart"/>
            <w:r w:rsidRPr="00C10CB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transitif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      </w:t>
            </w:r>
            <w:r w:rsidRPr="001F7A50">
              <w:rPr>
                <w:lang w:val="fr-CA"/>
              </w:rPr>
              <w:t xml:space="preserve">Mon cœur, </w:t>
            </w:r>
            <w:r w:rsidRPr="008733C6">
              <w:rPr>
                <w:i/>
                <w:lang w:val="fr-CA"/>
              </w:rPr>
              <w:t>porte</w:t>
            </w:r>
            <w:r w:rsidRPr="001F7A50">
              <w:rPr>
                <w:lang w:val="fr-CA"/>
              </w:rPr>
              <w:t xml:space="preserve"> donc ce paquet</w:t>
            </w:r>
            <w:r>
              <w:rPr>
                <w:lang w:val="fr-CA"/>
              </w:rPr>
              <w:t xml:space="preserve"> </w:t>
            </w:r>
            <w:r w:rsidRPr="001F7A50">
              <w:rPr>
                <w:lang w:val="fr-CA"/>
              </w:rPr>
              <w:t xml:space="preserve"> à la voisine, veux-tu ?</w:t>
            </w:r>
            <w:r>
              <w:rPr>
                <w:lang w:val="fr-CA"/>
              </w:rPr>
              <w:t xml:space="preserve">                                               </w:t>
            </w:r>
            <w:r w:rsidRPr="00E7440C">
              <w:rPr>
                <w:rFonts w:ascii="Times New Roman" w:eastAsia="Times New Roman" w:hAnsi="Times New Roman"/>
                <w:i/>
                <w:sz w:val="24"/>
                <w:szCs w:val="24"/>
                <w:lang w:eastAsia="el-GR"/>
              </w:rPr>
              <w:t>πήγαινε</w:t>
            </w:r>
          </w:p>
        </w:tc>
      </w:tr>
      <w:tr w:rsidR="00DE4548" w:rsidRPr="00DE4548" w:rsidTr="00275519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4548" w:rsidRPr="001F7A50" w:rsidRDefault="00DE4548" w:rsidP="00275519">
            <w:pPr>
              <w:rPr>
                <w:lang w:val="fr-CA"/>
              </w:rPr>
            </w:pPr>
            <w:r>
              <w:rPr>
                <w:lang w:val="fr-CA"/>
              </w:rPr>
              <w:t xml:space="preserve">                        </w:t>
            </w:r>
            <w:r w:rsidRPr="001F7A50">
              <w:rPr>
                <w:lang w:val="fr-CA"/>
              </w:rPr>
              <w:t xml:space="preserve">Ces murs </w:t>
            </w:r>
            <w:r w:rsidRPr="008733C6">
              <w:rPr>
                <w:i/>
                <w:lang w:val="fr-CA"/>
              </w:rPr>
              <w:t>portent</w:t>
            </w:r>
            <w:r w:rsidRPr="001F7A50">
              <w:rPr>
                <w:lang w:val="fr-CA"/>
              </w:rPr>
              <w:t xml:space="preserve"> la toiture.</w:t>
            </w:r>
            <w:r>
              <w:rPr>
                <w:lang w:val="fr-CA"/>
              </w:rPr>
              <w:t xml:space="preserve"> </w:t>
            </w:r>
            <w:r w:rsidRPr="00F84375">
              <w:rPr>
                <w:lang w:val="fr-CA"/>
              </w:rPr>
              <w:t xml:space="preserve">                                                        </w:t>
            </w:r>
            <w:r>
              <w:rPr>
                <w:lang w:val="fr-CA"/>
              </w:rPr>
              <w:t xml:space="preserve">        </w:t>
            </w:r>
            <w:r w:rsidR="00E94597" w:rsidRPr="00E94597">
              <w:rPr>
                <w:color w:val="FF0000"/>
                <w:lang w:val="en-US"/>
              </w:rPr>
              <w:t xml:space="preserve">These walls </w:t>
            </w:r>
            <w:r w:rsidR="00E94597" w:rsidRPr="00B47B8C">
              <w:rPr>
                <w:b/>
                <w:i/>
                <w:color w:val="FF0000"/>
                <w:lang w:val="en-US"/>
              </w:rPr>
              <w:t>support</w:t>
            </w:r>
            <w:r w:rsidR="00E94597" w:rsidRPr="00E94597">
              <w:rPr>
                <w:color w:val="FF0000"/>
                <w:lang w:val="en-US"/>
              </w:rPr>
              <w:t xml:space="preserve"> the roof.</w:t>
            </w:r>
          </w:p>
        </w:tc>
      </w:tr>
      <w:tr w:rsidR="00DE4548" w:rsidRPr="0069530A" w:rsidTr="00275519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4597" w:rsidRDefault="00DE4548" w:rsidP="00275519">
            <w:pPr>
              <w:rPr>
                <w:lang w:val="fr-CA"/>
              </w:rPr>
            </w:pPr>
            <w:r>
              <w:rPr>
                <w:lang w:val="fr-CA"/>
              </w:rPr>
              <w:t xml:space="preserve">                         </w:t>
            </w:r>
            <w:r w:rsidRPr="001F7A50">
              <w:rPr>
                <w:lang w:val="fr-CA"/>
              </w:rPr>
              <w:t xml:space="preserve">Julie ne </w:t>
            </w:r>
            <w:r w:rsidRPr="008733C6">
              <w:rPr>
                <w:i/>
                <w:lang w:val="fr-CA"/>
              </w:rPr>
              <w:t>porte</w:t>
            </w:r>
            <w:r w:rsidRPr="001F7A50">
              <w:rPr>
                <w:lang w:val="fr-CA"/>
              </w:rPr>
              <w:t xml:space="preserve"> pas le même nom que sa sœur</w:t>
            </w:r>
            <w:r>
              <w:rPr>
                <w:lang w:val="bg-BG"/>
              </w:rPr>
              <w:t>.</w:t>
            </w:r>
            <w:r w:rsidRPr="00B31E8E">
              <w:rPr>
                <w:lang w:val="fr-CA"/>
              </w:rPr>
              <w:t xml:space="preserve">                         </w:t>
            </w:r>
            <w:r>
              <w:rPr>
                <w:lang w:val="fr-CA"/>
              </w:rPr>
              <w:t xml:space="preserve">        </w:t>
            </w:r>
          </w:p>
          <w:p w:rsidR="00DE4548" w:rsidRPr="00E94597" w:rsidRDefault="00E94597" w:rsidP="00275519">
            <w:pPr>
              <w:rPr>
                <w:lang w:val="en-US"/>
              </w:rPr>
            </w:pPr>
            <w:r w:rsidRPr="0069530A">
              <w:rPr>
                <w:lang w:val="fr-CA"/>
              </w:rPr>
              <w:t xml:space="preserve">                         </w:t>
            </w:r>
            <w:r w:rsidRPr="00E94597">
              <w:rPr>
                <w:color w:val="FF0000"/>
                <w:lang w:val="en-US"/>
              </w:rPr>
              <w:t xml:space="preserve">Julie doesn't </w:t>
            </w:r>
            <w:r w:rsidRPr="00B47B8C">
              <w:rPr>
                <w:b/>
                <w:i/>
                <w:color w:val="FF0000"/>
                <w:lang w:val="en-US"/>
              </w:rPr>
              <w:t>have</w:t>
            </w:r>
            <w:r w:rsidRPr="00E94597">
              <w:rPr>
                <w:color w:val="FF0000"/>
                <w:lang w:val="en-US"/>
              </w:rPr>
              <w:t xml:space="preserve"> the same surname as her sister.</w:t>
            </w:r>
          </w:p>
        </w:tc>
      </w:tr>
      <w:tr w:rsidR="00DE4548" w:rsidRPr="0069530A" w:rsidTr="00275519">
        <w:trPr>
          <w:trHeight w:val="368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4548" w:rsidRPr="00E94597" w:rsidRDefault="00DE4548" w:rsidP="00275519">
            <w:pPr>
              <w:rPr>
                <w:lang w:val="en-US"/>
              </w:rPr>
            </w:pPr>
            <w:r w:rsidRPr="00E94597">
              <w:rPr>
                <w:lang w:val="en-US"/>
              </w:rPr>
              <w:t xml:space="preserve">                         </w:t>
            </w:r>
            <w:proofErr w:type="spellStart"/>
            <w:r w:rsidRPr="00E94597">
              <w:rPr>
                <w:lang w:val="en-US"/>
              </w:rPr>
              <w:t>Cette</w:t>
            </w:r>
            <w:proofErr w:type="spellEnd"/>
            <w:r w:rsidRPr="00E94597">
              <w:rPr>
                <w:lang w:val="en-US"/>
              </w:rPr>
              <w:t xml:space="preserve"> </w:t>
            </w:r>
            <w:proofErr w:type="spellStart"/>
            <w:r w:rsidRPr="00E94597">
              <w:rPr>
                <w:lang w:val="en-US"/>
              </w:rPr>
              <w:t>remorque</w:t>
            </w:r>
            <w:proofErr w:type="spellEnd"/>
            <w:r w:rsidRPr="00E94597">
              <w:rPr>
                <w:lang w:val="en-US"/>
              </w:rPr>
              <w:t xml:space="preserve"> </w:t>
            </w:r>
            <w:proofErr w:type="spellStart"/>
            <w:r w:rsidRPr="00E94597">
              <w:rPr>
                <w:i/>
                <w:lang w:val="en-US"/>
              </w:rPr>
              <w:t>porte</w:t>
            </w:r>
            <w:proofErr w:type="spellEnd"/>
            <w:r w:rsidRPr="00E94597">
              <w:rPr>
                <w:lang w:val="en-US"/>
              </w:rPr>
              <w:t xml:space="preserve"> 5 kilos.                                                              </w:t>
            </w:r>
            <w:r w:rsidR="00E94597" w:rsidRPr="00E94597">
              <w:rPr>
                <w:color w:val="FF0000"/>
                <w:lang w:val="en-US"/>
              </w:rPr>
              <w:t xml:space="preserve">This trailer </w:t>
            </w:r>
            <w:r w:rsidR="00E94597" w:rsidRPr="00B47B8C">
              <w:rPr>
                <w:b/>
                <w:i/>
                <w:color w:val="FF0000"/>
                <w:lang w:val="en-US"/>
              </w:rPr>
              <w:t>carries</w:t>
            </w:r>
            <w:r w:rsidR="00E94597" w:rsidRPr="00E94597">
              <w:rPr>
                <w:color w:val="FF0000"/>
                <w:lang w:val="en-US"/>
              </w:rPr>
              <w:t xml:space="preserve"> five kilos.</w:t>
            </w:r>
          </w:p>
        </w:tc>
      </w:tr>
      <w:tr w:rsidR="00DE4548" w:rsidRPr="00E94597" w:rsidTr="00275519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4597" w:rsidRDefault="00DE4548" w:rsidP="00275519">
            <w:pPr>
              <w:rPr>
                <w:lang w:val="fr-CA"/>
              </w:rPr>
            </w:pPr>
            <w:r w:rsidRPr="00E94597">
              <w:rPr>
                <w:lang w:val="en-US"/>
              </w:rPr>
              <w:t xml:space="preserve">                         </w:t>
            </w:r>
            <w:r w:rsidRPr="001F7A50">
              <w:rPr>
                <w:lang w:val="fr-CA"/>
              </w:rPr>
              <w:t xml:space="preserve">Été comme hiver, mon père </w:t>
            </w:r>
            <w:r w:rsidRPr="008733C6">
              <w:rPr>
                <w:i/>
                <w:lang w:val="fr-CA"/>
              </w:rPr>
              <w:t>porte</w:t>
            </w:r>
            <w:r w:rsidRPr="001F7A50">
              <w:rPr>
                <w:lang w:val="fr-CA"/>
              </w:rPr>
              <w:t xml:space="preserve"> toujours des chemises à manches courtes.</w:t>
            </w:r>
            <w:r>
              <w:rPr>
                <w:lang w:val="fr-CA"/>
              </w:rPr>
              <w:t xml:space="preserve">  </w:t>
            </w:r>
          </w:p>
          <w:p w:rsidR="00DE4548" w:rsidRPr="00E94597" w:rsidRDefault="00E94597" w:rsidP="00275519">
            <w:pPr>
              <w:rPr>
                <w:lang w:val="en-US"/>
              </w:rPr>
            </w:pPr>
            <w:r w:rsidRPr="0069530A">
              <w:rPr>
                <w:lang w:val="fr-CA"/>
              </w:rPr>
              <w:t xml:space="preserve">                         </w:t>
            </w:r>
            <w:r w:rsidRPr="00E94597">
              <w:rPr>
                <w:color w:val="FF0000"/>
                <w:lang w:val="en-US"/>
              </w:rPr>
              <w:t xml:space="preserve">Summer and winter alike, my father always </w:t>
            </w:r>
            <w:r w:rsidRPr="00B47B8C">
              <w:rPr>
                <w:b/>
                <w:i/>
                <w:color w:val="FF0000"/>
                <w:lang w:val="en-US"/>
              </w:rPr>
              <w:t>wears</w:t>
            </w:r>
            <w:r w:rsidRPr="00E94597">
              <w:rPr>
                <w:color w:val="FF0000"/>
                <w:lang w:val="en-US"/>
              </w:rPr>
              <w:t xml:space="preserve"> short-sleeved shirts. My colleague loves wearing     </w:t>
            </w:r>
            <w:r>
              <w:rPr>
                <w:color w:val="FF0000"/>
                <w:lang w:val="en-US"/>
              </w:rPr>
              <w:t xml:space="preserve">                                                         </w:t>
            </w:r>
            <w:r w:rsidRPr="00E94597">
              <w:rPr>
                <w:color w:val="FF0000"/>
                <w:lang w:val="en-US"/>
              </w:rPr>
              <w:t xml:space="preserve"> flashy </w:t>
            </w:r>
            <w:proofErr w:type="spellStart"/>
            <w:r w:rsidRPr="00E94597">
              <w:rPr>
                <w:color w:val="FF0000"/>
                <w:lang w:val="en-US"/>
              </w:rPr>
              <w:t>jewellery</w:t>
            </w:r>
            <w:proofErr w:type="spellEnd"/>
            <w:r w:rsidRPr="00E94597">
              <w:rPr>
                <w:color w:val="FF0000"/>
                <w:lang w:val="en-US"/>
              </w:rPr>
              <w:t>.</w:t>
            </w:r>
          </w:p>
        </w:tc>
      </w:tr>
      <w:tr w:rsidR="00DE4548" w:rsidRPr="0069530A" w:rsidTr="00275519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4548" w:rsidRDefault="00DE4548" w:rsidP="00B47B8C">
            <w:pPr>
              <w:rPr>
                <w:lang w:val="fr-CA"/>
              </w:rPr>
            </w:pPr>
            <w:r w:rsidRPr="00B47B8C">
              <w:rPr>
                <w:lang w:val="fr-CA"/>
              </w:rPr>
              <w:t xml:space="preserve">                         </w:t>
            </w:r>
            <w:r w:rsidRPr="001F7A50">
              <w:rPr>
                <w:lang w:val="fr-CA"/>
              </w:rPr>
              <w:t xml:space="preserve">Pour cuire les pâtes, </w:t>
            </w:r>
            <w:r w:rsidRPr="008733C6">
              <w:rPr>
                <w:i/>
                <w:lang w:val="fr-CA"/>
              </w:rPr>
              <w:t>porter</w:t>
            </w:r>
            <w:r w:rsidRPr="001F7A50">
              <w:rPr>
                <w:lang w:val="fr-CA"/>
              </w:rPr>
              <w:t xml:space="preserve"> l'eau à ébullition</w:t>
            </w:r>
            <w:r w:rsidRPr="0075299C">
              <w:rPr>
                <w:lang w:val="fr-CA"/>
              </w:rPr>
              <w:t>.</w:t>
            </w:r>
            <w:r>
              <w:rPr>
                <w:lang w:val="fr-CA"/>
              </w:rPr>
              <w:t xml:space="preserve"> </w:t>
            </w:r>
            <w:r w:rsidRPr="00B31E8E">
              <w:rPr>
                <w:lang w:val="fr-CA"/>
              </w:rPr>
              <w:t xml:space="preserve">                   </w:t>
            </w:r>
            <w:r>
              <w:rPr>
                <w:lang w:val="fr-CA"/>
              </w:rPr>
              <w:t xml:space="preserve">             </w:t>
            </w:r>
          </w:p>
          <w:p w:rsidR="00B47B8C" w:rsidRPr="00B47B8C" w:rsidRDefault="00B47B8C" w:rsidP="00B47B8C">
            <w:pPr>
              <w:rPr>
                <w:lang w:val="en-US"/>
              </w:rPr>
            </w:pPr>
            <w:r w:rsidRPr="0069530A">
              <w:rPr>
                <w:lang w:val="fr-CA"/>
              </w:rPr>
              <w:t xml:space="preserve">                         </w:t>
            </w:r>
            <w:r w:rsidRPr="00B47B8C">
              <w:rPr>
                <w:color w:val="FF0000"/>
                <w:lang w:val="en-US"/>
              </w:rPr>
              <w:t xml:space="preserve">To cook the pasta, </w:t>
            </w:r>
            <w:r w:rsidRPr="00B47B8C">
              <w:rPr>
                <w:b/>
                <w:i/>
                <w:color w:val="FF0000"/>
                <w:lang w:val="en-US"/>
              </w:rPr>
              <w:t>bring</w:t>
            </w:r>
            <w:r w:rsidRPr="00B47B8C">
              <w:rPr>
                <w:color w:val="FF0000"/>
                <w:lang w:val="en-US"/>
              </w:rPr>
              <w:t xml:space="preserve"> the water to the boil. </w:t>
            </w:r>
          </w:p>
        </w:tc>
      </w:tr>
      <w:tr w:rsidR="00DE4548" w:rsidRPr="0069530A" w:rsidTr="00275519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B8C" w:rsidRDefault="00DE4548" w:rsidP="00275519">
            <w:pPr>
              <w:rPr>
                <w:lang w:val="fr-CA"/>
              </w:rPr>
            </w:pPr>
            <w:r w:rsidRPr="00B47B8C">
              <w:rPr>
                <w:lang w:val="en-US"/>
              </w:rPr>
              <w:t xml:space="preserve">                         </w:t>
            </w:r>
            <w:r w:rsidRPr="001F7A50">
              <w:rPr>
                <w:lang w:val="fr-CA"/>
              </w:rPr>
              <w:t xml:space="preserve">La dernière secousse </w:t>
            </w:r>
            <w:r w:rsidRPr="008733C6">
              <w:rPr>
                <w:i/>
                <w:lang w:val="fr-CA"/>
              </w:rPr>
              <w:t>porte</w:t>
            </w:r>
            <w:r>
              <w:rPr>
                <w:lang w:val="fr-CA"/>
              </w:rPr>
              <w:t xml:space="preserve"> à 45 le nombre des victimes</w:t>
            </w:r>
            <w:r w:rsidRPr="00144C6B">
              <w:rPr>
                <w:lang w:val="fr-CA"/>
              </w:rPr>
              <w:t xml:space="preserve">. </w:t>
            </w:r>
            <w:r w:rsidRPr="00B31E8E">
              <w:rPr>
                <w:lang w:val="fr-CA"/>
              </w:rPr>
              <w:t xml:space="preserve">         </w:t>
            </w:r>
            <w:r>
              <w:rPr>
                <w:lang w:val="fr-CA"/>
              </w:rPr>
              <w:t xml:space="preserve">  </w:t>
            </w:r>
            <w:r w:rsidRPr="00B31E8E">
              <w:rPr>
                <w:lang w:val="fr-CA"/>
              </w:rPr>
              <w:t xml:space="preserve"> </w:t>
            </w:r>
          </w:p>
          <w:p w:rsidR="00DE4548" w:rsidRPr="00B47B8C" w:rsidRDefault="00B47B8C" w:rsidP="00275519">
            <w:pPr>
              <w:rPr>
                <w:lang w:val="en-US"/>
              </w:rPr>
            </w:pPr>
            <w:r w:rsidRPr="0069530A">
              <w:rPr>
                <w:lang w:val="fr-CA"/>
              </w:rPr>
              <w:t xml:space="preserve">                         </w:t>
            </w:r>
            <w:r w:rsidRPr="00B47B8C">
              <w:rPr>
                <w:color w:val="FF0000"/>
                <w:lang w:val="en-US"/>
              </w:rPr>
              <w:t xml:space="preserve">The latest tremor </w:t>
            </w:r>
            <w:r w:rsidRPr="00B47B8C">
              <w:rPr>
                <w:b/>
                <w:i/>
                <w:color w:val="FF0000"/>
                <w:lang w:val="en-US"/>
              </w:rPr>
              <w:t>brings</w:t>
            </w:r>
            <w:r w:rsidRPr="00B47B8C">
              <w:rPr>
                <w:color w:val="FF0000"/>
                <w:lang w:val="en-US"/>
              </w:rPr>
              <w:t xml:space="preserve"> the number of victims to 45</w:t>
            </w:r>
          </w:p>
        </w:tc>
      </w:tr>
      <w:tr w:rsidR="00DE4548" w:rsidRPr="0069530A" w:rsidTr="00275519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B8C" w:rsidRPr="0069530A" w:rsidRDefault="00DE4548" w:rsidP="00275519">
            <w:pPr>
              <w:rPr>
                <w:lang w:val="en-US"/>
              </w:rPr>
            </w:pPr>
            <w:r w:rsidRPr="00B47B8C">
              <w:rPr>
                <w:lang w:val="en-US"/>
              </w:rPr>
              <w:t xml:space="preserve">                         </w:t>
            </w:r>
            <w:r w:rsidRPr="001F7A50">
              <w:rPr>
                <w:lang w:val="fr-CA"/>
              </w:rPr>
              <w:t>Ce roman</w:t>
            </w:r>
            <w:r>
              <w:rPr>
                <w:lang w:val="fr-CA"/>
              </w:rPr>
              <w:t xml:space="preserve"> à succès </w:t>
            </w:r>
            <w:r w:rsidRPr="008733C6">
              <w:rPr>
                <w:i/>
                <w:lang w:val="fr-CA"/>
              </w:rPr>
              <w:t>a été</w:t>
            </w:r>
            <w:r>
              <w:rPr>
                <w:lang w:val="fr-CA"/>
              </w:rPr>
              <w:t xml:space="preserve"> </w:t>
            </w:r>
            <w:r w:rsidRPr="008733C6">
              <w:rPr>
                <w:i/>
                <w:lang w:val="fr-CA"/>
              </w:rPr>
              <w:t>porté</w:t>
            </w:r>
            <w:r>
              <w:rPr>
                <w:lang w:val="fr-CA"/>
              </w:rPr>
              <w:t xml:space="preserve"> à l'écran</w:t>
            </w:r>
            <w:r w:rsidRPr="0075299C">
              <w:rPr>
                <w:lang w:val="fr-CA"/>
              </w:rPr>
              <w:t>.</w:t>
            </w:r>
            <w:r>
              <w:rPr>
                <w:lang w:val="fr-CA"/>
              </w:rPr>
              <w:t xml:space="preserve"> </w:t>
            </w:r>
            <w:r w:rsidRPr="00B31E8E">
              <w:rPr>
                <w:lang w:val="fr-CA"/>
              </w:rPr>
              <w:t xml:space="preserve">                                        </w:t>
            </w:r>
            <w:r>
              <w:rPr>
                <w:lang w:val="fr-CA"/>
              </w:rPr>
              <w:t xml:space="preserve"> </w:t>
            </w:r>
            <w:r w:rsidR="00B47B8C" w:rsidRPr="0069530A">
              <w:rPr>
                <w:b/>
                <w:i/>
                <w:color w:val="FF0000"/>
                <w:lang w:val="en-US"/>
              </w:rPr>
              <w:t>Brought to the big screen</w:t>
            </w:r>
            <w:r w:rsidR="0069530A" w:rsidRPr="0069530A">
              <w:rPr>
                <w:b/>
                <w:i/>
                <w:color w:val="FF0000"/>
                <w:lang w:val="en-US"/>
              </w:rPr>
              <w:t>, was adapted</w:t>
            </w:r>
          </w:p>
          <w:p w:rsidR="00DE4548" w:rsidRPr="00B47B8C" w:rsidRDefault="00B47B8C" w:rsidP="0027551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</w:t>
            </w:r>
            <w:r w:rsidRPr="00B47B8C">
              <w:rPr>
                <w:color w:val="FF0000"/>
                <w:lang w:val="en-US"/>
              </w:rPr>
              <w:t xml:space="preserve">This successful book </w:t>
            </w:r>
            <w:r w:rsidRPr="0069530A">
              <w:rPr>
                <w:b/>
                <w:i/>
                <w:color w:val="FF0000"/>
                <w:lang w:val="en-US"/>
              </w:rPr>
              <w:t xml:space="preserve">was adapted </w:t>
            </w:r>
            <w:r w:rsidRPr="00B47B8C">
              <w:rPr>
                <w:color w:val="FF0000"/>
                <w:lang w:val="en-US"/>
              </w:rPr>
              <w:t xml:space="preserve">for the screen </w:t>
            </w:r>
            <w:r w:rsidR="00DE4548" w:rsidRPr="00B47B8C">
              <w:rPr>
                <w:lang w:val="en-US"/>
              </w:rPr>
              <w:t>……………………………………………………………</w:t>
            </w:r>
          </w:p>
        </w:tc>
      </w:tr>
      <w:tr w:rsidR="00DE4548" w:rsidRPr="0069530A" w:rsidTr="00275519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4548" w:rsidRPr="00B47B8C" w:rsidRDefault="00DE4548" w:rsidP="00B47B8C">
            <w:pPr>
              <w:rPr>
                <w:lang w:val="en-US"/>
              </w:rPr>
            </w:pPr>
            <w:r w:rsidRPr="00B47B8C">
              <w:rPr>
                <w:lang w:val="en-US"/>
              </w:rPr>
              <w:t xml:space="preserve">                         </w:t>
            </w:r>
            <w:r w:rsidRPr="001F7A50">
              <w:rPr>
                <w:lang w:val="fr-CA"/>
              </w:rPr>
              <w:t xml:space="preserve">Nos discussions </w:t>
            </w:r>
            <w:r w:rsidRPr="008733C6">
              <w:rPr>
                <w:i/>
                <w:lang w:val="fr-CA"/>
              </w:rPr>
              <w:t>portent</w:t>
            </w:r>
            <w:r w:rsidRPr="001F7A50">
              <w:rPr>
                <w:lang w:val="fr-CA"/>
              </w:rPr>
              <w:t xml:space="preserve"> toujours sur le même sujet</w:t>
            </w:r>
            <w:r>
              <w:rPr>
                <w:lang w:val="fr-CA"/>
              </w:rPr>
              <w:t xml:space="preserve">.                     </w:t>
            </w:r>
            <w:r w:rsidR="00B47B8C" w:rsidRPr="0069530A">
              <w:rPr>
                <w:b/>
                <w:i/>
                <w:color w:val="FF0000"/>
                <w:lang w:val="en-US"/>
              </w:rPr>
              <w:t>Have to do with</w:t>
            </w:r>
          </w:p>
          <w:p w:rsidR="00B47B8C" w:rsidRPr="00B47B8C" w:rsidRDefault="00B47B8C" w:rsidP="00B47B8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</w:t>
            </w:r>
            <w:r w:rsidRPr="00B47B8C">
              <w:rPr>
                <w:color w:val="FF0000"/>
                <w:lang w:val="en-US"/>
              </w:rPr>
              <w:t>Our discussions are always about the same subject.</w:t>
            </w:r>
          </w:p>
        </w:tc>
      </w:tr>
      <w:tr w:rsidR="00DE4548" w:rsidRPr="00DE4548" w:rsidTr="00275519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4548" w:rsidRPr="0075299C" w:rsidRDefault="00DE4548" w:rsidP="00B47B8C">
            <w:pPr>
              <w:rPr>
                <w:lang w:val="fr-CA"/>
              </w:rPr>
            </w:pPr>
            <w:r w:rsidRPr="00B47B8C">
              <w:rPr>
                <w:lang w:val="en-US"/>
              </w:rPr>
              <w:t xml:space="preserve">                         </w:t>
            </w:r>
            <w:r w:rsidRPr="001F7A50">
              <w:rPr>
                <w:lang w:val="fr-CA"/>
              </w:rPr>
              <w:t xml:space="preserve">Ma puce, je ne peux plus te </w:t>
            </w:r>
            <w:r w:rsidRPr="008733C6">
              <w:rPr>
                <w:i/>
                <w:lang w:val="fr-CA"/>
              </w:rPr>
              <w:t>porter</w:t>
            </w:r>
            <w:r>
              <w:rPr>
                <w:lang w:val="fr-CA"/>
              </w:rPr>
              <w:t xml:space="preserve"> maintenant, tu es trop grande</w:t>
            </w:r>
            <w:r>
              <w:rPr>
                <w:lang w:val="bg-BG"/>
              </w:rPr>
              <w:t xml:space="preserve"> </w:t>
            </w:r>
            <w:r>
              <w:rPr>
                <w:lang w:val="fr-CA"/>
              </w:rPr>
              <w:t xml:space="preserve">! </w:t>
            </w:r>
            <w:r w:rsidR="00B47B8C">
              <w:rPr>
                <w:lang w:val="fr-CA"/>
              </w:rPr>
              <w:t xml:space="preserve">    </w:t>
            </w:r>
            <w:bookmarkStart w:id="0" w:name="_GoBack"/>
            <w:r w:rsidR="00B47B8C" w:rsidRPr="00507CB3">
              <w:rPr>
                <w:b/>
                <w:i/>
                <w:color w:val="FF0000"/>
                <w:lang w:val="fr-CA"/>
              </w:rPr>
              <w:t xml:space="preserve">lift </w:t>
            </w:r>
            <w:proofErr w:type="spellStart"/>
            <w:r w:rsidR="00B47B8C" w:rsidRPr="00507CB3">
              <w:rPr>
                <w:b/>
                <w:i/>
                <w:color w:val="FF0000"/>
                <w:lang w:val="fr-CA"/>
              </w:rPr>
              <w:t>you</w:t>
            </w:r>
            <w:proofErr w:type="spellEnd"/>
            <w:r w:rsidR="00B47B8C" w:rsidRPr="00507CB3">
              <w:rPr>
                <w:b/>
                <w:i/>
                <w:color w:val="FF0000"/>
                <w:lang w:val="fr-CA"/>
              </w:rPr>
              <w:t xml:space="preserve"> up</w:t>
            </w:r>
            <w:r w:rsidR="00B47B8C" w:rsidRPr="00B47B8C">
              <w:rPr>
                <w:color w:val="FF0000"/>
                <w:lang w:val="fr-CA"/>
              </w:rPr>
              <w:t xml:space="preserve"> </w:t>
            </w:r>
            <w:bookmarkEnd w:id="0"/>
          </w:p>
        </w:tc>
      </w:tr>
      <w:tr w:rsidR="00DE4548" w:rsidRPr="0069530A" w:rsidTr="00275519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4548" w:rsidRPr="0069530A" w:rsidRDefault="00DE4548" w:rsidP="00B47B8C">
            <w:pPr>
              <w:rPr>
                <w:b/>
                <w:i/>
                <w:color w:val="FF0000"/>
                <w:lang w:val="fr-CA"/>
              </w:rPr>
            </w:pPr>
            <w:r>
              <w:rPr>
                <w:lang w:val="fr-CA"/>
              </w:rPr>
              <w:t xml:space="preserve">                         </w:t>
            </w:r>
            <w:r w:rsidRPr="001F7A50">
              <w:rPr>
                <w:lang w:val="fr-CA"/>
              </w:rPr>
              <w:t>Cette chemise blanche est un bas</w:t>
            </w:r>
            <w:r>
              <w:rPr>
                <w:lang w:val="fr-CA"/>
              </w:rPr>
              <w:t xml:space="preserve">ique : elle peut se </w:t>
            </w:r>
            <w:r w:rsidRPr="008733C6">
              <w:rPr>
                <w:i/>
                <w:lang w:val="fr-CA"/>
              </w:rPr>
              <w:t>porter</w:t>
            </w:r>
            <w:r>
              <w:rPr>
                <w:lang w:val="fr-CA"/>
              </w:rPr>
              <w:t xml:space="preserve"> avec </w:t>
            </w:r>
            <w:r w:rsidRPr="001F7A50">
              <w:rPr>
                <w:lang w:val="fr-CA"/>
              </w:rPr>
              <w:t>tout</w:t>
            </w:r>
            <w:r w:rsidR="00B47B8C">
              <w:rPr>
                <w:lang w:val="fr-CA"/>
              </w:rPr>
              <w:t xml:space="preserve"> </w:t>
            </w:r>
            <w:proofErr w:type="spellStart"/>
            <w:r w:rsidR="00B47B8C" w:rsidRPr="0069530A">
              <w:rPr>
                <w:b/>
                <w:i/>
                <w:color w:val="FF0000"/>
                <w:lang w:val="fr-CA"/>
              </w:rPr>
              <w:t>goes</w:t>
            </w:r>
            <w:proofErr w:type="spellEnd"/>
            <w:r w:rsidR="00B47B8C" w:rsidRPr="0069530A">
              <w:rPr>
                <w:b/>
                <w:i/>
                <w:color w:val="FF0000"/>
                <w:lang w:val="fr-CA"/>
              </w:rPr>
              <w:t xml:space="preserve"> </w:t>
            </w:r>
            <w:proofErr w:type="spellStart"/>
            <w:r w:rsidR="00B47B8C" w:rsidRPr="0069530A">
              <w:rPr>
                <w:b/>
                <w:i/>
                <w:color w:val="FF0000"/>
                <w:lang w:val="fr-CA"/>
              </w:rPr>
              <w:t>well</w:t>
            </w:r>
            <w:proofErr w:type="spellEnd"/>
            <w:r w:rsidR="00B47B8C" w:rsidRPr="0069530A">
              <w:rPr>
                <w:b/>
                <w:i/>
                <w:color w:val="FF0000"/>
                <w:lang w:val="fr-CA"/>
              </w:rPr>
              <w:t xml:space="preserve"> </w:t>
            </w:r>
            <w:proofErr w:type="spellStart"/>
            <w:r w:rsidR="00B47B8C" w:rsidRPr="0069530A">
              <w:rPr>
                <w:b/>
                <w:i/>
                <w:color w:val="FF0000"/>
                <w:lang w:val="fr-CA"/>
              </w:rPr>
              <w:t>with</w:t>
            </w:r>
            <w:proofErr w:type="spellEnd"/>
            <w:r w:rsidR="0069530A">
              <w:rPr>
                <w:b/>
                <w:i/>
                <w:color w:val="FF0000"/>
                <w:lang w:val="fr-CA"/>
              </w:rPr>
              <w:t xml:space="preserve">, </w:t>
            </w:r>
            <w:proofErr w:type="spellStart"/>
            <w:r w:rsidR="0069530A">
              <w:rPr>
                <w:b/>
                <w:i/>
                <w:color w:val="FF0000"/>
                <w:lang w:val="fr-CA"/>
              </w:rPr>
              <w:t>can</w:t>
            </w:r>
            <w:proofErr w:type="spellEnd"/>
            <w:r w:rsidR="0069530A">
              <w:rPr>
                <w:b/>
                <w:i/>
                <w:color w:val="FF0000"/>
                <w:lang w:val="fr-CA"/>
              </w:rPr>
              <w:t xml:space="preserve"> </w:t>
            </w:r>
            <w:proofErr w:type="spellStart"/>
            <w:r w:rsidR="0069530A">
              <w:rPr>
                <w:b/>
                <w:i/>
                <w:color w:val="FF0000"/>
                <w:lang w:val="fr-CA"/>
              </w:rPr>
              <w:t>be</w:t>
            </w:r>
            <w:proofErr w:type="spellEnd"/>
            <w:r w:rsidR="0069530A">
              <w:rPr>
                <w:b/>
                <w:i/>
                <w:color w:val="FF0000"/>
                <w:lang w:val="fr-CA"/>
              </w:rPr>
              <w:t xml:space="preserve"> </w:t>
            </w:r>
            <w:proofErr w:type="spellStart"/>
            <w:r w:rsidR="0069530A">
              <w:rPr>
                <w:b/>
                <w:i/>
                <w:color w:val="FF0000"/>
                <w:lang w:val="fr-CA"/>
              </w:rPr>
              <w:t>worn</w:t>
            </w:r>
            <w:proofErr w:type="spellEnd"/>
          </w:p>
          <w:p w:rsidR="00B47B8C" w:rsidRPr="00B47B8C" w:rsidRDefault="00B47B8C" w:rsidP="00B47B8C">
            <w:pPr>
              <w:rPr>
                <w:lang w:val="en-US"/>
              </w:rPr>
            </w:pPr>
            <w:r w:rsidRPr="0069530A">
              <w:rPr>
                <w:lang w:val="fr-CA"/>
              </w:rPr>
              <w:t xml:space="preserve">                         </w:t>
            </w:r>
            <w:r w:rsidRPr="00B47B8C">
              <w:rPr>
                <w:color w:val="FF0000"/>
                <w:lang w:val="en-US"/>
              </w:rPr>
              <w:t xml:space="preserve">It is a basic white shirt, it can be </w:t>
            </w:r>
            <w:r w:rsidRPr="00B47B8C">
              <w:rPr>
                <w:b/>
                <w:i/>
                <w:color w:val="FF0000"/>
                <w:lang w:val="en-US"/>
              </w:rPr>
              <w:t>worn</w:t>
            </w:r>
            <w:r w:rsidRPr="00B47B8C">
              <w:rPr>
                <w:color w:val="FF0000"/>
                <w:lang w:val="en-US"/>
              </w:rPr>
              <w:t xml:space="preserve"> with anything.</w:t>
            </w:r>
          </w:p>
        </w:tc>
      </w:tr>
      <w:tr w:rsidR="00E94597" w:rsidRPr="0069530A" w:rsidTr="00275519">
        <w:tblPrEx>
          <w:tblCellSpacing w:w="15" w:type="dxa"/>
          <w:tblBorders>
            <w:top w:val="none" w:sz="0" w:space="0" w:color="auto"/>
            <w:bottom w:val="none" w:sz="0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548" w:rsidRPr="00B47B8C" w:rsidRDefault="00DE4548" w:rsidP="00275519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E4548" w:rsidRPr="00B47B8C" w:rsidRDefault="00DE4548" w:rsidP="00275519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E4548" w:rsidRPr="00B47B8C" w:rsidRDefault="00DE4548" w:rsidP="00DE4548">
      <w:pPr>
        <w:rPr>
          <w:lang w:val="en-US"/>
        </w:rPr>
      </w:pPr>
    </w:p>
    <w:p w:rsidR="00E5625A" w:rsidRPr="00B47B8C" w:rsidRDefault="00E5625A" w:rsidP="001663F0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lang w:val="en-US"/>
        </w:rPr>
      </w:pPr>
    </w:p>
    <w:sectPr w:rsidR="00E5625A" w:rsidRPr="00B47B8C" w:rsidSect="00094A8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3C" w:rsidRDefault="00FF243C" w:rsidP="00094A85">
      <w:pPr>
        <w:spacing w:after="0" w:line="240" w:lineRule="auto"/>
      </w:pPr>
      <w:r>
        <w:separator/>
      </w:r>
    </w:p>
  </w:endnote>
  <w:endnote w:type="continuationSeparator" w:id="0">
    <w:p w:rsidR="00FF243C" w:rsidRDefault="00FF243C" w:rsidP="0009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237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5519" w:rsidRDefault="002755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C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75519" w:rsidRDefault="00275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3C" w:rsidRDefault="00FF243C" w:rsidP="00094A85">
      <w:pPr>
        <w:spacing w:after="0" w:line="240" w:lineRule="auto"/>
      </w:pPr>
      <w:r>
        <w:separator/>
      </w:r>
    </w:p>
  </w:footnote>
  <w:footnote w:type="continuationSeparator" w:id="0">
    <w:p w:rsidR="00FF243C" w:rsidRDefault="00FF243C" w:rsidP="0009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01EC5"/>
    <w:multiLevelType w:val="hybridMultilevel"/>
    <w:tmpl w:val="8ED27C9A"/>
    <w:lvl w:ilvl="0" w:tplc="9628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80D52"/>
    <w:multiLevelType w:val="hybridMultilevel"/>
    <w:tmpl w:val="D01ECC32"/>
    <w:lvl w:ilvl="0" w:tplc="20F80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E3"/>
    <w:rsid w:val="00021A23"/>
    <w:rsid w:val="00036BEC"/>
    <w:rsid w:val="00076921"/>
    <w:rsid w:val="00083912"/>
    <w:rsid w:val="00094A85"/>
    <w:rsid w:val="000959AB"/>
    <w:rsid w:val="000C0A8C"/>
    <w:rsid w:val="000D214D"/>
    <w:rsid w:val="000D62AF"/>
    <w:rsid w:val="000D72F2"/>
    <w:rsid w:val="00114D5F"/>
    <w:rsid w:val="00144C6B"/>
    <w:rsid w:val="001663F0"/>
    <w:rsid w:val="001F272D"/>
    <w:rsid w:val="001F7A50"/>
    <w:rsid w:val="00215137"/>
    <w:rsid w:val="00227D3A"/>
    <w:rsid w:val="002669A8"/>
    <w:rsid w:val="00275519"/>
    <w:rsid w:val="00293E16"/>
    <w:rsid w:val="002959C6"/>
    <w:rsid w:val="002C5815"/>
    <w:rsid w:val="0030065E"/>
    <w:rsid w:val="00327CC1"/>
    <w:rsid w:val="003603DB"/>
    <w:rsid w:val="00387478"/>
    <w:rsid w:val="00392B8C"/>
    <w:rsid w:val="003E7698"/>
    <w:rsid w:val="003F6059"/>
    <w:rsid w:val="004232D0"/>
    <w:rsid w:val="0042513B"/>
    <w:rsid w:val="00433727"/>
    <w:rsid w:val="0045363B"/>
    <w:rsid w:val="00476C81"/>
    <w:rsid w:val="004856C7"/>
    <w:rsid w:val="004B61B1"/>
    <w:rsid w:val="004D76CE"/>
    <w:rsid w:val="004F1012"/>
    <w:rsid w:val="004F3326"/>
    <w:rsid w:val="004F788C"/>
    <w:rsid w:val="00507CB3"/>
    <w:rsid w:val="00537314"/>
    <w:rsid w:val="005545A9"/>
    <w:rsid w:val="005545D1"/>
    <w:rsid w:val="00573EE0"/>
    <w:rsid w:val="00580075"/>
    <w:rsid w:val="005C5D85"/>
    <w:rsid w:val="005D7B47"/>
    <w:rsid w:val="005F3860"/>
    <w:rsid w:val="005F479B"/>
    <w:rsid w:val="006836A1"/>
    <w:rsid w:val="00693DCA"/>
    <w:rsid w:val="0069530A"/>
    <w:rsid w:val="006B2044"/>
    <w:rsid w:val="006B5B91"/>
    <w:rsid w:val="00702B2D"/>
    <w:rsid w:val="007124D3"/>
    <w:rsid w:val="00724B66"/>
    <w:rsid w:val="00747F48"/>
    <w:rsid w:val="00784EFE"/>
    <w:rsid w:val="0079543B"/>
    <w:rsid w:val="007A49C2"/>
    <w:rsid w:val="007C58D7"/>
    <w:rsid w:val="007E524B"/>
    <w:rsid w:val="00804AAD"/>
    <w:rsid w:val="008733C6"/>
    <w:rsid w:val="00885974"/>
    <w:rsid w:val="008862E1"/>
    <w:rsid w:val="008A64B3"/>
    <w:rsid w:val="008B6CE0"/>
    <w:rsid w:val="008C5978"/>
    <w:rsid w:val="008E736A"/>
    <w:rsid w:val="008F5F87"/>
    <w:rsid w:val="00964CB5"/>
    <w:rsid w:val="009A2003"/>
    <w:rsid w:val="009D48D6"/>
    <w:rsid w:val="00A129FD"/>
    <w:rsid w:val="00A2290C"/>
    <w:rsid w:val="00A252AE"/>
    <w:rsid w:val="00A2575C"/>
    <w:rsid w:val="00A35EAD"/>
    <w:rsid w:val="00A75597"/>
    <w:rsid w:val="00A80B6A"/>
    <w:rsid w:val="00A8109D"/>
    <w:rsid w:val="00A81456"/>
    <w:rsid w:val="00AA1D38"/>
    <w:rsid w:val="00AC4334"/>
    <w:rsid w:val="00B10E8A"/>
    <w:rsid w:val="00B20FDE"/>
    <w:rsid w:val="00B31E8E"/>
    <w:rsid w:val="00B47B8C"/>
    <w:rsid w:val="00B50FE8"/>
    <w:rsid w:val="00B774C2"/>
    <w:rsid w:val="00BC2C21"/>
    <w:rsid w:val="00BC420E"/>
    <w:rsid w:val="00BC7CDE"/>
    <w:rsid w:val="00BE4789"/>
    <w:rsid w:val="00BE4E5D"/>
    <w:rsid w:val="00C10CB5"/>
    <w:rsid w:val="00C1672D"/>
    <w:rsid w:val="00C25ECA"/>
    <w:rsid w:val="00C376E0"/>
    <w:rsid w:val="00C534F9"/>
    <w:rsid w:val="00CA0095"/>
    <w:rsid w:val="00CA4D8C"/>
    <w:rsid w:val="00CA71E3"/>
    <w:rsid w:val="00CD068E"/>
    <w:rsid w:val="00CF2298"/>
    <w:rsid w:val="00D55C89"/>
    <w:rsid w:val="00DA5A19"/>
    <w:rsid w:val="00DC5E2D"/>
    <w:rsid w:val="00DD3B72"/>
    <w:rsid w:val="00DE4548"/>
    <w:rsid w:val="00E15FED"/>
    <w:rsid w:val="00E5625A"/>
    <w:rsid w:val="00E56591"/>
    <w:rsid w:val="00E7440C"/>
    <w:rsid w:val="00E7752E"/>
    <w:rsid w:val="00E9162C"/>
    <w:rsid w:val="00E94597"/>
    <w:rsid w:val="00EA5F2B"/>
    <w:rsid w:val="00F54C02"/>
    <w:rsid w:val="00F84375"/>
    <w:rsid w:val="00F87FFA"/>
    <w:rsid w:val="00F96F69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E57A"/>
  <w15:chartTrackingRefBased/>
  <w15:docId w15:val="{5694FE65-0EBD-4F82-A55F-CD2EA901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94A85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TitleChar">
    <w:name w:val="Title Char"/>
    <w:basedOn w:val="DefaultParagraphFont"/>
    <w:link w:val="Title"/>
    <w:rsid w:val="00094A85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paragraph" w:styleId="ListParagraph">
    <w:name w:val="List Paragraph"/>
    <w:basedOn w:val="Normal"/>
    <w:uiPriority w:val="34"/>
    <w:qFormat/>
    <w:rsid w:val="00094A85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rsid w:val="0009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rsid w:val="00094A8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rsid w:val="00094A8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8D7"/>
  </w:style>
  <w:style w:type="paragraph" w:styleId="Footer">
    <w:name w:val="footer"/>
    <w:basedOn w:val="Normal"/>
    <w:link w:val="FooterChar"/>
    <w:uiPriority w:val="99"/>
    <w:unhideWhenUsed/>
    <w:rsid w:val="007C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8D7"/>
  </w:style>
  <w:style w:type="character" w:styleId="Strong">
    <w:name w:val="Strong"/>
    <w:basedOn w:val="DefaultParagraphFont"/>
    <w:uiPriority w:val="22"/>
    <w:qFormat/>
    <w:rsid w:val="001F272D"/>
    <w:rPr>
      <w:b/>
      <w:bCs/>
    </w:rPr>
  </w:style>
  <w:style w:type="character" w:styleId="Hyperlink">
    <w:name w:val="Hyperlink"/>
    <w:basedOn w:val="DefaultParagraphFont"/>
    <w:uiPriority w:val="99"/>
    <w:unhideWhenUsed/>
    <w:rsid w:val="001F272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F272D"/>
    <w:rPr>
      <w:i/>
      <w:iCs/>
    </w:rPr>
  </w:style>
  <w:style w:type="character" w:customStyle="1" w:styleId="dsense">
    <w:name w:val="dsense"/>
    <w:basedOn w:val="DefaultParagraphFont"/>
    <w:rsid w:val="001F272D"/>
  </w:style>
  <w:style w:type="character" w:customStyle="1" w:styleId="ph">
    <w:name w:val="ph"/>
    <w:basedOn w:val="DefaultParagraphFont"/>
    <w:rsid w:val="001F272D"/>
  </w:style>
  <w:style w:type="paragraph" w:customStyle="1" w:styleId="wrcopyright">
    <w:name w:val="wrcopyright"/>
    <w:basedOn w:val="Normal"/>
    <w:rsid w:val="001F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ooltip">
    <w:name w:val="tooltip"/>
    <w:basedOn w:val="DefaultParagraphFont"/>
    <w:rsid w:val="00DE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CBB5-8DD8-4D48-9FF4-CBBBF6C6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1118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2020-02-01T21:49:00Z</cp:lastPrinted>
  <dcterms:created xsi:type="dcterms:W3CDTF">2020-02-24T12:03:00Z</dcterms:created>
  <dcterms:modified xsi:type="dcterms:W3CDTF">2020-02-24T18:19:00Z</dcterms:modified>
</cp:coreProperties>
</file>