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021" w:rsidRPr="00BD7B31" w:rsidRDefault="00506021" w:rsidP="00506021">
      <w:pPr>
        <w:tabs>
          <w:tab w:val="left" w:pos="120"/>
          <w:tab w:val="left" w:pos="84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fr-CA" w:eastAsia="el-GR"/>
        </w:rPr>
      </w:pPr>
      <w:r w:rsidRPr="00BD7B31">
        <w:rPr>
          <w:rFonts w:ascii="Times New Roman" w:eastAsia="Times New Roman" w:hAnsi="Times New Roman" w:cs="Times New Roman"/>
          <w:b/>
          <w:sz w:val="24"/>
          <w:szCs w:val="24"/>
          <w:lang w:val="fr-CA" w:eastAsia="el-GR"/>
        </w:rPr>
        <w:t>La structure de l’examen</w:t>
      </w:r>
    </w:p>
    <w:p w:rsidR="00506021" w:rsidRPr="00BD7B31" w:rsidRDefault="00506021" w:rsidP="00506021">
      <w:pPr>
        <w:tabs>
          <w:tab w:val="left" w:pos="120"/>
          <w:tab w:val="left" w:pos="84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</w:pPr>
    </w:p>
    <w:p w:rsidR="00506021" w:rsidRPr="008B13DE" w:rsidRDefault="00EB6543" w:rsidP="00EB6543">
      <w:pPr>
        <w:tabs>
          <w:tab w:val="left" w:pos="120"/>
          <w:tab w:val="left" w:pos="84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fr-CA" w:eastAsia="el-GR"/>
        </w:rPr>
      </w:pPr>
      <w:r w:rsidRPr="008B13DE">
        <w:rPr>
          <w:rFonts w:ascii="Times New Roman" w:eastAsia="Times New Roman" w:hAnsi="Times New Roman" w:cs="Times New Roman"/>
          <w:b/>
          <w:sz w:val="24"/>
          <w:szCs w:val="24"/>
          <w:lang w:val="fr-CA" w:eastAsia="el-GR"/>
        </w:rPr>
        <w:t xml:space="preserve">1. </w:t>
      </w:r>
      <w:r w:rsidR="00506021" w:rsidRPr="008B13DE">
        <w:rPr>
          <w:rFonts w:ascii="Times New Roman" w:eastAsia="Times New Roman" w:hAnsi="Times New Roman" w:cs="Times New Roman"/>
          <w:b/>
          <w:sz w:val="24"/>
          <w:szCs w:val="24"/>
          <w:lang w:val="fr-CA" w:eastAsia="el-GR"/>
        </w:rPr>
        <w:t>Repérez les informations (sémantiques, synt</w:t>
      </w:r>
      <w:r w:rsidR="008B13DE">
        <w:rPr>
          <w:rFonts w:ascii="Times New Roman" w:eastAsia="Times New Roman" w:hAnsi="Times New Roman" w:cs="Times New Roman"/>
          <w:b/>
          <w:sz w:val="24"/>
          <w:szCs w:val="24"/>
          <w:lang w:val="fr-CA" w:eastAsia="el-GR"/>
        </w:rPr>
        <w:t xml:space="preserve">axiques, lexicales) notées dans </w:t>
      </w:r>
      <w:r w:rsidR="00506021" w:rsidRPr="008B13DE">
        <w:rPr>
          <w:rFonts w:ascii="Times New Roman" w:eastAsia="Times New Roman" w:hAnsi="Times New Roman" w:cs="Times New Roman"/>
          <w:b/>
          <w:sz w:val="24"/>
          <w:szCs w:val="24"/>
          <w:lang w:val="fr-CA" w:eastAsia="el-GR"/>
        </w:rPr>
        <w:t xml:space="preserve">l’entrée </w:t>
      </w:r>
      <w:r w:rsidR="008B13DE" w:rsidRPr="008B13DE">
        <w:rPr>
          <w:rFonts w:ascii="Times New Roman" w:eastAsia="Times New Roman" w:hAnsi="Times New Roman" w:cs="Times New Roman"/>
          <w:b/>
          <w:i/>
          <w:sz w:val="24"/>
          <w:szCs w:val="24"/>
          <w:lang w:val="fr-CA" w:eastAsia="el-GR"/>
        </w:rPr>
        <w:t>surgir</w:t>
      </w:r>
      <w:r w:rsidR="008B13DE">
        <w:rPr>
          <w:rFonts w:ascii="Times New Roman" w:eastAsia="Times New Roman" w:hAnsi="Times New Roman" w:cs="Times New Roman"/>
          <w:b/>
          <w:sz w:val="24"/>
          <w:szCs w:val="24"/>
          <w:lang w:val="fr-CA" w:eastAsia="el-GR"/>
        </w:rPr>
        <w:t xml:space="preserve"> </w:t>
      </w:r>
      <w:r w:rsidR="00506021" w:rsidRPr="008B13DE">
        <w:rPr>
          <w:rFonts w:ascii="Times New Roman" w:eastAsia="Times New Roman" w:hAnsi="Times New Roman" w:cs="Times New Roman"/>
          <w:b/>
          <w:sz w:val="24"/>
          <w:szCs w:val="24"/>
          <w:lang w:val="fr-CA" w:eastAsia="el-GR"/>
        </w:rPr>
        <w:t xml:space="preserve">du dictionnaire de </w:t>
      </w:r>
      <w:proofErr w:type="spellStart"/>
      <w:r w:rsidR="00506021" w:rsidRPr="008B13DE">
        <w:rPr>
          <w:rFonts w:ascii="Times New Roman" w:eastAsia="Times New Roman" w:hAnsi="Times New Roman" w:cs="Times New Roman"/>
          <w:b/>
          <w:sz w:val="24"/>
          <w:szCs w:val="24"/>
          <w:lang w:val="fr-CA" w:eastAsia="el-GR"/>
        </w:rPr>
        <w:t>Florea</w:t>
      </w:r>
      <w:proofErr w:type="spellEnd"/>
      <w:r w:rsidR="00506021" w:rsidRPr="008B13DE">
        <w:rPr>
          <w:rFonts w:ascii="Times New Roman" w:eastAsia="Times New Roman" w:hAnsi="Times New Roman" w:cs="Times New Roman"/>
          <w:b/>
          <w:sz w:val="24"/>
          <w:szCs w:val="24"/>
          <w:lang w:val="fr-CA" w:eastAsia="el-GR"/>
        </w:rPr>
        <w:t xml:space="preserve"> &amp; Fuchs. </w:t>
      </w:r>
    </w:p>
    <w:p w:rsidR="00634E6E" w:rsidRPr="008B13DE" w:rsidRDefault="00634E6E" w:rsidP="00634E6E">
      <w:pPr>
        <w:pStyle w:val="ListParagraph"/>
        <w:tabs>
          <w:tab w:val="left" w:pos="120"/>
          <w:tab w:val="left" w:pos="84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  <w:lang w:val="fr-CA" w:eastAsia="el-GR"/>
        </w:rPr>
      </w:pPr>
    </w:p>
    <w:p w:rsidR="00B14F86" w:rsidRPr="008B13DE" w:rsidRDefault="00B14F86" w:rsidP="008B13DE">
      <w:pPr>
        <w:tabs>
          <w:tab w:val="left" w:pos="120"/>
          <w:tab w:val="left" w:pos="84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</w:pPr>
    </w:p>
    <w:tbl>
      <w:tblPr>
        <w:tblStyle w:val="TableGrid"/>
        <w:tblW w:w="9214" w:type="dxa"/>
        <w:tblInd w:w="137" w:type="dxa"/>
        <w:tblLook w:val="04A0" w:firstRow="1" w:lastRow="0" w:firstColumn="1" w:lastColumn="0" w:noHBand="0" w:noVBand="1"/>
      </w:tblPr>
      <w:tblGrid>
        <w:gridCol w:w="2410"/>
        <w:gridCol w:w="3544"/>
        <w:gridCol w:w="3260"/>
      </w:tblGrid>
      <w:tr w:rsidR="00EB6543" w:rsidRPr="00AC1359" w:rsidTr="008A65FF">
        <w:tc>
          <w:tcPr>
            <w:tcW w:w="2410" w:type="dxa"/>
          </w:tcPr>
          <w:p w:rsidR="00EB6543" w:rsidRDefault="00EB6543" w:rsidP="00634E6E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>SN+V</w:t>
            </w:r>
          </w:p>
        </w:tc>
        <w:tc>
          <w:tcPr>
            <w:tcW w:w="3544" w:type="dxa"/>
          </w:tcPr>
          <w:p w:rsidR="00EB6543" w:rsidRDefault="00EB6543" w:rsidP="00634E6E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CA" w:eastAsia="el-GR"/>
              </w:rPr>
            </w:pPr>
            <w:r w:rsidRPr="00B14F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CA" w:eastAsia="el-GR"/>
              </w:rPr>
              <w:t>Une difficulté imprévue a surgi</w:t>
            </w:r>
          </w:p>
          <w:p w:rsidR="00EB6543" w:rsidRDefault="00EB6543" w:rsidP="00634E6E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CA" w:eastAsia="el-GR"/>
              </w:rPr>
            </w:pPr>
          </w:p>
          <w:p w:rsidR="00EB6543" w:rsidRPr="008A65FF" w:rsidRDefault="00EB6543" w:rsidP="00634E6E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CA" w:eastAsia="el-GR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CA" w:eastAsia="el-GR"/>
              </w:rPr>
              <w:t xml:space="preserve">Il surgit devant nous ; Elle a surgi sur le seuil </w:t>
            </w:r>
          </w:p>
        </w:tc>
        <w:tc>
          <w:tcPr>
            <w:tcW w:w="3260" w:type="dxa"/>
          </w:tcPr>
          <w:p w:rsidR="00EB6543" w:rsidRDefault="00EB6543" w:rsidP="00634E6E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>Se révéler</w:t>
            </w:r>
            <w:r w:rsidR="00092BC6"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 xml:space="preserve"> ; apparaître </w:t>
            </w:r>
          </w:p>
          <w:p w:rsidR="00EB6543" w:rsidRDefault="00EB6543" w:rsidP="00634E6E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  <w:p w:rsidR="00EB6543" w:rsidRDefault="00EB6543" w:rsidP="00634E6E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  <w:p w:rsidR="00EB6543" w:rsidRDefault="00EB6543" w:rsidP="00634E6E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>Apparaître</w:t>
            </w:r>
            <w:r w:rsidR="00092BC6"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footnoteReference w:id="2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 xml:space="preserve"> ; débouler</w:t>
            </w:r>
            <w:r w:rsidR="00092BC6"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footnoteReference w:id="3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>fam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>)</w:t>
            </w:r>
          </w:p>
        </w:tc>
      </w:tr>
      <w:tr w:rsidR="00EB6543" w:rsidTr="008A65FF">
        <w:tc>
          <w:tcPr>
            <w:tcW w:w="2410" w:type="dxa"/>
          </w:tcPr>
          <w:p w:rsidR="00EB6543" w:rsidRDefault="00EB6543" w:rsidP="00634E6E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>V + de SN</w:t>
            </w:r>
          </w:p>
        </w:tc>
        <w:tc>
          <w:tcPr>
            <w:tcW w:w="3544" w:type="dxa"/>
          </w:tcPr>
          <w:p w:rsidR="00EB6543" w:rsidRPr="00EB6543" w:rsidRDefault="00EB6543" w:rsidP="00634E6E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CA" w:eastAsia="el-GR"/>
              </w:rPr>
            </w:pPr>
            <w:r w:rsidRPr="00EB65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CA" w:eastAsia="el-GR"/>
              </w:rPr>
              <w:t>L’eau surgit de la fontaine</w:t>
            </w:r>
          </w:p>
        </w:tc>
        <w:tc>
          <w:tcPr>
            <w:tcW w:w="3260" w:type="dxa"/>
          </w:tcPr>
          <w:p w:rsidR="00EB6543" w:rsidRDefault="00EB6543" w:rsidP="00634E6E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 xml:space="preserve">Jaillir </w:t>
            </w:r>
          </w:p>
        </w:tc>
      </w:tr>
    </w:tbl>
    <w:p w:rsidR="00B14F86" w:rsidRDefault="00B14F86" w:rsidP="00634E6E">
      <w:pPr>
        <w:pStyle w:val="ListParagraph"/>
        <w:tabs>
          <w:tab w:val="left" w:pos="120"/>
          <w:tab w:val="left" w:pos="84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</w:pPr>
    </w:p>
    <w:p w:rsidR="00506021" w:rsidRPr="00506021" w:rsidRDefault="00506021" w:rsidP="00506021">
      <w:pPr>
        <w:tabs>
          <w:tab w:val="left" w:pos="120"/>
          <w:tab w:val="left" w:pos="84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</w:pPr>
    </w:p>
    <w:p w:rsidR="00506021" w:rsidRPr="008B13DE" w:rsidRDefault="0031326F" w:rsidP="0031326F">
      <w:pPr>
        <w:tabs>
          <w:tab w:val="left" w:pos="120"/>
          <w:tab w:val="left" w:pos="84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fr-CA" w:eastAsia="el-GR"/>
        </w:rPr>
      </w:pPr>
      <w:r w:rsidRPr="008B13DE">
        <w:rPr>
          <w:rFonts w:ascii="Times New Roman" w:eastAsia="Times New Roman" w:hAnsi="Times New Roman" w:cs="Times New Roman"/>
          <w:b/>
          <w:sz w:val="24"/>
          <w:szCs w:val="24"/>
          <w:lang w:val="fr-CA" w:eastAsia="el-GR"/>
        </w:rPr>
        <w:t xml:space="preserve">2a. </w:t>
      </w:r>
      <w:r w:rsidR="00506021" w:rsidRPr="008B13DE">
        <w:rPr>
          <w:rFonts w:ascii="Times New Roman" w:eastAsia="Times New Roman" w:hAnsi="Times New Roman" w:cs="Times New Roman"/>
          <w:b/>
          <w:sz w:val="24"/>
          <w:szCs w:val="24"/>
          <w:lang w:val="fr-CA" w:eastAsia="el-GR"/>
        </w:rPr>
        <w:t>Donnez les équivalences en grec</w:t>
      </w:r>
      <w:r w:rsidR="004B4D32">
        <w:rPr>
          <w:rFonts w:ascii="Times New Roman" w:eastAsia="Times New Roman" w:hAnsi="Times New Roman" w:cs="Times New Roman"/>
          <w:b/>
          <w:sz w:val="24"/>
          <w:szCs w:val="24"/>
          <w:lang w:val="fr-CA" w:eastAsia="el-GR"/>
        </w:rPr>
        <w:t xml:space="preserve"> ou en françai</w:t>
      </w:r>
      <w:r w:rsidR="008B13DE">
        <w:rPr>
          <w:rFonts w:ascii="Times New Roman" w:eastAsia="Times New Roman" w:hAnsi="Times New Roman" w:cs="Times New Roman"/>
          <w:b/>
          <w:sz w:val="24"/>
          <w:szCs w:val="24"/>
          <w:lang w:val="fr-CA" w:eastAsia="el-GR"/>
        </w:rPr>
        <w:t>s</w:t>
      </w:r>
      <w:r w:rsidR="00506021" w:rsidRPr="008B13DE">
        <w:rPr>
          <w:rFonts w:ascii="Times New Roman" w:eastAsia="Times New Roman" w:hAnsi="Times New Roman" w:cs="Times New Roman"/>
          <w:b/>
          <w:sz w:val="24"/>
          <w:szCs w:val="24"/>
          <w:lang w:val="fr-CA" w:eastAsia="el-GR"/>
        </w:rPr>
        <w:t xml:space="preserve"> des emplois </w:t>
      </w:r>
      <w:r w:rsidR="008B13DE">
        <w:rPr>
          <w:rFonts w:ascii="Times New Roman" w:eastAsia="Times New Roman" w:hAnsi="Times New Roman" w:cs="Times New Roman"/>
          <w:b/>
          <w:sz w:val="24"/>
          <w:szCs w:val="24"/>
          <w:lang w:val="fr-CA" w:eastAsia="el-GR"/>
        </w:rPr>
        <w:t>du</w:t>
      </w:r>
      <w:r w:rsidR="00506021" w:rsidRPr="008B13DE">
        <w:rPr>
          <w:rFonts w:ascii="Times New Roman" w:eastAsia="Times New Roman" w:hAnsi="Times New Roman" w:cs="Times New Roman"/>
          <w:b/>
          <w:sz w:val="24"/>
          <w:szCs w:val="24"/>
          <w:lang w:val="fr-CA" w:eastAsia="el-GR"/>
        </w:rPr>
        <w:t xml:space="preserve"> verbe </w:t>
      </w:r>
      <w:r w:rsidR="008B13DE" w:rsidRPr="008B13DE">
        <w:rPr>
          <w:rFonts w:ascii="Times New Roman" w:eastAsia="Times New Roman" w:hAnsi="Times New Roman" w:cs="Times New Roman"/>
          <w:b/>
          <w:i/>
          <w:sz w:val="24"/>
          <w:szCs w:val="24"/>
          <w:lang w:val="fr-CA" w:eastAsia="el-GR"/>
        </w:rPr>
        <w:t>faire</w:t>
      </w:r>
      <w:r w:rsidR="00506021" w:rsidRPr="008B13DE">
        <w:rPr>
          <w:rFonts w:ascii="Times New Roman" w:eastAsia="Times New Roman" w:hAnsi="Times New Roman" w:cs="Times New Roman"/>
          <w:b/>
          <w:sz w:val="24"/>
          <w:szCs w:val="24"/>
          <w:lang w:val="fr-CA" w:eastAsia="el-GR"/>
        </w:rPr>
        <w:t xml:space="preserve"> comme ils sont décrits dans le dictionnaire électronique du LADL.</w:t>
      </w:r>
    </w:p>
    <w:p w:rsidR="00634E6E" w:rsidRPr="008B13DE" w:rsidRDefault="00634E6E" w:rsidP="008B13DE">
      <w:pPr>
        <w:tabs>
          <w:tab w:val="left" w:pos="120"/>
          <w:tab w:val="left" w:pos="84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</w:pPr>
    </w:p>
    <w:tbl>
      <w:tblPr>
        <w:tblW w:w="31680" w:type="dxa"/>
        <w:tblLook w:val="04A0" w:firstRow="1" w:lastRow="0" w:firstColumn="1" w:lastColumn="0" w:noHBand="0" w:noVBand="1"/>
      </w:tblPr>
      <w:tblGrid>
        <w:gridCol w:w="853"/>
        <w:gridCol w:w="770"/>
        <w:gridCol w:w="512"/>
        <w:gridCol w:w="2969"/>
        <w:gridCol w:w="9357"/>
        <w:gridCol w:w="3099"/>
        <w:gridCol w:w="2742"/>
        <w:gridCol w:w="1828"/>
        <w:gridCol w:w="955"/>
        <w:gridCol w:w="955"/>
        <w:gridCol w:w="955"/>
        <w:gridCol w:w="955"/>
        <w:gridCol w:w="955"/>
        <w:gridCol w:w="955"/>
        <w:gridCol w:w="955"/>
        <w:gridCol w:w="955"/>
        <w:gridCol w:w="955"/>
        <w:gridCol w:w="955"/>
      </w:tblGrid>
      <w:tr w:rsidR="00634E6E" w:rsidRPr="00AC1359" w:rsidTr="00634E6E">
        <w:trPr>
          <w:trHeight w:val="300"/>
        </w:trPr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eastAsia="el-GR"/>
              </w:rPr>
              <w:t>faire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eastAsia="el-GR"/>
              </w:rPr>
              <w:t>32A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eastAsia="el-GR"/>
              </w:rPr>
              <w:t>Max fait une chaise</w:t>
            </w:r>
          </w:p>
        </w:tc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val="fr-CA" w:eastAsia="el-GR"/>
              </w:rPr>
              <w:t>Max a fait un roman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</w:tr>
      <w:tr w:rsidR="00634E6E" w:rsidRPr="00634E6E" w:rsidTr="00634E6E">
        <w:trPr>
          <w:trHeight w:val="300"/>
        </w:trPr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eastAsia="el-GR"/>
              </w:rPr>
              <w:t>faire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eastAsia="el-GR"/>
              </w:rPr>
              <w:t>32NM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eastAsia="el-GR"/>
              </w:rPr>
              <w:t>Max fait très homme</w:t>
            </w:r>
          </w:p>
        </w:tc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eastAsia="el-GR"/>
              </w:rPr>
              <w:t>Max fait vieux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634E6E" w:rsidRPr="00AC1359" w:rsidTr="00634E6E">
        <w:trPr>
          <w:trHeight w:val="300"/>
        </w:trPr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eastAsia="el-GR"/>
              </w:rPr>
              <w:t>faire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eastAsia="el-GR"/>
              </w:rPr>
              <w:t>32NM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eastAsia="el-GR"/>
              </w:rPr>
              <w:t>La table fait 3 m</w:t>
            </w:r>
          </w:p>
        </w:tc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val="fr-CA" w:eastAsia="el-GR"/>
              </w:rPr>
              <w:t>La route fait un coude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</w:tr>
      <w:tr w:rsidR="00634E6E" w:rsidRPr="00634E6E" w:rsidTr="00634E6E">
        <w:trPr>
          <w:trHeight w:val="300"/>
        </w:trPr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eastAsia="el-GR"/>
              </w:rPr>
              <w:t>faire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eastAsia="el-GR"/>
              </w:rPr>
              <w:t>32NM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eastAsia="el-GR"/>
              </w:rPr>
              <w:t>Max fait le clown</w:t>
            </w:r>
          </w:p>
        </w:tc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634E6E" w:rsidRPr="00634E6E" w:rsidTr="00634E6E">
        <w:trPr>
          <w:trHeight w:val="300"/>
        </w:trPr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eastAsia="el-GR"/>
              </w:rPr>
              <w:t>faire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eastAsia="el-GR"/>
              </w:rPr>
              <w:t>32R2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eastAsia="el-GR"/>
              </w:rPr>
              <w:t>Max fait une bêtise</w:t>
            </w:r>
            <w:r>
              <w:rPr>
                <w:rFonts w:ascii="Calibri" w:eastAsia="Times New Roman" w:hAnsi="Calibri" w:cs="Calibri"/>
                <w:color w:val="000000"/>
                <w:lang w:val="fr-CA" w:eastAsia="el-GR"/>
              </w:rPr>
              <w:t xml:space="preserve"> </w:t>
            </w:r>
          </w:p>
        </w:tc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634E6E" w:rsidRPr="00634E6E" w:rsidTr="00634E6E">
        <w:trPr>
          <w:trHeight w:val="300"/>
        </w:trPr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eastAsia="el-GR"/>
              </w:rPr>
              <w:t>faire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eastAsia="el-GR"/>
              </w:rPr>
              <w:t>32R2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eastAsia="el-GR"/>
              </w:rPr>
              <w:t>Max veux faire instituteur</w:t>
            </w:r>
            <w:r w:rsidR="008A65FF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</w:p>
        </w:tc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634E6E" w:rsidRPr="00AC1359" w:rsidTr="00634E6E">
        <w:trPr>
          <w:trHeight w:val="300"/>
        </w:trPr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eastAsia="el-GR"/>
              </w:rPr>
              <w:t>faire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eastAsia="el-GR"/>
              </w:rPr>
              <w:t>32R3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8A65FF" w:rsidRDefault="00634E6E" w:rsidP="00634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val="fr-CA" w:eastAsia="el-GR"/>
              </w:rPr>
              <w:t xml:space="preserve">Max fait (du </w:t>
            </w:r>
            <w:proofErr w:type="spellStart"/>
            <w:r w:rsidRPr="00634E6E">
              <w:rPr>
                <w:rFonts w:ascii="Calibri" w:eastAsia="Times New Roman" w:hAnsi="Calibri" w:cs="Calibri"/>
                <w:color w:val="000000"/>
                <w:lang w:val="fr-CA" w:eastAsia="el-GR"/>
              </w:rPr>
              <w:t>sport+du</w:t>
            </w:r>
            <w:proofErr w:type="spellEnd"/>
            <w:r w:rsidRPr="00634E6E">
              <w:rPr>
                <w:rFonts w:ascii="Calibri" w:eastAsia="Times New Roman" w:hAnsi="Calibri" w:cs="Calibri"/>
                <w:color w:val="000000"/>
                <w:lang w:val="fr-CA" w:eastAsia="el-GR"/>
              </w:rPr>
              <w:t xml:space="preserve"> </w:t>
            </w:r>
            <w:proofErr w:type="spellStart"/>
            <w:r w:rsidRPr="00634E6E">
              <w:rPr>
                <w:rFonts w:ascii="Calibri" w:eastAsia="Times New Roman" w:hAnsi="Calibri" w:cs="Calibri"/>
                <w:color w:val="000000"/>
                <w:lang w:val="fr-CA" w:eastAsia="el-GR"/>
              </w:rPr>
              <w:t>tennis+de</w:t>
            </w:r>
            <w:proofErr w:type="spellEnd"/>
            <w:r w:rsidRPr="00634E6E">
              <w:rPr>
                <w:rFonts w:ascii="Calibri" w:eastAsia="Times New Roman" w:hAnsi="Calibri" w:cs="Calibri"/>
                <w:color w:val="000000"/>
                <w:lang w:val="fr-CA" w:eastAsia="el-GR"/>
              </w:rPr>
              <w:t xml:space="preserve"> la nage)</w:t>
            </w:r>
            <w:r w:rsidR="008A65FF" w:rsidRPr="008A65FF">
              <w:rPr>
                <w:rFonts w:ascii="Calibri" w:eastAsia="Times New Roman" w:hAnsi="Calibri" w:cs="Calibri"/>
                <w:color w:val="000000"/>
                <w:lang w:val="fr-CA" w:eastAsia="el-GR"/>
              </w:rPr>
              <w:t xml:space="preserve"> </w:t>
            </w:r>
          </w:p>
        </w:tc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</w:tr>
      <w:tr w:rsidR="00634E6E" w:rsidRPr="00AC1359" w:rsidTr="00634E6E">
        <w:trPr>
          <w:trHeight w:val="300"/>
        </w:trPr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eastAsia="el-GR"/>
              </w:rPr>
              <w:t>faire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eastAsia="el-GR"/>
              </w:rPr>
              <w:t>32R3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8A65FF" w:rsidRDefault="00634E6E" w:rsidP="00634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val="fr-CA" w:eastAsia="el-GR"/>
              </w:rPr>
              <w:t xml:space="preserve">Max fait (du </w:t>
            </w:r>
            <w:proofErr w:type="spellStart"/>
            <w:r w:rsidRPr="00634E6E">
              <w:rPr>
                <w:rFonts w:ascii="Calibri" w:eastAsia="Times New Roman" w:hAnsi="Calibri" w:cs="Calibri"/>
                <w:color w:val="000000"/>
                <w:lang w:val="fr-CA" w:eastAsia="el-GR"/>
              </w:rPr>
              <w:t>carburant+de</w:t>
            </w:r>
            <w:proofErr w:type="spellEnd"/>
            <w:r w:rsidRPr="00634E6E">
              <w:rPr>
                <w:rFonts w:ascii="Calibri" w:eastAsia="Times New Roman" w:hAnsi="Calibri" w:cs="Calibri"/>
                <w:color w:val="000000"/>
                <w:lang w:val="fr-CA" w:eastAsia="el-GR"/>
              </w:rPr>
              <w:t xml:space="preserve"> l'</w:t>
            </w:r>
            <w:proofErr w:type="spellStart"/>
            <w:r w:rsidRPr="00634E6E">
              <w:rPr>
                <w:rFonts w:ascii="Calibri" w:eastAsia="Times New Roman" w:hAnsi="Calibri" w:cs="Calibri"/>
                <w:color w:val="000000"/>
                <w:lang w:val="fr-CA" w:eastAsia="el-GR"/>
              </w:rPr>
              <w:t>eau+du</w:t>
            </w:r>
            <w:proofErr w:type="spellEnd"/>
            <w:r w:rsidRPr="00634E6E">
              <w:rPr>
                <w:rFonts w:ascii="Calibri" w:eastAsia="Times New Roman" w:hAnsi="Calibri" w:cs="Calibri"/>
                <w:color w:val="000000"/>
                <w:lang w:val="fr-CA" w:eastAsia="el-GR"/>
              </w:rPr>
              <w:t xml:space="preserve"> fuel)</w:t>
            </w:r>
            <w:r w:rsidR="008A65FF" w:rsidRPr="008A65FF">
              <w:rPr>
                <w:rFonts w:ascii="Calibri" w:eastAsia="Times New Roman" w:hAnsi="Calibri" w:cs="Calibri"/>
                <w:color w:val="000000"/>
                <w:lang w:val="fr-CA" w:eastAsia="el-GR"/>
              </w:rPr>
              <w:t xml:space="preserve"> </w:t>
            </w:r>
          </w:p>
        </w:tc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</w:tr>
      <w:tr w:rsidR="00634E6E" w:rsidRPr="00AC1359" w:rsidTr="00634E6E">
        <w:trPr>
          <w:trHeight w:val="300"/>
        </w:trPr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eastAsia="el-GR"/>
              </w:rPr>
              <w:t>faire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eastAsia="el-GR"/>
              </w:rPr>
              <w:t>35R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val="fr-CA" w:eastAsia="el-GR"/>
              </w:rPr>
              <w:t xml:space="preserve">Max fait dans (le </w:t>
            </w:r>
            <w:proofErr w:type="spellStart"/>
            <w:r w:rsidRPr="00634E6E">
              <w:rPr>
                <w:rFonts w:ascii="Calibri" w:eastAsia="Times New Roman" w:hAnsi="Calibri" w:cs="Calibri"/>
                <w:color w:val="000000"/>
                <w:lang w:val="fr-CA" w:eastAsia="el-GR"/>
              </w:rPr>
              <w:t>diamant+l'humour</w:t>
            </w:r>
            <w:proofErr w:type="spellEnd"/>
            <w:r w:rsidRPr="00634E6E">
              <w:rPr>
                <w:rFonts w:ascii="Calibri" w:eastAsia="Times New Roman" w:hAnsi="Calibri" w:cs="Calibri"/>
                <w:color w:val="000000"/>
                <w:lang w:val="fr-CA" w:eastAsia="el-GR"/>
              </w:rPr>
              <w:t xml:space="preserve"> noir)</w:t>
            </w:r>
          </w:p>
        </w:tc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</w:tr>
      <w:tr w:rsidR="00634E6E" w:rsidRPr="00AC1359" w:rsidTr="00634E6E">
        <w:trPr>
          <w:trHeight w:val="300"/>
        </w:trPr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eastAsia="el-GR"/>
              </w:rPr>
              <w:t>faire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eastAsia="el-GR"/>
              </w:rPr>
              <w:t>36DT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val="fr-CA" w:eastAsia="el-GR"/>
              </w:rPr>
              <w:t>Max a fait un enfant à  Léa</w:t>
            </w:r>
          </w:p>
        </w:tc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</w:tr>
      <w:tr w:rsidR="00634E6E" w:rsidRPr="00AC1359" w:rsidTr="00634E6E">
        <w:trPr>
          <w:trHeight w:val="300"/>
        </w:trPr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eastAsia="el-GR"/>
              </w:rPr>
              <w:t>faire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eastAsia="el-GR"/>
              </w:rPr>
              <w:t>36DT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val="fr-CA" w:eastAsia="el-GR"/>
              </w:rPr>
              <w:t>Max fait un prix d'ami à  Luc</w:t>
            </w:r>
          </w:p>
        </w:tc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F752A5" w:rsidRDefault="00634E6E" w:rsidP="00634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</w:tr>
      <w:tr w:rsidR="00634E6E" w:rsidRPr="00AC1359" w:rsidTr="00634E6E">
        <w:trPr>
          <w:trHeight w:val="300"/>
        </w:trPr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eastAsia="el-GR"/>
              </w:rPr>
              <w:t>faire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eastAsia="el-GR"/>
              </w:rPr>
              <w:t>38L0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val="fr-CA" w:eastAsia="el-GR"/>
              </w:rPr>
              <w:t>La chatte a fait des petits</w:t>
            </w:r>
          </w:p>
        </w:tc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4E6E" w:rsidRPr="00634E6E" w:rsidRDefault="00634E6E" w:rsidP="00634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</w:tr>
      <w:tr w:rsidR="00634E6E" w:rsidRPr="00AC1359" w:rsidTr="00634E6E">
        <w:trPr>
          <w:trHeight w:val="300"/>
        </w:trPr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eastAsia="el-GR"/>
              </w:rPr>
              <w:t>faire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eastAsia="el-GR"/>
              </w:rPr>
              <w:t>38L0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val="fr-CA" w:eastAsia="el-GR"/>
              </w:rPr>
              <w:t>Max a fait dans son froc</w:t>
            </w:r>
          </w:p>
        </w:tc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</w:tr>
      <w:tr w:rsidR="00634E6E" w:rsidRPr="00AC1359" w:rsidTr="00634E6E">
        <w:trPr>
          <w:trHeight w:val="300"/>
        </w:trPr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eastAsia="el-GR"/>
              </w:rPr>
              <w:t>faire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eastAsia="el-GR"/>
              </w:rPr>
              <w:t>38LR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val="fr-CA" w:eastAsia="el-GR"/>
              </w:rPr>
              <w:t>Max fait le lièvre dans une marinade</w:t>
            </w:r>
          </w:p>
        </w:tc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</w:tr>
      <w:tr w:rsidR="00634E6E" w:rsidRPr="00AC1359" w:rsidTr="00634E6E">
        <w:trPr>
          <w:trHeight w:val="300"/>
        </w:trPr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eastAsia="el-GR"/>
              </w:rPr>
              <w:t>faire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eastAsia="el-GR"/>
              </w:rPr>
              <w:t>38LR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val="fr-CA" w:eastAsia="el-GR"/>
              </w:rPr>
              <w:t>Max a fait cinq ans dans cette maison</w:t>
            </w:r>
          </w:p>
        </w:tc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</w:tr>
      <w:tr w:rsidR="00634E6E" w:rsidRPr="00AC1359" w:rsidTr="00634E6E">
        <w:trPr>
          <w:trHeight w:val="300"/>
        </w:trPr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eastAsia="el-GR"/>
              </w:rPr>
              <w:t>faire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eastAsia="el-GR"/>
              </w:rPr>
              <w:t>38R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val="fr-CA" w:eastAsia="el-GR"/>
              </w:rPr>
              <w:t>Max a fait un château de ce taudis</w:t>
            </w:r>
          </w:p>
        </w:tc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</w:tr>
      <w:tr w:rsidR="00634E6E" w:rsidRPr="00AC1359" w:rsidTr="00634E6E">
        <w:trPr>
          <w:trHeight w:val="300"/>
        </w:trPr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eastAsia="el-GR"/>
              </w:rPr>
              <w:t>faire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eastAsia="el-GR"/>
              </w:rPr>
              <w:t>39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val="fr-CA" w:eastAsia="el-GR"/>
              </w:rPr>
              <w:t>Le peuple a fait Max roi</w:t>
            </w:r>
          </w:p>
        </w:tc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val="fr-CA" w:eastAsia="el-GR"/>
              </w:rPr>
              <w:t>Max fait Luc juge de la situation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</w:tr>
      <w:tr w:rsidR="00634E6E" w:rsidRPr="00AC1359" w:rsidTr="00634E6E">
        <w:trPr>
          <w:trHeight w:val="300"/>
        </w:trPr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eastAsia="el-GR"/>
              </w:rPr>
              <w:t>faire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val="fr-CA" w:eastAsia="el-GR"/>
              </w:rPr>
              <w:t>Cette histoire fait que le ministre doit démissionner</w:t>
            </w:r>
          </w:p>
        </w:tc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</w:tr>
      <w:tr w:rsidR="00634E6E" w:rsidRPr="00AC1359" w:rsidTr="00634E6E">
        <w:trPr>
          <w:trHeight w:val="300"/>
        </w:trPr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eastAsia="el-GR"/>
              </w:rPr>
              <w:t>faire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eastAsia="el-GR"/>
              </w:rPr>
              <w:t>9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val="fr-CA" w:eastAsia="el-GR"/>
              </w:rPr>
              <w:t>Cette histoire lui fait qu'il n'est pas content</w:t>
            </w:r>
          </w:p>
        </w:tc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</w:tr>
      <w:tr w:rsidR="00634E6E" w:rsidRPr="00AC1359" w:rsidTr="00634E6E">
        <w:trPr>
          <w:trHeight w:val="300"/>
        </w:trPr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eastAsia="el-GR"/>
              </w:rPr>
              <w:t>faire Advp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eastAsia="el-GR"/>
              </w:rPr>
              <w:t>36DT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val="fr-CA" w:eastAsia="el-GR"/>
              </w:rPr>
              <w:t xml:space="preserve">Max m'a fait cette voiture (à un bon prix + 1000F) </w:t>
            </w:r>
          </w:p>
        </w:tc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</w:tr>
      <w:tr w:rsidR="00634E6E" w:rsidRPr="00AC1359" w:rsidTr="00634E6E">
        <w:trPr>
          <w:trHeight w:val="300"/>
        </w:trPr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eastAsia="el-GR"/>
              </w:rPr>
              <w:lastRenderedPageBreak/>
              <w:t>faire pas que ne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val="fr-CA" w:eastAsia="el-GR"/>
              </w:rPr>
              <w:t>Paul ne fait pas que parler</w:t>
            </w:r>
          </w:p>
        </w:tc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</w:tr>
      <w:tr w:rsidR="00634E6E" w:rsidRPr="00AC1359" w:rsidTr="00634E6E">
        <w:trPr>
          <w:trHeight w:val="300"/>
        </w:trPr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eastAsia="el-GR"/>
              </w:rPr>
              <w:t>faire revenir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eastAsia="el-GR"/>
              </w:rPr>
              <w:t>38LR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val="fr-CA" w:eastAsia="el-GR"/>
              </w:rPr>
              <w:t>Max fait revenir le steak dans la poêle</w:t>
            </w:r>
          </w:p>
        </w:tc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</w:tr>
      <w:tr w:rsidR="00634E6E" w:rsidRPr="00AC1359" w:rsidTr="00634E6E">
        <w:trPr>
          <w:trHeight w:val="300"/>
        </w:trPr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eastAsia="el-GR"/>
              </w:rPr>
              <w:t>faire s'en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eastAsia="el-GR"/>
              </w:rPr>
              <w:t>35R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val="fr-CA" w:eastAsia="el-GR"/>
              </w:rPr>
              <w:t>Paul s'en fait pour son fils</w:t>
            </w:r>
          </w:p>
        </w:tc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</w:tr>
      <w:tr w:rsidR="00634E6E" w:rsidRPr="00634E6E" w:rsidTr="00634E6E">
        <w:trPr>
          <w:trHeight w:val="300"/>
        </w:trPr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eastAsia="el-GR"/>
              </w:rPr>
              <w:t>faire se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eastAsia="el-GR"/>
              </w:rPr>
              <w:t>31R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val="fr-CA" w:eastAsia="el-GR"/>
              </w:rPr>
              <w:t>Ces chaussures se feront à  l'usage</w:t>
            </w:r>
          </w:p>
        </w:tc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eastAsia="el-GR"/>
              </w:rPr>
              <w:t>Ce fromage se fait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634E6E" w:rsidRPr="00AC1359" w:rsidTr="00634E6E">
        <w:trPr>
          <w:trHeight w:val="300"/>
        </w:trPr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eastAsia="el-GR"/>
              </w:rPr>
              <w:t>faire se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eastAsia="el-GR"/>
              </w:rPr>
              <w:t>32R3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val="fr-CA" w:eastAsia="el-GR"/>
              </w:rPr>
              <w:t xml:space="preserve">Max s'est fait (des </w:t>
            </w:r>
            <w:proofErr w:type="spellStart"/>
            <w:r w:rsidRPr="00634E6E">
              <w:rPr>
                <w:rFonts w:ascii="Calibri" w:eastAsia="Times New Roman" w:hAnsi="Calibri" w:cs="Calibri"/>
                <w:color w:val="000000"/>
                <w:lang w:val="fr-CA" w:eastAsia="el-GR"/>
              </w:rPr>
              <w:t>relations+amis+ennemis</w:t>
            </w:r>
            <w:proofErr w:type="spellEnd"/>
            <w:r w:rsidRPr="00634E6E">
              <w:rPr>
                <w:rFonts w:ascii="Calibri" w:eastAsia="Times New Roman" w:hAnsi="Calibri" w:cs="Calibri"/>
                <w:color w:val="000000"/>
                <w:lang w:val="fr-CA" w:eastAsia="el-GR"/>
              </w:rPr>
              <w:t>)</w:t>
            </w:r>
          </w:p>
        </w:tc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</w:tr>
      <w:tr w:rsidR="00634E6E" w:rsidRPr="00AC1359" w:rsidTr="00634E6E">
        <w:trPr>
          <w:trHeight w:val="300"/>
        </w:trPr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eastAsia="el-GR"/>
              </w:rPr>
              <w:t>faire se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eastAsia="el-GR"/>
              </w:rPr>
              <w:t>7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val="fr-CA" w:eastAsia="el-GR"/>
              </w:rPr>
              <w:t>Luc se fait à  faire la vaisselle</w:t>
            </w:r>
          </w:p>
        </w:tc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</w:tr>
      <w:tr w:rsidR="00634E6E" w:rsidRPr="00AC1359" w:rsidTr="00634E6E">
        <w:trPr>
          <w:trHeight w:val="300"/>
        </w:trPr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eastAsia="el-GR"/>
              </w:rPr>
              <w:t>faire se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eastAsia="el-GR"/>
              </w:rPr>
              <w:t>7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val="fr-CA" w:eastAsia="el-GR"/>
              </w:rPr>
              <w:t>Max ne se fait pas à  ce que Léa ne rentre pas</w:t>
            </w:r>
          </w:p>
        </w:tc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</w:tr>
      <w:tr w:rsidR="00634E6E" w:rsidRPr="00AC1359" w:rsidTr="00634E6E">
        <w:trPr>
          <w:trHeight w:val="300"/>
        </w:trPr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eastAsia="el-GR"/>
              </w:rPr>
              <w:t>faire se sentir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eastAsia="el-GR"/>
              </w:rPr>
              <w:t>31R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val="fr-CA" w:eastAsia="el-GR"/>
              </w:rPr>
              <w:t xml:space="preserve">Une baisse de la production se fait sentir </w:t>
            </w:r>
          </w:p>
        </w:tc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</w:tr>
      <w:tr w:rsidR="00634E6E" w:rsidRPr="00AC1359" w:rsidTr="00634E6E">
        <w:trPr>
          <w:trHeight w:val="300"/>
        </w:trPr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eastAsia="el-GR"/>
              </w:rPr>
              <w:t>faire tenir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eastAsia="el-GR"/>
              </w:rPr>
              <w:t>36DT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val="fr-CA" w:eastAsia="el-GR"/>
              </w:rPr>
              <w:t>Max fait tenir ce rapport à  Luc</w:t>
            </w:r>
          </w:p>
        </w:tc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Default="00634E6E" w:rsidP="00634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</w:p>
          <w:p w:rsidR="0031326F" w:rsidRPr="00634E6E" w:rsidRDefault="0031326F" w:rsidP="00634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6E" w:rsidRPr="00634E6E" w:rsidRDefault="00634E6E" w:rsidP="00634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</w:tr>
    </w:tbl>
    <w:p w:rsidR="00634E6E" w:rsidRPr="00BD7B31" w:rsidRDefault="00634E6E" w:rsidP="00634E6E">
      <w:pPr>
        <w:pStyle w:val="ListParagraph"/>
        <w:tabs>
          <w:tab w:val="left" w:pos="120"/>
          <w:tab w:val="left" w:pos="84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</w:pPr>
    </w:p>
    <w:p w:rsidR="0031326F" w:rsidRPr="008B13DE" w:rsidRDefault="00EB6543" w:rsidP="00EB6543">
      <w:pPr>
        <w:tabs>
          <w:tab w:val="left" w:pos="120"/>
          <w:tab w:val="left" w:pos="84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fr-CA" w:eastAsia="el-GR"/>
        </w:rPr>
      </w:pPr>
      <w:r w:rsidRPr="008B13DE">
        <w:rPr>
          <w:rFonts w:ascii="Times New Roman" w:eastAsia="Times New Roman" w:hAnsi="Times New Roman" w:cs="Times New Roman"/>
          <w:b/>
          <w:sz w:val="24"/>
          <w:szCs w:val="24"/>
          <w:lang w:val="fr-CA" w:eastAsia="el-GR"/>
        </w:rPr>
        <w:t>2</w:t>
      </w:r>
      <w:r w:rsidR="0031326F" w:rsidRPr="008B13DE">
        <w:rPr>
          <w:rFonts w:ascii="Times New Roman" w:eastAsia="Times New Roman" w:hAnsi="Times New Roman" w:cs="Times New Roman"/>
          <w:b/>
          <w:sz w:val="24"/>
          <w:szCs w:val="24"/>
          <w:lang w:val="fr-CA" w:eastAsia="el-GR"/>
        </w:rPr>
        <w:t>b</w:t>
      </w:r>
      <w:r w:rsidRPr="008B13DE">
        <w:rPr>
          <w:rFonts w:ascii="Times New Roman" w:eastAsia="Times New Roman" w:hAnsi="Times New Roman" w:cs="Times New Roman"/>
          <w:b/>
          <w:sz w:val="24"/>
          <w:szCs w:val="24"/>
          <w:lang w:val="fr-CA" w:eastAsia="el-GR"/>
        </w:rPr>
        <w:t xml:space="preserve">. </w:t>
      </w:r>
      <w:r w:rsidR="008B13DE">
        <w:rPr>
          <w:rFonts w:ascii="Times New Roman" w:eastAsia="Times New Roman" w:hAnsi="Times New Roman" w:cs="Times New Roman"/>
          <w:b/>
          <w:sz w:val="24"/>
          <w:szCs w:val="24"/>
          <w:lang w:val="fr-CA" w:eastAsia="el-GR"/>
        </w:rPr>
        <w:t>Soulignez</w:t>
      </w:r>
      <w:r w:rsidR="0031326F" w:rsidRPr="008B13DE">
        <w:rPr>
          <w:rFonts w:ascii="Times New Roman" w:eastAsia="Times New Roman" w:hAnsi="Times New Roman" w:cs="Times New Roman"/>
          <w:b/>
          <w:sz w:val="24"/>
          <w:szCs w:val="24"/>
          <w:lang w:val="fr-CA" w:eastAsia="el-GR"/>
        </w:rPr>
        <w:t xml:space="preserve"> </w:t>
      </w:r>
      <w:r w:rsidR="008B13DE">
        <w:rPr>
          <w:rFonts w:ascii="Times New Roman" w:eastAsia="Times New Roman" w:hAnsi="Times New Roman" w:cs="Times New Roman"/>
          <w:b/>
          <w:sz w:val="24"/>
          <w:szCs w:val="24"/>
          <w:lang w:val="fr-CA" w:eastAsia="el-GR"/>
        </w:rPr>
        <w:t>l’</w:t>
      </w:r>
      <w:r w:rsidR="0031326F" w:rsidRPr="008B13DE">
        <w:rPr>
          <w:rFonts w:ascii="Times New Roman" w:eastAsia="Times New Roman" w:hAnsi="Times New Roman" w:cs="Times New Roman"/>
          <w:b/>
          <w:sz w:val="24"/>
          <w:szCs w:val="24"/>
          <w:lang w:val="fr-CA" w:eastAsia="el-GR"/>
        </w:rPr>
        <w:t xml:space="preserve">emploi </w:t>
      </w:r>
      <w:r w:rsidR="008B13DE">
        <w:rPr>
          <w:rFonts w:ascii="Times New Roman" w:eastAsia="Times New Roman" w:hAnsi="Times New Roman" w:cs="Times New Roman"/>
          <w:b/>
          <w:sz w:val="24"/>
          <w:szCs w:val="24"/>
          <w:lang w:val="fr-CA" w:eastAsia="el-GR"/>
        </w:rPr>
        <w:t xml:space="preserve">précis auquel </w:t>
      </w:r>
      <w:r w:rsidR="0031326F" w:rsidRPr="008B13DE">
        <w:rPr>
          <w:rFonts w:ascii="Times New Roman" w:eastAsia="Times New Roman" w:hAnsi="Times New Roman" w:cs="Times New Roman"/>
          <w:b/>
          <w:sz w:val="24"/>
          <w:szCs w:val="24"/>
          <w:lang w:val="fr-CA" w:eastAsia="el-GR"/>
        </w:rPr>
        <w:t xml:space="preserve">correspond </w:t>
      </w:r>
      <w:r w:rsidR="00F4077A" w:rsidRPr="008B13DE">
        <w:rPr>
          <w:rFonts w:ascii="Times New Roman" w:eastAsia="Times New Roman" w:hAnsi="Times New Roman" w:cs="Times New Roman"/>
          <w:b/>
          <w:sz w:val="24"/>
          <w:szCs w:val="24"/>
          <w:lang w:val="fr-CA" w:eastAsia="el-GR"/>
        </w:rPr>
        <w:t xml:space="preserve">l’emploi suivant : </w:t>
      </w:r>
    </w:p>
    <w:p w:rsidR="0031326F" w:rsidRDefault="0031326F" w:rsidP="00EB6543">
      <w:pPr>
        <w:tabs>
          <w:tab w:val="left" w:pos="120"/>
          <w:tab w:val="left" w:pos="84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</w:pPr>
    </w:p>
    <w:p w:rsidR="0031326F" w:rsidRDefault="003C0CEC" w:rsidP="00EB6543">
      <w:pPr>
        <w:tabs>
          <w:tab w:val="left" w:pos="120"/>
          <w:tab w:val="left" w:pos="84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  <w:t xml:space="preserve">J’allais tapotait son genou et lui dire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  <w:t>‘</w:t>
      </w:r>
      <w:r w:rsidRPr="008B13DE">
        <w:rPr>
          <w:rFonts w:ascii="Times New Roman" w:eastAsia="Times New Roman" w:hAnsi="Times New Roman" w:cs="Times New Roman"/>
          <w:i/>
          <w:sz w:val="24"/>
          <w:szCs w:val="24"/>
          <w:u w:val="single"/>
          <w:lang w:val="fr-CA" w:eastAsia="el-GR"/>
        </w:rPr>
        <w:t>T’en fais pas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  <w:t xml:space="preserve">, ça va aller’. </w:t>
      </w:r>
      <w:r w:rsidR="008B13DE"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  <w:t xml:space="preserve">(L’enfant Océan, </w:t>
      </w:r>
      <w:proofErr w:type="gramStart"/>
      <w:r w:rsidR="008B13DE"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  <w:t>1999,.</w:t>
      </w:r>
      <w:proofErr w:type="gramEnd"/>
      <w:r w:rsidR="008B13DE"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  <w:t xml:space="preserve"> Pocket junior, p. 12).</w:t>
      </w:r>
    </w:p>
    <w:p w:rsidR="0031326F" w:rsidRDefault="0031326F" w:rsidP="00EB6543">
      <w:pPr>
        <w:tabs>
          <w:tab w:val="left" w:pos="120"/>
          <w:tab w:val="left" w:pos="84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</w:pPr>
    </w:p>
    <w:p w:rsidR="0031326F" w:rsidRDefault="0031326F" w:rsidP="00EB6543">
      <w:pPr>
        <w:tabs>
          <w:tab w:val="left" w:pos="120"/>
          <w:tab w:val="left" w:pos="84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</w:pPr>
    </w:p>
    <w:p w:rsidR="00506021" w:rsidRPr="008B13DE" w:rsidRDefault="0031326F" w:rsidP="00EB6543">
      <w:pPr>
        <w:tabs>
          <w:tab w:val="left" w:pos="120"/>
          <w:tab w:val="left" w:pos="84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fr-CA" w:eastAsia="el-GR"/>
        </w:rPr>
      </w:pPr>
      <w:r w:rsidRPr="008B13DE">
        <w:rPr>
          <w:rFonts w:ascii="Times New Roman" w:eastAsia="Times New Roman" w:hAnsi="Times New Roman" w:cs="Times New Roman"/>
          <w:b/>
          <w:sz w:val="24"/>
          <w:szCs w:val="24"/>
          <w:lang w:val="fr-CA" w:eastAsia="el-GR"/>
        </w:rPr>
        <w:t xml:space="preserve">3. </w:t>
      </w:r>
      <w:r w:rsidR="00506021" w:rsidRPr="008B13DE">
        <w:rPr>
          <w:rFonts w:ascii="Times New Roman" w:eastAsia="Times New Roman" w:hAnsi="Times New Roman" w:cs="Times New Roman"/>
          <w:b/>
          <w:sz w:val="24"/>
          <w:szCs w:val="24"/>
          <w:lang w:val="fr-CA" w:eastAsia="el-GR"/>
        </w:rPr>
        <w:t xml:space="preserve">Repérez en vous basant sur un corpus authentique les différents emplois </w:t>
      </w:r>
      <w:r w:rsidR="008B13DE">
        <w:rPr>
          <w:rFonts w:ascii="Times New Roman" w:eastAsia="Times New Roman" w:hAnsi="Times New Roman" w:cs="Times New Roman"/>
          <w:b/>
          <w:sz w:val="24"/>
          <w:szCs w:val="24"/>
          <w:lang w:val="fr-CA" w:eastAsia="el-GR"/>
        </w:rPr>
        <w:t>du</w:t>
      </w:r>
      <w:r w:rsidR="00506021" w:rsidRPr="008B13DE">
        <w:rPr>
          <w:rFonts w:ascii="Times New Roman" w:eastAsia="Times New Roman" w:hAnsi="Times New Roman" w:cs="Times New Roman"/>
          <w:b/>
          <w:sz w:val="24"/>
          <w:szCs w:val="24"/>
          <w:lang w:val="fr-CA" w:eastAsia="el-GR"/>
        </w:rPr>
        <w:t xml:space="preserve"> verbe </w:t>
      </w:r>
      <w:r w:rsidR="008B13DE" w:rsidRPr="009B61A9">
        <w:rPr>
          <w:rFonts w:ascii="Times New Roman" w:eastAsia="Times New Roman" w:hAnsi="Times New Roman" w:cs="Times New Roman"/>
          <w:b/>
          <w:i/>
          <w:sz w:val="24"/>
          <w:szCs w:val="24"/>
          <w:lang w:val="fr-CA" w:eastAsia="el-GR"/>
        </w:rPr>
        <w:t>quitter</w:t>
      </w:r>
      <w:r w:rsidR="008B13DE">
        <w:rPr>
          <w:rFonts w:ascii="Times New Roman" w:eastAsia="Times New Roman" w:hAnsi="Times New Roman" w:cs="Times New Roman"/>
          <w:b/>
          <w:sz w:val="24"/>
          <w:szCs w:val="24"/>
          <w:lang w:val="fr-CA" w:eastAsia="el-GR"/>
        </w:rPr>
        <w:t xml:space="preserve"> </w:t>
      </w:r>
      <w:r w:rsidR="00506021" w:rsidRPr="008B13DE">
        <w:rPr>
          <w:rFonts w:ascii="Times New Roman" w:eastAsia="Times New Roman" w:hAnsi="Times New Roman" w:cs="Times New Roman"/>
          <w:b/>
          <w:sz w:val="24"/>
          <w:szCs w:val="24"/>
          <w:lang w:val="fr-CA" w:eastAsia="el-GR"/>
        </w:rPr>
        <w:t>et faites une entrée de dictionnaire pour décrire ces emplois.</w:t>
      </w:r>
    </w:p>
    <w:p w:rsidR="00506021" w:rsidRPr="00EE05FD" w:rsidRDefault="00506021" w:rsidP="00506021">
      <w:pPr>
        <w:tabs>
          <w:tab w:val="left" w:pos="120"/>
          <w:tab w:val="left" w:pos="84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fr-CA" w:eastAsia="el-GR"/>
        </w:rPr>
      </w:pPr>
    </w:p>
    <w:p w:rsidR="003C0CEC" w:rsidRDefault="003C0CEC" w:rsidP="008B13DE">
      <w:pPr>
        <w:jc w:val="both"/>
        <w:rPr>
          <w:rFonts w:ascii="Courier New" w:hAnsi="Courier New" w:cs="Courier New"/>
          <w:sz w:val="20"/>
          <w:szCs w:val="20"/>
          <w:lang w:val="fr-CA"/>
        </w:rPr>
      </w:pPr>
      <w:r w:rsidRPr="004E07F2">
        <w:rPr>
          <w:rFonts w:ascii="Courier New" w:hAnsi="Courier New" w:cs="Courier New"/>
          <w:sz w:val="20"/>
          <w:szCs w:val="20"/>
          <w:lang w:val="fr-CA"/>
        </w:rPr>
        <w:t>1.  M. </w:t>
      </w:r>
      <w:proofErr w:type="spellStart"/>
      <w:r w:rsidRPr="004E07F2">
        <w:rPr>
          <w:rFonts w:ascii="Courier New" w:hAnsi="Courier New" w:cs="Courier New"/>
          <w:sz w:val="20"/>
          <w:szCs w:val="20"/>
          <w:lang w:val="fr-CA"/>
        </w:rPr>
        <w:t>Ngoma</w:t>
      </w:r>
      <w:proofErr w:type="spellEnd"/>
      <w:r w:rsidRPr="004E07F2">
        <w:rPr>
          <w:rFonts w:ascii="Courier New" w:hAnsi="Courier New" w:cs="Courier New"/>
          <w:sz w:val="20"/>
          <w:szCs w:val="20"/>
          <w:lang w:val="fr-CA"/>
        </w:rPr>
        <w:t> peut </w:t>
      </w:r>
      <w:r w:rsidRPr="004E07F2">
        <w:rPr>
          <w:rFonts w:ascii="Courier New" w:hAnsi="Courier New" w:cs="Courier New"/>
          <w:b/>
          <w:bCs/>
          <w:sz w:val="20"/>
          <w:szCs w:val="20"/>
          <w:lang w:val="fr-CA"/>
        </w:rPr>
        <w:t>alors</w:t>
      </w:r>
      <w:r w:rsidRPr="004E07F2">
        <w:rPr>
          <w:rFonts w:ascii="Courier New" w:hAnsi="Courier New" w:cs="Courier New"/>
          <w:sz w:val="20"/>
          <w:szCs w:val="20"/>
          <w:lang w:val="fr-CA"/>
        </w:rPr>
        <w:t> </w:t>
      </w:r>
      <w:hyperlink r:id="rId8" w:history="1">
        <w:r w:rsidRPr="004E07F2">
          <w:rPr>
            <w:rStyle w:val="Hyperlink"/>
            <w:rFonts w:ascii="Courier New" w:hAnsi="Courier New" w:cs="Courier New"/>
            <w:sz w:val="20"/>
            <w:szCs w:val="20"/>
            <w:lang w:val="fr-CA"/>
          </w:rPr>
          <w:t>QUITTER</w:t>
        </w:r>
      </w:hyperlink>
      <w:r>
        <w:rPr>
          <w:rFonts w:ascii="Courier New" w:hAnsi="Courier New" w:cs="Courier New"/>
          <w:sz w:val="20"/>
          <w:szCs w:val="20"/>
          <w:lang w:val="fr-CA"/>
        </w:rPr>
        <w:t> le Congo pour la France</w:t>
      </w:r>
      <w:r w:rsidR="008B13DE">
        <w:rPr>
          <w:rFonts w:ascii="Courier New" w:hAnsi="Courier New" w:cs="Courier New"/>
          <w:sz w:val="20"/>
          <w:szCs w:val="20"/>
          <w:lang w:val="fr-CA"/>
        </w:rPr>
        <w:t>.</w:t>
      </w:r>
    </w:p>
    <w:p w:rsidR="003C0CEC" w:rsidRDefault="00C71CB4" w:rsidP="008B13DE">
      <w:pPr>
        <w:jc w:val="both"/>
        <w:rPr>
          <w:rFonts w:ascii="Courier New" w:hAnsi="Courier New" w:cs="Courier New"/>
          <w:sz w:val="20"/>
          <w:szCs w:val="20"/>
          <w:lang w:val="fr-CA"/>
        </w:rPr>
      </w:pPr>
      <w:r w:rsidRPr="00C71CB4">
        <w:rPr>
          <w:rFonts w:ascii="Courier New" w:hAnsi="Courier New" w:cs="Courier New"/>
          <w:sz w:val="20"/>
          <w:szCs w:val="20"/>
          <w:lang w:val="fr-CA"/>
        </w:rPr>
        <w:t>2</w:t>
      </w:r>
      <w:r w:rsidR="003C0CEC">
        <w:rPr>
          <w:rFonts w:ascii="Courier New" w:hAnsi="Courier New" w:cs="Courier New"/>
          <w:sz w:val="20"/>
          <w:szCs w:val="20"/>
          <w:lang w:val="fr-CA"/>
        </w:rPr>
        <w:t>.Il</w:t>
      </w:r>
      <w:r w:rsidR="003C0CEC" w:rsidRPr="004E07F2">
        <w:rPr>
          <w:rFonts w:ascii="Courier New" w:hAnsi="Courier New" w:cs="Courier New"/>
          <w:sz w:val="20"/>
          <w:szCs w:val="20"/>
          <w:lang w:val="fr-CA"/>
        </w:rPr>
        <w:t>a </w:t>
      </w:r>
      <w:r w:rsidR="003C0CEC" w:rsidRPr="00143436">
        <w:rPr>
          <w:rFonts w:ascii="Courier New" w:hAnsi="Courier New" w:cs="Courier New"/>
          <w:sz w:val="20"/>
          <w:szCs w:val="20"/>
          <w:lang w:val="fr-CA"/>
        </w:rPr>
        <w:t>é</w:t>
      </w:r>
      <w:r w:rsidR="003C0CEC" w:rsidRPr="004E07F2">
        <w:rPr>
          <w:rFonts w:ascii="Courier New" w:hAnsi="Courier New" w:cs="Courier New"/>
          <w:sz w:val="20"/>
          <w:szCs w:val="20"/>
          <w:lang w:val="fr-CA"/>
        </w:rPr>
        <w:t>t</w:t>
      </w:r>
      <w:r w:rsidR="003C0CEC" w:rsidRPr="00143436">
        <w:rPr>
          <w:rFonts w:ascii="Courier New" w:hAnsi="Courier New" w:cs="Courier New"/>
          <w:sz w:val="20"/>
          <w:szCs w:val="20"/>
          <w:lang w:val="fr-CA"/>
        </w:rPr>
        <w:t>é</w:t>
      </w:r>
      <w:r w:rsidR="003C0CEC" w:rsidRPr="004E07F2">
        <w:rPr>
          <w:rFonts w:ascii="Courier New" w:hAnsi="Courier New" w:cs="Courier New"/>
          <w:sz w:val="20"/>
          <w:szCs w:val="20"/>
          <w:lang w:val="fr-CA"/>
        </w:rPr>
        <w:t> conseill</w:t>
      </w:r>
      <w:r w:rsidR="003C0CEC" w:rsidRPr="00143436">
        <w:rPr>
          <w:rFonts w:ascii="Courier New" w:hAnsi="Courier New" w:cs="Courier New"/>
          <w:sz w:val="20"/>
          <w:szCs w:val="20"/>
          <w:lang w:val="fr-CA"/>
        </w:rPr>
        <w:t>é</w:t>
      </w:r>
      <w:r w:rsidR="003C0CEC" w:rsidRPr="004E07F2">
        <w:rPr>
          <w:rFonts w:ascii="Courier New" w:hAnsi="Courier New" w:cs="Courier New"/>
          <w:sz w:val="20"/>
          <w:szCs w:val="20"/>
          <w:lang w:val="fr-CA"/>
        </w:rPr>
        <w:t> aux ressortissants am</w:t>
      </w:r>
      <w:r w:rsidR="003C0CEC" w:rsidRPr="00143436">
        <w:rPr>
          <w:rFonts w:ascii="Courier New" w:hAnsi="Courier New" w:cs="Courier New"/>
          <w:sz w:val="20"/>
          <w:szCs w:val="20"/>
          <w:lang w:val="fr-CA"/>
        </w:rPr>
        <w:t>é</w:t>
      </w:r>
      <w:r w:rsidR="003C0CEC" w:rsidRPr="004E07F2">
        <w:rPr>
          <w:rFonts w:ascii="Courier New" w:hAnsi="Courier New" w:cs="Courier New"/>
          <w:sz w:val="20"/>
          <w:szCs w:val="20"/>
          <w:lang w:val="fr-CA"/>
        </w:rPr>
        <w:t>ricains </w:t>
      </w:r>
      <w:r w:rsidR="003C0CEC" w:rsidRPr="004E07F2">
        <w:rPr>
          <w:rFonts w:ascii="Courier New" w:hAnsi="Courier New" w:cs="Courier New"/>
          <w:b/>
          <w:bCs/>
          <w:sz w:val="20"/>
          <w:szCs w:val="20"/>
          <w:lang w:val="fr-CA"/>
        </w:rPr>
        <w:t>de</w:t>
      </w:r>
      <w:r w:rsidR="003C0CEC" w:rsidRPr="004E07F2">
        <w:rPr>
          <w:rFonts w:ascii="Courier New" w:hAnsi="Courier New" w:cs="Courier New"/>
          <w:sz w:val="20"/>
          <w:szCs w:val="20"/>
          <w:lang w:val="fr-CA"/>
        </w:rPr>
        <w:t> </w:t>
      </w:r>
      <w:hyperlink r:id="rId9" w:history="1">
        <w:r w:rsidR="003C0CEC" w:rsidRPr="004E07F2">
          <w:rPr>
            <w:rStyle w:val="Hyperlink"/>
            <w:rFonts w:ascii="Courier New" w:hAnsi="Courier New" w:cs="Courier New"/>
            <w:sz w:val="20"/>
            <w:szCs w:val="20"/>
            <w:lang w:val="fr-CA"/>
          </w:rPr>
          <w:t>QUITTER</w:t>
        </w:r>
      </w:hyperlink>
      <w:r w:rsidR="008B13DE">
        <w:rPr>
          <w:rFonts w:ascii="Courier New" w:hAnsi="Courier New" w:cs="Courier New"/>
          <w:sz w:val="20"/>
          <w:szCs w:val="20"/>
          <w:lang w:val="fr-CA"/>
        </w:rPr>
        <w:t> le pays.</w:t>
      </w:r>
    </w:p>
    <w:p w:rsidR="003C0CEC" w:rsidRDefault="00C71CB4" w:rsidP="008B13DE">
      <w:pPr>
        <w:jc w:val="both"/>
        <w:rPr>
          <w:rFonts w:ascii="Courier New" w:hAnsi="Courier New" w:cs="Courier New"/>
          <w:sz w:val="20"/>
          <w:szCs w:val="20"/>
          <w:lang w:val="fr-CA"/>
        </w:rPr>
      </w:pPr>
      <w:r>
        <w:rPr>
          <w:rFonts w:ascii="Courier New" w:hAnsi="Courier New" w:cs="Courier New"/>
          <w:sz w:val="20"/>
          <w:szCs w:val="20"/>
          <w:lang w:val="fr-CA"/>
        </w:rPr>
        <w:t>3</w:t>
      </w:r>
      <w:r w:rsidR="003C0CEC">
        <w:rPr>
          <w:rFonts w:ascii="Courier New" w:hAnsi="Courier New" w:cs="Courier New"/>
          <w:sz w:val="20"/>
          <w:szCs w:val="20"/>
          <w:lang w:val="fr-CA"/>
        </w:rPr>
        <w:t xml:space="preserve">. Ils </w:t>
      </w:r>
      <w:r w:rsidR="003C0CEC" w:rsidRPr="004E07F2">
        <w:rPr>
          <w:rFonts w:ascii="Courier New" w:hAnsi="Courier New" w:cs="Courier New"/>
          <w:sz w:val="20"/>
          <w:szCs w:val="20"/>
          <w:lang w:val="fr-CA"/>
        </w:rPr>
        <w:t>se sont alors trouv</w:t>
      </w:r>
      <w:r w:rsidR="003C0CEC" w:rsidRPr="00143436">
        <w:rPr>
          <w:rFonts w:ascii="Courier New" w:hAnsi="Courier New" w:cs="Courier New"/>
          <w:sz w:val="20"/>
          <w:szCs w:val="20"/>
          <w:lang w:val="fr-CA"/>
        </w:rPr>
        <w:t>é</w:t>
      </w:r>
      <w:r w:rsidR="003C0CEC" w:rsidRPr="004E07F2">
        <w:rPr>
          <w:rFonts w:ascii="Courier New" w:hAnsi="Courier New" w:cs="Courier New"/>
          <w:sz w:val="20"/>
          <w:szCs w:val="20"/>
          <w:lang w:val="fr-CA"/>
        </w:rPr>
        <w:t>s contraints </w:t>
      </w:r>
      <w:r w:rsidR="003C0CEC" w:rsidRPr="004E07F2">
        <w:rPr>
          <w:rFonts w:ascii="Courier New" w:hAnsi="Courier New" w:cs="Courier New"/>
          <w:b/>
          <w:bCs/>
          <w:sz w:val="20"/>
          <w:szCs w:val="20"/>
          <w:lang w:val="fr-CA"/>
        </w:rPr>
        <w:t>de</w:t>
      </w:r>
      <w:r w:rsidR="003C0CEC" w:rsidRPr="004E07F2">
        <w:rPr>
          <w:rFonts w:ascii="Courier New" w:hAnsi="Courier New" w:cs="Courier New"/>
          <w:sz w:val="20"/>
          <w:szCs w:val="20"/>
          <w:lang w:val="fr-CA"/>
        </w:rPr>
        <w:t> </w:t>
      </w:r>
      <w:hyperlink r:id="rId10" w:history="1">
        <w:r w:rsidR="003C0CEC" w:rsidRPr="004E07F2">
          <w:rPr>
            <w:rStyle w:val="Hyperlink"/>
            <w:rFonts w:ascii="Courier New" w:hAnsi="Courier New" w:cs="Courier New"/>
            <w:sz w:val="20"/>
            <w:szCs w:val="20"/>
            <w:lang w:val="fr-CA"/>
          </w:rPr>
          <w:t>QUITTER</w:t>
        </w:r>
      </w:hyperlink>
      <w:r w:rsidR="003C0CEC">
        <w:rPr>
          <w:rFonts w:ascii="Courier New" w:hAnsi="Courier New" w:cs="Courier New"/>
          <w:sz w:val="20"/>
          <w:szCs w:val="20"/>
          <w:lang w:val="fr-CA"/>
        </w:rPr>
        <w:t xml:space="preserve"> l'immeuble. </w:t>
      </w:r>
      <w:r w:rsidR="003C0CEC" w:rsidRPr="004E07F2">
        <w:rPr>
          <w:rFonts w:ascii="Courier New" w:hAnsi="Courier New" w:cs="Courier New"/>
          <w:sz w:val="20"/>
          <w:szCs w:val="20"/>
          <w:lang w:val="fr-CA"/>
        </w:rPr>
        <w:t xml:space="preserve"> </w:t>
      </w:r>
      <w:r w:rsidR="003C0CEC" w:rsidRPr="004E07F2">
        <w:rPr>
          <w:rFonts w:ascii="Courier New" w:hAnsi="Courier New" w:cs="Courier New"/>
          <w:sz w:val="20"/>
          <w:szCs w:val="20"/>
          <w:lang w:val="fr-CA"/>
        </w:rPr>
        <w:br/>
      </w:r>
      <w:r w:rsidRPr="00C71CB4">
        <w:rPr>
          <w:rFonts w:ascii="Courier New" w:hAnsi="Courier New" w:cs="Courier New"/>
          <w:sz w:val="20"/>
          <w:szCs w:val="20"/>
          <w:lang w:val="fr-CA"/>
        </w:rPr>
        <w:t>4</w:t>
      </w:r>
      <w:r w:rsidR="003C0CEC">
        <w:rPr>
          <w:rFonts w:ascii="Courier New" w:hAnsi="Courier New" w:cs="Courier New"/>
          <w:sz w:val="20"/>
          <w:szCs w:val="20"/>
          <w:lang w:val="fr-CA"/>
        </w:rPr>
        <w:t xml:space="preserve">. Ils </w:t>
      </w:r>
      <w:r w:rsidR="003C0CEC" w:rsidRPr="004E07F2">
        <w:rPr>
          <w:rFonts w:ascii="Courier New" w:hAnsi="Courier New" w:cs="Courier New"/>
          <w:sz w:val="20"/>
          <w:szCs w:val="20"/>
          <w:lang w:val="fr-CA"/>
        </w:rPr>
        <w:t>ne semblent gu</w:t>
      </w:r>
      <w:r w:rsidR="003C0CEC" w:rsidRPr="008B40FA">
        <w:rPr>
          <w:rFonts w:ascii="Courier New" w:hAnsi="Courier New" w:cs="Courier New"/>
          <w:sz w:val="20"/>
          <w:szCs w:val="20"/>
          <w:lang w:val="fr-CA"/>
        </w:rPr>
        <w:t>è</w:t>
      </w:r>
      <w:r w:rsidR="003C0CEC" w:rsidRPr="004E07F2">
        <w:rPr>
          <w:rFonts w:ascii="Courier New" w:hAnsi="Courier New" w:cs="Courier New"/>
          <w:sz w:val="20"/>
          <w:szCs w:val="20"/>
          <w:lang w:val="fr-CA"/>
        </w:rPr>
        <w:t>re press</w:t>
      </w:r>
      <w:r w:rsidR="003C0CEC" w:rsidRPr="00143436">
        <w:rPr>
          <w:rFonts w:ascii="Courier New" w:hAnsi="Courier New" w:cs="Courier New"/>
          <w:sz w:val="20"/>
          <w:szCs w:val="20"/>
          <w:lang w:val="fr-CA"/>
        </w:rPr>
        <w:t>é</w:t>
      </w:r>
      <w:r w:rsidR="003C0CEC" w:rsidRPr="004E07F2">
        <w:rPr>
          <w:rFonts w:ascii="Courier New" w:hAnsi="Courier New" w:cs="Courier New"/>
          <w:sz w:val="20"/>
          <w:szCs w:val="20"/>
          <w:lang w:val="fr-CA"/>
        </w:rPr>
        <w:t>s </w:t>
      </w:r>
      <w:r w:rsidR="003C0CEC" w:rsidRPr="004E07F2">
        <w:rPr>
          <w:rFonts w:ascii="Courier New" w:hAnsi="Courier New" w:cs="Courier New"/>
          <w:b/>
          <w:bCs/>
          <w:sz w:val="20"/>
          <w:szCs w:val="20"/>
          <w:lang w:val="fr-CA"/>
        </w:rPr>
        <w:t>de</w:t>
      </w:r>
      <w:r w:rsidR="003C0CEC" w:rsidRPr="004E07F2">
        <w:rPr>
          <w:rFonts w:ascii="Courier New" w:hAnsi="Courier New" w:cs="Courier New"/>
          <w:sz w:val="20"/>
          <w:szCs w:val="20"/>
          <w:lang w:val="fr-CA"/>
        </w:rPr>
        <w:t> </w:t>
      </w:r>
      <w:hyperlink r:id="rId11" w:history="1">
        <w:r w:rsidR="003C0CEC" w:rsidRPr="004E07F2">
          <w:rPr>
            <w:rStyle w:val="Hyperlink"/>
            <w:rFonts w:ascii="Courier New" w:hAnsi="Courier New" w:cs="Courier New"/>
            <w:sz w:val="20"/>
            <w:szCs w:val="20"/>
            <w:lang w:val="fr-CA"/>
          </w:rPr>
          <w:t>QUITTER</w:t>
        </w:r>
      </w:hyperlink>
      <w:r w:rsidR="003C0CEC" w:rsidRPr="004E07F2">
        <w:rPr>
          <w:rFonts w:ascii="Courier New" w:hAnsi="Courier New" w:cs="Courier New"/>
          <w:sz w:val="20"/>
          <w:szCs w:val="20"/>
          <w:lang w:val="fr-CA"/>
        </w:rPr>
        <w:t> </w:t>
      </w:r>
      <w:r w:rsidR="003C0CEC">
        <w:rPr>
          <w:rFonts w:ascii="Courier New" w:hAnsi="Courier New" w:cs="Courier New"/>
          <w:sz w:val="20"/>
          <w:szCs w:val="20"/>
          <w:lang w:val="fr-CA"/>
        </w:rPr>
        <w:t>le domicile familial.</w:t>
      </w:r>
    </w:p>
    <w:p w:rsidR="008B13DE" w:rsidRDefault="00C71CB4" w:rsidP="008B13DE">
      <w:pPr>
        <w:jc w:val="both"/>
        <w:rPr>
          <w:rFonts w:ascii="Courier New" w:hAnsi="Courier New" w:cs="Courier New"/>
          <w:sz w:val="20"/>
          <w:szCs w:val="20"/>
          <w:lang w:val="fr-CA"/>
        </w:rPr>
      </w:pPr>
      <w:r w:rsidRPr="00C71CB4">
        <w:rPr>
          <w:rFonts w:ascii="Courier New" w:hAnsi="Courier New" w:cs="Courier New"/>
          <w:sz w:val="20"/>
          <w:szCs w:val="20"/>
          <w:lang w:val="fr-CA"/>
        </w:rPr>
        <w:t>5</w:t>
      </w:r>
      <w:r w:rsidR="008B13DE">
        <w:rPr>
          <w:rFonts w:ascii="Courier New" w:hAnsi="Courier New" w:cs="Courier New"/>
          <w:sz w:val="20"/>
          <w:szCs w:val="20"/>
          <w:lang w:val="fr-CA"/>
        </w:rPr>
        <w:t>.L</w:t>
      </w:r>
      <w:r w:rsidR="003C0CEC" w:rsidRPr="004E07F2">
        <w:rPr>
          <w:rFonts w:ascii="Courier New" w:hAnsi="Courier New" w:cs="Courier New"/>
          <w:sz w:val="20"/>
          <w:szCs w:val="20"/>
          <w:lang w:val="fr-CA"/>
        </w:rPr>
        <w:t>e groupe a d</w:t>
      </w:r>
      <w:r w:rsidR="003C0CEC" w:rsidRPr="00143436">
        <w:rPr>
          <w:rFonts w:ascii="Courier New" w:hAnsi="Courier New" w:cs="Courier New"/>
          <w:sz w:val="20"/>
          <w:szCs w:val="20"/>
          <w:lang w:val="fr-CA"/>
        </w:rPr>
        <w:t>é</w:t>
      </w:r>
      <w:r w:rsidR="003C0CEC" w:rsidRPr="004E07F2">
        <w:rPr>
          <w:rFonts w:ascii="Courier New" w:hAnsi="Courier New" w:cs="Courier New"/>
          <w:sz w:val="20"/>
          <w:szCs w:val="20"/>
          <w:lang w:val="fr-CA"/>
        </w:rPr>
        <w:t>cid</w:t>
      </w:r>
      <w:r w:rsidR="003C0CEC" w:rsidRPr="00143436">
        <w:rPr>
          <w:rFonts w:ascii="Courier New" w:hAnsi="Courier New" w:cs="Courier New"/>
          <w:sz w:val="20"/>
          <w:szCs w:val="20"/>
          <w:lang w:val="fr-CA"/>
        </w:rPr>
        <w:t>é</w:t>
      </w:r>
      <w:r w:rsidR="003C0CEC" w:rsidRPr="004E07F2">
        <w:rPr>
          <w:rFonts w:ascii="Courier New" w:hAnsi="Courier New" w:cs="Courier New"/>
          <w:sz w:val="20"/>
          <w:szCs w:val="20"/>
          <w:lang w:val="fr-CA"/>
        </w:rPr>
        <w:t> </w:t>
      </w:r>
      <w:r w:rsidR="003C0CEC" w:rsidRPr="004E07F2">
        <w:rPr>
          <w:rFonts w:ascii="Courier New" w:hAnsi="Courier New" w:cs="Courier New"/>
          <w:b/>
          <w:bCs/>
          <w:sz w:val="20"/>
          <w:szCs w:val="20"/>
          <w:lang w:val="fr-CA"/>
        </w:rPr>
        <w:t>de</w:t>
      </w:r>
      <w:r w:rsidR="003C0CEC" w:rsidRPr="004E07F2">
        <w:rPr>
          <w:rFonts w:ascii="Courier New" w:hAnsi="Courier New" w:cs="Courier New"/>
          <w:sz w:val="20"/>
          <w:szCs w:val="20"/>
          <w:lang w:val="fr-CA"/>
        </w:rPr>
        <w:t> </w:t>
      </w:r>
      <w:hyperlink r:id="rId12" w:history="1">
        <w:r w:rsidR="003C0CEC" w:rsidRPr="004E07F2">
          <w:rPr>
            <w:rStyle w:val="Hyperlink"/>
            <w:rFonts w:ascii="Courier New" w:hAnsi="Courier New" w:cs="Courier New"/>
            <w:sz w:val="20"/>
            <w:szCs w:val="20"/>
            <w:lang w:val="fr-CA"/>
          </w:rPr>
          <w:t>QUITTER</w:t>
        </w:r>
      </w:hyperlink>
      <w:r w:rsidR="003C0CEC" w:rsidRPr="004E07F2">
        <w:rPr>
          <w:rFonts w:ascii="Courier New" w:hAnsi="Courier New" w:cs="Courier New"/>
          <w:sz w:val="20"/>
          <w:szCs w:val="20"/>
          <w:lang w:val="fr-CA"/>
        </w:rPr>
        <w:t> le Syndicat national de l'industrie </w:t>
      </w:r>
    </w:p>
    <w:p w:rsidR="003C0CEC" w:rsidRDefault="003C0CEC" w:rsidP="008B13DE">
      <w:pPr>
        <w:jc w:val="both"/>
        <w:rPr>
          <w:rFonts w:ascii="Courier New" w:hAnsi="Courier New" w:cs="Courier New"/>
          <w:sz w:val="20"/>
          <w:szCs w:val="20"/>
          <w:lang w:val="fr-CA"/>
        </w:rPr>
      </w:pPr>
      <w:proofErr w:type="gramStart"/>
      <w:r w:rsidRPr="004E07F2">
        <w:rPr>
          <w:rFonts w:ascii="Courier New" w:hAnsi="Courier New" w:cs="Courier New"/>
          <w:sz w:val="20"/>
          <w:szCs w:val="20"/>
          <w:lang w:val="fr-CA"/>
        </w:rPr>
        <w:t>pharma</w:t>
      </w:r>
      <w:r>
        <w:rPr>
          <w:rFonts w:ascii="Courier New" w:hAnsi="Courier New" w:cs="Courier New"/>
          <w:sz w:val="20"/>
          <w:szCs w:val="20"/>
          <w:lang w:val="fr-CA"/>
        </w:rPr>
        <w:t>ceutique</w:t>
      </w:r>
      <w:proofErr w:type="gramEnd"/>
      <w:r>
        <w:rPr>
          <w:rFonts w:ascii="Courier New" w:hAnsi="Courier New" w:cs="Courier New"/>
          <w:sz w:val="20"/>
          <w:szCs w:val="20"/>
          <w:lang w:val="fr-CA"/>
        </w:rPr>
        <w:t xml:space="preserve">. </w:t>
      </w:r>
    </w:p>
    <w:p w:rsidR="008B20A7" w:rsidRDefault="00C71CB4" w:rsidP="008B13DE">
      <w:pPr>
        <w:jc w:val="both"/>
        <w:rPr>
          <w:rFonts w:ascii="Courier New" w:hAnsi="Courier New" w:cs="Courier New"/>
          <w:sz w:val="20"/>
          <w:szCs w:val="20"/>
          <w:lang w:val="fr-CA"/>
        </w:rPr>
      </w:pPr>
      <w:r>
        <w:rPr>
          <w:rFonts w:ascii="Courier New" w:hAnsi="Courier New" w:cs="Courier New"/>
          <w:sz w:val="20"/>
          <w:szCs w:val="20"/>
          <w:lang w:val="fr-CA"/>
        </w:rPr>
        <w:t>6</w:t>
      </w:r>
      <w:r w:rsidR="003C0CEC">
        <w:rPr>
          <w:rFonts w:ascii="Courier New" w:hAnsi="Courier New" w:cs="Courier New"/>
          <w:sz w:val="20"/>
          <w:szCs w:val="20"/>
          <w:lang w:val="fr-CA"/>
        </w:rPr>
        <w:t xml:space="preserve">. </w:t>
      </w:r>
      <w:r w:rsidR="003C0CEC" w:rsidRPr="004E07F2">
        <w:rPr>
          <w:rFonts w:ascii="Courier New" w:hAnsi="Courier New" w:cs="Courier New"/>
          <w:sz w:val="20"/>
          <w:szCs w:val="20"/>
          <w:lang w:val="fr-CA"/>
        </w:rPr>
        <w:t>elle a h</w:t>
      </w:r>
      <w:r w:rsidR="003C0CEC">
        <w:rPr>
          <w:rFonts w:ascii="Courier New" w:hAnsi="Courier New" w:cs="Courier New"/>
          <w:sz w:val="20"/>
          <w:szCs w:val="20"/>
          <w:lang w:val="fr-CA"/>
        </w:rPr>
        <w:t>â</w:t>
      </w:r>
      <w:r w:rsidR="003C0CEC" w:rsidRPr="004E07F2">
        <w:rPr>
          <w:rFonts w:ascii="Courier New" w:hAnsi="Courier New" w:cs="Courier New"/>
          <w:sz w:val="20"/>
          <w:szCs w:val="20"/>
          <w:lang w:val="fr-CA"/>
        </w:rPr>
        <w:t>te </w:t>
      </w:r>
      <w:r w:rsidR="003C0CEC" w:rsidRPr="004E07F2">
        <w:rPr>
          <w:rFonts w:ascii="Courier New" w:hAnsi="Courier New" w:cs="Courier New"/>
          <w:b/>
          <w:bCs/>
          <w:sz w:val="20"/>
          <w:szCs w:val="20"/>
          <w:lang w:val="fr-CA"/>
        </w:rPr>
        <w:t>de</w:t>
      </w:r>
      <w:r w:rsidR="003C0CEC" w:rsidRPr="004E07F2">
        <w:rPr>
          <w:rFonts w:ascii="Courier New" w:hAnsi="Courier New" w:cs="Courier New"/>
          <w:sz w:val="20"/>
          <w:szCs w:val="20"/>
          <w:lang w:val="fr-CA"/>
        </w:rPr>
        <w:t> </w:t>
      </w:r>
      <w:hyperlink r:id="rId13" w:history="1">
        <w:r w:rsidR="003C0CEC" w:rsidRPr="004E07F2">
          <w:rPr>
            <w:rStyle w:val="Hyperlink"/>
            <w:rFonts w:ascii="Courier New" w:hAnsi="Courier New" w:cs="Courier New"/>
            <w:sz w:val="20"/>
            <w:szCs w:val="20"/>
            <w:lang w:val="fr-CA"/>
          </w:rPr>
          <w:t>QUITTER</w:t>
        </w:r>
      </w:hyperlink>
      <w:r w:rsidR="003C0CEC" w:rsidRPr="004E07F2">
        <w:rPr>
          <w:rFonts w:ascii="Courier New" w:hAnsi="Courier New" w:cs="Courier New"/>
          <w:sz w:val="20"/>
          <w:szCs w:val="20"/>
          <w:lang w:val="fr-CA"/>
        </w:rPr>
        <w:t> le lyc</w:t>
      </w:r>
      <w:r w:rsidR="003C0CEC" w:rsidRPr="00143436">
        <w:rPr>
          <w:rFonts w:ascii="Courier New" w:hAnsi="Courier New" w:cs="Courier New"/>
          <w:sz w:val="20"/>
          <w:szCs w:val="20"/>
          <w:lang w:val="fr-CA"/>
        </w:rPr>
        <w:t>é</w:t>
      </w:r>
      <w:r w:rsidR="003C0CEC" w:rsidRPr="004E07F2">
        <w:rPr>
          <w:rFonts w:ascii="Courier New" w:hAnsi="Courier New" w:cs="Courier New"/>
          <w:sz w:val="20"/>
          <w:szCs w:val="20"/>
          <w:lang w:val="fr-CA"/>
        </w:rPr>
        <w:t>e et d'ent</w:t>
      </w:r>
      <w:r w:rsidR="003C0CEC">
        <w:rPr>
          <w:rFonts w:ascii="Courier New" w:hAnsi="Courier New" w:cs="Courier New"/>
          <w:sz w:val="20"/>
          <w:szCs w:val="20"/>
          <w:lang w:val="fr-CA"/>
        </w:rPr>
        <w:t>rer dans la vie active.</w:t>
      </w:r>
      <w:r w:rsidR="003C0CEC" w:rsidRPr="004E07F2">
        <w:rPr>
          <w:rFonts w:ascii="Courier New" w:hAnsi="Courier New" w:cs="Courier New"/>
          <w:sz w:val="20"/>
          <w:szCs w:val="20"/>
          <w:lang w:val="fr-CA"/>
        </w:rPr>
        <w:t> </w:t>
      </w:r>
    </w:p>
    <w:p w:rsidR="008B20A7" w:rsidRDefault="00C71CB4" w:rsidP="008B13DE">
      <w:pPr>
        <w:jc w:val="both"/>
        <w:rPr>
          <w:rFonts w:ascii="Courier New" w:hAnsi="Courier New" w:cs="Courier New"/>
          <w:sz w:val="20"/>
          <w:szCs w:val="20"/>
          <w:lang w:val="fr-CA"/>
        </w:rPr>
      </w:pPr>
      <w:r>
        <w:rPr>
          <w:rFonts w:ascii="Courier New" w:hAnsi="Courier New" w:cs="Courier New"/>
          <w:sz w:val="20"/>
          <w:szCs w:val="20"/>
          <w:lang w:val="fr-CA"/>
        </w:rPr>
        <w:t>7</w:t>
      </w:r>
      <w:r w:rsidR="008B20A7">
        <w:rPr>
          <w:rFonts w:ascii="Courier New" w:hAnsi="Courier New" w:cs="Courier New"/>
          <w:sz w:val="20"/>
          <w:szCs w:val="20"/>
          <w:lang w:val="fr-CA"/>
        </w:rPr>
        <w:t>.</w:t>
      </w:r>
      <w:r w:rsidR="003C0CEC" w:rsidRPr="004E07F2">
        <w:rPr>
          <w:rFonts w:ascii="Courier New" w:hAnsi="Courier New" w:cs="Courier New"/>
          <w:sz w:val="20"/>
          <w:szCs w:val="20"/>
          <w:lang w:val="fr-CA"/>
        </w:rPr>
        <w:t>la famille est pri</w:t>
      </w:r>
      <w:r w:rsidR="003C0CEC" w:rsidRPr="00143436">
        <w:rPr>
          <w:rFonts w:ascii="Courier New" w:hAnsi="Courier New" w:cs="Courier New"/>
          <w:sz w:val="20"/>
          <w:szCs w:val="20"/>
          <w:lang w:val="fr-CA"/>
        </w:rPr>
        <w:t>é</w:t>
      </w:r>
      <w:r w:rsidR="003C0CEC" w:rsidRPr="004E07F2">
        <w:rPr>
          <w:rFonts w:ascii="Courier New" w:hAnsi="Courier New" w:cs="Courier New"/>
          <w:sz w:val="20"/>
          <w:szCs w:val="20"/>
          <w:lang w:val="fr-CA"/>
        </w:rPr>
        <w:t>e </w:t>
      </w:r>
      <w:r w:rsidR="003C0CEC" w:rsidRPr="004E07F2">
        <w:rPr>
          <w:rFonts w:ascii="Courier New" w:hAnsi="Courier New" w:cs="Courier New"/>
          <w:b/>
          <w:bCs/>
          <w:sz w:val="20"/>
          <w:szCs w:val="20"/>
          <w:lang w:val="fr-CA"/>
        </w:rPr>
        <w:t>de</w:t>
      </w:r>
      <w:r w:rsidR="003C0CEC" w:rsidRPr="004E07F2">
        <w:rPr>
          <w:rFonts w:ascii="Courier New" w:hAnsi="Courier New" w:cs="Courier New"/>
          <w:sz w:val="20"/>
          <w:szCs w:val="20"/>
          <w:lang w:val="fr-CA"/>
        </w:rPr>
        <w:t> </w:t>
      </w:r>
      <w:hyperlink r:id="rId14" w:history="1">
        <w:r w:rsidR="003C0CEC" w:rsidRPr="004E07F2">
          <w:rPr>
            <w:rStyle w:val="Hyperlink"/>
            <w:rFonts w:ascii="Courier New" w:hAnsi="Courier New" w:cs="Courier New"/>
            <w:sz w:val="20"/>
            <w:szCs w:val="20"/>
            <w:lang w:val="fr-CA"/>
          </w:rPr>
          <w:t>QUITTER</w:t>
        </w:r>
      </w:hyperlink>
      <w:r w:rsidR="003C0CEC" w:rsidRPr="004E07F2">
        <w:rPr>
          <w:rFonts w:ascii="Courier New" w:hAnsi="Courier New" w:cs="Courier New"/>
          <w:sz w:val="20"/>
          <w:szCs w:val="20"/>
          <w:lang w:val="fr-CA"/>
        </w:rPr>
        <w:t> les lieux. </w:t>
      </w:r>
      <w:r w:rsidR="008B20A7" w:rsidRPr="004E07F2">
        <w:rPr>
          <w:rFonts w:ascii="Courier New" w:hAnsi="Courier New" w:cs="Courier New"/>
          <w:sz w:val="20"/>
          <w:szCs w:val="20"/>
          <w:lang w:val="fr-CA"/>
        </w:rPr>
        <w:t xml:space="preserve"> </w:t>
      </w:r>
      <w:r w:rsidR="003C0CEC" w:rsidRPr="004E07F2">
        <w:rPr>
          <w:rFonts w:ascii="Courier New" w:hAnsi="Courier New" w:cs="Courier New"/>
          <w:sz w:val="20"/>
          <w:szCs w:val="20"/>
          <w:lang w:val="fr-CA"/>
        </w:rPr>
        <w:t> </w:t>
      </w:r>
      <w:r w:rsidR="003C0CEC" w:rsidRPr="004E07F2">
        <w:rPr>
          <w:rFonts w:ascii="Courier New" w:hAnsi="Courier New" w:cs="Courier New"/>
          <w:sz w:val="20"/>
          <w:szCs w:val="20"/>
          <w:lang w:val="fr-CA"/>
        </w:rPr>
        <w:br/>
      </w:r>
      <w:r w:rsidRPr="00C71CB4">
        <w:rPr>
          <w:rFonts w:ascii="Courier New" w:hAnsi="Courier New" w:cs="Courier New"/>
          <w:sz w:val="20"/>
          <w:szCs w:val="20"/>
          <w:lang w:val="fr-CA"/>
        </w:rPr>
        <w:t>8</w:t>
      </w:r>
      <w:r w:rsidR="008B20A7">
        <w:rPr>
          <w:rFonts w:ascii="Courier New" w:hAnsi="Courier New" w:cs="Courier New"/>
          <w:sz w:val="20"/>
          <w:szCs w:val="20"/>
          <w:lang w:val="fr-CA"/>
        </w:rPr>
        <w:t xml:space="preserve">. </w:t>
      </w:r>
      <w:proofErr w:type="spellStart"/>
      <w:r w:rsidR="003C0CEC" w:rsidRPr="004E07F2">
        <w:rPr>
          <w:rFonts w:ascii="Courier New" w:hAnsi="Courier New" w:cs="Courier New"/>
          <w:sz w:val="20"/>
          <w:szCs w:val="20"/>
          <w:lang w:val="fr-CA"/>
        </w:rPr>
        <w:t>Louko</w:t>
      </w:r>
      <w:proofErr w:type="spellEnd"/>
      <w:r w:rsidR="003C0CEC">
        <w:rPr>
          <w:rFonts w:ascii="Courier New" w:hAnsi="Courier New" w:cs="Courier New"/>
          <w:sz w:val="20"/>
          <w:szCs w:val="20"/>
        </w:rPr>
        <w:t>ο</w:t>
      </w:r>
      <w:proofErr w:type="spellStart"/>
      <w:r w:rsidR="008B20A7">
        <w:rPr>
          <w:rFonts w:ascii="Courier New" w:hAnsi="Courier New" w:cs="Courier New"/>
          <w:sz w:val="20"/>
          <w:szCs w:val="20"/>
          <w:lang w:val="fr-CA"/>
        </w:rPr>
        <w:t>l</w:t>
      </w:r>
      <w:proofErr w:type="spellEnd"/>
      <w:r w:rsidR="003C0CEC" w:rsidRPr="004E07F2">
        <w:rPr>
          <w:rFonts w:ascii="Courier New" w:hAnsi="Courier New" w:cs="Courier New"/>
          <w:sz w:val="20"/>
          <w:szCs w:val="20"/>
          <w:lang w:val="fr-CA"/>
        </w:rPr>
        <w:t> </w:t>
      </w:r>
      <w:r w:rsidR="003C0CEC" w:rsidRPr="004E07F2">
        <w:rPr>
          <w:rFonts w:ascii="Courier New" w:hAnsi="Courier New" w:cs="Courier New"/>
          <w:b/>
          <w:bCs/>
          <w:sz w:val="20"/>
          <w:szCs w:val="20"/>
          <w:lang w:val="fr-CA"/>
        </w:rPr>
        <w:t>devait</w:t>
      </w:r>
      <w:r w:rsidR="003C0CEC" w:rsidRPr="004E07F2">
        <w:rPr>
          <w:rFonts w:ascii="Courier New" w:hAnsi="Courier New" w:cs="Courier New"/>
          <w:sz w:val="20"/>
          <w:szCs w:val="20"/>
          <w:lang w:val="fr-CA"/>
        </w:rPr>
        <w:t> </w:t>
      </w:r>
      <w:hyperlink r:id="rId15" w:history="1">
        <w:r w:rsidR="003C0CEC" w:rsidRPr="004E07F2">
          <w:rPr>
            <w:rStyle w:val="Hyperlink"/>
            <w:rFonts w:ascii="Courier New" w:hAnsi="Courier New" w:cs="Courier New"/>
            <w:sz w:val="20"/>
            <w:szCs w:val="20"/>
            <w:lang w:val="fr-CA"/>
          </w:rPr>
          <w:t>QUITTER</w:t>
        </w:r>
      </w:hyperlink>
      <w:r w:rsidR="003C0CEC" w:rsidRPr="004E07F2">
        <w:rPr>
          <w:rFonts w:ascii="Courier New" w:hAnsi="Courier New" w:cs="Courier New"/>
          <w:sz w:val="20"/>
          <w:szCs w:val="20"/>
          <w:lang w:val="fr-CA"/>
        </w:rPr>
        <w:t> la premi</w:t>
      </w:r>
      <w:r w:rsidR="003C0CEC" w:rsidRPr="00143436">
        <w:rPr>
          <w:rFonts w:ascii="Courier New" w:hAnsi="Courier New" w:cs="Courier New"/>
          <w:sz w:val="20"/>
          <w:szCs w:val="20"/>
          <w:lang w:val="fr-CA"/>
        </w:rPr>
        <w:t>è</w:t>
      </w:r>
      <w:r w:rsidR="008B20A7">
        <w:rPr>
          <w:rFonts w:ascii="Courier New" w:hAnsi="Courier New" w:cs="Courier New"/>
          <w:sz w:val="20"/>
          <w:szCs w:val="20"/>
          <w:lang w:val="fr-CA"/>
        </w:rPr>
        <w:t xml:space="preserve">re alliance pour la seconde. </w:t>
      </w:r>
      <w:r w:rsidR="003C0CEC" w:rsidRPr="004E07F2">
        <w:rPr>
          <w:rFonts w:ascii="Courier New" w:hAnsi="Courier New" w:cs="Courier New"/>
          <w:sz w:val="20"/>
          <w:szCs w:val="20"/>
          <w:lang w:val="fr-CA"/>
        </w:rPr>
        <w:t> </w:t>
      </w:r>
    </w:p>
    <w:p w:rsidR="008B20A7" w:rsidRDefault="00C71CB4" w:rsidP="008B13DE">
      <w:pPr>
        <w:jc w:val="both"/>
        <w:rPr>
          <w:rFonts w:ascii="Courier New" w:hAnsi="Courier New" w:cs="Courier New"/>
          <w:sz w:val="20"/>
          <w:szCs w:val="20"/>
          <w:lang w:val="fr-CA"/>
        </w:rPr>
      </w:pPr>
      <w:r>
        <w:rPr>
          <w:rFonts w:ascii="Courier New" w:hAnsi="Courier New" w:cs="Courier New"/>
          <w:sz w:val="20"/>
          <w:szCs w:val="20"/>
          <w:lang w:val="fr-CA"/>
        </w:rPr>
        <w:t>9</w:t>
      </w:r>
      <w:r w:rsidR="008B20A7">
        <w:rPr>
          <w:rFonts w:ascii="Courier New" w:hAnsi="Courier New" w:cs="Courier New"/>
          <w:sz w:val="20"/>
          <w:szCs w:val="20"/>
          <w:lang w:val="fr-CA"/>
        </w:rPr>
        <w:t xml:space="preserve">. </w:t>
      </w:r>
      <w:r w:rsidR="00DA11BC">
        <w:rPr>
          <w:rFonts w:ascii="Courier New" w:hAnsi="Courier New" w:cs="Courier New"/>
          <w:sz w:val="20"/>
          <w:szCs w:val="20"/>
          <w:lang w:val="fr-CA"/>
        </w:rPr>
        <w:t>Ne</w:t>
      </w:r>
      <w:r w:rsidR="003C0CEC" w:rsidRPr="004E07F2">
        <w:rPr>
          <w:rFonts w:ascii="Courier New" w:hAnsi="Courier New" w:cs="Courier New"/>
          <w:sz w:val="20"/>
          <w:szCs w:val="20"/>
          <w:lang w:val="fr-CA"/>
        </w:rPr>
        <w:t> </w:t>
      </w:r>
      <w:r w:rsidR="00DA11BC" w:rsidRPr="00DA11BC">
        <w:rPr>
          <w:rStyle w:val="Hyperlink"/>
          <w:rFonts w:ascii="Courier New" w:hAnsi="Courier New" w:cs="Courier New"/>
          <w:sz w:val="20"/>
          <w:szCs w:val="20"/>
          <w:lang w:val="fr-CA"/>
        </w:rPr>
        <w:t>QUITTE</w:t>
      </w:r>
      <w:r w:rsidR="00DA11BC">
        <w:rPr>
          <w:rStyle w:val="Hyperlink"/>
          <w:rFonts w:ascii="Courier New" w:hAnsi="Courier New" w:cs="Courier New"/>
          <w:sz w:val="20"/>
          <w:szCs w:val="20"/>
          <w:lang w:val="fr-CA"/>
        </w:rPr>
        <w:t>Z</w:t>
      </w:r>
      <w:r w:rsidR="00DA11BC" w:rsidRPr="004E07F2">
        <w:rPr>
          <w:rFonts w:ascii="Courier New" w:hAnsi="Courier New" w:cs="Courier New"/>
          <w:sz w:val="20"/>
          <w:szCs w:val="20"/>
          <w:lang w:val="fr-CA"/>
        </w:rPr>
        <w:t> </w:t>
      </w:r>
      <w:r w:rsidR="00DA11BC">
        <w:rPr>
          <w:rFonts w:ascii="Courier New" w:hAnsi="Courier New" w:cs="Courier New"/>
          <w:sz w:val="20"/>
          <w:szCs w:val="20"/>
          <w:lang w:val="fr-CA"/>
        </w:rPr>
        <w:t>pas</w:t>
      </w:r>
      <w:r w:rsidR="003C0CEC" w:rsidRPr="004E07F2">
        <w:rPr>
          <w:rFonts w:ascii="Courier New" w:hAnsi="Courier New" w:cs="Courier New"/>
          <w:sz w:val="20"/>
          <w:szCs w:val="20"/>
          <w:lang w:val="fr-CA"/>
        </w:rPr>
        <w:t>, </w:t>
      </w:r>
      <w:r w:rsidR="00DA11BC">
        <w:rPr>
          <w:rFonts w:ascii="Courier New" w:hAnsi="Courier New" w:cs="Courier New"/>
          <w:sz w:val="20"/>
          <w:szCs w:val="20"/>
          <w:lang w:val="fr-CA"/>
        </w:rPr>
        <w:t>Monsieur</w:t>
      </w:r>
      <w:r w:rsidR="003C0CEC" w:rsidRPr="004E07F2">
        <w:rPr>
          <w:rFonts w:ascii="Courier New" w:hAnsi="Courier New" w:cs="Courier New"/>
          <w:sz w:val="20"/>
          <w:szCs w:val="20"/>
          <w:lang w:val="fr-CA"/>
        </w:rPr>
        <w:t>. </w:t>
      </w:r>
    </w:p>
    <w:p w:rsidR="008B20A7" w:rsidRDefault="00C71CB4" w:rsidP="008B13DE">
      <w:pPr>
        <w:jc w:val="both"/>
        <w:rPr>
          <w:rFonts w:ascii="Courier New" w:hAnsi="Courier New" w:cs="Courier New"/>
          <w:sz w:val="20"/>
          <w:szCs w:val="20"/>
          <w:lang w:val="fr-CA"/>
        </w:rPr>
      </w:pPr>
      <w:r>
        <w:rPr>
          <w:rFonts w:ascii="Courier New" w:hAnsi="Courier New" w:cs="Courier New"/>
          <w:sz w:val="20"/>
          <w:szCs w:val="20"/>
          <w:lang w:val="fr-CA"/>
        </w:rPr>
        <w:t>10</w:t>
      </w:r>
      <w:r w:rsidR="008B20A7">
        <w:rPr>
          <w:rFonts w:ascii="Courier New" w:hAnsi="Courier New" w:cs="Courier New"/>
          <w:sz w:val="20"/>
          <w:szCs w:val="20"/>
          <w:lang w:val="fr-CA"/>
        </w:rPr>
        <w:t>.</w:t>
      </w:r>
      <w:r w:rsidR="003C0CEC" w:rsidRPr="004E07F2">
        <w:rPr>
          <w:rFonts w:ascii="Courier New" w:hAnsi="Courier New" w:cs="Courier New"/>
          <w:sz w:val="20"/>
          <w:szCs w:val="20"/>
          <w:lang w:val="fr-CA"/>
        </w:rPr>
        <w:t>A l'</w:t>
      </w:r>
      <w:r w:rsidR="003C0CEC" w:rsidRPr="00143436">
        <w:rPr>
          <w:rFonts w:ascii="Courier New" w:hAnsi="Courier New" w:cs="Courier New"/>
          <w:sz w:val="20"/>
          <w:szCs w:val="20"/>
          <w:lang w:val="fr-CA"/>
        </w:rPr>
        <w:t>é</w:t>
      </w:r>
      <w:r w:rsidR="003C0CEC" w:rsidRPr="004E07F2">
        <w:rPr>
          <w:rFonts w:ascii="Courier New" w:hAnsi="Courier New" w:cs="Courier New"/>
          <w:sz w:val="20"/>
          <w:szCs w:val="20"/>
          <w:lang w:val="fr-CA"/>
        </w:rPr>
        <w:t>poque, </w:t>
      </w:r>
      <w:proofErr w:type="spellStart"/>
      <w:r w:rsidR="003C0CEC" w:rsidRPr="004E07F2">
        <w:rPr>
          <w:rFonts w:ascii="Courier New" w:hAnsi="Courier New" w:cs="Courier New"/>
          <w:sz w:val="20"/>
          <w:szCs w:val="20"/>
          <w:lang w:val="fr-CA"/>
        </w:rPr>
        <w:t>Reggie</w:t>
      </w:r>
      <w:proofErr w:type="spellEnd"/>
      <w:r w:rsidR="003C0CEC" w:rsidRPr="004E07F2">
        <w:rPr>
          <w:rFonts w:ascii="Courier New" w:hAnsi="Courier New" w:cs="Courier New"/>
          <w:sz w:val="20"/>
          <w:szCs w:val="20"/>
          <w:lang w:val="fr-CA"/>
        </w:rPr>
        <w:t> White ne voulait </w:t>
      </w:r>
      <w:r w:rsidR="003C0CEC" w:rsidRPr="004E07F2">
        <w:rPr>
          <w:rFonts w:ascii="Courier New" w:hAnsi="Courier New" w:cs="Courier New"/>
          <w:b/>
          <w:bCs/>
          <w:sz w:val="20"/>
          <w:szCs w:val="20"/>
          <w:lang w:val="fr-CA"/>
        </w:rPr>
        <w:t>pas</w:t>
      </w:r>
      <w:r w:rsidR="003C0CEC" w:rsidRPr="004E07F2">
        <w:rPr>
          <w:rFonts w:ascii="Courier New" w:hAnsi="Courier New" w:cs="Courier New"/>
          <w:sz w:val="20"/>
          <w:szCs w:val="20"/>
          <w:lang w:val="fr-CA"/>
        </w:rPr>
        <w:t> </w:t>
      </w:r>
      <w:hyperlink r:id="rId16" w:history="1">
        <w:r w:rsidR="003C0CEC" w:rsidRPr="004E07F2">
          <w:rPr>
            <w:rStyle w:val="Hyperlink"/>
            <w:rFonts w:ascii="Courier New" w:hAnsi="Courier New" w:cs="Courier New"/>
            <w:sz w:val="20"/>
            <w:szCs w:val="20"/>
            <w:lang w:val="fr-CA"/>
          </w:rPr>
          <w:t>QUITTER</w:t>
        </w:r>
      </w:hyperlink>
      <w:r w:rsidR="008B20A7">
        <w:rPr>
          <w:rFonts w:ascii="Courier New" w:hAnsi="Courier New" w:cs="Courier New"/>
          <w:sz w:val="20"/>
          <w:szCs w:val="20"/>
          <w:lang w:val="fr-CA"/>
        </w:rPr>
        <w:t xml:space="preserve"> Philadelphie. </w:t>
      </w:r>
      <w:r w:rsidR="008B20A7" w:rsidRPr="004E07F2">
        <w:rPr>
          <w:rFonts w:ascii="Courier New" w:hAnsi="Courier New" w:cs="Courier New"/>
          <w:sz w:val="20"/>
          <w:szCs w:val="20"/>
          <w:lang w:val="fr-CA"/>
        </w:rPr>
        <w:t xml:space="preserve"> </w:t>
      </w:r>
    </w:p>
    <w:p w:rsidR="003C0CEC" w:rsidRPr="001A44FF" w:rsidRDefault="00C71CB4" w:rsidP="008B13DE">
      <w:pPr>
        <w:jc w:val="both"/>
        <w:rPr>
          <w:rFonts w:ascii="Times New Roman" w:hAnsi="Times New Roman" w:cs="Times New Roman"/>
          <w:b/>
          <w:sz w:val="24"/>
          <w:szCs w:val="24"/>
          <w:lang w:val="fr-CA"/>
        </w:rPr>
      </w:pPr>
      <w:r>
        <w:rPr>
          <w:rFonts w:ascii="Courier New" w:hAnsi="Courier New" w:cs="Courier New"/>
          <w:sz w:val="20"/>
          <w:szCs w:val="20"/>
          <w:lang w:val="fr-CA"/>
        </w:rPr>
        <w:t>11</w:t>
      </w:r>
      <w:r w:rsidR="008B20A7">
        <w:rPr>
          <w:rFonts w:ascii="Courier New" w:hAnsi="Courier New" w:cs="Courier New"/>
          <w:sz w:val="20"/>
          <w:szCs w:val="20"/>
          <w:lang w:val="fr-CA"/>
        </w:rPr>
        <w:t>.</w:t>
      </w:r>
      <w:r w:rsidR="003C0CEC" w:rsidRPr="004E07F2">
        <w:rPr>
          <w:rFonts w:ascii="Courier New" w:hAnsi="Courier New" w:cs="Courier New"/>
          <w:sz w:val="20"/>
          <w:szCs w:val="20"/>
          <w:lang w:val="fr-CA"/>
        </w:rPr>
        <w:t>Depuis 1991, les </w:t>
      </w:r>
      <w:r w:rsidR="003C0CEC" w:rsidRPr="00143436">
        <w:rPr>
          <w:rFonts w:ascii="Courier New" w:hAnsi="Courier New" w:cs="Courier New"/>
          <w:sz w:val="20"/>
          <w:szCs w:val="20"/>
          <w:lang w:val="fr-CA"/>
        </w:rPr>
        <w:t>é</w:t>
      </w:r>
      <w:r w:rsidR="003C0CEC" w:rsidRPr="004E07F2">
        <w:rPr>
          <w:rFonts w:ascii="Courier New" w:hAnsi="Courier New" w:cs="Courier New"/>
          <w:sz w:val="20"/>
          <w:szCs w:val="20"/>
          <w:lang w:val="fr-CA"/>
        </w:rPr>
        <w:t>trangers </w:t>
      </w:r>
      <w:r w:rsidR="008B20A7">
        <w:rPr>
          <w:rFonts w:ascii="Courier New" w:hAnsi="Courier New" w:cs="Courier New"/>
          <w:sz w:val="20"/>
          <w:szCs w:val="20"/>
          <w:lang w:val="fr-CA"/>
        </w:rPr>
        <w:t xml:space="preserve">sont </w:t>
      </w:r>
      <w:r w:rsidR="003C0CEC" w:rsidRPr="004E07F2">
        <w:rPr>
          <w:rFonts w:ascii="Courier New" w:hAnsi="Courier New" w:cs="Courier New"/>
          <w:sz w:val="20"/>
          <w:szCs w:val="20"/>
          <w:lang w:val="fr-CA"/>
        </w:rPr>
        <w:t>"invit</w:t>
      </w:r>
      <w:r w:rsidR="003C0CEC" w:rsidRPr="00143436">
        <w:rPr>
          <w:rFonts w:ascii="Courier New" w:hAnsi="Courier New" w:cs="Courier New"/>
          <w:sz w:val="20"/>
          <w:szCs w:val="20"/>
          <w:lang w:val="fr-CA"/>
        </w:rPr>
        <w:t>é</w:t>
      </w:r>
      <w:r w:rsidR="003C0CEC" w:rsidRPr="004E07F2">
        <w:rPr>
          <w:rFonts w:ascii="Courier New" w:hAnsi="Courier New" w:cs="Courier New"/>
          <w:sz w:val="20"/>
          <w:szCs w:val="20"/>
          <w:lang w:val="fr-CA"/>
        </w:rPr>
        <w:t>s </w:t>
      </w:r>
      <w:r w:rsidR="003C0CEC">
        <w:rPr>
          <w:rFonts w:ascii="Courier New" w:hAnsi="Courier New" w:cs="Courier New"/>
          <w:b/>
          <w:bCs/>
          <w:sz w:val="20"/>
          <w:szCs w:val="20"/>
          <w:lang w:val="fr-CA"/>
        </w:rPr>
        <w:t>à</w:t>
      </w:r>
      <w:r w:rsidR="003C0CEC" w:rsidRPr="004E07F2">
        <w:rPr>
          <w:rFonts w:ascii="Courier New" w:hAnsi="Courier New" w:cs="Courier New"/>
          <w:sz w:val="20"/>
          <w:szCs w:val="20"/>
          <w:lang w:val="fr-CA"/>
        </w:rPr>
        <w:t> </w:t>
      </w:r>
      <w:hyperlink r:id="rId17" w:history="1">
        <w:r w:rsidR="003C0CEC" w:rsidRPr="004E07F2">
          <w:rPr>
            <w:rStyle w:val="Hyperlink"/>
            <w:rFonts w:ascii="Courier New" w:hAnsi="Courier New" w:cs="Courier New"/>
            <w:sz w:val="20"/>
            <w:szCs w:val="20"/>
            <w:lang w:val="fr-CA"/>
          </w:rPr>
          <w:t>QUITTER</w:t>
        </w:r>
      </w:hyperlink>
      <w:r w:rsidR="008B20A7">
        <w:rPr>
          <w:rFonts w:ascii="Courier New" w:hAnsi="Courier New" w:cs="Courier New"/>
          <w:sz w:val="20"/>
          <w:szCs w:val="20"/>
          <w:lang w:val="fr-CA"/>
        </w:rPr>
        <w:t> le territoire"</w:t>
      </w:r>
      <w:r w:rsidR="008B20A7" w:rsidRPr="004E07F2">
        <w:rPr>
          <w:rFonts w:ascii="Courier New" w:hAnsi="Courier New" w:cs="Courier New"/>
          <w:sz w:val="20"/>
          <w:szCs w:val="20"/>
          <w:lang w:val="fr-CA"/>
        </w:rPr>
        <w:t xml:space="preserve"> </w:t>
      </w:r>
    </w:p>
    <w:p w:rsidR="00CD103F" w:rsidRDefault="00C71CB4" w:rsidP="008B13DE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fr-CA" w:eastAsia="el-GR"/>
        </w:rPr>
      </w:pPr>
      <w:r>
        <w:rPr>
          <w:rFonts w:ascii="Courier New" w:eastAsia="Times New Roman" w:hAnsi="Courier New" w:cs="Courier New"/>
          <w:sz w:val="20"/>
          <w:szCs w:val="20"/>
          <w:lang w:val="fr-CA" w:eastAsia="el-GR"/>
        </w:rPr>
        <w:t>12</w:t>
      </w:r>
      <w:r w:rsidR="00CD103F">
        <w:rPr>
          <w:rFonts w:ascii="Courier New" w:eastAsia="Times New Roman" w:hAnsi="Courier New" w:cs="Courier New"/>
          <w:sz w:val="20"/>
          <w:szCs w:val="20"/>
          <w:lang w:val="fr-CA" w:eastAsia="el-GR"/>
        </w:rPr>
        <w:t xml:space="preserve">. </w:t>
      </w:r>
      <w:r w:rsidR="003C0CEC" w:rsidRPr="00A866B9">
        <w:rPr>
          <w:rFonts w:ascii="Courier New" w:eastAsia="Times New Roman" w:hAnsi="Courier New" w:cs="Courier New"/>
          <w:sz w:val="20"/>
          <w:szCs w:val="20"/>
          <w:lang w:val="fr-CA" w:eastAsia="el-GR"/>
        </w:rPr>
        <w:t>il a jamais pu supporter qu'elle </w:t>
      </w:r>
      <w:r w:rsidR="003C0CEC" w:rsidRPr="00A866B9">
        <w:rPr>
          <w:rFonts w:ascii="Courier New" w:eastAsia="Times New Roman" w:hAnsi="Courier New" w:cs="Courier New"/>
          <w:b/>
          <w:bCs/>
          <w:sz w:val="20"/>
          <w:szCs w:val="20"/>
          <w:lang w:val="fr-CA" w:eastAsia="el-GR"/>
        </w:rPr>
        <w:t>le</w:t>
      </w:r>
      <w:r w:rsidR="003C0CEC" w:rsidRPr="00A866B9">
        <w:rPr>
          <w:rFonts w:ascii="Courier New" w:eastAsia="Times New Roman" w:hAnsi="Courier New" w:cs="Courier New"/>
          <w:sz w:val="20"/>
          <w:szCs w:val="20"/>
          <w:lang w:val="fr-CA" w:eastAsia="el-GR"/>
        </w:rPr>
        <w:t> </w:t>
      </w:r>
      <w:hyperlink r:id="rId18" w:history="1">
        <w:r w:rsidR="003C0CEC" w:rsidRPr="00A866B9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val="fr-CA" w:eastAsia="el-GR"/>
          </w:rPr>
          <w:t>QUITTE</w:t>
        </w:r>
      </w:hyperlink>
      <w:r w:rsidR="003C0CEC" w:rsidRPr="00A866B9">
        <w:rPr>
          <w:rFonts w:ascii="Courier New" w:eastAsia="Times New Roman" w:hAnsi="Courier New" w:cs="Courier New"/>
          <w:sz w:val="20"/>
          <w:szCs w:val="20"/>
          <w:lang w:val="fr-CA" w:eastAsia="el-GR"/>
        </w:rPr>
        <w:t> quoi. </w:t>
      </w:r>
    </w:p>
    <w:p w:rsidR="00CD103F" w:rsidRDefault="00CD103F" w:rsidP="008B13DE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fr-CA" w:eastAsia="el-GR"/>
        </w:rPr>
      </w:pPr>
    </w:p>
    <w:p w:rsidR="003C0CEC" w:rsidRPr="00111D18" w:rsidRDefault="00C71CB4" w:rsidP="003C0CEC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fr-CA" w:eastAsia="el-GR"/>
        </w:rPr>
      </w:pPr>
      <w:r>
        <w:rPr>
          <w:rFonts w:ascii="Courier New" w:eastAsia="Times New Roman" w:hAnsi="Courier New" w:cs="Courier New"/>
          <w:sz w:val="20"/>
          <w:szCs w:val="20"/>
          <w:lang w:val="fr-CA" w:eastAsia="el-GR"/>
        </w:rPr>
        <w:t>13</w:t>
      </w:r>
      <w:r w:rsidR="00CD103F">
        <w:rPr>
          <w:rFonts w:ascii="Courier New" w:eastAsia="Times New Roman" w:hAnsi="Courier New" w:cs="Courier New"/>
          <w:sz w:val="20"/>
          <w:szCs w:val="20"/>
          <w:lang w:val="fr-CA" w:eastAsia="el-GR"/>
        </w:rPr>
        <w:t xml:space="preserve">. </w:t>
      </w:r>
      <w:r w:rsidR="003C0CEC" w:rsidRPr="00A866B9">
        <w:rPr>
          <w:rFonts w:ascii="Courier New" w:eastAsia="Times New Roman" w:hAnsi="Courier New" w:cs="Courier New"/>
          <w:sz w:val="20"/>
          <w:szCs w:val="20"/>
          <w:lang w:val="fr-CA" w:eastAsia="el-GR"/>
        </w:rPr>
        <w:t> On commence </w:t>
      </w:r>
      <w:r w:rsidR="003C0CEC">
        <w:rPr>
          <w:rFonts w:ascii="Courier New" w:eastAsia="Times New Roman" w:hAnsi="Courier New" w:cs="Courier New"/>
          <w:sz w:val="20"/>
          <w:szCs w:val="20"/>
          <w:lang w:val="fr-CA" w:eastAsia="el-GR"/>
        </w:rPr>
        <w:t>à</w:t>
      </w:r>
      <w:r w:rsidR="003C0CEC" w:rsidRPr="00A866B9">
        <w:rPr>
          <w:rFonts w:ascii="Courier New" w:eastAsia="Times New Roman" w:hAnsi="Courier New" w:cs="Courier New"/>
          <w:sz w:val="20"/>
          <w:szCs w:val="20"/>
          <w:lang w:val="fr-CA" w:eastAsia="el-GR"/>
        </w:rPr>
        <w:t> huit heures, je crois, </w:t>
      </w:r>
      <w:r w:rsidR="003C0CEC" w:rsidRPr="00A866B9">
        <w:rPr>
          <w:rFonts w:ascii="Courier New" w:eastAsia="Times New Roman" w:hAnsi="Courier New" w:cs="Courier New"/>
          <w:b/>
          <w:bCs/>
          <w:sz w:val="20"/>
          <w:szCs w:val="20"/>
          <w:lang w:val="fr-CA" w:eastAsia="el-GR"/>
        </w:rPr>
        <w:t>on</w:t>
      </w:r>
      <w:r w:rsidR="003C0CEC" w:rsidRPr="00A866B9">
        <w:rPr>
          <w:rFonts w:ascii="Courier New" w:eastAsia="Times New Roman" w:hAnsi="Courier New" w:cs="Courier New"/>
          <w:sz w:val="20"/>
          <w:szCs w:val="20"/>
          <w:lang w:val="fr-CA" w:eastAsia="el-GR"/>
        </w:rPr>
        <w:t> </w:t>
      </w:r>
      <w:hyperlink r:id="rId19" w:history="1">
        <w:r w:rsidR="003C0CEC" w:rsidRPr="00A866B9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val="fr-CA" w:eastAsia="el-GR"/>
          </w:rPr>
          <w:t>QUITTE</w:t>
        </w:r>
      </w:hyperlink>
      <w:r w:rsidR="003C0CEC" w:rsidRPr="00A866B9">
        <w:rPr>
          <w:rFonts w:ascii="Courier New" w:eastAsia="Times New Roman" w:hAnsi="Courier New" w:cs="Courier New"/>
          <w:sz w:val="20"/>
          <w:szCs w:val="20"/>
          <w:lang w:val="fr-CA" w:eastAsia="el-GR"/>
        </w:rPr>
        <w:t> </w:t>
      </w:r>
      <w:r w:rsidR="003C0CEC" w:rsidRPr="00930715">
        <w:rPr>
          <w:rFonts w:ascii="Courier New" w:eastAsia="Times New Roman" w:hAnsi="Courier New" w:cs="Courier New"/>
          <w:sz w:val="20"/>
          <w:szCs w:val="20"/>
          <w:lang w:val="fr-CA" w:eastAsia="el-GR"/>
        </w:rPr>
        <w:t>à</w:t>
      </w:r>
      <w:r w:rsidR="00CD103F">
        <w:rPr>
          <w:rFonts w:ascii="Courier New" w:eastAsia="Times New Roman" w:hAnsi="Courier New" w:cs="Courier New"/>
          <w:sz w:val="20"/>
          <w:szCs w:val="20"/>
          <w:lang w:val="fr-CA" w:eastAsia="el-GR"/>
        </w:rPr>
        <w:t> sept heures du soir.</w:t>
      </w:r>
    </w:p>
    <w:p w:rsidR="003C0CEC" w:rsidRDefault="003C0CEC" w:rsidP="003C0CEC">
      <w:pPr>
        <w:rPr>
          <w:rFonts w:ascii="Courier New" w:hAnsi="Courier New" w:cs="Courier New"/>
          <w:color w:val="FF0000"/>
          <w:sz w:val="20"/>
          <w:szCs w:val="20"/>
          <w:lang w:val="fr-CA"/>
        </w:rPr>
      </w:pPr>
    </w:p>
    <w:p w:rsidR="00AC08DC" w:rsidRDefault="00AC08DC" w:rsidP="00F752A5">
      <w:pPr>
        <w:tabs>
          <w:tab w:val="left" w:pos="120"/>
          <w:tab w:val="left" w:pos="84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fr-CA" w:eastAsia="el-GR"/>
        </w:rPr>
      </w:pPr>
    </w:p>
    <w:p w:rsidR="00F752A5" w:rsidRDefault="00F752A5" w:rsidP="00F752A5">
      <w:pPr>
        <w:tabs>
          <w:tab w:val="left" w:pos="120"/>
          <w:tab w:val="left" w:pos="84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fr-CA" w:eastAsia="el-GR"/>
        </w:rPr>
      </w:pPr>
      <w:r w:rsidRPr="00F752A5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fr-CA" w:eastAsia="el-GR"/>
        </w:rPr>
        <w:t>Corrigé</w:t>
      </w:r>
    </w:p>
    <w:p w:rsidR="00AC08DC" w:rsidRDefault="00AC08DC" w:rsidP="00F752A5">
      <w:pPr>
        <w:tabs>
          <w:tab w:val="left" w:pos="120"/>
          <w:tab w:val="left" w:pos="84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fr-CA" w:eastAsia="el-GR"/>
        </w:rPr>
      </w:pPr>
    </w:p>
    <w:p w:rsidR="00AC08DC" w:rsidRPr="008B13DE" w:rsidRDefault="00AC08DC" w:rsidP="00AC08DC">
      <w:pPr>
        <w:tabs>
          <w:tab w:val="left" w:pos="120"/>
          <w:tab w:val="left" w:pos="84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fr-CA" w:eastAsia="el-GR"/>
        </w:rPr>
      </w:pPr>
      <w:r w:rsidRPr="008B13DE">
        <w:rPr>
          <w:rFonts w:ascii="Times New Roman" w:eastAsia="Times New Roman" w:hAnsi="Times New Roman" w:cs="Times New Roman"/>
          <w:b/>
          <w:sz w:val="24"/>
          <w:szCs w:val="24"/>
          <w:lang w:val="fr-CA" w:eastAsia="el-GR"/>
        </w:rPr>
        <w:t>1. Repérez les informations (sémantiques, synt</w:t>
      </w:r>
      <w:r>
        <w:rPr>
          <w:rFonts w:ascii="Times New Roman" w:eastAsia="Times New Roman" w:hAnsi="Times New Roman" w:cs="Times New Roman"/>
          <w:b/>
          <w:sz w:val="24"/>
          <w:szCs w:val="24"/>
          <w:lang w:val="fr-CA" w:eastAsia="el-GR"/>
        </w:rPr>
        <w:t xml:space="preserve">axiques, lexicales) notées dans </w:t>
      </w:r>
      <w:r w:rsidRPr="008B13DE">
        <w:rPr>
          <w:rFonts w:ascii="Times New Roman" w:eastAsia="Times New Roman" w:hAnsi="Times New Roman" w:cs="Times New Roman"/>
          <w:b/>
          <w:sz w:val="24"/>
          <w:szCs w:val="24"/>
          <w:lang w:val="fr-CA" w:eastAsia="el-GR"/>
        </w:rPr>
        <w:t xml:space="preserve">l’entrée </w:t>
      </w:r>
      <w:r w:rsidRPr="008B13DE">
        <w:rPr>
          <w:rFonts w:ascii="Times New Roman" w:eastAsia="Times New Roman" w:hAnsi="Times New Roman" w:cs="Times New Roman"/>
          <w:b/>
          <w:i/>
          <w:sz w:val="24"/>
          <w:szCs w:val="24"/>
          <w:lang w:val="fr-CA" w:eastAsia="el-GR"/>
        </w:rPr>
        <w:t>surgir</w:t>
      </w:r>
      <w:r>
        <w:rPr>
          <w:rFonts w:ascii="Times New Roman" w:eastAsia="Times New Roman" w:hAnsi="Times New Roman" w:cs="Times New Roman"/>
          <w:b/>
          <w:sz w:val="24"/>
          <w:szCs w:val="24"/>
          <w:lang w:val="fr-CA" w:eastAsia="el-GR"/>
        </w:rPr>
        <w:t xml:space="preserve"> </w:t>
      </w:r>
      <w:r w:rsidRPr="008B13DE">
        <w:rPr>
          <w:rFonts w:ascii="Times New Roman" w:eastAsia="Times New Roman" w:hAnsi="Times New Roman" w:cs="Times New Roman"/>
          <w:b/>
          <w:sz w:val="24"/>
          <w:szCs w:val="24"/>
          <w:lang w:val="fr-CA" w:eastAsia="el-GR"/>
        </w:rPr>
        <w:t xml:space="preserve">du dictionnaire de </w:t>
      </w:r>
      <w:proofErr w:type="spellStart"/>
      <w:r w:rsidRPr="008B13DE">
        <w:rPr>
          <w:rFonts w:ascii="Times New Roman" w:eastAsia="Times New Roman" w:hAnsi="Times New Roman" w:cs="Times New Roman"/>
          <w:b/>
          <w:sz w:val="24"/>
          <w:szCs w:val="24"/>
          <w:lang w:val="fr-CA" w:eastAsia="el-GR"/>
        </w:rPr>
        <w:t>Florea</w:t>
      </w:r>
      <w:proofErr w:type="spellEnd"/>
      <w:r w:rsidRPr="008B13DE">
        <w:rPr>
          <w:rFonts w:ascii="Times New Roman" w:eastAsia="Times New Roman" w:hAnsi="Times New Roman" w:cs="Times New Roman"/>
          <w:b/>
          <w:sz w:val="24"/>
          <w:szCs w:val="24"/>
          <w:lang w:val="fr-CA" w:eastAsia="el-GR"/>
        </w:rPr>
        <w:t xml:space="preserve"> &amp; Fuchs. </w:t>
      </w:r>
    </w:p>
    <w:p w:rsidR="00F752A5" w:rsidRDefault="00F752A5" w:rsidP="00F752A5">
      <w:pPr>
        <w:tabs>
          <w:tab w:val="left" w:pos="120"/>
          <w:tab w:val="left" w:pos="84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fr-CA" w:eastAsia="el-GR"/>
        </w:rPr>
      </w:pPr>
    </w:p>
    <w:p w:rsidR="00F752A5" w:rsidRDefault="00F752A5" w:rsidP="00F752A5">
      <w:pPr>
        <w:tabs>
          <w:tab w:val="left" w:pos="120"/>
          <w:tab w:val="left" w:pos="84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fr-CA" w:eastAsia="el-GR"/>
        </w:rPr>
      </w:pPr>
      <w:r w:rsidRPr="00F752A5">
        <w:rPr>
          <w:rFonts w:ascii="Times New Roman" w:eastAsia="Times New Roman" w:hAnsi="Times New Roman" w:cs="Times New Roman"/>
          <w:color w:val="FF0000"/>
          <w:sz w:val="24"/>
          <w:szCs w:val="24"/>
          <w:lang w:val="fr-CA" w:eastAsia="el-GR"/>
        </w:rPr>
        <w:t xml:space="preserve">1.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fr-CA" w:eastAsia="el-GR"/>
        </w:rPr>
        <w:t>Cette entrée contient des informations syntaxiques (1</w:t>
      </w:r>
      <w:r w:rsidRPr="00F752A5">
        <w:rPr>
          <w:rFonts w:ascii="Times New Roman" w:eastAsia="Times New Roman" w:hAnsi="Times New Roman" w:cs="Times New Roman"/>
          <w:color w:val="FF0000"/>
          <w:sz w:val="24"/>
          <w:szCs w:val="24"/>
          <w:vertAlign w:val="superscript"/>
          <w:lang w:val="fr-CA" w:eastAsia="el-GR"/>
        </w:rPr>
        <w:t>ère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fr-CA" w:eastAsia="el-GR"/>
        </w:rPr>
        <w:t xml:space="preserve"> colonne), lexicales (2</w:t>
      </w:r>
      <w:r w:rsidRPr="00F752A5">
        <w:rPr>
          <w:rFonts w:ascii="Times New Roman" w:eastAsia="Times New Roman" w:hAnsi="Times New Roman" w:cs="Times New Roman"/>
          <w:color w:val="FF0000"/>
          <w:sz w:val="24"/>
          <w:szCs w:val="24"/>
          <w:vertAlign w:val="superscript"/>
          <w:lang w:val="fr-CA" w:eastAsia="el-GR"/>
        </w:rPr>
        <w:t>e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fr-CA" w:eastAsia="el-GR"/>
        </w:rPr>
        <w:t xml:space="preserve"> colonne) et sémantiques (3</w:t>
      </w:r>
      <w:r w:rsidRPr="00F752A5">
        <w:rPr>
          <w:rFonts w:ascii="Times New Roman" w:eastAsia="Times New Roman" w:hAnsi="Times New Roman" w:cs="Times New Roman"/>
          <w:color w:val="FF0000"/>
          <w:sz w:val="24"/>
          <w:szCs w:val="24"/>
          <w:vertAlign w:val="superscript"/>
          <w:lang w:val="fr-CA" w:eastAsia="el-GR"/>
        </w:rPr>
        <w:t>e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fr-CA" w:eastAsia="el-GR"/>
        </w:rPr>
        <w:t xml:space="preserve"> colonne). </w:t>
      </w:r>
    </w:p>
    <w:p w:rsidR="00F752A5" w:rsidRDefault="00F752A5" w:rsidP="00F752A5">
      <w:pPr>
        <w:tabs>
          <w:tab w:val="left" w:pos="120"/>
          <w:tab w:val="left" w:pos="84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fr-CA" w:eastAsia="el-GR"/>
        </w:rPr>
      </w:pPr>
    </w:p>
    <w:p w:rsidR="00F752A5" w:rsidRPr="00F752A5" w:rsidRDefault="00F752A5" w:rsidP="00F752A5">
      <w:pPr>
        <w:tabs>
          <w:tab w:val="left" w:pos="120"/>
          <w:tab w:val="left" w:pos="84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fr-CA" w:eastAsia="el-GR"/>
        </w:rPr>
      </w:pPr>
      <w:r w:rsidRPr="00F752A5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fr-CA" w:eastAsia="el-GR"/>
        </w:rPr>
        <w:t>Les informations syntaxiques</w:t>
      </w:r>
    </w:p>
    <w:p w:rsidR="00F752A5" w:rsidRPr="00F752A5" w:rsidRDefault="00F752A5" w:rsidP="00F752A5">
      <w:pPr>
        <w:tabs>
          <w:tab w:val="left" w:pos="120"/>
          <w:tab w:val="left" w:pos="84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fr-CA" w:eastAsia="el-GR"/>
        </w:rPr>
      </w:pPr>
      <w:r w:rsidRPr="00F752A5">
        <w:rPr>
          <w:rFonts w:ascii="Times New Roman" w:eastAsia="Times New Roman" w:hAnsi="Times New Roman" w:cs="Times New Roman"/>
          <w:color w:val="FF0000"/>
          <w:sz w:val="24"/>
          <w:szCs w:val="24"/>
          <w:lang w:val="fr-CA" w:eastAsia="el-GR"/>
        </w:rPr>
        <w:t xml:space="preserve">On repère deux emplois du verbe </w:t>
      </w:r>
      <w:r w:rsidRPr="00F752A5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fr-CA" w:eastAsia="el-GR"/>
        </w:rPr>
        <w:t>surgir</w:t>
      </w:r>
      <w:r w:rsidRPr="00F752A5">
        <w:rPr>
          <w:rFonts w:ascii="Times New Roman" w:eastAsia="Times New Roman" w:hAnsi="Times New Roman" w:cs="Times New Roman"/>
          <w:color w:val="FF0000"/>
          <w:sz w:val="24"/>
          <w:szCs w:val="24"/>
          <w:lang w:val="fr-CA" w:eastAsia="el-GR"/>
        </w:rPr>
        <w:t xml:space="preserve"> : dans le premier emploi, le verbe entre dans une construction intransitive (le verbe n’a pas de compléments) ; dans le second emploi, le verbe entre dans une construction transitive (le verbe a un COI). </w:t>
      </w:r>
    </w:p>
    <w:p w:rsidR="00F85759" w:rsidRDefault="00F85759" w:rsidP="00F752A5">
      <w:pPr>
        <w:tabs>
          <w:tab w:val="left" w:pos="120"/>
          <w:tab w:val="left" w:pos="84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fr-CA" w:eastAsia="el-GR"/>
        </w:rPr>
      </w:pPr>
    </w:p>
    <w:p w:rsidR="00F752A5" w:rsidRDefault="00F752A5" w:rsidP="00F752A5">
      <w:pPr>
        <w:tabs>
          <w:tab w:val="left" w:pos="120"/>
          <w:tab w:val="left" w:pos="84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fr-CA" w:eastAsia="el-GR"/>
        </w:rPr>
      </w:pPr>
      <w:r w:rsidRPr="00F85759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fr-CA" w:eastAsia="el-GR"/>
        </w:rPr>
        <w:t xml:space="preserve">Les informations </w:t>
      </w:r>
      <w:r w:rsidR="00F85759" w:rsidRPr="00F85759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fr-CA" w:eastAsia="el-GR"/>
        </w:rPr>
        <w:t xml:space="preserve">sémantiques </w:t>
      </w:r>
    </w:p>
    <w:p w:rsidR="00F85759" w:rsidRPr="00F85759" w:rsidRDefault="00F85759" w:rsidP="00F752A5">
      <w:pPr>
        <w:tabs>
          <w:tab w:val="left" w:pos="120"/>
          <w:tab w:val="left" w:pos="84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fr-CA" w:eastAsia="el-GR"/>
        </w:rPr>
      </w:pPr>
      <w:r w:rsidRPr="00F85759">
        <w:rPr>
          <w:rFonts w:ascii="Times New Roman" w:eastAsia="Times New Roman" w:hAnsi="Times New Roman" w:cs="Times New Roman"/>
          <w:color w:val="FF0000"/>
          <w:sz w:val="24"/>
          <w:szCs w:val="24"/>
          <w:lang w:val="fr-CA" w:eastAsia="el-GR"/>
        </w:rPr>
        <w:t>Elles sont notées dans la 3</w:t>
      </w:r>
      <w:r w:rsidRPr="00F85759">
        <w:rPr>
          <w:rFonts w:ascii="Times New Roman" w:eastAsia="Times New Roman" w:hAnsi="Times New Roman" w:cs="Times New Roman"/>
          <w:color w:val="FF0000"/>
          <w:sz w:val="24"/>
          <w:szCs w:val="24"/>
          <w:vertAlign w:val="superscript"/>
          <w:lang w:val="fr-CA" w:eastAsia="el-GR"/>
        </w:rPr>
        <w:t>e</w:t>
      </w:r>
      <w:r w:rsidRPr="00F85759">
        <w:rPr>
          <w:rFonts w:ascii="Times New Roman" w:eastAsia="Times New Roman" w:hAnsi="Times New Roman" w:cs="Times New Roman"/>
          <w:color w:val="FF0000"/>
          <w:sz w:val="24"/>
          <w:szCs w:val="24"/>
          <w:lang w:val="fr-CA" w:eastAsia="el-GR"/>
        </w:rPr>
        <w:t xml:space="preserve"> colonne : dans le premier emploi noté le verbe </w:t>
      </w:r>
      <w:r w:rsidRPr="00A36690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fr-CA" w:eastAsia="el-GR"/>
        </w:rPr>
        <w:t>surgir</w:t>
      </w:r>
      <w:r w:rsidRPr="00F85759">
        <w:rPr>
          <w:rFonts w:ascii="Times New Roman" w:eastAsia="Times New Roman" w:hAnsi="Times New Roman" w:cs="Times New Roman"/>
          <w:color w:val="FF0000"/>
          <w:sz w:val="24"/>
          <w:szCs w:val="24"/>
          <w:lang w:val="fr-CA" w:eastAsia="el-GR"/>
        </w:rPr>
        <w:t xml:space="preserve"> a pour synonyme les verbes </w:t>
      </w:r>
      <w:r w:rsidRPr="00A36690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fr-CA" w:eastAsia="el-GR"/>
        </w:rPr>
        <w:t>se révéler</w:t>
      </w:r>
      <w:r w:rsidRPr="00F85759">
        <w:rPr>
          <w:rFonts w:ascii="Times New Roman" w:eastAsia="Times New Roman" w:hAnsi="Times New Roman" w:cs="Times New Roman"/>
          <w:color w:val="FF0000"/>
          <w:sz w:val="24"/>
          <w:szCs w:val="24"/>
          <w:lang w:val="fr-CA" w:eastAsia="el-GR"/>
        </w:rPr>
        <w:t xml:space="preserve"> et </w:t>
      </w:r>
      <w:r w:rsidRPr="00A36690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fr-CA" w:eastAsia="el-GR"/>
        </w:rPr>
        <w:t>apparaître</w:t>
      </w:r>
      <w:r w:rsidRPr="00F85759">
        <w:rPr>
          <w:rFonts w:ascii="Times New Roman" w:eastAsia="Times New Roman" w:hAnsi="Times New Roman" w:cs="Times New Roman"/>
          <w:color w:val="FF0000"/>
          <w:sz w:val="24"/>
          <w:szCs w:val="24"/>
          <w:lang w:val="fr-CA" w:eastAsia="el-GR"/>
        </w:rPr>
        <w:t xml:space="preserve"> ; dans le second emploi ce verbe a comme synonyme les verbes </w:t>
      </w:r>
      <w:r w:rsidRPr="00A36690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fr-CA" w:eastAsia="el-GR"/>
        </w:rPr>
        <w:t>apparaître</w:t>
      </w:r>
      <w:r w:rsidRPr="00F85759">
        <w:rPr>
          <w:rFonts w:ascii="Times New Roman" w:eastAsia="Times New Roman" w:hAnsi="Times New Roman" w:cs="Times New Roman"/>
          <w:color w:val="FF0000"/>
          <w:sz w:val="24"/>
          <w:szCs w:val="24"/>
          <w:lang w:val="fr-CA" w:eastAsia="el-GR"/>
        </w:rPr>
        <w:t xml:space="preserve"> et </w:t>
      </w:r>
      <w:r w:rsidRPr="00A36690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fr-CA" w:eastAsia="el-GR"/>
        </w:rPr>
        <w:t>débouler</w:t>
      </w:r>
      <w:r w:rsidRPr="00F85759">
        <w:rPr>
          <w:rFonts w:ascii="Times New Roman" w:eastAsia="Times New Roman" w:hAnsi="Times New Roman" w:cs="Times New Roman"/>
          <w:color w:val="FF0000"/>
          <w:sz w:val="24"/>
          <w:szCs w:val="24"/>
          <w:lang w:val="fr-CA" w:eastAsia="el-GR"/>
        </w:rPr>
        <w:t>.</w:t>
      </w:r>
    </w:p>
    <w:p w:rsidR="00F85759" w:rsidRPr="00F85759" w:rsidRDefault="00F85759" w:rsidP="00F752A5">
      <w:pPr>
        <w:tabs>
          <w:tab w:val="left" w:pos="120"/>
          <w:tab w:val="left" w:pos="84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fr-CA" w:eastAsia="el-GR"/>
        </w:rPr>
      </w:pPr>
    </w:p>
    <w:p w:rsidR="00F85759" w:rsidRDefault="00F85759" w:rsidP="00F752A5">
      <w:pPr>
        <w:tabs>
          <w:tab w:val="left" w:pos="120"/>
          <w:tab w:val="left" w:pos="84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fr-CA" w:eastAsia="el-GR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fr-CA" w:eastAsia="el-GR"/>
        </w:rPr>
        <w:t>Les informations lexicales</w:t>
      </w:r>
    </w:p>
    <w:p w:rsidR="00D26CF6" w:rsidRDefault="00F85759" w:rsidP="00F752A5">
      <w:pPr>
        <w:tabs>
          <w:tab w:val="left" w:pos="120"/>
          <w:tab w:val="left" w:pos="84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fr-CA" w:eastAsia="el-GR"/>
        </w:rPr>
      </w:pPr>
      <w:r w:rsidRPr="00F85759">
        <w:rPr>
          <w:rFonts w:ascii="Times New Roman" w:eastAsia="Times New Roman" w:hAnsi="Times New Roman" w:cs="Times New Roman"/>
          <w:color w:val="FF0000"/>
          <w:sz w:val="24"/>
          <w:szCs w:val="24"/>
          <w:lang w:val="fr-CA" w:eastAsia="el-GR"/>
        </w:rPr>
        <w:t>Les deux emplois sont illu</w:t>
      </w:r>
      <w:r w:rsidR="0046744F">
        <w:rPr>
          <w:rFonts w:ascii="Times New Roman" w:eastAsia="Times New Roman" w:hAnsi="Times New Roman" w:cs="Times New Roman"/>
          <w:color w:val="FF0000"/>
          <w:sz w:val="24"/>
          <w:szCs w:val="24"/>
          <w:lang w:val="fr-CA" w:eastAsia="el-GR"/>
        </w:rPr>
        <w:t>s</w:t>
      </w:r>
      <w:r w:rsidRPr="00F85759">
        <w:rPr>
          <w:rFonts w:ascii="Times New Roman" w:eastAsia="Times New Roman" w:hAnsi="Times New Roman" w:cs="Times New Roman"/>
          <w:color w:val="FF0000"/>
          <w:sz w:val="24"/>
          <w:szCs w:val="24"/>
          <w:lang w:val="fr-CA" w:eastAsia="el-GR"/>
        </w:rPr>
        <w:t xml:space="preserve">trés par des phrases (des suites de mots fabriqués après consultation de corpus). La convention dans ce dictionnaire : ces </w:t>
      </w:r>
      <w:r w:rsidR="00D26CF6">
        <w:rPr>
          <w:rFonts w:ascii="Times New Roman" w:eastAsia="Times New Roman" w:hAnsi="Times New Roman" w:cs="Times New Roman"/>
          <w:color w:val="FF0000"/>
          <w:sz w:val="24"/>
          <w:szCs w:val="24"/>
          <w:lang w:val="fr-CA" w:eastAsia="el-GR"/>
        </w:rPr>
        <w:t>phrases sont notées en italiques</w:t>
      </w:r>
      <w:r w:rsidR="00AC1359">
        <w:rPr>
          <w:rStyle w:val="FootnoteReference"/>
          <w:rFonts w:ascii="Times New Roman" w:eastAsia="Times New Roman" w:hAnsi="Times New Roman" w:cs="Times New Roman"/>
          <w:color w:val="FF0000"/>
          <w:sz w:val="24"/>
          <w:szCs w:val="24"/>
          <w:lang w:val="fr-CA" w:eastAsia="el-GR"/>
        </w:rPr>
        <w:footnoteReference w:id="4"/>
      </w:r>
      <w:r w:rsidR="00D26CF6">
        <w:rPr>
          <w:rFonts w:ascii="Times New Roman" w:eastAsia="Times New Roman" w:hAnsi="Times New Roman" w:cs="Times New Roman"/>
          <w:color w:val="FF0000"/>
          <w:sz w:val="24"/>
          <w:szCs w:val="24"/>
          <w:lang w:val="fr-CA" w:eastAsia="el-GR"/>
        </w:rPr>
        <w:t xml:space="preserve">. </w:t>
      </w:r>
    </w:p>
    <w:p w:rsidR="00F85759" w:rsidRPr="00D26CF6" w:rsidRDefault="00D26CF6" w:rsidP="00F752A5">
      <w:pPr>
        <w:tabs>
          <w:tab w:val="left" w:pos="120"/>
          <w:tab w:val="left" w:pos="84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lang w:val="fr-CA" w:eastAsia="el-GR"/>
        </w:rPr>
      </w:pPr>
      <w:r w:rsidRPr="00D26CF6">
        <w:rPr>
          <w:rFonts w:ascii="Times New Roman" w:eastAsia="Times New Roman" w:hAnsi="Times New Roman" w:cs="Times New Roman"/>
          <w:color w:val="00B050"/>
          <w:sz w:val="24"/>
          <w:szCs w:val="24"/>
          <w:lang w:val="fr-CA" w:eastAsia="el-GR"/>
        </w:rPr>
        <w:t xml:space="preserve">Les informations entre </w:t>
      </w:r>
      <w:proofErr w:type="gramStart"/>
      <w:r w:rsidRPr="00D26CF6">
        <w:rPr>
          <w:rFonts w:ascii="Times New Roman" w:eastAsia="Times New Roman" w:hAnsi="Times New Roman" w:cs="Times New Roman"/>
          <w:color w:val="00B050"/>
          <w:sz w:val="24"/>
          <w:szCs w:val="24"/>
          <w:lang w:val="fr-CA" w:eastAsia="el-GR"/>
        </w:rPr>
        <w:t>( )</w:t>
      </w:r>
      <w:proofErr w:type="gramEnd"/>
      <w:r w:rsidRPr="00D26CF6">
        <w:rPr>
          <w:rFonts w:ascii="Times New Roman" w:eastAsia="Times New Roman" w:hAnsi="Times New Roman" w:cs="Times New Roman"/>
          <w:color w:val="00B050"/>
          <w:sz w:val="24"/>
          <w:szCs w:val="24"/>
          <w:lang w:val="fr-CA" w:eastAsia="el-GR"/>
        </w:rPr>
        <w:t xml:space="preserve"> concernant le niveau de langue (familier) sont également des informations lexicales. </w:t>
      </w:r>
    </w:p>
    <w:p w:rsidR="00F85759" w:rsidRDefault="00F85759" w:rsidP="00F85759">
      <w:pPr>
        <w:tabs>
          <w:tab w:val="left" w:pos="120"/>
          <w:tab w:val="left" w:pos="84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fr-CA" w:eastAsia="el-GR"/>
        </w:rPr>
      </w:pPr>
    </w:p>
    <w:p w:rsidR="00F85759" w:rsidRDefault="00F85759" w:rsidP="00F85759">
      <w:pPr>
        <w:tabs>
          <w:tab w:val="left" w:pos="120"/>
          <w:tab w:val="left" w:pos="84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fr-CA" w:eastAsia="el-GR"/>
        </w:rPr>
      </w:pPr>
      <w:r w:rsidRPr="00F85759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fr-CA" w:eastAsia="el-GR"/>
        </w:rPr>
        <w:t>Conclusion 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fr-CA" w:eastAsia="el-GR"/>
        </w:rPr>
        <w:t xml:space="preserve">sémantique </w:t>
      </w:r>
      <w:r w:rsidRPr="00F85759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fr-CA" w:eastAsia="el-GR"/>
        </w:rPr>
        <w:t>: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fr-CA" w:eastAsia="el-GR"/>
        </w:rPr>
        <w:t xml:space="preserve"> </w:t>
      </w:r>
      <w:r w:rsidRPr="00F752A5">
        <w:rPr>
          <w:rFonts w:ascii="Times New Roman" w:eastAsia="Times New Roman" w:hAnsi="Times New Roman" w:cs="Times New Roman"/>
          <w:color w:val="FF0000"/>
          <w:sz w:val="24"/>
          <w:szCs w:val="24"/>
          <w:lang w:val="fr-CA" w:eastAsia="el-GR"/>
        </w:rPr>
        <w:t>Le premier emploi est un emploi figuré (métaphorique) du verbe ; le second est l’emploi littéral.</w:t>
      </w:r>
    </w:p>
    <w:p w:rsidR="00F85759" w:rsidRPr="00F85759" w:rsidRDefault="00F85759" w:rsidP="00F85759">
      <w:pPr>
        <w:tabs>
          <w:tab w:val="left" w:pos="120"/>
          <w:tab w:val="left" w:pos="84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fr-CA" w:eastAsia="el-GR"/>
        </w:rPr>
      </w:pPr>
      <w:r w:rsidRPr="00F85759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fr-CA" w:eastAsia="el-GR"/>
        </w:rPr>
        <w:t>Vérification :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fr-CA" w:eastAsia="el-GR"/>
        </w:rPr>
        <w:t xml:space="preserve"> dans le premier emploi le verbe équivalent est </w:t>
      </w:r>
      <w:r w:rsidRPr="00F85759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el-GR"/>
        </w:rPr>
        <w:t>προέκυψε</w:t>
      </w:r>
      <w:r w:rsidRPr="00F85759">
        <w:rPr>
          <w:rFonts w:ascii="Times New Roman" w:eastAsia="Times New Roman" w:hAnsi="Times New Roman" w:cs="Times New Roman"/>
          <w:color w:val="FF0000"/>
          <w:sz w:val="24"/>
          <w:szCs w:val="24"/>
          <w:lang w:val="fr-CA" w:eastAsia="el-GR"/>
        </w:rPr>
        <w:t xml:space="preserve"> ; dans le second </w:t>
      </w:r>
      <w:r w:rsidR="001D28EB">
        <w:rPr>
          <w:rFonts w:ascii="Times New Roman" w:eastAsia="Times New Roman" w:hAnsi="Times New Roman" w:cs="Times New Roman"/>
          <w:color w:val="FF0000"/>
          <w:sz w:val="24"/>
          <w:szCs w:val="24"/>
          <w:lang w:val="fr-CA" w:eastAsia="el-GR"/>
        </w:rPr>
        <w:t xml:space="preserve">emploi </w:t>
      </w:r>
      <w:bookmarkStart w:id="0" w:name="_GoBack"/>
      <w:bookmarkEnd w:id="0"/>
      <w:r w:rsidRPr="00F85759">
        <w:rPr>
          <w:rFonts w:ascii="Times New Roman" w:eastAsia="Times New Roman" w:hAnsi="Times New Roman" w:cs="Times New Roman"/>
          <w:color w:val="FF0000"/>
          <w:sz w:val="24"/>
          <w:szCs w:val="24"/>
          <w:lang w:val="fr-CA" w:eastAsia="el-GR"/>
        </w:rPr>
        <w:t>mention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fr-CA" w:eastAsia="el-GR"/>
        </w:rPr>
        <w:t xml:space="preserve">né le verbe équivalent est </w:t>
      </w:r>
      <w:r w:rsidRPr="00F85759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el-GR"/>
        </w:rPr>
        <w:t>αναβλύζει</w:t>
      </w:r>
      <w:r w:rsidRPr="00F85759">
        <w:rPr>
          <w:rFonts w:ascii="Times New Roman" w:eastAsia="Times New Roman" w:hAnsi="Times New Roman" w:cs="Times New Roman"/>
          <w:color w:val="FF0000"/>
          <w:sz w:val="24"/>
          <w:szCs w:val="24"/>
          <w:lang w:val="fr-CA" w:eastAsia="el-GR"/>
        </w:rPr>
        <w:t xml:space="preserve">. </w:t>
      </w:r>
    </w:p>
    <w:p w:rsidR="00F85759" w:rsidRDefault="00F85759" w:rsidP="00F752A5">
      <w:pPr>
        <w:tabs>
          <w:tab w:val="left" w:pos="120"/>
          <w:tab w:val="left" w:pos="84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fr-CA" w:eastAsia="el-GR"/>
        </w:rPr>
      </w:pPr>
    </w:p>
    <w:p w:rsidR="00F85759" w:rsidRDefault="00F85759" w:rsidP="00F752A5">
      <w:pPr>
        <w:tabs>
          <w:tab w:val="left" w:pos="120"/>
          <w:tab w:val="left" w:pos="84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fr-CA" w:eastAsia="el-GR"/>
        </w:rPr>
      </w:pPr>
    </w:p>
    <w:p w:rsidR="00F752A5" w:rsidRPr="008B13DE" w:rsidRDefault="00F752A5" w:rsidP="00F752A5">
      <w:pPr>
        <w:tabs>
          <w:tab w:val="left" w:pos="120"/>
          <w:tab w:val="left" w:pos="84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fr-CA" w:eastAsia="el-GR"/>
        </w:rPr>
      </w:pPr>
      <w:r w:rsidRPr="008B13DE">
        <w:rPr>
          <w:rFonts w:ascii="Times New Roman" w:eastAsia="Times New Roman" w:hAnsi="Times New Roman" w:cs="Times New Roman"/>
          <w:b/>
          <w:sz w:val="24"/>
          <w:szCs w:val="24"/>
          <w:lang w:val="fr-CA" w:eastAsia="el-GR"/>
        </w:rPr>
        <w:t>2a. Donnez les équivalences en grec</w:t>
      </w:r>
      <w:r>
        <w:rPr>
          <w:rFonts w:ascii="Times New Roman" w:eastAsia="Times New Roman" w:hAnsi="Times New Roman" w:cs="Times New Roman"/>
          <w:b/>
          <w:sz w:val="24"/>
          <w:szCs w:val="24"/>
          <w:lang w:val="fr-CA" w:eastAsia="el-GR"/>
        </w:rPr>
        <w:t xml:space="preserve"> </w:t>
      </w:r>
      <w:r w:rsidR="00D66C4C">
        <w:rPr>
          <w:rFonts w:ascii="Times New Roman" w:eastAsia="Times New Roman" w:hAnsi="Times New Roman" w:cs="Times New Roman"/>
          <w:b/>
          <w:sz w:val="24"/>
          <w:szCs w:val="24"/>
          <w:lang w:val="fr-CA" w:eastAsia="el-GR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  <w:lang w:val="fr-CA" w:eastAsia="el-GR"/>
        </w:rPr>
        <w:t>ou en français</w:t>
      </w:r>
      <w:r w:rsidR="00D66C4C">
        <w:rPr>
          <w:rFonts w:ascii="Times New Roman" w:eastAsia="Times New Roman" w:hAnsi="Times New Roman" w:cs="Times New Roman"/>
          <w:b/>
          <w:sz w:val="24"/>
          <w:szCs w:val="24"/>
          <w:lang w:val="fr-CA" w:eastAsia="el-GR"/>
        </w:rPr>
        <w:t xml:space="preserve"> pour les locuteurs francophones)</w:t>
      </w:r>
      <w:r w:rsidRPr="008B13DE">
        <w:rPr>
          <w:rFonts w:ascii="Times New Roman" w:eastAsia="Times New Roman" w:hAnsi="Times New Roman" w:cs="Times New Roman"/>
          <w:b/>
          <w:sz w:val="24"/>
          <w:szCs w:val="24"/>
          <w:lang w:val="fr-CA" w:eastAsia="el-GR"/>
        </w:rPr>
        <w:t xml:space="preserve"> des emplois </w:t>
      </w:r>
      <w:r>
        <w:rPr>
          <w:rFonts w:ascii="Times New Roman" w:eastAsia="Times New Roman" w:hAnsi="Times New Roman" w:cs="Times New Roman"/>
          <w:b/>
          <w:sz w:val="24"/>
          <w:szCs w:val="24"/>
          <w:lang w:val="fr-CA" w:eastAsia="el-GR"/>
        </w:rPr>
        <w:t>du</w:t>
      </w:r>
      <w:r w:rsidRPr="008B13DE">
        <w:rPr>
          <w:rFonts w:ascii="Times New Roman" w:eastAsia="Times New Roman" w:hAnsi="Times New Roman" w:cs="Times New Roman"/>
          <w:b/>
          <w:sz w:val="24"/>
          <w:szCs w:val="24"/>
          <w:lang w:val="fr-CA" w:eastAsia="el-GR"/>
        </w:rPr>
        <w:t xml:space="preserve"> verbe </w:t>
      </w:r>
      <w:r w:rsidRPr="008B13DE">
        <w:rPr>
          <w:rFonts w:ascii="Times New Roman" w:eastAsia="Times New Roman" w:hAnsi="Times New Roman" w:cs="Times New Roman"/>
          <w:b/>
          <w:i/>
          <w:sz w:val="24"/>
          <w:szCs w:val="24"/>
          <w:lang w:val="fr-CA" w:eastAsia="el-GR"/>
        </w:rPr>
        <w:t>faire</w:t>
      </w:r>
      <w:r w:rsidRPr="008B13DE">
        <w:rPr>
          <w:rFonts w:ascii="Times New Roman" w:eastAsia="Times New Roman" w:hAnsi="Times New Roman" w:cs="Times New Roman"/>
          <w:b/>
          <w:sz w:val="24"/>
          <w:szCs w:val="24"/>
          <w:lang w:val="fr-CA" w:eastAsia="el-GR"/>
        </w:rPr>
        <w:t xml:space="preserve"> comme ils sont décrits dans le dictionnaire électronique du LADL.</w:t>
      </w:r>
    </w:p>
    <w:p w:rsidR="00F752A5" w:rsidRPr="008B13DE" w:rsidRDefault="00F752A5" w:rsidP="00F752A5">
      <w:pPr>
        <w:tabs>
          <w:tab w:val="left" w:pos="120"/>
          <w:tab w:val="left" w:pos="84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</w:pPr>
    </w:p>
    <w:tbl>
      <w:tblPr>
        <w:tblW w:w="31680" w:type="dxa"/>
        <w:tblLook w:val="04A0" w:firstRow="1" w:lastRow="0" w:firstColumn="1" w:lastColumn="0" w:noHBand="0" w:noVBand="1"/>
      </w:tblPr>
      <w:tblGrid>
        <w:gridCol w:w="853"/>
        <w:gridCol w:w="707"/>
        <w:gridCol w:w="63"/>
        <w:gridCol w:w="236"/>
        <w:gridCol w:w="276"/>
        <w:gridCol w:w="2969"/>
        <w:gridCol w:w="9357"/>
        <w:gridCol w:w="3099"/>
        <w:gridCol w:w="2742"/>
        <w:gridCol w:w="1828"/>
        <w:gridCol w:w="955"/>
        <w:gridCol w:w="955"/>
        <w:gridCol w:w="955"/>
        <w:gridCol w:w="955"/>
        <w:gridCol w:w="955"/>
        <w:gridCol w:w="955"/>
        <w:gridCol w:w="955"/>
        <w:gridCol w:w="955"/>
        <w:gridCol w:w="955"/>
        <w:gridCol w:w="955"/>
      </w:tblGrid>
      <w:tr w:rsidR="00F752A5" w:rsidRPr="00AC1359" w:rsidTr="00FD681C">
        <w:trPr>
          <w:trHeight w:val="300"/>
        </w:trPr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eastAsia="el-GR"/>
              </w:rPr>
              <w:t>faire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eastAsia="el-GR"/>
              </w:rPr>
              <w:t>32A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3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759" w:rsidRPr="00F85759" w:rsidRDefault="00F752A5" w:rsidP="004F045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fr-CA" w:eastAsia="el-GR"/>
              </w:rPr>
            </w:pPr>
            <w:r w:rsidRPr="00F85759">
              <w:rPr>
                <w:rFonts w:ascii="Calibri" w:eastAsia="Times New Roman" w:hAnsi="Calibri" w:cs="Calibri"/>
                <w:color w:val="000000"/>
                <w:lang w:val="fr-CA" w:eastAsia="el-GR"/>
              </w:rPr>
              <w:t>Max fait une chaise</w:t>
            </w:r>
            <w:r w:rsidR="00F85759" w:rsidRPr="00F85759">
              <w:rPr>
                <w:rFonts w:ascii="Calibri" w:eastAsia="Times New Roman" w:hAnsi="Calibri" w:cs="Calibri"/>
                <w:color w:val="000000"/>
                <w:lang w:val="fr-CA" w:eastAsia="el-GR"/>
              </w:rPr>
              <w:t xml:space="preserve"> </w:t>
            </w:r>
            <w:r w:rsidR="00F85759">
              <w:rPr>
                <w:rFonts w:ascii="Calibri" w:eastAsia="Times New Roman" w:hAnsi="Calibri" w:cs="Calibri"/>
                <w:color w:val="FF0000"/>
                <w:lang w:eastAsia="el-GR"/>
              </w:rPr>
              <w:t>κάνει</w:t>
            </w:r>
          </w:p>
        </w:tc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F85759" w:rsidRDefault="00F752A5" w:rsidP="004F045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fr-CA"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val="fr-CA" w:eastAsia="el-GR"/>
              </w:rPr>
              <w:t>Max a fait un roman</w:t>
            </w:r>
            <w:r w:rsidR="00F85759" w:rsidRPr="00F85759">
              <w:rPr>
                <w:rFonts w:ascii="Calibri" w:eastAsia="Times New Roman" w:hAnsi="Calibri" w:cs="Calibri"/>
                <w:color w:val="000000"/>
                <w:lang w:val="fr-CA" w:eastAsia="el-GR"/>
              </w:rPr>
              <w:t xml:space="preserve"> </w:t>
            </w:r>
            <w:r w:rsidR="00F85759">
              <w:rPr>
                <w:rFonts w:ascii="Calibri" w:eastAsia="Times New Roman" w:hAnsi="Calibri" w:cs="Calibri"/>
                <w:color w:val="FF0000"/>
                <w:lang w:eastAsia="el-GR"/>
              </w:rPr>
              <w:t>έκανε</w:t>
            </w:r>
            <w:r w:rsidR="00F85759" w:rsidRPr="00F85759">
              <w:rPr>
                <w:rFonts w:ascii="Calibri" w:eastAsia="Times New Roman" w:hAnsi="Calibri" w:cs="Calibri"/>
                <w:color w:val="FF0000"/>
                <w:lang w:val="fr-CA" w:eastAsia="el-GR"/>
              </w:rPr>
              <w:t xml:space="preserve">, </w:t>
            </w:r>
            <w:r w:rsidR="00F85759">
              <w:rPr>
                <w:rFonts w:ascii="Calibri" w:eastAsia="Times New Roman" w:hAnsi="Calibri" w:cs="Calibri"/>
                <w:color w:val="FF0000"/>
                <w:lang w:eastAsia="el-GR"/>
              </w:rPr>
              <w:t>έγραψε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</w:tr>
      <w:tr w:rsidR="00F752A5" w:rsidRPr="00634E6E" w:rsidTr="00FD681C">
        <w:trPr>
          <w:trHeight w:val="300"/>
        </w:trPr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eastAsia="el-GR"/>
              </w:rPr>
              <w:t>faire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eastAsia="el-GR"/>
              </w:rPr>
              <w:t>32NM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3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F85759" w:rsidRDefault="00F752A5" w:rsidP="004F045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fr-CA" w:eastAsia="el-GR"/>
              </w:rPr>
            </w:pPr>
            <w:r w:rsidRPr="00F85759">
              <w:rPr>
                <w:rFonts w:ascii="Calibri" w:eastAsia="Times New Roman" w:hAnsi="Calibri" w:cs="Calibri"/>
                <w:color w:val="000000"/>
                <w:lang w:val="fr-CA" w:eastAsia="el-GR"/>
              </w:rPr>
              <w:t>Max fait très homme</w:t>
            </w:r>
            <w:r w:rsidR="00F85759" w:rsidRPr="00F85759">
              <w:rPr>
                <w:rFonts w:ascii="Calibri" w:eastAsia="Times New Roman" w:hAnsi="Calibri" w:cs="Calibri"/>
                <w:color w:val="000000"/>
                <w:lang w:val="fr-CA" w:eastAsia="el-GR"/>
              </w:rPr>
              <w:t xml:space="preserve"> </w:t>
            </w:r>
            <w:r w:rsidR="00F85759">
              <w:rPr>
                <w:rFonts w:ascii="Calibri" w:eastAsia="Times New Roman" w:hAnsi="Calibri" w:cs="Calibri"/>
                <w:color w:val="FF0000"/>
                <w:lang w:eastAsia="el-GR"/>
              </w:rPr>
              <w:t>φαίνεται</w:t>
            </w:r>
          </w:p>
        </w:tc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F85759" w:rsidRDefault="00F752A5" w:rsidP="004F045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eastAsia="el-GR"/>
              </w:rPr>
              <w:t>Max fait vieux</w:t>
            </w:r>
            <w:r w:rsidR="00F85759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r w:rsidR="00F85759">
              <w:rPr>
                <w:rFonts w:ascii="Calibri" w:eastAsia="Times New Roman" w:hAnsi="Calibri" w:cs="Calibri"/>
                <w:color w:val="FF0000"/>
                <w:lang w:eastAsia="el-GR"/>
              </w:rPr>
              <w:t>φαίνεται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F752A5" w:rsidRPr="00AC1359" w:rsidTr="00FD681C">
        <w:trPr>
          <w:trHeight w:val="300"/>
        </w:trPr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eastAsia="el-GR"/>
              </w:rPr>
              <w:t>faire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eastAsia="el-GR"/>
              </w:rPr>
              <w:t>32NM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3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F85759" w:rsidRDefault="00F752A5" w:rsidP="004F045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fr-CA" w:eastAsia="el-GR"/>
              </w:rPr>
            </w:pPr>
            <w:r w:rsidRPr="00F85759">
              <w:rPr>
                <w:rFonts w:ascii="Calibri" w:eastAsia="Times New Roman" w:hAnsi="Calibri" w:cs="Calibri"/>
                <w:color w:val="000000"/>
                <w:lang w:val="fr-CA" w:eastAsia="el-GR"/>
              </w:rPr>
              <w:t>La table fait 3 m</w:t>
            </w:r>
            <w:r w:rsidR="00F85759" w:rsidRPr="00F85759">
              <w:rPr>
                <w:rFonts w:ascii="Calibri" w:eastAsia="Times New Roman" w:hAnsi="Calibri" w:cs="Calibri"/>
                <w:color w:val="000000"/>
                <w:lang w:val="fr-CA" w:eastAsia="el-GR"/>
              </w:rPr>
              <w:t xml:space="preserve"> </w:t>
            </w:r>
            <w:r w:rsidR="00F85759">
              <w:rPr>
                <w:rFonts w:ascii="Calibri" w:eastAsia="Times New Roman" w:hAnsi="Calibri" w:cs="Calibri"/>
                <w:color w:val="FF0000"/>
                <w:lang w:eastAsia="el-GR"/>
              </w:rPr>
              <w:t>είναι</w:t>
            </w:r>
          </w:p>
        </w:tc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val="fr-CA" w:eastAsia="el-GR"/>
              </w:rPr>
              <w:t>La route fait un coude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</w:tr>
      <w:tr w:rsidR="00F752A5" w:rsidRPr="00AC1359" w:rsidTr="00FD681C">
        <w:trPr>
          <w:trHeight w:val="300"/>
        </w:trPr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eastAsia="el-GR"/>
              </w:rPr>
              <w:t>faire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eastAsia="el-GR"/>
              </w:rPr>
              <w:t>32NM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3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F85759" w:rsidRDefault="00F752A5" w:rsidP="004F04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  <w:r w:rsidRPr="00F85759">
              <w:rPr>
                <w:rFonts w:ascii="Calibri" w:eastAsia="Times New Roman" w:hAnsi="Calibri" w:cs="Calibri"/>
                <w:color w:val="000000"/>
                <w:lang w:val="fr-CA" w:eastAsia="el-GR"/>
              </w:rPr>
              <w:t>Max fait le clown</w:t>
            </w:r>
            <w:r w:rsidR="00F85759">
              <w:rPr>
                <w:rStyle w:val="FootnoteReference"/>
                <w:rFonts w:ascii="Calibri" w:eastAsia="Times New Roman" w:hAnsi="Calibri" w:cs="Calibri"/>
                <w:color w:val="000000"/>
                <w:lang w:val="fr-CA" w:eastAsia="el-GR"/>
              </w:rPr>
              <w:footnoteReference w:id="5"/>
            </w:r>
            <w:r w:rsidR="00F85759" w:rsidRPr="00F85759">
              <w:rPr>
                <w:rFonts w:ascii="Calibri" w:eastAsia="Times New Roman" w:hAnsi="Calibri" w:cs="Calibri"/>
                <w:color w:val="000000"/>
                <w:lang w:val="fr-CA" w:eastAsia="el-GR"/>
              </w:rPr>
              <w:t xml:space="preserve"> </w:t>
            </w:r>
            <w:r w:rsidR="00F85759" w:rsidRPr="00F85759">
              <w:rPr>
                <w:rFonts w:ascii="Calibri" w:eastAsia="Times New Roman" w:hAnsi="Calibri" w:cs="Calibri"/>
                <w:color w:val="FF0000"/>
                <w:lang w:eastAsia="el-GR"/>
              </w:rPr>
              <w:t>κάνει</w:t>
            </w:r>
          </w:p>
        </w:tc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F85759" w:rsidRDefault="00F752A5" w:rsidP="004F04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F85759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F85759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F85759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F85759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F85759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F85759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F85759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F85759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F85759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F85759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F85759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F85759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F85759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</w:tr>
      <w:tr w:rsidR="00F752A5" w:rsidRPr="00AC1359" w:rsidTr="00FD681C">
        <w:trPr>
          <w:trHeight w:val="300"/>
        </w:trPr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eastAsia="el-GR"/>
              </w:rPr>
              <w:t>faire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eastAsia="el-GR"/>
              </w:rPr>
              <w:t>32R2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3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  <w:r w:rsidRPr="00FD681C">
              <w:rPr>
                <w:rFonts w:ascii="Calibri" w:eastAsia="Times New Roman" w:hAnsi="Calibri" w:cs="Calibri"/>
                <w:color w:val="000000"/>
                <w:lang w:val="fr-CA" w:eastAsia="el-GR"/>
              </w:rPr>
              <w:t>Max fait une bêtise</w:t>
            </w:r>
            <w:r>
              <w:rPr>
                <w:rFonts w:ascii="Calibri" w:eastAsia="Times New Roman" w:hAnsi="Calibri" w:cs="Calibri"/>
                <w:color w:val="000000"/>
                <w:lang w:val="fr-CA" w:eastAsia="el-GR"/>
              </w:rPr>
              <w:t xml:space="preserve"> </w:t>
            </w:r>
            <w:r w:rsidR="00FD681C" w:rsidRPr="00FD681C">
              <w:rPr>
                <w:rFonts w:ascii="Calibri" w:eastAsia="Times New Roman" w:hAnsi="Calibri" w:cs="Calibri"/>
                <w:color w:val="000000"/>
                <w:lang w:val="fr-CA" w:eastAsia="el-GR"/>
              </w:rPr>
              <w:t xml:space="preserve"> </w:t>
            </w:r>
            <w:r w:rsidR="00FD681C" w:rsidRPr="00F85759">
              <w:rPr>
                <w:rFonts w:ascii="Calibri" w:eastAsia="Times New Roman" w:hAnsi="Calibri" w:cs="Calibri"/>
                <w:color w:val="FF0000"/>
                <w:lang w:eastAsia="el-GR"/>
              </w:rPr>
              <w:t>κάνει</w:t>
            </w:r>
          </w:p>
        </w:tc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FD681C" w:rsidRDefault="00F752A5" w:rsidP="004F04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FD681C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FD681C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FD681C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FD681C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FD681C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FD681C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FD681C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FD681C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FD681C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FD681C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FD681C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FD681C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FD681C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</w:tr>
      <w:tr w:rsidR="00F752A5" w:rsidRPr="00AC1359" w:rsidTr="00FD681C">
        <w:trPr>
          <w:trHeight w:val="300"/>
        </w:trPr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eastAsia="el-GR"/>
              </w:rPr>
              <w:t>faire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eastAsia="el-GR"/>
              </w:rPr>
              <w:t>32R2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3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FD681C" w:rsidRDefault="00F752A5" w:rsidP="00FD68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  <w:r w:rsidRPr="00FD681C">
              <w:rPr>
                <w:rFonts w:ascii="Calibri" w:eastAsia="Times New Roman" w:hAnsi="Calibri" w:cs="Calibri"/>
                <w:color w:val="000000"/>
                <w:lang w:val="fr-CA" w:eastAsia="el-GR"/>
              </w:rPr>
              <w:t xml:space="preserve">Max veux faire instituteur </w:t>
            </w:r>
            <w:r w:rsidR="00FD681C" w:rsidRPr="00FD681C">
              <w:rPr>
                <w:rFonts w:ascii="Calibri" w:eastAsia="Times New Roman" w:hAnsi="Calibri" w:cs="Calibri"/>
                <w:color w:val="000000"/>
                <w:lang w:val="fr-CA" w:eastAsia="el-GR"/>
              </w:rPr>
              <w:t xml:space="preserve"> </w:t>
            </w:r>
            <w:r w:rsidR="00FD681C">
              <w:rPr>
                <w:rFonts w:ascii="Calibri" w:eastAsia="Times New Roman" w:hAnsi="Calibri" w:cs="Calibri"/>
                <w:color w:val="FF0000"/>
                <w:lang w:eastAsia="el-GR"/>
              </w:rPr>
              <w:t>γίνει</w:t>
            </w:r>
          </w:p>
        </w:tc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FD681C" w:rsidRDefault="00F752A5" w:rsidP="004F04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FD681C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FD681C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FD681C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FD681C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FD681C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FD681C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FD681C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FD681C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FD681C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FD681C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FD681C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FD681C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FD681C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</w:tr>
      <w:tr w:rsidR="00F752A5" w:rsidRPr="00AC1359" w:rsidTr="00FD681C">
        <w:trPr>
          <w:trHeight w:val="300"/>
        </w:trPr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eastAsia="el-GR"/>
              </w:rPr>
              <w:t>faire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eastAsia="el-GR"/>
              </w:rPr>
              <w:t>32R3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3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FD681C" w:rsidRDefault="00F752A5" w:rsidP="004F04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val="fr-CA" w:eastAsia="el-GR"/>
              </w:rPr>
              <w:t xml:space="preserve">Max fait (du </w:t>
            </w:r>
            <w:proofErr w:type="spellStart"/>
            <w:r w:rsidRPr="00634E6E">
              <w:rPr>
                <w:rFonts w:ascii="Calibri" w:eastAsia="Times New Roman" w:hAnsi="Calibri" w:cs="Calibri"/>
                <w:color w:val="000000"/>
                <w:lang w:val="fr-CA" w:eastAsia="el-GR"/>
              </w:rPr>
              <w:t>sport+du</w:t>
            </w:r>
            <w:proofErr w:type="spellEnd"/>
            <w:r w:rsidRPr="00634E6E">
              <w:rPr>
                <w:rFonts w:ascii="Calibri" w:eastAsia="Times New Roman" w:hAnsi="Calibri" w:cs="Calibri"/>
                <w:color w:val="000000"/>
                <w:lang w:val="fr-CA" w:eastAsia="el-GR"/>
              </w:rPr>
              <w:t xml:space="preserve"> </w:t>
            </w:r>
            <w:proofErr w:type="spellStart"/>
            <w:r w:rsidRPr="00634E6E">
              <w:rPr>
                <w:rFonts w:ascii="Calibri" w:eastAsia="Times New Roman" w:hAnsi="Calibri" w:cs="Calibri"/>
                <w:color w:val="000000"/>
                <w:lang w:val="fr-CA" w:eastAsia="el-GR"/>
              </w:rPr>
              <w:t>tennis+de</w:t>
            </w:r>
            <w:proofErr w:type="spellEnd"/>
            <w:r w:rsidRPr="00634E6E">
              <w:rPr>
                <w:rFonts w:ascii="Calibri" w:eastAsia="Times New Roman" w:hAnsi="Calibri" w:cs="Calibri"/>
                <w:color w:val="000000"/>
                <w:lang w:val="fr-CA" w:eastAsia="el-GR"/>
              </w:rPr>
              <w:t xml:space="preserve"> la nage)</w:t>
            </w:r>
            <w:r w:rsidRPr="008A65FF">
              <w:rPr>
                <w:rFonts w:ascii="Calibri" w:eastAsia="Times New Roman" w:hAnsi="Calibri" w:cs="Calibri"/>
                <w:color w:val="000000"/>
                <w:lang w:val="fr-CA" w:eastAsia="el-GR"/>
              </w:rPr>
              <w:t xml:space="preserve"> </w:t>
            </w:r>
            <w:r w:rsidR="00FD681C" w:rsidRPr="00FD681C">
              <w:rPr>
                <w:rFonts w:ascii="Calibri" w:eastAsia="Times New Roman" w:hAnsi="Calibri" w:cs="Calibri"/>
                <w:color w:val="000000"/>
                <w:lang w:val="fr-CA" w:eastAsia="el-GR"/>
              </w:rPr>
              <w:t xml:space="preserve"> </w:t>
            </w:r>
            <w:r w:rsidR="00FD681C" w:rsidRPr="00F85759">
              <w:rPr>
                <w:rFonts w:ascii="Calibri" w:eastAsia="Times New Roman" w:hAnsi="Calibri" w:cs="Calibri"/>
                <w:color w:val="FF0000"/>
                <w:lang w:eastAsia="el-GR"/>
              </w:rPr>
              <w:t>κάνει</w:t>
            </w:r>
          </w:p>
        </w:tc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</w:tr>
      <w:tr w:rsidR="00F752A5" w:rsidRPr="00AC1359" w:rsidTr="00FD681C">
        <w:trPr>
          <w:trHeight w:val="300"/>
        </w:trPr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eastAsia="el-GR"/>
              </w:rPr>
              <w:lastRenderedPageBreak/>
              <w:t>faire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eastAsia="el-GR"/>
              </w:rPr>
              <w:t>32R3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3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FD681C" w:rsidRDefault="00F752A5" w:rsidP="004F04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val="fr-CA" w:eastAsia="el-GR"/>
              </w:rPr>
              <w:t xml:space="preserve">Max fait (du </w:t>
            </w:r>
            <w:proofErr w:type="spellStart"/>
            <w:r w:rsidRPr="00634E6E">
              <w:rPr>
                <w:rFonts w:ascii="Calibri" w:eastAsia="Times New Roman" w:hAnsi="Calibri" w:cs="Calibri"/>
                <w:color w:val="000000"/>
                <w:lang w:val="fr-CA" w:eastAsia="el-GR"/>
              </w:rPr>
              <w:t>carburant+de</w:t>
            </w:r>
            <w:proofErr w:type="spellEnd"/>
            <w:r w:rsidRPr="00634E6E">
              <w:rPr>
                <w:rFonts w:ascii="Calibri" w:eastAsia="Times New Roman" w:hAnsi="Calibri" w:cs="Calibri"/>
                <w:color w:val="000000"/>
                <w:lang w:val="fr-CA" w:eastAsia="el-GR"/>
              </w:rPr>
              <w:t xml:space="preserve"> l'</w:t>
            </w:r>
            <w:proofErr w:type="spellStart"/>
            <w:r w:rsidRPr="00634E6E">
              <w:rPr>
                <w:rFonts w:ascii="Calibri" w:eastAsia="Times New Roman" w:hAnsi="Calibri" w:cs="Calibri"/>
                <w:color w:val="000000"/>
                <w:lang w:val="fr-CA" w:eastAsia="el-GR"/>
              </w:rPr>
              <w:t>eau+du</w:t>
            </w:r>
            <w:proofErr w:type="spellEnd"/>
            <w:r w:rsidRPr="00634E6E">
              <w:rPr>
                <w:rFonts w:ascii="Calibri" w:eastAsia="Times New Roman" w:hAnsi="Calibri" w:cs="Calibri"/>
                <w:color w:val="000000"/>
                <w:lang w:val="fr-CA" w:eastAsia="el-GR"/>
              </w:rPr>
              <w:t xml:space="preserve"> fuel)</w:t>
            </w:r>
            <w:r w:rsidRPr="008A65FF">
              <w:rPr>
                <w:rFonts w:ascii="Calibri" w:eastAsia="Times New Roman" w:hAnsi="Calibri" w:cs="Calibri"/>
                <w:color w:val="000000"/>
                <w:lang w:val="fr-CA" w:eastAsia="el-GR"/>
              </w:rPr>
              <w:t xml:space="preserve"> </w:t>
            </w:r>
            <w:r w:rsidR="00FD681C" w:rsidRPr="00FD681C">
              <w:rPr>
                <w:rFonts w:ascii="Calibri" w:eastAsia="Times New Roman" w:hAnsi="Calibri" w:cs="Calibri"/>
                <w:color w:val="000000"/>
                <w:lang w:val="fr-CA" w:eastAsia="el-GR"/>
              </w:rPr>
              <w:t xml:space="preserve"> </w:t>
            </w:r>
            <w:r w:rsidR="00FD681C">
              <w:rPr>
                <w:rFonts w:ascii="Calibri" w:eastAsia="Times New Roman" w:hAnsi="Calibri" w:cs="Calibri"/>
                <w:color w:val="FF0000"/>
                <w:lang w:eastAsia="el-GR"/>
              </w:rPr>
              <w:t>βάζ</w:t>
            </w:r>
            <w:r w:rsidR="00FD681C" w:rsidRPr="00F85759">
              <w:rPr>
                <w:rFonts w:ascii="Calibri" w:eastAsia="Times New Roman" w:hAnsi="Calibri" w:cs="Calibri"/>
                <w:color w:val="FF0000"/>
                <w:lang w:eastAsia="el-GR"/>
              </w:rPr>
              <w:t>ει</w:t>
            </w:r>
            <w:r w:rsidR="00FD681C" w:rsidRPr="00FD681C">
              <w:rPr>
                <w:rFonts w:ascii="Calibri" w:eastAsia="Times New Roman" w:hAnsi="Calibri" w:cs="Calibri"/>
                <w:color w:val="FF0000"/>
                <w:lang w:val="fr-CA" w:eastAsia="el-GR"/>
              </w:rPr>
              <w:t xml:space="preserve"> </w:t>
            </w:r>
            <w:r w:rsidR="00FD681C">
              <w:rPr>
                <w:rFonts w:ascii="Calibri" w:eastAsia="Times New Roman" w:hAnsi="Calibri" w:cs="Calibri"/>
                <w:color w:val="FF0000"/>
                <w:lang w:eastAsia="el-GR"/>
              </w:rPr>
              <w:t>βενζίνη</w:t>
            </w:r>
            <w:r w:rsidR="00FD681C" w:rsidRPr="00FD681C">
              <w:rPr>
                <w:rFonts w:ascii="Calibri" w:eastAsia="Times New Roman" w:hAnsi="Calibri" w:cs="Calibri"/>
                <w:color w:val="FF0000"/>
                <w:lang w:val="fr-CA" w:eastAsia="el-GR"/>
              </w:rPr>
              <w:t xml:space="preserve"> </w:t>
            </w:r>
          </w:p>
        </w:tc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</w:tr>
      <w:tr w:rsidR="00F752A5" w:rsidRPr="00F752A5" w:rsidTr="00FD681C">
        <w:trPr>
          <w:trHeight w:val="300"/>
        </w:trPr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eastAsia="el-GR"/>
              </w:rPr>
              <w:t>faire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eastAsia="el-GR"/>
              </w:rPr>
              <w:t>35R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3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81C" w:rsidRDefault="00F752A5" w:rsidP="004F04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val="fr-CA" w:eastAsia="el-GR"/>
              </w:rPr>
              <w:t xml:space="preserve">Max fait dans (le </w:t>
            </w:r>
            <w:proofErr w:type="spellStart"/>
            <w:r w:rsidRPr="00634E6E">
              <w:rPr>
                <w:rFonts w:ascii="Calibri" w:eastAsia="Times New Roman" w:hAnsi="Calibri" w:cs="Calibri"/>
                <w:color w:val="000000"/>
                <w:lang w:val="fr-CA" w:eastAsia="el-GR"/>
              </w:rPr>
              <w:t>diamant+l'humour</w:t>
            </w:r>
            <w:proofErr w:type="spellEnd"/>
            <w:r w:rsidRPr="00634E6E">
              <w:rPr>
                <w:rFonts w:ascii="Calibri" w:eastAsia="Times New Roman" w:hAnsi="Calibri" w:cs="Calibri"/>
                <w:color w:val="000000"/>
                <w:lang w:val="fr-CA" w:eastAsia="el-GR"/>
              </w:rPr>
              <w:t xml:space="preserve"> noir)</w:t>
            </w:r>
          </w:p>
          <w:p w:rsidR="00FD681C" w:rsidRPr="00FD681C" w:rsidRDefault="00FD681C" w:rsidP="004F04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D681C">
              <w:rPr>
                <w:rFonts w:ascii="Calibri" w:eastAsia="Times New Roman" w:hAnsi="Calibri" w:cs="Calibri"/>
                <w:color w:val="FF0000"/>
                <w:lang w:eastAsia="el-GR"/>
              </w:rPr>
              <w:t>Δουλεύει + κάνει  χιούμορ</w:t>
            </w:r>
          </w:p>
        </w:tc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</w:tr>
      <w:tr w:rsidR="00F752A5" w:rsidRPr="00AC1359" w:rsidTr="00FD681C">
        <w:trPr>
          <w:trHeight w:val="300"/>
        </w:trPr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eastAsia="el-GR"/>
              </w:rPr>
              <w:t>faire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eastAsia="el-GR"/>
              </w:rPr>
              <w:t>36DT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3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FD681C" w:rsidRDefault="00F752A5" w:rsidP="004F045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fr-CA"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val="fr-CA" w:eastAsia="el-GR"/>
              </w:rPr>
              <w:t>Max a fait un enfant à  Léa</w:t>
            </w:r>
            <w:r w:rsidR="00FD681C" w:rsidRPr="00FD681C">
              <w:rPr>
                <w:rFonts w:ascii="Calibri" w:eastAsia="Times New Roman" w:hAnsi="Calibri" w:cs="Calibri"/>
                <w:color w:val="000000"/>
                <w:lang w:val="fr-CA" w:eastAsia="el-GR"/>
              </w:rPr>
              <w:t xml:space="preserve"> </w:t>
            </w:r>
            <w:r w:rsidR="00FD681C">
              <w:rPr>
                <w:rFonts w:ascii="Calibri" w:eastAsia="Times New Roman" w:hAnsi="Calibri" w:cs="Calibri"/>
                <w:color w:val="FF0000"/>
                <w:lang w:eastAsia="el-GR"/>
              </w:rPr>
              <w:t>κάνει</w:t>
            </w:r>
            <w:r w:rsidR="00FD681C" w:rsidRPr="00FD681C">
              <w:rPr>
                <w:rFonts w:ascii="Calibri" w:eastAsia="Times New Roman" w:hAnsi="Calibri" w:cs="Calibri"/>
                <w:color w:val="FF0000"/>
                <w:lang w:val="fr-CA" w:eastAsia="el-GR"/>
              </w:rPr>
              <w:t xml:space="preserve"> </w:t>
            </w:r>
          </w:p>
        </w:tc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</w:tr>
      <w:tr w:rsidR="00F752A5" w:rsidRPr="00AC1359" w:rsidTr="00FD681C">
        <w:trPr>
          <w:trHeight w:val="300"/>
        </w:trPr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eastAsia="el-GR"/>
              </w:rPr>
              <w:t>faire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eastAsia="el-GR"/>
              </w:rPr>
              <w:t>36DT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3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FD681C" w:rsidRDefault="00F752A5" w:rsidP="004F04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val="fr-CA" w:eastAsia="el-GR"/>
              </w:rPr>
              <w:t>Max fait un prix d'ami à  Luc</w:t>
            </w:r>
            <w:r w:rsidR="00FD681C" w:rsidRPr="00FD681C">
              <w:rPr>
                <w:rFonts w:ascii="Calibri" w:eastAsia="Times New Roman" w:hAnsi="Calibri" w:cs="Calibri"/>
                <w:color w:val="000000"/>
                <w:lang w:val="fr-CA" w:eastAsia="el-GR"/>
              </w:rPr>
              <w:t xml:space="preserve"> </w:t>
            </w:r>
            <w:r w:rsidR="00FD681C" w:rsidRPr="00FD681C">
              <w:rPr>
                <w:rFonts w:ascii="Calibri" w:eastAsia="Times New Roman" w:hAnsi="Calibri" w:cs="Calibri"/>
                <w:color w:val="FF0000"/>
                <w:lang w:eastAsia="el-GR"/>
              </w:rPr>
              <w:t>κάνει</w:t>
            </w:r>
            <w:r w:rsidR="00FD681C" w:rsidRPr="00FD681C">
              <w:rPr>
                <w:rFonts w:ascii="Calibri" w:eastAsia="Times New Roman" w:hAnsi="Calibri" w:cs="Calibri"/>
                <w:color w:val="FF0000"/>
                <w:lang w:val="fr-CA" w:eastAsia="el-GR"/>
              </w:rPr>
              <w:t xml:space="preserve"> </w:t>
            </w:r>
            <w:r w:rsidR="00FD681C">
              <w:rPr>
                <w:rFonts w:ascii="Calibri" w:eastAsia="Times New Roman" w:hAnsi="Calibri" w:cs="Calibri"/>
                <w:color w:val="FF0000"/>
                <w:lang w:eastAsia="el-GR"/>
              </w:rPr>
              <w:t>φιλική</w:t>
            </w:r>
            <w:r w:rsidR="00FD681C" w:rsidRPr="00FD681C">
              <w:rPr>
                <w:rFonts w:ascii="Calibri" w:eastAsia="Times New Roman" w:hAnsi="Calibri" w:cs="Calibri"/>
                <w:color w:val="FF0000"/>
                <w:lang w:val="fr-CA" w:eastAsia="el-GR"/>
              </w:rPr>
              <w:t xml:space="preserve"> </w:t>
            </w:r>
            <w:r w:rsidR="00FD681C">
              <w:rPr>
                <w:rFonts w:ascii="Calibri" w:eastAsia="Times New Roman" w:hAnsi="Calibri" w:cs="Calibri"/>
                <w:color w:val="FF0000"/>
                <w:lang w:eastAsia="el-GR"/>
              </w:rPr>
              <w:t>τιμή</w:t>
            </w:r>
            <w:r w:rsidR="00FD681C" w:rsidRPr="00FD681C">
              <w:rPr>
                <w:rFonts w:ascii="Calibri" w:eastAsia="Times New Roman" w:hAnsi="Calibri" w:cs="Calibri"/>
                <w:color w:val="FF0000"/>
                <w:lang w:val="fr-CA" w:eastAsia="el-GR"/>
              </w:rPr>
              <w:t xml:space="preserve"> </w:t>
            </w:r>
            <w:r w:rsidR="00FD681C">
              <w:rPr>
                <w:rFonts w:ascii="Calibri" w:eastAsia="Times New Roman" w:hAnsi="Calibri" w:cs="Calibri"/>
                <w:color w:val="FF0000"/>
                <w:lang w:eastAsia="el-GR"/>
              </w:rPr>
              <w:t>στον</w:t>
            </w:r>
            <w:r w:rsidR="00FD681C" w:rsidRPr="00FD681C">
              <w:rPr>
                <w:rFonts w:ascii="Calibri" w:eastAsia="Times New Roman" w:hAnsi="Calibri" w:cs="Calibri"/>
                <w:color w:val="FF0000"/>
                <w:lang w:val="fr-CA" w:eastAsia="el-GR"/>
              </w:rPr>
              <w:t xml:space="preserve"> </w:t>
            </w:r>
          </w:p>
        </w:tc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F752A5" w:rsidRDefault="00F752A5" w:rsidP="004F04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</w:tr>
      <w:tr w:rsidR="00F752A5" w:rsidRPr="00F752A5" w:rsidTr="00FD681C">
        <w:trPr>
          <w:trHeight w:val="300"/>
        </w:trPr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eastAsia="el-GR"/>
              </w:rPr>
              <w:t>faire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eastAsia="el-GR"/>
              </w:rPr>
              <w:t>38L0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3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Default="00F752A5" w:rsidP="004F04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val="fr-CA" w:eastAsia="el-GR"/>
              </w:rPr>
              <w:t>La chatte a fait des petits</w:t>
            </w:r>
          </w:p>
          <w:p w:rsidR="00FD681C" w:rsidRPr="00FD681C" w:rsidRDefault="00FD681C" w:rsidP="004F04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D681C">
              <w:rPr>
                <w:rFonts w:ascii="Calibri" w:eastAsia="Times New Roman" w:hAnsi="Calibri" w:cs="Calibri"/>
                <w:color w:val="FF0000"/>
                <w:lang w:eastAsia="el-GR"/>
              </w:rPr>
              <w:t>έκανε</w:t>
            </w:r>
          </w:p>
        </w:tc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52A5" w:rsidRPr="00634E6E" w:rsidRDefault="00F752A5" w:rsidP="004F04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</w:tr>
      <w:tr w:rsidR="00F752A5" w:rsidRPr="00F752A5" w:rsidTr="00FD681C">
        <w:trPr>
          <w:trHeight w:val="300"/>
        </w:trPr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eastAsia="el-GR"/>
              </w:rPr>
              <w:t>faire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eastAsia="el-GR"/>
              </w:rPr>
              <w:t>38L0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3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81C" w:rsidRDefault="00F752A5" w:rsidP="004F04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val="fr-CA" w:eastAsia="el-GR"/>
              </w:rPr>
              <w:t>Max a fait dans son froc</w:t>
            </w:r>
            <w:r w:rsidR="00FD681C">
              <w:rPr>
                <w:rFonts w:ascii="Calibri" w:eastAsia="Times New Roman" w:hAnsi="Calibri" w:cs="Calibri"/>
                <w:color w:val="000000"/>
                <w:lang w:val="fr-CA" w:eastAsia="el-GR"/>
              </w:rPr>
              <w:t xml:space="preserve"> </w:t>
            </w:r>
          </w:p>
          <w:p w:rsidR="00F752A5" w:rsidRPr="00FD681C" w:rsidRDefault="00FD681C" w:rsidP="004F04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D681C">
              <w:rPr>
                <w:rFonts w:ascii="Calibri" w:eastAsia="Times New Roman" w:hAnsi="Calibri" w:cs="Calibri"/>
                <w:color w:val="FF0000"/>
                <w:lang w:eastAsia="el-GR"/>
              </w:rPr>
              <w:t>τα</w:t>
            </w:r>
            <w:r w:rsidRPr="00FD681C">
              <w:rPr>
                <w:rFonts w:ascii="Calibri" w:eastAsia="Times New Roman" w:hAnsi="Calibri" w:cs="Calibri"/>
                <w:color w:val="FF0000"/>
                <w:lang w:val="fr-CA" w:eastAsia="el-GR"/>
              </w:rPr>
              <w:t xml:space="preserve"> </w:t>
            </w:r>
            <w:r w:rsidRPr="00FD681C">
              <w:rPr>
                <w:rFonts w:ascii="Calibri" w:eastAsia="Times New Roman" w:hAnsi="Calibri" w:cs="Calibri"/>
                <w:color w:val="FF0000"/>
                <w:lang w:eastAsia="el-GR"/>
              </w:rPr>
              <w:t>έκανε πάνω του</w:t>
            </w:r>
          </w:p>
        </w:tc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</w:tr>
      <w:tr w:rsidR="00F752A5" w:rsidRPr="00F752A5" w:rsidTr="00FD681C">
        <w:trPr>
          <w:trHeight w:val="300"/>
        </w:trPr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eastAsia="el-GR"/>
              </w:rPr>
              <w:t>faire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eastAsia="el-GR"/>
              </w:rPr>
              <w:t>38LR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3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Default="00F752A5" w:rsidP="004F04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val="fr-CA" w:eastAsia="el-GR"/>
              </w:rPr>
              <w:t xml:space="preserve">Max fait le lièvre dans </w:t>
            </w:r>
            <w:proofErr w:type="gramStart"/>
            <w:r w:rsidRPr="00634E6E">
              <w:rPr>
                <w:rFonts w:ascii="Calibri" w:eastAsia="Times New Roman" w:hAnsi="Calibri" w:cs="Calibri"/>
                <w:color w:val="000000"/>
                <w:lang w:val="fr-CA" w:eastAsia="el-GR"/>
              </w:rPr>
              <w:t xml:space="preserve">une </w:t>
            </w:r>
            <w:r w:rsidR="00FD681C" w:rsidRPr="00FD681C">
              <w:rPr>
                <w:rFonts w:ascii="Calibri" w:eastAsia="Times New Roman" w:hAnsi="Calibri" w:cs="Calibri"/>
                <w:color w:val="000000"/>
                <w:lang w:val="fr-CA" w:eastAsia="el-GR"/>
              </w:rPr>
              <w:t xml:space="preserve"> </w:t>
            </w:r>
            <w:r w:rsidRPr="00634E6E">
              <w:rPr>
                <w:rFonts w:ascii="Calibri" w:eastAsia="Times New Roman" w:hAnsi="Calibri" w:cs="Calibri"/>
                <w:color w:val="000000"/>
                <w:lang w:val="fr-CA" w:eastAsia="el-GR"/>
              </w:rPr>
              <w:t>marinade</w:t>
            </w:r>
            <w:proofErr w:type="gramEnd"/>
          </w:p>
          <w:p w:rsidR="00FD681C" w:rsidRPr="00FD681C" w:rsidRDefault="00FD681C" w:rsidP="004F045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el-GR"/>
              </w:rPr>
            </w:pPr>
            <w:r>
              <w:rPr>
                <w:rFonts w:ascii="Calibri" w:eastAsia="Times New Roman" w:hAnsi="Calibri" w:cs="Calibri"/>
                <w:color w:val="FF0000"/>
                <w:lang w:eastAsia="el-GR"/>
              </w:rPr>
              <w:t>Μαρινάρισε το λαγό</w:t>
            </w:r>
          </w:p>
        </w:tc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</w:tr>
      <w:tr w:rsidR="00F752A5" w:rsidRPr="00F752A5" w:rsidTr="00FD681C">
        <w:trPr>
          <w:trHeight w:val="300"/>
        </w:trPr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eastAsia="el-GR"/>
              </w:rPr>
              <w:t>faire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eastAsia="el-GR"/>
              </w:rPr>
              <w:t>38LR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3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Default="00F752A5" w:rsidP="004F04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val="fr-CA" w:eastAsia="el-GR"/>
              </w:rPr>
              <w:t>Max a fait cinq ans dans cette maison</w:t>
            </w:r>
          </w:p>
          <w:p w:rsidR="00FD681C" w:rsidRPr="00FD681C" w:rsidRDefault="00FD681C" w:rsidP="004F045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el-GR"/>
              </w:rPr>
            </w:pPr>
            <w:r>
              <w:rPr>
                <w:rFonts w:ascii="Calibri" w:eastAsia="Times New Roman" w:hAnsi="Calibri" w:cs="Calibri"/>
                <w:color w:val="FF0000"/>
                <w:lang w:eastAsia="el-GR"/>
              </w:rPr>
              <w:t xml:space="preserve">Πέρασε </w:t>
            </w:r>
          </w:p>
        </w:tc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</w:tr>
      <w:tr w:rsidR="00F752A5" w:rsidRPr="00F752A5" w:rsidTr="00047DD5">
        <w:trPr>
          <w:trHeight w:val="300"/>
        </w:trPr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eastAsia="el-GR"/>
              </w:rPr>
              <w:t>faire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eastAsia="el-GR"/>
              </w:rPr>
              <w:t>38R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Default="00F752A5" w:rsidP="004F04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val="fr-CA" w:eastAsia="el-GR"/>
              </w:rPr>
              <w:t>Max a fait un château de ce taudis</w:t>
            </w:r>
          </w:p>
          <w:p w:rsidR="00FD681C" w:rsidRPr="00FD681C" w:rsidRDefault="00FD681C" w:rsidP="004F045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el-GR"/>
              </w:rPr>
            </w:pPr>
            <w:r>
              <w:rPr>
                <w:rFonts w:ascii="Calibri" w:eastAsia="Times New Roman" w:hAnsi="Calibri" w:cs="Calibri"/>
                <w:color w:val="FF0000"/>
                <w:lang w:eastAsia="el-GR"/>
              </w:rPr>
              <w:t>Έκανε την αποθήκη παλάτι</w:t>
            </w:r>
          </w:p>
        </w:tc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</w:tr>
      <w:tr w:rsidR="00F752A5" w:rsidRPr="00F752A5" w:rsidTr="00047DD5">
        <w:trPr>
          <w:trHeight w:val="300"/>
        </w:trPr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eastAsia="el-GR"/>
              </w:rPr>
              <w:t>faire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eastAsia="el-GR"/>
              </w:rPr>
              <w:t>39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Default="00F752A5" w:rsidP="004F04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val="fr-CA" w:eastAsia="el-GR"/>
              </w:rPr>
              <w:t>Le peuple a fait Max roi</w:t>
            </w:r>
          </w:p>
          <w:p w:rsidR="00FD681C" w:rsidRPr="00FD681C" w:rsidRDefault="00FD681C" w:rsidP="004F045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el-GR"/>
              </w:rPr>
            </w:pPr>
            <w:r>
              <w:rPr>
                <w:rFonts w:ascii="Calibri" w:eastAsia="Times New Roman" w:hAnsi="Calibri" w:cs="Calibri"/>
                <w:color w:val="FF0000"/>
                <w:lang w:eastAsia="el-GR"/>
              </w:rPr>
              <w:t>Έκανε βασιλιά τον Μαξ</w:t>
            </w:r>
          </w:p>
        </w:tc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Default="00F752A5" w:rsidP="004F04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val="fr-CA" w:eastAsia="el-GR"/>
              </w:rPr>
              <w:t>Max fait Luc juge de la situation</w:t>
            </w:r>
          </w:p>
          <w:p w:rsidR="00FD681C" w:rsidRPr="00FD681C" w:rsidRDefault="00FD681C" w:rsidP="004F045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el-GR"/>
              </w:rPr>
            </w:pPr>
            <w:r>
              <w:rPr>
                <w:rFonts w:ascii="Calibri" w:eastAsia="Times New Roman" w:hAnsi="Calibri" w:cs="Calibri"/>
                <w:color w:val="FF0000"/>
                <w:lang w:eastAsia="el-GR"/>
              </w:rPr>
              <w:t>Τον έβαλε κριτή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</w:tr>
      <w:tr w:rsidR="00F752A5" w:rsidRPr="00FD681C" w:rsidTr="00047DD5">
        <w:trPr>
          <w:trHeight w:val="300"/>
        </w:trPr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eastAsia="el-GR"/>
              </w:rPr>
              <w:t>faire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Default="00F752A5" w:rsidP="004F04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val="fr-CA" w:eastAsia="el-GR"/>
              </w:rPr>
              <w:t>Cette histoire fait que le ministre doit démissionner</w:t>
            </w:r>
          </w:p>
          <w:p w:rsidR="00FD681C" w:rsidRPr="00FD681C" w:rsidRDefault="00FD681C" w:rsidP="00FD68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D681C">
              <w:rPr>
                <w:rFonts w:ascii="Calibri" w:eastAsia="Times New Roman" w:hAnsi="Calibri" w:cs="Calibri"/>
                <w:color w:val="FF0000"/>
                <w:lang w:eastAsia="el-GR"/>
              </w:rPr>
              <w:t>«Αυτή η ιστορία είναι λόγος παραίτησης για τον υπουργό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»</w:t>
            </w:r>
          </w:p>
        </w:tc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FD681C" w:rsidRDefault="00F752A5" w:rsidP="004F04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FD681C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FD681C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FD681C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FD681C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FD681C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FD681C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FD681C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FD681C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FD681C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FD681C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FD681C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FD681C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FD681C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F752A5" w:rsidRPr="00FD681C" w:rsidTr="00047DD5">
        <w:trPr>
          <w:trHeight w:val="300"/>
        </w:trPr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eastAsia="el-GR"/>
              </w:rPr>
              <w:t>faire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eastAsia="el-GR"/>
              </w:rPr>
              <w:t>9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Default="00F752A5" w:rsidP="004F04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val="fr-CA" w:eastAsia="el-GR"/>
              </w:rPr>
              <w:t>Cette histoire lui fait qu'il n'est pas content</w:t>
            </w:r>
          </w:p>
          <w:p w:rsidR="00FD681C" w:rsidRPr="00FD681C" w:rsidRDefault="00FD681C" w:rsidP="004F045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el-GR"/>
              </w:rPr>
            </w:pPr>
            <w:r>
              <w:rPr>
                <w:rFonts w:ascii="Calibri" w:eastAsia="Times New Roman" w:hAnsi="Calibri" w:cs="Calibri"/>
                <w:color w:val="FF0000"/>
                <w:lang w:eastAsia="el-GR"/>
              </w:rPr>
              <w:t>Αυτή η ιστορία είναι λόγος να μην είναι ευχαριστημένος</w:t>
            </w:r>
          </w:p>
        </w:tc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FD681C" w:rsidRDefault="00F752A5" w:rsidP="004F04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FD681C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FD681C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FD681C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FD681C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FD681C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FD681C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FD681C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FD681C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FD681C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FD681C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FD681C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FD681C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FD681C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F752A5" w:rsidRPr="00FD681C" w:rsidTr="00047DD5">
        <w:trPr>
          <w:trHeight w:val="300"/>
        </w:trPr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eastAsia="el-GR"/>
              </w:rPr>
              <w:t>faire Advp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eastAsia="el-GR"/>
              </w:rPr>
              <w:t>36DT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Default="00F752A5" w:rsidP="004F04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val="fr-CA" w:eastAsia="el-GR"/>
              </w:rPr>
              <w:t xml:space="preserve">Max m'a fait cette voiture (à un bon prix + 1000F) </w:t>
            </w:r>
          </w:p>
          <w:p w:rsidR="00FD681C" w:rsidRPr="00FD681C" w:rsidRDefault="00FD681C" w:rsidP="004F04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D681C">
              <w:rPr>
                <w:rFonts w:ascii="Calibri" w:eastAsia="Times New Roman" w:hAnsi="Calibri" w:cs="Calibri"/>
                <w:color w:val="FF0000"/>
                <w:lang w:eastAsia="el-GR"/>
              </w:rPr>
              <w:t>Ο Μαξ έδωσε αυτό το αυτοκίνητο σε καλή τιμή</w:t>
            </w:r>
          </w:p>
        </w:tc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FD681C" w:rsidRDefault="00F752A5" w:rsidP="004F04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FD681C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FD681C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FD681C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FD681C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FD681C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FD681C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FD681C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FD681C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FD681C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FD681C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FD681C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FD681C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FD681C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F752A5" w:rsidRPr="00FD681C" w:rsidTr="00047DD5">
        <w:trPr>
          <w:trHeight w:val="300"/>
        </w:trPr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eastAsia="el-GR"/>
              </w:rPr>
              <w:t>faire pas que ne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Default="00F752A5" w:rsidP="004F04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val="fr-CA" w:eastAsia="el-GR"/>
              </w:rPr>
              <w:t>Paul ne fait pas que parler</w:t>
            </w:r>
          </w:p>
          <w:p w:rsidR="00FD681C" w:rsidRPr="00FD681C" w:rsidRDefault="00FD681C" w:rsidP="004F04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D681C">
              <w:rPr>
                <w:rFonts w:ascii="Calibri" w:eastAsia="Times New Roman" w:hAnsi="Calibri" w:cs="Calibri"/>
                <w:color w:val="FF0000"/>
                <w:lang w:eastAsia="el-GR"/>
              </w:rPr>
              <w:t xml:space="preserve">Ο Πολ δεν μιλάει μόνο </w:t>
            </w:r>
          </w:p>
        </w:tc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FD681C" w:rsidRDefault="00F752A5" w:rsidP="004F04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FD681C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FD681C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FD681C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FD681C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FD681C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FD681C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FD681C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FD681C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FD681C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FD681C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FD681C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FD681C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FD681C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F752A5" w:rsidRPr="00AC1359" w:rsidTr="00047DD5">
        <w:trPr>
          <w:trHeight w:val="300"/>
        </w:trPr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eastAsia="el-GR"/>
              </w:rPr>
              <w:t>faire revenir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eastAsia="el-GR"/>
              </w:rPr>
              <w:t>38LR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FD681C" w:rsidRDefault="00F752A5" w:rsidP="004F04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val="fr-CA" w:eastAsia="el-GR"/>
              </w:rPr>
              <w:t>Max fait revenir le steak dans la poêle</w:t>
            </w:r>
            <w:r w:rsidR="00FD681C" w:rsidRPr="00FD681C">
              <w:rPr>
                <w:rFonts w:ascii="Calibri" w:eastAsia="Times New Roman" w:hAnsi="Calibri" w:cs="Calibri"/>
                <w:color w:val="000000"/>
                <w:lang w:val="fr-CA" w:eastAsia="el-GR"/>
              </w:rPr>
              <w:t xml:space="preserve"> </w:t>
            </w:r>
            <w:r w:rsidR="00FD681C" w:rsidRPr="00FD681C">
              <w:rPr>
                <w:rFonts w:ascii="Calibri" w:eastAsia="Times New Roman" w:hAnsi="Calibri" w:cs="Calibri"/>
                <w:color w:val="FF0000"/>
                <w:lang w:eastAsia="el-GR"/>
              </w:rPr>
              <w:t>γυρίζει</w:t>
            </w:r>
            <w:r w:rsidR="00FD681C" w:rsidRPr="00FD681C">
              <w:rPr>
                <w:rFonts w:ascii="Calibri" w:eastAsia="Times New Roman" w:hAnsi="Calibri" w:cs="Calibri"/>
                <w:color w:val="FF0000"/>
                <w:lang w:val="fr-CA" w:eastAsia="el-GR"/>
              </w:rPr>
              <w:t xml:space="preserve"> </w:t>
            </w:r>
            <w:r w:rsidR="00FD681C" w:rsidRPr="00FD681C">
              <w:rPr>
                <w:rFonts w:ascii="Calibri" w:eastAsia="Times New Roman" w:hAnsi="Calibri" w:cs="Calibri"/>
                <w:color w:val="FF0000"/>
                <w:lang w:eastAsia="el-GR"/>
              </w:rPr>
              <w:t>το</w:t>
            </w:r>
            <w:r w:rsidR="00FD681C" w:rsidRPr="00FD681C">
              <w:rPr>
                <w:rFonts w:ascii="Calibri" w:eastAsia="Times New Roman" w:hAnsi="Calibri" w:cs="Calibri"/>
                <w:color w:val="FF0000"/>
                <w:lang w:val="fr-CA" w:eastAsia="el-GR"/>
              </w:rPr>
              <w:t xml:space="preserve"> </w:t>
            </w:r>
            <w:r w:rsidR="00FD681C" w:rsidRPr="00FD681C">
              <w:rPr>
                <w:rFonts w:ascii="Calibri" w:eastAsia="Times New Roman" w:hAnsi="Calibri" w:cs="Calibri"/>
                <w:color w:val="FF0000"/>
                <w:lang w:eastAsia="el-GR"/>
              </w:rPr>
              <w:t>κρέας</w:t>
            </w:r>
            <w:r w:rsidR="00FD681C" w:rsidRPr="00FD681C">
              <w:rPr>
                <w:rFonts w:ascii="Calibri" w:eastAsia="Times New Roman" w:hAnsi="Calibri" w:cs="Calibri"/>
                <w:color w:val="FF0000"/>
                <w:lang w:val="fr-CA" w:eastAsia="el-GR"/>
              </w:rPr>
              <w:t xml:space="preserve"> </w:t>
            </w:r>
            <w:r w:rsidR="00FD681C" w:rsidRPr="00FD681C">
              <w:rPr>
                <w:rFonts w:ascii="Calibri" w:eastAsia="Times New Roman" w:hAnsi="Calibri" w:cs="Calibri"/>
                <w:color w:val="FF0000"/>
                <w:lang w:eastAsia="el-GR"/>
              </w:rPr>
              <w:t>στο</w:t>
            </w:r>
            <w:r w:rsidR="00FD681C" w:rsidRPr="00FD681C">
              <w:rPr>
                <w:rFonts w:ascii="Calibri" w:eastAsia="Times New Roman" w:hAnsi="Calibri" w:cs="Calibri"/>
                <w:color w:val="FF0000"/>
                <w:lang w:val="fr-CA" w:eastAsia="el-GR"/>
              </w:rPr>
              <w:t xml:space="preserve"> </w:t>
            </w:r>
            <w:r w:rsidR="00FD681C" w:rsidRPr="00FD681C">
              <w:rPr>
                <w:rFonts w:ascii="Calibri" w:eastAsia="Times New Roman" w:hAnsi="Calibri" w:cs="Calibri"/>
                <w:color w:val="FF0000"/>
                <w:lang w:eastAsia="el-GR"/>
              </w:rPr>
              <w:t>τηγάνι</w:t>
            </w:r>
          </w:p>
        </w:tc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</w:tr>
      <w:tr w:rsidR="00F752A5" w:rsidRPr="00FD681C" w:rsidTr="00047DD5">
        <w:trPr>
          <w:trHeight w:val="300"/>
        </w:trPr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eastAsia="el-GR"/>
              </w:rPr>
              <w:t>faire s'en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eastAsia="el-GR"/>
              </w:rPr>
              <w:t>35R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Default="00F752A5" w:rsidP="004F04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val="fr-CA" w:eastAsia="el-GR"/>
              </w:rPr>
              <w:t>Paul s'en fait pour son fils</w:t>
            </w:r>
          </w:p>
          <w:p w:rsidR="00FD681C" w:rsidRPr="00FD681C" w:rsidRDefault="00FD681C" w:rsidP="004F045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el-GR"/>
              </w:rPr>
            </w:pPr>
            <w:r>
              <w:rPr>
                <w:rFonts w:ascii="Calibri" w:eastAsia="Times New Roman" w:hAnsi="Calibri" w:cs="Calibri"/>
                <w:color w:val="FF0000"/>
                <w:lang w:eastAsia="el-GR"/>
              </w:rPr>
              <w:t>Έχει έγνοια για τον γιο του</w:t>
            </w:r>
            <w:r w:rsidR="00AC08DC">
              <w:rPr>
                <w:rFonts w:ascii="Calibri" w:eastAsia="Times New Roman" w:hAnsi="Calibri" w:cs="Calibri"/>
                <w:color w:val="FF0000"/>
                <w:lang w:eastAsia="el-GR"/>
              </w:rPr>
              <w:t>, ανησυχεί για τον γιο του</w:t>
            </w:r>
          </w:p>
        </w:tc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FD681C" w:rsidRDefault="00F752A5" w:rsidP="004F04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FD681C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FD681C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FD681C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FD681C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FD681C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FD681C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FD681C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FD681C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FD681C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FD681C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FD681C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FD681C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FD681C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F752A5" w:rsidRPr="00AC1359" w:rsidTr="00047DD5">
        <w:trPr>
          <w:trHeight w:val="300"/>
        </w:trPr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eastAsia="el-GR"/>
              </w:rPr>
              <w:t>faire se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eastAsia="el-GR"/>
              </w:rPr>
              <w:t>31R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Default="00F752A5" w:rsidP="004F04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val="fr-CA" w:eastAsia="el-GR"/>
              </w:rPr>
              <w:t xml:space="preserve">Ces chaussures se feront </w:t>
            </w:r>
            <w:proofErr w:type="gramStart"/>
            <w:r w:rsidRPr="00634E6E">
              <w:rPr>
                <w:rFonts w:ascii="Calibri" w:eastAsia="Times New Roman" w:hAnsi="Calibri" w:cs="Calibri"/>
                <w:color w:val="000000"/>
                <w:lang w:val="fr-CA" w:eastAsia="el-GR"/>
              </w:rPr>
              <w:t>à  l'usage</w:t>
            </w:r>
            <w:proofErr w:type="gramEnd"/>
          </w:p>
          <w:p w:rsidR="00FD681C" w:rsidRPr="00FD681C" w:rsidRDefault="00FD681C" w:rsidP="004F04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D681C">
              <w:rPr>
                <w:rFonts w:ascii="Calibri" w:eastAsia="Times New Roman" w:hAnsi="Calibri" w:cs="Calibri"/>
                <w:color w:val="FF0000"/>
                <w:lang w:eastAsia="el-GR"/>
              </w:rPr>
              <w:t>Θα φτιάξουν με το φόρεμα</w:t>
            </w:r>
          </w:p>
        </w:tc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FD681C" w:rsidRDefault="00F752A5" w:rsidP="004F045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fr-CA" w:eastAsia="el-GR"/>
              </w:rPr>
            </w:pPr>
            <w:r w:rsidRPr="00FD681C">
              <w:rPr>
                <w:rFonts w:ascii="Calibri" w:eastAsia="Times New Roman" w:hAnsi="Calibri" w:cs="Calibri"/>
                <w:color w:val="000000"/>
                <w:lang w:val="fr-CA" w:eastAsia="el-GR"/>
              </w:rPr>
              <w:t>Ce fromage se fait</w:t>
            </w:r>
            <w:r w:rsidR="00FD681C" w:rsidRPr="00FD681C">
              <w:rPr>
                <w:rFonts w:ascii="Calibri" w:eastAsia="Times New Roman" w:hAnsi="Calibri" w:cs="Calibri"/>
                <w:color w:val="000000"/>
                <w:lang w:val="fr-CA" w:eastAsia="el-GR"/>
              </w:rPr>
              <w:t xml:space="preserve"> </w:t>
            </w:r>
            <w:r w:rsidR="00FD681C">
              <w:rPr>
                <w:rFonts w:ascii="Calibri" w:eastAsia="Times New Roman" w:hAnsi="Calibri" w:cs="Calibri"/>
                <w:color w:val="FF0000"/>
                <w:lang w:eastAsia="el-GR"/>
              </w:rPr>
              <w:t>ωριμάζει</w:t>
            </w:r>
            <w:r w:rsidR="00023E4B" w:rsidRPr="00023E4B">
              <w:rPr>
                <w:rFonts w:ascii="Calibri" w:eastAsia="Times New Roman" w:hAnsi="Calibri" w:cs="Calibri"/>
                <w:color w:val="FF0000"/>
                <w:lang w:val="fr-CA" w:eastAsia="el-GR"/>
              </w:rPr>
              <w:t xml:space="preserve">, </w:t>
            </w:r>
            <w:r w:rsidR="00023E4B">
              <w:rPr>
                <w:rFonts w:ascii="Calibri" w:eastAsia="Times New Roman" w:hAnsi="Calibri" w:cs="Calibri"/>
                <w:color w:val="FF0000"/>
                <w:lang w:eastAsia="el-GR"/>
              </w:rPr>
              <w:t>γίνεται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FD681C" w:rsidRDefault="00F752A5" w:rsidP="004F04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FD681C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FD681C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FD681C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FD681C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FD681C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FD681C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FD681C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FD681C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FD681C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FD681C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FD681C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FD681C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</w:tr>
      <w:tr w:rsidR="00F752A5" w:rsidRPr="00F752A5" w:rsidTr="00047DD5">
        <w:trPr>
          <w:trHeight w:val="300"/>
        </w:trPr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eastAsia="el-GR"/>
              </w:rPr>
              <w:t>faire se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eastAsia="el-GR"/>
              </w:rPr>
              <w:t>32R3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Default="00F752A5" w:rsidP="004F04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val="fr-CA" w:eastAsia="el-GR"/>
              </w:rPr>
              <w:t xml:space="preserve">Max s'est fait (des </w:t>
            </w:r>
            <w:proofErr w:type="spellStart"/>
            <w:r w:rsidRPr="00634E6E">
              <w:rPr>
                <w:rFonts w:ascii="Calibri" w:eastAsia="Times New Roman" w:hAnsi="Calibri" w:cs="Calibri"/>
                <w:color w:val="000000"/>
                <w:lang w:val="fr-CA" w:eastAsia="el-GR"/>
              </w:rPr>
              <w:t>relations+amis+ennemis</w:t>
            </w:r>
            <w:proofErr w:type="spellEnd"/>
            <w:r w:rsidRPr="00634E6E">
              <w:rPr>
                <w:rFonts w:ascii="Calibri" w:eastAsia="Times New Roman" w:hAnsi="Calibri" w:cs="Calibri"/>
                <w:color w:val="000000"/>
                <w:lang w:val="fr-CA" w:eastAsia="el-GR"/>
              </w:rPr>
              <w:t>)</w:t>
            </w:r>
          </w:p>
          <w:p w:rsidR="004F045C" w:rsidRPr="004F045C" w:rsidRDefault="004F045C" w:rsidP="004F045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el-GR"/>
              </w:rPr>
            </w:pPr>
            <w:r>
              <w:rPr>
                <w:rFonts w:ascii="Calibri" w:eastAsia="Times New Roman" w:hAnsi="Calibri" w:cs="Calibri"/>
                <w:color w:val="FF0000"/>
                <w:lang w:eastAsia="el-GR"/>
              </w:rPr>
              <w:t>Έκανε γνωριμίες + φίλους+εχθρούς</w:t>
            </w:r>
          </w:p>
        </w:tc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</w:tr>
      <w:tr w:rsidR="00F752A5" w:rsidRPr="004F045C" w:rsidTr="00047DD5">
        <w:trPr>
          <w:trHeight w:val="300"/>
        </w:trPr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eastAsia="el-GR"/>
              </w:rPr>
              <w:lastRenderedPageBreak/>
              <w:t>faire se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eastAsia="el-GR"/>
              </w:rPr>
              <w:t>7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Default="00F752A5" w:rsidP="004F04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val="fr-CA" w:eastAsia="el-GR"/>
              </w:rPr>
              <w:t xml:space="preserve">Luc se fait </w:t>
            </w:r>
            <w:proofErr w:type="gramStart"/>
            <w:r w:rsidRPr="00634E6E">
              <w:rPr>
                <w:rFonts w:ascii="Calibri" w:eastAsia="Times New Roman" w:hAnsi="Calibri" w:cs="Calibri"/>
                <w:color w:val="000000"/>
                <w:lang w:val="fr-CA" w:eastAsia="el-GR"/>
              </w:rPr>
              <w:t>à  faire</w:t>
            </w:r>
            <w:proofErr w:type="gramEnd"/>
            <w:r w:rsidRPr="00634E6E">
              <w:rPr>
                <w:rFonts w:ascii="Calibri" w:eastAsia="Times New Roman" w:hAnsi="Calibri" w:cs="Calibri"/>
                <w:color w:val="000000"/>
                <w:lang w:val="fr-CA" w:eastAsia="el-GR"/>
              </w:rPr>
              <w:t xml:space="preserve"> la vaisselle</w:t>
            </w:r>
          </w:p>
          <w:p w:rsidR="004F045C" w:rsidRPr="004F045C" w:rsidRDefault="004F045C" w:rsidP="004F04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F045C">
              <w:rPr>
                <w:rFonts w:ascii="Calibri" w:eastAsia="Times New Roman" w:hAnsi="Calibri" w:cs="Calibri"/>
                <w:color w:val="FF0000"/>
                <w:lang w:eastAsia="el-GR"/>
              </w:rPr>
              <w:t>Συνηθίζει να πλένει τα πιάτα</w:t>
            </w:r>
          </w:p>
        </w:tc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4F045C" w:rsidRDefault="00F752A5" w:rsidP="004F04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4F045C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4F045C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4F045C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4F045C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4F045C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4F045C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4F045C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4F045C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4F045C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4F045C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4F045C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4F045C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4F045C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F752A5" w:rsidRPr="00620538" w:rsidTr="00047DD5">
        <w:trPr>
          <w:trHeight w:val="300"/>
        </w:trPr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eastAsia="el-GR"/>
              </w:rPr>
              <w:t>faire se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eastAsia="el-GR"/>
              </w:rPr>
              <w:t>7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Default="00F752A5" w:rsidP="004F04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val="fr-CA" w:eastAsia="el-GR"/>
              </w:rPr>
              <w:t xml:space="preserve">Max ne se fait pas </w:t>
            </w:r>
            <w:proofErr w:type="gramStart"/>
            <w:r w:rsidRPr="00634E6E">
              <w:rPr>
                <w:rFonts w:ascii="Calibri" w:eastAsia="Times New Roman" w:hAnsi="Calibri" w:cs="Calibri"/>
                <w:color w:val="000000"/>
                <w:lang w:val="fr-CA" w:eastAsia="el-GR"/>
              </w:rPr>
              <w:t>à  ce</w:t>
            </w:r>
            <w:proofErr w:type="gramEnd"/>
            <w:r w:rsidRPr="00634E6E">
              <w:rPr>
                <w:rFonts w:ascii="Calibri" w:eastAsia="Times New Roman" w:hAnsi="Calibri" w:cs="Calibri"/>
                <w:color w:val="000000"/>
                <w:lang w:val="fr-CA" w:eastAsia="el-GR"/>
              </w:rPr>
              <w:t xml:space="preserve"> que Léa ne rentre pas</w:t>
            </w:r>
          </w:p>
          <w:p w:rsidR="00620538" w:rsidRPr="00620538" w:rsidRDefault="00620538" w:rsidP="004F045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el-GR"/>
              </w:rPr>
            </w:pPr>
            <w:r>
              <w:rPr>
                <w:rFonts w:ascii="Calibri" w:eastAsia="Times New Roman" w:hAnsi="Calibri" w:cs="Calibri"/>
                <w:color w:val="FF0000"/>
                <w:lang w:eastAsia="el-GR"/>
              </w:rPr>
              <w:t>Δεν έχει δεχτεί που η Λέα δεν επιστρέφει</w:t>
            </w:r>
          </w:p>
        </w:tc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20538" w:rsidRDefault="00F752A5" w:rsidP="004F04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20538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20538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20538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20538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20538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20538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20538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20538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20538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20538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20538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20538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20538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F752A5" w:rsidRPr="00F752A5" w:rsidTr="004F045C">
        <w:trPr>
          <w:trHeight w:val="300"/>
        </w:trPr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eastAsia="el-GR"/>
              </w:rPr>
              <w:t>faire se sentir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eastAsia="el-GR"/>
              </w:rPr>
              <w:t>31R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Default="00F752A5" w:rsidP="004F04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val="fr-CA" w:eastAsia="el-GR"/>
              </w:rPr>
              <w:t xml:space="preserve">Une baisse de la production se fait sentir </w:t>
            </w:r>
          </w:p>
          <w:p w:rsidR="00620538" w:rsidRPr="00620538" w:rsidRDefault="00620538" w:rsidP="004F04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20538">
              <w:rPr>
                <w:rFonts w:ascii="Calibri" w:eastAsia="Times New Roman" w:hAnsi="Calibri" w:cs="Calibri"/>
                <w:color w:val="FF0000"/>
                <w:lang w:eastAsia="el-GR"/>
              </w:rPr>
              <w:t>Γίνεται αισθητή</w:t>
            </w:r>
          </w:p>
        </w:tc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CA" w:eastAsia="el-GR"/>
              </w:rPr>
            </w:pPr>
          </w:p>
        </w:tc>
      </w:tr>
      <w:tr w:rsidR="00F752A5" w:rsidRPr="00620538" w:rsidTr="004F045C">
        <w:trPr>
          <w:trHeight w:val="300"/>
        </w:trPr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eastAsia="el-GR"/>
              </w:rPr>
              <w:t>faire tenir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eastAsia="el-GR"/>
              </w:rPr>
              <w:t>36DT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34E6E" w:rsidRDefault="00F752A5" w:rsidP="004F04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Default="00F752A5" w:rsidP="004F04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 w:eastAsia="el-GR"/>
              </w:rPr>
            </w:pPr>
            <w:r w:rsidRPr="00634E6E">
              <w:rPr>
                <w:rFonts w:ascii="Calibri" w:eastAsia="Times New Roman" w:hAnsi="Calibri" w:cs="Calibri"/>
                <w:color w:val="000000"/>
                <w:lang w:val="fr-CA" w:eastAsia="el-GR"/>
              </w:rPr>
              <w:t xml:space="preserve">Max fait tenir ce rapport </w:t>
            </w:r>
            <w:proofErr w:type="gramStart"/>
            <w:r w:rsidRPr="00634E6E">
              <w:rPr>
                <w:rFonts w:ascii="Calibri" w:eastAsia="Times New Roman" w:hAnsi="Calibri" w:cs="Calibri"/>
                <w:color w:val="000000"/>
                <w:lang w:val="fr-CA" w:eastAsia="el-GR"/>
              </w:rPr>
              <w:t>à  Luc</w:t>
            </w:r>
            <w:proofErr w:type="gramEnd"/>
          </w:p>
          <w:p w:rsidR="00620538" w:rsidRPr="00620538" w:rsidRDefault="00620538" w:rsidP="004F04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20538">
              <w:rPr>
                <w:rFonts w:ascii="Calibri" w:eastAsia="Times New Roman" w:hAnsi="Calibri" w:cs="Calibri"/>
                <w:color w:val="FF0000"/>
                <w:lang w:eastAsia="el-GR"/>
              </w:rPr>
              <w:t>Δίνει στον Λυκ να κρατάει αυτή την αναφορά</w:t>
            </w:r>
          </w:p>
        </w:tc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20538" w:rsidRDefault="00F752A5" w:rsidP="00D66C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20538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20538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20538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20538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20538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20538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20538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20538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20538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20538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20538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20538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2A5" w:rsidRPr="00620538" w:rsidRDefault="00F752A5" w:rsidP="004F0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</w:tbl>
    <w:p w:rsidR="00F752A5" w:rsidRPr="00620538" w:rsidRDefault="00F752A5" w:rsidP="00F752A5">
      <w:pPr>
        <w:pStyle w:val="ListParagraph"/>
        <w:tabs>
          <w:tab w:val="left" w:pos="120"/>
          <w:tab w:val="left" w:pos="84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F752A5" w:rsidRPr="008B13DE" w:rsidRDefault="00F752A5" w:rsidP="00F752A5">
      <w:pPr>
        <w:tabs>
          <w:tab w:val="left" w:pos="120"/>
          <w:tab w:val="left" w:pos="84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fr-CA" w:eastAsia="el-GR"/>
        </w:rPr>
      </w:pPr>
      <w:r w:rsidRPr="008B13DE">
        <w:rPr>
          <w:rFonts w:ascii="Times New Roman" w:eastAsia="Times New Roman" w:hAnsi="Times New Roman" w:cs="Times New Roman"/>
          <w:b/>
          <w:sz w:val="24"/>
          <w:szCs w:val="24"/>
          <w:lang w:val="fr-CA" w:eastAsia="el-GR"/>
        </w:rPr>
        <w:t xml:space="preserve">2b. </w:t>
      </w:r>
      <w:r>
        <w:rPr>
          <w:rFonts w:ascii="Times New Roman" w:eastAsia="Times New Roman" w:hAnsi="Times New Roman" w:cs="Times New Roman"/>
          <w:b/>
          <w:sz w:val="24"/>
          <w:szCs w:val="24"/>
          <w:lang w:val="fr-CA" w:eastAsia="el-GR"/>
        </w:rPr>
        <w:t>Soulignez</w:t>
      </w:r>
      <w:r w:rsidRPr="008B13DE">
        <w:rPr>
          <w:rFonts w:ascii="Times New Roman" w:eastAsia="Times New Roman" w:hAnsi="Times New Roman" w:cs="Times New Roman"/>
          <w:b/>
          <w:sz w:val="24"/>
          <w:szCs w:val="24"/>
          <w:lang w:val="fr-CA" w:eastAsia="el-G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fr-CA" w:eastAsia="el-GR"/>
        </w:rPr>
        <w:t>l’</w:t>
      </w:r>
      <w:r w:rsidRPr="008B13DE">
        <w:rPr>
          <w:rFonts w:ascii="Times New Roman" w:eastAsia="Times New Roman" w:hAnsi="Times New Roman" w:cs="Times New Roman"/>
          <w:b/>
          <w:sz w:val="24"/>
          <w:szCs w:val="24"/>
          <w:lang w:val="fr-CA" w:eastAsia="el-GR"/>
        </w:rPr>
        <w:t xml:space="preserve">emploi </w:t>
      </w:r>
      <w:r>
        <w:rPr>
          <w:rFonts w:ascii="Times New Roman" w:eastAsia="Times New Roman" w:hAnsi="Times New Roman" w:cs="Times New Roman"/>
          <w:b/>
          <w:sz w:val="24"/>
          <w:szCs w:val="24"/>
          <w:lang w:val="fr-CA" w:eastAsia="el-GR"/>
        </w:rPr>
        <w:t xml:space="preserve">précis auquel </w:t>
      </w:r>
      <w:r w:rsidRPr="008B13DE">
        <w:rPr>
          <w:rFonts w:ascii="Times New Roman" w:eastAsia="Times New Roman" w:hAnsi="Times New Roman" w:cs="Times New Roman"/>
          <w:b/>
          <w:sz w:val="24"/>
          <w:szCs w:val="24"/>
          <w:lang w:val="fr-CA" w:eastAsia="el-GR"/>
        </w:rPr>
        <w:t xml:space="preserve">correspond l’emploi suivant : </w:t>
      </w:r>
    </w:p>
    <w:p w:rsidR="00F752A5" w:rsidRDefault="00F752A5" w:rsidP="00F752A5">
      <w:pPr>
        <w:tabs>
          <w:tab w:val="left" w:pos="120"/>
          <w:tab w:val="left" w:pos="84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</w:pPr>
    </w:p>
    <w:p w:rsidR="00F752A5" w:rsidRDefault="00F752A5" w:rsidP="00F752A5">
      <w:pPr>
        <w:tabs>
          <w:tab w:val="left" w:pos="120"/>
          <w:tab w:val="left" w:pos="84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  <w:t>J’allais tapotait son genou et lui dire ‘</w:t>
      </w:r>
      <w:r w:rsidRPr="008B13DE">
        <w:rPr>
          <w:rFonts w:ascii="Times New Roman" w:eastAsia="Times New Roman" w:hAnsi="Times New Roman" w:cs="Times New Roman"/>
          <w:i/>
          <w:sz w:val="24"/>
          <w:szCs w:val="24"/>
          <w:u w:val="single"/>
          <w:lang w:val="fr-CA" w:eastAsia="el-GR"/>
        </w:rPr>
        <w:t>T’en fais pas</w:t>
      </w:r>
      <w:r w:rsidR="008C76BF">
        <w:rPr>
          <w:rStyle w:val="FootnoteReference"/>
          <w:rFonts w:ascii="Times New Roman" w:eastAsia="Times New Roman" w:hAnsi="Times New Roman" w:cs="Times New Roman"/>
          <w:i/>
          <w:sz w:val="24"/>
          <w:szCs w:val="24"/>
          <w:u w:val="single"/>
          <w:lang w:val="fr-CA" w:eastAsia="el-GR"/>
        </w:rPr>
        <w:footnoteReference w:id="6"/>
      </w:r>
      <w:r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  <w:t xml:space="preserve">, ça va aller’. (L’enfant Océan,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  <w:t>1999,.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  <w:t xml:space="preserve"> Pocket junior, p. 12).</w:t>
      </w:r>
    </w:p>
    <w:p w:rsidR="00F752A5" w:rsidRDefault="00F752A5" w:rsidP="00F752A5">
      <w:pPr>
        <w:tabs>
          <w:tab w:val="left" w:pos="120"/>
          <w:tab w:val="left" w:pos="84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</w:pPr>
    </w:p>
    <w:tbl>
      <w:tblPr>
        <w:tblW w:w="31680" w:type="dxa"/>
        <w:tblLook w:val="04A0" w:firstRow="1" w:lastRow="0" w:firstColumn="1" w:lastColumn="0" w:noHBand="0" w:noVBand="1"/>
      </w:tblPr>
      <w:tblGrid>
        <w:gridCol w:w="853"/>
        <w:gridCol w:w="770"/>
        <w:gridCol w:w="512"/>
        <w:gridCol w:w="2969"/>
        <w:gridCol w:w="9357"/>
        <w:gridCol w:w="3099"/>
        <w:gridCol w:w="2742"/>
        <w:gridCol w:w="1828"/>
        <w:gridCol w:w="955"/>
        <w:gridCol w:w="955"/>
        <w:gridCol w:w="955"/>
        <w:gridCol w:w="955"/>
        <w:gridCol w:w="955"/>
        <w:gridCol w:w="955"/>
        <w:gridCol w:w="955"/>
        <w:gridCol w:w="955"/>
        <w:gridCol w:w="955"/>
        <w:gridCol w:w="955"/>
      </w:tblGrid>
      <w:tr w:rsidR="00AC08DC" w:rsidRPr="00AC08DC" w:rsidTr="001E183C">
        <w:trPr>
          <w:trHeight w:val="300"/>
        </w:trPr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FA9" w:rsidRPr="00AC08DC" w:rsidRDefault="00032FA9" w:rsidP="001E183C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lang w:eastAsia="el-GR"/>
              </w:rPr>
            </w:pPr>
            <w:r w:rsidRPr="00AC08DC">
              <w:rPr>
                <w:rFonts w:ascii="Calibri" w:eastAsia="Times New Roman" w:hAnsi="Calibri" w:cs="Calibri"/>
                <w:b/>
                <w:color w:val="FF0000"/>
                <w:lang w:eastAsia="el-GR"/>
              </w:rPr>
              <w:t>faire s'en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FA9" w:rsidRPr="00AC08DC" w:rsidRDefault="00032FA9" w:rsidP="001E18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FF0000"/>
                <w:lang w:eastAsia="el-GR"/>
              </w:rPr>
            </w:pPr>
            <w:r w:rsidRPr="00AC08DC">
              <w:rPr>
                <w:rFonts w:ascii="Calibri" w:eastAsia="Times New Roman" w:hAnsi="Calibri" w:cs="Calibri"/>
                <w:b/>
                <w:color w:val="FF0000"/>
                <w:lang w:eastAsia="el-GR"/>
              </w:rPr>
              <w:t>35R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FA9" w:rsidRPr="00AC08DC" w:rsidRDefault="00032FA9" w:rsidP="001E18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FF0000"/>
                <w:lang w:eastAsia="el-GR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FA9" w:rsidRPr="00AC08DC" w:rsidRDefault="00032FA9" w:rsidP="001E183C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lang w:val="fr-CA" w:eastAsia="el-GR"/>
              </w:rPr>
            </w:pPr>
            <w:r w:rsidRPr="00AC08DC">
              <w:rPr>
                <w:rFonts w:ascii="Calibri" w:eastAsia="Times New Roman" w:hAnsi="Calibri" w:cs="Calibri"/>
                <w:b/>
                <w:color w:val="FF0000"/>
                <w:lang w:val="fr-CA" w:eastAsia="el-GR"/>
              </w:rPr>
              <w:t>Paul s'en fait pour son fils</w:t>
            </w:r>
          </w:p>
          <w:p w:rsidR="00032FA9" w:rsidRPr="00AC08DC" w:rsidRDefault="00032FA9" w:rsidP="001E183C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lang w:eastAsia="el-GR"/>
              </w:rPr>
            </w:pPr>
            <w:r w:rsidRPr="00AC08DC">
              <w:rPr>
                <w:rFonts w:ascii="Calibri" w:eastAsia="Times New Roman" w:hAnsi="Calibri" w:cs="Calibri"/>
                <w:b/>
                <w:color w:val="FF0000"/>
                <w:lang w:eastAsia="el-GR"/>
              </w:rPr>
              <w:t>Έχει έγνοια για τον γιο του</w:t>
            </w:r>
          </w:p>
        </w:tc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FA9" w:rsidRDefault="00032FA9" w:rsidP="001E183C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lang w:eastAsia="el-GR"/>
              </w:rPr>
            </w:pPr>
          </w:p>
          <w:p w:rsidR="008C76BF" w:rsidRDefault="008C76BF" w:rsidP="001E183C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lang w:eastAsia="el-GR"/>
              </w:rPr>
            </w:pPr>
          </w:p>
          <w:p w:rsidR="008C76BF" w:rsidRPr="00AC08DC" w:rsidRDefault="008C76BF" w:rsidP="001E183C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lang w:eastAsia="el-GR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FA9" w:rsidRPr="00AC08DC" w:rsidRDefault="00032FA9" w:rsidP="001E18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FA9" w:rsidRPr="00AC08DC" w:rsidRDefault="00032FA9" w:rsidP="001E18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FA9" w:rsidRPr="00AC08DC" w:rsidRDefault="00032FA9" w:rsidP="001E18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FA9" w:rsidRPr="00AC08DC" w:rsidRDefault="00032FA9" w:rsidP="001E18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FA9" w:rsidRPr="00AC08DC" w:rsidRDefault="00032FA9" w:rsidP="001E18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FA9" w:rsidRPr="00AC08DC" w:rsidRDefault="00032FA9" w:rsidP="001E18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FA9" w:rsidRPr="00AC08DC" w:rsidRDefault="00032FA9" w:rsidP="001E18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FA9" w:rsidRPr="00AC08DC" w:rsidRDefault="00032FA9" w:rsidP="001E18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FA9" w:rsidRPr="00AC08DC" w:rsidRDefault="00032FA9" w:rsidP="001E18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FA9" w:rsidRPr="00AC08DC" w:rsidRDefault="00032FA9" w:rsidP="001E18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FA9" w:rsidRPr="00AC08DC" w:rsidRDefault="00032FA9" w:rsidP="001E18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FA9" w:rsidRPr="00AC08DC" w:rsidRDefault="00032FA9" w:rsidP="001E18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FA9" w:rsidRPr="00AC08DC" w:rsidRDefault="00032FA9" w:rsidP="001E18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el-GR"/>
              </w:rPr>
            </w:pPr>
          </w:p>
        </w:tc>
      </w:tr>
    </w:tbl>
    <w:p w:rsidR="00F752A5" w:rsidRPr="00032FA9" w:rsidRDefault="00F752A5" w:rsidP="00F752A5">
      <w:pPr>
        <w:tabs>
          <w:tab w:val="left" w:pos="120"/>
          <w:tab w:val="left" w:pos="84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8C76BF" w:rsidRDefault="008C76BF" w:rsidP="00F752A5">
      <w:pPr>
        <w:tabs>
          <w:tab w:val="left" w:pos="120"/>
          <w:tab w:val="left" w:pos="84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</w:pPr>
      <w:r w:rsidRPr="008C76BF"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  <w:t xml:space="preserve">Ce type de phrase (injonctive, négative) est très fréquente à l’oral. </w:t>
      </w:r>
    </w:p>
    <w:p w:rsidR="008C76BF" w:rsidRDefault="008C76BF" w:rsidP="00F752A5">
      <w:pPr>
        <w:tabs>
          <w:tab w:val="left" w:pos="120"/>
          <w:tab w:val="left" w:pos="84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</w:pPr>
    </w:p>
    <w:p w:rsidR="008C76BF" w:rsidRDefault="008C76BF" w:rsidP="00F752A5">
      <w:pPr>
        <w:tabs>
          <w:tab w:val="left" w:pos="120"/>
          <w:tab w:val="left" w:pos="84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  <w:t>C’est une phrase qui a subi une transformation (</w:t>
      </w:r>
      <w:r w:rsidR="00067E71"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  <w:t>pronominalisation</w:t>
      </w:r>
      <w:r w:rsidR="00173352">
        <w:rPr>
          <w:rStyle w:val="FootnoteReference"/>
          <w:rFonts w:ascii="Times New Roman" w:eastAsia="Times New Roman" w:hAnsi="Times New Roman" w:cs="Times New Roman"/>
          <w:sz w:val="24"/>
          <w:szCs w:val="24"/>
          <w:lang w:val="fr-CA" w:eastAsia="el-GR"/>
        </w:rPr>
        <w:footnoteReference w:id="7"/>
      </w:r>
      <w:r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  <w:t xml:space="preserve">) : </w:t>
      </w:r>
    </w:p>
    <w:p w:rsidR="008C76BF" w:rsidRDefault="008C76BF" w:rsidP="00F752A5">
      <w:pPr>
        <w:tabs>
          <w:tab w:val="left" w:pos="120"/>
          <w:tab w:val="left" w:pos="84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  <w:t xml:space="preserve">Phrase de départ : </w:t>
      </w:r>
      <w:r w:rsidR="003707E9"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  <w:t>X se fait des soucis pour Y</w:t>
      </w:r>
    </w:p>
    <w:p w:rsidR="008C76BF" w:rsidRDefault="008C76BF" w:rsidP="00F752A5">
      <w:pPr>
        <w:tabs>
          <w:tab w:val="left" w:pos="120"/>
          <w:tab w:val="left" w:pos="84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</w:pPr>
    </w:p>
    <w:p w:rsidR="008C76BF" w:rsidRDefault="008C76BF" w:rsidP="00F752A5">
      <w:pPr>
        <w:tabs>
          <w:tab w:val="left" w:pos="120"/>
          <w:tab w:val="left" w:pos="84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  <w:t xml:space="preserve">Phrase injonctive négative : Ne te fais pas de soucis </w:t>
      </w:r>
    </w:p>
    <w:p w:rsidR="008C76BF" w:rsidRPr="008C76BF" w:rsidRDefault="008C76BF" w:rsidP="00F752A5">
      <w:pPr>
        <w:tabs>
          <w:tab w:val="left" w:pos="120"/>
          <w:tab w:val="left" w:pos="84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  <w:t>Relativation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  <w:t> : Ne t’en fais pas</w:t>
      </w:r>
    </w:p>
    <w:p w:rsidR="008C76BF" w:rsidRDefault="008C76BF" w:rsidP="00F752A5">
      <w:pPr>
        <w:tabs>
          <w:tab w:val="left" w:pos="120"/>
          <w:tab w:val="left" w:pos="84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fr-CA" w:eastAsia="el-GR"/>
        </w:rPr>
      </w:pPr>
    </w:p>
    <w:p w:rsidR="00F752A5" w:rsidRPr="008B13DE" w:rsidRDefault="00F752A5" w:rsidP="00F752A5">
      <w:pPr>
        <w:tabs>
          <w:tab w:val="left" w:pos="120"/>
          <w:tab w:val="left" w:pos="84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fr-CA" w:eastAsia="el-GR"/>
        </w:rPr>
      </w:pPr>
      <w:r w:rsidRPr="008B13DE">
        <w:rPr>
          <w:rFonts w:ascii="Times New Roman" w:eastAsia="Times New Roman" w:hAnsi="Times New Roman" w:cs="Times New Roman"/>
          <w:b/>
          <w:sz w:val="24"/>
          <w:szCs w:val="24"/>
          <w:lang w:val="fr-CA" w:eastAsia="el-GR"/>
        </w:rPr>
        <w:t>3. Repérez</w:t>
      </w:r>
      <w:r w:rsidR="00047DD5" w:rsidRPr="00047DD5">
        <w:rPr>
          <w:rFonts w:ascii="Times New Roman" w:eastAsia="Times New Roman" w:hAnsi="Times New Roman" w:cs="Times New Roman"/>
          <w:b/>
          <w:sz w:val="24"/>
          <w:szCs w:val="24"/>
          <w:lang w:val="fr-CA" w:eastAsia="el-GR"/>
        </w:rPr>
        <w:t>,</w:t>
      </w:r>
      <w:r w:rsidRPr="008B13DE">
        <w:rPr>
          <w:rFonts w:ascii="Times New Roman" w:eastAsia="Times New Roman" w:hAnsi="Times New Roman" w:cs="Times New Roman"/>
          <w:b/>
          <w:sz w:val="24"/>
          <w:szCs w:val="24"/>
          <w:lang w:val="fr-CA" w:eastAsia="el-GR"/>
        </w:rPr>
        <w:t xml:space="preserve"> en vous basant sur un corpus authentique</w:t>
      </w:r>
      <w:r w:rsidR="00047DD5" w:rsidRPr="00047DD5">
        <w:rPr>
          <w:rFonts w:ascii="Times New Roman" w:eastAsia="Times New Roman" w:hAnsi="Times New Roman" w:cs="Times New Roman"/>
          <w:b/>
          <w:sz w:val="24"/>
          <w:szCs w:val="24"/>
          <w:lang w:val="fr-CA" w:eastAsia="el-GR"/>
        </w:rPr>
        <w:t>,</w:t>
      </w:r>
      <w:r w:rsidRPr="008B13DE">
        <w:rPr>
          <w:rFonts w:ascii="Times New Roman" w:eastAsia="Times New Roman" w:hAnsi="Times New Roman" w:cs="Times New Roman"/>
          <w:b/>
          <w:sz w:val="24"/>
          <w:szCs w:val="24"/>
          <w:lang w:val="fr-CA" w:eastAsia="el-GR"/>
        </w:rPr>
        <w:t xml:space="preserve"> les différents emplois </w:t>
      </w:r>
      <w:r>
        <w:rPr>
          <w:rFonts w:ascii="Times New Roman" w:eastAsia="Times New Roman" w:hAnsi="Times New Roman" w:cs="Times New Roman"/>
          <w:b/>
          <w:sz w:val="24"/>
          <w:szCs w:val="24"/>
          <w:lang w:val="fr-CA" w:eastAsia="el-GR"/>
        </w:rPr>
        <w:t>du</w:t>
      </w:r>
      <w:r w:rsidRPr="008B13DE">
        <w:rPr>
          <w:rFonts w:ascii="Times New Roman" w:eastAsia="Times New Roman" w:hAnsi="Times New Roman" w:cs="Times New Roman"/>
          <w:b/>
          <w:sz w:val="24"/>
          <w:szCs w:val="24"/>
          <w:lang w:val="fr-CA" w:eastAsia="el-GR"/>
        </w:rPr>
        <w:t xml:space="preserve"> verbe </w:t>
      </w:r>
      <w:r w:rsidRPr="009B61A9">
        <w:rPr>
          <w:rFonts w:ascii="Times New Roman" w:eastAsia="Times New Roman" w:hAnsi="Times New Roman" w:cs="Times New Roman"/>
          <w:b/>
          <w:i/>
          <w:sz w:val="24"/>
          <w:szCs w:val="24"/>
          <w:lang w:val="fr-CA" w:eastAsia="el-GR"/>
        </w:rPr>
        <w:t>quitter</w:t>
      </w:r>
      <w:r>
        <w:rPr>
          <w:rFonts w:ascii="Times New Roman" w:eastAsia="Times New Roman" w:hAnsi="Times New Roman" w:cs="Times New Roman"/>
          <w:b/>
          <w:sz w:val="24"/>
          <w:szCs w:val="24"/>
          <w:lang w:val="fr-CA" w:eastAsia="el-GR"/>
        </w:rPr>
        <w:t xml:space="preserve"> </w:t>
      </w:r>
      <w:r w:rsidRPr="008B13DE">
        <w:rPr>
          <w:rFonts w:ascii="Times New Roman" w:eastAsia="Times New Roman" w:hAnsi="Times New Roman" w:cs="Times New Roman"/>
          <w:b/>
          <w:sz w:val="24"/>
          <w:szCs w:val="24"/>
          <w:lang w:val="fr-CA" w:eastAsia="el-GR"/>
        </w:rPr>
        <w:t>et faites une entrée de dictionnaire pour décrire ces emplois.</w:t>
      </w:r>
    </w:p>
    <w:p w:rsidR="00F752A5" w:rsidRPr="00EE05FD" w:rsidRDefault="00F752A5" w:rsidP="00F752A5">
      <w:pPr>
        <w:tabs>
          <w:tab w:val="left" w:pos="120"/>
          <w:tab w:val="left" w:pos="84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fr-CA" w:eastAsia="el-GR"/>
        </w:rPr>
      </w:pPr>
    </w:p>
    <w:p w:rsidR="00F752A5" w:rsidRDefault="00F752A5" w:rsidP="00F752A5">
      <w:pPr>
        <w:jc w:val="both"/>
        <w:rPr>
          <w:rFonts w:ascii="Courier New" w:hAnsi="Courier New" w:cs="Courier New"/>
          <w:sz w:val="20"/>
          <w:szCs w:val="20"/>
          <w:lang w:val="fr-CA"/>
        </w:rPr>
      </w:pPr>
      <w:r w:rsidRPr="004E07F2">
        <w:rPr>
          <w:rFonts w:ascii="Courier New" w:hAnsi="Courier New" w:cs="Courier New"/>
          <w:sz w:val="20"/>
          <w:szCs w:val="20"/>
          <w:lang w:val="fr-CA"/>
        </w:rPr>
        <w:t>1.  M. </w:t>
      </w:r>
      <w:proofErr w:type="spellStart"/>
      <w:r w:rsidRPr="004E07F2">
        <w:rPr>
          <w:rFonts w:ascii="Courier New" w:hAnsi="Courier New" w:cs="Courier New"/>
          <w:sz w:val="20"/>
          <w:szCs w:val="20"/>
          <w:lang w:val="fr-CA"/>
        </w:rPr>
        <w:t>Ngoma</w:t>
      </w:r>
      <w:proofErr w:type="spellEnd"/>
      <w:r w:rsidRPr="004E07F2">
        <w:rPr>
          <w:rFonts w:ascii="Courier New" w:hAnsi="Courier New" w:cs="Courier New"/>
          <w:sz w:val="20"/>
          <w:szCs w:val="20"/>
          <w:lang w:val="fr-CA"/>
        </w:rPr>
        <w:t> peut </w:t>
      </w:r>
      <w:r w:rsidRPr="004E07F2">
        <w:rPr>
          <w:rFonts w:ascii="Courier New" w:hAnsi="Courier New" w:cs="Courier New"/>
          <w:b/>
          <w:bCs/>
          <w:sz w:val="20"/>
          <w:szCs w:val="20"/>
          <w:lang w:val="fr-CA"/>
        </w:rPr>
        <w:t>alors</w:t>
      </w:r>
      <w:r w:rsidRPr="004E07F2">
        <w:rPr>
          <w:rFonts w:ascii="Courier New" w:hAnsi="Courier New" w:cs="Courier New"/>
          <w:sz w:val="20"/>
          <w:szCs w:val="20"/>
          <w:lang w:val="fr-CA"/>
        </w:rPr>
        <w:t> </w:t>
      </w:r>
      <w:hyperlink r:id="rId20" w:history="1">
        <w:r w:rsidRPr="004E07F2">
          <w:rPr>
            <w:rStyle w:val="Hyperlink"/>
            <w:rFonts w:ascii="Courier New" w:hAnsi="Courier New" w:cs="Courier New"/>
            <w:sz w:val="20"/>
            <w:szCs w:val="20"/>
            <w:lang w:val="fr-CA"/>
          </w:rPr>
          <w:t>QUITTER</w:t>
        </w:r>
      </w:hyperlink>
      <w:r>
        <w:rPr>
          <w:rFonts w:ascii="Courier New" w:hAnsi="Courier New" w:cs="Courier New"/>
          <w:sz w:val="20"/>
          <w:szCs w:val="20"/>
          <w:lang w:val="fr-CA"/>
        </w:rPr>
        <w:t> le Congo pour la France.</w:t>
      </w:r>
    </w:p>
    <w:p w:rsidR="00F752A5" w:rsidRDefault="00F752A5" w:rsidP="00F752A5">
      <w:pPr>
        <w:jc w:val="both"/>
        <w:rPr>
          <w:rFonts w:ascii="Courier New" w:hAnsi="Courier New" w:cs="Courier New"/>
          <w:sz w:val="20"/>
          <w:szCs w:val="20"/>
          <w:lang w:val="fr-CA"/>
        </w:rPr>
      </w:pPr>
      <w:r w:rsidRPr="00C71CB4">
        <w:rPr>
          <w:rFonts w:ascii="Courier New" w:hAnsi="Courier New" w:cs="Courier New"/>
          <w:sz w:val="20"/>
          <w:szCs w:val="20"/>
          <w:lang w:val="fr-CA"/>
        </w:rPr>
        <w:t>2</w:t>
      </w:r>
      <w:r>
        <w:rPr>
          <w:rFonts w:ascii="Courier New" w:hAnsi="Courier New" w:cs="Courier New"/>
          <w:sz w:val="20"/>
          <w:szCs w:val="20"/>
          <w:lang w:val="fr-CA"/>
        </w:rPr>
        <w:t>.Il</w:t>
      </w:r>
      <w:r w:rsidRPr="004E07F2">
        <w:rPr>
          <w:rFonts w:ascii="Courier New" w:hAnsi="Courier New" w:cs="Courier New"/>
          <w:sz w:val="20"/>
          <w:szCs w:val="20"/>
          <w:lang w:val="fr-CA"/>
        </w:rPr>
        <w:t>a </w:t>
      </w:r>
      <w:r w:rsidRPr="00143436">
        <w:rPr>
          <w:rFonts w:ascii="Courier New" w:hAnsi="Courier New" w:cs="Courier New"/>
          <w:sz w:val="20"/>
          <w:szCs w:val="20"/>
          <w:lang w:val="fr-CA"/>
        </w:rPr>
        <w:t>é</w:t>
      </w:r>
      <w:r w:rsidRPr="004E07F2">
        <w:rPr>
          <w:rFonts w:ascii="Courier New" w:hAnsi="Courier New" w:cs="Courier New"/>
          <w:sz w:val="20"/>
          <w:szCs w:val="20"/>
          <w:lang w:val="fr-CA"/>
        </w:rPr>
        <w:t>t</w:t>
      </w:r>
      <w:r w:rsidRPr="00143436">
        <w:rPr>
          <w:rFonts w:ascii="Courier New" w:hAnsi="Courier New" w:cs="Courier New"/>
          <w:sz w:val="20"/>
          <w:szCs w:val="20"/>
          <w:lang w:val="fr-CA"/>
        </w:rPr>
        <w:t>é</w:t>
      </w:r>
      <w:r w:rsidRPr="004E07F2">
        <w:rPr>
          <w:rFonts w:ascii="Courier New" w:hAnsi="Courier New" w:cs="Courier New"/>
          <w:sz w:val="20"/>
          <w:szCs w:val="20"/>
          <w:lang w:val="fr-CA"/>
        </w:rPr>
        <w:t> conseill</w:t>
      </w:r>
      <w:r w:rsidRPr="00143436">
        <w:rPr>
          <w:rFonts w:ascii="Courier New" w:hAnsi="Courier New" w:cs="Courier New"/>
          <w:sz w:val="20"/>
          <w:szCs w:val="20"/>
          <w:lang w:val="fr-CA"/>
        </w:rPr>
        <w:t>é</w:t>
      </w:r>
      <w:r w:rsidRPr="004E07F2">
        <w:rPr>
          <w:rFonts w:ascii="Courier New" w:hAnsi="Courier New" w:cs="Courier New"/>
          <w:sz w:val="20"/>
          <w:szCs w:val="20"/>
          <w:lang w:val="fr-CA"/>
        </w:rPr>
        <w:t> aux ressortissants am</w:t>
      </w:r>
      <w:r w:rsidRPr="00143436">
        <w:rPr>
          <w:rFonts w:ascii="Courier New" w:hAnsi="Courier New" w:cs="Courier New"/>
          <w:sz w:val="20"/>
          <w:szCs w:val="20"/>
          <w:lang w:val="fr-CA"/>
        </w:rPr>
        <w:t>é</w:t>
      </w:r>
      <w:r w:rsidRPr="004E07F2">
        <w:rPr>
          <w:rFonts w:ascii="Courier New" w:hAnsi="Courier New" w:cs="Courier New"/>
          <w:sz w:val="20"/>
          <w:szCs w:val="20"/>
          <w:lang w:val="fr-CA"/>
        </w:rPr>
        <w:t>ricains </w:t>
      </w:r>
      <w:r w:rsidRPr="00047DD5">
        <w:rPr>
          <w:rFonts w:ascii="Courier New" w:hAnsi="Courier New" w:cs="Courier New"/>
          <w:bCs/>
          <w:sz w:val="20"/>
          <w:szCs w:val="20"/>
          <w:lang w:val="fr-CA"/>
        </w:rPr>
        <w:t>de</w:t>
      </w:r>
      <w:r w:rsidRPr="004E07F2">
        <w:rPr>
          <w:rFonts w:ascii="Courier New" w:hAnsi="Courier New" w:cs="Courier New"/>
          <w:sz w:val="20"/>
          <w:szCs w:val="20"/>
          <w:lang w:val="fr-CA"/>
        </w:rPr>
        <w:t> </w:t>
      </w:r>
      <w:hyperlink r:id="rId21" w:history="1">
        <w:r w:rsidRPr="004E07F2">
          <w:rPr>
            <w:rStyle w:val="Hyperlink"/>
            <w:rFonts w:ascii="Courier New" w:hAnsi="Courier New" w:cs="Courier New"/>
            <w:sz w:val="20"/>
            <w:szCs w:val="20"/>
            <w:lang w:val="fr-CA"/>
          </w:rPr>
          <w:t>QUITTER</w:t>
        </w:r>
      </w:hyperlink>
      <w:r>
        <w:rPr>
          <w:rFonts w:ascii="Courier New" w:hAnsi="Courier New" w:cs="Courier New"/>
          <w:sz w:val="20"/>
          <w:szCs w:val="20"/>
          <w:lang w:val="fr-CA"/>
        </w:rPr>
        <w:t> le pays.</w:t>
      </w:r>
    </w:p>
    <w:p w:rsidR="00F752A5" w:rsidRDefault="00F752A5" w:rsidP="00F752A5">
      <w:pPr>
        <w:jc w:val="both"/>
        <w:rPr>
          <w:rFonts w:ascii="Courier New" w:hAnsi="Courier New" w:cs="Courier New"/>
          <w:sz w:val="20"/>
          <w:szCs w:val="20"/>
          <w:lang w:val="fr-CA"/>
        </w:rPr>
      </w:pPr>
      <w:r>
        <w:rPr>
          <w:rFonts w:ascii="Courier New" w:hAnsi="Courier New" w:cs="Courier New"/>
          <w:sz w:val="20"/>
          <w:szCs w:val="20"/>
          <w:lang w:val="fr-CA"/>
        </w:rPr>
        <w:t xml:space="preserve">3. Ils </w:t>
      </w:r>
      <w:r w:rsidRPr="004E07F2">
        <w:rPr>
          <w:rFonts w:ascii="Courier New" w:hAnsi="Courier New" w:cs="Courier New"/>
          <w:sz w:val="20"/>
          <w:szCs w:val="20"/>
          <w:lang w:val="fr-CA"/>
        </w:rPr>
        <w:t>se sont alors trouv</w:t>
      </w:r>
      <w:r w:rsidRPr="00143436">
        <w:rPr>
          <w:rFonts w:ascii="Courier New" w:hAnsi="Courier New" w:cs="Courier New"/>
          <w:sz w:val="20"/>
          <w:szCs w:val="20"/>
          <w:lang w:val="fr-CA"/>
        </w:rPr>
        <w:t>é</w:t>
      </w:r>
      <w:r w:rsidRPr="004E07F2">
        <w:rPr>
          <w:rFonts w:ascii="Courier New" w:hAnsi="Courier New" w:cs="Courier New"/>
          <w:sz w:val="20"/>
          <w:szCs w:val="20"/>
          <w:lang w:val="fr-CA"/>
        </w:rPr>
        <w:t>s contraints </w:t>
      </w:r>
      <w:r w:rsidRPr="00047DD5">
        <w:rPr>
          <w:rFonts w:ascii="Courier New" w:hAnsi="Courier New" w:cs="Courier New"/>
          <w:bCs/>
          <w:sz w:val="20"/>
          <w:szCs w:val="20"/>
          <w:lang w:val="fr-CA"/>
        </w:rPr>
        <w:t>de</w:t>
      </w:r>
      <w:r w:rsidRPr="004E07F2">
        <w:rPr>
          <w:rFonts w:ascii="Courier New" w:hAnsi="Courier New" w:cs="Courier New"/>
          <w:sz w:val="20"/>
          <w:szCs w:val="20"/>
          <w:lang w:val="fr-CA"/>
        </w:rPr>
        <w:t> </w:t>
      </w:r>
      <w:hyperlink r:id="rId22" w:history="1">
        <w:r w:rsidRPr="004E07F2">
          <w:rPr>
            <w:rStyle w:val="Hyperlink"/>
            <w:rFonts w:ascii="Courier New" w:hAnsi="Courier New" w:cs="Courier New"/>
            <w:sz w:val="20"/>
            <w:szCs w:val="20"/>
            <w:lang w:val="fr-CA"/>
          </w:rPr>
          <w:t>QUITTER</w:t>
        </w:r>
      </w:hyperlink>
      <w:r>
        <w:rPr>
          <w:rFonts w:ascii="Courier New" w:hAnsi="Courier New" w:cs="Courier New"/>
          <w:sz w:val="20"/>
          <w:szCs w:val="20"/>
          <w:lang w:val="fr-CA"/>
        </w:rPr>
        <w:t xml:space="preserve"> l'immeuble. </w:t>
      </w:r>
      <w:r w:rsidRPr="004E07F2">
        <w:rPr>
          <w:rFonts w:ascii="Courier New" w:hAnsi="Courier New" w:cs="Courier New"/>
          <w:sz w:val="20"/>
          <w:szCs w:val="20"/>
          <w:lang w:val="fr-CA"/>
        </w:rPr>
        <w:t xml:space="preserve"> </w:t>
      </w:r>
      <w:r w:rsidRPr="004E07F2">
        <w:rPr>
          <w:rFonts w:ascii="Courier New" w:hAnsi="Courier New" w:cs="Courier New"/>
          <w:sz w:val="20"/>
          <w:szCs w:val="20"/>
          <w:lang w:val="fr-CA"/>
        </w:rPr>
        <w:br/>
      </w:r>
      <w:r w:rsidRPr="00C71CB4">
        <w:rPr>
          <w:rFonts w:ascii="Courier New" w:hAnsi="Courier New" w:cs="Courier New"/>
          <w:sz w:val="20"/>
          <w:szCs w:val="20"/>
          <w:lang w:val="fr-CA"/>
        </w:rPr>
        <w:t>4</w:t>
      </w:r>
      <w:r>
        <w:rPr>
          <w:rFonts w:ascii="Courier New" w:hAnsi="Courier New" w:cs="Courier New"/>
          <w:sz w:val="20"/>
          <w:szCs w:val="20"/>
          <w:lang w:val="fr-CA"/>
        </w:rPr>
        <w:t xml:space="preserve">. Ils </w:t>
      </w:r>
      <w:r w:rsidRPr="004E07F2">
        <w:rPr>
          <w:rFonts w:ascii="Courier New" w:hAnsi="Courier New" w:cs="Courier New"/>
          <w:sz w:val="20"/>
          <w:szCs w:val="20"/>
          <w:lang w:val="fr-CA"/>
        </w:rPr>
        <w:t>ne semblent gu</w:t>
      </w:r>
      <w:r w:rsidRPr="008B40FA">
        <w:rPr>
          <w:rFonts w:ascii="Courier New" w:hAnsi="Courier New" w:cs="Courier New"/>
          <w:sz w:val="20"/>
          <w:szCs w:val="20"/>
          <w:lang w:val="fr-CA"/>
        </w:rPr>
        <w:t>è</w:t>
      </w:r>
      <w:r w:rsidRPr="004E07F2">
        <w:rPr>
          <w:rFonts w:ascii="Courier New" w:hAnsi="Courier New" w:cs="Courier New"/>
          <w:sz w:val="20"/>
          <w:szCs w:val="20"/>
          <w:lang w:val="fr-CA"/>
        </w:rPr>
        <w:t>re press</w:t>
      </w:r>
      <w:r w:rsidRPr="00143436">
        <w:rPr>
          <w:rFonts w:ascii="Courier New" w:hAnsi="Courier New" w:cs="Courier New"/>
          <w:sz w:val="20"/>
          <w:szCs w:val="20"/>
          <w:lang w:val="fr-CA"/>
        </w:rPr>
        <w:t>é</w:t>
      </w:r>
      <w:r w:rsidRPr="004E07F2">
        <w:rPr>
          <w:rFonts w:ascii="Courier New" w:hAnsi="Courier New" w:cs="Courier New"/>
          <w:sz w:val="20"/>
          <w:szCs w:val="20"/>
          <w:lang w:val="fr-CA"/>
        </w:rPr>
        <w:t>s </w:t>
      </w:r>
      <w:r w:rsidRPr="00047DD5">
        <w:rPr>
          <w:rFonts w:ascii="Courier New" w:hAnsi="Courier New" w:cs="Courier New"/>
          <w:bCs/>
          <w:sz w:val="20"/>
          <w:szCs w:val="20"/>
          <w:lang w:val="fr-CA"/>
        </w:rPr>
        <w:t>de</w:t>
      </w:r>
      <w:r w:rsidRPr="004E07F2">
        <w:rPr>
          <w:rFonts w:ascii="Courier New" w:hAnsi="Courier New" w:cs="Courier New"/>
          <w:sz w:val="20"/>
          <w:szCs w:val="20"/>
          <w:lang w:val="fr-CA"/>
        </w:rPr>
        <w:t> </w:t>
      </w:r>
      <w:hyperlink r:id="rId23" w:history="1">
        <w:r w:rsidRPr="004E07F2">
          <w:rPr>
            <w:rStyle w:val="Hyperlink"/>
            <w:rFonts w:ascii="Courier New" w:hAnsi="Courier New" w:cs="Courier New"/>
            <w:sz w:val="20"/>
            <w:szCs w:val="20"/>
            <w:lang w:val="fr-CA"/>
          </w:rPr>
          <w:t>QUITTER</w:t>
        </w:r>
      </w:hyperlink>
      <w:r w:rsidRPr="004E07F2">
        <w:rPr>
          <w:rFonts w:ascii="Courier New" w:hAnsi="Courier New" w:cs="Courier New"/>
          <w:sz w:val="20"/>
          <w:szCs w:val="20"/>
          <w:lang w:val="fr-CA"/>
        </w:rPr>
        <w:t> </w:t>
      </w:r>
      <w:r>
        <w:rPr>
          <w:rFonts w:ascii="Courier New" w:hAnsi="Courier New" w:cs="Courier New"/>
          <w:sz w:val="20"/>
          <w:szCs w:val="20"/>
          <w:lang w:val="fr-CA"/>
        </w:rPr>
        <w:t>le domicile familial.</w:t>
      </w:r>
    </w:p>
    <w:p w:rsidR="00F752A5" w:rsidRDefault="00F752A5" w:rsidP="00F752A5">
      <w:pPr>
        <w:jc w:val="both"/>
        <w:rPr>
          <w:rFonts w:ascii="Courier New" w:hAnsi="Courier New" w:cs="Courier New"/>
          <w:sz w:val="20"/>
          <w:szCs w:val="20"/>
          <w:lang w:val="fr-CA"/>
        </w:rPr>
      </w:pPr>
      <w:r w:rsidRPr="00C71CB4">
        <w:rPr>
          <w:rFonts w:ascii="Courier New" w:hAnsi="Courier New" w:cs="Courier New"/>
          <w:sz w:val="20"/>
          <w:szCs w:val="20"/>
          <w:lang w:val="fr-CA"/>
        </w:rPr>
        <w:t>5</w:t>
      </w:r>
      <w:r>
        <w:rPr>
          <w:rFonts w:ascii="Courier New" w:hAnsi="Courier New" w:cs="Courier New"/>
          <w:sz w:val="20"/>
          <w:szCs w:val="20"/>
          <w:lang w:val="fr-CA"/>
        </w:rPr>
        <w:t>.L</w:t>
      </w:r>
      <w:r w:rsidRPr="004E07F2">
        <w:rPr>
          <w:rFonts w:ascii="Courier New" w:hAnsi="Courier New" w:cs="Courier New"/>
          <w:sz w:val="20"/>
          <w:szCs w:val="20"/>
          <w:lang w:val="fr-CA"/>
        </w:rPr>
        <w:t>e groupe a d</w:t>
      </w:r>
      <w:r w:rsidRPr="00143436">
        <w:rPr>
          <w:rFonts w:ascii="Courier New" w:hAnsi="Courier New" w:cs="Courier New"/>
          <w:sz w:val="20"/>
          <w:szCs w:val="20"/>
          <w:lang w:val="fr-CA"/>
        </w:rPr>
        <w:t>é</w:t>
      </w:r>
      <w:r w:rsidRPr="004E07F2">
        <w:rPr>
          <w:rFonts w:ascii="Courier New" w:hAnsi="Courier New" w:cs="Courier New"/>
          <w:sz w:val="20"/>
          <w:szCs w:val="20"/>
          <w:lang w:val="fr-CA"/>
        </w:rPr>
        <w:t>cid</w:t>
      </w:r>
      <w:r w:rsidRPr="00143436">
        <w:rPr>
          <w:rFonts w:ascii="Courier New" w:hAnsi="Courier New" w:cs="Courier New"/>
          <w:sz w:val="20"/>
          <w:szCs w:val="20"/>
          <w:lang w:val="fr-CA"/>
        </w:rPr>
        <w:t>é</w:t>
      </w:r>
      <w:r w:rsidRPr="004E07F2">
        <w:rPr>
          <w:rFonts w:ascii="Courier New" w:hAnsi="Courier New" w:cs="Courier New"/>
          <w:sz w:val="20"/>
          <w:szCs w:val="20"/>
          <w:lang w:val="fr-CA"/>
        </w:rPr>
        <w:t> </w:t>
      </w:r>
      <w:r w:rsidRPr="004E07F2">
        <w:rPr>
          <w:rFonts w:ascii="Courier New" w:hAnsi="Courier New" w:cs="Courier New"/>
          <w:b/>
          <w:bCs/>
          <w:sz w:val="20"/>
          <w:szCs w:val="20"/>
          <w:lang w:val="fr-CA"/>
        </w:rPr>
        <w:t>de</w:t>
      </w:r>
      <w:r w:rsidRPr="004E07F2">
        <w:rPr>
          <w:rFonts w:ascii="Courier New" w:hAnsi="Courier New" w:cs="Courier New"/>
          <w:sz w:val="20"/>
          <w:szCs w:val="20"/>
          <w:lang w:val="fr-CA"/>
        </w:rPr>
        <w:t> </w:t>
      </w:r>
      <w:hyperlink r:id="rId24" w:history="1">
        <w:r w:rsidRPr="004E07F2">
          <w:rPr>
            <w:rStyle w:val="Hyperlink"/>
            <w:rFonts w:ascii="Courier New" w:hAnsi="Courier New" w:cs="Courier New"/>
            <w:sz w:val="20"/>
            <w:szCs w:val="20"/>
            <w:lang w:val="fr-CA"/>
          </w:rPr>
          <w:t>QUITTER</w:t>
        </w:r>
      </w:hyperlink>
      <w:r w:rsidRPr="004E07F2">
        <w:rPr>
          <w:rFonts w:ascii="Courier New" w:hAnsi="Courier New" w:cs="Courier New"/>
          <w:sz w:val="20"/>
          <w:szCs w:val="20"/>
          <w:lang w:val="fr-CA"/>
        </w:rPr>
        <w:t> le Syndicat national de l'industrie </w:t>
      </w:r>
    </w:p>
    <w:p w:rsidR="00F752A5" w:rsidRDefault="00F752A5" w:rsidP="00F752A5">
      <w:pPr>
        <w:jc w:val="both"/>
        <w:rPr>
          <w:rFonts w:ascii="Courier New" w:hAnsi="Courier New" w:cs="Courier New"/>
          <w:sz w:val="20"/>
          <w:szCs w:val="20"/>
          <w:lang w:val="fr-CA"/>
        </w:rPr>
      </w:pPr>
      <w:proofErr w:type="gramStart"/>
      <w:r w:rsidRPr="004E07F2">
        <w:rPr>
          <w:rFonts w:ascii="Courier New" w:hAnsi="Courier New" w:cs="Courier New"/>
          <w:sz w:val="20"/>
          <w:szCs w:val="20"/>
          <w:lang w:val="fr-CA"/>
        </w:rPr>
        <w:t>pharma</w:t>
      </w:r>
      <w:r>
        <w:rPr>
          <w:rFonts w:ascii="Courier New" w:hAnsi="Courier New" w:cs="Courier New"/>
          <w:sz w:val="20"/>
          <w:szCs w:val="20"/>
          <w:lang w:val="fr-CA"/>
        </w:rPr>
        <w:t>ceutique</w:t>
      </w:r>
      <w:proofErr w:type="gramEnd"/>
      <w:r>
        <w:rPr>
          <w:rFonts w:ascii="Courier New" w:hAnsi="Courier New" w:cs="Courier New"/>
          <w:sz w:val="20"/>
          <w:szCs w:val="20"/>
          <w:lang w:val="fr-CA"/>
        </w:rPr>
        <w:t xml:space="preserve">. </w:t>
      </w:r>
    </w:p>
    <w:p w:rsidR="00F752A5" w:rsidRDefault="00F752A5" w:rsidP="00F752A5">
      <w:pPr>
        <w:jc w:val="both"/>
        <w:rPr>
          <w:rFonts w:ascii="Courier New" w:hAnsi="Courier New" w:cs="Courier New"/>
          <w:sz w:val="20"/>
          <w:szCs w:val="20"/>
          <w:lang w:val="fr-CA"/>
        </w:rPr>
      </w:pPr>
      <w:r>
        <w:rPr>
          <w:rFonts w:ascii="Courier New" w:hAnsi="Courier New" w:cs="Courier New"/>
          <w:sz w:val="20"/>
          <w:szCs w:val="20"/>
          <w:lang w:val="fr-CA"/>
        </w:rPr>
        <w:t xml:space="preserve">6. </w:t>
      </w:r>
      <w:r w:rsidRPr="004E07F2">
        <w:rPr>
          <w:rFonts w:ascii="Courier New" w:hAnsi="Courier New" w:cs="Courier New"/>
          <w:sz w:val="20"/>
          <w:szCs w:val="20"/>
          <w:lang w:val="fr-CA"/>
        </w:rPr>
        <w:t>elle a h</w:t>
      </w:r>
      <w:r>
        <w:rPr>
          <w:rFonts w:ascii="Courier New" w:hAnsi="Courier New" w:cs="Courier New"/>
          <w:sz w:val="20"/>
          <w:szCs w:val="20"/>
          <w:lang w:val="fr-CA"/>
        </w:rPr>
        <w:t>â</w:t>
      </w:r>
      <w:r w:rsidRPr="004E07F2">
        <w:rPr>
          <w:rFonts w:ascii="Courier New" w:hAnsi="Courier New" w:cs="Courier New"/>
          <w:sz w:val="20"/>
          <w:szCs w:val="20"/>
          <w:lang w:val="fr-CA"/>
        </w:rPr>
        <w:t>te </w:t>
      </w:r>
      <w:r w:rsidRPr="004E07F2">
        <w:rPr>
          <w:rFonts w:ascii="Courier New" w:hAnsi="Courier New" w:cs="Courier New"/>
          <w:b/>
          <w:bCs/>
          <w:sz w:val="20"/>
          <w:szCs w:val="20"/>
          <w:lang w:val="fr-CA"/>
        </w:rPr>
        <w:t>de</w:t>
      </w:r>
      <w:r w:rsidRPr="004E07F2">
        <w:rPr>
          <w:rFonts w:ascii="Courier New" w:hAnsi="Courier New" w:cs="Courier New"/>
          <w:sz w:val="20"/>
          <w:szCs w:val="20"/>
          <w:lang w:val="fr-CA"/>
        </w:rPr>
        <w:t> </w:t>
      </w:r>
      <w:hyperlink r:id="rId25" w:history="1">
        <w:r w:rsidRPr="004E07F2">
          <w:rPr>
            <w:rStyle w:val="Hyperlink"/>
            <w:rFonts w:ascii="Courier New" w:hAnsi="Courier New" w:cs="Courier New"/>
            <w:sz w:val="20"/>
            <w:szCs w:val="20"/>
            <w:lang w:val="fr-CA"/>
          </w:rPr>
          <w:t>QUITTER</w:t>
        </w:r>
      </w:hyperlink>
      <w:r w:rsidRPr="004E07F2">
        <w:rPr>
          <w:rFonts w:ascii="Courier New" w:hAnsi="Courier New" w:cs="Courier New"/>
          <w:sz w:val="20"/>
          <w:szCs w:val="20"/>
          <w:lang w:val="fr-CA"/>
        </w:rPr>
        <w:t> le lyc</w:t>
      </w:r>
      <w:r w:rsidRPr="00143436">
        <w:rPr>
          <w:rFonts w:ascii="Courier New" w:hAnsi="Courier New" w:cs="Courier New"/>
          <w:sz w:val="20"/>
          <w:szCs w:val="20"/>
          <w:lang w:val="fr-CA"/>
        </w:rPr>
        <w:t>é</w:t>
      </w:r>
      <w:r w:rsidRPr="004E07F2">
        <w:rPr>
          <w:rFonts w:ascii="Courier New" w:hAnsi="Courier New" w:cs="Courier New"/>
          <w:sz w:val="20"/>
          <w:szCs w:val="20"/>
          <w:lang w:val="fr-CA"/>
        </w:rPr>
        <w:t>e et d'ent</w:t>
      </w:r>
      <w:r>
        <w:rPr>
          <w:rFonts w:ascii="Courier New" w:hAnsi="Courier New" w:cs="Courier New"/>
          <w:sz w:val="20"/>
          <w:szCs w:val="20"/>
          <w:lang w:val="fr-CA"/>
        </w:rPr>
        <w:t>rer dans la vie active.</w:t>
      </w:r>
      <w:r w:rsidRPr="004E07F2">
        <w:rPr>
          <w:rFonts w:ascii="Courier New" w:hAnsi="Courier New" w:cs="Courier New"/>
          <w:sz w:val="20"/>
          <w:szCs w:val="20"/>
          <w:lang w:val="fr-CA"/>
        </w:rPr>
        <w:t> </w:t>
      </w:r>
    </w:p>
    <w:p w:rsidR="00F752A5" w:rsidRDefault="00F752A5" w:rsidP="00F752A5">
      <w:pPr>
        <w:jc w:val="both"/>
        <w:rPr>
          <w:rFonts w:ascii="Courier New" w:hAnsi="Courier New" w:cs="Courier New"/>
          <w:sz w:val="20"/>
          <w:szCs w:val="20"/>
          <w:lang w:val="fr-CA"/>
        </w:rPr>
      </w:pPr>
      <w:r>
        <w:rPr>
          <w:rFonts w:ascii="Courier New" w:hAnsi="Courier New" w:cs="Courier New"/>
          <w:sz w:val="20"/>
          <w:szCs w:val="20"/>
          <w:lang w:val="fr-CA"/>
        </w:rPr>
        <w:t>7.</w:t>
      </w:r>
      <w:r w:rsidRPr="004E07F2">
        <w:rPr>
          <w:rFonts w:ascii="Courier New" w:hAnsi="Courier New" w:cs="Courier New"/>
          <w:sz w:val="20"/>
          <w:szCs w:val="20"/>
          <w:lang w:val="fr-CA"/>
        </w:rPr>
        <w:t>la famille est pri</w:t>
      </w:r>
      <w:r w:rsidRPr="00143436">
        <w:rPr>
          <w:rFonts w:ascii="Courier New" w:hAnsi="Courier New" w:cs="Courier New"/>
          <w:sz w:val="20"/>
          <w:szCs w:val="20"/>
          <w:lang w:val="fr-CA"/>
        </w:rPr>
        <w:t>é</w:t>
      </w:r>
      <w:r w:rsidRPr="004E07F2">
        <w:rPr>
          <w:rFonts w:ascii="Courier New" w:hAnsi="Courier New" w:cs="Courier New"/>
          <w:sz w:val="20"/>
          <w:szCs w:val="20"/>
          <w:lang w:val="fr-CA"/>
        </w:rPr>
        <w:t>e </w:t>
      </w:r>
      <w:r w:rsidRPr="004E07F2">
        <w:rPr>
          <w:rFonts w:ascii="Courier New" w:hAnsi="Courier New" w:cs="Courier New"/>
          <w:b/>
          <w:bCs/>
          <w:sz w:val="20"/>
          <w:szCs w:val="20"/>
          <w:lang w:val="fr-CA"/>
        </w:rPr>
        <w:t>de</w:t>
      </w:r>
      <w:r w:rsidRPr="004E07F2">
        <w:rPr>
          <w:rFonts w:ascii="Courier New" w:hAnsi="Courier New" w:cs="Courier New"/>
          <w:sz w:val="20"/>
          <w:szCs w:val="20"/>
          <w:lang w:val="fr-CA"/>
        </w:rPr>
        <w:t> </w:t>
      </w:r>
      <w:hyperlink r:id="rId26" w:history="1">
        <w:r w:rsidRPr="004E07F2">
          <w:rPr>
            <w:rStyle w:val="Hyperlink"/>
            <w:rFonts w:ascii="Courier New" w:hAnsi="Courier New" w:cs="Courier New"/>
            <w:sz w:val="20"/>
            <w:szCs w:val="20"/>
            <w:lang w:val="fr-CA"/>
          </w:rPr>
          <w:t>QUITTER</w:t>
        </w:r>
      </w:hyperlink>
      <w:r w:rsidRPr="004E07F2">
        <w:rPr>
          <w:rFonts w:ascii="Courier New" w:hAnsi="Courier New" w:cs="Courier New"/>
          <w:sz w:val="20"/>
          <w:szCs w:val="20"/>
          <w:lang w:val="fr-CA"/>
        </w:rPr>
        <w:t> les lieux.   </w:t>
      </w:r>
      <w:r w:rsidRPr="004E07F2">
        <w:rPr>
          <w:rFonts w:ascii="Courier New" w:hAnsi="Courier New" w:cs="Courier New"/>
          <w:sz w:val="20"/>
          <w:szCs w:val="20"/>
          <w:lang w:val="fr-CA"/>
        </w:rPr>
        <w:br/>
      </w:r>
      <w:r w:rsidRPr="00C71CB4">
        <w:rPr>
          <w:rFonts w:ascii="Courier New" w:hAnsi="Courier New" w:cs="Courier New"/>
          <w:sz w:val="20"/>
          <w:szCs w:val="20"/>
          <w:lang w:val="fr-CA"/>
        </w:rPr>
        <w:t>8</w:t>
      </w:r>
      <w:r>
        <w:rPr>
          <w:rFonts w:ascii="Courier New" w:hAnsi="Courier New" w:cs="Courier New"/>
          <w:sz w:val="20"/>
          <w:szCs w:val="20"/>
          <w:lang w:val="fr-CA"/>
        </w:rPr>
        <w:t xml:space="preserve">. </w:t>
      </w:r>
      <w:proofErr w:type="spellStart"/>
      <w:r w:rsidRPr="004E07F2">
        <w:rPr>
          <w:rFonts w:ascii="Courier New" w:hAnsi="Courier New" w:cs="Courier New"/>
          <w:sz w:val="20"/>
          <w:szCs w:val="20"/>
          <w:lang w:val="fr-CA"/>
        </w:rPr>
        <w:t>Louko</w:t>
      </w:r>
      <w:proofErr w:type="spellEnd"/>
      <w:r>
        <w:rPr>
          <w:rFonts w:ascii="Courier New" w:hAnsi="Courier New" w:cs="Courier New"/>
          <w:sz w:val="20"/>
          <w:szCs w:val="20"/>
        </w:rPr>
        <w:t>ο</w:t>
      </w:r>
      <w:proofErr w:type="spellStart"/>
      <w:r>
        <w:rPr>
          <w:rFonts w:ascii="Courier New" w:hAnsi="Courier New" w:cs="Courier New"/>
          <w:sz w:val="20"/>
          <w:szCs w:val="20"/>
          <w:lang w:val="fr-CA"/>
        </w:rPr>
        <w:t>l</w:t>
      </w:r>
      <w:proofErr w:type="spellEnd"/>
      <w:r w:rsidRPr="004E07F2">
        <w:rPr>
          <w:rFonts w:ascii="Courier New" w:hAnsi="Courier New" w:cs="Courier New"/>
          <w:sz w:val="20"/>
          <w:szCs w:val="20"/>
          <w:lang w:val="fr-CA"/>
        </w:rPr>
        <w:t> </w:t>
      </w:r>
      <w:r w:rsidRPr="004E07F2">
        <w:rPr>
          <w:rFonts w:ascii="Courier New" w:hAnsi="Courier New" w:cs="Courier New"/>
          <w:b/>
          <w:bCs/>
          <w:sz w:val="20"/>
          <w:szCs w:val="20"/>
          <w:lang w:val="fr-CA"/>
        </w:rPr>
        <w:t>devait</w:t>
      </w:r>
      <w:r w:rsidRPr="004E07F2">
        <w:rPr>
          <w:rFonts w:ascii="Courier New" w:hAnsi="Courier New" w:cs="Courier New"/>
          <w:sz w:val="20"/>
          <w:szCs w:val="20"/>
          <w:lang w:val="fr-CA"/>
        </w:rPr>
        <w:t> </w:t>
      </w:r>
      <w:hyperlink r:id="rId27" w:history="1">
        <w:r w:rsidRPr="004E07F2">
          <w:rPr>
            <w:rStyle w:val="Hyperlink"/>
            <w:rFonts w:ascii="Courier New" w:hAnsi="Courier New" w:cs="Courier New"/>
            <w:sz w:val="20"/>
            <w:szCs w:val="20"/>
            <w:lang w:val="fr-CA"/>
          </w:rPr>
          <w:t>QUITTER</w:t>
        </w:r>
      </w:hyperlink>
      <w:r w:rsidRPr="004E07F2">
        <w:rPr>
          <w:rFonts w:ascii="Courier New" w:hAnsi="Courier New" w:cs="Courier New"/>
          <w:sz w:val="20"/>
          <w:szCs w:val="20"/>
          <w:lang w:val="fr-CA"/>
        </w:rPr>
        <w:t> la premi</w:t>
      </w:r>
      <w:r w:rsidRPr="00143436">
        <w:rPr>
          <w:rFonts w:ascii="Courier New" w:hAnsi="Courier New" w:cs="Courier New"/>
          <w:sz w:val="20"/>
          <w:szCs w:val="20"/>
          <w:lang w:val="fr-CA"/>
        </w:rPr>
        <w:t>è</w:t>
      </w:r>
      <w:r>
        <w:rPr>
          <w:rFonts w:ascii="Courier New" w:hAnsi="Courier New" w:cs="Courier New"/>
          <w:sz w:val="20"/>
          <w:szCs w:val="20"/>
          <w:lang w:val="fr-CA"/>
        </w:rPr>
        <w:t xml:space="preserve">re alliance pour la seconde. </w:t>
      </w:r>
      <w:r w:rsidRPr="004E07F2">
        <w:rPr>
          <w:rFonts w:ascii="Courier New" w:hAnsi="Courier New" w:cs="Courier New"/>
          <w:sz w:val="20"/>
          <w:szCs w:val="20"/>
          <w:lang w:val="fr-CA"/>
        </w:rPr>
        <w:t> </w:t>
      </w:r>
    </w:p>
    <w:p w:rsidR="00F752A5" w:rsidRDefault="00F752A5" w:rsidP="00F752A5">
      <w:pPr>
        <w:jc w:val="both"/>
        <w:rPr>
          <w:rFonts w:ascii="Courier New" w:hAnsi="Courier New" w:cs="Courier New"/>
          <w:sz w:val="20"/>
          <w:szCs w:val="20"/>
          <w:lang w:val="fr-CA"/>
        </w:rPr>
      </w:pPr>
      <w:r>
        <w:rPr>
          <w:rFonts w:ascii="Courier New" w:hAnsi="Courier New" w:cs="Courier New"/>
          <w:sz w:val="20"/>
          <w:szCs w:val="20"/>
          <w:lang w:val="fr-CA"/>
        </w:rPr>
        <w:lastRenderedPageBreak/>
        <w:t>9. Ne</w:t>
      </w:r>
      <w:r w:rsidRPr="004E07F2">
        <w:rPr>
          <w:rFonts w:ascii="Courier New" w:hAnsi="Courier New" w:cs="Courier New"/>
          <w:sz w:val="20"/>
          <w:szCs w:val="20"/>
          <w:lang w:val="fr-CA"/>
        </w:rPr>
        <w:t> </w:t>
      </w:r>
      <w:r w:rsidRPr="00DA11BC">
        <w:rPr>
          <w:rStyle w:val="Hyperlink"/>
          <w:rFonts w:ascii="Courier New" w:hAnsi="Courier New" w:cs="Courier New"/>
          <w:sz w:val="20"/>
          <w:szCs w:val="20"/>
          <w:lang w:val="fr-CA"/>
        </w:rPr>
        <w:t>QUITTE</w:t>
      </w:r>
      <w:r>
        <w:rPr>
          <w:rStyle w:val="Hyperlink"/>
          <w:rFonts w:ascii="Courier New" w:hAnsi="Courier New" w:cs="Courier New"/>
          <w:sz w:val="20"/>
          <w:szCs w:val="20"/>
          <w:lang w:val="fr-CA"/>
        </w:rPr>
        <w:t>Z</w:t>
      </w:r>
      <w:r w:rsidRPr="004E07F2">
        <w:rPr>
          <w:rFonts w:ascii="Courier New" w:hAnsi="Courier New" w:cs="Courier New"/>
          <w:sz w:val="20"/>
          <w:szCs w:val="20"/>
          <w:lang w:val="fr-CA"/>
        </w:rPr>
        <w:t> </w:t>
      </w:r>
      <w:r>
        <w:rPr>
          <w:rFonts w:ascii="Courier New" w:hAnsi="Courier New" w:cs="Courier New"/>
          <w:sz w:val="20"/>
          <w:szCs w:val="20"/>
          <w:lang w:val="fr-CA"/>
        </w:rPr>
        <w:t>pas</w:t>
      </w:r>
      <w:r w:rsidRPr="004E07F2">
        <w:rPr>
          <w:rFonts w:ascii="Courier New" w:hAnsi="Courier New" w:cs="Courier New"/>
          <w:sz w:val="20"/>
          <w:szCs w:val="20"/>
          <w:lang w:val="fr-CA"/>
        </w:rPr>
        <w:t>, </w:t>
      </w:r>
      <w:r>
        <w:rPr>
          <w:rFonts w:ascii="Courier New" w:hAnsi="Courier New" w:cs="Courier New"/>
          <w:sz w:val="20"/>
          <w:szCs w:val="20"/>
          <w:lang w:val="fr-CA"/>
        </w:rPr>
        <w:t>Monsieur</w:t>
      </w:r>
      <w:r w:rsidRPr="004E07F2">
        <w:rPr>
          <w:rFonts w:ascii="Courier New" w:hAnsi="Courier New" w:cs="Courier New"/>
          <w:sz w:val="20"/>
          <w:szCs w:val="20"/>
          <w:lang w:val="fr-CA"/>
        </w:rPr>
        <w:t>. </w:t>
      </w:r>
    </w:p>
    <w:p w:rsidR="00F752A5" w:rsidRDefault="00F752A5" w:rsidP="00F752A5">
      <w:pPr>
        <w:jc w:val="both"/>
        <w:rPr>
          <w:rFonts w:ascii="Courier New" w:hAnsi="Courier New" w:cs="Courier New"/>
          <w:sz w:val="20"/>
          <w:szCs w:val="20"/>
          <w:lang w:val="fr-CA"/>
        </w:rPr>
      </w:pPr>
      <w:r>
        <w:rPr>
          <w:rFonts w:ascii="Courier New" w:hAnsi="Courier New" w:cs="Courier New"/>
          <w:sz w:val="20"/>
          <w:szCs w:val="20"/>
          <w:lang w:val="fr-CA"/>
        </w:rPr>
        <w:t>10.</w:t>
      </w:r>
      <w:r w:rsidRPr="004E07F2">
        <w:rPr>
          <w:rFonts w:ascii="Courier New" w:hAnsi="Courier New" w:cs="Courier New"/>
          <w:sz w:val="20"/>
          <w:szCs w:val="20"/>
          <w:lang w:val="fr-CA"/>
        </w:rPr>
        <w:t>A l'</w:t>
      </w:r>
      <w:r w:rsidRPr="00143436">
        <w:rPr>
          <w:rFonts w:ascii="Courier New" w:hAnsi="Courier New" w:cs="Courier New"/>
          <w:sz w:val="20"/>
          <w:szCs w:val="20"/>
          <w:lang w:val="fr-CA"/>
        </w:rPr>
        <w:t>é</w:t>
      </w:r>
      <w:r w:rsidRPr="004E07F2">
        <w:rPr>
          <w:rFonts w:ascii="Courier New" w:hAnsi="Courier New" w:cs="Courier New"/>
          <w:sz w:val="20"/>
          <w:szCs w:val="20"/>
          <w:lang w:val="fr-CA"/>
        </w:rPr>
        <w:t>poque, </w:t>
      </w:r>
      <w:proofErr w:type="spellStart"/>
      <w:r w:rsidRPr="004E07F2">
        <w:rPr>
          <w:rFonts w:ascii="Courier New" w:hAnsi="Courier New" w:cs="Courier New"/>
          <w:sz w:val="20"/>
          <w:szCs w:val="20"/>
          <w:lang w:val="fr-CA"/>
        </w:rPr>
        <w:t>Reggie</w:t>
      </w:r>
      <w:proofErr w:type="spellEnd"/>
      <w:r w:rsidRPr="004E07F2">
        <w:rPr>
          <w:rFonts w:ascii="Courier New" w:hAnsi="Courier New" w:cs="Courier New"/>
          <w:sz w:val="20"/>
          <w:szCs w:val="20"/>
          <w:lang w:val="fr-CA"/>
        </w:rPr>
        <w:t> White ne voulait </w:t>
      </w:r>
      <w:r w:rsidRPr="004E07F2">
        <w:rPr>
          <w:rFonts w:ascii="Courier New" w:hAnsi="Courier New" w:cs="Courier New"/>
          <w:b/>
          <w:bCs/>
          <w:sz w:val="20"/>
          <w:szCs w:val="20"/>
          <w:lang w:val="fr-CA"/>
        </w:rPr>
        <w:t>pas</w:t>
      </w:r>
      <w:r w:rsidRPr="004E07F2">
        <w:rPr>
          <w:rFonts w:ascii="Courier New" w:hAnsi="Courier New" w:cs="Courier New"/>
          <w:sz w:val="20"/>
          <w:szCs w:val="20"/>
          <w:lang w:val="fr-CA"/>
        </w:rPr>
        <w:t> </w:t>
      </w:r>
      <w:hyperlink r:id="rId28" w:history="1">
        <w:r w:rsidRPr="004E07F2">
          <w:rPr>
            <w:rStyle w:val="Hyperlink"/>
            <w:rFonts w:ascii="Courier New" w:hAnsi="Courier New" w:cs="Courier New"/>
            <w:sz w:val="20"/>
            <w:szCs w:val="20"/>
            <w:lang w:val="fr-CA"/>
          </w:rPr>
          <w:t>QUITTER</w:t>
        </w:r>
      </w:hyperlink>
      <w:r>
        <w:rPr>
          <w:rFonts w:ascii="Courier New" w:hAnsi="Courier New" w:cs="Courier New"/>
          <w:sz w:val="20"/>
          <w:szCs w:val="20"/>
          <w:lang w:val="fr-CA"/>
        </w:rPr>
        <w:t xml:space="preserve"> Philadelphie. </w:t>
      </w:r>
      <w:r w:rsidRPr="004E07F2">
        <w:rPr>
          <w:rFonts w:ascii="Courier New" w:hAnsi="Courier New" w:cs="Courier New"/>
          <w:sz w:val="20"/>
          <w:szCs w:val="20"/>
          <w:lang w:val="fr-CA"/>
        </w:rPr>
        <w:t xml:space="preserve"> </w:t>
      </w:r>
    </w:p>
    <w:p w:rsidR="00F752A5" w:rsidRPr="001A44FF" w:rsidRDefault="00F752A5" w:rsidP="00F752A5">
      <w:pPr>
        <w:jc w:val="both"/>
        <w:rPr>
          <w:rFonts w:ascii="Times New Roman" w:hAnsi="Times New Roman" w:cs="Times New Roman"/>
          <w:b/>
          <w:sz w:val="24"/>
          <w:szCs w:val="24"/>
          <w:lang w:val="fr-CA"/>
        </w:rPr>
      </w:pPr>
      <w:r>
        <w:rPr>
          <w:rFonts w:ascii="Courier New" w:hAnsi="Courier New" w:cs="Courier New"/>
          <w:sz w:val="20"/>
          <w:szCs w:val="20"/>
          <w:lang w:val="fr-CA"/>
        </w:rPr>
        <w:t>11.</w:t>
      </w:r>
      <w:r w:rsidRPr="004E07F2">
        <w:rPr>
          <w:rFonts w:ascii="Courier New" w:hAnsi="Courier New" w:cs="Courier New"/>
          <w:sz w:val="20"/>
          <w:szCs w:val="20"/>
          <w:lang w:val="fr-CA"/>
        </w:rPr>
        <w:t>Depuis 1991, les </w:t>
      </w:r>
      <w:r w:rsidRPr="00143436">
        <w:rPr>
          <w:rFonts w:ascii="Courier New" w:hAnsi="Courier New" w:cs="Courier New"/>
          <w:sz w:val="20"/>
          <w:szCs w:val="20"/>
          <w:lang w:val="fr-CA"/>
        </w:rPr>
        <w:t>é</w:t>
      </w:r>
      <w:r w:rsidRPr="004E07F2">
        <w:rPr>
          <w:rFonts w:ascii="Courier New" w:hAnsi="Courier New" w:cs="Courier New"/>
          <w:sz w:val="20"/>
          <w:szCs w:val="20"/>
          <w:lang w:val="fr-CA"/>
        </w:rPr>
        <w:t>trangers </w:t>
      </w:r>
      <w:r>
        <w:rPr>
          <w:rFonts w:ascii="Courier New" w:hAnsi="Courier New" w:cs="Courier New"/>
          <w:sz w:val="20"/>
          <w:szCs w:val="20"/>
          <w:lang w:val="fr-CA"/>
        </w:rPr>
        <w:t xml:space="preserve">sont </w:t>
      </w:r>
      <w:r w:rsidRPr="004E07F2">
        <w:rPr>
          <w:rFonts w:ascii="Courier New" w:hAnsi="Courier New" w:cs="Courier New"/>
          <w:sz w:val="20"/>
          <w:szCs w:val="20"/>
          <w:lang w:val="fr-CA"/>
        </w:rPr>
        <w:t>"invit</w:t>
      </w:r>
      <w:r w:rsidRPr="00143436">
        <w:rPr>
          <w:rFonts w:ascii="Courier New" w:hAnsi="Courier New" w:cs="Courier New"/>
          <w:sz w:val="20"/>
          <w:szCs w:val="20"/>
          <w:lang w:val="fr-CA"/>
        </w:rPr>
        <w:t>é</w:t>
      </w:r>
      <w:r w:rsidRPr="004E07F2">
        <w:rPr>
          <w:rFonts w:ascii="Courier New" w:hAnsi="Courier New" w:cs="Courier New"/>
          <w:sz w:val="20"/>
          <w:szCs w:val="20"/>
          <w:lang w:val="fr-CA"/>
        </w:rPr>
        <w:t>s </w:t>
      </w:r>
      <w:r>
        <w:rPr>
          <w:rFonts w:ascii="Courier New" w:hAnsi="Courier New" w:cs="Courier New"/>
          <w:b/>
          <w:bCs/>
          <w:sz w:val="20"/>
          <w:szCs w:val="20"/>
          <w:lang w:val="fr-CA"/>
        </w:rPr>
        <w:t>à</w:t>
      </w:r>
      <w:r w:rsidRPr="004E07F2">
        <w:rPr>
          <w:rFonts w:ascii="Courier New" w:hAnsi="Courier New" w:cs="Courier New"/>
          <w:sz w:val="20"/>
          <w:szCs w:val="20"/>
          <w:lang w:val="fr-CA"/>
        </w:rPr>
        <w:t> </w:t>
      </w:r>
      <w:hyperlink r:id="rId29" w:history="1">
        <w:r w:rsidRPr="004E07F2">
          <w:rPr>
            <w:rStyle w:val="Hyperlink"/>
            <w:rFonts w:ascii="Courier New" w:hAnsi="Courier New" w:cs="Courier New"/>
            <w:sz w:val="20"/>
            <w:szCs w:val="20"/>
            <w:lang w:val="fr-CA"/>
          </w:rPr>
          <w:t>QUITTER</w:t>
        </w:r>
      </w:hyperlink>
      <w:r>
        <w:rPr>
          <w:rFonts w:ascii="Courier New" w:hAnsi="Courier New" w:cs="Courier New"/>
          <w:sz w:val="20"/>
          <w:szCs w:val="20"/>
          <w:lang w:val="fr-CA"/>
        </w:rPr>
        <w:t> le territoire"</w:t>
      </w:r>
      <w:r w:rsidRPr="004E07F2">
        <w:rPr>
          <w:rFonts w:ascii="Courier New" w:hAnsi="Courier New" w:cs="Courier New"/>
          <w:sz w:val="20"/>
          <w:szCs w:val="20"/>
          <w:lang w:val="fr-CA"/>
        </w:rPr>
        <w:t xml:space="preserve"> </w:t>
      </w:r>
    </w:p>
    <w:p w:rsidR="00F752A5" w:rsidRDefault="00F752A5" w:rsidP="00F752A5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fr-CA" w:eastAsia="el-GR"/>
        </w:rPr>
      </w:pPr>
      <w:r>
        <w:rPr>
          <w:rFonts w:ascii="Courier New" w:eastAsia="Times New Roman" w:hAnsi="Courier New" w:cs="Courier New"/>
          <w:sz w:val="20"/>
          <w:szCs w:val="20"/>
          <w:lang w:val="fr-CA" w:eastAsia="el-GR"/>
        </w:rPr>
        <w:t xml:space="preserve">12. </w:t>
      </w:r>
      <w:r w:rsidRPr="00A866B9">
        <w:rPr>
          <w:rFonts w:ascii="Courier New" w:eastAsia="Times New Roman" w:hAnsi="Courier New" w:cs="Courier New"/>
          <w:sz w:val="20"/>
          <w:szCs w:val="20"/>
          <w:lang w:val="fr-CA" w:eastAsia="el-GR"/>
        </w:rPr>
        <w:t>il a jamais pu supporter qu'elle </w:t>
      </w:r>
      <w:r w:rsidRPr="00A866B9">
        <w:rPr>
          <w:rFonts w:ascii="Courier New" w:eastAsia="Times New Roman" w:hAnsi="Courier New" w:cs="Courier New"/>
          <w:b/>
          <w:bCs/>
          <w:sz w:val="20"/>
          <w:szCs w:val="20"/>
          <w:lang w:val="fr-CA" w:eastAsia="el-GR"/>
        </w:rPr>
        <w:t>le</w:t>
      </w:r>
      <w:r w:rsidRPr="00A866B9">
        <w:rPr>
          <w:rFonts w:ascii="Courier New" w:eastAsia="Times New Roman" w:hAnsi="Courier New" w:cs="Courier New"/>
          <w:sz w:val="20"/>
          <w:szCs w:val="20"/>
          <w:lang w:val="fr-CA" w:eastAsia="el-GR"/>
        </w:rPr>
        <w:t> </w:t>
      </w:r>
      <w:hyperlink r:id="rId30" w:history="1">
        <w:r w:rsidRPr="00A866B9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val="fr-CA" w:eastAsia="el-GR"/>
          </w:rPr>
          <w:t>QUITTE</w:t>
        </w:r>
      </w:hyperlink>
      <w:r w:rsidRPr="00A866B9">
        <w:rPr>
          <w:rFonts w:ascii="Courier New" w:eastAsia="Times New Roman" w:hAnsi="Courier New" w:cs="Courier New"/>
          <w:sz w:val="20"/>
          <w:szCs w:val="20"/>
          <w:lang w:val="fr-CA" w:eastAsia="el-GR"/>
        </w:rPr>
        <w:t> quoi. </w:t>
      </w:r>
    </w:p>
    <w:p w:rsidR="00F752A5" w:rsidRDefault="00F752A5" w:rsidP="00F752A5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val="fr-CA" w:eastAsia="el-GR"/>
        </w:rPr>
      </w:pPr>
    </w:p>
    <w:p w:rsidR="00F752A5" w:rsidRDefault="00F752A5" w:rsidP="00F752A5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fr-CA" w:eastAsia="el-GR"/>
        </w:rPr>
      </w:pPr>
      <w:r>
        <w:rPr>
          <w:rFonts w:ascii="Courier New" w:eastAsia="Times New Roman" w:hAnsi="Courier New" w:cs="Courier New"/>
          <w:sz w:val="20"/>
          <w:szCs w:val="20"/>
          <w:lang w:val="fr-CA" w:eastAsia="el-GR"/>
        </w:rPr>
        <w:t xml:space="preserve">13. </w:t>
      </w:r>
      <w:r w:rsidRPr="00A866B9">
        <w:rPr>
          <w:rFonts w:ascii="Courier New" w:eastAsia="Times New Roman" w:hAnsi="Courier New" w:cs="Courier New"/>
          <w:sz w:val="20"/>
          <w:szCs w:val="20"/>
          <w:lang w:val="fr-CA" w:eastAsia="el-GR"/>
        </w:rPr>
        <w:t> On commence </w:t>
      </w:r>
      <w:r>
        <w:rPr>
          <w:rFonts w:ascii="Courier New" w:eastAsia="Times New Roman" w:hAnsi="Courier New" w:cs="Courier New"/>
          <w:sz w:val="20"/>
          <w:szCs w:val="20"/>
          <w:lang w:val="fr-CA" w:eastAsia="el-GR"/>
        </w:rPr>
        <w:t>à</w:t>
      </w:r>
      <w:r w:rsidRPr="00A866B9">
        <w:rPr>
          <w:rFonts w:ascii="Courier New" w:eastAsia="Times New Roman" w:hAnsi="Courier New" w:cs="Courier New"/>
          <w:sz w:val="20"/>
          <w:szCs w:val="20"/>
          <w:lang w:val="fr-CA" w:eastAsia="el-GR"/>
        </w:rPr>
        <w:t> huit heures, je crois, </w:t>
      </w:r>
      <w:r w:rsidRPr="00A866B9">
        <w:rPr>
          <w:rFonts w:ascii="Courier New" w:eastAsia="Times New Roman" w:hAnsi="Courier New" w:cs="Courier New"/>
          <w:b/>
          <w:bCs/>
          <w:sz w:val="20"/>
          <w:szCs w:val="20"/>
          <w:lang w:val="fr-CA" w:eastAsia="el-GR"/>
        </w:rPr>
        <w:t>on</w:t>
      </w:r>
      <w:r w:rsidRPr="00A866B9">
        <w:rPr>
          <w:rFonts w:ascii="Courier New" w:eastAsia="Times New Roman" w:hAnsi="Courier New" w:cs="Courier New"/>
          <w:sz w:val="20"/>
          <w:szCs w:val="20"/>
          <w:lang w:val="fr-CA" w:eastAsia="el-GR"/>
        </w:rPr>
        <w:t> </w:t>
      </w:r>
      <w:hyperlink r:id="rId31" w:history="1">
        <w:r w:rsidRPr="00A866B9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val="fr-CA" w:eastAsia="el-GR"/>
          </w:rPr>
          <w:t>QUITTE</w:t>
        </w:r>
      </w:hyperlink>
      <w:r w:rsidRPr="00A866B9">
        <w:rPr>
          <w:rFonts w:ascii="Courier New" w:eastAsia="Times New Roman" w:hAnsi="Courier New" w:cs="Courier New"/>
          <w:sz w:val="20"/>
          <w:szCs w:val="20"/>
          <w:lang w:val="fr-CA" w:eastAsia="el-GR"/>
        </w:rPr>
        <w:t> </w:t>
      </w:r>
      <w:r w:rsidRPr="00930715">
        <w:rPr>
          <w:rFonts w:ascii="Courier New" w:eastAsia="Times New Roman" w:hAnsi="Courier New" w:cs="Courier New"/>
          <w:sz w:val="20"/>
          <w:szCs w:val="20"/>
          <w:lang w:val="fr-CA" w:eastAsia="el-GR"/>
        </w:rPr>
        <w:t>à</w:t>
      </w:r>
      <w:r>
        <w:rPr>
          <w:rFonts w:ascii="Courier New" w:eastAsia="Times New Roman" w:hAnsi="Courier New" w:cs="Courier New"/>
          <w:sz w:val="20"/>
          <w:szCs w:val="20"/>
          <w:lang w:val="fr-CA" w:eastAsia="el-GR"/>
        </w:rPr>
        <w:t> sept heures du soir.</w:t>
      </w:r>
    </w:p>
    <w:p w:rsidR="00047DD5" w:rsidRPr="008B13DE" w:rsidRDefault="00047DD5" w:rsidP="00047DD5">
      <w:pPr>
        <w:tabs>
          <w:tab w:val="left" w:pos="120"/>
          <w:tab w:val="left" w:pos="84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</w:pPr>
    </w:p>
    <w:tbl>
      <w:tblPr>
        <w:tblStyle w:val="TableGrid"/>
        <w:tblW w:w="9214" w:type="dxa"/>
        <w:tblInd w:w="137" w:type="dxa"/>
        <w:tblLook w:val="04A0" w:firstRow="1" w:lastRow="0" w:firstColumn="1" w:lastColumn="0" w:noHBand="0" w:noVBand="1"/>
      </w:tblPr>
      <w:tblGrid>
        <w:gridCol w:w="2410"/>
        <w:gridCol w:w="3544"/>
        <w:gridCol w:w="3260"/>
      </w:tblGrid>
      <w:tr w:rsidR="00047DD5" w:rsidRPr="00F752A5" w:rsidTr="001E183C">
        <w:tc>
          <w:tcPr>
            <w:tcW w:w="2410" w:type="dxa"/>
          </w:tcPr>
          <w:p w:rsidR="00047DD5" w:rsidRPr="00047DD5" w:rsidRDefault="00047DD5" w:rsidP="001E183C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>V</w:t>
            </w:r>
            <w:r w:rsidRPr="00047DD5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>+SN pays pour SN pays</w:t>
            </w:r>
          </w:p>
        </w:tc>
        <w:tc>
          <w:tcPr>
            <w:tcW w:w="3544" w:type="dxa"/>
          </w:tcPr>
          <w:p w:rsidR="00047DD5" w:rsidRPr="008A65FF" w:rsidRDefault="00047DD5" w:rsidP="00047DD5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CA" w:eastAsia="el-GR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CA" w:eastAsia="el-GR"/>
              </w:rPr>
              <w:t>Il a quitté le Congo pour la France</w:t>
            </w:r>
          </w:p>
        </w:tc>
        <w:tc>
          <w:tcPr>
            <w:tcW w:w="3260" w:type="dxa"/>
          </w:tcPr>
          <w:p w:rsidR="00047DD5" w:rsidRDefault="00047DD5" w:rsidP="001E183C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 xml:space="preserve">Partir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fr-CA" w:eastAsia="el-GR"/>
              </w:rPr>
              <w:t>de ; abandonner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 xml:space="preserve"> </w:t>
            </w:r>
          </w:p>
          <w:p w:rsidR="00047DD5" w:rsidRDefault="00047DD5" w:rsidP="001E183C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</w:tr>
      <w:tr w:rsidR="00047DD5" w:rsidTr="001E183C">
        <w:tc>
          <w:tcPr>
            <w:tcW w:w="2410" w:type="dxa"/>
          </w:tcPr>
          <w:p w:rsidR="00047DD5" w:rsidRDefault="00047DD5" w:rsidP="00047DD5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>V + SN</w:t>
            </w:r>
          </w:p>
        </w:tc>
        <w:tc>
          <w:tcPr>
            <w:tcW w:w="3544" w:type="dxa"/>
          </w:tcPr>
          <w:p w:rsidR="00047DD5" w:rsidRDefault="00047DD5" w:rsidP="001E183C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CA" w:eastAsia="el-GR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CA" w:eastAsia="el-GR"/>
              </w:rPr>
              <w:t xml:space="preserve">Il a quitté le syndicat </w:t>
            </w:r>
          </w:p>
          <w:p w:rsidR="00047DD5" w:rsidRDefault="00047DD5" w:rsidP="001E183C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CA" w:eastAsia="el-GR"/>
              </w:rPr>
            </w:pPr>
          </w:p>
          <w:p w:rsidR="00047DD5" w:rsidRPr="00EB6543" w:rsidRDefault="00047DD5" w:rsidP="001E183C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CA" w:eastAsia="el-GR"/>
              </w:rPr>
            </w:pPr>
          </w:p>
        </w:tc>
        <w:tc>
          <w:tcPr>
            <w:tcW w:w="3260" w:type="dxa"/>
          </w:tcPr>
          <w:p w:rsidR="00D66C4C" w:rsidRDefault="00D66C4C" w:rsidP="00D66C4C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 xml:space="preserve">Partir </w:t>
            </w:r>
            <w:r w:rsidR="00047DD5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fr-CA" w:eastAsia="el-GR"/>
              </w:rPr>
              <w:t>de</w:t>
            </w:r>
            <w:proofErr w:type="gram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fr-CA" w:eastAsia="el-GR"/>
              </w:rPr>
              <w:t xml:space="preserve"> ; abandonner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 xml:space="preserve"> </w:t>
            </w:r>
          </w:p>
          <w:p w:rsidR="00047DD5" w:rsidRDefault="00047DD5" w:rsidP="001E183C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</w:p>
        </w:tc>
      </w:tr>
      <w:tr w:rsidR="001E5992" w:rsidRPr="00047DD5" w:rsidTr="001E183C">
        <w:tc>
          <w:tcPr>
            <w:tcW w:w="2410" w:type="dxa"/>
          </w:tcPr>
          <w:p w:rsidR="001E5992" w:rsidRDefault="001E5992" w:rsidP="001E183C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>V + SN</w:t>
            </w:r>
          </w:p>
        </w:tc>
        <w:tc>
          <w:tcPr>
            <w:tcW w:w="3544" w:type="dxa"/>
          </w:tcPr>
          <w:p w:rsidR="001E5992" w:rsidRPr="00047DD5" w:rsidRDefault="001E5992" w:rsidP="001E183C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CA" w:eastAsia="el-GR"/>
              </w:rPr>
            </w:pPr>
            <w:r>
              <w:rPr>
                <w:rFonts w:ascii="Courier New" w:hAnsi="Courier New" w:cs="Courier New"/>
                <w:i/>
                <w:sz w:val="20"/>
                <w:szCs w:val="20"/>
                <w:lang w:val="fr-CA"/>
              </w:rPr>
              <w:t>L</w:t>
            </w:r>
            <w:r w:rsidRPr="00047DD5">
              <w:rPr>
                <w:rFonts w:ascii="Courier New" w:hAnsi="Courier New" w:cs="Courier New"/>
                <w:i/>
                <w:sz w:val="20"/>
                <w:szCs w:val="20"/>
                <w:lang w:val="fr-CA"/>
              </w:rPr>
              <w:t>a famille est priée </w:t>
            </w:r>
            <w:r>
              <w:rPr>
                <w:rFonts w:ascii="Courier New" w:hAnsi="Courier New" w:cs="Courier New"/>
                <w:bCs/>
                <w:i/>
                <w:sz w:val="20"/>
                <w:szCs w:val="20"/>
                <w:lang w:val="fr-CA"/>
              </w:rPr>
              <w:t>de quitter</w:t>
            </w:r>
            <w:r w:rsidRPr="00047DD5">
              <w:rPr>
                <w:rFonts w:ascii="Courier New" w:hAnsi="Courier New" w:cs="Courier New"/>
                <w:i/>
                <w:sz w:val="20"/>
                <w:szCs w:val="20"/>
                <w:lang w:val="fr-CA"/>
              </w:rPr>
              <w:t> les lieux</w:t>
            </w:r>
            <w:r>
              <w:rPr>
                <w:rFonts w:ascii="Courier New" w:hAnsi="Courier New" w:cs="Courier New"/>
                <w:i/>
                <w:sz w:val="20"/>
                <w:szCs w:val="20"/>
                <w:lang w:val="fr-CA"/>
              </w:rPr>
              <w:t xml:space="preserve"> (</w:t>
            </w:r>
            <w:proofErr w:type="spellStart"/>
            <w:r>
              <w:rPr>
                <w:rFonts w:ascii="Courier New" w:hAnsi="Courier New" w:cs="Courier New"/>
                <w:i/>
                <w:sz w:val="20"/>
                <w:szCs w:val="20"/>
                <w:lang w:val="fr-CA"/>
              </w:rPr>
              <w:t>Loc</w:t>
            </w:r>
            <w:proofErr w:type="spellEnd"/>
            <w:r>
              <w:rPr>
                <w:rFonts w:ascii="Courier New" w:hAnsi="Courier New" w:cs="Courier New"/>
                <w:i/>
                <w:sz w:val="20"/>
                <w:szCs w:val="20"/>
                <w:lang w:val="fr-CA"/>
              </w:rPr>
              <w:t>)</w:t>
            </w:r>
            <w:r>
              <w:rPr>
                <w:rStyle w:val="FootnoteReference"/>
                <w:rFonts w:ascii="Courier New" w:hAnsi="Courier New" w:cs="Courier New"/>
                <w:i/>
                <w:sz w:val="20"/>
                <w:szCs w:val="20"/>
                <w:lang w:val="fr-CA"/>
              </w:rPr>
              <w:footnoteReference w:id="8"/>
            </w:r>
            <w:r>
              <w:rPr>
                <w:rFonts w:ascii="Courier New" w:hAnsi="Courier New" w:cs="Courier New"/>
                <w:i/>
                <w:sz w:val="20"/>
                <w:szCs w:val="20"/>
                <w:lang w:val="fr-CA"/>
              </w:rPr>
              <w:t>.</w:t>
            </w:r>
          </w:p>
          <w:p w:rsidR="001E5992" w:rsidRDefault="001E5992" w:rsidP="001E183C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CA" w:eastAsia="el-GR"/>
              </w:rPr>
            </w:pPr>
          </w:p>
          <w:p w:rsidR="001E5992" w:rsidRPr="00EB6543" w:rsidRDefault="001E5992" w:rsidP="001E183C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CA" w:eastAsia="el-GR"/>
              </w:rPr>
            </w:pPr>
          </w:p>
        </w:tc>
        <w:tc>
          <w:tcPr>
            <w:tcW w:w="3260" w:type="dxa"/>
          </w:tcPr>
          <w:p w:rsidR="001E5992" w:rsidRDefault="001E5992" w:rsidP="001E183C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 xml:space="preserve">Évacuer </w:t>
            </w:r>
          </w:p>
        </w:tc>
      </w:tr>
      <w:tr w:rsidR="00047DD5" w:rsidRPr="00047DD5" w:rsidTr="001E183C">
        <w:tc>
          <w:tcPr>
            <w:tcW w:w="2410" w:type="dxa"/>
          </w:tcPr>
          <w:p w:rsidR="00047DD5" w:rsidRDefault="00047DD5" w:rsidP="001E183C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>V + SN</w:t>
            </w:r>
            <w:r w:rsidR="001E5992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 xml:space="preserve"> </w:t>
            </w:r>
          </w:p>
        </w:tc>
        <w:tc>
          <w:tcPr>
            <w:tcW w:w="3544" w:type="dxa"/>
          </w:tcPr>
          <w:p w:rsidR="00047DD5" w:rsidRPr="00047DD5" w:rsidRDefault="001E5992" w:rsidP="001E183C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CA" w:eastAsia="el-GR"/>
              </w:rPr>
            </w:pPr>
            <w:r>
              <w:rPr>
                <w:rFonts w:ascii="Courier New" w:hAnsi="Courier New" w:cs="Courier New"/>
                <w:i/>
                <w:sz w:val="20"/>
                <w:szCs w:val="20"/>
                <w:lang w:val="fr-CA"/>
              </w:rPr>
              <w:t>Marie a quitté Pierre</w:t>
            </w:r>
          </w:p>
          <w:p w:rsidR="00047DD5" w:rsidRDefault="00047DD5" w:rsidP="001E183C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CA" w:eastAsia="el-GR"/>
              </w:rPr>
            </w:pPr>
          </w:p>
          <w:p w:rsidR="00047DD5" w:rsidRPr="00EB6543" w:rsidRDefault="00047DD5" w:rsidP="001E183C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CA" w:eastAsia="el-GR"/>
              </w:rPr>
            </w:pPr>
          </w:p>
        </w:tc>
        <w:tc>
          <w:tcPr>
            <w:tcW w:w="3260" w:type="dxa"/>
          </w:tcPr>
          <w:p w:rsidR="00047DD5" w:rsidRDefault="001E5992" w:rsidP="001E183C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 xml:space="preserve">Abandonner ; se séparer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fr-CA" w:eastAsia="el-GR"/>
              </w:rPr>
              <w:t xml:space="preserve">de </w:t>
            </w:r>
            <w:r w:rsidRPr="001E599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fr-CA" w:eastAsia="el-GR"/>
              </w:rPr>
              <w:t xml:space="preserve"> </w:t>
            </w:r>
          </w:p>
        </w:tc>
      </w:tr>
      <w:tr w:rsidR="002A33A6" w:rsidRPr="00047DD5" w:rsidTr="001E183C">
        <w:tc>
          <w:tcPr>
            <w:tcW w:w="2410" w:type="dxa"/>
          </w:tcPr>
          <w:p w:rsidR="002A33A6" w:rsidRDefault="00A82276" w:rsidP="001E183C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>S</w:t>
            </w:r>
            <w:r w:rsidR="002A33A6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 xml:space="preserve">N </w:t>
            </w:r>
            <w:proofErr w:type="spellStart"/>
            <w:r w:rsidR="002A33A6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>Vnég</w:t>
            </w:r>
            <w:proofErr w:type="spellEnd"/>
            <w:r w:rsidR="002A33A6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 xml:space="preserve"> </w:t>
            </w:r>
          </w:p>
        </w:tc>
        <w:tc>
          <w:tcPr>
            <w:tcW w:w="3544" w:type="dxa"/>
          </w:tcPr>
          <w:p w:rsidR="002A33A6" w:rsidRPr="002A33A6" w:rsidRDefault="002A33A6" w:rsidP="001E183C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  <w:r>
              <w:rPr>
                <w:rFonts w:ascii="Courier New" w:hAnsi="Courier New" w:cs="Courier New"/>
                <w:i/>
                <w:sz w:val="20"/>
                <w:szCs w:val="20"/>
                <w:lang w:val="fr-CA"/>
              </w:rPr>
              <w:t xml:space="preserve">Ne quittez pas </w:t>
            </w:r>
            <w:r w:rsidRPr="002A33A6">
              <w:rPr>
                <w:rFonts w:ascii="Courier New" w:hAnsi="Courier New" w:cs="Courier New"/>
                <w:sz w:val="20"/>
                <w:szCs w:val="20"/>
                <w:lang w:val="fr-CA"/>
              </w:rPr>
              <w:t>(niveau standard)</w:t>
            </w:r>
            <w:r>
              <w:rPr>
                <w:rStyle w:val="FootnoteReference"/>
                <w:rFonts w:ascii="Courier New" w:hAnsi="Courier New" w:cs="Courier New"/>
                <w:sz w:val="20"/>
                <w:szCs w:val="20"/>
                <w:lang w:val="fr-CA"/>
              </w:rPr>
              <w:footnoteReference w:id="9"/>
            </w:r>
          </w:p>
          <w:p w:rsidR="002A33A6" w:rsidRDefault="002A33A6" w:rsidP="001E183C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CA" w:eastAsia="el-GR"/>
              </w:rPr>
            </w:pPr>
          </w:p>
          <w:p w:rsidR="002A33A6" w:rsidRPr="00EB6543" w:rsidRDefault="002A33A6" w:rsidP="001E183C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CA" w:eastAsia="el-GR"/>
              </w:rPr>
            </w:pPr>
          </w:p>
        </w:tc>
        <w:tc>
          <w:tcPr>
            <w:tcW w:w="3260" w:type="dxa"/>
          </w:tcPr>
          <w:p w:rsidR="002A33A6" w:rsidRDefault="002A33A6" w:rsidP="001E183C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>Ne pas raccrocher</w:t>
            </w:r>
          </w:p>
        </w:tc>
      </w:tr>
      <w:tr w:rsidR="002228FD" w:rsidRPr="00047DD5" w:rsidTr="001E183C">
        <w:tc>
          <w:tcPr>
            <w:tcW w:w="2410" w:type="dxa"/>
          </w:tcPr>
          <w:p w:rsidR="002228FD" w:rsidRDefault="00A82276" w:rsidP="001E183C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>V S</w:t>
            </w:r>
            <w:r w:rsidR="002228FD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 xml:space="preserve">N </w:t>
            </w:r>
            <w:proofErr w:type="spellStart"/>
            <w:r w:rsidR="002228FD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>Prép</w:t>
            </w:r>
            <w:proofErr w:type="spellEnd"/>
            <w:r w:rsidR="002228FD"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 xml:space="preserve"> SN temps </w:t>
            </w:r>
          </w:p>
        </w:tc>
        <w:tc>
          <w:tcPr>
            <w:tcW w:w="3544" w:type="dxa"/>
          </w:tcPr>
          <w:p w:rsidR="002228FD" w:rsidRPr="002A33A6" w:rsidRDefault="002228FD" w:rsidP="001E183C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  <w:r>
              <w:rPr>
                <w:rFonts w:ascii="Courier New" w:hAnsi="Courier New" w:cs="Courier New"/>
                <w:i/>
                <w:sz w:val="20"/>
                <w:szCs w:val="20"/>
                <w:lang w:val="fr-CA"/>
              </w:rPr>
              <w:t>Je quitte le travail à sept heures du soir</w:t>
            </w:r>
          </w:p>
          <w:p w:rsidR="002228FD" w:rsidRDefault="002228FD" w:rsidP="001E183C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CA" w:eastAsia="el-GR"/>
              </w:rPr>
            </w:pPr>
          </w:p>
          <w:p w:rsidR="002228FD" w:rsidRPr="00EB6543" w:rsidRDefault="002228FD" w:rsidP="001E183C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CA" w:eastAsia="el-GR"/>
              </w:rPr>
            </w:pPr>
          </w:p>
        </w:tc>
        <w:tc>
          <w:tcPr>
            <w:tcW w:w="3260" w:type="dxa"/>
          </w:tcPr>
          <w:p w:rsidR="002228FD" w:rsidRDefault="002228FD" w:rsidP="001E183C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CA" w:eastAsia="el-GR"/>
              </w:rPr>
              <w:t>Arrêter de travailler</w:t>
            </w:r>
          </w:p>
        </w:tc>
      </w:tr>
    </w:tbl>
    <w:p w:rsidR="002A33A6" w:rsidRDefault="002A33A6" w:rsidP="002A33A6">
      <w:pPr>
        <w:pStyle w:val="ListParagraph"/>
        <w:tabs>
          <w:tab w:val="left" w:pos="120"/>
          <w:tab w:val="left" w:pos="84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fr-CA" w:eastAsia="el-GR"/>
        </w:rPr>
      </w:pPr>
    </w:p>
    <w:p w:rsidR="00047DD5" w:rsidRPr="002228FD" w:rsidRDefault="002228FD" w:rsidP="002228FD">
      <w:pPr>
        <w:tabs>
          <w:tab w:val="left" w:pos="120"/>
          <w:tab w:val="left" w:pos="84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fr-CA" w:eastAsia="el-GR"/>
        </w:rPr>
      </w:pPr>
      <w:r w:rsidRPr="008C76BF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fr-CA" w:eastAsia="el-GR"/>
        </w:rPr>
        <w:t>Commentaire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fr-CA" w:eastAsia="el-GR"/>
        </w:rPr>
        <w:t xml:space="preserve"> : Le verbe </w:t>
      </w:r>
      <w:r w:rsidRPr="002228FD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fr-CA" w:eastAsia="el-GR"/>
        </w:rPr>
        <w:t>quitter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fr-CA" w:eastAsia="el-GR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FF0000"/>
          <w:sz w:val="24"/>
          <w:szCs w:val="24"/>
          <w:lang w:val="fr-CA" w:eastAsia="el-GR"/>
        </w:rPr>
        <w:t>a</w:t>
      </w:r>
      <w:proofErr w:type="gramEnd"/>
      <w:r>
        <w:rPr>
          <w:rFonts w:ascii="Times New Roman" w:eastAsia="Times New Roman" w:hAnsi="Times New Roman" w:cs="Times New Roman"/>
          <w:color w:val="FF0000"/>
          <w:sz w:val="24"/>
          <w:szCs w:val="24"/>
          <w:lang w:val="fr-CA" w:eastAsia="el-GR"/>
        </w:rPr>
        <w:t xml:space="preserve"> 6 emplois. Il entre dans des structures transitives. Parfois les sous-structures sont plus fréquentes à l’oral : Il a quitté le Congo ; Je quitte à sept heures du soir. Des compléments sont alors omis</w:t>
      </w:r>
      <w:r w:rsidR="00D922E8">
        <w:rPr>
          <w:rStyle w:val="FootnoteReference"/>
          <w:rFonts w:ascii="Times New Roman" w:eastAsia="Times New Roman" w:hAnsi="Times New Roman" w:cs="Times New Roman"/>
          <w:color w:val="FF0000"/>
          <w:sz w:val="24"/>
          <w:szCs w:val="24"/>
          <w:lang w:val="fr-CA" w:eastAsia="el-GR"/>
        </w:rPr>
        <w:footnoteReference w:id="10"/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fr-CA" w:eastAsia="el-GR"/>
        </w:rPr>
        <w:t xml:space="preserve"> : Il a quitté le Congo (pour la France), je quitte (le travail) à 7 heures du soir. </w:t>
      </w:r>
    </w:p>
    <w:p w:rsidR="00F752A5" w:rsidRPr="0031326F" w:rsidRDefault="00F752A5" w:rsidP="00F752A5">
      <w:pPr>
        <w:rPr>
          <w:lang w:val="fr-CA"/>
        </w:rPr>
      </w:pPr>
    </w:p>
    <w:p w:rsidR="0014780F" w:rsidRPr="0031326F" w:rsidRDefault="0014780F">
      <w:pPr>
        <w:rPr>
          <w:lang w:val="fr-CA"/>
        </w:rPr>
      </w:pPr>
    </w:p>
    <w:sectPr w:rsidR="0014780F" w:rsidRPr="0031326F">
      <w:footerReference w:type="default" r:id="rId3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139" w:rsidRDefault="00775139" w:rsidP="00F85759">
      <w:pPr>
        <w:spacing w:after="0" w:line="240" w:lineRule="auto"/>
      </w:pPr>
      <w:r>
        <w:separator/>
      </w:r>
    </w:p>
  </w:endnote>
  <w:endnote w:type="continuationSeparator" w:id="0">
    <w:p w:rsidR="00775139" w:rsidRDefault="00775139" w:rsidP="00F85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98043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31543" w:rsidRDefault="0093154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28E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31543" w:rsidRDefault="009315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139" w:rsidRDefault="00775139" w:rsidP="00F85759">
      <w:pPr>
        <w:spacing w:after="0" w:line="240" w:lineRule="auto"/>
      </w:pPr>
      <w:r>
        <w:separator/>
      </w:r>
    </w:p>
  </w:footnote>
  <w:footnote w:type="continuationSeparator" w:id="0">
    <w:p w:rsidR="00775139" w:rsidRDefault="00775139" w:rsidP="00F85759">
      <w:pPr>
        <w:spacing w:after="0" w:line="240" w:lineRule="auto"/>
      </w:pPr>
      <w:r>
        <w:continuationSeparator/>
      </w:r>
    </w:p>
  </w:footnote>
  <w:footnote w:id="1">
    <w:p w:rsidR="00092BC6" w:rsidRPr="00092BC6" w:rsidRDefault="00092BC6">
      <w:pPr>
        <w:pStyle w:val="FootnoteText"/>
        <w:rPr>
          <w:lang w:val="fr-CA"/>
        </w:rPr>
      </w:pPr>
      <w:r>
        <w:rPr>
          <w:rStyle w:val="FootnoteReference"/>
        </w:rPr>
        <w:footnoteRef/>
      </w:r>
      <w:r w:rsidRPr="00092BC6">
        <w:rPr>
          <w:lang w:val="fr-CA"/>
        </w:rPr>
        <w:t xml:space="preserve"> </w:t>
      </w:r>
      <w:r>
        <w:rPr>
          <w:lang w:val="fr-CA"/>
        </w:rPr>
        <w:t xml:space="preserve">Surgir, se révéler, apparaître : </w:t>
      </w:r>
      <w:r>
        <w:t>προέκυψε</w:t>
      </w:r>
      <w:r w:rsidRPr="00092BC6">
        <w:rPr>
          <w:lang w:val="fr-CA"/>
        </w:rPr>
        <w:t>.</w:t>
      </w:r>
    </w:p>
  </w:footnote>
  <w:footnote w:id="2">
    <w:p w:rsidR="00092BC6" w:rsidRPr="00D26CF6" w:rsidRDefault="00092BC6">
      <w:pPr>
        <w:pStyle w:val="FootnoteText"/>
        <w:rPr>
          <w:lang w:val="fr-CA"/>
        </w:rPr>
      </w:pPr>
      <w:r>
        <w:rPr>
          <w:rStyle w:val="FootnoteReference"/>
        </w:rPr>
        <w:footnoteRef/>
      </w:r>
      <w:r w:rsidRPr="00092BC6">
        <w:rPr>
          <w:lang w:val="fr-CA"/>
        </w:rPr>
        <w:t xml:space="preserve"> </w:t>
      </w:r>
      <w:r>
        <w:rPr>
          <w:lang w:val="fr-CA"/>
        </w:rPr>
        <w:t xml:space="preserve">Apparaître : </w:t>
      </w:r>
      <w:r>
        <w:t>εμφανίστηκε</w:t>
      </w:r>
      <w:r w:rsidRPr="00D26CF6">
        <w:rPr>
          <w:lang w:val="fr-CA"/>
        </w:rPr>
        <w:t xml:space="preserve">. </w:t>
      </w:r>
    </w:p>
  </w:footnote>
  <w:footnote w:id="3">
    <w:p w:rsidR="00092BC6" w:rsidRPr="00D26CF6" w:rsidRDefault="00092BC6">
      <w:pPr>
        <w:pStyle w:val="FootnoteText"/>
        <w:rPr>
          <w:lang w:val="fr-CA"/>
        </w:rPr>
      </w:pPr>
      <w:r>
        <w:rPr>
          <w:rStyle w:val="FootnoteReference"/>
        </w:rPr>
        <w:footnoteRef/>
      </w:r>
      <w:r w:rsidRPr="00092BC6">
        <w:rPr>
          <w:lang w:val="fr-CA"/>
        </w:rPr>
        <w:t xml:space="preserve"> </w:t>
      </w:r>
      <w:r>
        <w:rPr>
          <w:lang w:val="fr-CA"/>
        </w:rPr>
        <w:t xml:space="preserve">Débouler : </w:t>
      </w:r>
      <w:r>
        <w:t>έσκασε</w:t>
      </w:r>
      <w:r w:rsidRPr="00D26CF6">
        <w:rPr>
          <w:lang w:val="fr-CA"/>
        </w:rPr>
        <w:t xml:space="preserve"> </w:t>
      </w:r>
      <w:r>
        <w:t>μύτη</w:t>
      </w:r>
      <w:r w:rsidRPr="00D26CF6">
        <w:rPr>
          <w:lang w:val="fr-CA"/>
        </w:rPr>
        <w:t>.</w:t>
      </w:r>
    </w:p>
  </w:footnote>
  <w:footnote w:id="4">
    <w:p w:rsidR="00AC1359" w:rsidRPr="00AC1359" w:rsidRDefault="00AC1359">
      <w:pPr>
        <w:pStyle w:val="FootnoteText"/>
      </w:pPr>
      <w:r>
        <w:rPr>
          <w:rStyle w:val="FootnoteReference"/>
        </w:rPr>
        <w:footnoteRef/>
      </w:r>
      <w:r w:rsidRPr="00AC1359">
        <w:rPr>
          <w:lang w:val="fr-CA"/>
        </w:rPr>
        <w:t xml:space="preserve"> </w:t>
      </w:r>
      <w:r>
        <w:rPr>
          <w:lang w:val="fr-CA"/>
        </w:rPr>
        <w:t xml:space="preserve">Italiques : </w:t>
      </w:r>
      <w:r>
        <w:t xml:space="preserve">πλάγια γράμματα. </w:t>
      </w:r>
    </w:p>
  </w:footnote>
  <w:footnote w:id="5">
    <w:p w:rsidR="004F045C" w:rsidRPr="00F85759" w:rsidRDefault="004F045C">
      <w:pPr>
        <w:pStyle w:val="FootnoteText"/>
        <w:rPr>
          <w:lang w:val="fr-CA"/>
        </w:rPr>
      </w:pPr>
      <w:r>
        <w:rPr>
          <w:rStyle w:val="FootnoteReference"/>
        </w:rPr>
        <w:footnoteRef/>
      </w:r>
      <w:r w:rsidRPr="00F85759">
        <w:rPr>
          <w:lang w:val="fr-CA"/>
        </w:rPr>
        <w:t xml:space="preserve"> </w:t>
      </w:r>
      <w:r>
        <w:t>Ι</w:t>
      </w:r>
      <w:proofErr w:type="spellStart"/>
      <w:r>
        <w:rPr>
          <w:lang w:val="fr-CA"/>
        </w:rPr>
        <w:t>l</w:t>
      </w:r>
      <w:proofErr w:type="spellEnd"/>
      <w:r>
        <w:rPr>
          <w:lang w:val="fr-CA"/>
        </w:rPr>
        <w:t xml:space="preserve"> fait le clown : il fait le pitre, le guignol (κ</w:t>
      </w:r>
      <w:r>
        <w:t>άνει</w:t>
      </w:r>
      <w:r w:rsidRPr="00F85759">
        <w:rPr>
          <w:lang w:val="fr-CA"/>
        </w:rPr>
        <w:t xml:space="preserve"> </w:t>
      </w:r>
      <w:r>
        <w:t>τον</w:t>
      </w:r>
      <w:r w:rsidRPr="00F85759">
        <w:rPr>
          <w:lang w:val="fr-CA"/>
        </w:rPr>
        <w:t xml:space="preserve"> </w:t>
      </w:r>
      <w:r>
        <w:t>καραγκιόζη</w:t>
      </w:r>
      <w:r w:rsidRPr="00F85759">
        <w:rPr>
          <w:lang w:val="fr-CA"/>
        </w:rPr>
        <w:t xml:space="preserve">). </w:t>
      </w:r>
    </w:p>
  </w:footnote>
  <w:footnote w:id="6">
    <w:p w:rsidR="008C76BF" w:rsidRPr="00D26CF6" w:rsidRDefault="008C76BF">
      <w:pPr>
        <w:pStyle w:val="FootnoteText"/>
        <w:rPr>
          <w:lang w:val="fr-CA"/>
        </w:rPr>
      </w:pPr>
      <w:r>
        <w:rPr>
          <w:rStyle w:val="FootnoteReference"/>
        </w:rPr>
        <w:footnoteRef/>
      </w:r>
      <w:r w:rsidRPr="008C76BF">
        <w:rPr>
          <w:lang w:val="fr-CA"/>
        </w:rPr>
        <w:t xml:space="preserve"> </w:t>
      </w:r>
      <w:r>
        <w:rPr>
          <w:lang w:val="fr-CA"/>
        </w:rPr>
        <w:t xml:space="preserve">T’en fais pas : </w:t>
      </w:r>
      <w:r>
        <w:t>μη</w:t>
      </w:r>
      <w:r w:rsidRPr="008C76BF">
        <w:rPr>
          <w:lang w:val="fr-CA"/>
        </w:rPr>
        <w:t xml:space="preserve"> </w:t>
      </w:r>
      <w:proofErr w:type="gramStart"/>
      <w:r>
        <w:t>νοιάζεσαι</w:t>
      </w:r>
      <w:r w:rsidRPr="008C76BF">
        <w:rPr>
          <w:lang w:val="fr-CA"/>
        </w:rPr>
        <w:t>!</w:t>
      </w:r>
      <w:proofErr w:type="gramEnd"/>
      <w:r w:rsidRPr="008C76BF">
        <w:rPr>
          <w:lang w:val="fr-CA"/>
        </w:rPr>
        <w:t xml:space="preserve"> </w:t>
      </w:r>
      <w:r>
        <w:rPr>
          <w:lang w:val="fr-CA"/>
        </w:rPr>
        <w:t>M</w:t>
      </w:r>
      <w:r>
        <w:t>η</w:t>
      </w:r>
      <w:r w:rsidRPr="00D26CF6">
        <w:rPr>
          <w:lang w:val="fr-CA"/>
        </w:rPr>
        <w:t xml:space="preserve"> </w:t>
      </w:r>
      <w:r>
        <w:t>στεναχωριέσαι</w:t>
      </w:r>
      <w:r w:rsidRPr="00D26CF6">
        <w:rPr>
          <w:lang w:val="fr-CA"/>
        </w:rPr>
        <w:t xml:space="preserve">. </w:t>
      </w:r>
    </w:p>
  </w:footnote>
  <w:footnote w:id="7">
    <w:p w:rsidR="00E649A7" w:rsidRDefault="00173352">
      <w:pPr>
        <w:pStyle w:val="FootnoteText"/>
        <w:rPr>
          <w:lang w:val="fr-CA"/>
        </w:rPr>
      </w:pPr>
      <w:r>
        <w:rPr>
          <w:rStyle w:val="FootnoteReference"/>
        </w:rPr>
        <w:footnoteRef/>
      </w:r>
      <w:r w:rsidRPr="00173352">
        <w:rPr>
          <w:lang w:val="fr-CA"/>
        </w:rPr>
        <w:t xml:space="preserve"> </w:t>
      </w:r>
      <w:r w:rsidR="00067E71">
        <w:rPr>
          <w:lang w:val="fr-CA"/>
        </w:rPr>
        <w:t>Pronominalisation</w:t>
      </w:r>
      <w:r>
        <w:rPr>
          <w:lang w:val="fr-CA"/>
        </w:rPr>
        <w:t xml:space="preserve"> : </w:t>
      </w:r>
      <w:r w:rsidR="00E649A7">
        <w:rPr>
          <w:lang w:val="fr-CA"/>
        </w:rPr>
        <w:t>un complément est remplacé par un pronom (</w:t>
      </w:r>
      <w:r>
        <w:t>αντωνυμιοποίηση</w:t>
      </w:r>
      <w:r w:rsidR="00E649A7">
        <w:rPr>
          <w:lang w:val="fr-CA"/>
        </w:rPr>
        <w:t>). :</w:t>
      </w:r>
    </w:p>
    <w:p w:rsidR="00E649A7" w:rsidRDefault="00E649A7">
      <w:pPr>
        <w:pStyle w:val="FootnoteText"/>
        <w:rPr>
          <w:lang w:val="fr-CA"/>
        </w:rPr>
      </w:pPr>
      <w:r>
        <w:rPr>
          <w:lang w:val="fr-CA"/>
        </w:rPr>
        <w:t xml:space="preserve">Paul se fait </w:t>
      </w:r>
      <w:r w:rsidRPr="00E649A7">
        <w:rPr>
          <w:u w:val="single"/>
          <w:lang w:val="fr-CA"/>
        </w:rPr>
        <w:t>des soucis</w:t>
      </w:r>
      <w:r>
        <w:rPr>
          <w:lang w:val="fr-CA"/>
        </w:rPr>
        <w:t xml:space="preserve"> pour son fils </w:t>
      </w:r>
    </w:p>
    <w:p w:rsidR="00173352" w:rsidRPr="00E649A7" w:rsidRDefault="00E649A7">
      <w:pPr>
        <w:pStyle w:val="FootnoteText"/>
        <w:rPr>
          <w:lang w:val="fr-CA"/>
        </w:rPr>
      </w:pPr>
      <w:r>
        <w:rPr>
          <w:lang w:val="fr-CA"/>
        </w:rPr>
        <w:t xml:space="preserve">Paul </w:t>
      </w:r>
      <w:r w:rsidRPr="00E649A7">
        <w:rPr>
          <w:lang w:val="fr-CA"/>
        </w:rPr>
        <w:t>s’</w:t>
      </w:r>
      <w:r w:rsidRPr="00E649A7">
        <w:rPr>
          <w:u w:val="single"/>
          <w:lang w:val="fr-CA"/>
        </w:rPr>
        <w:t>en</w:t>
      </w:r>
      <w:r w:rsidRPr="00E649A7">
        <w:rPr>
          <w:lang w:val="fr-CA"/>
        </w:rPr>
        <w:t xml:space="preserve"> fait</w:t>
      </w:r>
      <w:r>
        <w:rPr>
          <w:lang w:val="fr-CA"/>
        </w:rPr>
        <w:t xml:space="preserve"> pour son fils. </w:t>
      </w:r>
    </w:p>
  </w:footnote>
  <w:footnote w:id="8">
    <w:p w:rsidR="001E5992" w:rsidRPr="001E5992" w:rsidRDefault="001E5992" w:rsidP="001E5992">
      <w:pPr>
        <w:pStyle w:val="FootnoteText"/>
        <w:rPr>
          <w:lang w:val="fr-CA"/>
        </w:rPr>
      </w:pPr>
      <w:r>
        <w:rPr>
          <w:rStyle w:val="FootnoteReference"/>
        </w:rPr>
        <w:footnoteRef/>
      </w:r>
      <w:r w:rsidRPr="0046744F">
        <w:rPr>
          <w:lang w:val="fr-CA"/>
        </w:rPr>
        <w:t xml:space="preserve"> </w:t>
      </w:r>
      <w:proofErr w:type="spellStart"/>
      <w:r>
        <w:rPr>
          <w:lang w:val="fr-CA"/>
        </w:rPr>
        <w:t>Loc</w:t>
      </w:r>
      <w:proofErr w:type="spellEnd"/>
      <w:r>
        <w:rPr>
          <w:lang w:val="fr-CA"/>
        </w:rPr>
        <w:t xml:space="preserve"> : locution. </w:t>
      </w:r>
    </w:p>
  </w:footnote>
  <w:footnote w:id="9">
    <w:p w:rsidR="002A33A6" w:rsidRPr="0046744F" w:rsidRDefault="002A33A6" w:rsidP="002A33A6">
      <w:pPr>
        <w:pStyle w:val="FootnoteText"/>
        <w:jc w:val="both"/>
        <w:rPr>
          <w:lang w:val="fr-CA"/>
        </w:rPr>
      </w:pPr>
      <w:r>
        <w:rPr>
          <w:rStyle w:val="FootnoteReference"/>
        </w:rPr>
        <w:footnoteRef/>
      </w:r>
      <w:r w:rsidRPr="0046744F">
        <w:rPr>
          <w:lang w:val="fr-CA"/>
        </w:rPr>
        <w:t xml:space="preserve"> </w:t>
      </w:r>
      <w:r>
        <w:rPr>
          <w:lang w:val="fr-CA"/>
        </w:rPr>
        <w:t xml:space="preserve">Équivalence en grec : </w:t>
      </w:r>
      <w:r>
        <w:t>Περιμένετε</w:t>
      </w:r>
      <w:r w:rsidRPr="0046744F">
        <w:rPr>
          <w:lang w:val="fr-CA"/>
        </w:rPr>
        <w:t xml:space="preserve"> </w:t>
      </w:r>
      <w:r>
        <w:t>παρακαλώ</w:t>
      </w:r>
      <w:r w:rsidRPr="0046744F">
        <w:rPr>
          <w:lang w:val="fr-CA"/>
        </w:rPr>
        <w:t xml:space="preserve">. </w:t>
      </w:r>
    </w:p>
    <w:p w:rsidR="00A554C6" w:rsidRDefault="002A33A6" w:rsidP="002A33A6">
      <w:pPr>
        <w:pStyle w:val="FootnoteText"/>
        <w:jc w:val="both"/>
        <w:rPr>
          <w:lang w:val="fr-CA"/>
        </w:rPr>
      </w:pPr>
      <w:r>
        <w:rPr>
          <w:lang w:val="fr-CA"/>
        </w:rPr>
        <w:t>Ne quittez pas. Synonyme : Patientez ! (</w:t>
      </w:r>
      <w:proofErr w:type="gramStart"/>
      <w:r>
        <w:rPr>
          <w:lang w:val="fr-CA"/>
        </w:rPr>
        <w:t>niveau</w:t>
      </w:r>
      <w:proofErr w:type="gramEnd"/>
      <w:r>
        <w:rPr>
          <w:lang w:val="fr-CA"/>
        </w:rPr>
        <w:t xml:space="preserve"> soutenu). </w:t>
      </w:r>
    </w:p>
    <w:p w:rsidR="002A33A6" w:rsidRPr="00AC1359" w:rsidRDefault="002A33A6" w:rsidP="002A33A6">
      <w:pPr>
        <w:pStyle w:val="FootnoteText"/>
        <w:jc w:val="both"/>
        <w:rPr>
          <w:lang w:val="fr-CA"/>
        </w:rPr>
      </w:pPr>
      <w:r w:rsidRPr="00AC1359">
        <w:rPr>
          <w:lang w:val="fr-CA"/>
        </w:rPr>
        <w:t>É</w:t>
      </w:r>
      <w:r>
        <w:rPr>
          <w:lang w:val="fr-CA"/>
        </w:rPr>
        <w:t>quivalence</w:t>
      </w:r>
      <w:r w:rsidRPr="00AC1359">
        <w:rPr>
          <w:lang w:val="fr-CA"/>
        </w:rPr>
        <w:t xml:space="preserve"> </w:t>
      </w:r>
      <w:r>
        <w:rPr>
          <w:lang w:val="fr-CA"/>
        </w:rPr>
        <w:t>en</w:t>
      </w:r>
      <w:r w:rsidRPr="00AC1359">
        <w:rPr>
          <w:lang w:val="fr-CA"/>
        </w:rPr>
        <w:t xml:space="preserve"> </w:t>
      </w:r>
      <w:r>
        <w:rPr>
          <w:lang w:val="fr-CA"/>
        </w:rPr>
        <w:t>grec </w:t>
      </w:r>
      <w:r w:rsidRPr="00AC1359">
        <w:rPr>
          <w:lang w:val="fr-CA"/>
        </w:rPr>
        <w:t xml:space="preserve">: </w:t>
      </w:r>
      <w:r>
        <w:t>Αναμείνατε</w:t>
      </w:r>
      <w:r w:rsidRPr="00AC1359">
        <w:rPr>
          <w:lang w:val="fr-CA"/>
        </w:rPr>
        <w:t xml:space="preserve"> </w:t>
      </w:r>
      <w:r>
        <w:t>στο</w:t>
      </w:r>
      <w:r w:rsidRPr="00AC1359">
        <w:rPr>
          <w:lang w:val="fr-CA"/>
        </w:rPr>
        <w:t xml:space="preserve"> </w:t>
      </w:r>
      <w:r>
        <w:t>ακουστικό</w:t>
      </w:r>
      <w:r w:rsidRPr="00AC1359">
        <w:rPr>
          <w:lang w:val="fr-CA"/>
        </w:rPr>
        <w:t xml:space="preserve"> </w:t>
      </w:r>
      <w:proofErr w:type="gramStart"/>
      <w:r>
        <w:t>σας</w:t>
      </w:r>
      <w:r w:rsidRPr="00AC1359">
        <w:rPr>
          <w:lang w:val="fr-CA"/>
        </w:rPr>
        <w:t>!</w:t>
      </w:r>
      <w:proofErr w:type="gramEnd"/>
    </w:p>
  </w:footnote>
  <w:footnote w:id="10">
    <w:p w:rsidR="00D922E8" w:rsidRDefault="00D922E8" w:rsidP="00D922E8">
      <w:pPr>
        <w:pStyle w:val="FootnoteText"/>
        <w:jc w:val="both"/>
        <w:rPr>
          <w:lang w:val="fr-CA"/>
        </w:rPr>
      </w:pPr>
      <w:r>
        <w:rPr>
          <w:rStyle w:val="FootnoteReference"/>
        </w:rPr>
        <w:footnoteRef/>
      </w:r>
      <w:r w:rsidRPr="00D922E8">
        <w:rPr>
          <w:lang w:val="fr-CA"/>
        </w:rPr>
        <w:t xml:space="preserve"> </w:t>
      </w:r>
      <w:r>
        <w:rPr>
          <w:lang w:val="fr-CA"/>
        </w:rPr>
        <w:t xml:space="preserve">La question des compléments essentiels se pose ici. </w:t>
      </w:r>
      <w:proofErr w:type="spellStart"/>
      <w:r w:rsidRPr="00D922E8">
        <w:rPr>
          <w:i/>
          <w:lang w:val="fr-CA"/>
        </w:rPr>
        <w:t>Qutter</w:t>
      </w:r>
      <w:proofErr w:type="spellEnd"/>
      <w:r>
        <w:rPr>
          <w:lang w:val="fr-CA"/>
        </w:rPr>
        <w:t xml:space="preserve"> a deux compléments essentiels dans la phrase :</w:t>
      </w:r>
    </w:p>
    <w:p w:rsidR="00D922E8" w:rsidRPr="00A554C6" w:rsidRDefault="00D922E8" w:rsidP="00D922E8">
      <w:pPr>
        <w:pStyle w:val="FootnoteText"/>
        <w:ind w:firstLine="720"/>
        <w:jc w:val="both"/>
      </w:pPr>
      <w:r>
        <w:rPr>
          <w:lang w:val="fr-CA"/>
        </w:rPr>
        <w:t xml:space="preserve">Il a quitté </w:t>
      </w:r>
      <w:r w:rsidRPr="00D922E8">
        <w:rPr>
          <w:u w:val="single"/>
          <w:lang w:val="fr-CA"/>
        </w:rPr>
        <w:t xml:space="preserve">le </w:t>
      </w:r>
      <w:proofErr w:type="gramStart"/>
      <w:r w:rsidRPr="00D922E8">
        <w:rPr>
          <w:u w:val="single"/>
          <w:lang w:val="fr-CA"/>
        </w:rPr>
        <w:t>Congo</w:t>
      </w:r>
      <w:r>
        <w:rPr>
          <w:lang w:val="fr-CA"/>
        </w:rPr>
        <w:t xml:space="preserve">  </w:t>
      </w:r>
      <w:r w:rsidRPr="00D922E8">
        <w:rPr>
          <w:u w:val="single"/>
          <w:lang w:val="fr-CA"/>
        </w:rPr>
        <w:t>pour</w:t>
      </w:r>
      <w:proofErr w:type="gramEnd"/>
      <w:r w:rsidRPr="00D922E8">
        <w:rPr>
          <w:u w:val="single"/>
          <w:lang w:val="fr-CA"/>
        </w:rPr>
        <w:t xml:space="preserve"> la France</w:t>
      </w:r>
      <w:r>
        <w:rPr>
          <w:lang w:val="fr-CA"/>
        </w:rPr>
        <w:t xml:space="preserve">. </w:t>
      </w:r>
      <w:r w:rsidR="00A554C6" w:rsidRPr="00A554C6">
        <w:t>(</w:t>
      </w:r>
      <w:r w:rsidR="00A554C6">
        <w:t>εγκατέλειψε μια χώρα για μια άλλη)</w:t>
      </w:r>
    </w:p>
    <w:p w:rsidR="00D922E8" w:rsidRDefault="00D922E8" w:rsidP="00D922E8">
      <w:pPr>
        <w:pStyle w:val="FootnoteText"/>
        <w:jc w:val="both"/>
        <w:rPr>
          <w:lang w:val="fr-CA"/>
        </w:rPr>
      </w:pPr>
      <w:r>
        <w:rPr>
          <w:lang w:val="fr-CA"/>
        </w:rPr>
        <w:t xml:space="preserve">De même </w:t>
      </w:r>
      <w:r w:rsidRPr="00D922E8">
        <w:rPr>
          <w:i/>
          <w:lang w:val="fr-CA"/>
        </w:rPr>
        <w:t>quitter</w:t>
      </w:r>
      <w:r>
        <w:rPr>
          <w:lang w:val="fr-CA"/>
        </w:rPr>
        <w:t xml:space="preserve"> </w:t>
      </w:r>
      <w:proofErr w:type="gramStart"/>
      <w:r>
        <w:rPr>
          <w:lang w:val="fr-CA"/>
        </w:rPr>
        <w:t>a</w:t>
      </w:r>
      <w:proofErr w:type="gramEnd"/>
      <w:r>
        <w:rPr>
          <w:lang w:val="fr-CA"/>
        </w:rPr>
        <w:t xml:space="preserve"> également deux compléments essentiels dans la phrase : </w:t>
      </w:r>
    </w:p>
    <w:p w:rsidR="00D922E8" w:rsidRPr="00A554C6" w:rsidRDefault="00D922E8" w:rsidP="00D922E8">
      <w:pPr>
        <w:pStyle w:val="FootnoteText"/>
        <w:ind w:firstLine="720"/>
        <w:jc w:val="both"/>
      </w:pPr>
      <w:r>
        <w:rPr>
          <w:lang w:val="fr-CA"/>
        </w:rPr>
        <w:t xml:space="preserve">Je quitte </w:t>
      </w:r>
      <w:r w:rsidRPr="00D922E8">
        <w:rPr>
          <w:u w:val="single"/>
          <w:lang w:val="fr-CA"/>
        </w:rPr>
        <w:t xml:space="preserve">le </w:t>
      </w:r>
      <w:proofErr w:type="gramStart"/>
      <w:r w:rsidRPr="00D922E8">
        <w:rPr>
          <w:u w:val="single"/>
          <w:lang w:val="fr-CA"/>
        </w:rPr>
        <w:t>travail</w:t>
      </w:r>
      <w:r>
        <w:rPr>
          <w:lang w:val="fr-CA"/>
        </w:rPr>
        <w:t xml:space="preserve">  </w:t>
      </w:r>
      <w:r w:rsidRPr="00D922E8">
        <w:rPr>
          <w:u w:val="single"/>
          <w:lang w:val="fr-CA"/>
        </w:rPr>
        <w:t>à</w:t>
      </w:r>
      <w:proofErr w:type="gramEnd"/>
      <w:r w:rsidRPr="00D922E8">
        <w:rPr>
          <w:u w:val="single"/>
          <w:lang w:val="fr-CA"/>
        </w:rPr>
        <w:t xml:space="preserve"> 7 heures</w:t>
      </w:r>
      <w:r>
        <w:rPr>
          <w:lang w:val="fr-CA"/>
        </w:rPr>
        <w:t xml:space="preserve">. </w:t>
      </w:r>
      <w:r w:rsidR="00A554C6">
        <w:t>(σχολάει από τη δουλειά του την τάδε ώρα)</w:t>
      </w:r>
    </w:p>
    <w:p w:rsidR="00D922E8" w:rsidRDefault="00D922E8" w:rsidP="00D922E8">
      <w:pPr>
        <w:pStyle w:val="FootnoteText"/>
        <w:jc w:val="both"/>
        <w:rPr>
          <w:lang w:val="fr-CA"/>
        </w:rPr>
      </w:pPr>
      <w:r>
        <w:rPr>
          <w:lang w:val="fr-CA"/>
        </w:rPr>
        <w:t xml:space="preserve">Par contre </w:t>
      </w:r>
      <w:r w:rsidRPr="00D922E8">
        <w:rPr>
          <w:i/>
          <w:lang w:val="fr-CA"/>
        </w:rPr>
        <w:t>quitter</w:t>
      </w:r>
      <w:r>
        <w:rPr>
          <w:lang w:val="fr-CA"/>
        </w:rPr>
        <w:t xml:space="preserve"> </w:t>
      </w:r>
      <w:proofErr w:type="gramStart"/>
      <w:r>
        <w:rPr>
          <w:lang w:val="fr-CA"/>
        </w:rPr>
        <w:t>a</w:t>
      </w:r>
      <w:proofErr w:type="gramEnd"/>
      <w:r>
        <w:rPr>
          <w:lang w:val="fr-CA"/>
        </w:rPr>
        <w:t xml:space="preserve"> un seul complément dans la phrase :</w:t>
      </w:r>
    </w:p>
    <w:p w:rsidR="00D922E8" w:rsidRPr="00A554C6" w:rsidRDefault="00D922E8" w:rsidP="00D922E8">
      <w:pPr>
        <w:pStyle w:val="FootnoteText"/>
        <w:ind w:firstLine="720"/>
        <w:jc w:val="both"/>
      </w:pPr>
      <w:r>
        <w:rPr>
          <w:lang w:val="fr-CA"/>
        </w:rPr>
        <w:t xml:space="preserve"> Il a quitté </w:t>
      </w:r>
      <w:r w:rsidRPr="00D922E8">
        <w:rPr>
          <w:u w:val="single"/>
          <w:lang w:val="fr-CA"/>
        </w:rPr>
        <w:t>le syndicat</w:t>
      </w:r>
      <w:r>
        <w:rPr>
          <w:lang w:val="fr-CA"/>
        </w:rPr>
        <w:t xml:space="preserve"> il y a un mois. </w:t>
      </w:r>
      <w:r w:rsidR="00A554C6">
        <w:t>(εγκατέλειψε το συνδικάτο).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3709F"/>
    <w:multiLevelType w:val="hybridMultilevel"/>
    <w:tmpl w:val="1D30148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3B3CF8"/>
    <w:multiLevelType w:val="hybridMultilevel"/>
    <w:tmpl w:val="593CE96C"/>
    <w:lvl w:ilvl="0" w:tplc="5EC894D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393"/>
    <w:rsid w:val="00023E4B"/>
    <w:rsid w:val="00032FA9"/>
    <w:rsid w:val="00047DD5"/>
    <w:rsid w:val="00067E71"/>
    <w:rsid w:val="00092BC6"/>
    <w:rsid w:val="0014780F"/>
    <w:rsid w:val="00173352"/>
    <w:rsid w:val="001D28EB"/>
    <w:rsid w:val="001E5992"/>
    <w:rsid w:val="00205D51"/>
    <w:rsid w:val="002228FD"/>
    <w:rsid w:val="002A33A6"/>
    <w:rsid w:val="0031326F"/>
    <w:rsid w:val="003707E9"/>
    <w:rsid w:val="003C0CEC"/>
    <w:rsid w:val="0046744F"/>
    <w:rsid w:val="004B4D32"/>
    <w:rsid w:val="004F045C"/>
    <w:rsid w:val="00506021"/>
    <w:rsid w:val="00620538"/>
    <w:rsid w:val="00634E6E"/>
    <w:rsid w:val="00775139"/>
    <w:rsid w:val="008A65FF"/>
    <w:rsid w:val="008B13DE"/>
    <w:rsid w:val="008B20A7"/>
    <w:rsid w:val="008C76BF"/>
    <w:rsid w:val="00931543"/>
    <w:rsid w:val="009B61A9"/>
    <w:rsid w:val="00A118D8"/>
    <w:rsid w:val="00A36690"/>
    <w:rsid w:val="00A546B1"/>
    <w:rsid w:val="00A554C6"/>
    <w:rsid w:val="00A82276"/>
    <w:rsid w:val="00AC08DC"/>
    <w:rsid w:val="00AC1359"/>
    <w:rsid w:val="00B14F86"/>
    <w:rsid w:val="00B50067"/>
    <w:rsid w:val="00B90043"/>
    <w:rsid w:val="00C71CB4"/>
    <w:rsid w:val="00CD103F"/>
    <w:rsid w:val="00D26CF6"/>
    <w:rsid w:val="00D66C4C"/>
    <w:rsid w:val="00D922E8"/>
    <w:rsid w:val="00DA11BC"/>
    <w:rsid w:val="00DC38CF"/>
    <w:rsid w:val="00E372DD"/>
    <w:rsid w:val="00E649A7"/>
    <w:rsid w:val="00EB6543"/>
    <w:rsid w:val="00F4077A"/>
    <w:rsid w:val="00F752A5"/>
    <w:rsid w:val="00F841C6"/>
    <w:rsid w:val="00F85759"/>
    <w:rsid w:val="00FC2393"/>
    <w:rsid w:val="00FD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AE01E"/>
  <w15:chartTrackingRefBased/>
  <w15:docId w15:val="{CDFF49A4-3DF4-4CB9-A231-4A661D92A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0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6021"/>
    <w:pPr>
      <w:ind w:left="720"/>
      <w:contextualSpacing/>
    </w:pPr>
  </w:style>
  <w:style w:type="table" w:styleId="TableGrid">
    <w:name w:val="Table Grid"/>
    <w:basedOn w:val="TableNormal"/>
    <w:uiPriority w:val="39"/>
    <w:rsid w:val="00B14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0CEC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575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575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85759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5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54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315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1543"/>
  </w:style>
  <w:style w:type="paragraph" w:styleId="Footer">
    <w:name w:val="footer"/>
    <w:basedOn w:val="Normal"/>
    <w:link w:val="FooterChar"/>
    <w:uiPriority w:val="99"/>
    <w:unhideWhenUsed/>
    <w:rsid w:val="009315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449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popper('show_context.pl?item=quitter&amp;start=5953271&amp;this_corp=Fr_le_monde.txt&amp;gaps=no_gaps&amp;sort_type=left&amp;search_type=equals&amp;unframed=true&amp;lingo=French')" TargetMode="External"/><Relationship Id="rId18" Type="http://schemas.openxmlformats.org/officeDocument/2006/relationships/hyperlink" Target="javascript:popper('show_context.pl?item=quitte&amp;start=146171&amp;this_corp=Fr_150k_parle.txt&amp;gaps=no_gaps&amp;sort_type=left&amp;search_type=equals&amp;unframed=true&amp;lingo=French')" TargetMode="External"/><Relationship Id="rId26" Type="http://schemas.openxmlformats.org/officeDocument/2006/relationships/hyperlink" Target="javascript:popper('show_context.pl?item=quitter&amp;start=3049810&amp;this_corp=Fr_le_monde.txt&amp;gaps=no_gaps&amp;sort_type=left&amp;search_type=equals&amp;unframed=true&amp;lingo=French')" TargetMode="External"/><Relationship Id="rId3" Type="http://schemas.openxmlformats.org/officeDocument/2006/relationships/styles" Target="styles.xml"/><Relationship Id="rId21" Type="http://schemas.openxmlformats.org/officeDocument/2006/relationships/hyperlink" Target="javascript:popper('show_context.pl?item=quitter&amp;start=1187978&amp;this_corp=Fr_le_monde.txt&amp;gaps=no_gaps&amp;sort_type=left&amp;search_type=equals&amp;unframed=true&amp;lingo=French')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javascript:popper('show_context.pl?item=quitter&amp;start=1999457&amp;this_corp=Fr_le_monde.txt&amp;gaps=no_gaps&amp;sort_type=left&amp;search_type=equals&amp;unframed=true&amp;lingo=French')" TargetMode="External"/><Relationship Id="rId17" Type="http://schemas.openxmlformats.org/officeDocument/2006/relationships/hyperlink" Target="javascript:popper('show_context.pl?item=quitter&amp;start=5973631&amp;this_corp=Fr_le_monde.txt&amp;gaps=no_gaps&amp;sort_type=left&amp;search_type=equals&amp;unframed=true&amp;lingo=French')" TargetMode="External"/><Relationship Id="rId25" Type="http://schemas.openxmlformats.org/officeDocument/2006/relationships/hyperlink" Target="javascript:popper('show_context.pl?item=quitter&amp;start=5953271&amp;this_corp=Fr_le_monde.txt&amp;gaps=no_gaps&amp;sort_type=left&amp;search_type=equals&amp;unframed=true&amp;lingo=French')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javascript:popper('show_context.pl?item=quitter&amp;start=5643018&amp;this_corp=Fr_le_monde.txt&amp;gaps=no_gaps&amp;sort_type=left&amp;search_type=equals&amp;unframed=true&amp;lingo=French')" TargetMode="External"/><Relationship Id="rId20" Type="http://schemas.openxmlformats.org/officeDocument/2006/relationships/hyperlink" Target="javascript:popper('show_context.pl?item=quitter&amp;start=279330&amp;this_corp=Fr_le_monde.txt&amp;gaps=no_gaps&amp;sort_type=left&amp;search_type=equals&amp;unframed=true&amp;lingo=French')" TargetMode="External"/><Relationship Id="rId29" Type="http://schemas.openxmlformats.org/officeDocument/2006/relationships/hyperlink" Target="javascript:popper('show_context.pl?item=quitter&amp;start=5973631&amp;this_corp=Fr_le_monde.txt&amp;gaps=no_gaps&amp;sort_type=left&amp;search_type=equals&amp;unframed=true&amp;lingo=French')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popper('show_context.pl?item=quitter&amp;start=1984883&amp;this_corp=Fr_le_monde.txt&amp;gaps=no_gaps&amp;sort_type=left&amp;search_type=equals&amp;unframed=true&amp;lingo=French')" TargetMode="External"/><Relationship Id="rId24" Type="http://schemas.openxmlformats.org/officeDocument/2006/relationships/hyperlink" Target="javascript:popper('show_context.pl?item=quitter&amp;start=1999457&amp;this_corp=Fr_le_monde.txt&amp;gaps=no_gaps&amp;sort_type=left&amp;search_type=equals&amp;unframed=true&amp;lingo=French')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javascript:popper('show_context.pl?item=quitter&amp;start=6386851&amp;this_corp=Fr_le_monde.txt&amp;gaps=no_gaps&amp;sort_type=left&amp;search_type=equals&amp;unframed=true&amp;lingo=French')" TargetMode="External"/><Relationship Id="rId23" Type="http://schemas.openxmlformats.org/officeDocument/2006/relationships/hyperlink" Target="javascript:popper('show_context.pl?item=quitter&amp;start=1984883&amp;this_corp=Fr_le_monde.txt&amp;gaps=no_gaps&amp;sort_type=left&amp;search_type=equals&amp;unframed=true&amp;lingo=French')" TargetMode="External"/><Relationship Id="rId28" Type="http://schemas.openxmlformats.org/officeDocument/2006/relationships/hyperlink" Target="javascript:popper('show_context.pl?item=quitter&amp;start=5643018&amp;this_corp=Fr_le_monde.txt&amp;gaps=no_gaps&amp;sort_type=left&amp;search_type=equals&amp;unframed=true&amp;lingo=French')" TargetMode="External"/><Relationship Id="rId10" Type="http://schemas.openxmlformats.org/officeDocument/2006/relationships/hyperlink" Target="javascript:popper('show_context.pl?item=quitter&amp;start=3552524&amp;this_corp=Fr_le_monde.txt&amp;gaps=no_gaps&amp;sort_type=left&amp;search_type=equals&amp;unframed=true&amp;lingo=French')" TargetMode="External"/><Relationship Id="rId19" Type="http://schemas.openxmlformats.org/officeDocument/2006/relationships/hyperlink" Target="javascript:popper('show_context.pl?item=quitte&amp;start=747336&amp;this_corp=Fr_150k_parle.txt&amp;gaps=no_gaps&amp;sort_type=left&amp;search_type=equals&amp;unframed=true&amp;lingo=French')" TargetMode="External"/><Relationship Id="rId31" Type="http://schemas.openxmlformats.org/officeDocument/2006/relationships/hyperlink" Target="javascript:popper('show_context.pl?item=quitte&amp;start=747336&amp;this_corp=Fr_150k_parle.txt&amp;gaps=no_gaps&amp;sort_type=left&amp;search_type=equals&amp;unframed=true&amp;lingo=French')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popper('show_context.pl?item=quitter&amp;start=1187978&amp;this_corp=Fr_le_monde.txt&amp;gaps=no_gaps&amp;sort_type=left&amp;search_type=equals&amp;unframed=true&amp;lingo=French')" TargetMode="External"/><Relationship Id="rId14" Type="http://schemas.openxmlformats.org/officeDocument/2006/relationships/hyperlink" Target="javascript:popper('show_context.pl?item=quitter&amp;start=3049810&amp;this_corp=Fr_le_monde.txt&amp;gaps=no_gaps&amp;sort_type=left&amp;search_type=equals&amp;unframed=true&amp;lingo=French')" TargetMode="External"/><Relationship Id="rId22" Type="http://schemas.openxmlformats.org/officeDocument/2006/relationships/hyperlink" Target="javascript:popper('show_context.pl?item=quitter&amp;start=3552524&amp;this_corp=Fr_le_monde.txt&amp;gaps=no_gaps&amp;sort_type=left&amp;search_type=equals&amp;unframed=true&amp;lingo=French')" TargetMode="External"/><Relationship Id="rId27" Type="http://schemas.openxmlformats.org/officeDocument/2006/relationships/hyperlink" Target="javascript:popper('show_context.pl?item=quitter&amp;start=6386851&amp;this_corp=Fr_le_monde.txt&amp;gaps=no_gaps&amp;sort_type=left&amp;search_type=equals&amp;unframed=true&amp;lingo=French')" TargetMode="External"/><Relationship Id="rId30" Type="http://schemas.openxmlformats.org/officeDocument/2006/relationships/hyperlink" Target="javascript:popper('show_context.pl?item=quitte&amp;start=146171&amp;this_corp=Fr_150k_parle.txt&amp;gaps=no_gaps&amp;sort_type=left&amp;search_type=equals&amp;unframed=true&amp;lingo=French')" TargetMode="External"/><Relationship Id="rId8" Type="http://schemas.openxmlformats.org/officeDocument/2006/relationships/hyperlink" Target="javascript:popper('show_context.pl?item=quitter&amp;start=279330&amp;this_corp=Fr_le_monde.txt&amp;gaps=no_gaps&amp;sort_type=left&amp;search_type=equals&amp;unframed=true&amp;lingo=French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62C57-2DCD-4543-A29E-BEA4D287B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6</Pages>
  <Words>2247</Words>
  <Characters>12134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cp:lastPrinted>2017-10-16T20:37:00Z</cp:lastPrinted>
  <dcterms:created xsi:type="dcterms:W3CDTF">2017-10-15T14:43:00Z</dcterms:created>
  <dcterms:modified xsi:type="dcterms:W3CDTF">2018-01-24T11:31:00Z</dcterms:modified>
</cp:coreProperties>
</file>