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5CE" w:rsidRPr="00A905CE" w:rsidTr="00A905CE">
        <w:tc>
          <w:tcPr>
            <w:tcW w:w="4788" w:type="dxa"/>
          </w:tcPr>
          <w:p w:rsidR="00A905CE" w:rsidRPr="00A905CE" w:rsidRDefault="00A905CE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M. </w:t>
            </w:r>
            <w:proofErr w:type="spellStart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Lerat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n’oublie rien.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Il a une mémoire d’éléphant</w:t>
            </w:r>
          </w:p>
        </w:tc>
        <w:tc>
          <w:tcPr>
            <w:tcW w:w="4788" w:type="dxa"/>
          </w:tcPr>
          <w:p w:rsidR="00A905CE" w:rsidRPr="00A905CE" w:rsidRDefault="00A905CE" w:rsidP="00A905CE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έχει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μνήμη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ελέφ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αντα</w:t>
            </w:r>
          </w:p>
          <w:p w:rsidR="00A905CE" w:rsidRPr="00A905CE" w:rsidRDefault="00A905CE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A905CE" w:rsidRPr="00A905CE" w:rsidTr="00A905CE">
        <w:tc>
          <w:tcPr>
            <w:tcW w:w="4788" w:type="dxa"/>
          </w:tcPr>
          <w:p w:rsidR="00A905CE" w:rsidRPr="00A905CE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Je n’ai jamais d’insomnies.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Je dors comme un loir</w:t>
            </w:r>
          </w:p>
        </w:tc>
        <w:tc>
          <w:tcPr>
            <w:tcW w:w="4788" w:type="dxa"/>
          </w:tcPr>
          <w:p w:rsidR="00A905CE" w:rsidRPr="00A905CE" w:rsidRDefault="00A905CE" w:rsidP="00A905CE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κοιμάμαι σαν τούβλο/σαν πουλάκι</w:t>
            </w:r>
          </w:p>
        </w:tc>
      </w:tr>
      <w:tr w:rsidR="00A905CE" w:rsidRPr="00A905CE" w:rsidTr="00A905CE">
        <w:tc>
          <w:tcPr>
            <w:tcW w:w="4788" w:type="dxa"/>
          </w:tcPr>
          <w:p w:rsidR="00A905CE" w:rsidRPr="00A905CE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fier comme un paon</w:t>
            </w:r>
          </w:p>
        </w:tc>
        <w:tc>
          <w:tcPr>
            <w:tcW w:w="4788" w:type="dxa"/>
          </w:tcPr>
          <w:p w:rsidR="00A905CE" w:rsidRPr="00A905CE" w:rsidRDefault="00A905CE" w:rsidP="00A905CE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καμαρώνει σαν παγώνι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φούσκωσε σαν το παγώνι</w:t>
            </w:r>
          </w:p>
          <w:p w:rsidR="00A905CE" w:rsidRPr="00A905CE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A905CE" w:rsidTr="00A905CE">
        <w:tc>
          <w:tcPr>
            <w:tcW w:w="4788" w:type="dxa"/>
          </w:tcPr>
          <w:p w:rsidR="00A905CE" w:rsidRPr="00A905CE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Ι</w:t>
            </w:r>
            <w:proofErr w:type="spellStart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ls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ont mangé comme quatre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…………………....</w:t>
            </w:r>
          </w:p>
        </w:tc>
        <w:tc>
          <w:tcPr>
            <w:tcW w:w="4788" w:type="dxa"/>
          </w:tcPr>
          <w:p w:rsidR="00A905CE" w:rsidRPr="00A905CE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έφαγαν τον αγλέορα/τον άμπακο/του σκασμού</w:t>
            </w:r>
          </w:p>
        </w:tc>
      </w:tr>
      <w:tr w:rsidR="00A905CE" w:rsidRPr="00050366" w:rsidTr="00A905CE">
        <w:tc>
          <w:tcPr>
            <w:tcW w:w="4788" w:type="dxa"/>
          </w:tcPr>
          <w:p w:rsidR="00A905CE" w:rsidRPr="00050366" w:rsidRDefault="00050366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J’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ai une faim de loup</w:t>
            </w:r>
          </w:p>
        </w:tc>
        <w:tc>
          <w:tcPr>
            <w:tcW w:w="4788" w:type="dxa"/>
          </w:tcPr>
          <w:p w:rsidR="00A905CE" w:rsidRPr="00050366" w:rsidRDefault="00050366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εινάω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σα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λύκος</w:t>
            </w:r>
            <w:proofErr w:type="spellEnd"/>
          </w:p>
        </w:tc>
      </w:tr>
      <w:tr w:rsidR="00A905CE" w:rsidRPr="00700DBC" w:rsidTr="00A905CE">
        <w:tc>
          <w:tcPr>
            <w:tcW w:w="4788" w:type="dxa"/>
          </w:tcPr>
          <w:p w:rsidR="00A905CE" w:rsidRPr="00050366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Ce vase de Chine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m’a coûté les yeux de la tête</w:t>
            </w:r>
          </w:p>
        </w:tc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700DB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μου κόστισε τα μαλλιά της κεφαλής μου</w:t>
            </w:r>
          </w:p>
        </w:tc>
      </w:tr>
      <w:tr w:rsidR="00A905CE" w:rsidRPr="00700DBC" w:rsidTr="00A905CE"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700DBC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70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mignonne à croquer</w:t>
            </w:r>
            <w:r w:rsidRPr="00700DBC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!!!</w:t>
            </w:r>
          </w:p>
        </w:tc>
        <w:tc>
          <w:tcPr>
            <w:tcW w:w="4788" w:type="dxa"/>
          </w:tcPr>
          <w:p w:rsidR="00A905CE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κούκλα, είναι να την πιεις στο ποτήρι</w:t>
            </w:r>
          </w:p>
          <w:p w:rsidR="00700DBC" w:rsidRPr="00A905CE" w:rsidRDefault="00700DBC" w:rsidP="00700DBC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μπουκιά και συγχώριο</w:t>
            </w:r>
          </w:p>
          <w:p w:rsidR="00700DBC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700DBC" w:rsidTr="00A905CE"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70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Il </w:t>
            </w:r>
            <w:r w:rsidRPr="00700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pauvre comme Job</w:t>
            </w:r>
          </w:p>
        </w:tc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πάμπτωχος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είναι πανί με πανί</w:t>
            </w:r>
          </w:p>
        </w:tc>
      </w:tr>
      <w:tr w:rsidR="00A905CE" w:rsidRPr="00700DBC" w:rsidTr="00A905CE"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beau comme un dieu grec</w:t>
            </w:r>
          </w:p>
        </w:tc>
        <w:tc>
          <w:tcPr>
            <w:tcW w:w="4788" w:type="dxa"/>
          </w:tcPr>
          <w:p w:rsidR="00A905CE" w:rsidRPr="00700DBC" w:rsidRDefault="00700DBC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είν</w:t>
            </w:r>
            <w:proofErr w:type="spellEnd"/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αι</w:t>
            </w: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πα</w:t>
            </w:r>
            <w:proofErr w:type="spellStart"/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νέμορφος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Θεός</w:t>
            </w:r>
            <w:proofErr w:type="spellEnd"/>
          </w:p>
        </w:tc>
      </w:tr>
      <w:tr w:rsidR="00A905CE" w:rsidRPr="00663098" w:rsidTr="00A905CE">
        <w:tc>
          <w:tcPr>
            <w:tcW w:w="4788" w:type="dxa"/>
          </w:tcPr>
          <w:p w:rsidR="00A905CE" w:rsidRPr="00700DBC" w:rsidRDefault="00663098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vieux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rode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!!</w:t>
            </w:r>
          </w:p>
        </w:tc>
        <w:tc>
          <w:tcPr>
            <w:tcW w:w="4788" w:type="dxa"/>
          </w:tcPr>
          <w:p w:rsidR="00A905CE" w:rsidRPr="00663098" w:rsidRDefault="00663098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παμπάλαιο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από την εποχή του Νώε</w:t>
            </w:r>
          </w:p>
        </w:tc>
      </w:tr>
      <w:tr w:rsidR="00A905CE" w:rsidRPr="000E6FDB" w:rsidTr="00A905CE">
        <w:tc>
          <w:tcPr>
            <w:tcW w:w="4788" w:type="dxa"/>
          </w:tcPr>
          <w:p w:rsidR="00A905CE" w:rsidRPr="000E6FDB" w:rsidRDefault="000E6FD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0E6FD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C’</w:t>
            </w:r>
            <w:r w:rsidRPr="000E6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vieux comme mes robes</w:t>
            </w:r>
          </w:p>
        </w:tc>
        <w:tc>
          <w:tcPr>
            <w:tcW w:w="4788" w:type="dxa"/>
          </w:tcPr>
          <w:p w:rsidR="00A905CE" w:rsidRPr="000E6FDB" w:rsidRDefault="000E6FD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παμπάλαιο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από τον καιρό που βγήκαν οι λάσπες</w:t>
            </w:r>
          </w:p>
        </w:tc>
      </w:tr>
      <w:tr w:rsidR="00A905CE" w:rsidRPr="000E6FDB" w:rsidTr="00A905CE">
        <w:tc>
          <w:tcPr>
            <w:tcW w:w="4788" w:type="dxa"/>
          </w:tcPr>
          <w:p w:rsidR="00A905CE" w:rsidRPr="000E6FDB" w:rsidRDefault="000E6FD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ê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chou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!!.</w:t>
            </w:r>
          </w:p>
        </w:tc>
        <w:tc>
          <w:tcPr>
            <w:tcW w:w="4788" w:type="dxa"/>
          </w:tcPr>
          <w:p w:rsidR="00A905CE" w:rsidRPr="000E6FDB" w:rsidRDefault="000E6FD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πανεύκολο, της πλάκας!!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παιχνιδάκι/ευκολάκι</w:t>
            </w:r>
          </w:p>
        </w:tc>
      </w:tr>
      <w:tr w:rsidR="00A905CE" w:rsidRPr="000E6FDB" w:rsidTr="00A905CE">
        <w:tc>
          <w:tcPr>
            <w:tcW w:w="4788" w:type="dxa"/>
          </w:tcPr>
          <w:p w:rsidR="00A905CE" w:rsidRPr="000E6FDB" w:rsidRDefault="000E6FD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Ι</w:t>
            </w:r>
            <w:proofErr w:type="spellStart"/>
            <w:r w:rsidRPr="000E6FD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</w:t>
            </w:r>
            <w:proofErr w:type="spellEnd"/>
            <w:r w:rsidRPr="000E6FD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0E6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fait un temps de chien</w:t>
            </w:r>
            <w:r w:rsidRPr="000E6FDB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sors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</w:t>
            </w:r>
          </w:p>
        </w:tc>
        <w:tc>
          <w:tcPr>
            <w:tcW w:w="4788" w:type="dxa"/>
          </w:tcPr>
          <w:p w:rsidR="00A905CE" w:rsidRPr="000E6FDB" w:rsidRDefault="000E6FDB" w:rsidP="000E6FD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κάνει παλιόκαιρο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.έχει ψοφόκρυο/κάνει το κρύο της αρκούδας/το δάγκωσα</w:t>
            </w:r>
          </w:p>
        </w:tc>
      </w:tr>
      <w:tr w:rsidR="00A905CE" w:rsidRPr="006C55E7" w:rsidTr="00A905CE">
        <w:tc>
          <w:tcPr>
            <w:tcW w:w="4788" w:type="dxa"/>
          </w:tcPr>
          <w:p w:rsidR="006C55E7" w:rsidRPr="000E6FDB" w:rsidRDefault="006C55E7" w:rsidP="006C55E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  <w:p w:rsidR="00A905CE" w:rsidRPr="006C55E7" w:rsidRDefault="006C55E7" w:rsidP="006C55E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C55E7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6C5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fière comme un paon</w:t>
            </w:r>
          </w:p>
        </w:tc>
        <w:tc>
          <w:tcPr>
            <w:tcW w:w="4788" w:type="dxa"/>
          </w:tcPr>
          <w:p w:rsidR="006C55E7" w:rsidRPr="00A905CE" w:rsidRDefault="006C55E7" w:rsidP="006C55E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κοκορεύεται/ καμαρώνει σαν παγώνι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φούσκωσε σαν το παγώνι</w:t>
            </w:r>
          </w:p>
          <w:p w:rsidR="00A905CE" w:rsidRPr="006C55E7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9302CE" w:rsidTr="00A905CE">
        <w:tc>
          <w:tcPr>
            <w:tcW w:w="4788" w:type="dxa"/>
          </w:tcPr>
          <w:p w:rsidR="00A905CE" w:rsidRPr="009302CE" w:rsidRDefault="009302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devenue rouge comme une tomate</w:t>
            </w:r>
          </w:p>
        </w:tc>
        <w:tc>
          <w:tcPr>
            <w:tcW w:w="4788" w:type="dxa"/>
          </w:tcPr>
          <w:p w:rsidR="00A905CE" w:rsidRDefault="009302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</w:pPr>
            <w:r w:rsidRPr="009302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έγινε κόκκινος σαν τομάτα/παντζάρι/</w:t>
            </w:r>
            <w:r w:rsidRPr="009302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αστακός</w:t>
            </w:r>
          </w:p>
          <w:p w:rsidR="00985737" w:rsidRPr="00A905CE" w:rsidRDefault="00985737" w:rsidP="00985737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(η παρομοίωση με τον αστακό χρησιμοποιείται στην φράση «είναι αρματωμένος σαν αστακός»)</w:t>
            </w:r>
          </w:p>
          <w:p w:rsidR="00985737" w:rsidRPr="009302CE" w:rsidRDefault="00985737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0F14D9" w:rsidTr="00A905CE">
        <w:tc>
          <w:tcPr>
            <w:tcW w:w="4788" w:type="dxa"/>
          </w:tcPr>
          <w:p w:rsidR="00A905CE" w:rsidRPr="000F14D9" w:rsidRDefault="000F14D9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0F14D9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0F1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tremble comme une feuille</w:t>
            </w:r>
          </w:p>
        </w:tc>
        <w:tc>
          <w:tcPr>
            <w:tcW w:w="4788" w:type="dxa"/>
          </w:tcPr>
          <w:p w:rsidR="00A905CE" w:rsidRPr="000F14D9" w:rsidRDefault="000F14D9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τρέμει σαν το φύλλο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τρέμει σαν το ψάρι</w:t>
            </w:r>
          </w:p>
        </w:tc>
      </w:tr>
      <w:tr w:rsidR="00A905CE" w:rsidRPr="001073F6" w:rsidTr="00A905CE">
        <w:tc>
          <w:tcPr>
            <w:tcW w:w="4788" w:type="dxa"/>
          </w:tcPr>
          <w:p w:rsidR="00A905CE" w:rsidRPr="001073F6" w:rsidRDefault="001073F6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1073F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Elle e</w:t>
            </w:r>
            <w:r w:rsidRPr="00107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st devenue pâle comme le linge</w:t>
            </w:r>
          </w:p>
        </w:tc>
        <w:tc>
          <w:tcPr>
            <w:tcW w:w="4788" w:type="dxa"/>
          </w:tcPr>
          <w:p w:rsidR="001073F6" w:rsidRPr="00A905CE" w:rsidRDefault="001073F6" w:rsidP="001073F6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άσπρισε σαν το πανί/άσπρισε σαν το φάντασμα (Άρτα)</w:t>
            </w:r>
          </w:p>
          <w:p w:rsidR="00A905CE" w:rsidRPr="001073F6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CC1B8D" w:rsidTr="00A905CE">
        <w:tc>
          <w:tcPr>
            <w:tcW w:w="4788" w:type="dxa"/>
          </w:tcPr>
          <w:p w:rsidR="00A905CE" w:rsidRPr="00CC1B8D" w:rsidRDefault="00CC1B8D" w:rsidP="00CC1B8D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se couchent avec les poules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.</w:t>
            </w:r>
          </w:p>
        </w:tc>
        <w:tc>
          <w:tcPr>
            <w:tcW w:w="4788" w:type="dxa"/>
          </w:tcPr>
          <w:p w:rsidR="00A905CE" w:rsidRPr="00CC1B8D" w:rsidRDefault="00CC1B8D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o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ιμούντ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τις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κότες</w:t>
            </w:r>
            <w:proofErr w:type="spellEnd"/>
          </w:p>
        </w:tc>
      </w:tr>
      <w:tr w:rsidR="00A905CE" w:rsidRPr="008F2BEE" w:rsidTr="00A905CE">
        <w:tc>
          <w:tcPr>
            <w:tcW w:w="4788" w:type="dxa"/>
          </w:tcPr>
          <w:p w:rsidR="00A905CE" w:rsidRPr="00CC1B8D" w:rsidRDefault="008F2BE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chante comme un rossignol</w:t>
            </w:r>
          </w:p>
        </w:tc>
        <w:tc>
          <w:tcPr>
            <w:tcW w:w="4788" w:type="dxa"/>
          </w:tcPr>
          <w:p w:rsidR="00A905CE" w:rsidRPr="008F2BEE" w:rsidRDefault="008F2BE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8F2BE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κελαηδάει σαν αηδόνι</w:t>
            </w:r>
            <w:r w:rsidRPr="008F2BE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τραγουδάει σαν αηδόνι</w:t>
            </w:r>
          </w:p>
        </w:tc>
      </w:tr>
      <w:tr w:rsidR="00254B13" w:rsidRPr="00CA1944" w:rsidTr="00B1226B">
        <w:tc>
          <w:tcPr>
            <w:tcW w:w="4788" w:type="dxa"/>
          </w:tcPr>
          <w:p w:rsidR="00254B13" w:rsidRPr="00CA1944" w:rsidRDefault="00CA1944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Il</w:t>
            </w:r>
            <w:r w:rsidRPr="00CA194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</w:t>
            </w:r>
            <w:r w:rsidRPr="00CA1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t</w:t>
            </w:r>
            <w:r w:rsidRPr="00CA1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ê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tu</w:t>
            </w:r>
            <w:r w:rsidRPr="00CA1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comme</w:t>
            </w:r>
            <w:r w:rsidRPr="00CA1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un</w:t>
            </w:r>
            <w:r w:rsidRPr="00CA1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â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ne</w:t>
            </w:r>
          </w:p>
        </w:tc>
        <w:tc>
          <w:tcPr>
            <w:tcW w:w="4788" w:type="dxa"/>
          </w:tcPr>
          <w:p w:rsidR="00254B13" w:rsidRPr="00CA1944" w:rsidRDefault="00CA1944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8F2BE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επίμονος σα γάιδαρος</w:t>
            </w:r>
            <w:r w:rsidRPr="008F2BE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μουλάρωσε</w:t>
            </w:r>
          </w:p>
        </w:tc>
      </w:tr>
      <w:tr w:rsidR="00254B13" w:rsidRPr="009556B1" w:rsidTr="00B1226B">
        <w:tc>
          <w:tcPr>
            <w:tcW w:w="4788" w:type="dxa"/>
          </w:tcPr>
          <w:p w:rsidR="00254B13" w:rsidRPr="009556B1" w:rsidRDefault="009556B1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Elle</w:t>
            </w:r>
            <w:r w:rsidRPr="009556B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</w:t>
            </w:r>
            <w:r w:rsidRPr="00955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malade</w:t>
            </w:r>
            <w:r w:rsidRPr="00955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comme</w:t>
            </w:r>
            <w:r w:rsidRPr="00955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un</w:t>
            </w:r>
            <w:r w:rsidRPr="00955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chien</w:t>
            </w:r>
          </w:p>
        </w:tc>
        <w:tc>
          <w:tcPr>
            <w:tcW w:w="4788" w:type="dxa"/>
          </w:tcPr>
          <w:p w:rsidR="009556B1" w:rsidRPr="00CA1944" w:rsidRDefault="009556B1" w:rsidP="009556B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CA1944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του θανατά</w:t>
            </w:r>
            <w:r w:rsidRPr="00CA1944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κρεβατώθηκε/έπεσε στο κρεβάτι</w:t>
            </w:r>
          </w:p>
          <w:p w:rsidR="00254B13" w:rsidRPr="009556B1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54B13" w:rsidRPr="001D1143" w:rsidTr="00B1226B">
        <w:tc>
          <w:tcPr>
            <w:tcW w:w="4788" w:type="dxa"/>
          </w:tcPr>
          <w:p w:rsidR="00254B13" w:rsidRPr="001D1143" w:rsidRDefault="001D114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Ils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se ressemblent comme deux gouttes d’eau</w:t>
            </w:r>
          </w:p>
        </w:tc>
        <w:tc>
          <w:tcPr>
            <w:tcW w:w="4788" w:type="dxa"/>
          </w:tcPr>
          <w:p w:rsidR="001D1143" w:rsidRPr="00A905CE" w:rsidRDefault="001D1143" w:rsidP="001D1143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μοιάζουν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σα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δυο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αγόνες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νερό</w:t>
            </w:r>
            <w:proofErr w:type="spellEnd"/>
          </w:p>
          <w:p w:rsidR="00254B13" w:rsidRPr="001D1143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254B13" w:rsidRPr="001C59F4" w:rsidTr="00B1226B">
        <w:tc>
          <w:tcPr>
            <w:tcW w:w="4788" w:type="dxa"/>
          </w:tcPr>
          <w:p w:rsidR="00254B13" w:rsidRPr="006F1728" w:rsidRDefault="006F1728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6F172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Ils</w:t>
            </w:r>
            <w:r w:rsidRPr="006F1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 s’entendent comme chien et chat</w:t>
            </w:r>
          </w:p>
        </w:tc>
        <w:tc>
          <w:tcPr>
            <w:tcW w:w="4788" w:type="dxa"/>
          </w:tcPr>
          <w:p w:rsidR="001C59F4" w:rsidRPr="00A905CE" w:rsidRDefault="001C59F4" w:rsidP="001C59F4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τσακώνονται σαν το σκύλο με τη γάτα</w:t>
            </w:r>
            <w:r w:rsidRPr="00A905CE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μαζί 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lastRenderedPageBreak/>
              <w:t>μαζί δεν κάνουνε και χώρια δεν μπορούνε</w:t>
            </w:r>
          </w:p>
          <w:p w:rsidR="00254B13" w:rsidRPr="001C59F4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54B13" w:rsidRPr="00A00251" w:rsidTr="00B1226B">
        <w:tc>
          <w:tcPr>
            <w:tcW w:w="4788" w:type="dxa"/>
          </w:tcPr>
          <w:p w:rsidR="00254B13" w:rsidRPr="00A00251" w:rsidRDefault="00A00251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1C59F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lastRenderedPageBreak/>
              <w:t xml:space="preserve">Elle </w:t>
            </w:r>
            <w:r w:rsidRPr="001C5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mange comme un moineau</w:t>
            </w:r>
          </w:p>
        </w:tc>
        <w:tc>
          <w:tcPr>
            <w:tcW w:w="4788" w:type="dxa"/>
          </w:tcPr>
          <w:p w:rsidR="00A00251" w:rsidRPr="00A00251" w:rsidRDefault="00A00251" w:rsidP="00A00251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τρώει</w:t>
            </w:r>
            <w:r w:rsidRPr="00A0025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σα</w:t>
            </w:r>
            <w:r w:rsidRPr="00A0025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σπουργίτι</w:t>
            </w:r>
            <w:r w:rsidRPr="00A00251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τρώει</w:t>
            </w:r>
            <w:r w:rsidRPr="00A00251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σαν</w:t>
            </w:r>
            <w:r w:rsidRPr="00A00251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πουλάκι</w:t>
            </w:r>
          </w:p>
          <w:p w:rsidR="00254B13" w:rsidRPr="00A00251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54B13" w:rsidRPr="006A1B6E" w:rsidTr="00B1226B">
        <w:tc>
          <w:tcPr>
            <w:tcW w:w="4788" w:type="dxa"/>
          </w:tcPr>
          <w:p w:rsidR="00254B13" w:rsidRPr="00D85800" w:rsidRDefault="00D85800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nage comme un poisson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 xml:space="preserve">comme une </w:t>
            </w:r>
            <w:proofErr w:type="spellStart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sireine</w:t>
            </w:r>
            <w:proofErr w:type="spellEnd"/>
          </w:p>
        </w:tc>
        <w:tc>
          <w:tcPr>
            <w:tcW w:w="4788" w:type="dxa"/>
          </w:tcPr>
          <w:p w:rsidR="00254B13" w:rsidRPr="006A1B6E" w:rsidRDefault="006A1B6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D85800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κολυμπάει σα δελφίνι</w:t>
            </w:r>
            <w:r w:rsidRPr="00D85800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D85800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κολυπάει σαν γοργόνα</w:t>
            </w:r>
          </w:p>
        </w:tc>
      </w:tr>
      <w:tr w:rsidR="00254B13" w:rsidRPr="00A61E53" w:rsidTr="00B1226B">
        <w:tc>
          <w:tcPr>
            <w:tcW w:w="4788" w:type="dxa"/>
          </w:tcPr>
          <w:p w:rsidR="00254B13" w:rsidRPr="00F26766" w:rsidRDefault="00F26766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F2676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F2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fume comme un pompier</w:t>
            </w:r>
          </w:p>
        </w:tc>
        <w:tc>
          <w:tcPr>
            <w:tcW w:w="4788" w:type="dxa"/>
          </w:tcPr>
          <w:p w:rsidR="00254B13" w:rsidRPr="00A61E53" w:rsidRDefault="00A61E5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F26766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καπνίζει σαν φουγάρο</w:t>
            </w:r>
            <w:r w:rsidRPr="00F267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F26766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καπνίζει σαν τζιμινιέρα</w:t>
            </w:r>
          </w:p>
        </w:tc>
      </w:tr>
      <w:tr w:rsidR="00254B13" w:rsidRPr="008B069D" w:rsidTr="00B1226B">
        <w:tc>
          <w:tcPr>
            <w:tcW w:w="4788" w:type="dxa"/>
          </w:tcPr>
          <w:p w:rsidR="00254B13" w:rsidRPr="008B069D" w:rsidRDefault="008B069D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8B069D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8B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gai comme un pinson</w:t>
            </w:r>
          </w:p>
        </w:tc>
        <w:tc>
          <w:tcPr>
            <w:tcW w:w="4788" w:type="dxa"/>
          </w:tcPr>
          <w:p w:rsidR="008B069D" w:rsidRPr="00A905CE" w:rsidRDefault="008B069D" w:rsidP="008B069D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μες στην καλή χαρά, είναι μες στην τρελή χαρά</w:t>
            </w:r>
            <w:r w:rsidRPr="00A905CE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πετάει στον έβδομο ουρανό</w:t>
            </w:r>
          </w:p>
          <w:p w:rsidR="00254B13" w:rsidRPr="008B069D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54B13" w:rsidRPr="008B2398" w:rsidTr="00B1226B">
        <w:tc>
          <w:tcPr>
            <w:tcW w:w="4788" w:type="dxa"/>
          </w:tcPr>
          <w:p w:rsidR="00254B13" w:rsidRPr="008B2398" w:rsidRDefault="008B2398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</w:t>
            </w:r>
            <w:proofErr w:type="spellStart"/>
            <w:r w:rsidRPr="008B239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lle</w:t>
            </w:r>
            <w:proofErr w:type="spellEnd"/>
            <w:r w:rsidRPr="008B239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 w:rsidRPr="008B2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pleurait comme une Madeleine</w:t>
            </w:r>
          </w:p>
        </w:tc>
        <w:tc>
          <w:tcPr>
            <w:tcW w:w="4788" w:type="dxa"/>
          </w:tcPr>
          <w:p w:rsidR="00254B13" w:rsidRPr="008B2398" w:rsidRDefault="008B2398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έκλαιγε με μαύρο δάκρυ/πλάνταξε στο κλάμα</w:t>
            </w:r>
          </w:p>
        </w:tc>
      </w:tr>
      <w:tr w:rsidR="00254B13" w:rsidRPr="00932972" w:rsidTr="00B1226B">
        <w:tc>
          <w:tcPr>
            <w:tcW w:w="4788" w:type="dxa"/>
          </w:tcPr>
          <w:p w:rsidR="00254B13" w:rsidRPr="00932972" w:rsidRDefault="00932972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blanc comme un cachet d’aspirine</w:t>
            </w:r>
          </w:p>
        </w:tc>
        <w:tc>
          <w:tcPr>
            <w:tcW w:w="4788" w:type="dxa"/>
          </w:tcPr>
          <w:p w:rsidR="00932972" w:rsidRPr="00A905CE" w:rsidRDefault="00932972" w:rsidP="00932972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είν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άσ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προς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σαν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γάλ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</w:t>
            </w:r>
          </w:p>
          <w:p w:rsidR="00254B13" w:rsidRPr="00932972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254B13" w:rsidRPr="0081138B" w:rsidTr="00B1226B">
        <w:tc>
          <w:tcPr>
            <w:tcW w:w="4788" w:type="dxa"/>
          </w:tcPr>
          <w:p w:rsidR="00254B13" w:rsidRPr="00932972" w:rsidRDefault="0081138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pleut</w:t>
            </w:r>
            <w:proofErr w:type="spellEnd"/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cordes</w:t>
            </w:r>
            <w:proofErr w:type="spellEnd"/>
          </w:p>
        </w:tc>
        <w:tc>
          <w:tcPr>
            <w:tcW w:w="4788" w:type="dxa"/>
          </w:tcPr>
          <w:p w:rsidR="00254B13" w:rsidRPr="0081138B" w:rsidRDefault="0081138B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81138B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βρέχει καρέκλες/κανάτια, άνοιξαν οι ουρανοί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4C575F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ρίχνει καρεκλοπόδαρα</w:t>
            </w:r>
            <w:r w:rsidR="004C575F" w:rsidRPr="00A905CE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ρίχνει ο Θεός με τον Θεό</w:t>
            </w:r>
          </w:p>
        </w:tc>
      </w:tr>
      <w:tr w:rsidR="00254B13" w:rsidRPr="00167100" w:rsidTr="00B1226B">
        <w:tc>
          <w:tcPr>
            <w:tcW w:w="4788" w:type="dxa"/>
          </w:tcPr>
          <w:p w:rsidR="00254B13" w:rsidRPr="00167100" w:rsidRDefault="00167100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Ι</w:t>
            </w:r>
            <w:r w:rsidRPr="00167100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l </w:t>
            </w:r>
            <w:r w:rsidRPr="00167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myope comme une taupe</w:t>
            </w:r>
          </w:p>
        </w:tc>
        <w:tc>
          <w:tcPr>
            <w:tcW w:w="4788" w:type="dxa"/>
          </w:tcPr>
          <w:p w:rsidR="00167100" w:rsidRPr="00A905CE" w:rsidRDefault="00167100" w:rsidP="00167100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στραβούλιακας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γκαβός/στραβάδι/δεν βλέπει ούτε την μύτη του</w:t>
            </w:r>
          </w:p>
          <w:p w:rsidR="00254B13" w:rsidRPr="00167100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54B13" w:rsidRPr="00277DF6" w:rsidTr="00B1226B">
        <w:tc>
          <w:tcPr>
            <w:tcW w:w="4788" w:type="dxa"/>
          </w:tcPr>
          <w:p w:rsidR="00254B13" w:rsidRPr="0052390D" w:rsidRDefault="0052390D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52390D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Cette fille </w:t>
            </w:r>
            <w:r w:rsidRPr="00523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sage comme une image</w:t>
            </w:r>
          </w:p>
        </w:tc>
        <w:tc>
          <w:tcPr>
            <w:tcW w:w="4788" w:type="dxa"/>
          </w:tcPr>
          <w:p w:rsidR="00277DF6" w:rsidRPr="00A905CE" w:rsidRDefault="00277DF6" w:rsidP="00277DF6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σαν αγγελούδι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  <w:r w:rsidR="004C5F27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γλυκιά σαν ζάχαρη</w:t>
            </w:r>
            <w:r w:rsidR="004C5F27" w:rsidRPr="00A905CE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γλυκιά σαν μέλι/κουκλίτσα ζωγραφιστή</w:t>
            </w:r>
          </w:p>
          <w:p w:rsidR="00254B13" w:rsidRPr="00277DF6" w:rsidRDefault="00254B13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1E01B2" w:rsidTr="00A905CE">
        <w:tc>
          <w:tcPr>
            <w:tcW w:w="4788" w:type="dxa"/>
          </w:tcPr>
          <w:p w:rsidR="00A905CE" w:rsidRPr="001E01B2" w:rsidRDefault="001E01B2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1E01B2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Il </w:t>
            </w:r>
            <w:r w:rsidRPr="001E0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riche comme Crésus</w:t>
            </w:r>
          </w:p>
        </w:tc>
        <w:tc>
          <w:tcPr>
            <w:tcW w:w="4788" w:type="dxa"/>
          </w:tcPr>
          <w:p w:rsidR="001E01B2" w:rsidRPr="00A905CE" w:rsidRDefault="001E01B2" w:rsidP="001E01B2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πάμπλουτος, είναι ζάμπλουτος, δεν ξέρει τι έχει</w:t>
            </w:r>
            <w:r w:rsidRPr="00A905CE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l-GR"/>
              </w:rPr>
              <w:t>/</w:t>
            </w: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είναι Κροίσος, είναι Μίδας, το φυσάει</w:t>
            </w:r>
          </w:p>
          <w:p w:rsidR="00A905CE" w:rsidRPr="001E01B2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301881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A905CE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Elle </w:t>
            </w:r>
            <w:r w:rsidRPr="00A90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CA"/>
              </w:rPr>
              <w:t>est heureuse comme un poisson dans l’eau</w:t>
            </w:r>
          </w:p>
        </w:tc>
        <w:tc>
          <w:tcPr>
            <w:tcW w:w="4788" w:type="dxa"/>
          </w:tcPr>
          <w:p w:rsidR="00A905CE" w:rsidRPr="00301881" w:rsidRDefault="00301881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30188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l-GR"/>
              </w:rPr>
              <w:t>είναι πανευτυχής</w:t>
            </w:r>
            <w:r w:rsidRPr="00301881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πλέει σε πελάγη ευτυχίας</w:t>
            </w: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A905CE" w:rsidRPr="00301881" w:rsidTr="00A905CE"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4788" w:type="dxa"/>
          </w:tcPr>
          <w:p w:rsidR="00A905CE" w:rsidRPr="00301881" w:rsidRDefault="00A905CE" w:rsidP="00B1226B">
            <w:pPr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4C5F27" w:rsidRDefault="004C5F27" w:rsidP="004C5F27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</w:p>
    <w:p w:rsidR="009057C8" w:rsidRPr="004C5F27" w:rsidRDefault="004C5F27" w:rsidP="004C5F27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/>
        </w:rPr>
      </w:pPr>
      <w:r w:rsidRPr="004C5F2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Les corrections ont été faites par l’étudiante </w:t>
      </w:r>
      <w:proofErr w:type="spellStart"/>
      <w:r w:rsidRPr="004C5F27">
        <w:rPr>
          <w:rFonts w:ascii="Times New Roman" w:eastAsia="Times New Roman" w:hAnsi="Times New Roman" w:cs="Times New Roman"/>
          <w:b/>
          <w:i/>
          <w:sz w:val="28"/>
          <w:szCs w:val="28"/>
        </w:rPr>
        <w:t>Ξηρογιάννη</w:t>
      </w:r>
      <w:proofErr w:type="spellEnd"/>
      <w:r w:rsidRPr="004C5F27">
        <w:rPr>
          <w:rFonts w:ascii="Times New Roman" w:eastAsia="Times New Roman" w:hAnsi="Times New Roman" w:cs="Times New Roman"/>
          <w:b/>
          <w:i/>
          <w:sz w:val="28"/>
          <w:szCs w:val="28"/>
          <w:lang w:val="fr-CA"/>
        </w:rPr>
        <w:t xml:space="preserve"> </w:t>
      </w:r>
      <w:r w:rsidRPr="004C5F27">
        <w:rPr>
          <w:rFonts w:ascii="Times New Roman" w:eastAsia="Times New Roman" w:hAnsi="Times New Roman" w:cs="Times New Roman"/>
          <w:b/>
          <w:i/>
          <w:sz w:val="28"/>
          <w:szCs w:val="28"/>
        </w:rPr>
        <w:t>Πανα</w:t>
      </w:r>
      <w:proofErr w:type="spellStart"/>
      <w:r w:rsidRPr="004C5F27">
        <w:rPr>
          <w:rFonts w:ascii="Times New Roman" w:eastAsia="Times New Roman" w:hAnsi="Times New Roman" w:cs="Times New Roman"/>
          <w:b/>
          <w:i/>
          <w:sz w:val="28"/>
          <w:szCs w:val="28"/>
        </w:rPr>
        <w:t>γιώτ</w:t>
      </w:r>
      <w:proofErr w:type="spellEnd"/>
      <w:r w:rsidRPr="004C5F27">
        <w:rPr>
          <w:rFonts w:ascii="Times New Roman" w:eastAsia="Times New Roman" w:hAnsi="Times New Roman" w:cs="Times New Roman"/>
          <w:b/>
          <w:i/>
          <w:sz w:val="28"/>
          <w:szCs w:val="28"/>
        </w:rPr>
        <w:t>α</w:t>
      </w:r>
      <w:r w:rsidRPr="004C5F27">
        <w:rPr>
          <w:rFonts w:ascii="Times New Roman" w:eastAsia="Times New Roman" w:hAnsi="Times New Roman" w:cs="Times New Roman"/>
          <w:b/>
          <w:sz w:val="24"/>
          <w:szCs w:val="24"/>
          <w:lang w:val="fr-CA"/>
        </w:rPr>
        <w:t xml:space="preserve"> </w:t>
      </w:r>
      <w:r w:rsidRPr="004C5F27">
        <w:rPr>
          <w:rFonts w:ascii="Times New Roman" w:eastAsia="Times New Roman" w:hAnsi="Times New Roman" w:cs="Times New Roman"/>
          <w:b/>
          <w:i/>
          <w:sz w:val="28"/>
          <w:szCs w:val="28"/>
          <w:lang w:val="fr-CA"/>
        </w:rPr>
        <w:t>1564201500085</w:t>
      </w:r>
      <w:bookmarkStart w:id="0" w:name="_GoBack"/>
      <w:bookmarkEnd w:id="0"/>
    </w:p>
    <w:sectPr w:rsidR="009057C8" w:rsidRPr="004C5F2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057C8"/>
    <w:rsid w:val="00050366"/>
    <w:rsid w:val="000E6FDB"/>
    <w:rsid w:val="000F14D9"/>
    <w:rsid w:val="001073F6"/>
    <w:rsid w:val="00167100"/>
    <w:rsid w:val="001C59F4"/>
    <w:rsid w:val="001D1143"/>
    <w:rsid w:val="001E01B2"/>
    <w:rsid w:val="00254B13"/>
    <w:rsid w:val="00277DF6"/>
    <w:rsid w:val="00301881"/>
    <w:rsid w:val="004C575F"/>
    <w:rsid w:val="004C5F27"/>
    <w:rsid w:val="0052390D"/>
    <w:rsid w:val="00663098"/>
    <w:rsid w:val="006A1B6E"/>
    <w:rsid w:val="006C55E7"/>
    <w:rsid w:val="006F1728"/>
    <w:rsid w:val="00700DBC"/>
    <w:rsid w:val="0081138B"/>
    <w:rsid w:val="008B069D"/>
    <w:rsid w:val="008B2398"/>
    <w:rsid w:val="008F2BEE"/>
    <w:rsid w:val="009057C8"/>
    <w:rsid w:val="009302CE"/>
    <w:rsid w:val="00932972"/>
    <w:rsid w:val="009556B1"/>
    <w:rsid w:val="00985737"/>
    <w:rsid w:val="00A00251"/>
    <w:rsid w:val="00A61E53"/>
    <w:rsid w:val="00A905CE"/>
    <w:rsid w:val="00AB0B93"/>
    <w:rsid w:val="00CA1944"/>
    <w:rsid w:val="00CC1B8D"/>
    <w:rsid w:val="00D85800"/>
    <w:rsid w:val="00F2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05A"/>
  <w15:docId w15:val="{AE425EA7-84B3-41C3-AB62-AFAC1AB5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A905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2018-12-11T16:08:00Z</dcterms:created>
  <dcterms:modified xsi:type="dcterms:W3CDTF">2018-12-11T16:21:00Z</dcterms:modified>
</cp:coreProperties>
</file>