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Φιτάνογλου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Θεοδώρα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-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Μαρία</w:t>
      </w: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1564201500125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                 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 </w:t>
      </w:r>
      <w:r w:rsidRPr="00A1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 xml:space="preserve"> Expressions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figées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 xml:space="preserve"> avec les parties du corps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293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                        </w:t>
      </w: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tête</w:t>
      </w:r>
      <w:proofErr w:type="spellEnd"/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claques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visage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agaçant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 xml:space="preserve">Έχει εκνευριστικό βλέμμα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Είναι για χαστούκια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Turc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l’objet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moqueries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d’une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personne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Αποδιοπομπαίος τράγος,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κλωτσοσκούφι</w:t>
      </w:r>
      <w:proofErr w:type="spellEnd"/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creuser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             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Réfléchir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beaucoup,</w:t>
      </w:r>
      <w:r w:rsidRPr="00A1293E">
        <w:rPr>
          <w:rFonts w:ascii="Times New Roman" w:eastAsia="Times New Roman" w:hAnsi="Times New Roman" w:cs="Times New Roman"/>
          <w:color w:val="EA9999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chercher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avec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difficulté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Σπάω το κεφάλι μου για να…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un petit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vélo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dans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</w:t>
      </w:r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tout petit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peu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fou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Δεν στέκει πολύ καλά,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το έχει χάσει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N’en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faire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qu’à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tête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Ne pas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écouter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conseils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Κάνω του κεφαλιού μου 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dans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étoiles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rêveur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 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Έχω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μυαλά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κάγκελα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,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είμαι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στον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κόσμο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μου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Faire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chose à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du client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Se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dit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d’un prix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ou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des conditions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l’on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fixe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selon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circonstances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Στα κουτουρού,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στα τυφλά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idée derrière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</w:t>
      </w:r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plan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dans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Έχω μια ιδέα στο πίσω μέρος του μυαλού μου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Perdre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Devenir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fou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Χάνω το μυαλό μου,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το ‘χασα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Porter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haute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fier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arrogant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Παίρνω ψηλά τον αμανέ,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τη ψώνισα, καβάλησα το καλάμι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main</w:t>
      </w:r>
      <w:proofErr w:type="spellEnd"/>
    </w:p>
    <w:p w:rsidR="00A1293E" w:rsidRPr="00A1293E" w:rsidRDefault="00A1293E" w:rsidP="00A1293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main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leste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Donner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facilement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gifles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, des coups (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généralement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à </w:t>
      </w:r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</w:t>
      </w:r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enfant) en guise de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réprimande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Σηκώνω το χέρι μου και όποιον πάρει ο Χάρος,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έχω βαρύ χέρι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cœur</w:t>
      </w:r>
      <w:proofErr w:type="spellEnd"/>
      <w:r w:rsidRPr="00A1293E">
        <w:rPr>
          <w:rFonts w:ascii="Arial" w:eastAsia="Times New Roman" w:hAnsi="Arial" w:cs="Arial"/>
          <w:color w:val="000000"/>
          <w:sz w:val="21"/>
          <w:szCs w:val="21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main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généreux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Έχω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χρυσή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καρδιά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είμαι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ανοιχτοχέρης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Passer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main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Déléguer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/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transférer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activité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 xml:space="preserve"> Άστο πάνω μου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Κάνω στην άκρη για χάρη κάποιου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Prendre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chose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en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main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Faire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chose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soi-même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Κάνω κάτι εγώ ο ίδιος, το παίρνω πάνω μου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cartes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en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main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Posséder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pouvoir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décision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d’agir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 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Παίρνω την κατάσταση στα χέρια μου,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έχω το πάνω χέρι, έχει το πεπόνι έχει και το μαχαίρι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haute main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chose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tout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pouvoir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Έχω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πάνω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χέρι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pied</w:t>
      </w:r>
      <w:proofErr w:type="spellEnd"/>
    </w:p>
    <w:p w:rsidR="00A1293E" w:rsidRPr="00A1293E" w:rsidRDefault="00A1293E" w:rsidP="00A1293E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C’est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pied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C’est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formidable,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c’est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génial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!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Την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καταβρήκα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! 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Bon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pied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bon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œil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l’air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en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bonne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santé,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vif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Χαίρει άκρας υγείας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pied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lettre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 w:eastAsia="el-GR"/>
        </w:rPr>
        <w:t>Scrupuleusement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Comprendre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une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chose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dans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le strict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sens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des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mots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Σχολαστικά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Κατά γράμμα, κατά λέξη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un pied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dans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tombe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 la mort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Είναι με το ένα πόδι στον τάφο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lastRenderedPageBreak/>
        <w:t>L’</w:t>
      </w:r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œil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/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yeux</w:t>
      </w:r>
      <w:proofErr w:type="spellEnd"/>
    </w:p>
    <w:p w:rsidR="00A1293E" w:rsidRPr="00A1293E" w:rsidRDefault="00A1293E" w:rsidP="00A1293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FF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FF"/>
          <w:lang w:eastAsia="el-GR"/>
        </w:rPr>
        <w:t>quelqu’un</w:t>
      </w:r>
      <w:proofErr w:type="spellEnd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FF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FF"/>
          <w:lang w:eastAsia="el-GR"/>
        </w:rPr>
        <w:t>l’œil</w:t>
      </w:r>
      <w:proofErr w:type="spellEnd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shd w:val="clear" w:color="auto" w:fill="FFFFFF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shd w:val="clear" w:color="auto" w:fill="FFFFFF"/>
          <w:lang w:eastAsia="el-GR"/>
        </w:rPr>
        <w:t>l’œil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shd w:val="clear" w:color="auto" w:fill="FFFFFF"/>
          <w:lang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shd w:val="clear" w:color="auto" w:fill="FFFFFF"/>
          <w:lang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Surveiller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Το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νου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σου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 w:eastAsia="el-GR"/>
        </w:rPr>
        <w:t xml:space="preserve">!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Τα μάτια σου δεκατέσσερα!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 xml:space="preserve">Είμαι πάνω από κάποιον, τον έχω το νου μου 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Consommer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l’œil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Consommer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gratuitement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Καταναλώνω/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παίρνω δωρεάν/τζάμπα,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 xml:space="preserve">κάνω τράκα, είμαι τρακαδόρος, είμαι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τσαμπατζής</w:t>
      </w:r>
      <w:proofErr w:type="spellEnd"/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Observer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du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coin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l’œil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Surveiller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discrètement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Διακριτικά παρακολουθεί,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Κοιτάζω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την άκρη του ματιού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Tourner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l’œil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S'évanouir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Πέφτω ξερός,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Ψοφάω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Faire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yeux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doux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Chercher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séduire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Του/της κάνω τα γλυκά μάτια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Faire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chose en un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clin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d’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>œil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Faire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chose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rapidement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Κάνω κάτι εν ριπή οφθαλμού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Coûter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yeux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Coûter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cher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Κοστίζει τα μαλλιά της κεφαλής μου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Κοστίζει ο κούκος αηδόνι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nez</w:t>
      </w:r>
      <w:proofErr w:type="spellEnd"/>
    </w:p>
    <w:p w:rsidR="00A1293E" w:rsidRPr="00A1293E" w:rsidRDefault="00A1293E" w:rsidP="00A1293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 xml:space="preserve">Au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>nez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 xml:space="preserve"> et à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>barbe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Au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détriment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quelqu’un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quoiqu’en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sa</w:t>
      </w:r>
      <w:proofErr w:type="spellEnd"/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présence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Κάτω από τη μύτη κάποιου,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πίσω από την πλάτη κάποιου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un coup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dans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nez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trop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bu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’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τσουξε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κοπάνησε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τα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ήπιε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έγινε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τύφλα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έγινε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σκνίπα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ήπιε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το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Βόσπορο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Ne pas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plus loin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 bout de son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nez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Ne pas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prévoyant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Δεν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βλέπω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πέρα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μύτη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μου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quelqu’un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dans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nez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Détester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Μου κάθεται στο λαιμό,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μου ξινίζει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lastRenderedPageBreak/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cheveux</w:t>
      </w:r>
      <w:proofErr w:type="spellEnd"/>
    </w:p>
    <w:p w:rsidR="00A1293E" w:rsidRPr="00A1293E" w:rsidRDefault="00A1293E" w:rsidP="00A1293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Couper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cheveux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en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quatre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tatillon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,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compliquer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inutilement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les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choses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simples,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s'arrêter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à des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détails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Κάνω την τρίχα τριχιά, το ψειρίζω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Tomber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comme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un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cheveu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soupe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Arriver de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façon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incongrue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mal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adaptée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à la situation,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arriver mal à propos, au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mauvais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moment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 xml:space="preserve"> Είναι άκαιρο, είναι εντελώς απρόβλεπτο, είναι άσχετο, είναι άλλα αντί άλλων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Εμφανίστηκε στο άσχετο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L’oreille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oreilles</w:t>
      </w:r>
      <w:proofErr w:type="spellEnd"/>
    </w:p>
    <w:p w:rsidR="00A1293E" w:rsidRPr="00A1293E" w:rsidRDefault="00A1293E" w:rsidP="00A1293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Dormir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deux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oreilles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Dormir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paisiblement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Κοιμάμαι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με την ησυχία μου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 xml:space="preserve"> σαν πουλάκι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Dresser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l’oreille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Faire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attention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Στήνω αυτί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bouche</w:t>
      </w:r>
      <w:proofErr w:type="spellEnd"/>
    </w:p>
    <w:p w:rsidR="00A1293E" w:rsidRPr="00A1293E" w:rsidRDefault="00A1293E" w:rsidP="00A1293E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Mettre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l’eau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bouche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Attiser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l’envie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désirer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mis</w:t>
      </w:r>
      <w:proofErr w:type="spellEnd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en appétit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Μου τρέχουν τα σάλια, το λιγουρεύομαι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bouche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en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cul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poule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mielleux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Στάζω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μέλι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,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είμαι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εντελώς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γλοιώδης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Faire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fine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bouche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difficile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contenter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difficile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nourriture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Το παίζω δύσκολος,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είμαι μίζερος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épaules</w:t>
      </w:r>
      <w:proofErr w:type="spellEnd"/>
    </w:p>
    <w:p w:rsidR="00A1293E" w:rsidRPr="00A1293E" w:rsidRDefault="00A1293E" w:rsidP="00A1293E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tête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épaules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lucide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reflechi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Είμαι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προσγειωμένος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έχει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μυαλό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στο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κεφάλι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του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πατάει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γερά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στη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γη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Donner un coup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d'épaule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Aider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Δίνω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ένα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χεράκι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(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βοηθείας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)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bras</w:t>
      </w:r>
      <w:proofErr w:type="spellEnd"/>
    </w:p>
    <w:p w:rsidR="00A1293E" w:rsidRPr="00A1293E" w:rsidRDefault="00A1293E" w:rsidP="00A1293E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bras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long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influent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Έχω τα μέσα, έχω δόντι,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είμαι δικτυωμένος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Coûter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bras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Coûter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cher</w:t>
      </w:r>
      <w:proofErr w:type="spellEnd"/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voire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trop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cher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Κοστίζει τα μαλλιά της κεφαλής μου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Κοστίζει ο κούκος αηδόνι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coudes</w:t>
      </w:r>
      <w:proofErr w:type="spellEnd"/>
    </w:p>
    <w:p w:rsidR="00A1293E" w:rsidRPr="00A1293E" w:rsidRDefault="00A1293E" w:rsidP="00A1293E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l’huile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coude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Énergie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personnelle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travail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Ο κόπος, η προσπάθεια, ο μόχθος, ο ιδρώτας,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 xml:space="preserve"> το μεράκι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coude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coude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presque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égalité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Είμαστε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ίσα-ίσα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ισόπαλοι, ισότιμοι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doigt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doigts</w:t>
      </w:r>
      <w:proofErr w:type="spellEnd"/>
    </w:p>
    <w:p w:rsidR="00A1293E" w:rsidRPr="00A1293E" w:rsidRDefault="00A1293E" w:rsidP="00A1293E">
      <w:pPr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doigt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mouillé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hasard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approximativement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Κατά τύχη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à un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doigt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 faire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chose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 faire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chose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Ήμουν στο τσακ να…, στο παρά πέντε να…, παρά τρίχα να…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Ne pas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bouger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 petit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doigt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Ne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rien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faire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Δεν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κουνάω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ούτε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μικρό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μου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δαχτυλάκι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 xml:space="preserve">Les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genoux</w:t>
      </w:r>
      <w:proofErr w:type="spellEnd"/>
    </w:p>
    <w:p w:rsidR="00A1293E" w:rsidRPr="00A1293E" w:rsidRDefault="00A1293E" w:rsidP="00A1293E">
      <w:pPr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genoux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fatigué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épuisé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 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Γονατίζω από την κούραση, είμαι πτώμα,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με γονάτισαν, μου έβγαλαν την πίστη, τη ψυχή, το λάδι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dents</w:t>
      </w:r>
      <w:proofErr w:type="spellEnd"/>
    </w:p>
    <w:p w:rsidR="00A1293E" w:rsidRPr="00A1293E" w:rsidRDefault="00A1293E" w:rsidP="00A1293E">
      <w:pPr>
        <w:numPr>
          <w:ilvl w:val="0"/>
          <w:numId w:val="4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dents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longues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ambitieux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Το έβαλε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αμέτι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μουχαμέτι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είναι δελφίνος (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discours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politique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coude</w:t>
      </w:r>
      <w:proofErr w:type="spellEnd"/>
    </w:p>
    <w:p w:rsidR="00A1293E" w:rsidRPr="00A1293E" w:rsidRDefault="00A1293E" w:rsidP="00A1293E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Pousser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coude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Lui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faire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Γνέφω σε κάποιον,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 xml:space="preserve"> του κάνω νόημα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ventre</w:t>
      </w:r>
      <w:proofErr w:type="spellEnd"/>
    </w:p>
    <w:p w:rsidR="00A1293E" w:rsidRPr="00A1293E" w:rsidRDefault="00A1293E" w:rsidP="00A1293E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>Prendre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>vendre</w:t>
      </w:r>
      <w:proofErr w:type="spellEnd"/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ventre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Devenir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gros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Κάνω μπάκα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jambe</w:t>
      </w:r>
      <w:proofErr w:type="spellEnd"/>
    </w:p>
    <w:p w:rsidR="00A1293E" w:rsidRPr="00A1293E" w:rsidRDefault="00A1293E" w:rsidP="00A1293E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Faire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jambe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bois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Quitter </w:t>
      </w:r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</w:t>
      </w:r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restaurant sans payer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Την κοπανάω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Les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ongles</w:t>
      </w:r>
      <w:proofErr w:type="spellEnd"/>
    </w:p>
    <w:p w:rsidR="00A1293E" w:rsidRPr="00A1293E" w:rsidRDefault="00A1293E" w:rsidP="00A1293E">
      <w:pPr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bec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et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ongles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Se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défendre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toutes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ses</w:t>
      </w:r>
      <w:proofErr w:type="spellEnd"/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forces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Παλεύω με νύχια και με δόντια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cœur</w:t>
      </w:r>
      <w:proofErr w:type="spellEnd"/>
    </w:p>
    <w:p w:rsidR="00A1293E" w:rsidRPr="00A1293E" w:rsidRDefault="00A1293E" w:rsidP="00A1293E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cœur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glace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insensible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Έχω καρδιά από πέτρα,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 xml:space="preserve"> είμαι άκαρδος, είμαι άσπλαχνος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cœur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à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l’ouvrage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Être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enthousiaste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pour </w:t>
      </w:r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</w:t>
      </w:r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travail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: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Πετάω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σκούφια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μου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La langue</w:t>
      </w:r>
    </w:p>
    <w:p w:rsidR="00A1293E" w:rsidRPr="00A1293E" w:rsidRDefault="00A1293E" w:rsidP="00A1293E">
      <w:pPr>
        <w:numPr>
          <w:ilvl w:val="0"/>
          <w:numId w:val="5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mauvaise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langue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Dire du mal </w:t>
      </w:r>
      <w:r w:rsidRPr="00A129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 w:eastAsia="el-GR"/>
        </w:rPr>
        <w:t>du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à/de</w:t>
      </w: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Είμαι φαρμακόγλωσσα</w:t>
      </w:r>
    </w:p>
    <w:p w:rsidR="00A1293E" w:rsidRPr="00A1293E" w:rsidRDefault="00A1293E" w:rsidP="00A1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numPr>
          <w:ilvl w:val="0"/>
          <w:numId w:val="5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Perdre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langue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Cesser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de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parler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ne plus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parler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Καταπίνω τη γλώσσα μου,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μου έφαγε η γάτα τη γλώσσα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gorge</w:t>
      </w:r>
      <w:proofErr w:type="spellEnd"/>
    </w:p>
    <w:p w:rsidR="00A1293E" w:rsidRPr="00A1293E" w:rsidRDefault="00A1293E" w:rsidP="00A1293E">
      <w:pPr>
        <w:numPr>
          <w:ilvl w:val="0"/>
          <w:numId w:val="5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gorge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nouée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/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grosse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boule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dans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gorge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gorge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serrée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par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l'émotion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Έχω ένα κόμπο στο λαιμό,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έχω ένα κόμπο στο στομάχι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peau</w:t>
      </w:r>
      <w:proofErr w:type="spellEnd"/>
    </w:p>
    <w:p w:rsidR="00A1293E" w:rsidRPr="00A1293E" w:rsidRDefault="00A1293E" w:rsidP="00A1293E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Coûter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peau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des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fesses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Signification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Coûter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très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cher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Κοστίζει ο κούκος αηδόνι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dos</w:t>
      </w:r>
      <w:proofErr w:type="spellEnd"/>
    </w:p>
    <w:p w:rsidR="00A1293E" w:rsidRPr="00A1293E" w:rsidRDefault="00A1293E" w:rsidP="00A1293E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Mettre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chose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le dos de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quelqu’un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lastRenderedPageBreak/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Lui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en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attribuer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la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responsabilité</w:t>
      </w:r>
      <w:proofErr w:type="spellEnd"/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Πετάω το μπαλάκι σε κάποιον, ρίχνω την ευθύνη σε άλλον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sang</w:t>
      </w:r>
      <w:proofErr w:type="spellEnd"/>
    </w:p>
    <w:p w:rsidR="00A1293E" w:rsidRPr="00A1293E" w:rsidRDefault="00A1293E" w:rsidP="00A1293E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Se faire du/un sang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d’encre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/Se faire un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mauvais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sang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S’inquiéter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val="en-US" w:eastAsia="el-GR"/>
        </w:rPr>
        <w:t>se faire du souci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Σκάω από τη στεναχώρια μου</w:t>
      </w:r>
    </w:p>
    <w:p w:rsidR="00A1293E" w:rsidRPr="00A1293E" w:rsidRDefault="00A1293E" w:rsidP="00A1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293E" w:rsidRPr="00A1293E" w:rsidRDefault="00A1293E" w:rsidP="00A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Le</w:t>
      </w:r>
      <w:proofErr w:type="spellEnd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visage</w:t>
      </w:r>
      <w:proofErr w:type="spellEnd"/>
    </w:p>
    <w:p w:rsidR="00A1293E" w:rsidRPr="00A1293E" w:rsidRDefault="00A1293E" w:rsidP="00A1293E">
      <w:pPr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Avoir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un visage à double face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Signification: </w:t>
      </w:r>
      <w:proofErr w:type="gram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Il</w:t>
      </w:r>
      <w:proofErr w:type="gram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s’agit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d’une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personne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hypocrite</w:t>
      </w:r>
    </w:p>
    <w:p w:rsidR="00A1293E" w:rsidRPr="00A1293E" w:rsidRDefault="00A1293E" w:rsidP="00A129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Équivalence</w:t>
      </w:r>
      <w:proofErr w:type="spellEnd"/>
      <w:r w:rsidRPr="00A1293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Είμαι διπρόσωπος, </w:t>
      </w:r>
      <w:r w:rsidRPr="00A1293E">
        <w:rPr>
          <w:rFonts w:ascii="Times New Roman" w:eastAsia="Times New Roman" w:hAnsi="Times New Roman" w:cs="Times New Roman"/>
          <w:color w:val="E06666"/>
          <w:sz w:val="24"/>
          <w:szCs w:val="24"/>
          <w:lang w:eastAsia="el-GR"/>
        </w:rPr>
        <w:t>είμαι οχιά</w:t>
      </w:r>
    </w:p>
    <w:p w:rsidR="00595566" w:rsidRDefault="00595566"/>
    <w:sectPr w:rsidR="00595566" w:rsidSect="005955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AAB"/>
    <w:multiLevelType w:val="multilevel"/>
    <w:tmpl w:val="0A08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D4458"/>
    <w:multiLevelType w:val="multilevel"/>
    <w:tmpl w:val="34AA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F33AC"/>
    <w:multiLevelType w:val="multilevel"/>
    <w:tmpl w:val="F2D6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B49EB"/>
    <w:multiLevelType w:val="multilevel"/>
    <w:tmpl w:val="277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D214E"/>
    <w:multiLevelType w:val="multilevel"/>
    <w:tmpl w:val="D8C4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641EC"/>
    <w:multiLevelType w:val="multilevel"/>
    <w:tmpl w:val="71C2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DD204D"/>
    <w:multiLevelType w:val="multilevel"/>
    <w:tmpl w:val="B3B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8F3C7D"/>
    <w:multiLevelType w:val="multilevel"/>
    <w:tmpl w:val="9B90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52C87"/>
    <w:multiLevelType w:val="multilevel"/>
    <w:tmpl w:val="F21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8619D"/>
    <w:multiLevelType w:val="multilevel"/>
    <w:tmpl w:val="08D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8175F1"/>
    <w:multiLevelType w:val="multilevel"/>
    <w:tmpl w:val="CD26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355CB8"/>
    <w:multiLevelType w:val="multilevel"/>
    <w:tmpl w:val="91D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DA0D93"/>
    <w:multiLevelType w:val="multilevel"/>
    <w:tmpl w:val="0508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28404E"/>
    <w:multiLevelType w:val="multilevel"/>
    <w:tmpl w:val="4F12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2765D"/>
    <w:multiLevelType w:val="multilevel"/>
    <w:tmpl w:val="3F6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5F40DA"/>
    <w:multiLevelType w:val="multilevel"/>
    <w:tmpl w:val="41A8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120FF3"/>
    <w:multiLevelType w:val="multilevel"/>
    <w:tmpl w:val="35B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061EC"/>
    <w:multiLevelType w:val="multilevel"/>
    <w:tmpl w:val="E89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212F47"/>
    <w:multiLevelType w:val="multilevel"/>
    <w:tmpl w:val="075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544965"/>
    <w:multiLevelType w:val="multilevel"/>
    <w:tmpl w:val="D2DE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C1048C"/>
    <w:multiLevelType w:val="multilevel"/>
    <w:tmpl w:val="1F70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8546A5"/>
    <w:multiLevelType w:val="multilevel"/>
    <w:tmpl w:val="C282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9D5FF9"/>
    <w:multiLevelType w:val="multilevel"/>
    <w:tmpl w:val="1DC2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F518CC"/>
    <w:multiLevelType w:val="multilevel"/>
    <w:tmpl w:val="DC5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CC70E3"/>
    <w:multiLevelType w:val="multilevel"/>
    <w:tmpl w:val="FE4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7F3A99"/>
    <w:multiLevelType w:val="multilevel"/>
    <w:tmpl w:val="8868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2E4553"/>
    <w:multiLevelType w:val="multilevel"/>
    <w:tmpl w:val="886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A27776"/>
    <w:multiLevelType w:val="multilevel"/>
    <w:tmpl w:val="896C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4E7188"/>
    <w:multiLevelType w:val="multilevel"/>
    <w:tmpl w:val="6430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3490C"/>
    <w:multiLevelType w:val="multilevel"/>
    <w:tmpl w:val="3C38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EB6455"/>
    <w:multiLevelType w:val="multilevel"/>
    <w:tmpl w:val="BF1C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F13A76"/>
    <w:multiLevelType w:val="multilevel"/>
    <w:tmpl w:val="F2DC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065B92"/>
    <w:multiLevelType w:val="multilevel"/>
    <w:tmpl w:val="5C40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9D7C06"/>
    <w:multiLevelType w:val="multilevel"/>
    <w:tmpl w:val="71D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505E68"/>
    <w:multiLevelType w:val="multilevel"/>
    <w:tmpl w:val="31BC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B868B7"/>
    <w:multiLevelType w:val="multilevel"/>
    <w:tmpl w:val="FCF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E80D0F"/>
    <w:multiLevelType w:val="multilevel"/>
    <w:tmpl w:val="4FA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BE39B0"/>
    <w:multiLevelType w:val="multilevel"/>
    <w:tmpl w:val="9E1A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8A6A2E"/>
    <w:multiLevelType w:val="multilevel"/>
    <w:tmpl w:val="6B9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5E5DDC"/>
    <w:multiLevelType w:val="multilevel"/>
    <w:tmpl w:val="2B3E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ED77FC"/>
    <w:multiLevelType w:val="multilevel"/>
    <w:tmpl w:val="A2C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294C06"/>
    <w:multiLevelType w:val="multilevel"/>
    <w:tmpl w:val="882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CE743D7"/>
    <w:multiLevelType w:val="multilevel"/>
    <w:tmpl w:val="C29E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E443301"/>
    <w:multiLevelType w:val="multilevel"/>
    <w:tmpl w:val="6BC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CB4F85"/>
    <w:multiLevelType w:val="multilevel"/>
    <w:tmpl w:val="C2F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DD5AF8"/>
    <w:multiLevelType w:val="multilevel"/>
    <w:tmpl w:val="4318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1D57591"/>
    <w:multiLevelType w:val="multilevel"/>
    <w:tmpl w:val="0440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0F349F"/>
    <w:multiLevelType w:val="multilevel"/>
    <w:tmpl w:val="0D3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4060711"/>
    <w:multiLevelType w:val="multilevel"/>
    <w:tmpl w:val="A086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5536D96"/>
    <w:multiLevelType w:val="multilevel"/>
    <w:tmpl w:val="DE00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6FF148A"/>
    <w:multiLevelType w:val="multilevel"/>
    <w:tmpl w:val="355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88F1098"/>
    <w:multiLevelType w:val="multilevel"/>
    <w:tmpl w:val="9DC6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BE03539"/>
    <w:multiLevelType w:val="multilevel"/>
    <w:tmpl w:val="0B1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DE128D9"/>
    <w:multiLevelType w:val="multilevel"/>
    <w:tmpl w:val="A2C0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5092E31"/>
    <w:multiLevelType w:val="multilevel"/>
    <w:tmpl w:val="7460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62C5421"/>
    <w:multiLevelType w:val="multilevel"/>
    <w:tmpl w:val="69D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CD34F0"/>
    <w:multiLevelType w:val="multilevel"/>
    <w:tmpl w:val="4EE0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9D708B6"/>
    <w:multiLevelType w:val="multilevel"/>
    <w:tmpl w:val="D9BE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A487F32"/>
    <w:multiLevelType w:val="multilevel"/>
    <w:tmpl w:val="05B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C411530"/>
    <w:multiLevelType w:val="multilevel"/>
    <w:tmpl w:val="233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EB30015"/>
    <w:multiLevelType w:val="multilevel"/>
    <w:tmpl w:val="ADA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F106FC3"/>
    <w:multiLevelType w:val="multilevel"/>
    <w:tmpl w:val="A9B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39"/>
  </w:num>
  <w:num w:numId="3">
    <w:abstractNumId w:val="45"/>
  </w:num>
  <w:num w:numId="4">
    <w:abstractNumId w:val="1"/>
  </w:num>
  <w:num w:numId="5">
    <w:abstractNumId w:val="0"/>
  </w:num>
  <w:num w:numId="6">
    <w:abstractNumId w:val="21"/>
  </w:num>
  <w:num w:numId="7">
    <w:abstractNumId w:val="46"/>
  </w:num>
  <w:num w:numId="8">
    <w:abstractNumId w:val="37"/>
  </w:num>
  <w:num w:numId="9">
    <w:abstractNumId w:val="2"/>
  </w:num>
  <w:num w:numId="10">
    <w:abstractNumId w:val="34"/>
  </w:num>
  <w:num w:numId="11">
    <w:abstractNumId w:val="27"/>
  </w:num>
  <w:num w:numId="12">
    <w:abstractNumId w:val="40"/>
  </w:num>
  <w:num w:numId="13">
    <w:abstractNumId w:val="13"/>
  </w:num>
  <w:num w:numId="14">
    <w:abstractNumId w:val="42"/>
  </w:num>
  <w:num w:numId="15">
    <w:abstractNumId w:val="55"/>
  </w:num>
  <w:num w:numId="16">
    <w:abstractNumId w:val="52"/>
  </w:num>
  <w:num w:numId="17">
    <w:abstractNumId w:val="17"/>
  </w:num>
  <w:num w:numId="18">
    <w:abstractNumId w:val="30"/>
  </w:num>
  <w:num w:numId="19">
    <w:abstractNumId w:val="5"/>
  </w:num>
  <w:num w:numId="20">
    <w:abstractNumId w:val="60"/>
  </w:num>
  <w:num w:numId="21">
    <w:abstractNumId w:val="3"/>
  </w:num>
  <w:num w:numId="22">
    <w:abstractNumId w:val="57"/>
  </w:num>
  <w:num w:numId="23">
    <w:abstractNumId w:val="4"/>
  </w:num>
  <w:num w:numId="24">
    <w:abstractNumId w:val="11"/>
  </w:num>
  <w:num w:numId="25">
    <w:abstractNumId w:val="56"/>
  </w:num>
  <w:num w:numId="26">
    <w:abstractNumId w:val="36"/>
  </w:num>
  <w:num w:numId="27">
    <w:abstractNumId w:val="22"/>
  </w:num>
  <w:num w:numId="28">
    <w:abstractNumId w:val="12"/>
  </w:num>
  <w:num w:numId="29">
    <w:abstractNumId w:val="44"/>
  </w:num>
  <w:num w:numId="30">
    <w:abstractNumId w:val="7"/>
  </w:num>
  <w:num w:numId="31">
    <w:abstractNumId w:val="58"/>
  </w:num>
  <w:num w:numId="32">
    <w:abstractNumId w:val="54"/>
  </w:num>
  <w:num w:numId="33">
    <w:abstractNumId w:val="29"/>
  </w:num>
  <w:num w:numId="34">
    <w:abstractNumId w:val="49"/>
  </w:num>
  <w:num w:numId="35">
    <w:abstractNumId w:val="28"/>
  </w:num>
  <w:num w:numId="36">
    <w:abstractNumId w:val="18"/>
  </w:num>
  <w:num w:numId="37">
    <w:abstractNumId w:val="32"/>
  </w:num>
  <w:num w:numId="38">
    <w:abstractNumId w:val="35"/>
  </w:num>
  <w:num w:numId="39">
    <w:abstractNumId w:val="50"/>
  </w:num>
  <w:num w:numId="40">
    <w:abstractNumId w:val="24"/>
  </w:num>
  <w:num w:numId="41">
    <w:abstractNumId w:val="59"/>
  </w:num>
  <w:num w:numId="42">
    <w:abstractNumId w:val="53"/>
  </w:num>
  <w:num w:numId="43">
    <w:abstractNumId w:val="10"/>
  </w:num>
  <w:num w:numId="44">
    <w:abstractNumId w:val="6"/>
  </w:num>
  <w:num w:numId="45">
    <w:abstractNumId w:val="9"/>
  </w:num>
  <w:num w:numId="46">
    <w:abstractNumId w:val="14"/>
  </w:num>
  <w:num w:numId="47">
    <w:abstractNumId w:val="61"/>
  </w:num>
  <w:num w:numId="48">
    <w:abstractNumId w:val="19"/>
  </w:num>
  <w:num w:numId="49">
    <w:abstractNumId w:val="33"/>
  </w:num>
  <w:num w:numId="50">
    <w:abstractNumId w:val="26"/>
  </w:num>
  <w:num w:numId="51">
    <w:abstractNumId w:val="23"/>
  </w:num>
  <w:num w:numId="52">
    <w:abstractNumId w:val="16"/>
  </w:num>
  <w:num w:numId="53">
    <w:abstractNumId w:val="15"/>
  </w:num>
  <w:num w:numId="54">
    <w:abstractNumId w:val="8"/>
  </w:num>
  <w:num w:numId="55">
    <w:abstractNumId w:val="31"/>
  </w:num>
  <w:num w:numId="56">
    <w:abstractNumId w:val="38"/>
  </w:num>
  <w:num w:numId="57">
    <w:abstractNumId w:val="51"/>
  </w:num>
  <w:num w:numId="58">
    <w:abstractNumId w:val="41"/>
  </w:num>
  <w:num w:numId="59">
    <w:abstractNumId w:val="47"/>
  </w:num>
  <w:num w:numId="60">
    <w:abstractNumId w:val="48"/>
  </w:num>
  <w:num w:numId="61">
    <w:abstractNumId w:val="20"/>
  </w:num>
  <w:num w:numId="62">
    <w:abstractNumId w:val="2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1293E"/>
    <w:rsid w:val="00595566"/>
    <w:rsid w:val="00A1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1308</Words>
  <Characters>7069</Characters>
  <Application>Microsoft Office Word</Application>
  <DocSecurity>0</DocSecurity>
  <Lines>58</Lines>
  <Paragraphs>16</Paragraphs>
  <ScaleCrop>false</ScaleCrop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1</cp:revision>
  <dcterms:created xsi:type="dcterms:W3CDTF">2019-01-10T21:18:00Z</dcterms:created>
  <dcterms:modified xsi:type="dcterms:W3CDTF">2019-01-10T21:21:00Z</dcterms:modified>
</cp:coreProperties>
</file>