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5AB1" w14:textId="77777777" w:rsidR="001D32A8" w:rsidRDefault="000025D3" w:rsidP="001D32A8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</w:pPr>
      <w:r w:rsidRPr="000025D3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en-GB"/>
          <w14:ligatures w14:val="none"/>
        </w:rPr>
        <w:t>🎓</w:t>
      </w:r>
      <w:r w:rsidRPr="000025D3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 MA in English Studies: Literature &amp; Culture</w:t>
      </w:r>
    </w:p>
    <w:p w14:paraId="593F125C" w14:textId="03F48E51" w:rsidR="000025D3" w:rsidRPr="001D32A8" w:rsidRDefault="000025D3" w:rsidP="001D32A8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National and </w:t>
      </w:r>
      <w:proofErr w:type="spellStart"/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Kapodistrian</w:t>
      </w:r>
      <w:proofErr w:type="spellEnd"/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University of Athens</w:t>
      </w: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Faculty of English Language and Literature | School of Philosophy</w:t>
      </w:r>
    </w:p>
    <w:p w14:paraId="030EB9B3" w14:textId="21A99F5E" w:rsidR="000025D3" w:rsidRPr="000025D3" w:rsidRDefault="000025D3" w:rsidP="000025D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Derrida Today Conference</w:t>
      </w:r>
      <w:r w:rsidRPr="000025D3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en-GB"/>
          <w14:ligatures w14:val="none"/>
        </w:rPr>
        <w:t>, Athens 2025</w:t>
      </w:r>
    </w:p>
    <w:p w14:paraId="63B03C3F" w14:textId="77777777" w:rsidR="000025D3" w:rsidRPr="000025D3" w:rsidRDefault="00044FCC" w:rsidP="000025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8CF340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B041B25" w14:textId="77777777" w:rsidR="000025D3" w:rsidRPr="000025D3" w:rsidRDefault="000025D3" w:rsidP="000025D3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Apple Color Emoji" w:eastAsia="Times New Roman" w:hAnsi="Apple Color Emoji" w:cs="Apple Color Emoji"/>
          <w:b/>
          <w:bCs/>
          <w:color w:val="000000"/>
          <w:kern w:val="0"/>
          <w:sz w:val="22"/>
          <w:szCs w:val="22"/>
          <w:lang w:eastAsia="en-GB"/>
          <w14:ligatures w14:val="none"/>
        </w:rPr>
        <w:t>🔍</w:t>
      </w: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 Program Highlights</w:t>
      </w:r>
    </w:p>
    <w:p w14:paraId="6792479C" w14:textId="77777777" w:rsidR="000025D3" w:rsidRPr="000025D3" w:rsidRDefault="000025D3" w:rsidP="00002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Language:</w:t>
      </w: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 English</w:t>
      </w:r>
    </w:p>
    <w:p w14:paraId="71D21E89" w14:textId="77777777" w:rsidR="000025D3" w:rsidRPr="000025D3" w:rsidRDefault="000025D3" w:rsidP="00002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Duration:</w:t>
      </w: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 3 Semesters</w:t>
      </w:r>
    </w:p>
    <w:p w14:paraId="24EA5912" w14:textId="77777777" w:rsidR="000025D3" w:rsidRPr="000025D3" w:rsidRDefault="000025D3" w:rsidP="00002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ECTS Credits:</w:t>
      </w: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 90 (60 coursework + 30 thesis)</w:t>
      </w:r>
    </w:p>
    <w:p w14:paraId="4D67BF36" w14:textId="77777777" w:rsidR="000025D3" w:rsidRPr="000025D3" w:rsidRDefault="000025D3" w:rsidP="00002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Tuition:</w:t>
      </w: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Tuition-Free</w:t>
      </w:r>
    </w:p>
    <w:p w14:paraId="201F52E3" w14:textId="77777777" w:rsidR="000025D3" w:rsidRPr="000025D3" w:rsidRDefault="000025D3" w:rsidP="00002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Accreditation:</w:t>
      </w: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HAHE (Full Compliance)</w:t>
      </w: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 – June 2024</w:t>
      </w:r>
    </w:p>
    <w:p w14:paraId="6CBB80E4" w14:textId="77777777" w:rsidR="000025D3" w:rsidRPr="00BD690C" w:rsidRDefault="000025D3" w:rsidP="00002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Next Intake:</w:t>
      </w: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 Academic Years </w:t>
      </w: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2025–2027</w:t>
      </w:r>
    </w:p>
    <w:p w14:paraId="46B0DA89" w14:textId="6D0F53F2" w:rsidR="00BD690C" w:rsidRDefault="00BD690C" w:rsidP="00002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Applications: </w:t>
      </w:r>
      <w:r w:rsidRPr="00BD690C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September 1-September 8, 2025</w:t>
      </w:r>
    </w:p>
    <w:p w14:paraId="21069447" w14:textId="2F15484B" w:rsidR="00BD690C" w:rsidRPr="00BD690C" w:rsidRDefault="00BD690C" w:rsidP="00002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Written Examination: </w:t>
      </w:r>
      <w:r w:rsidRPr="00BD690C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19/9/2025</w:t>
      </w:r>
    </w:p>
    <w:p w14:paraId="5747AC6F" w14:textId="5C23288D" w:rsidR="00BD690C" w:rsidRPr="000025D3" w:rsidRDefault="00BD690C" w:rsidP="00BD6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Oral Examination: </w:t>
      </w:r>
      <w:r w:rsidRPr="00BD690C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26/9/2025</w:t>
      </w:r>
    </w:p>
    <w:p w14:paraId="704C8E08" w14:textId="77777777" w:rsidR="000025D3" w:rsidRPr="000025D3" w:rsidRDefault="00044FCC" w:rsidP="000025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00B6CC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001F993" w14:textId="77777777" w:rsidR="00B16AFB" w:rsidRDefault="000025D3" w:rsidP="00B16AFB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Apple Color Emoji" w:eastAsia="Times New Roman" w:hAnsi="Apple Color Emoji" w:cs="Apple Color Emoji"/>
          <w:b/>
          <w:bCs/>
          <w:color w:val="000000"/>
          <w:kern w:val="0"/>
          <w:sz w:val="22"/>
          <w:szCs w:val="22"/>
          <w:lang w:eastAsia="en-GB"/>
          <w14:ligatures w14:val="none"/>
        </w:rPr>
        <w:t>📚</w:t>
      </w: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 Focus Area (2025–2027)</w:t>
      </w:r>
    </w:p>
    <w:p w14:paraId="2AD1AA8C" w14:textId="4437E967" w:rsidR="000025D3" w:rsidRPr="000025D3" w:rsidRDefault="000025D3" w:rsidP="00B16AFB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Nineteenth- and Twentieth-Century Anglophone Literature and Culture:</w:t>
      </w: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0025D3">
        <w:rPr>
          <w:rFonts w:ascii="Garamond" w:eastAsia="Times New Roman" w:hAnsi="Garamond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Narratives of Marginality and Exclusion</w:t>
      </w:r>
    </w:p>
    <w:p w14:paraId="2D222C23" w14:textId="77777777" w:rsidR="00B16AFB" w:rsidRDefault="00044FCC" w:rsidP="00B16A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159A4CD">
          <v:rect id="_x0000_i1027" alt="" style="width:451.3pt;height:.05pt;mso-width-percent:0;mso-height-percent:0;mso-width-percent:0;mso-height-percent:0" o:hralign="center" o:hrstd="t" o:hr="t" fillcolor="#a0a0a0" stroked="f"/>
        </w:pict>
      </w:r>
      <w:r w:rsidR="000025D3" w:rsidRPr="000025D3">
        <w:rPr>
          <w:rFonts w:ascii="Apple Color Emoji" w:eastAsia="Times New Roman" w:hAnsi="Apple Color Emoji" w:cs="Apple Color Emoji"/>
          <w:b/>
          <w:bCs/>
          <w:color w:val="000000"/>
          <w:kern w:val="0"/>
          <w:sz w:val="22"/>
          <w:szCs w:val="22"/>
          <w:lang w:eastAsia="en-GB"/>
          <w14:ligatures w14:val="none"/>
        </w:rPr>
        <w:t>🎓</w:t>
      </w:r>
      <w:r w:rsidR="000025D3"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 What You'll Learn</w:t>
      </w:r>
    </w:p>
    <w:p w14:paraId="1B42838A" w14:textId="77777777" w:rsidR="00B16AFB" w:rsidRDefault="00B16AFB" w:rsidP="00B16A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A1556D1" w14:textId="1303FE61" w:rsidR="000025D3" w:rsidRPr="000025D3" w:rsidRDefault="000025D3" w:rsidP="00B16A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The program develops:</w:t>
      </w:r>
    </w:p>
    <w:p w14:paraId="1FB097A0" w14:textId="77777777" w:rsidR="000025D3" w:rsidRPr="000025D3" w:rsidRDefault="000025D3" w:rsidP="0000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Advanced research &amp; academic writing skills</w:t>
      </w:r>
    </w:p>
    <w:p w14:paraId="54B586CD" w14:textId="77777777" w:rsidR="000025D3" w:rsidRPr="000025D3" w:rsidRDefault="000025D3" w:rsidP="0000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Critical &amp; interdisciplinary analysis</w:t>
      </w:r>
    </w:p>
    <w:p w14:paraId="530150B8" w14:textId="77777777" w:rsidR="000025D3" w:rsidRPr="000025D3" w:rsidRDefault="000025D3" w:rsidP="0000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Engagement with global Anglophone and Comparative Literature</w:t>
      </w:r>
    </w:p>
    <w:p w14:paraId="74829269" w14:textId="77777777" w:rsidR="000025D3" w:rsidRPr="000025D3" w:rsidRDefault="000025D3" w:rsidP="0000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Familiarity with innovative literary and cultural methodologies</w:t>
      </w:r>
    </w:p>
    <w:p w14:paraId="5037B1BE" w14:textId="77777777" w:rsidR="000025D3" w:rsidRPr="000025D3" w:rsidRDefault="000025D3" w:rsidP="0000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Participation in international research events and networks</w:t>
      </w:r>
    </w:p>
    <w:p w14:paraId="526AF3E0" w14:textId="77777777" w:rsidR="00B16AFB" w:rsidRDefault="00044FCC" w:rsidP="001D32A8">
      <w:pPr>
        <w:spacing w:after="0" w:line="240" w:lineRule="auto"/>
        <w:rPr>
          <w:rFonts w:ascii="Apple Color Emoji" w:eastAsia="Times New Roman" w:hAnsi="Apple Color Emoji" w:cs="Apple Color Emoj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42C6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C14B2CD" w14:textId="77777777" w:rsidR="00BD690C" w:rsidRDefault="000025D3" w:rsidP="00B16A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25D3">
        <w:rPr>
          <w:rFonts w:ascii="Apple Color Emoji" w:eastAsia="Times New Roman" w:hAnsi="Apple Color Emoji" w:cs="Apple Color Emoji"/>
          <w:b/>
          <w:bCs/>
          <w:color w:val="000000"/>
          <w:kern w:val="0"/>
          <w:sz w:val="22"/>
          <w:szCs w:val="22"/>
          <w:lang w:eastAsia="en-GB"/>
          <w14:ligatures w14:val="none"/>
        </w:rPr>
        <w:t>🧠</w:t>
      </w: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 Sample Courses (2025–2026)</w:t>
      </w:r>
    </w:p>
    <w:p w14:paraId="169A7B95" w14:textId="775D9471" w:rsidR="000025D3" w:rsidRPr="000025D3" w:rsidRDefault="000025D3" w:rsidP="00B16A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25D3">
        <w:rPr>
          <w:rFonts w:ascii="Apple Color Emoji" w:eastAsia="Times New Roman" w:hAnsi="Apple Color Emoji" w:cs="Apple Color Emoji"/>
          <w:b/>
          <w:bCs/>
          <w:color w:val="000000"/>
          <w:kern w:val="0"/>
          <w:sz w:val="22"/>
          <w:szCs w:val="22"/>
          <w:lang w:eastAsia="en-GB"/>
          <w14:ligatures w14:val="none"/>
        </w:rPr>
        <w:t>🗓</w:t>
      </w: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Fall 2025</w:t>
      </w: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• </w:t>
      </w:r>
      <w:r w:rsidRPr="000025D3">
        <w:rPr>
          <w:rFonts w:ascii="Garamond" w:eastAsia="Times New Roman" w:hAnsi="Garamond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Research Methodology</w:t>
      </w: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– Mina </w:t>
      </w:r>
      <w:proofErr w:type="spellStart"/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Karavanta</w:t>
      </w:r>
      <w:proofErr w:type="spellEnd"/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• </w:t>
      </w:r>
      <w:r w:rsidRPr="000025D3">
        <w:rPr>
          <w:rFonts w:ascii="Garamond" w:eastAsia="Times New Roman" w:hAnsi="Garamond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Borders in Contemporary Literature</w:t>
      </w: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 – </w:t>
      </w:r>
      <w:proofErr w:type="spellStart"/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Angelos</w:t>
      </w:r>
      <w:proofErr w:type="spellEnd"/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Evangelou</w:t>
      </w:r>
      <w:proofErr w:type="spellEnd"/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• </w:t>
      </w:r>
      <w:r w:rsidRPr="000025D3">
        <w:rPr>
          <w:rFonts w:ascii="Garamond" w:eastAsia="Times New Roman" w:hAnsi="Garamond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Modernism, Marginality &amp; Dissidence</w:t>
      </w: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 – </w:t>
      </w:r>
      <w:proofErr w:type="spellStart"/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Stamatina</w:t>
      </w:r>
      <w:proofErr w:type="spellEnd"/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Dimakopoulou</w:t>
      </w:r>
      <w:proofErr w:type="spellEnd"/>
    </w:p>
    <w:p w14:paraId="3F83B1E2" w14:textId="741FCC59" w:rsidR="000025D3" w:rsidRPr="000025D3" w:rsidRDefault="000025D3" w:rsidP="001D32A8">
      <w:pPr>
        <w:spacing w:line="240" w:lineRule="auto"/>
        <w:rPr>
          <w:rFonts w:ascii="Garamond" w:hAnsi="Garamond" w:cs="Times New Roman"/>
          <w:i/>
          <w:iCs/>
        </w:rPr>
      </w:pPr>
      <w:r w:rsidRPr="000025D3">
        <w:rPr>
          <w:rFonts w:ascii="Apple Color Emoji" w:eastAsia="Times New Roman" w:hAnsi="Apple Color Emoji" w:cs="Apple Color Emoji"/>
          <w:b/>
          <w:bCs/>
          <w:color w:val="000000"/>
          <w:kern w:val="0"/>
          <w:sz w:val="22"/>
          <w:szCs w:val="22"/>
          <w:lang w:eastAsia="en-GB"/>
          <w14:ligatures w14:val="none"/>
        </w:rPr>
        <w:t>🗓</w:t>
      </w: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Spring 2026</w:t>
      </w: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• </w:t>
      </w:r>
      <w:r w:rsidRPr="000025D3">
        <w:rPr>
          <w:rFonts w:ascii="Garamond" w:eastAsia="Times New Roman" w:hAnsi="Garamond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Talking Back to Shakespeare</w:t>
      </w:r>
      <w:r w:rsidR="00C03F84">
        <w:rPr>
          <w:rFonts w:ascii="Garamond" w:eastAsia="Times New Roman" w:hAnsi="Garamond" w:cs="Times New Roman"/>
          <w:i/>
          <w:iCs/>
          <w:color w:val="000000"/>
          <w:kern w:val="0"/>
          <w:sz w:val="22"/>
          <w:szCs w:val="22"/>
          <w:lang w:val="en-US" w:eastAsia="en-GB"/>
          <w14:ligatures w14:val="none"/>
        </w:rPr>
        <w:t>:</w:t>
      </w:r>
      <w:r w:rsidRPr="000025D3">
        <w:rPr>
          <w:rFonts w:ascii="Garamond" w:eastAsia="Times New Roman" w:hAnsi="Garamond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1D32A8" w:rsidRPr="001D32A8">
        <w:rPr>
          <w:rFonts w:ascii="Garamond" w:hAnsi="Garamond" w:cs="Times New Roman"/>
          <w:i/>
          <w:iCs/>
        </w:rPr>
        <w:t>twentieth- and early twenty-first-century anglophone novels penned by women</w:t>
      </w:r>
      <w:r w:rsidR="001D32A8">
        <w:rPr>
          <w:rFonts w:ascii="Garamond" w:hAnsi="Garamond" w:cs="Times New Roman"/>
          <w:i/>
          <w:iCs/>
        </w:rPr>
        <w:t xml:space="preserve"> writers</w:t>
      </w: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– </w:t>
      </w:r>
      <w:proofErr w:type="spellStart"/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Vassiliki</w:t>
      </w:r>
      <w:proofErr w:type="spellEnd"/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Markidou</w:t>
      </w:r>
      <w:proofErr w:type="spellEnd"/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• </w:t>
      </w:r>
      <w:r w:rsidRPr="000025D3">
        <w:rPr>
          <w:rFonts w:ascii="Garamond" w:eastAsia="Times New Roman" w:hAnsi="Garamond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Space &amp; Mobility in 19th-Century </w:t>
      </w:r>
      <w:r w:rsidR="001D32A8">
        <w:rPr>
          <w:rFonts w:ascii="Garamond" w:eastAsia="Times New Roman" w:hAnsi="Garamond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Anglophone </w:t>
      </w:r>
      <w:r w:rsidRPr="000025D3">
        <w:rPr>
          <w:rFonts w:ascii="Garamond" w:eastAsia="Times New Roman" w:hAnsi="Garamond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Literature</w:t>
      </w: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 – Anna </w:t>
      </w:r>
      <w:proofErr w:type="spellStart"/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Despotopoulou</w:t>
      </w:r>
      <w:proofErr w:type="spellEnd"/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• </w:t>
      </w:r>
      <w:r w:rsidRPr="000025D3">
        <w:rPr>
          <w:rFonts w:ascii="Garamond" w:eastAsia="Times New Roman" w:hAnsi="Garamond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Comics &amp; the Graphic Novel: </w:t>
      </w:r>
      <w:r w:rsidR="001D32A8">
        <w:rPr>
          <w:rFonts w:ascii="Garamond" w:eastAsia="Times New Roman" w:hAnsi="Garamond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The </w:t>
      </w:r>
      <w:r w:rsidRPr="000025D3">
        <w:rPr>
          <w:rFonts w:ascii="Garamond" w:eastAsia="Times New Roman" w:hAnsi="Garamond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Margin</w:t>
      </w:r>
      <w:r w:rsidR="001D32A8">
        <w:rPr>
          <w:rFonts w:ascii="Garamond" w:eastAsia="Times New Roman" w:hAnsi="Garamond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, the Gutter</w:t>
      </w:r>
      <w:r w:rsidRPr="000025D3">
        <w:rPr>
          <w:rFonts w:ascii="Garamond" w:eastAsia="Times New Roman" w:hAnsi="Garamond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&amp; </w:t>
      </w:r>
      <w:r w:rsidR="001D32A8">
        <w:rPr>
          <w:rFonts w:ascii="Garamond" w:eastAsia="Times New Roman" w:hAnsi="Garamond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and the Big Picture</w:t>
      </w: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 – Christina </w:t>
      </w:r>
      <w:proofErr w:type="spellStart"/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Dokou</w:t>
      </w:r>
      <w:proofErr w:type="spellEnd"/>
    </w:p>
    <w:p w14:paraId="3A4C1221" w14:textId="77777777" w:rsidR="000025D3" w:rsidRPr="000025D3" w:rsidRDefault="00044FCC" w:rsidP="000025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BF7724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3604C77" w14:textId="77777777" w:rsidR="000025D3" w:rsidRPr="000025D3" w:rsidRDefault="000025D3" w:rsidP="000025D3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Apple Color Emoji" w:eastAsia="Times New Roman" w:hAnsi="Apple Color Emoji" w:cs="Apple Color Emoji"/>
          <w:b/>
          <w:bCs/>
          <w:color w:val="000000"/>
          <w:kern w:val="0"/>
          <w:sz w:val="22"/>
          <w:szCs w:val="22"/>
          <w:lang w:eastAsia="en-GB"/>
          <w14:ligatures w14:val="none"/>
        </w:rPr>
        <w:lastRenderedPageBreak/>
        <w:t>✍️</w:t>
      </w: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 Thesis Requirements</w:t>
      </w:r>
    </w:p>
    <w:p w14:paraId="706227DA" w14:textId="77777777" w:rsidR="000025D3" w:rsidRPr="000025D3" w:rsidRDefault="000025D3" w:rsidP="000025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30 ECTS | 3rd Semester</w:t>
      </w:r>
    </w:p>
    <w:p w14:paraId="009FC000" w14:textId="77777777" w:rsidR="000025D3" w:rsidRPr="000025D3" w:rsidRDefault="000025D3" w:rsidP="000025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Proposal (abstract + bibliography) submitted to Steering Committee</w:t>
      </w:r>
    </w:p>
    <w:p w14:paraId="0B955F66" w14:textId="77777777" w:rsidR="000025D3" w:rsidRPr="000025D3" w:rsidRDefault="000025D3" w:rsidP="000025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Thesis supervised and defended before a 3-member academic committee</w:t>
      </w:r>
    </w:p>
    <w:p w14:paraId="7C7983A6" w14:textId="77777777" w:rsidR="000025D3" w:rsidRPr="000025D3" w:rsidRDefault="00044FCC" w:rsidP="000025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EE732D5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CBC7A77" w14:textId="77777777" w:rsidR="000025D3" w:rsidRPr="000025D3" w:rsidRDefault="000025D3" w:rsidP="000025D3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Apple Color Emoji" w:eastAsia="Times New Roman" w:hAnsi="Apple Color Emoji" w:cs="Apple Color Emoji"/>
          <w:b/>
          <w:bCs/>
          <w:color w:val="000000"/>
          <w:kern w:val="0"/>
          <w:sz w:val="22"/>
          <w:szCs w:val="22"/>
          <w:lang w:eastAsia="en-GB"/>
          <w14:ligatures w14:val="none"/>
        </w:rPr>
        <w:t>🌍</w:t>
      </w: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 Research Areas</w:t>
      </w:r>
    </w:p>
    <w:p w14:paraId="45B312C1" w14:textId="77777777" w:rsidR="000025D3" w:rsidRPr="000025D3" w:rsidRDefault="000025D3" w:rsidP="000025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19th &amp; 20th Century Anglophone Literature</w:t>
      </w:r>
    </w:p>
    <w:p w14:paraId="01E342B2" w14:textId="77777777" w:rsidR="000025D3" w:rsidRPr="000025D3" w:rsidRDefault="000025D3" w:rsidP="000025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Global Anglophone &amp; Comparative Literature</w:t>
      </w:r>
    </w:p>
    <w:p w14:paraId="06824C35" w14:textId="77777777" w:rsidR="000025D3" w:rsidRPr="000025D3" w:rsidRDefault="000025D3" w:rsidP="000025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Modernist, Queer, Postcolonial, &amp; Decolonial Studies</w:t>
      </w:r>
    </w:p>
    <w:p w14:paraId="4FB240CE" w14:textId="77777777" w:rsidR="000025D3" w:rsidRPr="000025D3" w:rsidRDefault="000025D3" w:rsidP="000025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Renaissance &amp; Shakespeare Studies</w:t>
      </w:r>
    </w:p>
    <w:p w14:paraId="046D0E7A" w14:textId="77777777" w:rsidR="000025D3" w:rsidRPr="000025D3" w:rsidRDefault="000025D3" w:rsidP="000025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Space &amp; Mobility Studies</w:t>
      </w:r>
    </w:p>
    <w:p w14:paraId="66D122E1" w14:textId="77777777" w:rsidR="000025D3" w:rsidRPr="001D32A8" w:rsidRDefault="000025D3" w:rsidP="000025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Theories of Sequential Art (Comics &amp; Graphic Novels)</w:t>
      </w:r>
    </w:p>
    <w:p w14:paraId="73CA3E8B" w14:textId="4DB8DC9C" w:rsidR="000025D3" w:rsidRPr="000025D3" w:rsidRDefault="000025D3" w:rsidP="00C514E8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HFRI Projects:</w:t>
      </w:r>
      <w:r w:rsidRPr="000025D3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en-GB"/>
          <w14:ligatures w14:val="none"/>
        </w:rPr>
        <w:t> Space &amp; Mobility | Victorian Hellenic Studie</w:t>
      </w:r>
      <w:r w:rsidR="00C514E8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en-GB"/>
          <w14:ligatures w14:val="none"/>
        </w:rPr>
        <w:t>s</w:t>
      </w:r>
      <w:r w:rsidR="001C2F6A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2023-2024</w:t>
      </w:r>
    </w:p>
    <w:p w14:paraId="0033F34D" w14:textId="77777777" w:rsidR="000025D3" w:rsidRPr="000025D3" w:rsidRDefault="00044FCC" w:rsidP="000025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695DB9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409711D" w14:textId="77777777" w:rsidR="000025D3" w:rsidRPr="000025D3" w:rsidRDefault="000025D3" w:rsidP="000025D3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Apple Color Emoji" w:eastAsia="Times New Roman" w:hAnsi="Apple Color Emoji" w:cs="Apple Color Emoji"/>
          <w:b/>
          <w:bCs/>
          <w:color w:val="000000"/>
          <w:kern w:val="0"/>
          <w:sz w:val="22"/>
          <w:szCs w:val="22"/>
          <w:lang w:eastAsia="en-GB"/>
          <w14:ligatures w14:val="none"/>
        </w:rPr>
        <w:t>✅</w:t>
      </w: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 Admission Requirements</w:t>
      </w:r>
    </w:p>
    <w:p w14:paraId="594562D1" w14:textId="77777777" w:rsidR="000025D3" w:rsidRPr="000025D3" w:rsidRDefault="000025D3" w:rsidP="000025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BA in a relevant field</w:t>
      </w:r>
    </w:p>
    <w:p w14:paraId="55ECC8C3" w14:textId="77777777" w:rsidR="000025D3" w:rsidRPr="000025D3" w:rsidRDefault="000025D3" w:rsidP="000025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C2 English proficiency</w:t>
      </w:r>
    </w:p>
    <w:p w14:paraId="77DEBCB3" w14:textId="77777777" w:rsidR="000025D3" w:rsidRPr="000025D3" w:rsidRDefault="000025D3" w:rsidP="000025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Written &amp; oral entrance exams</w:t>
      </w:r>
    </w:p>
    <w:p w14:paraId="36FA1364" w14:textId="77777777" w:rsidR="000025D3" w:rsidRPr="000025D3" w:rsidRDefault="000025D3" w:rsidP="000025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CV &amp; Online Application</w:t>
      </w:r>
    </w:p>
    <w:p w14:paraId="32C6C09D" w14:textId="77777777" w:rsidR="000025D3" w:rsidRPr="000025D3" w:rsidRDefault="000025D3" w:rsidP="000025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2 Recommendation Letters (Academic)</w:t>
      </w:r>
    </w:p>
    <w:p w14:paraId="5D80A64D" w14:textId="1848B194" w:rsidR="000025D3" w:rsidRPr="000025D3" w:rsidRDefault="000025D3" w:rsidP="000025D3">
      <w:pPr>
        <w:spacing w:before="100" w:beforeAutospacing="1" w:after="100" w:afterAutospacing="1" w:line="240" w:lineRule="auto"/>
        <w:ind w:left="720"/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BAAS (British Association for American Studies)</w:t>
      </w:r>
      <w:r w:rsidRPr="000025D3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en-GB"/>
          <w14:ligatures w14:val="none"/>
        </w:rPr>
        <w:t>, UK 2023</w:t>
      </w:r>
    </w:p>
    <w:p w14:paraId="0DD82659" w14:textId="77777777" w:rsidR="000025D3" w:rsidRPr="000025D3" w:rsidRDefault="00044FCC" w:rsidP="000025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E15EAE6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843D99B" w14:textId="77777777" w:rsidR="000025D3" w:rsidRPr="000025D3" w:rsidRDefault="000025D3" w:rsidP="000025D3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Apple Color Emoji" w:eastAsia="Times New Roman" w:hAnsi="Apple Color Emoji" w:cs="Apple Color Emoji"/>
          <w:b/>
          <w:bCs/>
          <w:color w:val="000000"/>
          <w:kern w:val="0"/>
          <w:sz w:val="22"/>
          <w:szCs w:val="22"/>
          <w:lang w:eastAsia="en-GB"/>
          <w14:ligatures w14:val="none"/>
        </w:rPr>
        <w:t>🚀</w:t>
      </w: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 Career &amp; Academic Pathways</w:t>
      </w:r>
    </w:p>
    <w:p w14:paraId="1DFFEEC5" w14:textId="77777777" w:rsidR="000025D3" w:rsidRPr="000025D3" w:rsidRDefault="000025D3" w:rsidP="000025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PhD &amp; Academic Careers</w:t>
      </w:r>
    </w:p>
    <w:p w14:paraId="7E77BEC6" w14:textId="77777777" w:rsidR="000025D3" w:rsidRPr="000025D3" w:rsidRDefault="000025D3" w:rsidP="000025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Cultural Institutions (Museums, NGOs)</w:t>
      </w:r>
    </w:p>
    <w:p w14:paraId="52DEAF82" w14:textId="77777777" w:rsidR="000025D3" w:rsidRPr="000025D3" w:rsidRDefault="000025D3" w:rsidP="000025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Publishing (Editing, Translation)</w:t>
      </w:r>
    </w:p>
    <w:p w14:paraId="43FFF88D" w14:textId="77777777" w:rsidR="000025D3" w:rsidRPr="000025D3" w:rsidRDefault="000025D3" w:rsidP="000025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English Teaching (Public/Private Education)</w:t>
      </w:r>
    </w:p>
    <w:p w14:paraId="4DEF0965" w14:textId="77777777" w:rsidR="000025D3" w:rsidRPr="000025D3" w:rsidRDefault="000025D3" w:rsidP="000025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International Research </w:t>
      </w:r>
      <w:proofErr w:type="spellStart"/>
      <w:r w:rsidRPr="000025D3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Centers</w:t>
      </w:r>
      <w:proofErr w:type="spellEnd"/>
    </w:p>
    <w:p w14:paraId="48FC8E02" w14:textId="77777777" w:rsidR="000025D3" w:rsidRPr="000025D3" w:rsidRDefault="000025D3" w:rsidP="000025D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CIVIS International Workshop</w:t>
      </w:r>
      <w:r w:rsidRPr="000025D3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en-GB"/>
          <w14:ligatures w14:val="none"/>
        </w:rPr>
        <w:t>, 2022</w:t>
      </w:r>
    </w:p>
    <w:p w14:paraId="3175B99F" w14:textId="77777777" w:rsidR="001D32A8" w:rsidRDefault="00044FCC" w:rsidP="001D32A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50C9292">
          <v:rect id="_x0000_i1033" alt="" style="width:451.3pt;height:.05pt;mso-width-percent:0;mso-height-percent:0;mso-width-percent:0;mso-height-percent:0" o:hralign="center" o:hrstd="t" o:hr="t" fillcolor="#a0a0a0" stroked="f"/>
        </w:pict>
      </w:r>
      <w:r w:rsidR="000025D3" w:rsidRPr="000025D3">
        <w:rPr>
          <w:rFonts w:ascii="Apple Color Emoji" w:eastAsia="Times New Roman" w:hAnsi="Apple Color Emoji" w:cs="Apple Color Emoji"/>
          <w:b/>
          <w:bCs/>
          <w:color w:val="000000"/>
          <w:kern w:val="0"/>
          <w:sz w:val="20"/>
          <w:szCs w:val="20"/>
          <w:lang w:eastAsia="en-GB"/>
          <w14:ligatures w14:val="none"/>
        </w:rPr>
        <w:t>📞</w:t>
      </w:r>
      <w:r w:rsidR="000025D3" w:rsidRPr="000025D3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 Contact &amp; Info</w:t>
      </w:r>
      <w:r w:rsidR="001D32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3CD713C" w14:textId="77777777" w:rsidR="00BD690C" w:rsidRDefault="000025D3" w:rsidP="00BD690C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en-GB"/>
          <w14:ligatures w14:val="none"/>
        </w:rPr>
      </w:pPr>
      <w:r w:rsidRPr="000025D3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n-GB"/>
          <w14:ligatures w14:val="none"/>
        </w:rPr>
        <w:t>🌐</w:t>
      </w:r>
      <w:r w:rsidRPr="000025D3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en-GB"/>
          <w14:ligatures w14:val="none"/>
        </w:rPr>
        <w:t> </w:t>
      </w: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Visit Us:</w:t>
      </w:r>
      <w:r w:rsidRPr="000025D3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en-GB"/>
          <w14:ligatures w14:val="none"/>
        </w:rPr>
        <w:br/>
      </w:r>
      <w:hyperlink r:id="rId7" w:tgtFrame="_new" w:history="1">
        <w:r w:rsidRPr="000025D3">
          <w:rPr>
            <w:rFonts w:ascii="Garamond" w:eastAsia="Times New Roman" w:hAnsi="Garamond" w:cs="Times New Roman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https://en.enl.uoa.gr/postgraduate_studies/english_studies_literature_and_culture/</w:t>
        </w:r>
      </w:hyperlink>
    </w:p>
    <w:p w14:paraId="49583118" w14:textId="21DD3309" w:rsidR="006C6950" w:rsidRDefault="000025D3" w:rsidP="00BD690C">
      <w:pPr>
        <w:spacing w:after="0" w:line="240" w:lineRule="auto"/>
        <w:rPr>
          <w:rFonts w:ascii="Garamond" w:eastAsia="Times New Roman" w:hAnsi="Garamond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0025D3"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:lang w:eastAsia="en-GB"/>
          <w14:ligatures w14:val="none"/>
        </w:rPr>
        <w:t>📧</w:t>
      </w:r>
      <w:r w:rsidRPr="000025D3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en-GB"/>
          <w14:ligatures w14:val="none"/>
        </w:rPr>
        <w:t> </w:t>
      </w:r>
      <w:r w:rsidRPr="000025D3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Program Secretary</w:t>
      </w:r>
      <w:r w:rsidRPr="000025D3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en-GB"/>
          <w14:ligatures w14:val="none"/>
        </w:rPr>
        <w:br/>
        <w:t xml:space="preserve">Stella </w:t>
      </w:r>
      <w:proofErr w:type="spellStart"/>
      <w:r w:rsidRPr="000025D3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en-GB"/>
          <w14:ligatures w14:val="none"/>
        </w:rPr>
        <w:t>Karagianni</w:t>
      </w:r>
      <w:proofErr w:type="spellEnd"/>
      <w:r w:rsidRPr="000025D3">
        <w:rPr>
          <w:rFonts w:ascii="Garamond" w:eastAsia="Times New Roman" w:hAnsi="Garamond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– </w:t>
      </w:r>
      <w:hyperlink r:id="rId8" w:history="1">
        <w:r w:rsidR="00BD690C" w:rsidRPr="000025D3">
          <w:rPr>
            <w:rStyle w:val="Hyperlink"/>
            <w:rFonts w:ascii="Garamond" w:eastAsia="Times New Roman" w:hAnsi="Garamond" w:cs="Times New Roman"/>
            <w:i/>
            <w:iCs/>
            <w:kern w:val="0"/>
            <w:sz w:val="20"/>
            <w:szCs w:val="20"/>
            <w:lang w:eastAsia="en-GB"/>
            <w14:ligatures w14:val="none"/>
          </w:rPr>
          <w:t>skarag@enl.uoa.gr</w:t>
        </w:r>
      </w:hyperlink>
    </w:p>
    <w:p w14:paraId="45B3AA2A" w14:textId="77777777" w:rsidR="00BD690C" w:rsidRPr="00BD690C" w:rsidRDefault="00BD690C" w:rsidP="00BD690C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en-GB"/>
          <w14:ligatures w14:val="none"/>
        </w:rPr>
      </w:pPr>
    </w:p>
    <w:sectPr w:rsidR="00BD690C" w:rsidRPr="00BD690C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A390" w14:textId="77777777" w:rsidR="00044FCC" w:rsidRDefault="00044FCC" w:rsidP="00B16AFB">
      <w:pPr>
        <w:spacing w:after="0" w:line="240" w:lineRule="auto"/>
      </w:pPr>
      <w:r>
        <w:separator/>
      </w:r>
    </w:p>
  </w:endnote>
  <w:endnote w:type="continuationSeparator" w:id="0">
    <w:p w14:paraId="4FC61612" w14:textId="77777777" w:rsidR="00044FCC" w:rsidRDefault="00044FCC" w:rsidP="00B1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257825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46C698" w14:textId="316C2FB0" w:rsidR="00B16AFB" w:rsidRDefault="00B16AFB" w:rsidP="00407A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044FCC"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D078A05" w14:textId="77777777" w:rsidR="00B16AFB" w:rsidRDefault="00B16AFB" w:rsidP="00B16A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aramond" w:hAnsi="Garamond"/>
        <w:sz w:val="18"/>
        <w:szCs w:val="18"/>
      </w:rPr>
      <w:id w:val="6718441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EDEBB3" w14:textId="36B90B66" w:rsidR="00B16AFB" w:rsidRPr="00B16AFB" w:rsidRDefault="00B16AFB" w:rsidP="00407AE2">
        <w:pPr>
          <w:pStyle w:val="Footer"/>
          <w:framePr w:wrap="none" w:vAnchor="text" w:hAnchor="margin" w:xAlign="right" w:y="1"/>
          <w:rPr>
            <w:rStyle w:val="PageNumber"/>
            <w:rFonts w:ascii="Garamond" w:hAnsi="Garamond"/>
            <w:sz w:val="18"/>
            <w:szCs w:val="18"/>
          </w:rPr>
        </w:pPr>
        <w:r w:rsidRPr="00B16AFB">
          <w:rPr>
            <w:rStyle w:val="PageNumber"/>
            <w:rFonts w:ascii="Garamond" w:hAnsi="Garamond"/>
            <w:sz w:val="18"/>
            <w:szCs w:val="18"/>
          </w:rPr>
          <w:fldChar w:fldCharType="begin"/>
        </w:r>
        <w:r w:rsidRPr="00B16AFB">
          <w:rPr>
            <w:rStyle w:val="PageNumber"/>
            <w:rFonts w:ascii="Garamond" w:hAnsi="Garamond"/>
            <w:sz w:val="18"/>
            <w:szCs w:val="18"/>
          </w:rPr>
          <w:instrText xml:space="preserve"> PAGE </w:instrText>
        </w:r>
        <w:r w:rsidRPr="00B16AFB">
          <w:rPr>
            <w:rStyle w:val="PageNumber"/>
            <w:rFonts w:ascii="Garamond" w:hAnsi="Garamond"/>
            <w:sz w:val="18"/>
            <w:szCs w:val="18"/>
          </w:rPr>
          <w:fldChar w:fldCharType="separate"/>
        </w:r>
        <w:r w:rsidRPr="00B16AFB">
          <w:rPr>
            <w:rStyle w:val="PageNumber"/>
            <w:rFonts w:ascii="Garamond" w:hAnsi="Garamond"/>
            <w:noProof/>
            <w:sz w:val="18"/>
            <w:szCs w:val="18"/>
          </w:rPr>
          <w:t>3</w:t>
        </w:r>
        <w:r w:rsidRPr="00B16AFB">
          <w:rPr>
            <w:rStyle w:val="PageNumber"/>
            <w:rFonts w:ascii="Garamond" w:hAnsi="Garamond"/>
            <w:sz w:val="18"/>
            <w:szCs w:val="18"/>
          </w:rPr>
          <w:fldChar w:fldCharType="end"/>
        </w:r>
      </w:p>
    </w:sdtContent>
  </w:sdt>
  <w:p w14:paraId="57B38B25" w14:textId="77777777" w:rsidR="00B16AFB" w:rsidRDefault="00B16AFB" w:rsidP="00B16A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5AD9" w14:textId="77777777" w:rsidR="00044FCC" w:rsidRDefault="00044FCC" w:rsidP="00B16AFB">
      <w:pPr>
        <w:spacing w:after="0" w:line="240" w:lineRule="auto"/>
      </w:pPr>
      <w:r>
        <w:separator/>
      </w:r>
    </w:p>
  </w:footnote>
  <w:footnote w:type="continuationSeparator" w:id="0">
    <w:p w14:paraId="63078A3E" w14:textId="77777777" w:rsidR="00044FCC" w:rsidRDefault="00044FCC" w:rsidP="00B16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5641"/>
    <w:multiLevelType w:val="multilevel"/>
    <w:tmpl w:val="9A74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F3818"/>
    <w:multiLevelType w:val="multilevel"/>
    <w:tmpl w:val="56BC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6198E"/>
    <w:multiLevelType w:val="multilevel"/>
    <w:tmpl w:val="41F6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B728E"/>
    <w:multiLevelType w:val="multilevel"/>
    <w:tmpl w:val="E23A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A1C48"/>
    <w:multiLevelType w:val="multilevel"/>
    <w:tmpl w:val="77F0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A5926"/>
    <w:multiLevelType w:val="multilevel"/>
    <w:tmpl w:val="B28C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FF6799"/>
    <w:multiLevelType w:val="multilevel"/>
    <w:tmpl w:val="70D6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D3"/>
    <w:rsid w:val="000025D3"/>
    <w:rsid w:val="00044FCC"/>
    <w:rsid w:val="000634AF"/>
    <w:rsid w:val="0015544A"/>
    <w:rsid w:val="001C2F6A"/>
    <w:rsid w:val="001D32A8"/>
    <w:rsid w:val="00202C28"/>
    <w:rsid w:val="002A4B60"/>
    <w:rsid w:val="003029F0"/>
    <w:rsid w:val="003669B3"/>
    <w:rsid w:val="0037660D"/>
    <w:rsid w:val="003B21CE"/>
    <w:rsid w:val="0043169B"/>
    <w:rsid w:val="00431D5B"/>
    <w:rsid w:val="006C6950"/>
    <w:rsid w:val="00781FAA"/>
    <w:rsid w:val="00912E34"/>
    <w:rsid w:val="00980D85"/>
    <w:rsid w:val="00992F56"/>
    <w:rsid w:val="009C00A5"/>
    <w:rsid w:val="00B16AFB"/>
    <w:rsid w:val="00BD690C"/>
    <w:rsid w:val="00C03F84"/>
    <w:rsid w:val="00C5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9F8D"/>
  <w15:chartTrackingRefBased/>
  <w15:docId w15:val="{AA4AE403-A5CB-AA4B-90F5-C3142D56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5D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25D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5D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5D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5D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5D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5D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5D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5D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02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5D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5D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02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5D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02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5D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025D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025D3"/>
  </w:style>
  <w:style w:type="character" w:styleId="Strong">
    <w:name w:val="Strong"/>
    <w:basedOn w:val="DefaultParagraphFont"/>
    <w:uiPriority w:val="22"/>
    <w:qFormat/>
    <w:rsid w:val="000025D3"/>
    <w:rPr>
      <w:b/>
      <w:bCs/>
    </w:rPr>
  </w:style>
  <w:style w:type="character" w:styleId="Emphasis">
    <w:name w:val="Emphasis"/>
    <w:basedOn w:val="DefaultParagraphFont"/>
    <w:uiPriority w:val="20"/>
    <w:qFormat/>
    <w:rsid w:val="000025D3"/>
    <w:rPr>
      <w:i/>
      <w:iCs/>
    </w:rPr>
  </w:style>
  <w:style w:type="character" w:styleId="Hyperlink">
    <w:name w:val="Hyperlink"/>
    <w:basedOn w:val="DefaultParagraphFont"/>
    <w:uiPriority w:val="99"/>
    <w:unhideWhenUsed/>
    <w:rsid w:val="000025D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16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AFB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16AFB"/>
  </w:style>
  <w:style w:type="paragraph" w:styleId="Header">
    <w:name w:val="header"/>
    <w:basedOn w:val="Normal"/>
    <w:link w:val="HeaderChar"/>
    <w:uiPriority w:val="99"/>
    <w:unhideWhenUsed/>
    <w:rsid w:val="00B16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AFB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rag@enl.uoa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enl.uoa.gr/postgraduate_studies/english_studies_literature_and_cultur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Karavanta</dc:creator>
  <cp:keywords/>
  <dc:description/>
  <cp:lastModifiedBy>Vicky Mark</cp:lastModifiedBy>
  <cp:revision>3</cp:revision>
  <dcterms:created xsi:type="dcterms:W3CDTF">2025-05-22T07:51:00Z</dcterms:created>
  <dcterms:modified xsi:type="dcterms:W3CDTF">2025-05-22T07:52:00Z</dcterms:modified>
</cp:coreProperties>
</file>