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7CF2" w14:textId="77777777" w:rsidR="000C23F7" w:rsidRPr="00B433FF" w:rsidRDefault="000C23F7" w:rsidP="0037458E">
      <w:pPr>
        <w:jc w:val="center"/>
        <w:rPr>
          <w:b/>
          <w:bCs/>
          <w:sz w:val="28"/>
          <w:szCs w:val="28"/>
        </w:rPr>
      </w:pPr>
    </w:p>
    <w:p w14:paraId="436F32F1" w14:textId="77777777" w:rsidR="00C158BD" w:rsidRDefault="00641ED7" w:rsidP="0037458E">
      <w:pPr>
        <w:jc w:val="center"/>
        <w:rPr>
          <w:b/>
          <w:bCs/>
          <w:sz w:val="28"/>
          <w:szCs w:val="28"/>
        </w:rPr>
      </w:pPr>
      <w:r w:rsidRPr="0037458E">
        <w:rPr>
          <w:b/>
          <w:bCs/>
          <w:sz w:val="28"/>
          <w:szCs w:val="28"/>
        </w:rPr>
        <w:t xml:space="preserve">ΕΙΣΑΓΩΓΗ  ΣΤΑ ΜΑΘΗΜΑΤΙΚΑ, ΕΞΕΤΑΣΕΙΣ </w:t>
      </w:r>
    </w:p>
    <w:p w14:paraId="5F28B019" w14:textId="62C1E4B1" w:rsidR="00641ED7" w:rsidRPr="000C23F7" w:rsidRDefault="00C158BD" w:rsidP="003745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ΣΕΠΤΕΜΒΡΙΟΥ</w:t>
      </w:r>
      <w:r w:rsidR="00641ED7" w:rsidRPr="0037458E">
        <w:rPr>
          <w:b/>
          <w:bCs/>
          <w:sz w:val="28"/>
          <w:szCs w:val="28"/>
        </w:rPr>
        <w:t xml:space="preserve"> </w:t>
      </w:r>
      <w:r w:rsidR="00E37909">
        <w:rPr>
          <w:b/>
          <w:bCs/>
          <w:sz w:val="28"/>
          <w:szCs w:val="28"/>
        </w:rPr>
        <w:t>20</w:t>
      </w:r>
      <w:r w:rsidR="00641ED7" w:rsidRPr="0037458E">
        <w:rPr>
          <w:b/>
          <w:bCs/>
          <w:sz w:val="28"/>
          <w:szCs w:val="28"/>
        </w:rPr>
        <w:t>2</w:t>
      </w:r>
      <w:r w:rsidR="00BE3FF9">
        <w:rPr>
          <w:b/>
          <w:bCs/>
          <w:sz w:val="28"/>
          <w:szCs w:val="28"/>
        </w:rPr>
        <w:t>5</w:t>
      </w:r>
      <w:r w:rsidR="00641ED7" w:rsidRPr="0037458E">
        <w:rPr>
          <w:b/>
          <w:bCs/>
          <w:sz w:val="28"/>
          <w:szCs w:val="28"/>
        </w:rPr>
        <w:t>, Ι.ΛΕΒΕΝΤΙΔΗΣ</w:t>
      </w:r>
    </w:p>
    <w:p w14:paraId="4F2C488E" w14:textId="77777777" w:rsidR="008A7EFC" w:rsidRPr="000C23F7" w:rsidRDefault="008A7EFC" w:rsidP="0037458E">
      <w:pPr>
        <w:jc w:val="center"/>
        <w:rPr>
          <w:b/>
          <w:bCs/>
          <w:sz w:val="28"/>
          <w:szCs w:val="28"/>
        </w:rPr>
      </w:pPr>
    </w:p>
    <w:p w14:paraId="7B4CED80" w14:textId="77777777" w:rsidR="00641ED7" w:rsidRPr="001B1EB3" w:rsidRDefault="00641ED7" w:rsidP="00200F0C"/>
    <w:p w14:paraId="2B9B0937" w14:textId="77777777" w:rsidR="000C23F7" w:rsidRPr="001B1EB3" w:rsidRDefault="000C23F7" w:rsidP="00200F0C"/>
    <w:p w14:paraId="5C25831C" w14:textId="2280488B" w:rsidR="00D95DA6" w:rsidRDefault="00AC4BF3" w:rsidP="00AC4BF3">
      <w:r w:rsidRPr="0037458E">
        <w:rPr>
          <w:b/>
          <w:bCs/>
        </w:rPr>
        <w:t>ΘΕΜΑ 1</w:t>
      </w:r>
      <w:bookmarkStart w:id="0" w:name="_Hlk170368829"/>
      <w:r>
        <w:t>(</w:t>
      </w:r>
      <w:r w:rsidR="00DB0CC7">
        <w:t>1</w:t>
      </w:r>
      <w:r>
        <w:t xml:space="preserve"> βαθμο</w:t>
      </w:r>
      <w:r w:rsidR="00DB0CC7">
        <w:t>ς</w:t>
      </w:r>
      <w:r>
        <w:t>)</w:t>
      </w:r>
      <w:bookmarkEnd w:id="0"/>
      <w:r>
        <w:tab/>
      </w:r>
      <w:r w:rsidR="00D95DA6">
        <w:t>Έστω τα σύνολα</w:t>
      </w:r>
      <w:r w:rsidR="00D95DA6" w:rsidRPr="00D95DA6">
        <w:t xml:space="preserve">: </w:t>
      </w:r>
      <w:r w:rsidR="00D95DA6">
        <w:t>Α={1,2,3,5</w:t>
      </w:r>
      <w:r w:rsidR="002B644D">
        <w:t>,α,β</w:t>
      </w:r>
      <w:r w:rsidR="00D95DA6">
        <w:t>}, Β={1,4,7,9,10</w:t>
      </w:r>
      <w:r w:rsidR="002B644D">
        <w:t>,β</w:t>
      </w:r>
      <w:r w:rsidR="00D95DA6">
        <w:t>}, Γ={1,11,12</w:t>
      </w:r>
      <w:r w:rsidR="002B644D">
        <w:t>,α</w:t>
      </w:r>
      <w:r w:rsidR="00D95DA6">
        <w:t xml:space="preserve">} </w:t>
      </w:r>
    </w:p>
    <w:p w14:paraId="2200E0B0" w14:textId="77777777" w:rsidR="00D95DA6" w:rsidRPr="00D95DA6" w:rsidRDefault="00D95DA6" w:rsidP="00AC4BF3">
      <w:r>
        <w:t>Να υπολογιστούν</w:t>
      </w:r>
      <w:r w:rsidRPr="00D95DA6">
        <w:t>:</w:t>
      </w:r>
    </w:p>
    <w:p w14:paraId="4114918C" w14:textId="4C124FC2" w:rsidR="00D95DA6" w:rsidRPr="00D95DA6" w:rsidRDefault="00D95DA6" w:rsidP="00D95DA6">
      <w:pPr>
        <w:jc w:val="center"/>
      </w:pPr>
      <w:r>
        <w:t>α)</w:t>
      </w:r>
      <w:r w:rsidRPr="00D95DA6">
        <w:t xml:space="preserve"> </w:t>
      </w:r>
      <w:r>
        <w:t>Α∩(Β</w:t>
      </w:r>
      <w:r w:rsidR="006F58EA">
        <w:t>∩</w:t>
      </w:r>
      <w:r>
        <w:t xml:space="preserve">Γ) </w:t>
      </w:r>
      <w:r w:rsidRPr="00D95DA6">
        <w:tab/>
      </w:r>
      <w:r>
        <w:t xml:space="preserve"> β)</w:t>
      </w:r>
      <w:r w:rsidRPr="00D95DA6">
        <w:t xml:space="preserve"> </w:t>
      </w:r>
      <w:r>
        <w:t>Α</w:t>
      </w:r>
      <w:r w:rsidR="006F58EA">
        <w:t>∩</w:t>
      </w:r>
      <w:r w:rsidR="006F58EA">
        <w:t xml:space="preserve"> </w:t>
      </w:r>
      <w:r>
        <w:t>(Β</w:t>
      </w:r>
      <w:r>
        <w:rPr>
          <w:lang w:val="en-US"/>
        </w:rPr>
        <w:t>U</w:t>
      </w:r>
      <w:r>
        <w:t xml:space="preserve">Γ) </w:t>
      </w:r>
      <w:r w:rsidRPr="00D95DA6">
        <w:tab/>
      </w:r>
      <w:r>
        <w:t xml:space="preserve"> γ)</w:t>
      </w:r>
      <w:r w:rsidRPr="00D95DA6">
        <w:t xml:space="preserve">  </w:t>
      </w:r>
      <w:r w:rsidR="00F50CAB" w:rsidRPr="00F50CAB">
        <w:t>(</w:t>
      </w:r>
      <w:r>
        <w:t>Β</w:t>
      </w:r>
      <w:r w:rsidR="00F50CAB">
        <w:t>∩</w:t>
      </w:r>
      <w:r w:rsidR="00F50CAB">
        <w:rPr>
          <w:lang w:val="en-US"/>
        </w:rPr>
        <w:t>A</w:t>
      </w:r>
      <w:r w:rsidR="00F50CAB" w:rsidRPr="00F50CAB">
        <w:t>)</w:t>
      </w:r>
      <w:r w:rsidR="006F58EA">
        <w:rPr>
          <w:lang w:val="en-US"/>
        </w:rPr>
        <w:t>x</w:t>
      </w:r>
      <w:r>
        <w:t>(Α-Β)</w:t>
      </w:r>
    </w:p>
    <w:p w14:paraId="7444A7F3" w14:textId="77777777" w:rsidR="00CE3800" w:rsidRPr="002B644D" w:rsidRDefault="00CE3800" w:rsidP="00AC4BF3">
      <w:pPr>
        <w:rPr>
          <w:b/>
          <w:bCs/>
        </w:rPr>
      </w:pPr>
    </w:p>
    <w:p w14:paraId="7B79C10C" w14:textId="4AF00034" w:rsidR="00200F0C" w:rsidRPr="00D56AE4" w:rsidRDefault="00CE3800" w:rsidP="00AC4BF3">
      <w:r w:rsidRPr="0037458E">
        <w:rPr>
          <w:b/>
          <w:bCs/>
        </w:rPr>
        <w:t xml:space="preserve">ΘΕΜΑ </w:t>
      </w:r>
      <w:r w:rsidRPr="00CE3800">
        <w:rPr>
          <w:b/>
          <w:bCs/>
        </w:rPr>
        <w:t>2</w:t>
      </w:r>
      <w:r>
        <w:t>(2 βαθμοι)</w:t>
      </w:r>
      <w:r w:rsidR="00200F0C">
        <w:t xml:space="preserve">Να λύσετε τις εξισώσεις </w:t>
      </w:r>
      <w:r w:rsidR="00D56AE4" w:rsidRPr="00D56AE4">
        <w:t>:</w:t>
      </w:r>
    </w:p>
    <w:p w14:paraId="63BF8CF5" w14:textId="77777777" w:rsidR="00196678" w:rsidRPr="00641ED7" w:rsidRDefault="00196678" w:rsidP="00200F0C"/>
    <w:p w14:paraId="08EFEB97" w14:textId="136FA890" w:rsidR="00200F0C" w:rsidRPr="00641ED7" w:rsidRDefault="00641ED7" w:rsidP="002B644D">
      <w:pPr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α)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 w:rsidR="00196678" w:rsidRPr="00641ED7">
        <w:rPr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/>
                    <w:sz w:val="28"/>
                    <w:szCs w:val="28"/>
                  </w:rPr>
                  <m:t>&amp;x</m:t>
                </m:r>
              </m:e>
              <m:e>
                <m:r>
                  <w:rPr>
                    <w:rFonts w:ascii="Cambria Math"/>
                    <w:sz w:val="28"/>
                    <w:szCs w:val="28"/>
                  </w:rPr>
                  <m:t>&amp;</m:t>
                </m:r>
              </m:e>
            </m:eqArr>
          </m:den>
        </m:f>
      </m:oMath>
      <w:r>
        <w:rPr>
          <w:sz w:val="32"/>
          <w:szCs w:val="32"/>
        </w:rPr>
        <w:tab/>
      </w:r>
      <w:r w:rsidR="00CE3800" w:rsidRPr="00CE3800">
        <w:rPr>
          <w:sz w:val="32"/>
          <w:szCs w:val="32"/>
        </w:rPr>
        <w:t xml:space="preserve"> </w:t>
      </w:r>
      <w:r>
        <w:rPr>
          <w:b/>
        </w:rPr>
        <w:t>β</w:t>
      </w:r>
      <w:r w:rsidR="00200F0C" w:rsidRPr="002B644D">
        <w:rPr>
          <w:b/>
          <w:sz w:val="28"/>
          <w:szCs w:val="28"/>
        </w:rPr>
        <w:t>)</w:t>
      </w:r>
      <w:r w:rsidR="00200F0C" w:rsidRPr="002B644D">
        <w:rPr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/>
                <w:sz w:val="28"/>
                <w:szCs w:val="28"/>
              </w:rPr>
              <m:t>x</m:t>
            </m:r>
          </m:den>
        </m:f>
      </m:oMath>
      <w:r w:rsidR="00200F0C" w:rsidRPr="00200F0C">
        <w:t xml:space="preserve"> </w:t>
      </w:r>
      <w:r w:rsidR="00E37909">
        <w:t>+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/>
                <w:sz w:val="28"/>
                <w:szCs w:val="28"/>
              </w:rPr>
              <m:t>+3</m:t>
            </m:r>
          </m:num>
          <m:den>
            <m:r>
              <w:rPr>
                <w:rFonts w:ascii="Cambria Math"/>
                <w:sz w:val="28"/>
                <w:szCs w:val="28"/>
              </w:rPr>
              <m:t>x</m:t>
            </m:r>
          </m:den>
        </m:f>
      </m:oMath>
      <w:r w:rsidR="00200F0C">
        <w:t xml:space="preserve">= </w:t>
      </w:r>
      <w:r w:rsidR="00200F0C">
        <w:rPr>
          <w:lang w:val="en-US"/>
        </w:rPr>
        <w:t>x</w:t>
      </w:r>
      <w:r w:rsidR="00200F0C">
        <w:t xml:space="preserve">     </w:t>
      </w:r>
      <w:r>
        <w:t>γ)</w:t>
      </w:r>
      <w:bookmarkStart w:id="1" w:name="_Hlk170368436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1B1EB3">
        <w:t>+</w:t>
      </w:r>
      <w:r w:rsidR="002B644D" w:rsidRPr="002B644D">
        <w:t>9</w:t>
      </w:r>
      <w:r w:rsidRPr="00641ED7">
        <w:t>=</w:t>
      </w:r>
      <w:r w:rsidR="00C158BD" w:rsidRPr="00C158BD">
        <w:t>0</w:t>
      </w:r>
      <w:r w:rsidR="00200F0C">
        <w:t xml:space="preserve">                  </w:t>
      </w:r>
      <w:bookmarkEnd w:id="1"/>
    </w:p>
    <w:p w14:paraId="31827980" w14:textId="77777777" w:rsidR="00ED1FCD" w:rsidRDefault="00ED1FCD"/>
    <w:p w14:paraId="6B3F4EFC" w14:textId="46EFB458" w:rsidR="00641ED7" w:rsidRPr="00D56AE4" w:rsidRDefault="00AC4BF3" w:rsidP="00AC4BF3">
      <w:r w:rsidRPr="0037458E">
        <w:rPr>
          <w:b/>
          <w:bCs/>
        </w:rPr>
        <w:t xml:space="preserve">ΘΕΜΑ </w:t>
      </w:r>
      <w:r w:rsidR="00CE3800" w:rsidRPr="00CE3800">
        <w:rPr>
          <w:b/>
          <w:bCs/>
        </w:rPr>
        <w:t>3</w:t>
      </w:r>
      <w:r>
        <w:t>(3 βαθμοι)</w:t>
      </w:r>
      <w:r>
        <w:tab/>
      </w:r>
      <w:r w:rsidR="00641ED7">
        <w:t>Να λύσετε τις εξισώσεις</w:t>
      </w:r>
      <w:r w:rsidR="00D56AE4" w:rsidRPr="00D56AE4">
        <w:t>:</w:t>
      </w:r>
    </w:p>
    <w:p w14:paraId="48195923" w14:textId="77777777" w:rsidR="00641ED7" w:rsidRPr="00641ED7" w:rsidRDefault="00641ED7" w:rsidP="00641ED7">
      <w:pPr>
        <w:pStyle w:val="ListParagraph"/>
      </w:pPr>
    </w:p>
    <w:p w14:paraId="01FCC919" w14:textId="3D3B23B4" w:rsidR="00325F7E" w:rsidRPr="00641ED7" w:rsidRDefault="00641ED7" w:rsidP="00641ED7">
      <w:pPr>
        <w:rPr>
          <w:lang w:eastAsia="en-US"/>
        </w:rPr>
      </w:pPr>
      <w:r>
        <w:t>α</w:t>
      </w:r>
      <w:r w:rsidRPr="00641ED7">
        <w:t>)</w:t>
      </w:r>
      <w:r w:rsidR="00325F7E" w:rsidRPr="00641ED7"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4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  <m:r>
          <w:rPr>
            <w:rFonts w:ascii="Cambria Math"/>
            <w:lang w:eastAsia="en-US"/>
          </w:rPr>
          <m:t>=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2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  <m:r>
          <w:rPr>
            <w:rFonts w:ascii="Cambria Math" w:hAnsi="Cambria Math"/>
            <w:lang w:val="en-US" w:eastAsia="en-US"/>
          </w:rPr>
          <m:t>-</m:t>
        </m:r>
        <m:r>
          <w:rPr>
            <w:rFonts w:ascii="Cambria Math" w:hAnsi="Cambria Math"/>
            <w:lang w:eastAsia="en-US"/>
          </w:rPr>
          <m:t>1</m:t>
        </m:r>
      </m:oMath>
      <w:r w:rsidR="00325F7E" w:rsidRPr="00641ED7">
        <w:tab/>
      </w:r>
      <w:r w:rsidRPr="00641ED7">
        <w:t>β)</w:t>
      </w:r>
      <w:r w:rsidR="00325F7E" w:rsidRPr="00641ED7">
        <w:t xml:space="preserve"> 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2</m:t>
            </m:r>
          </m:e>
          <m:sup>
            <m:r>
              <w:rPr>
                <w:rFonts w:ascii="Cambria Math"/>
                <w:lang w:eastAsia="en-US"/>
              </w:rPr>
              <m:t>5</m:t>
            </m:r>
            <m:r>
              <w:rPr>
                <w:rFonts w:ascii="Cambria Math"/>
                <w:lang w:val="en-US" w:eastAsia="en-US"/>
              </w:rPr>
              <m:t>x</m:t>
            </m:r>
          </m:sup>
        </m:sSup>
        <m:r>
          <w:rPr>
            <w:rFonts w:ascii="Cambria Math"/>
            <w:lang w:eastAsia="en-US"/>
          </w:rPr>
          <m:t>=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lang w:eastAsia="en-US"/>
              </w:rPr>
              <m:t>4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  <m:r>
              <w:rPr>
                <w:rFonts w:ascii="Cambria Math"/>
                <w:lang w:eastAsia="en-US"/>
              </w:rPr>
              <m:t>-</m:t>
            </m:r>
            <m:r>
              <w:rPr>
                <w:rFonts w:ascii="Cambria Math"/>
                <w:lang w:eastAsia="en-US"/>
              </w:rPr>
              <m:t>4</m:t>
            </m:r>
          </m:sup>
        </m:sSup>
      </m:oMath>
      <w:r w:rsidR="00325F7E" w:rsidRPr="00641ED7">
        <w:tab/>
      </w:r>
      <w:r w:rsidR="00325F7E" w:rsidRPr="00641ED7">
        <w:tab/>
      </w:r>
      <w:r w:rsidRPr="00641ED7">
        <w:t>γ)</w:t>
      </w:r>
      <w:r w:rsidR="00325F7E" w:rsidRPr="00641ED7">
        <w:t xml:space="preserve"> </w:t>
      </w:r>
      <m:oMath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5</m:t>
            </m:r>
          </m:e>
          <m:sup>
            <m:r>
              <w:rPr>
                <w:rFonts w:ascii="Cambria Math"/>
                <w:lang w:eastAsia="en-US"/>
              </w:rPr>
              <m:t>3</m:t>
            </m:r>
            <m:r>
              <w:rPr>
                <w:rFonts w:ascii="Cambria Math"/>
                <w:lang w:val="en-US" w:eastAsia="en-US"/>
              </w:rPr>
              <m:t>x</m:t>
            </m:r>
            <m:r>
              <w:rPr>
                <w:rFonts w:ascii="Cambria Math"/>
                <w:lang w:eastAsia="en-US"/>
              </w:rPr>
              <m:t>+1</m:t>
            </m:r>
          </m:sup>
        </m:sSup>
        <m:r>
          <w:rPr>
            <w:rFonts w:ascii="Cambria Math"/>
            <w:lang w:eastAsia="en-US"/>
          </w:rPr>
          <m:t>=2</m:t>
        </m:r>
        <m:sSup>
          <m:sSupPr>
            <m:ctrlPr>
              <w:rPr>
                <w:rFonts w:ascii="Cambria Math" w:hAnsi="Cambria Math"/>
                <w:i/>
                <w:lang w:val="en-US" w:eastAsia="en-US"/>
              </w:rPr>
            </m:ctrlPr>
          </m:sSupPr>
          <m:e>
            <m:r>
              <w:rPr>
                <w:rFonts w:ascii="Cambria Math"/>
                <w:lang w:eastAsia="en-US"/>
              </w:rPr>
              <m:t>5</m:t>
            </m:r>
          </m:e>
          <m:sup>
            <m:r>
              <w:rPr>
                <w:rFonts w:ascii="Cambria Math"/>
                <w:lang w:val="en-US" w:eastAsia="en-US"/>
              </w:rPr>
              <m:t>x</m:t>
            </m:r>
          </m:sup>
        </m:sSup>
      </m:oMath>
    </w:p>
    <w:p w14:paraId="7D09B48E" w14:textId="77777777" w:rsidR="00325F7E" w:rsidRPr="00641ED7" w:rsidRDefault="00325F7E">
      <w:pPr>
        <w:rPr>
          <w:lang w:eastAsia="en-US"/>
        </w:rPr>
      </w:pPr>
    </w:p>
    <w:p w14:paraId="311B311E" w14:textId="77777777" w:rsidR="00325F7E" w:rsidRPr="00641ED7" w:rsidRDefault="00325F7E">
      <w:pPr>
        <w:rPr>
          <w:lang w:eastAsia="en-US"/>
        </w:rPr>
      </w:pPr>
    </w:p>
    <w:p w14:paraId="3F7C51E1" w14:textId="7D830C54" w:rsidR="00325F7E" w:rsidRDefault="00641ED7" w:rsidP="00CE3800">
      <w:pPr>
        <w:rPr>
          <w:lang w:eastAsia="en-US"/>
        </w:rPr>
      </w:pPr>
      <w:r>
        <w:t>δ</w:t>
      </w:r>
      <w:r w:rsidRPr="00641ED7">
        <w:t>)</w:t>
      </w:r>
      <w:r w:rsidR="00325F7E" w:rsidRPr="00641ED7">
        <w:t xml:space="preserve">.   </w:t>
      </w:r>
      <m:oMath>
        <m:func>
          <m:funcPr>
            <m:ctrlPr>
              <w:rPr>
                <w:rFonts w:ascii="Cambria Math" w:hAnsi="Cambria Math"/>
                <w:i/>
                <w:lang w:val="en-US" w:eastAsia="en-US"/>
              </w:rPr>
            </m:ctrlPr>
          </m:funcPr>
          <m:fName>
            <m:r>
              <w:rPr>
                <w:rFonts w:ascii="Cambria Math"/>
                <w:lang w:val="en-US" w:eastAsia="en-US"/>
              </w:rPr>
              <m:t>log</m:t>
            </m:r>
          </m:fName>
          <m:e>
            <m:r>
              <w:rPr>
                <w:rFonts w:ascii="Cambria Math"/>
                <w:lang w:eastAsia="en-US"/>
              </w:rPr>
              <m:t>(</m:t>
            </m:r>
          </m:e>
        </m:func>
        <m:r>
          <w:rPr>
            <w:rFonts w:ascii="Cambria Math"/>
            <w:lang w:eastAsia="en-US"/>
          </w:rPr>
          <m:t>2</m:t>
        </m:r>
        <m:r>
          <w:rPr>
            <w:rFonts w:ascii="Cambria Math"/>
            <w:lang w:val="en-US" w:eastAsia="en-US"/>
          </w:rPr>
          <m:t>t</m:t>
        </m:r>
        <m:r>
          <w:rPr>
            <w:rFonts w:ascii="Cambria Math"/>
            <w:lang w:eastAsia="en-US"/>
          </w:rPr>
          <m:t>+</m:t>
        </m:r>
        <m:r>
          <w:rPr>
            <w:rFonts w:ascii="Cambria Math"/>
            <w:lang w:eastAsia="en-US"/>
          </w:rPr>
          <m:t>2</m:t>
        </m:r>
        <m:r>
          <w:rPr>
            <w:rFonts w:ascii="Cambria Math"/>
            <w:lang w:eastAsia="en-US"/>
          </w:rPr>
          <m:t>)</m:t>
        </m:r>
        <m:func>
          <m:funcPr>
            <m:ctrlPr>
              <w:rPr>
                <w:rFonts w:ascii="Cambria Math" w:hAnsi="Cambria Math"/>
                <w:i/>
                <w:lang w:val="en-US" w:eastAsia="en-US"/>
              </w:rPr>
            </m:ctrlPr>
          </m:funcPr>
          <m:fName>
            <m:r>
              <w:rPr>
                <w:rFonts w:ascii="Cambria Math"/>
                <w:lang w:eastAsia="en-US"/>
              </w:rPr>
              <m:t>-</m:t>
            </m:r>
            <m:r>
              <w:rPr>
                <w:rFonts w:ascii="Cambria Math"/>
                <w:lang w:val="en-US" w:eastAsia="en-US"/>
              </w:rPr>
              <m:t>log</m:t>
            </m:r>
          </m:fName>
          <m:e>
            <m:r>
              <w:rPr>
                <w:rFonts w:ascii="Cambria Math"/>
                <w:lang w:eastAsia="en-US"/>
              </w:rPr>
              <m:t>(</m:t>
            </m:r>
          </m:e>
        </m:func>
        <m:r>
          <w:rPr>
            <w:rFonts w:ascii="Cambria Math"/>
            <w:lang w:val="en-US" w:eastAsia="en-US"/>
          </w:rPr>
          <m:t>-</m:t>
        </m:r>
        <m:r>
          <w:rPr>
            <w:rFonts w:ascii="Cambria Math"/>
            <w:lang w:val="en-US" w:eastAsia="en-US"/>
          </w:rPr>
          <m:t>1</m:t>
        </m:r>
        <m:r>
          <w:rPr>
            <w:rFonts w:ascii="Cambria Math"/>
            <w:lang w:eastAsia="en-US"/>
          </w:rPr>
          <m:t>-</m:t>
        </m:r>
        <m:r>
          <w:rPr>
            <w:rFonts w:ascii="Cambria Math"/>
            <w:lang w:val="en-US" w:eastAsia="en-US"/>
          </w:rPr>
          <m:t>t</m:t>
        </m:r>
        <m:r>
          <w:rPr>
            <w:rFonts w:ascii="Cambria Math"/>
            <w:lang w:eastAsia="en-US"/>
          </w:rPr>
          <m:t>)=0</m:t>
        </m:r>
      </m:oMath>
    </w:p>
    <w:p w14:paraId="53C0661A" w14:textId="77777777" w:rsidR="0037458E" w:rsidRPr="0037458E" w:rsidRDefault="0037458E" w:rsidP="00325F7E"/>
    <w:p w14:paraId="02D2069E" w14:textId="77777777" w:rsidR="00AC4BF3" w:rsidRDefault="00AC4BF3"/>
    <w:p w14:paraId="3FB1B27E" w14:textId="0DA53BA9" w:rsidR="00FF18B1" w:rsidRPr="00D56AE4" w:rsidRDefault="00AC4BF3">
      <w:r w:rsidRPr="0037458E">
        <w:rPr>
          <w:b/>
          <w:bCs/>
        </w:rPr>
        <w:t xml:space="preserve">ΘΕΜΑ </w:t>
      </w:r>
      <w:r w:rsidR="00CE3800" w:rsidRPr="00CE3800">
        <w:rPr>
          <w:b/>
          <w:bCs/>
        </w:rPr>
        <w:t>4</w:t>
      </w:r>
      <w:r w:rsidR="0037458E">
        <w:t>(2 βαθμοι)</w:t>
      </w:r>
      <w:r>
        <w:tab/>
        <w:t>Να λύσετε τις ανισώσεις</w:t>
      </w:r>
      <w:r w:rsidR="00D56AE4" w:rsidRPr="00D56AE4">
        <w:t>:</w:t>
      </w:r>
    </w:p>
    <w:p w14:paraId="11606D05" w14:textId="77777777" w:rsidR="00AC4BF3" w:rsidRPr="00641ED7" w:rsidRDefault="00AC4BF3"/>
    <w:p w14:paraId="69AC42BC" w14:textId="52863BF7" w:rsidR="00FF18B1" w:rsidRPr="00AC4BF3" w:rsidRDefault="00AC4BF3" w:rsidP="00CE3800">
      <w:r>
        <w:t>α)</w:t>
      </w:r>
      <w:r w:rsidR="00FF18B1">
        <w:t>–</w:t>
      </w:r>
      <w:r w:rsidR="00CE3800" w:rsidRPr="00DB0CC7">
        <w:t>6</w:t>
      </w:r>
      <w:r w:rsidR="00FF18B1">
        <w:t xml:space="preserve"> &lt; </w:t>
      </w:r>
      <w:r w:rsidR="00CE3800" w:rsidRPr="00DB0CC7">
        <w:t>5</w:t>
      </w:r>
      <w:r w:rsidR="00593AC6">
        <w:t>|</w:t>
      </w:r>
      <w:r w:rsidR="00FF18B1">
        <w:t>x</w:t>
      </w:r>
      <w:r w:rsidR="00593AC6">
        <w:t>|</w:t>
      </w:r>
      <w:r w:rsidR="00FF18B1">
        <w:t xml:space="preserve"> – 1 &lt; </w:t>
      </w:r>
      <w:r w:rsidR="00CE3800" w:rsidRPr="00DB0CC7">
        <w:t>9</w:t>
      </w:r>
      <w:r>
        <w:t xml:space="preserve">      β)</w:t>
      </w:r>
      <w:r w:rsidR="00CE3800" w:rsidRPr="00DB0CC7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/>
                <w:sz w:val="22"/>
                <w:szCs w:val="22"/>
                <w:lang w:val="en-US" w:eastAsia="en-US"/>
              </w:rPr>
            </m:ctrlPr>
          </m:dPr>
          <m:e>
            <m:r>
              <w:rPr>
                <w:rFonts w:ascii="Cambria Math"/>
                <w:color w:val="000000"/>
                <w:sz w:val="22"/>
                <w:szCs w:val="22"/>
                <w:lang w:eastAsia="en-US"/>
              </w:rPr>
              <m:t>3</m:t>
            </m:r>
            <m:r>
              <w:rPr>
                <w:rFonts w:ascii="Cambria Math"/>
                <w:color w:val="000000"/>
                <w:sz w:val="22"/>
                <w:szCs w:val="22"/>
                <w:lang w:val="en-US" w:eastAsia="en-US"/>
              </w:rPr>
              <m:t>x</m:t>
            </m:r>
            <m:r>
              <w:rPr>
                <w:rFonts w:ascii="Cambria Math"/>
                <w:color w:val="000000"/>
                <w:sz w:val="22"/>
                <w:szCs w:val="22"/>
                <w:lang w:eastAsia="en-US"/>
              </w:rPr>
              <m:t>-</m:t>
            </m:r>
            <m:r>
              <w:rPr>
                <w:rFonts w:ascii="Cambria Math"/>
                <w:color w:val="000000"/>
                <w:sz w:val="22"/>
                <w:szCs w:val="22"/>
                <w:lang w:eastAsia="en-US"/>
              </w:rPr>
              <m:t>7</m:t>
            </m:r>
          </m:e>
        </m:d>
        <m:r>
          <w:rPr>
            <w:rFonts w:ascii="Cambria Math"/>
            <w:color w:val="000000"/>
            <w:sz w:val="22"/>
            <w:szCs w:val="22"/>
            <w:lang w:eastAsia="en-US"/>
          </w:rPr>
          <m:t>+10</m:t>
        </m:r>
        <m:r>
          <w:rPr>
            <w:rFonts w:ascii="Cambria Math"/>
            <w:color w:val="000000"/>
            <w:sz w:val="22"/>
            <w:szCs w:val="22"/>
            <w:lang w:eastAsia="en-US"/>
          </w:rPr>
          <m:t>≥</m:t>
        </m:r>
        <m:r>
          <w:rPr>
            <w:rFonts w:ascii="Cambria Math"/>
            <w:color w:val="000000"/>
            <w:sz w:val="22"/>
            <w:szCs w:val="22"/>
            <w:lang w:eastAsia="en-US"/>
          </w:rPr>
          <m:t>2</m:t>
        </m:r>
      </m:oMath>
      <w:r w:rsidR="00FF18B1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γ)</w:t>
      </w:r>
      <w:r w:rsidRPr="00AC4BF3">
        <w:rPr>
          <w:rFonts w:ascii="Cambria Math" w:hAnsi="Cambria Math"/>
          <w:i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0</m:t>
            </m:r>
          </m:sup>
        </m:sSup>
      </m:oMath>
      <w:r w:rsidR="001B1EB3" w:rsidRPr="00BE3FF9">
        <w:t>+</w:t>
      </w:r>
      <w:r w:rsidR="00593AC6">
        <w:t>1</w:t>
      </w:r>
      <w:r>
        <w:t>&gt;</w:t>
      </w:r>
      <w:r w:rsidRPr="00641ED7">
        <w:t>0</w:t>
      </w:r>
      <w:r>
        <w:t xml:space="preserve">                  </w:t>
      </w:r>
    </w:p>
    <w:p w14:paraId="48CC1307" w14:textId="77777777" w:rsidR="00FF18B1" w:rsidRDefault="00FF18B1">
      <w:pPr>
        <w:rPr>
          <w:color w:val="000000"/>
          <w:sz w:val="22"/>
          <w:szCs w:val="22"/>
        </w:rPr>
      </w:pPr>
    </w:p>
    <w:p w14:paraId="52782B9D" w14:textId="77777777" w:rsidR="0037458E" w:rsidRPr="00641ED7" w:rsidRDefault="0037458E">
      <w:pPr>
        <w:rPr>
          <w:color w:val="000000"/>
          <w:sz w:val="22"/>
          <w:szCs w:val="22"/>
        </w:rPr>
      </w:pPr>
    </w:p>
    <w:p w14:paraId="603D283B" w14:textId="264575DF" w:rsidR="00FF18B1" w:rsidRPr="00D56AE4" w:rsidRDefault="00AC4BF3" w:rsidP="00AC4BF3">
      <w:pPr>
        <w:rPr>
          <w:rStyle w:val="t"/>
          <w:rFonts w:ascii="LiberationSerif_e_1" w:eastAsiaTheme="majorEastAsia" w:hAnsi="LiberationSerif_e_1"/>
          <w:color w:val="000000"/>
          <w:bdr w:val="single" w:sz="2" w:space="0" w:color="auto" w:frame="1"/>
          <w:shd w:val="clear" w:color="auto" w:fill="FFFFFF"/>
        </w:rPr>
      </w:pPr>
      <w:r w:rsidRPr="0037458E">
        <w:rPr>
          <w:rStyle w:val="t"/>
          <w:rFonts w:ascii="LiberationSerif_e_1" w:eastAsiaTheme="majorEastAsia" w:hAnsi="LiberationSerif_e_1"/>
          <w:b/>
          <w:bCs/>
          <w:color w:val="000000"/>
          <w:bdr w:val="single" w:sz="2" w:space="0" w:color="auto" w:frame="1"/>
          <w:shd w:val="clear" w:color="auto" w:fill="FFFFFF"/>
        </w:rPr>
        <w:t xml:space="preserve">ΘΕΜΑ </w:t>
      </w:r>
      <w:r w:rsidR="00DB0CC7" w:rsidRPr="00DB0CC7">
        <w:rPr>
          <w:rStyle w:val="t"/>
          <w:rFonts w:ascii="LiberationSerif_e_1" w:eastAsiaTheme="majorEastAsia" w:hAnsi="LiberationSerif_e_1"/>
          <w:b/>
          <w:bCs/>
          <w:color w:val="000000"/>
          <w:bdr w:val="single" w:sz="2" w:space="0" w:color="auto" w:frame="1"/>
          <w:shd w:val="clear" w:color="auto" w:fill="FFFFFF"/>
        </w:rPr>
        <w:t>5</w:t>
      </w:r>
      <w:r w:rsidR="0037458E">
        <w:t>(2 βαθμοι)</w:t>
      </w:r>
      <w:r w:rsidR="0037458E">
        <w:tab/>
        <w:t xml:space="preserve"> Να υπολογιστουν τα ορια</w:t>
      </w:r>
      <w:r w:rsidR="00D56AE4" w:rsidRPr="00D56AE4">
        <w:t>:</w:t>
      </w:r>
    </w:p>
    <w:p w14:paraId="22180D98" w14:textId="6EA8F448" w:rsidR="00060BB5" w:rsidRPr="00992124" w:rsidRDefault="00AC4BF3" w:rsidP="00DB0CC7">
      <w:pPr>
        <w:spacing w:line="360" w:lineRule="auto"/>
        <w:rPr>
          <w:i/>
          <w:sz w:val="22"/>
        </w:rPr>
      </w:pPr>
      <w:r>
        <w:rPr>
          <w:sz w:val="22"/>
          <w:lang w:eastAsia="en-US"/>
        </w:rPr>
        <w:t xml:space="preserve">Α) </w:t>
      </w:r>
      <m:oMath>
        <m:limLow>
          <m:limLow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limLowPr>
          <m:e>
            <m:r>
              <w:rPr>
                <w:rFonts w:ascii="Cambria Math"/>
                <w:sz w:val="28"/>
                <w:szCs w:val="28"/>
                <w:lang w:val="en-US" w:eastAsia="en-US"/>
              </w:rPr>
              <m:t>lim</m:t>
            </m:r>
          </m:e>
          <m:lim>
            <m:r>
              <w:rPr>
                <w:rFonts w:ascii="Cambria Math"/>
                <w:sz w:val="28"/>
                <w:szCs w:val="28"/>
                <w:lang w:val="en-US" w:eastAsia="en-US"/>
              </w:rPr>
              <m:t>x</m:t>
            </m:r>
            <m:r>
              <w:rPr>
                <w:rFonts w:ascii="Cambria Math"/>
                <w:sz w:val="28"/>
                <w:szCs w:val="28"/>
                <w:lang w:eastAsia="en-US"/>
              </w:rPr>
              <m:t>→∞</m:t>
            </m:r>
          </m:lim>
        </m:limLow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  <w:lang w:eastAsia="en-US"/>
              </w:rPr>
              <m:t>x+7</m:t>
            </m:r>
          </m:num>
          <m:den>
            <m:r>
              <w:rPr>
                <w:rFonts w:ascii="Cambria Math"/>
                <w:sz w:val="28"/>
                <w:szCs w:val="28"/>
                <w:lang w:eastAsia="en-US"/>
              </w:rPr>
              <m:t>6</m:t>
            </m:r>
            <m:r>
              <w:rPr>
                <w:rFonts w:ascii="Cambria Math"/>
                <w:sz w:val="28"/>
                <w:szCs w:val="28"/>
                <w:lang w:eastAsia="en-US"/>
              </w:rPr>
              <m:t>-</m:t>
            </m:r>
            <m:r>
              <w:rPr>
                <w:rFonts w:ascii="Cambria Math"/>
                <w:sz w:val="28"/>
                <w:szCs w:val="28"/>
                <w:lang w:eastAsia="en-US"/>
              </w:rPr>
              <m:t>x</m:t>
            </m:r>
            <m:r>
              <w:rPr>
                <w:rFonts w:ascii="Cambria Math"/>
                <w:sz w:val="28"/>
                <w:szCs w:val="28"/>
                <w:lang w:eastAsia="en-US"/>
              </w:rPr>
              <m:t>+</m:t>
            </m:r>
            <m:r>
              <w:rPr>
                <w:rFonts w:ascii="Cambria Math"/>
                <w:sz w:val="28"/>
                <w:szCs w:val="28"/>
                <w:lang w:eastAsia="en-US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4</m:t>
                </m:r>
              </m:sup>
            </m:sSup>
          </m:den>
        </m:f>
      </m:oMath>
      <w:r>
        <w:rPr>
          <w:sz w:val="22"/>
        </w:rPr>
        <w:tab/>
      </w:r>
      <w:r>
        <w:rPr>
          <w:sz w:val="22"/>
        </w:rPr>
        <w:tab/>
        <w:t>β)</w:t>
      </w:r>
      <w:r w:rsidR="00060BB5">
        <w:rPr>
          <w:position w:val="-24"/>
          <w:sz w:val="22"/>
          <w:lang w:val="en-US" w:eastAsia="en-US"/>
        </w:rPr>
        <w:object w:dxaOrig="1584" w:dyaOrig="660" w14:anchorId="67BB55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1pt;height:32.85pt" o:ole="">
            <v:imagedata r:id="rId5" o:title=""/>
          </v:shape>
          <o:OLEObject Type="Embed" ProgID="Equation.DSMT4" ShapeID="_x0000_i1025" DrawAspect="Content" ObjectID="_1819741411" r:id="rId6"/>
        </w:object>
      </w:r>
      <w:r>
        <w:rPr>
          <w:sz w:val="22"/>
          <w:lang w:eastAsia="en-US"/>
        </w:rPr>
        <w:tab/>
        <w:t>γ)</w:t>
      </w:r>
      <w:r w:rsidRPr="00AC4BF3">
        <w:rPr>
          <w:sz w:val="28"/>
          <w:szCs w:val="28"/>
          <w:lang w:eastAsia="en-US"/>
        </w:rPr>
        <w:t xml:space="preserve"> </w:t>
      </w:r>
      <m:oMath>
        <m:limLow>
          <m:limLow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limLowPr>
          <m:e>
            <m:r>
              <w:rPr>
                <w:rFonts w:ascii="Cambria Math"/>
                <w:sz w:val="28"/>
                <w:szCs w:val="28"/>
                <w:lang w:val="en-US" w:eastAsia="en-US"/>
              </w:rPr>
              <m:t>lim</m:t>
            </m:r>
          </m:e>
          <m:lim>
            <m:r>
              <w:rPr>
                <w:rFonts w:ascii="Cambria Math"/>
                <w:sz w:val="28"/>
                <w:szCs w:val="28"/>
                <w:lang w:val="en-US" w:eastAsia="en-US"/>
              </w:rPr>
              <m:t>x</m:t>
            </m:r>
            <m:r>
              <w:rPr>
                <w:rFonts w:ascii="Cambria Math"/>
                <w:sz w:val="28"/>
                <w:szCs w:val="28"/>
                <w:lang w:eastAsia="en-US"/>
              </w:rPr>
              <m:t>→-∞</m:t>
            </m:r>
          </m:lim>
        </m:limLow>
        <m:r>
          <w:rPr>
            <w:rFonts w:ascii="Cambria Math" w:hAnsi="Cambria Math"/>
            <w:sz w:val="28"/>
            <w:szCs w:val="28"/>
            <w:lang w:eastAsia="en-US"/>
          </w:rPr>
          <m:t>(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/>
                <w:sz w:val="28"/>
                <w:szCs w:val="28"/>
                <w:lang w:eastAsia="en-US"/>
              </w:rPr>
              <m:t>ημ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x</m:t>
                </m:r>
              </m:e>
            </m:d>
            <m:r>
              <w:rPr>
                <w:rFonts w:ascii="Cambria Math"/>
                <w:sz w:val="28"/>
                <w:szCs w:val="28"/>
                <w:lang w:eastAsia="en-US"/>
              </w:rPr>
              <m:t>-</m:t>
            </m:r>
            <m:r>
              <w:rPr>
                <w:rFonts w:ascii="Cambria Math"/>
                <w:sz w:val="28"/>
                <w:szCs w:val="28"/>
                <w:lang w:eastAsia="en-US"/>
              </w:rPr>
              <m:t>3</m:t>
            </m:r>
            <m:r>
              <w:rPr>
                <w:rFonts w:ascii="Cambria Math"/>
                <w:sz w:val="28"/>
                <w:szCs w:val="28"/>
                <w:lang w:eastAsia="en-US"/>
              </w:rPr>
              <m:t>συν(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  <w:lang w:eastAsia="en-US"/>
              </w:rPr>
              <m:t>)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  <w:lang w:eastAsia="en-US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eastAsia="en-US"/>
              </w:rPr>
              <m:t>+4</m:t>
            </m:r>
          </m:den>
        </m:f>
        <m:r>
          <w:rPr>
            <w:rFonts w:ascii="Cambria Math" w:hAnsi="Cambria Math"/>
            <w:sz w:val="28"/>
            <w:szCs w:val="28"/>
            <w:lang w:eastAsia="en-US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sSupPr>
          <m:e>
            <m:r>
              <w:rPr>
                <w:rFonts w:ascii="Cambria Math"/>
                <w:sz w:val="28"/>
                <w:szCs w:val="28"/>
                <w:lang w:val="en-US" w:eastAsia="en-US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 w:eastAsia="en-US"/>
              </w:rPr>
              <m:t>x</m:t>
            </m:r>
          </m:sup>
        </m:sSup>
      </m:oMath>
      <w:r w:rsidR="007A6827" w:rsidRPr="00992124">
        <w:rPr>
          <w:sz w:val="28"/>
          <w:szCs w:val="28"/>
          <w:lang w:eastAsia="en-US"/>
        </w:rPr>
        <w:t>)</w:t>
      </w:r>
    </w:p>
    <w:p w14:paraId="24F315B7" w14:textId="77777777" w:rsidR="00060BB5" w:rsidRPr="00AC4BF3" w:rsidRDefault="00060BB5">
      <w:pPr>
        <w:rPr>
          <w:rStyle w:val="t"/>
          <w:rFonts w:ascii="LiberationSerif_e_1" w:eastAsiaTheme="majorEastAsia" w:hAnsi="LiberationSerif_e_1"/>
          <w:color w:val="000000"/>
          <w:bdr w:val="single" w:sz="2" w:space="0" w:color="auto" w:frame="1"/>
          <w:shd w:val="clear" w:color="auto" w:fill="FFFFFF"/>
        </w:rPr>
      </w:pPr>
    </w:p>
    <w:p w14:paraId="421557C1" w14:textId="77C92A55" w:rsidR="00FF18B1" w:rsidRPr="00AC4BF3" w:rsidRDefault="00AC4BF3">
      <w:r w:rsidRPr="0037458E">
        <w:rPr>
          <w:rFonts w:ascii="MJXc-TeX-main-Rw" w:hAnsi="MJXc-TeX-main-Rw"/>
          <w:b/>
          <w:bCs/>
          <w:color w:val="000000"/>
          <w:bdr w:val="none" w:sz="0" w:space="0" w:color="auto" w:frame="1"/>
          <w:shd w:val="clear" w:color="auto" w:fill="FFFFFF"/>
        </w:rPr>
        <w:t xml:space="preserve">ΘΕΜΑ </w:t>
      </w:r>
      <w:r w:rsidR="00DB0CC7" w:rsidRPr="00DB0CC7">
        <w:rPr>
          <w:rFonts w:ascii="MJXc-TeX-main-Rw" w:hAnsi="MJXc-TeX-main-Rw"/>
          <w:b/>
          <w:bCs/>
          <w:color w:val="000000"/>
          <w:bdr w:val="none" w:sz="0" w:space="0" w:color="auto" w:frame="1"/>
          <w:shd w:val="clear" w:color="auto" w:fill="FFFFFF"/>
        </w:rPr>
        <w:t>6</w:t>
      </w:r>
      <w:r w:rsidR="0037458E">
        <w:t>(3 βαθμοι)</w:t>
      </w:r>
      <w:r w:rsidR="00060BB5" w:rsidRPr="00EC27CA">
        <w:rPr>
          <w:rFonts w:ascii="MJXc-TeX-main-Rw" w:hAnsi="MJXc-TeX-main-Rw"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>
        <w:t>α)</w:t>
      </w:r>
      <w:r w:rsidR="00EC27CA">
        <w:t xml:space="preserve">Να </w:t>
      </w:r>
      <w:r w:rsidR="00A225C9">
        <w:t>βρείτε τ</w:t>
      </w:r>
      <w:r w:rsidR="000D20B9">
        <w:t>ις</w:t>
      </w:r>
      <w:r w:rsidR="00A225C9">
        <w:t xml:space="preserve"> τιμ</w:t>
      </w:r>
      <w:r w:rsidR="000D20B9">
        <w:t>ες</w:t>
      </w:r>
      <w:r w:rsidR="00A225C9">
        <w:t xml:space="preserve"> τ</w:t>
      </w:r>
      <w:r w:rsidR="00C028B8">
        <w:t>ου</w:t>
      </w:r>
      <w:r w:rsidR="000D20B9">
        <w:t xml:space="preserve"> </w:t>
      </w:r>
      <w:r w:rsidR="000D20B9">
        <w:rPr>
          <w:lang w:val="en-US"/>
        </w:rPr>
        <w:t>a</w:t>
      </w:r>
      <w:r w:rsidR="00EC27CA">
        <w:t xml:space="preserve"> </w:t>
      </w:r>
      <w:r w:rsidR="00A225C9">
        <w:t>ωστε</w:t>
      </w:r>
      <w:r w:rsidR="00EC27CA">
        <w:t xml:space="preserve"> οι αριθμοί: </w:t>
      </w:r>
      <w:r w:rsidR="000D20B9">
        <w:rPr>
          <w:noProof/>
          <w:lang w:val="en-US"/>
        </w:rPr>
        <w:t>a</w:t>
      </w:r>
      <w:r w:rsidR="00A225C9">
        <w:rPr>
          <w:noProof/>
        </w:rPr>
        <w:t xml:space="preserve">, 2, </w:t>
      </w:r>
      <w:r w:rsidR="00992124">
        <w:rPr>
          <w:noProof/>
        </w:rPr>
        <w:t>3</w:t>
      </w:r>
      <w:r w:rsidR="00992124">
        <w:rPr>
          <w:noProof/>
          <w:lang w:val="en-US"/>
        </w:rPr>
        <w:t>a</w:t>
      </w:r>
      <w:r w:rsidR="00A225C9">
        <w:t xml:space="preserve"> </w:t>
      </w:r>
      <w:r w:rsidR="00EC27CA">
        <w:t xml:space="preserve">να είναι </w:t>
      </w:r>
      <w:r>
        <w:t xml:space="preserve">τρεις διαδοχικοι </w:t>
      </w:r>
      <w:r w:rsidR="00EC27CA">
        <w:t xml:space="preserve">όροι </w:t>
      </w:r>
      <w:r>
        <w:t xml:space="preserve">μιας </w:t>
      </w:r>
      <w:r w:rsidR="00992124">
        <w:t>αριθμητικη</w:t>
      </w:r>
      <w:r w:rsidR="00EC27CA">
        <w:t xml:space="preserve"> προόδου</w:t>
      </w:r>
    </w:p>
    <w:p w14:paraId="3CEE31C6" w14:textId="77777777" w:rsidR="002D2D6F" w:rsidRPr="00AC4BF3" w:rsidRDefault="002D2D6F"/>
    <w:p w14:paraId="76568120" w14:textId="2CE7A385" w:rsidR="002D2D6F" w:rsidRDefault="0037458E" w:rsidP="00AC4BF3">
      <w:pPr>
        <w:widowControl w:val="0"/>
        <w:tabs>
          <w:tab w:val="left" w:pos="580"/>
        </w:tabs>
        <w:ind w:right="111"/>
      </w:pPr>
      <w:r>
        <w:t>β</w:t>
      </w:r>
      <w:r w:rsidR="00AC4BF3">
        <w:t>)</w:t>
      </w:r>
      <w:r w:rsidR="002D2D6F">
        <w:t xml:space="preserve">Αν σε μία </w:t>
      </w:r>
      <w:r w:rsidR="00CA6720">
        <w:t>αριθμητικη</w:t>
      </w:r>
      <w:r w:rsidR="002D2D6F">
        <w:t xml:space="preserve"> πρόοδο είναι α</w:t>
      </w:r>
      <w:r w:rsidR="002D2D6F" w:rsidRPr="00AC4BF3">
        <w:rPr>
          <w:position w:val="-2"/>
          <w:sz w:val="16"/>
        </w:rPr>
        <w:t xml:space="preserve">4 </w:t>
      </w:r>
      <w:r w:rsidR="002D2D6F">
        <w:t xml:space="preserve">= </w:t>
      </w:r>
      <w:r w:rsidR="00CA6720">
        <w:t>4</w:t>
      </w:r>
      <w:r w:rsidR="002D2D6F">
        <w:t>, α</w:t>
      </w:r>
      <w:r w:rsidR="00C028B8">
        <w:rPr>
          <w:position w:val="-2"/>
          <w:sz w:val="16"/>
        </w:rPr>
        <w:t>6</w:t>
      </w:r>
      <w:r w:rsidR="002D2D6F" w:rsidRPr="00AC4BF3">
        <w:rPr>
          <w:position w:val="-2"/>
          <w:sz w:val="16"/>
        </w:rPr>
        <w:t xml:space="preserve"> </w:t>
      </w:r>
      <w:r w:rsidR="002D2D6F">
        <w:t xml:space="preserve">= </w:t>
      </w:r>
      <w:r w:rsidR="00C028B8">
        <w:t>8</w:t>
      </w:r>
      <w:r w:rsidR="006D3138">
        <w:t>,</w:t>
      </w:r>
      <w:r w:rsidR="002D2D6F">
        <w:t xml:space="preserve"> </w:t>
      </w:r>
      <w:r w:rsidR="00A225C9">
        <w:t>να βρεθεί το αθροισμα τ</w:t>
      </w:r>
      <w:r w:rsidR="00C028B8">
        <w:t xml:space="preserve">ων πέντε πρώτων </w:t>
      </w:r>
      <w:r w:rsidR="00A225C9">
        <w:t>ορ</w:t>
      </w:r>
      <w:r w:rsidR="00C028B8">
        <w:t>ων</w:t>
      </w:r>
      <w:r w:rsidR="00A225C9">
        <w:t xml:space="preserve"> της προοδου αυτης.</w:t>
      </w:r>
    </w:p>
    <w:p w14:paraId="5D1A127B" w14:textId="77777777" w:rsidR="002D2D6F" w:rsidRPr="00AC4BF3" w:rsidRDefault="002D2D6F"/>
    <w:sectPr w:rsidR="002D2D6F" w:rsidRPr="00AC4B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iberationSerif_e_1">
    <w:altName w:val="Cambria"/>
    <w:panose1 w:val="00000000000000000000"/>
    <w:charset w:val="00"/>
    <w:family w:val="roman"/>
    <w:notTrueType/>
    <w:pitch w:val="default"/>
  </w:font>
  <w:font w:name="MJXc-TeX-main-Rw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6DF"/>
    <w:multiLevelType w:val="hybridMultilevel"/>
    <w:tmpl w:val="A8AA0A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C7107"/>
    <w:multiLevelType w:val="hybridMultilevel"/>
    <w:tmpl w:val="CA7ECEC4"/>
    <w:lvl w:ilvl="0" w:tplc="B3E8530C">
      <w:start w:val="1"/>
      <w:numFmt w:val="decimal"/>
      <w:lvlText w:val="%1."/>
      <w:lvlJc w:val="left"/>
      <w:pPr>
        <w:ind w:left="524" w:hanging="440"/>
      </w:pPr>
      <w:rPr>
        <w:rFonts w:ascii="Times New Roman" w:eastAsia="Times New Roman" w:hAnsi="Times New Roman" w:cs="Times New Roman" w:hint="default"/>
        <w:b/>
        <w:bCs/>
        <w:spacing w:val="-26"/>
        <w:w w:val="99"/>
        <w:sz w:val="24"/>
        <w:szCs w:val="24"/>
      </w:rPr>
    </w:lvl>
    <w:lvl w:ilvl="1" w:tplc="4E00AF86">
      <w:start w:val="1"/>
      <w:numFmt w:val="decimal"/>
      <w:lvlText w:val="%2."/>
      <w:lvlJc w:val="left"/>
      <w:pPr>
        <w:ind w:left="460" w:hanging="420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</w:rPr>
    </w:lvl>
    <w:lvl w:ilvl="2" w:tplc="4DDA0E62">
      <w:start w:val="1"/>
      <w:numFmt w:val="bullet"/>
      <w:lvlText w:val="•"/>
      <w:lvlJc w:val="left"/>
      <w:pPr>
        <w:ind w:left="820" w:hanging="420"/>
      </w:pPr>
    </w:lvl>
    <w:lvl w:ilvl="3" w:tplc="41C471AA">
      <w:start w:val="1"/>
      <w:numFmt w:val="bullet"/>
      <w:lvlText w:val="•"/>
      <w:lvlJc w:val="left"/>
      <w:pPr>
        <w:ind w:left="1842" w:hanging="420"/>
      </w:pPr>
    </w:lvl>
    <w:lvl w:ilvl="4" w:tplc="103650CA">
      <w:start w:val="1"/>
      <w:numFmt w:val="bullet"/>
      <w:lvlText w:val="•"/>
      <w:lvlJc w:val="left"/>
      <w:pPr>
        <w:ind w:left="2865" w:hanging="420"/>
      </w:pPr>
    </w:lvl>
    <w:lvl w:ilvl="5" w:tplc="E7263074">
      <w:start w:val="1"/>
      <w:numFmt w:val="bullet"/>
      <w:lvlText w:val="•"/>
      <w:lvlJc w:val="left"/>
      <w:pPr>
        <w:ind w:left="3887" w:hanging="420"/>
      </w:pPr>
    </w:lvl>
    <w:lvl w:ilvl="6" w:tplc="30EE9410">
      <w:start w:val="1"/>
      <w:numFmt w:val="bullet"/>
      <w:lvlText w:val="•"/>
      <w:lvlJc w:val="left"/>
      <w:pPr>
        <w:ind w:left="4910" w:hanging="420"/>
      </w:pPr>
    </w:lvl>
    <w:lvl w:ilvl="7" w:tplc="A1F23C48">
      <w:start w:val="1"/>
      <w:numFmt w:val="bullet"/>
      <w:lvlText w:val="•"/>
      <w:lvlJc w:val="left"/>
      <w:pPr>
        <w:ind w:left="5932" w:hanging="420"/>
      </w:pPr>
    </w:lvl>
    <w:lvl w:ilvl="8" w:tplc="EE2EF48E">
      <w:start w:val="1"/>
      <w:numFmt w:val="bullet"/>
      <w:lvlText w:val="•"/>
      <w:lvlJc w:val="left"/>
      <w:pPr>
        <w:ind w:left="6955" w:hanging="420"/>
      </w:pPr>
    </w:lvl>
  </w:abstractNum>
  <w:abstractNum w:abstractNumId="2" w15:restartNumberingAfterBreak="0">
    <w:nsid w:val="617D37AC"/>
    <w:multiLevelType w:val="hybridMultilevel"/>
    <w:tmpl w:val="C5E6A56E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70236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91836757">
    <w:abstractNumId w:val="0"/>
  </w:num>
  <w:num w:numId="3" w16cid:durableId="6186808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C"/>
    <w:rsid w:val="00060BB5"/>
    <w:rsid w:val="00066966"/>
    <w:rsid w:val="000C23F7"/>
    <w:rsid w:val="000D20B9"/>
    <w:rsid w:val="00132622"/>
    <w:rsid w:val="00170DEA"/>
    <w:rsid w:val="00196678"/>
    <w:rsid w:val="001B1EB3"/>
    <w:rsid w:val="00200F0C"/>
    <w:rsid w:val="002B644D"/>
    <w:rsid w:val="002D2D6F"/>
    <w:rsid w:val="00325F7E"/>
    <w:rsid w:val="0037458E"/>
    <w:rsid w:val="00593AC6"/>
    <w:rsid w:val="00641ED7"/>
    <w:rsid w:val="006D3138"/>
    <w:rsid w:val="006F58EA"/>
    <w:rsid w:val="0073018D"/>
    <w:rsid w:val="007A6827"/>
    <w:rsid w:val="007B6DB0"/>
    <w:rsid w:val="00836A89"/>
    <w:rsid w:val="00883AF1"/>
    <w:rsid w:val="008A7EFC"/>
    <w:rsid w:val="008F0930"/>
    <w:rsid w:val="00992124"/>
    <w:rsid w:val="009E18B8"/>
    <w:rsid w:val="00A225C9"/>
    <w:rsid w:val="00AC4BF3"/>
    <w:rsid w:val="00AD0F47"/>
    <w:rsid w:val="00B433FF"/>
    <w:rsid w:val="00B8599A"/>
    <w:rsid w:val="00BE3FF9"/>
    <w:rsid w:val="00C028B8"/>
    <w:rsid w:val="00C158BD"/>
    <w:rsid w:val="00CA6720"/>
    <w:rsid w:val="00CE3800"/>
    <w:rsid w:val="00D56AE4"/>
    <w:rsid w:val="00D95DA6"/>
    <w:rsid w:val="00DB0CC7"/>
    <w:rsid w:val="00E37909"/>
    <w:rsid w:val="00E43722"/>
    <w:rsid w:val="00EC27CA"/>
    <w:rsid w:val="00ED1FCD"/>
    <w:rsid w:val="00F50CAB"/>
    <w:rsid w:val="00F74BB9"/>
    <w:rsid w:val="00FC4814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A91F"/>
  <w15:chartTrackingRefBased/>
  <w15:docId w15:val="{7682D653-2AB0-4545-A70F-BD32B73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F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F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F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F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F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F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00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F0C"/>
    <w:rPr>
      <w:b/>
      <w:bCs/>
      <w:smallCaps/>
      <w:color w:val="0F4761" w:themeColor="accent1" w:themeShade="BF"/>
      <w:spacing w:val="5"/>
    </w:rPr>
  </w:style>
  <w:style w:type="character" w:customStyle="1" w:styleId="t">
    <w:name w:val="t"/>
    <w:basedOn w:val="DefaultParagraphFont"/>
    <w:rsid w:val="00FF18B1"/>
  </w:style>
  <w:style w:type="character" w:customStyle="1" w:styleId="mjx-char">
    <w:name w:val="mjx-char"/>
    <w:basedOn w:val="DefaultParagraphFont"/>
    <w:rsid w:val="00060BB5"/>
  </w:style>
  <w:style w:type="character" w:customStyle="1" w:styleId="mjxassistivemathml">
    <w:name w:val="mjx_assistive_mathml"/>
    <w:basedOn w:val="DefaultParagraphFont"/>
    <w:rsid w:val="00060BB5"/>
  </w:style>
  <w:style w:type="character" w:styleId="PlaceholderText">
    <w:name w:val="Placeholder Text"/>
    <w:basedOn w:val="DefaultParagraphFont"/>
    <w:uiPriority w:val="99"/>
    <w:semiHidden/>
    <w:rsid w:val="00641E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2025-09-18T19:44:00Z</dcterms:created>
  <dcterms:modified xsi:type="dcterms:W3CDTF">2025-09-18T19:57:00Z</dcterms:modified>
</cp:coreProperties>
</file>