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E5E16" w14:textId="7AC9DB78" w:rsidR="0001399A" w:rsidRPr="00A64A36" w:rsidRDefault="00000000" w:rsidP="00F24850">
      <w:pPr>
        <w:spacing w:after="160" w:line="259" w:lineRule="auto"/>
        <w:rPr>
          <w:rFonts w:ascii="Aptos Narrow" w:eastAsiaTheme="minorHAnsi" w:hAnsi="Aptos Narrow"/>
          <w:kern w:val="2"/>
          <w:lang w:val="el-GR"/>
          <w14:ligatures w14:val="standardContextual"/>
        </w:rPr>
      </w:pPr>
      <w:r w:rsidRPr="00A64A36">
        <w:rPr>
          <w:rFonts w:ascii="Aptos Narrow" w:eastAsiaTheme="minorHAnsi" w:hAnsi="Aptos Narrow"/>
          <w:kern w:val="2"/>
          <w:lang w:val="el-GR"/>
          <w14:ligatures w14:val="standardContextual"/>
        </w:rPr>
        <w:t xml:space="preserve">Πίνακας </w:t>
      </w:r>
      <w:r w:rsidR="00DC2ABA" w:rsidRPr="00A64A36">
        <w:rPr>
          <w:rFonts w:ascii="Aptos Narrow" w:eastAsiaTheme="minorHAnsi" w:hAnsi="Aptos Narrow"/>
          <w:kern w:val="2"/>
          <w:lang w:val="el-GR"/>
          <w14:ligatures w14:val="standardContextual"/>
        </w:rPr>
        <w:t>3</w:t>
      </w:r>
    </w:p>
    <w:p w14:paraId="0B1C2F49" w14:textId="77777777" w:rsidR="0001399A" w:rsidRPr="00A64A36" w:rsidRDefault="00000000">
      <w:pPr>
        <w:rPr>
          <w:rFonts w:ascii="Aptos Narrow" w:hAnsi="Aptos Narrow"/>
          <w:lang w:val="el-GR"/>
        </w:rPr>
      </w:pPr>
      <w:r w:rsidRPr="00A64A36">
        <w:rPr>
          <w:rFonts w:ascii="Aptos Narrow" w:hAnsi="Aptos Narrow"/>
          <w:lang w:val="el-GR"/>
        </w:rPr>
        <w:t>Απαντήσεις μαθητών σχετικά με τη χρήση ψηφιακών τεχνολογιών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1399A" w:rsidRPr="00F24850" w14:paraId="14B06302" w14:textId="77777777" w:rsidTr="00F24850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ECD53" w14:textId="5F60EE97" w:rsidR="0001399A" w:rsidRPr="00F24850" w:rsidRDefault="00F24850" w:rsidP="00F24850">
            <w:pPr>
              <w:spacing w:after="0"/>
              <w:rPr>
                <w:rFonts w:ascii="Aptos Narrow" w:hAnsi="Aptos Narrow"/>
                <w:b/>
                <w:bCs/>
                <w:lang w:val="el-GR"/>
              </w:rPr>
            </w:pPr>
            <w:r w:rsidRPr="00F24850">
              <w:rPr>
                <w:rFonts w:ascii="Aptos Narrow" w:hAnsi="Aptos Narrow"/>
                <w:b/>
                <w:bCs/>
                <w:lang w:val="el-GR"/>
              </w:rPr>
              <w:t>Ερωτήσεις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5C9D2A73" w14:textId="77777777" w:rsidR="00F24850" w:rsidRPr="00F24850" w:rsidRDefault="00000000" w:rsidP="00F24850">
            <w:pPr>
              <w:spacing w:after="0"/>
              <w:rPr>
                <w:rFonts w:ascii="Aptos Narrow" w:hAnsi="Aptos Narrow"/>
                <w:b/>
                <w:bCs/>
                <w:lang w:val="el-GR"/>
              </w:rPr>
            </w:pPr>
            <w:r w:rsidRPr="00F24850">
              <w:rPr>
                <w:rFonts w:ascii="Aptos Narrow" w:hAnsi="Aptos Narrow"/>
                <w:b/>
                <w:bCs/>
              </w:rPr>
              <w:t>Ναι</w:t>
            </w:r>
          </w:p>
          <w:p w14:paraId="1127BFC6" w14:textId="0F23AF93" w:rsidR="0001399A" w:rsidRPr="00F24850" w:rsidRDefault="00A925AE" w:rsidP="00F24850">
            <w:pPr>
              <w:spacing w:after="0"/>
              <w:rPr>
                <w:rFonts w:ascii="Aptos Narrow" w:hAnsi="Aptos Narrow"/>
                <w:b/>
                <w:bCs/>
              </w:rPr>
            </w:pPr>
            <w:r>
              <w:rPr>
                <w:rFonts w:ascii="Aptos Narrow" w:hAnsi="Aptos Narrow"/>
                <w:b/>
                <w:bCs/>
                <w:lang w:val="el-GR"/>
              </w:rPr>
              <w:t>Ν</w:t>
            </w:r>
            <w:r w:rsidR="00000000" w:rsidRPr="00F24850">
              <w:rPr>
                <w:rFonts w:ascii="Aptos Narrow" w:hAnsi="Aptos Narrow"/>
                <w:b/>
                <w:bCs/>
              </w:rPr>
              <w:t xml:space="preserve"> (%)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0269F0A2" w14:textId="77777777" w:rsidR="00F24850" w:rsidRPr="00F24850" w:rsidRDefault="00000000" w:rsidP="00F24850">
            <w:pPr>
              <w:spacing w:after="0"/>
              <w:rPr>
                <w:rFonts w:ascii="Aptos Narrow" w:hAnsi="Aptos Narrow"/>
                <w:b/>
                <w:bCs/>
                <w:lang w:val="el-GR"/>
              </w:rPr>
            </w:pPr>
            <w:proofErr w:type="spellStart"/>
            <w:r w:rsidRPr="00F24850">
              <w:rPr>
                <w:rFonts w:ascii="Aptos Narrow" w:hAnsi="Aptos Narrow"/>
                <w:b/>
                <w:bCs/>
              </w:rPr>
              <w:t>Όχι</w:t>
            </w:r>
            <w:proofErr w:type="spellEnd"/>
          </w:p>
          <w:p w14:paraId="3CF4C182" w14:textId="6D7101F2" w:rsidR="0001399A" w:rsidRPr="00F24850" w:rsidRDefault="00000000" w:rsidP="00F24850">
            <w:pPr>
              <w:spacing w:after="0"/>
              <w:rPr>
                <w:rFonts w:ascii="Aptos Narrow" w:hAnsi="Aptos Narrow"/>
                <w:b/>
                <w:bCs/>
              </w:rPr>
            </w:pPr>
            <w:r w:rsidRPr="00F24850">
              <w:rPr>
                <w:rFonts w:ascii="Aptos Narrow" w:hAnsi="Aptos Narrow"/>
                <w:b/>
                <w:bCs/>
              </w:rPr>
              <w:t xml:space="preserve"> </w:t>
            </w:r>
            <w:r w:rsidR="00A925AE">
              <w:rPr>
                <w:rFonts w:ascii="Aptos Narrow" w:hAnsi="Aptos Narrow"/>
                <w:b/>
                <w:bCs/>
                <w:lang w:val="el-GR"/>
              </w:rPr>
              <w:t>Ν</w:t>
            </w:r>
            <w:r w:rsidRPr="00F24850">
              <w:rPr>
                <w:rFonts w:ascii="Aptos Narrow" w:hAnsi="Aptos Narrow"/>
                <w:b/>
                <w:bCs/>
              </w:rPr>
              <w:t xml:space="preserve"> (%)</w:t>
            </w:r>
          </w:p>
        </w:tc>
      </w:tr>
      <w:tr w:rsidR="0001399A" w:rsidRPr="00F24850" w14:paraId="309D2C69" w14:textId="77777777" w:rsidTr="00F24850">
        <w:tc>
          <w:tcPr>
            <w:tcW w:w="2880" w:type="dxa"/>
            <w:tcBorders>
              <w:top w:val="single" w:sz="4" w:space="0" w:color="auto"/>
            </w:tcBorders>
          </w:tcPr>
          <w:p w14:paraId="4DD301D7" w14:textId="77777777" w:rsidR="0001399A" w:rsidRPr="00F24850" w:rsidRDefault="00000000">
            <w:pPr>
              <w:rPr>
                <w:rFonts w:ascii="Aptos Narrow" w:hAnsi="Aptos Narrow"/>
              </w:rPr>
            </w:pPr>
            <w:proofErr w:type="spellStart"/>
            <w:r w:rsidRPr="00F24850">
              <w:rPr>
                <w:rFonts w:ascii="Aptos Narrow" w:hAnsi="Aptos Narrow"/>
              </w:rPr>
              <w:t>Χρήση</w:t>
            </w:r>
            <w:proofErr w:type="spellEnd"/>
            <w:r w:rsidRPr="00F24850">
              <w:rPr>
                <w:rFonts w:ascii="Aptos Narrow" w:hAnsi="Aptos Narrow"/>
              </w:rPr>
              <w:t xml:space="preserve"> </w:t>
            </w:r>
            <w:proofErr w:type="spellStart"/>
            <w:r w:rsidRPr="00F24850">
              <w:rPr>
                <w:rFonts w:ascii="Aptos Narrow" w:hAnsi="Aptos Narrow"/>
              </w:rPr>
              <w:t>ψηφι</w:t>
            </w:r>
            <w:proofErr w:type="spellEnd"/>
            <w:r w:rsidRPr="00F24850">
              <w:rPr>
                <w:rFonts w:ascii="Aptos Narrow" w:hAnsi="Aptos Narrow"/>
              </w:rPr>
              <w:t xml:space="preserve">ακών </w:t>
            </w:r>
            <w:proofErr w:type="spellStart"/>
            <w:r w:rsidRPr="00F24850">
              <w:rPr>
                <w:rFonts w:ascii="Aptos Narrow" w:hAnsi="Aptos Narrow"/>
              </w:rPr>
              <w:t>τεχνολογιών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2FA8533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37 (97,4)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FD4C52D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1 (2,6)</w:t>
            </w:r>
          </w:p>
        </w:tc>
      </w:tr>
      <w:tr w:rsidR="0001399A" w:rsidRPr="00F24850" w14:paraId="67396BC0" w14:textId="77777777" w:rsidTr="00F24850">
        <w:tc>
          <w:tcPr>
            <w:tcW w:w="2880" w:type="dxa"/>
          </w:tcPr>
          <w:p w14:paraId="18BD828D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Κα</w:t>
            </w:r>
            <w:proofErr w:type="spellStart"/>
            <w:r w:rsidRPr="00F24850">
              <w:rPr>
                <w:rFonts w:ascii="Aptos Narrow" w:hAnsi="Aptos Narrow"/>
              </w:rPr>
              <w:t>τοχή</w:t>
            </w:r>
            <w:proofErr w:type="spellEnd"/>
            <w:r w:rsidRPr="00F24850">
              <w:rPr>
                <w:rFonts w:ascii="Aptos Narrow" w:hAnsi="Aptos Narrow"/>
              </w:rPr>
              <w:t xml:space="preserve"> </w:t>
            </w:r>
            <w:proofErr w:type="spellStart"/>
            <w:r w:rsidRPr="00F24850">
              <w:rPr>
                <w:rFonts w:ascii="Aptos Narrow" w:hAnsi="Aptos Narrow"/>
              </w:rPr>
              <w:t>συσκευών</w:t>
            </w:r>
            <w:proofErr w:type="spellEnd"/>
          </w:p>
        </w:tc>
        <w:tc>
          <w:tcPr>
            <w:tcW w:w="2880" w:type="dxa"/>
          </w:tcPr>
          <w:p w14:paraId="39461CDC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33 (86,8)</w:t>
            </w:r>
          </w:p>
        </w:tc>
        <w:tc>
          <w:tcPr>
            <w:tcW w:w="2880" w:type="dxa"/>
          </w:tcPr>
          <w:p w14:paraId="51CE0241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5 (13,2)</w:t>
            </w:r>
          </w:p>
        </w:tc>
      </w:tr>
      <w:tr w:rsidR="0001399A" w:rsidRPr="00F24850" w14:paraId="54ECC4FE" w14:textId="77777777" w:rsidTr="00F24850">
        <w:tc>
          <w:tcPr>
            <w:tcW w:w="2880" w:type="dxa"/>
          </w:tcPr>
          <w:p w14:paraId="20E7936C" w14:textId="77777777" w:rsidR="0001399A" w:rsidRPr="00F24850" w:rsidRDefault="00000000">
            <w:pPr>
              <w:rPr>
                <w:rFonts w:ascii="Aptos Narrow" w:hAnsi="Aptos Narrow"/>
                <w:lang w:val="el-GR"/>
              </w:rPr>
            </w:pPr>
            <w:r w:rsidRPr="00F24850">
              <w:rPr>
                <w:rFonts w:ascii="Aptos Narrow" w:hAnsi="Aptos Narrow"/>
                <w:lang w:val="el-GR"/>
              </w:rPr>
              <w:t>Αξιοποίηση τεχνολογίας για δημιουργία περιεχομένου</w:t>
            </w:r>
          </w:p>
        </w:tc>
        <w:tc>
          <w:tcPr>
            <w:tcW w:w="2880" w:type="dxa"/>
          </w:tcPr>
          <w:p w14:paraId="6F0F5492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33 (86,8)</w:t>
            </w:r>
          </w:p>
        </w:tc>
        <w:tc>
          <w:tcPr>
            <w:tcW w:w="2880" w:type="dxa"/>
          </w:tcPr>
          <w:p w14:paraId="3A2C6A0A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5 (13,2)</w:t>
            </w:r>
          </w:p>
        </w:tc>
      </w:tr>
      <w:tr w:rsidR="0001399A" w:rsidRPr="00F24850" w14:paraId="0124C8CA" w14:textId="77777777" w:rsidTr="00F24850">
        <w:tc>
          <w:tcPr>
            <w:tcW w:w="2880" w:type="dxa"/>
          </w:tcPr>
          <w:p w14:paraId="1A4E296E" w14:textId="77777777" w:rsidR="0001399A" w:rsidRPr="00F24850" w:rsidRDefault="00000000">
            <w:pPr>
              <w:rPr>
                <w:rFonts w:ascii="Aptos Narrow" w:hAnsi="Aptos Narrow"/>
                <w:lang w:val="el-GR"/>
              </w:rPr>
            </w:pPr>
            <w:r w:rsidRPr="00F24850">
              <w:rPr>
                <w:rFonts w:ascii="Aptos Narrow" w:hAnsi="Aptos Narrow"/>
                <w:lang w:val="el-GR"/>
              </w:rPr>
              <w:t>Μάθηση μέσω παιχνιδιών ή εκπαιδευτικών εφαρμογών</w:t>
            </w:r>
          </w:p>
        </w:tc>
        <w:tc>
          <w:tcPr>
            <w:tcW w:w="2880" w:type="dxa"/>
          </w:tcPr>
          <w:p w14:paraId="43981CAE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29 (78,4)</w:t>
            </w:r>
          </w:p>
        </w:tc>
        <w:tc>
          <w:tcPr>
            <w:tcW w:w="2880" w:type="dxa"/>
          </w:tcPr>
          <w:p w14:paraId="3D911022" w14:textId="77777777" w:rsidR="0001399A" w:rsidRPr="00F24850" w:rsidRDefault="00000000">
            <w:pPr>
              <w:rPr>
                <w:rFonts w:ascii="Aptos Narrow" w:hAnsi="Aptos Narrow"/>
              </w:rPr>
            </w:pPr>
            <w:r w:rsidRPr="00F24850">
              <w:rPr>
                <w:rFonts w:ascii="Aptos Narrow" w:hAnsi="Aptos Narrow"/>
              </w:rPr>
              <w:t>8 (21,6)</w:t>
            </w:r>
          </w:p>
        </w:tc>
      </w:tr>
      <w:tr w:rsidR="00F24850" w:rsidRPr="00F24850" w14:paraId="4048C436" w14:textId="77777777" w:rsidTr="00F24850">
        <w:tc>
          <w:tcPr>
            <w:tcW w:w="2880" w:type="dxa"/>
          </w:tcPr>
          <w:p w14:paraId="450E1C11" w14:textId="7666A7E6" w:rsidR="00F24850" w:rsidRPr="00F24850" w:rsidRDefault="00F24850" w:rsidP="00F24850">
            <w:pPr>
              <w:rPr>
                <w:rFonts w:ascii="Aptos Narrow" w:hAnsi="Aptos Narrow"/>
                <w:lang w:val="el-GR"/>
              </w:rPr>
            </w:pPr>
            <w:r>
              <w:rPr>
                <w:rFonts w:ascii="Aptos Narrow" w:hAnsi="Aptos Narrow"/>
                <w:lang w:val="el-GR"/>
              </w:rPr>
              <w:t>Δραστηριότητα σε ομίλους</w:t>
            </w:r>
          </w:p>
        </w:tc>
        <w:tc>
          <w:tcPr>
            <w:tcW w:w="2880" w:type="dxa"/>
          </w:tcPr>
          <w:p w14:paraId="4957A3B3" w14:textId="2D69CCDA" w:rsidR="00F24850" w:rsidRPr="00F24850" w:rsidRDefault="00F24850" w:rsidP="00F24850">
            <w:pPr>
              <w:rPr>
                <w:rFonts w:ascii="Aptos Narrow" w:hAnsi="Aptos Narrow"/>
                <w:lang w:val="el-GR"/>
              </w:rPr>
            </w:pPr>
            <w:r>
              <w:rPr>
                <w:rFonts w:ascii="Aptos Narrow" w:hAnsi="Aptos Narrow"/>
                <w:lang w:val="el-GR"/>
              </w:rPr>
              <w:t>14 (36,8)</w:t>
            </w:r>
          </w:p>
        </w:tc>
        <w:tc>
          <w:tcPr>
            <w:tcW w:w="2880" w:type="dxa"/>
          </w:tcPr>
          <w:p w14:paraId="422FD69B" w14:textId="0DACAE37" w:rsidR="00F24850" w:rsidRPr="00F24850" w:rsidRDefault="00F24850" w:rsidP="00F24850">
            <w:pPr>
              <w:rPr>
                <w:rFonts w:ascii="Aptos Narrow" w:hAnsi="Aptos Narrow"/>
                <w:lang w:val="el-GR"/>
              </w:rPr>
            </w:pPr>
            <w:r>
              <w:rPr>
                <w:rFonts w:ascii="Aptos Narrow" w:hAnsi="Aptos Narrow"/>
                <w:lang w:val="el-GR"/>
              </w:rPr>
              <w:t>22 (63,2)</w:t>
            </w:r>
          </w:p>
        </w:tc>
      </w:tr>
      <w:tr w:rsidR="00F24850" w:rsidRPr="00F24850" w14:paraId="7C11B03F" w14:textId="77777777" w:rsidTr="00F24850">
        <w:tc>
          <w:tcPr>
            <w:tcW w:w="2880" w:type="dxa"/>
          </w:tcPr>
          <w:p w14:paraId="0E09CF8D" w14:textId="6A78FA14" w:rsidR="00F24850" w:rsidRDefault="00F24850" w:rsidP="00F24850">
            <w:pPr>
              <w:rPr>
                <w:rFonts w:ascii="Aptos Narrow" w:hAnsi="Aptos Narrow"/>
                <w:lang w:val="el-GR"/>
              </w:rPr>
            </w:pPr>
            <w:r>
              <w:rPr>
                <w:rFonts w:ascii="Aptos Narrow" w:hAnsi="Aptos Narrow"/>
                <w:lang w:val="el-GR"/>
              </w:rPr>
              <w:t>Επίδειξη εφαρμογών στο μάθημα</w:t>
            </w:r>
          </w:p>
        </w:tc>
        <w:tc>
          <w:tcPr>
            <w:tcW w:w="2880" w:type="dxa"/>
          </w:tcPr>
          <w:p w14:paraId="296C1377" w14:textId="7D68E88E" w:rsidR="00F24850" w:rsidRPr="00F24850" w:rsidRDefault="00F24850" w:rsidP="00F24850">
            <w:pPr>
              <w:rPr>
                <w:rFonts w:ascii="Aptos Narrow" w:hAnsi="Aptos Narrow"/>
                <w:lang w:val="el-GR"/>
              </w:rPr>
            </w:pPr>
            <w:r>
              <w:rPr>
                <w:rFonts w:ascii="Aptos Narrow" w:hAnsi="Aptos Narrow"/>
                <w:lang w:val="el-GR"/>
              </w:rPr>
              <w:t>3 (7,9)</w:t>
            </w:r>
          </w:p>
        </w:tc>
        <w:tc>
          <w:tcPr>
            <w:tcW w:w="2880" w:type="dxa"/>
          </w:tcPr>
          <w:p w14:paraId="32337B65" w14:textId="33E397A6" w:rsidR="00F24850" w:rsidRPr="00F24850" w:rsidRDefault="00F24850" w:rsidP="00F24850">
            <w:pPr>
              <w:rPr>
                <w:rFonts w:ascii="Aptos Narrow" w:hAnsi="Aptos Narrow"/>
                <w:lang w:val="el-GR"/>
              </w:rPr>
            </w:pPr>
            <w:r>
              <w:rPr>
                <w:rFonts w:ascii="Aptos Narrow" w:hAnsi="Aptos Narrow"/>
                <w:lang w:val="el-GR"/>
              </w:rPr>
              <w:t>35 (92,1)</w:t>
            </w:r>
          </w:p>
        </w:tc>
      </w:tr>
    </w:tbl>
    <w:p w14:paraId="7B379817" w14:textId="400235FE" w:rsidR="0001399A" w:rsidRDefault="00000000">
      <w:pPr>
        <w:rPr>
          <w:rFonts w:ascii="Aptos Narrow" w:hAnsi="Aptos Narrow"/>
          <w:lang w:val="el-GR"/>
        </w:rPr>
      </w:pPr>
      <w:proofErr w:type="spellStart"/>
      <w:r w:rsidRPr="00F24850">
        <w:rPr>
          <w:rFonts w:ascii="Aptos Narrow" w:hAnsi="Aptos Narrow"/>
        </w:rPr>
        <w:t>Σημείωση</w:t>
      </w:r>
      <w:proofErr w:type="spellEnd"/>
      <w:r w:rsidRPr="00F24850">
        <w:rPr>
          <w:rFonts w:ascii="Aptos Narrow" w:hAnsi="Aptos Narrow"/>
        </w:rPr>
        <w:t xml:space="preserve"> n = 38.</w:t>
      </w:r>
    </w:p>
    <w:p w14:paraId="23A2D5C3" w14:textId="339C1867" w:rsidR="00F24850" w:rsidRDefault="00F24850" w:rsidP="006A47AB">
      <w:pPr>
        <w:jc w:val="both"/>
        <w:rPr>
          <w:rFonts w:ascii="Aptos Narrow" w:hAnsi="Aptos Narrow"/>
          <w:lang w:val="el-GR"/>
        </w:rPr>
      </w:pPr>
      <w:r w:rsidRPr="00F24850">
        <w:rPr>
          <w:rFonts w:ascii="Aptos Narrow" w:hAnsi="Aptos Narrow"/>
          <w:lang w:val="el-GR"/>
        </w:rPr>
        <w:t>Τα αποτελέσματα καταδεικνύουν ότι η συντριπτική πλειονότητα των μαθητών χρησιμοποιεί ψηφιακές τεχνολογίες (97,4%) και διαθέτει αντίστοιχες συσκευές (86,8%), ενώ σε υψηλό ποσοστό αξιοποιεί την τεχνολογία για τη δημιουργία δικού του περιεχομένου (86,8%).</w:t>
      </w:r>
      <w:r w:rsidR="00212A9C">
        <w:rPr>
          <w:rFonts w:ascii="Aptos Narrow" w:hAnsi="Aptos Narrow"/>
          <w:lang w:val="el-GR"/>
        </w:rPr>
        <w:t xml:space="preserve"> </w:t>
      </w:r>
      <w:r w:rsidRPr="00F24850">
        <w:rPr>
          <w:rFonts w:ascii="Aptos Narrow" w:hAnsi="Aptos Narrow"/>
          <w:lang w:val="el-GR"/>
        </w:rPr>
        <w:t>Επιπλέον, ένα σημαντικό ποσοστό μαθητών (78,4%) δηλώνει ότι έχει μάθει μέσω παιχνιδιών ή εκπαιδευτικών εφαρμογών, γεγονός που υπογραμμίζει τον παιδαγωγικό ρόλο των ψηφιακών εργαλείων. Αντίθετα, η συμμετοχή σε δραστηριότητες όπως οι όμιλοι εμφανίζεται περιορισμένη (36,8%), ενώ ιδιαίτερα χαμηλή είναι και η επίδειξη εφαρμογών στο μάθημα (7,9%), στοιχείο που υποδηλώνει ότι, παρά την ευρεία χρήση της τεχνολογίας, η ενεργητική αξιοποίησή της σε συνεργατικά ή παρουσιαστικά πλαίσια παραμένει περιορισμένη. Συνολικά, τα ευρήματα αναδεικνύουν υψηλή εξοικείωση με τις ψηφιακές τεχνολογίες, αλλά ταυτόχρονα υποδηλώνουν περιθώρια ενίσχυσης της ενεργητικής και δημιουργικής συμμετοχής των μαθητών στο σχολικό περιβάλλον.</w:t>
      </w:r>
    </w:p>
    <w:p w14:paraId="32F658D0" w14:textId="77777777" w:rsidR="006A47AB" w:rsidRPr="00F24850" w:rsidRDefault="006A47AB" w:rsidP="006A47AB">
      <w:pPr>
        <w:jc w:val="both"/>
        <w:rPr>
          <w:rFonts w:ascii="Aptos Narrow" w:hAnsi="Aptos Narrow"/>
          <w:lang w:val="el-GR"/>
        </w:rPr>
      </w:pPr>
    </w:p>
    <w:sectPr w:rsidR="006A47AB" w:rsidRPr="00F248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7789866">
    <w:abstractNumId w:val="8"/>
  </w:num>
  <w:num w:numId="2" w16cid:durableId="300235088">
    <w:abstractNumId w:val="6"/>
  </w:num>
  <w:num w:numId="3" w16cid:durableId="1856654602">
    <w:abstractNumId w:val="5"/>
  </w:num>
  <w:num w:numId="4" w16cid:durableId="1155873986">
    <w:abstractNumId w:val="4"/>
  </w:num>
  <w:num w:numId="5" w16cid:durableId="1460949380">
    <w:abstractNumId w:val="7"/>
  </w:num>
  <w:num w:numId="6" w16cid:durableId="2086222115">
    <w:abstractNumId w:val="3"/>
  </w:num>
  <w:num w:numId="7" w16cid:durableId="1445348924">
    <w:abstractNumId w:val="2"/>
  </w:num>
  <w:num w:numId="8" w16cid:durableId="673535782">
    <w:abstractNumId w:val="1"/>
  </w:num>
  <w:num w:numId="9" w16cid:durableId="2116971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99A"/>
    <w:rsid w:val="00034616"/>
    <w:rsid w:val="0006063C"/>
    <w:rsid w:val="0015074B"/>
    <w:rsid w:val="00212A9C"/>
    <w:rsid w:val="0029639D"/>
    <w:rsid w:val="00326F90"/>
    <w:rsid w:val="006A47AB"/>
    <w:rsid w:val="00A64A36"/>
    <w:rsid w:val="00A925AE"/>
    <w:rsid w:val="00AA1D8D"/>
    <w:rsid w:val="00B47730"/>
    <w:rsid w:val="00CB0664"/>
    <w:rsid w:val="00D174C9"/>
    <w:rsid w:val="00DC2ABA"/>
    <w:rsid w:val="00F248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6D531"/>
  <w14:defaultImageDpi w14:val="300"/>
  <w15:docId w15:val="{0D15FE8D-5085-4EF4-AA5F-7A509A3E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Dionissios Manessis</cp:lastModifiedBy>
  <cp:revision>6</cp:revision>
  <dcterms:created xsi:type="dcterms:W3CDTF">2013-12-23T23:15:00Z</dcterms:created>
  <dcterms:modified xsi:type="dcterms:W3CDTF">2026-05-15T10:45:00Z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57807bf4-49b1-419d-8124-1a9a263632bc</vt:lpwstr>
  </property>
</Properties>
</file>