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1730" w:rsidRDefault="00FD1730" w:rsidP="00FD1730">
      <w:pPr>
        <w:spacing w:before="100" w:beforeAutospacing="1" w:after="100" w:afterAutospacing="1" w:line="240" w:lineRule="auto"/>
        <w:outlineLvl w:val="0"/>
        <w:rPr>
          <w:rFonts w:ascii="Times New Roman" w:eastAsia="Times New Roman" w:hAnsi="Times New Roman" w:cs="Times New Roman"/>
          <w:bCs/>
          <w:kern w:val="36"/>
          <w:sz w:val="24"/>
          <w:szCs w:val="24"/>
          <w:lang w:eastAsia="el-GR"/>
        </w:rPr>
      </w:pPr>
      <w:r>
        <w:rPr>
          <w:rFonts w:ascii="Times New Roman" w:eastAsia="Times New Roman" w:hAnsi="Times New Roman" w:cs="Times New Roman"/>
          <w:bCs/>
          <w:kern w:val="36"/>
          <w:sz w:val="24"/>
          <w:szCs w:val="24"/>
          <w:lang w:eastAsia="el-GR"/>
        </w:rPr>
        <w:fldChar w:fldCharType="begin"/>
      </w:r>
      <w:r>
        <w:rPr>
          <w:rFonts w:ascii="Times New Roman" w:eastAsia="Times New Roman" w:hAnsi="Times New Roman" w:cs="Times New Roman"/>
          <w:bCs/>
          <w:kern w:val="36"/>
          <w:sz w:val="24"/>
          <w:szCs w:val="24"/>
          <w:lang w:eastAsia="el-GR"/>
        </w:rPr>
        <w:instrText xml:space="preserve"> HYPERLINK "</w:instrText>
      </w:r>
      <w:r w:rsidRPr="00FD1730">
        <w:rPr>
          <w:rFonts w:ascii="Times New Roman" w:eastAsia="Times New Roman" w:hAnsi="Times New Roman" w:cs="Times New Roman"/>
          <w:bCs/>
          <w:kern w:val="36"/>
          <w:sz w:val="24"/>
          <w:szCs w:val="24"/>
          <w:lang w:eastAsia="el-GR"/>
        </w:rPr>
        <w:instrText>https://www.kathimerini.gr/opinion/563903404/gramma-ston-agennito-gio-tis/?_gl=1*1wku1ki*_up*MQ..*_ga*MTU3NjAwMTkyNi4xNzYyNDExMTM0*_ga_JJJ7LY7JGM*czE3NjI0MTExMzQkbzEkZzAkdDE3NjI0MTExMzQkajYwJGwwJGgw</w:instrText>
      </w:r>
      <w:r>
        <w:rPr>
          <w:rFonts w:ascii="Times New Roman" w:eastAsia="Times New Roman" w:hAnsi="Times New Roman" w:cs="Times New Roman"/>
          <w:bCs/>
          <w:kern w:val="36"/>
          <w:sz w:val="24"/>
          <w:szCs w:val="24"/>
          <w:lang w:eastAsia="el-GR"/>
        </w:rPr>
        <w:instrText xml:space="preserve">" </w:instrText>
      </w:r>
      <w:r>
        <w:rPr>
          <w:rFonts w:ascii="Times New Roman" w:eastAsia="Times New Roman" w:hAnsi="Times New Roman" w:cs="Times New Roman"/>
          <w:bCs/>
          <w:kern w:val="36"/>
          <w:sz w:val="24"/>
          <w:szCs w:val="24"/>
          <w:lang w:eastAsia="el-GR"/>
        </w:rPr>
        <w:fldChar w:fldCharType="separate"/>
      </w:r>
      <w:r w:rsidRPr="00CD685F">
        <w:rPr>
          <w:rStyle w:val="-"/>
          <w:rFonts w:ascii="Times New Roman" w:eastAsia="Times New Roman" w:hAnsi="Times New Roman" w:cs="Times New Roman"/>
          <w:bCs/>
          <w:kern w:val="36"/>
          <w:sz w:val="24"/>
          <w:szCs w:val="24"/>
          <w:lang w:eastAsia="el-GR"/>
        </w:rPr>
        <w:t>https://www.kathimerini.gr/opinion/563903404/gramma-ston-agennito-gio-tis/?_gl=1*1wku1ki*_up*MQ..*_ga*MTU3NjAwMTkyNi4xNzYyNDExMTM0*_ga_JJJ7LY7JGM*czE3NjI0MTExMzQkbzEkZzAkdDE3NjI0MTExMzQkajYwJGwwJGgw</w:t>
      </w:r>
      <w:r>
        <w:rPr>
          <w:rFonts w:ascii="Times New Roman" w:eastAsia="Times New Roman" w:hAnsi="Times New Roman" w:cs="Times New Roman"/>
          <w:bCs/>
          <w:kern w:val="36"/>
          <w:sz w:val="24"/>
          <w:szCs w:val="24"/>
          <w:lang w:eastAsia="el-GR"/>
        </w:rPr>
        <w:fldChar w:fldCharType="end"/>
      </w:r>
    </w:p>
    <w:p w:rsidR="00FD1730" w:rsidRPr="00FD1730" w:rsidRDefault="00FD1730" w:rsidP="00FD1730">
      <w:pPr>
        <w:spacing w:before="100" w:beforeAutospacing="1" w:after="100" w:afterAutospacing="1" w:line="240" w:lineRule="auto"/>
        <w:outlineLvl w:val="0"/>
        <w:rPr>
          <w:rFonts w:ascii="Times New Roman" w:eastAsia="Times New Roman" w:hAnsi="Times New Roman" w:cs="Times New Roman"/>
          <w:bCs/>
          <w:kern w:val="36"/>
          <w:sz w:val="24"/>
          <w:szCs w:val="24"/>
          <w:lang w:eastAsia="el-GR"/>
        </w:rPr>
      </w:pPr>
      <w:r w:rsidRPr="00FD1730">
        <w:rPr>
          <w:rFonts w:ascii="Times New Roman" w:eastAsia="Times New Roman" w:hAnsi="Times New Roman" w:cs="Times New Roman"/>
          <w:bCs/>
          <w:kern w:val="36"/>
          <w:sz w:val="24"/>
          <w:szCs w:val="24"/>
          <w:lang w:eastAsia="el-GR"/>
        </w:rPr>
        <w:t>Γράμμα στον αγέννητο γιο της…</w:t>
      </w:r>
    </w:p>
    <w:p w:rsidR="00FD1730" w:rsidRPr="00FD1730" w:rsidRDefault="00FD1730" w:rsidP="00FD1730">
      <w:pPr>
        <w:spacing w:after="0" w:line="240" w:lineRule="auto"/>
        <w:rPr>
          <w:rFonts w:ascii="Times New Roman" w:eastAsia="Times New Roman" w:hAnsi="Times New Roman" w:cs="Times New Roman"/>
          <w:sz w:val="24"/>
          <w:szCs w:val="24"/>
          <w:lang w:eastAsia="el-GR"/>
        </w:rPr>
      </w:pPr>
      <w:r w:rsidRPr="00FD1730">
        <w:rPr>
          <w:rFonts w:ascii="Times New Roman" w:eastAsia="Times New Roman" w:hAnsi="Times New Roman" w:cs="Times New Roman"/>
          <w:sz w:val="24"/>
          <w:szCs w:val="24"/>
          <w:lang w:eastAsia="el-GR"/>
        </w:rPr>
        <w:t xml:space="preserve">2' 0" χρόνος ανάγνωσης </w:t>
      </w:r>
    </w:p>
    <w:p w:rsidR="00FD1730" w:rsidRPr="00FD1730" w:rsidRDefault="00FD1730" w:rsidP="00FD1730">
      <w:pPr>
        <w:spacing w:after="0" w:line="240" w:lineRule="auto"/>
        <w:rPr>
          <w:rFonts w:ascii="Times New Roman" w:eastAsia="Times New Roman" w:hAnsi="Times New Roman" w:cs="Times New Roman"/>
          <w:sz w:val="24"/>
          <w:szCs w:val="24"/>
          <w:lang w:eastAsia="el-GR"/>
        </w:rPr>
      </w:pPr>
      <w:r w:rsidRPr="00FD1730">
        <w:rPr>
          <w:rFonts w:ascii="Times New Roman" w:eastAsia="Times New Roman" w:hAnsi="Times New Roman" w:cs="Times New Roman"/>
          <w:noProof/>
          <w:color w:val="0000FF"/>
          <w:sz w:val="24"/>
          <w:szCs w:val="24"/>
          <w:lang w:eastAsia="el-GR"/>
        </w:rPr>
        <w:drawing>
          <wp:inline distT="0" distB="0" distL="0" distR="0" wp14:anchorId="0940F080" wp14:editId="1B5719C5">
            <wp:extent cx="551815" cy="551815"/>
            <wp:effectExtent l="0" t="0" r="635" b="635"/>
            <wp:docPr id="1" name="Εικόνα 1" descr="Τασούλα Επτακοίλη">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Τασούλα Επτακοίλη">
                      <a:hlinkClick r:id="rId6"/>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1815" cy="551815"/>
                    </a:xfrm>
                    <a:prstGeom prst="rect">
                      <a:avLst/>
                    </a:prstGeom>
                    <a:noFill/>
                    <a:ln>
                      <a:noFill/>
                    </a:ln>
                  </pic:spPr>
                </pic:pic>
              </a:graphicData>
            </a:graphic>
          </wp:inline>
        </w:drawing>
      </w:r>
    </w:p>
    <w:p w:rsidR="00FD1730" w:rsidRPr="00FD1730" w:rsidRDefault="00FD1730" w:rsidP="00FD1730">
      <w:pPr>
        <w:spacing w:after="0" w:line="240" w:lineRule="auto"/>
        <w:rPr>
          <w:rFonts w:ascii="Times New Roman" w:eastAsia="Times New Roman" w:hAnsi="Times New Roman" w:cs="Times New Roman"/>
          <w:sz w:val="24"/>
          <w:szCs w:val="24"/>
          <w:lang w:eastAsia="el-GR"/>
        </w:rPr>
      </w:pPr>
      <w:hyperlink r:id="rId8" w:history="1">
        <w:r w:rsidRPr="00FD1730">
          <w:rPr>
            <w:rFonts w:ascii="Times New Roman" w:eastAsia="Times New Roman" w:hAnsi="Times New Roman" w:cs="Times New Roman"/>
            <w:color w:val="0000FF"/>
            <w:sz w:val="24"/>
            <w:szCs w:val="24"/>
            <w:u w:val="single"/>
            <w:lang w:eastAsia="el-GR"/>
          </w:rPr>
          <w:t xml:space="preserve">Τασούλα </w:t>
        </w:r>
        <w:proofErr w:type="spellStart"/>
        <w:r w:rsidRPr="00FD1730">
          <w:rPr>
            <w:rFonts w:ascii="Times New Roman" w:eastAsia="Times New Roman" w:hAnsi="Times New Roman" w:cs="Times New Roman"/>
            <w:color w:val="0000FF"/>
            <w:sz w:val="24"/>
            <w:szCs w:val="24"/>
            <w:u w:val="single"/>
            <w:lang w:eastAsia="el-GR"/>
          </w:rPr>
          <w:t>Επτακοίλη</w:t>
        </w:r>
        <w:proofErr w:type="spellEnd"/>
        <w:r w:rsidRPr="00FD1730">
          <w:rPr>
            <w:rFonts w:ascii="Times New Roman" w:eastAsia="Times New Roman" w:hAnsi="Times New Roman" w:cs="Times New Roman"/>
            <w:color w:val="0000FF"/>
            <w:sz w:val="24"/>
            <w:szCs w:val="24"/>
            <w:u w:val="single"/>
            <w:lang w:eastAsia="el-GR"/>
          </w:rPr>
          <w:t xml:space="preserve"> </w:t>
        </w:r>
      </w:hyperlink>
    </w:p>
    <w:p w:rsidR="00FD1730" w:rsidRPr="00FD1730" w:rsidRDefault="00FD1730" w:rsidP="00FD1730">
      <w:pPr>
        <w:spacing w:after="0" w:line="240" w:lineRule="auto"/>
        <w:rPr>
          <w:rFonts w:ascii="Times New Roman" w:eastAsia="Times New Roman" w:hAnsi="Times New Roman" w:cs="Times New Roman"/>
          <w:sz w:val="24"/>
          <w:szCs w:val="24"/>
          <w:lang w:eastAsia="el-GR"/>
        </w:rPr>
      </w:pPr>
      <w:r w:rsidRPr="00FD1730">
        <w:rPr>
          <w:rFonts w:ascii="Times New Roman" w:eastAsia="Times New Roman" w:hAnsi="Times New Roman" w:cs="Times New Roman"/>
          <w:sz w:val="24"/>
          <w:szCs w:val="24"/>
          <w:lang w:eastAsia="el-GR"/>
        </w:rPr>
        <w:t xml:space="preserve">05.11.2025 • 20:09 </w:t>
      </w:r>
    </w:p>
    <w:p w:rsidR="00FD1730" w:rsidRPr="00FD1730" w:rsidRDefault="00FD1730" w:rsidP="00FD1730">
      <w:pPr>
        <w:spacing w:after="0" w:line="240" w:lineRule="auto"/>
        <w:rPr>
          <w:rFonts w:ascii="Times New Roman" w:eastAsia="Times New Roman" w:hAnsi="Times New Roman" w:cs="Times New Roman"/>
          <w:sz w:val="24"/>
          <w:szCs w:val="24"/>
          <w:lang w:eastAsia="el-GR"/>
        </w:rPr>
      </w:pPr>
      <w:r w:rsidRPr="00FD1730">
        <w:rPr>
          <w:rFonts w:ascii="Times New Roman" w:eastAsia="Times New Roman" w:hAnsi="Times New Roman" w:cs="Times New Roman"/>
          <w:sz w:val="24"/>
          <w:szCs w:val="24"/>
          <w:lang w:eastAsia="el-GR"/>
        </w:rPr>
        <w:t xml:space="preserve"> </w:t>
      </w:r>
    </w:p>
    <w:p w:rsidR="00FD1730" w:rsidRPr="00FD1730" w:rsidRDefault="00FD1730" w:rsidP="00FD1730">
      <w:pPr>
        <w:spacing w:before="100" w:beforeAutospacing="1" w:after="100" w:afterAutospacing="1" w:line="240" w:lineRule="auto"/>
        <w:rPr>
          <w:rFonts w:ascii="Times New Roman" w:eastAsia="Times New Roman" w:hAnsi="Times New Roman" w:cs="Times New Roman"/>
          <w:sz w:val="24"/>
          <w:szCs w:val="24"/>
          <w:lang w:eastAsia="el-GR"/>
        </w:rPr>
      </w:pPr>
      <w:r w:rsidRPr="00FD1730">
        <w:rPr>
          <w:rFonts w:ascii="Times New Roman" w:eastAsia="Times New Roman" w:hAnsi="Times New Roman" w:cs="Times New Roman"/>
          <w:sz w:val="24"/>
          <w:szCs w:val="24"/>
          <w:lang w:eastAsia="el-GR"/>
        </w:rPr>
        <w:t xml:space="preserve">Είχε δύσκολα παιδικά χρόνια η τριαντάχρονη Μ., με μια μητέρα βιοπαλαίστρια κι έναν πατέρα από νωρίς απόντα. Στο κυνήγι του μεροκάματου βγήκε και η ίδια νωρίς. </w:t>
      </w:r>
      <w:r w:rsidR="009D2395">
        <w:rPr>
          <w:rFonts w:ascii="Times New Roman" w:eastAsia="Times New Roman" w:hAnsi="Times New Roman" w:cs="Times New Roman"/>
          <w:sz w:val="24"/>
          <w:szCs w:val="24"/>
          <w:lang w:eastAsia="el-GR"/>
        </w:rPr>
        <w:t>Έ</w:t>
      </w:r>
      <w:r w:rsidRPr="00FD1730">
        <w:rPr>
          <w:rFonts w:ascii="Times New Roman" w:eastAsia="Times New Roman" w:hAnsi="Times New Roman" w:cs="Times New Roman"/>
          <w:sz w:val="24"/>
          <w:szCs w:val="24"/>
          <w:lang w:eastAsia="el-GR"/>
        </w:rPr>
        <w:t>μαθε μια τέχνη και βρήκε μια δουλειά, προσπαθώντας να σταθεί στα πόδια της, να αφήσει πίσω τα σκοτάδια και να αναδυθεί στο φως.</w:t>
      </w:r>
    </w:p>
    <w:p w:rsidR="00FD1730" w:rsidRPr="00FD1730" w:rsidRDefault="00FD1730" w:rsidP="00FD1730">
      <w:pPr>
        <w:spacing w:before="100" w:beforeAutospacing="1" w:after="100" w:afterAutospacing="1" w:line="240" w:lineRule="auto"/>
        <w:rPr>
          <w:rFonts w:ascii="Times New Roman" w:eastAsia="Times New Roman" w:hAnsi="Times New Roman" w:cs="Times New Roman"/>
          <w:sz w:val="24"/>
          <w:szCs w:val="24"/>
          <w:lang w:eastAsia="el-GR"/>
        </w:rPr>
      </w:pPr>
      <w:r w:rsidRPr="00FD1730">
        <w:rPr>
          <w:rFonts w:ascii="Times New Roman" w:eastAsia="Times New Roman" w:hAnsi="Times New Roman" w:cs="Times New Roman"/>
          <w:sz w:val="24"/>
          <w:szCs w:val="24"/>
          <w:lang w:eastAsia="el-GR"/>
        </w:rPr>
        <w:t>Στη δουλειά της τη γνώρισα. Μου έκαναν εξαρχής εντύπωση η ανεπιτήδευτη ευγένειά της και η δίψα της για μάθηση. Της έφερνα βιβλία και εκείνη, την επόμενη κιόλας φορά που συναντιόμασταν, είχε πάντα κάτι να σχολιάσει –επί της ουσίας και με απίστευτα διεισδυτική ματιά– και ας μην είχε πτυχία και περγαμηνές.</w:t>
      </w:r>
    </w:p>
    <w:p w:rsidR="00FD1730" w:rsidRPr="00FD1730" w:rsidRDefault="009D2395" w:rsidP="00FD1730">
      <w:pPr>
        <w:spacing w:before="100" w:beforeAutospacing="1" w:after="100" w:afterAutospacing="1"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Ή</w:t>
      </w:r>
      <w:r w:rsidR="00FD1730" w:rsidRPr="00FD1730">
        <w:rPr>
          <w:rFonts w:ascii="Times New Roman" w:eastAsia="Times New Roman" w:hAnsi="Times New Roman" w:cs="Times New Roman"/>
          <w:sz w:val="24"/>
          <w:szCs w:val="24"/>
          <w:lang w:eastAsia="el-GR"/>
        </w:rPr>
        <w:t>μουν από τους πρώτους στους οποίους εκμυστηρεύθηκε την εγκυμοσύνη της. Με τον σύντροφό της ετοιμάζονταν να μετακομίσουν σε νέο σπίτι και αγωνιούσε· όχι μόνο για το οικονομικό σκέλος, αλλά και για την ευθύνη που συνεπάγεται ένα παιδί. «Θα τα καταφέρουμε;» με ρώτησε. «Φυσικά και θα γίνετε υπέροχοι γονείς», την ενθάρρυνα.</w:t>
      </w:r>
    </w:p>
    <w:p w:rsidR="00FD1730" w:rsidRPr="00FD1730" w:rsidRDefault="00FD1730" w:rsidP="00FD1730">
      <w:pPr>
        <w:spacing w:beforeAutospacing="1" w:after="100" w:afterAutospacing="1" w:line="240" w:lineRule="auto"/>
        <w:rPr>
          <w:rFonts w:ascii="Times New Roman" w:eastAsia="Times New Roman" w:hAnsi="Times New Roman" w:cs="Times New Roman"/>
          <w:sz w:val="24"/>
          <w:szCs w:val="24"/>
          <w:lang w:eastAsia="el-GR"/>
        </w:rPr>
      </w:pPr>
      <w:r w:rsidRPr="00FD1730">
        <w:rPr>
          <w:rFonts w:ascii="Times New Roman" w:eastAsia="Times New Roman" w:hAnsi="Times New Roman" w:cs="Times New Roman"/>
          <w:sz w:val="24"/>
          <w:szCs w:val="24"/>
          <w:lang w:eastAsia="el-GR"/>
        </w:rPr>
        <w:t>«Παιδί μου, θέλω να είσαι υγιής σωματικά και ψυχικά, ευτυχισμένος, γεμάτος αγάπη και θέληση για ζωή. Να έχεις πάντα κοντά σου ανθρώπους που θα σε αγαπάνε και θα τους αγαπάς».</w:t>
      </w:r>
    </w:p>
    <w:p w:rsidR="00FD1730" w:rsidRPr="00FD1730" w:rsidRDefault="00FD1730" w:rsidP="00FD1730">
      <w:pPr>
        <w:spacing w:before="100" w:beforeAutospacing="1" w:after="100" w:afterAutospacing="1" w:line="240" w:lineRule="auto"/>
        <w:rPr>
          <w:rFonts w:ascii="Times New Roman" w:eastAsia="Times New Roman" w:hAnsi="Times New Roman" w:cs="Times New Roman"/>
          <w:sz w:val="24"/>
          <w:szCs w:val="24"/>
          <w:lang w:eastAsia="el-GR"/>
        </w:rPr>
      </w:pPr>
      <w:r w:rsidRPr="00FD1730">
        <w:rPr>
          <w:rFonts w:ascii="Times New Roman" w:eastAsia="Times New Roman" w:hAnsi="Times New Roman" w:cs="Times New Roman"/>
          <w:sz w:val="24"/>
          <w:szCs w:val="24"/>
          <w:lang w:eastAsia="el-GR"/>
        </w:rPr>
        <w:t>«</w:t>
      </w:r>
      <w:r w:rsidR="009D2395">
        <w:rPr>
          <w:rFonts w:ascii="Times New Roman" w:eastAsia="Times New Roman" w:hAnsi="Times New Roman" w:cs="Times New Roman"/>
          <w:sz w:val="24"/>
          <w:szCs w:val="24"/>
          <w:lang w:eastAsia="el-GR"/>
        </w:rPr>
        <w:t>Έ</w:t>
      </w:r>
      <w:r w:rsidRPr="00FD1730">
        <w:rPr>
          <w:rFonts w:ascii="Times New Roman" w:eastAsia="Times New Roman" w:hAnsi="Times New Roman" w:cs="Times New Roman"/>
          <w:sz w:val="24"/>
          <w:szCs w:val="24"/>
          <w:lang w:eastAsia="el-GR"/>
        </w:rPr>
        <w:t>γραψα ένα γράμμα στον μπέμπη. Θα του το δώσω όταν μεγαλώσει, όταν θα μπορεί να καταλάβει…», μου αποκάλυψε πριν από λίγες ημέρες, ετοιμόγεννη σχεδόν. Και μου το έδειξε ντροπαλά.</w:t>
      </w:r>
    </w:p>
    <w:p w:rsidR="00FD1730" w:rsidRPr="00FD1730" w:rsidRDefault="00FD1730" w:rsidP="00FD1730">
      <w:pPr>
        <w:spacing w:before="100" w:beforeAutospacing="1" w:after="100" w:afterAutospacing="1" w:line="240" w:lineRule="auto"/>
        <w:rPr>
          <w:rFonts w:ascii="Times New Roman" w:eastAsia="Times New Roman" w:hAnsi="Times New Roman" w:cs="Times New Roman"/>
          <w:sz w:val="24"/>
          <w:szCs w:val="24"/>
          <w:lang w:eastAsia="el-GR"/>
        </w:rPr>
      </w:pPr>
      <w:r w:rsidRPr="00FD1730">
        <w:rPr>
          <w:rFonts w:ascii="Times New Roman" w:eastAsia="Times New Roman" w:hAnsi="Times New Roman" w:cs="Times New Roman"/>
          <w:sz w:val="24"/>
          <w:szCs w:val="24"/>
          <w:lang w:eastAsia="el-GR"/>
        </w:rPr>
        <w:t xml:space="preserve">«Παιδί μου, θέλω να είσαι υγιής σωματικά και ψυχικά, ευτυχισμένος, γεμάτος αγάπη και θέληση για ζωή. Να έχεις πάντα κοντά σου ανθρώπους που θα σε αγαπάνε και θα τους αγαπάς. Να διαβάσεις πολλά βιβλία, να γυρίσεις όλο τον κόσμο και να ψάχνεις την αλήθεια. </w:t>
      </w:r>
      <w:proofErr w:type="spellStart"/>
      <w:r w:rsidRPr="00FD1730">
        <w:rPr>
          <w:rFonts w:ascii="Times New Roman" w:eastAsia="Times New Roman" w:hAnsi="Times New Roman" w:cs="Times New Roman"/>
          <w:sz w:val="24"/>
          <w:szCs w:val="24"/>
          <w:lang w:eastAsia="el-GR"/>
        </w:rPr>
        <w:t>Ο,τι</w:t>
      </w:r>
      <w:proofErr w:type="spellEnd"/>
      <w:r w:rsidRPr="00FD1730">
        <w:rPr>
          <w:rFonts w:ascii="Times New Roman" w:eastAsia="Times New Roman" w:hAnsi="Times New Roman" w:cs="Times New Roman"/>
          <w:sz w:val="24"/>
          <w:szCs w:val="24"/>
          <w:lang w:eastAsia="el-GR"/>
        </w:rPr>
        <w:t xml:space="preserve"> και να σου λένε, εσύ να το αμφισβητείς, μέχρι μόνος σου να διαπιστώσεις ότι πράγματι έτσι είναι. Να μη φανατίζεσαι με τίποτα, να μη φοράς παρωπίδες, να είσαι ένας ελεύθερος άνθρωπος», ανέφερε μεταξύ άλλων.</w:t>
      </w:r>
    </w:p>
    <w:p w:rsidR="00FD1730" w:rsidRPr="00FD1730" w:rsidRDefault="00FD1730" w:rsidP="00FD1730">
      <w:pPr>
        <w:spacing w:before="100" w:beforeAutospacing="1" w:after="100" w:afterAutospacing="1" w:line="240" w:lineRule="auto"/>
        <w:rPr>
          <w:rFonts w:ascii="Times New Roman" w:eastAsia="Times New Roman" w:hAnsi="Times New Roman" w:cs="Times New Roman"/>
          <w:sz w:val="24"/>
          <w:szCs w:val="24"/>
          <w:lang w:eastAsia="el-GR"/>
        </w:rPr>
      </w:pPr>
      <w:r w:rsidRPr="00FD1730">
        <w:rPr>
          <w:rFonts w:ascii="Times New Roman" w:eastAsia="Times New Roman" w:hAnsi="Times New Roman" w:cs="Times New Roman"/>
          <w:sz w:val="24"/>
          <w:szCs w:val="24"/>
          <w:lang w:eastAsia="el-GR"/>
        </w:rPr>
        <w:t>«</w:t>
      </w:r>
      <w:r w:rsidR="009D2395">
        <w:rPr>
          <w:rFonts w:ascii="Times New Roman" w:eastAsia="Times New Roman" w:hAnsi="Times New Roman" w:cs="Times New Roman"/>
          <w:sz w:val="24"/>
          <w:szCs w:val="24"/>
          <w:lang w:eastAsia="el-GR"/>
        </w:rPr>
        <w:t>Ή</w:t>
      </w:r>
      <w:bookmarkStart w:id="0" w:name="_GoBack"/>
      <w:bookmarkEnd w:id="0"/>
      <w:r w:rsidRPr="00FD1730">
        <w:rPr>
          <w:rFonts w:ascii="Times New Roman" w:eastAsia="Times New Roman" w:hAnsi="Times New Roman" w:cs="Times New Roman"/>
          <w:sz w:val="24"/>
          <w:szCs w:val="24"/>
          <w:lang w:eastAsia="el-GR"/>
        </w:rPr>
        <w:t>θελα κορίτσι, δεν το κρύβω. Αλλά τελικά μάλλον είναι καλύτερα που θα φέρω στον κόσμο αγόρι», μου είπε αγγίζοντας τρυφερά την κοιλιά της. «</w:t>
      </w:r>
      <w:proofErr w:type="spellStart"/>
      <w:r w:rsidRPr="00FD1730">
        <w:rPr>
          <w:rFonts w:ascii="Times New Roman" w:eastAsia="Times New Roman" w:hAnsi="Times New Roman" w:cs="Times New Roman"/>
          <w:sz w:val="24"/>
          <w:szCs w:val="24"/>
          <w:lang w:eastAsia="el-GR"/>
        </w:rPr>
        <w:t>Εχω</w:t>
      </w:r>
      <w:proofErr w:type="spellEnd"/>
      <w:r w:rsidRPr="00FD1730">
        <w:rPr>
          <w:rFonts w:ascii="Times New Roman" w:eastAsia="Times New Roman" w:hAnsi="Times New Roman" w:cs="Times New Roman"/>
          <w:sz w:val="24"/>
          <w:szCs w:val="24"/>
          <w:lang w:eastAsia="el-GR"/>
        </w:rPr>
        <w:t xml:space="preserve"> δει πολλές μητέρες γύρω μου να κάνουν ένα τεράστιο λάθος: να μεγαλώνουν άνδρες που οι ίδιες ποτέ δεν θα παντρεύονταν. Τους θέλουν εξαρτημένους από τις ίδιες, αλλά δεν τους </w:t>
      </w:r>
      <w:r w:rsidRPr="00FD1730">
        <w:rPr>
          <w:rFonts w:ascii="Times New Roman" w:eastAsia="Times New Roman" w:hAnsi="Times New Roman" w:cs="Times New Roman"/>
          <w:sz w:val="24"/>
          <w:szCs w:val="24"/>
          <w:lang w:eastAsia="el-GR"/>
        </w:rPr>
        <w:lastRenderedPageBreak/>
        <w:t>μαθαίνουν να σέβονται και να αγαπούν ουσιαστικά τις άλλες γυναίκες. Δεν σκοπεύω να κάνω το ίδιο».</w:t>
      </w:r>
    </w:p>
    <w:p w:rsidR="00BC570B" w:rsidRDefault="00FD1730" w:rsidP="00FD1730">
      <w:r w:rsidRPr="00FD1730">
        <w:rPr>
          <w:rFonts w:ascii="Times New Roman" w:eastAsia="Times New Roman" w:hAnsi="Times New Roman" w:cs="Times New Roman"/>
          <w:sz w:val="24"/>
          <w:szCs w:val="24"/>
          <w:lang w:eastAsia="el-GR"/>
        </w:rPr>
        <w:t>Δεν ξέρω αν ο γιος της θα γίνει όπως εκείνη ονειρεύεται. Αν όμως καταφέρει να του μεταδώσει τη δική της ευγένεια, την επιμονή και την καθαρή ματιά της, τότε υπάρχει ακόμη ελπίδα. Για τον ίδιο, για τη Μ. και, ίσως, για την κοινωνία μας.</w:t>
      </w:r>
    </w:p>
    <w:sectPr w:rsidR="00BC570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6A29C6"/>
    <w:multiLevelType w:val="multilevel"/>
    <w:tmpl w:val="83501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730"/>
    <w:rsid w:val="009D2395"/>
    <w:rsid w:val="00BC570B"/>
    <w:rsid w:val="00FD173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D1730"/>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FD1730"/>
    <w:rPr>
      <w:rFonts w:ascii="Tahoma" w:hAnsi="Tahoma" w:cs="Tahoma"/>
      <w:sz w:val="16"/>
      <w:szCs w:val="16"/>
    </w:rPr>
  </w:style>
  <w:style w:type="character" w:styleId="-">
    <w:name w:val="Hyperlink"/>
    <w:basedOn w:val="a0"/>
    <w:uiPriority w:val="99"/>
    <w:unhideWhenUsed/>
    <w:rsid w:val="00FD173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D1730"/>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FD1730"/>
    <w:rPr>
      <w:rFonts w:ascii="Tahoma" w:hAnsi="Tahoma" w:cs="Tahoma"/>
      <w:sz w:val="16"/>
      <w:szCs w:val="16"/>
    </w:rPr>
  </w:style>
  <w:style w:type="character" w:styleId="-">
    <w:name w:val="Hyperlink"/>
    <w:basedOn w:val="a0"/>
    <w:uiPriority w:val="99"/>
    <w:unhideWhenUsed/>
    <w:rsid w:val="00FD17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819728">
      <w:bodyDiv w:val="1"/>
      <w:marLeft w:val="0"/>
      <w:marRight w:val="0"/>
      <w:marTop w:val="0"/>
      <w:marBottom w:val="0"/>
      <w:divBdr>
        <w:top w:val="none" w:sz="0" w:space="0" w:color="auto"/>
        <w:left w:val="none" w:sz="0" w:space="0" w:color="auto"/>
        <w:bottom w:val="none" w:sz="0" w:space="0" w:color="auto"/>
        <w:right w:val="none" w:sz="0" w:space="0" w:color="auto"/>
      </w:divBdr>
      <w:divsChild>
        <w:div w:id="667516756">
          <w:marLeft w:val="0"/>
          <w:marRight w:val="0"/>
          <w:marTop w:val="0"/>
          <w:marBottom w:val="0"/>
          <w:divBdr>
            <w:top w:val="none" w:sz="0" w:space="0" w:color="auto"/>
            <w:left w:val="none" w:sz="0" w:space="0" w:color="auto"/>
            <w:bottom w:val="none" w:sz="0" w:space="0" w:color="auto"/>
            <w:right w:val="none" w:sz="0" w:space="0" w:color="auto"/>
          </w:divBdr>
          <w:divsChild>
            <w:div w:id="420762657">
              <w:marLeft w:val="0"/>
              <w:marRight w:val="0"/>
              <w:marTop w:val="0"/>
              <w:marBottom w:val="0"/>
              <w:divBdr>
                <w:top w:val="none" w:sz="0" w:space="0" w:color="auto"/>
                <w:left w:val="none" w:sz="0" w:space="0" w:color="auto"/>
                <w:bottom w:val="none" w:sz="0" w:space="0" w:color="auto"/>
                <w:right w:val="none" w:sz="0" w:space="0" w:color="auto"/>
              </w:divBdr>
              <w:divsChild>
                <w:div w:id="22912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10081">
          <w:marLeft w:val="0"/>
          <w:marRight w:val="0"/>
          <w:marTop w:val="0"/>
          <w:marBottom w:val="0"/>
          <w:divBdr>
            <w:top w:val="none" w:sz="0" w:space="0" w:color="auto"/>
            <w:left w:val="none" w:sz="0" w:space="0" w:color="auto"/>
            <w:bottom w:val="none" w:sz="0" w:space="0" w:color="auto"/>
            <w:right w:val="none" w:sz="0" w:space="0" w:color="auto"/>
          </w:divBdr>
        </w:div>
        <w:div w:id="771509108">
          <w:marLeft w:val="0"/>
          <w:marRight w:val="0"/>
          <w:marTop w:val="0"/>
          <w:marBottom w:val="0"/>
          <w:divBdr>
            <w:top w:val="none" w:sz="0" w:space="0" w:color="auto"/>
            <w:left w:val="none" w:sz="0" w:space="0" w:color="auto"/>
            <w:bottom w:val="none" w:sz="0" w:space="0" w:color="auto"/>
            <w:right w:val="none" w:sz="0" w:space="0" w:color="auto"/>
          </w:divBdr>
          <w:divsChild>
            <w:div w:id="1679117815">
              <w:marLeft w:val="0"/>
              <w:marRight w:val="0"/>
              <w:marTop w:val="0"/>
              <w:marBottom w:val="0"/>
              <w:divBdr>
                <w:top w:val="none" w:sz="0" w:space="0" w:color="auto"/>
                <w:left w:val="none" w:sz="0" w:space="0" w:color="auto"/>
                <w:bottom w:val="none" w:sz="0" w:space="0" w:color="auto"/>
                <w:right w:val="none" w:sz="0" w:space="0" w:color="auto"/>
              </w:divBdr>
              <w:divsChild>
                <w:div w:id="1266495897">
                  <w:marLeft w:val="0"/>
                  <w:marRight w:val="0"/>
                  <w:marTop w:val="0"/>
                  <w:marBottom w:val="0"/>
                  <w:divBdr>
                    <w:top w:val="none" w:sz="0" w:space="0" w:color="auto"/>
                    <w:left w:val="none" w:sz="0" w:space="0" w:color="auto"/>
                    <w:bottom w:val="none" w:sz="0" w:space="0" w:color="auto"/>
                    <w:right w:val="none" w:sz="0" w:space="0" w:color="auto"/>
                  </w:divBdr>
                  <w:divsChild>
                    <w:div w:id="656423386">
                      <w:marLeft w:val="0"/>
                      <w:marRight w:val="0"/>
                      <w:marTop w:val="0"/>
                      <w:marBottom w:val="0"/>
                      <w:divBdr>
                        <w:top w:val="none" w:sz="0" w:space="0" w:color="auto"/>
                        <w:left w:val="none" w:sz="0" w:space="0" w:color="auto"/>
                        <w:bottom w:val="none" w:sz="0" w:space="0" w:color="auto"/>
                        <w:right w:val="none" w:sz="0" w:space="0" w:color="auto"/>
                      </w:divBdr>
                    </w:div>
                    <w:div w:id="343023256">
                      <w:marLeft w:val="0"/>
                      <w:marRight w:val="0"/>
                      <w:marTop w:val="0"/>
                      <w:marBottom w:val="0"/>
                      <w:divBdr>
                        <w:top w:val="none" w:sz="0" w:space="0" w:color="auto"/>
                        <w:left w:val="none" w:sz="0" w:space="0" w:color="auto"/>
                        <w:bottom w:val="none" w:sz="0" w:space="0" w:color="auto"/>
                        <w:right w:val="none" w:sz="0" w:space="0" w:color="auto"/>
                      </w:divBdr>
                      <w:divsChild>
                        <w:div w:id="213340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868763">
          <w:marLeft w:val="0"/>
          <w:marRight w:val="0"/>
          <w:marTop w:val="0"/>
          <w:marBottom w:val="0"/>
          <w:divBdr>
            <w:top w:val="none" w:sz="0" w:space="0" w:color="auto"/>
            <w:left w:val="none" w:sz="0" w:space="0" w:color="auto"/>
            <w:bottom w:val="none" w:sz="0" w:space="0" w:color="auto"/>
            <w:right w:val="none" w:sz="0" w:space="0" w:color="auto"/>
          </w:divBdr>
          <w:divsChild>
            <w:div w:id="48891656">
              <w:marLeft w:val="0"/>
              <w:marRight w:val="0"/>
              <w:marTop w:val="0"/>
              <w:marBottom w:val="0"/>
              <w:divBdr>
                <w:top w:val="none" w:sz="0" w:space="0" w:color="auto"/>
                <w:left w:val="none" w:sz="0" w:space="0" w:color="auto"/>
                <w:bottom w:val="none" w:sz="0" w:space="0" w:color="auto"/>
                <w:right w:val="none" w:sz="0" w:space="0" w:color="auto"/>
              </w:divBdr>
              <w:divsChild>
                <w:div w:id="1081492281">
                  <w:marLeft w:val="0"/>
                  <w:marRight w:val="0"/>
                  <w:marTop w:val="0"/>
                  <w:marBottom w:val="0"/>
                  <w:divBdr>
                    <w:top w:val="none" w:sz="0" w:space="0" w:color="auto"/>
                    <w:left w:val="none" w:sz="0" w:space="0" w:color="auto"/>
                    <w:bottom w:val="none" w:sz="0" w:space="0" w:color="auto"/>
                    <w:right w:val="none" w:sz="0" w:space="0" w:color="auto"/>
                  </w:divBdr>
                  <w:divsChild>
                    <w:div w:id="9532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319559">
              <w:marLeft w:val="0"/>
              <w:marRight w:val="0"/>
              <w:marTop w:val="0"/>
              <w:marBottom w:val="0"/>
              <w:divBdr>
                <w:top w:val="none" w:sz="0" w:space="0" w:color="auto"/>
                <w:left w:val="none" w:sz="0" w:space="0" w:color="auto"/>
                <w:bottom w:val="none" w:sz="0" w:space="0" w:color="auto"/>
                <w:right w:val="none" w:sz="0" w:space="0" w:color="auto"/>
              </w:divBdr>
              <w:divsChild>
                <w:div w:id="212273208">
                  <w:marLeft w:val="0"/>
                  <w:marRight w:val="0"/>
                  <w:marTop w:val="0"/>
                  <w:marBottom w:val="0"/>
                  <w:divBdr>
                    <w:top w:val="none" w:sz="0" w:space="0" w:color="auto"/>
                    <w:left w:val="none" w:sz="0" w:space="0" w:color="auto"/>
                    <w:bottom w:val="none" w:sz="0" w:space="0" w:color="auto"/>
                    <w:right w:val="none" w:sz="0" w:space="0" w:color="auto"/>
                  </w:divBdr>
                  <w:divsChild>
                    <w:div w:id="914435507">
                      <w:marLeft w:val="0"/>
                      <w:marRight w:val="0"/>
                      <w:marTop w:val="0"/>
                      <w:marBottom w:val="0"/>
                      <w:divBdr>
                        <w:top w:val="none" w:sz="0" w:space="0" w:color="auto"/>
                        <w:left w:val="none" w:sz="0" w:space="0" w:color="auto"/>
                        <w:bottom w:val="none" w:sz="0" w:space="0" w:color="auto"/>
                        <w:right w:val="none" w:sz="0" w:space="0" w:color="auto"/>
                      </w:divBdr>
                      <w:divsChild>
                        <w:div w:id="1467162384">
                          <w:marLeft w:val="0"/>
                          <w:marRight w:val="0"/>
                          <w:marTop w:val="0"/>
                          <w:marBottom w:val="0"/>
                          <w:divBdr>
                            <w:top w:val="none" w:sz="0" w:space="0" w:color="auto"/>
                            <w:left w:val="none" w:sz="0" w:space="0" w:color="auto"/>
                            <w:bottom w:val="none" w:sz="0" w:space="0" w:color="auto"/>
                            <w:right w:val="none" w:sz="0" w:space="0" w:color="auto"/>
                          </w:divBdr>
                        </w:div>
                      </w:divsChild>
                    </w:div>
                    <w:div w:id="128940354">
                      <w:marLeft w:val="0"/>
                      <w:marRight w:val="0"/>
                      <w:marTop w:val="0"/>
                      <w:marBottom w:val="0"/>
                      <w:divBdr>
                        <w:top w:val="none" w:sz="0" w:space="0" w:color="auto"/>
                        <w:left w:val="none" w:sz="0" w:space="0" w:color="auto"/>
                        <w:bottom w:val="none" w:sz="0" w:space="0" w:color="auto"/>
                        <w:right w:val="none" w:sz="0" w:space="0" w:color="auto"/>
                      </w:divBdr>
                      <w:divsChild>
                        <w:div w:id="132874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569597">
          <w:marLeft w:val="0"/>
          <w:marRight w:val="0"/>
          <w:marTop w:val="0"/>
          <w:marBottom w:val="0"/>
          <w:divBdr>
            <w:top w:val="none" w:sz="0" w:space="0" w:color="auto"/>
            <w:left w:val="none" w:sz="0" w:space="0" w:color="auto"/>
            <w:bottom w:val="none" w:sz="0" w:space="0" w:color="auto"/>
            <w:right w:val="none" w:sz="0" w:space="0" w:color="auto"/>
          </w:divBdr>
          <w:divsChild>
            <w:div w:id="2106417297">
              <w:marLeft w:val="0"/>
              <w:marRight w:val="0"/>
              <w:marTop w:val="0"/>
              <w:marBottom w:val="0"/>
              <w:divBdr>
                <w:top w:val="none" w:sz="0" w:space="0" w:color="auto"/>
                <w:left w:val="none" w:sz="0" w:space="0" w:color="auto"/>
                <w:bottom w:val="none" w:sz="0" w:space="0" w:color="auto"/>
                <w:right w:val="none" w:sz="0" w:space="0" w:color="auto"/>
              </w:divBdr>
              <w:divsChild>
                <w:div w:id="1302467942">
                  <w:marLeft w:val="0"/>
                  <w:marRight w:val="0"/>
                  <w:marTop w:val="0"/>
                  <w:marBottom w:val="0"/>
                  <w:divBdr>
                    <w:top w:val="none" w:sz="0" w:space="0" w:color="auto"/>
                    <w:left w:val="none" w:sz="0" w:space="0" w:color="auto"/>
                    <w:bottom w:val="none" w:sz="0" w:space="0" w:color="auto"/>
                    <w:right w:val="none" w:sz="0" w:space="0" w:color="auto"/>
                  </w:divBdr>
                </w:div>
                <w:div w:id="1340355099">
                  <w:marLeft w:val="0"/>
                  <w:marRight w:val="0"/>
                  <w:marTop w:val="0"/>
                  <w:marBottom w:val="0"/>
                  <w:divBdr>
                    <w:top w:val="none" w:sz="0" w:space="0" w:color="auto"/>
                    <w:left w:val="none" w:sz="0" w:space="0" w:color="auto"/>
                    <w:bottom w:val="none" w:sz="0" w:space="0" w:color="auto"/>
                    <w:right w:val="none" w:sz="0" w:space="0" w:color="auto"/>
                  </w:divBdr>
                </w:div>
                <w:div w:id="1067536090">
                  <w:marLeft w:val="0"/>
                  <w:marRight w:val="0"/>
                  <w:marTop w:val="0"/>
                  <w:marBottom w:val="0"/>
                  <w:divBdr>
                    <w:top w:val="none" w:sz="0" w:space="0" w:color="auto"/>
                    <w:left w:val="none" w:sz="0" w:space="0" w:color="auto"/>
                    <w:bottom w:val="none" w:sz="0" w:space="0" w:color="auto"/>
                    <w:right w:val="none" w:sz="0" w:space="0" w:color="auto"/>
                  </w:divBdr>
                </w:div>
                <w:div w:id="1029524345">
                  <w:marLeft w:val="0"/>
                  <w:marRight w:val="0"/>
                  <w:marTop w:val="0"/>
                  <w:marBottom w:val="0"/>
                  <w:divBdr>
                    <w:top w:val="none" w:sz="0" w:space="0" w:color="auto"/>
                    <w:left w:val="none" w:sz="0" w:space="0" w:color="auto"/>
                    <w:bottom w:val="none" w:sz="0" w:space="0" w:color="auto"/>
                    <w:right w:val="none" w:sz="0" w:space="0" w:color="auto"/>
                  </w:divBdr>
                </w:div>
              </w:divsChild>
            </w:div>
            <w:div w:id="773982446">
              <w:marLeft w:val="0"/>
              <w:marRight w:val="0"/>
              <w:marTop w:val="0"/>
              <w:marBottom w:val="0"/>
              <w:divBdr>
                <w:top w:val="none" w:sz="0" w:space="0" w:color="auto"/>
                <w:left w:val="none" w:sz="0" w:space="0" w:color="auto"/>
                <w:bottom w:val="none" w:sz="0" w:space="0" w:color="auto"/>
                <w:right w:val="none" w:sz="0" w:space="0" w:color="auto"/>
              </w:divBdr>
            </w:div>
          </w:divsChild>
        </w:div>
        <w:div w:id="1167674849">
          <w:marLeft w:val="0"/>
          <w:marRight w:val="0"/>
          <w:marTop w:val="0"/>
          <w:marBottom w:val="0"/>
          <w:divBdr>
            <w:top w:val="none" w:sz="0" w:space="0" w:color="auto"/>
            <w:left w:val="none" w:sz="0" w:space="0" w:color="auto"/>
            <w:bottom w:val="none" w:sz="0" w:space="0" w:color="auto"/>
            <w:right w:val="none" w:sz="0" w:space="0" w:color="auto"/>
          </w:divBdr>
          <w:divsChild>
            <w:div w:id="984165494">
              <w:marLeft w:val="0"/>
              <w:marRight w:val="0"/>
              <w:marTop w:val="0"/>
              <w:marBottom w:val="0"/>
              <w:divBdr>
                <w:top w:val="none" w:sz="0" w:space="0" w:color="auto"/>
                <w:left w:val="none" w:sz="0" w:space="0" w:color="auto"/>
                <w:bottom w:val="none" w:sz="0" w:space="0" w:color="auto"/>
                <w:right w:val="none" w:sz="0" w:space="0" w:color="auto"/>
              </w:divBdr>
              <w:divsChild>
                <w:div w:id="99472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989456">
          <w:marLeft w:val="0"/>
          <w:marRight w:val="0"/>
          <w:marTop w:val="0"/>
          <w:marBottom w:val="0"/>
          <w:divBdr>
            <w:top w:val="none" w:sz="0" w:space="0" w:color="auto"/>
            <w:left w:val="none" w:sz="0" w:space="0" w:color="auto"/>
            <w:bottom w:val="none" w:sz="0" w:space="0" w:color="auto"/>
            <w:right w:val="none" w:sz="0" w:space="0" w:color="auto"/>
          </w:divBdr>
          <w:divsChild>
            <w:div w:id="1291592762">
              <w:marLeft w:val="0"/>
              <w:marRight w:val="0"/>
              <w:marTop w:val="0"/>
              <w:marBottom w:val="0"/>
              <w:divBdr>
                <w:top w:val="none" w:sz="0" w:space="0" w:color="auto"/>
                <w:left w:val="none" w:sz="0" w:space="0" w:color="auto"/>
                <w:bottom w:val="none" w:sz="0" w:space="0" w:color="auto"/>
                <w:right w:val="none" w:sz="0" w:space="0" w:color="auto"/>
              </w:divBdr>
            </w:div>
            <w:div w:id="1373111832">
              <w:marLeft w:val="0"/>
              <w:marRight w:val="0"/>
              <w:marTop w:val="0"/>
              <w:marBottom w:val="0"/>
              <w:divBdr>
                <w:top w:val="none" w:sz="0" w:space="0" w:color="auto"/>
                <w:left w:val="none" w:sz="0" w:space="0" w:color="auto"/>
                <w:bottom w:val="none" w:sz="0" w:space="0" w:color="auto"/>
                <w:right w:val="none" w:sz="0" w:space="0" w:color="auto"/>
              </w:divBdr>
            </w:div>
          </w:divsChild>
        </w:div>
        <w:div w:id="670334262">
          <w:marLeft w:val="0"/>
          <w:marRight w:val="0"/>
          <w:marTop w:val="0"/>
          <w:marBottom w:val="0"/>
          <w:divBdr>
            <w:top w:val="none" w:sz="0" w:space="0" w:color="auto"/>
            <w:left w:val="none" w:sz="0" w:space="0" w:color="auto"/>
            <w:bottom w:val="none" w:sz="0" w:space="0" w:color="auto"/>
            <w:right w:val="none" w:sz="0" w:space="0" w:color="auto"/>
          </w:divBdr>
        </w:div>
        <w:div w:id="1001546810">
          <w:marLeft w:val="0"/>
          <w:marRight w:val="0"/>
          <w:marTop w:val="0"/>
          <w:marBottom w:val="0"/>
          <w:divBdr>
            <w:top w:val="none" w:sz="0" w:space="0" w:color="auto"/>
            <w:left w:val="none" w:sz="0" w:space="0" w:color="auto"/>
            <w:bottom w:val="none" w:sz="0" w:space="0" w:color="auto"/>
            <w:right w:val="none" w:sz="0" w:space="0" w:color="auto"/>
          </w:divBdr>
          <w:divsChild>
            <w:div w:id="1798520770">
              <w:marLeft w:val="0"/>
              <w:marRight w:val="0"/>
              <w:marTop w:val="0"/>
              <w:marBottom w:val="0"/>
              <w:divBdr>
                <w:top w:val="none" w:sz="0" w:space="0" w:color="auto"/>
                <w:left w:val="none" w:sz="0" w:space="0" w:color="auto"/>
                <w:bottom w:val="none" w:sz="0" w:space="0" w:color="auto"/>
                <w:right w:val="none" w:sz="0" w:space="0" w:color="auto"/>
              </w:divBdr>
              <w:divsChild>
                <w:div w:id="1913199204">
                  <w:marLeft w:val="0"/>
                  <w:marRight w:val="0"/>
                  <w:marTop w:val="0"/>
                  <w:marBottom w:val="0"/>
                  <w:divBdr>
                    <w:top w:val="none" w:sz="0" w:space="0" w:color="auto"/>
                    <w:left w:val="none" w:sz="0" w:space="0" w:color="auto"/>
                    <w:bottom w:val="none" w:sz="0" w:space="0" w:color="auto"/>
                    <w:right w:val="none" w:sz="0" w:space="0" w:color="auto"/>
                  </w:divBdr>
                  <w:divsChild>
                    <w:div w:id="101962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842562">
              <w:marLeft w:val="0"/>
              <w:marRight w:val="0"/>
              <w:marTop w:val="0"/>
              <w:marBottom w:val="0"/>
              <w:divBdr>
                <w:top w:val="none" w:sz="0" w:space="0" w:color="auto"/>
                <w:left w:val="none" w:sz="0" w:space="0" w:color="auto"/>
                <w:bottom w:val="none" w:sz="0" w:space="0" w:color="auto"/>
                <w:right w:val="none" w:sz="0" w:space="0" w:color="auto"/>
              </w:divBdr>
              <w:divsChild>
                <w:div w:id="219290438">
                  <w:marLeft w:val="0"/>
                  <w:marRight w:val="0"/>
                  <w:marTop w:val="0"/>
                  <w:marBottom w:val="0"/>
                  <w:divBdr>
                    <w:top w:val="none" w:sz="0" w:space="0" w:color="auto"/>
                    <w:left w:val="none" w:sz="0" w:space="0" w:color="auto"/>
                    <w:bottom w:val="none" w:sz="0" w:space="0" w:color="auto"/>
                    <w:right w:val="none" w:sz="0" w:space="0" w:color="auto"/>
                  </w:divBdr>
                </w:div>
                <w:div w:id="1811940771">
                  <w:marLeft w:val="0"/>
                  <w:marRight w:val="0"/>
                  <w:marTop w:val="0"/>
                  <w:marBottom w:val="0"/>
                  <w:divBdr>
                    <w:top w:val="none" w:sz="0" w:space="0" w:color="auto"/>
                    <w:left w:val="none" w:sz="0" w:space="0" w:color="auto"/>
                    <w:bottom w:val="none" w:sz="0" w:space="0" w:color="auto"/>
                    <w:right w:val="none" w:sz="0" w:space="0" w:color="auto"/>
                  </w:divBdr>
                  <w:divsChild>
                    <w:div w:id="153538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165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thimerini.gr/author/tasoyla-eptakoili/" TargetMode="Externa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athimerini.gr/author/tasoyla-eptakoil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463</Words>
  <Characters>2502</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2960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ΝΑ</dc:creator>
  <cp:lastModifiedBy>ΝΑ</cp:lastModifiedBy>
  <cp:revision>2</cp:revision>
  <dcterms:created xsi:type="dcterms:W3CDTF">2025-11-06T06:41:00Z</dcterms:created>
  <dcterms:modified xsi:type="dcterms:W3CDTF">2025-11-06T06:44:00Z</dcterms:modified>
</cp:coreProperties>
</file>