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35BB" w14:textId="77777777" w:rsidR="009B526B" w:rsidRDefault="009B526B" w:rsidP="009B526B">
      <w:pPr>
        <w:jc w:val="both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ΑΠΑΝΤΗΣΗ</w:t>
      </w:r>
    </w:p>
    <w:p w14:paraId="0FEA2340" w14:textId="77777777" w:rsidR="009B526B" w:rsidRPr="009B526B" w:rsidRDefault="009B526B" w:rsidP="009B526B">
      <w:pPr>
        <w:jc w:val="both"/>
        <w:rPr>
          <w:b/>
          <w:bCs/>
          <w:sz w:val="44"/>
          <w:szCs w:val="44"/>
        </w:rPr>
      </w:pPr>
    </w:p>
    <w:p w14:paraId="2456F956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Περιγραφή Επιχείρησης:</w:t>
      </w:r>
    </w:p>
    <w:p w14:paraId="37A81CBA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Η επιχείρηση "Βιολογική Γη" δραστηριοποιείται στην παραγωγή και εμπορία βιολογικών λαχανικών, όπως ντομάτες, πιπεριές και αγγούρια. Η επιχείρηση καλλιεργεί τα προϊόντα της σε εκτάσεις 100 στρεμμάτων και τα διαθέτει σε τοπικές αγορές και καταστήματα βιολογικών προϊόντων.</w:t>
      </w:r>
    </w:p>
    <w:p w14:paraId="4762E629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38247D86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Σκοπός:</w:t>
      </w:r>
    </w:p>
    <w:p w14:paraId="6AF05438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Ο υπολογισμός του Νεκρού Σημείου (Break-even point) της επιχείρησης, δηλαδή του σημείου στο οποίο τα έσοδα από τις πωλήσεις καλύπτουν ακριβώς τα έξοδα παραγωγής και λειτουργίας της επιχείρησης, χωρίς να υπάρχει κέρδος ή ζημιά.</w:t>
      </w:r>
    </w:p>
    <w:p w14:paraId="20DBE0AE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2E474243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Δεδομένα:</w:t>
      </w:r>
    </w:p>
    <w:p w14:paraId="7EC5D00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1. Σταθερά κόστη (Fixed costs):</w:t>
      </w:r>
    </w:p>
    <w:p w14:paraId="05CA14D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Ενοίκιο γης και εγκαταστάσεων: 10.000 € ετησίως.</w:t>
      </w:r>
    </w:p>
    <w:p w14:paraId="348DC7BB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Μισθοί προσωπικού (2 υπάλληλοι): 30.000 € ετησίως.</w:t>
      </w:r>
    </w:p>
    <w:p w14:paraId="3E342C0C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Ασφάλιστρα και γενικά έξοδα: 5.000 € ετησίως.</w:t>
      </w:r>
    </w:p>
    <w:p w14:paraId="728A9D66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Σύνολο σταθερών εξόδων: 45.000 € ετησίως.</w:t>
      </w:r>
    </w:p>
    <w:p w14:paraId="4AC5587A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0FE01511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lastRenderedPageBreak/>
        <w:t>2. Μεταβλητά κόστη (Variable costs) ανά κιλό προϊόντος:</w:t>
      </w:r>
    </w:p>
    <w:p w14:paraId="2294F15D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Καλλιεργητικά έξοδα (σπόροι, λιπάσματα, φυτοφάρμακα, νερό, κλπ.): 1,50 € ανά κιλό.</w:t>
      </w:r>
    </w:p>
    <w:p w14:paraId="46FC3B80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Συσκευασία και μεταφορά: 0,50 € ανά κιλό.</w:t>
      </w:r>
    </w:p>
    <w:p w14:paraId="5583789D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  - Σύνολο μεταβλητών εξόδων ανά κιλό: 2,00 € ανά κιλό.</w:t>
      </w:r>
    </w:p>
    <w:p w14:paraId="2FB6F415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18BE835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3. Τιμή πώλησης ανά κιλό προϊόντος:3,50 € ανά κιλό (μέση τιμή πώλησης για τα βιολογικά λαχανικά στην αγορά).</w:t>
      </w:r>
    </w:p>
    <w:p w14:paraId="5FC0DBBF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04BB0B01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4. Εκτιμώμενη ετήσια παραγωγή:** 40.000 κιλά (από 100 στρέμματα).</w:t>
      </w:r>
    </w:p>
    <w:p w14:paraId="16A1C5F6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5734225E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Υπολογισμός του Νεκρού Σημείου:</w:t>
      </w:r>
    </w:p>
    <w:p w14:paraId="06174C3D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46D47CB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Για να υπολογίσουμε το νεκρό σημείο, πρέπει να βρούμε την ποσότητα προϊόντος που πρέπει να πωληθεί έτσι ώστε τα έσοδα να καλύψουν τα συνολικά έξοδα (σταθερά και μεταβλητά).</w:t>
      </w:r>
    </w:p>
    <w:p w14:paraId="60C0D63D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60E7BB9F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 Βήμα 1: Υπολογισμός συνεισφοράς ανά μονάδα (contribution margin):</w:t>
      </w:r>
    </w:p>
    <w:p w14:paraId="3515BE52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Η συνεισφορά ανά μονάδα είναι η διαφορά μεταξύ της τιμής πώλησης και των μεταβλητών εξόδων ανά κιλό.</w:t>
      </w:r>
    </w:p>
    <w:p w14:paraId="1E33176C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29165697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Συνεισφορά ανά μονάδα=(Τιμή πώλησης) – (Μεταβλητά κόστη)</w:t>
      </w:r>
    </w:p>
    <w:p w14:paraId="590495DA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1FF5B27A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Συνεισφορά ανά μονάδα= 3,50€ - 2,00€= 1,50€</w:t>
      </w:r>
    </w:p>
    <w:p w14:paraId="2FCCA379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58A838CA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4897836F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Βήμα 2: Υπολογισμός του Νεκρού Σημείου (σε κιλά):</w:t>
      </w:r>
    </w:p>
    <w:p w14:paraId="779A224C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Το νεκρό σημείο σε κιλά υπολογίζεται διαιρώντας τα συνολικά σταθερά κόστη με τη συνεισφορά ανά μονάδα.</w:t>
      </w:r>
    </w:p>
    <w:p w14:paraId="6F22A9CE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1FD928C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Νεκρό σημείο (κιλά)} =(Σταθερά κόστη)/(Συνεισφορά ανά μονάδα)</w:t>
      </w:r>
    </w:p>
    <w:p w14:paraId="68FDB474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6800AA6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Νεκρό σημείο (κιλά)=45.000€/1,50€= 30.000 κιλά</w:t>
      </w:r>
    </w:p>
    <w:p w14:paraId="7C95BFE0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17EEF6C1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Βήμα 3: Υπολογισμός του Νεκρού Σημείου (σε ευρώ):</w:t>
      </w:r>
    </w:p>
    <w:p w14:paraId="457CFFB0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Για να βρούμε το νεκρό σημείο σε ευρώ, απλά πολλαπλασιάζουμε το νεκρό σημείο σε κιλά με την τιμή πώλησης ανά κιλό.</w:t>
      </w:r>
    </w:p>
    <w:p w14:paraId="6769D7E7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628CB85F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 xml:space="preserve">Νεκρό σημείο(σε ευρώ)= 30.000κιλά </w:t>
      </w:r>
      <w:r w:rsidRPr="009B526B">
        <w:rPr>
          <w:sz w:val="40"/>
          <w:szCs w:val="40"/>
          <w:lang w:val="en-US"/>
        </w:rPr>
        <w:t>x</w:t>
      </w:r>
      <w:r w:rsidRPr="009B526B">
        <w:rPr>
          <w:sz w:val="40"/>
          <w:szCs w:val="40"/>
        </w:rPr>
        <w:t xml:space="preserve"> 3,50€= 105.000€</w:t>
      </w:r>
    </w:p>
    <w:p w14:paraId="4B89ED3A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055EA650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Συμπέρασμα:</w:t>
      </w:r>
    </w:p>
    <w:p w14:paraId="1B1EEF2E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Το νεκρό σημείο της επιχείρησης "Βιολογική Γη" βρίσκεται στα 30.000 κιλά προϊόντος ή 105.000 € σε έσοδα. Αυτό σημαίνει ότι η επιχείρηση πρέπει να πουλήσει τουλάχιστον 30.000 κιλά βιολογικών λαχανικών το χρόνο, ή να έχει έσοδα 105.000 €, για να καλύψει όλα τα έξοδα της (σταθερά και μεταβλητά) χωρίς να έχει κέρδος ή ζημιά. Αν η παραγωγή ή οι πωλήσεις είναι μικρότερες από αυτή την ποσότητα, η επιχείρηση θα λειτουργεί με ζημιά.</w:t>
      </w:r>
    </w:p>
    <w:p w14:paraId="0CCA8052" w14:textId="77777777" w:rsidR="009B526B" w:rsidRPr="009B526B" w:rsidRDefault="009B526B" w:rsidP="009B526B">
      <w:pPr>
        <w:jc w:val="both"/>
        <w:rPr>
          <w:sz w:val="40"/>
          <w:szCs w:val="40"/>
        </w:rPr>
      </w:pPr>
    </w:p>
    <w:p w14:paraId="4FA97DA4" w14:textId="77777777" w:rsidR="009B526B" w:rsidRPr="009B526B" w:rsidRDefault="009B526B" w:rsidP="009B526B">
      <w:pPr>
        <w:jc w:val="both"/>
        <w:rPr>
          <w:sz w:val="40"/>
          <w:szCs w:val="40"/>
        </w:rPr>
      </w:pPr>
      <w:r w:rsidRPr="009B526B">
        <w:rPr>
          <w:sz w:val="40"/>
          <w:szCs w:val="40"/>
        </w:rPr>
        <w:t>Αυτός ο υπολογισμός βοηθά τη διοίκηση της επιχείρησης να καθορίσει τον ελάχιστο στόχο πωλήσεων για να επιβιώσει και να συνεχίσει τη λειτουργία της.</w:t>
      </w:r>
    </w:p>
    <w:sectPr w:rsidR="009B526B" w:rsidRPr="009B5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6B"/>
    <w:rsid w:val="0010642A"/>
    <w:rsid w:val="002717A1"/>
    <w:rsid w:val="006F494C"/>
    <w:rsid w:val="009B526B"/>
    <w:rsid w:val="00A2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5EF1"/>
  <w15:chartTrackingRefBased/>
  <w15:docId w15:val="{CB8E3574-6142-CC42-8DFE-0B3836F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amandaritsotaki1234@gmail.com</dc:creator>
  <cp:keywords/>
  <dc:description/>
  <cp:lastModifiedBy>1</cp:lastModifiedBy>
  <cp:revision>3</cp:revision>
  <dcterms:created xsi:type="dcterms:W3CDTF">2024-11-17T07:49:00Z</dcterms:created>
  <dcterms:modified xsi:type="dcterms:W3CDTF">2024-11-27T10:33:00Z</dcterms:modified>
</cp:coreProperties>
</file>