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2" w:rsidRDefault="003F5AD4" w:rsidP="00B205E2">
      <w:r>
        <w:t>Υπολογισμός   νεκρού</w:t>
      </w:r>
      <w:r w:rsidR="00B205E2">
        <w:t xml:space="preserve"> σημείο</w:t>
      </w:r>
      <w:r>
        <w:t>υ</w:t>
      </w:r>
      <w:r w:rsidR="00B205E2">
        <w:t xml:space="preserve"> </w:t>
      </w:r>
      <w:r>
        <w:t xml:space="preserve">αγροτικού συνεταιρισμού </w:t>
      </w:r>
      <w:r w:rsidR="00B205E2">
        <w:t xml:space="preserve">παραγωγής </w:t>
      </w:r>
      <w:r>
        <w:t>ακτινιδίων  ¨</w:t>
      </w:r>
      <w:r w:rsidR="00EC43EF">
        <w:t xml:space="preserve">ΤΕΑΜ </w:t>
      </w:r>
      <w:r w:rsidR="00EC43EF">
        <w:rPr>
          <w:lang w:val="en-US"/>
        </w:rPr>
        <w:t>GREEK</w:t>
      </w:r>
      <w:r w:rsidR="00EC43EF" w:rsidRPr="00EC43EF">
        <w:t xml:space="preserve"> </w:t>
      </w:r>
      <w:r w:rsidR="00EC43EF">
        <w:rPr>
          <w:lang w:val="en-US"/>
        </w:rPr>
        <w:t>SORELI</w:t>
      </w:r>
      <w:r w:rsidR="00EC43EF" w:rsidRPr="00EC43EF">
        <w:t>”</w:t>
      </w:r>
      <w:r w:rsidR="00EC43EF">
        <w:t xml:space="preserve">.Ο αγροτικός συνεταιρισμός έχει ιδιόκτητα </w:t>
      </w:r>
      <w:r w:rsidR="00B205E2">
        <w:t xml:space="preserve"> </w:t>
      </w:r>
      <w:r w:rsidR="00EC43EF">
        <w:t xml:space="preserve">κτήματα </w:t>
      </w:r>
      <w:r w:rsidR="00B205E2">
        <w:t xml:space="preserve"> </w:t>
      </w:r>
      <w:r w:rsidR="00EC43EF">
        <w:t xml:space="preserve">με </w:t>
      </w:r>
      <w:proofErr w:type="spellStart"/>
      <w:r w:rsidR="00EC43EF">
        <w:t>ακτινιδιες</w:t>
      </w:r>
      <w:proofErr w:type="spellEnd"/>
      <w:r w:rsidR="00EC43EF">
        <w:t xml:space="preserve"> 150 στρ. </w:t>
      </w:r>
      <w:r w:rsidR="00B205E2">
        <w:t>μέγιστης ετήσιας παραγωγής</w:t>
      </w:r>
      <w:r w:rsidR="00EC43EF">
        <w:t xml:space="preserve">  </w:t>
      </w:r>
      <w:r w:rsidR="009C4AE0">
        <w:t>450000</w:t>
      </w:r>
      <w:r w:rsidR="00EC43EF">
        <w:t xml:space="preserve"> </w:t>
      </w:r>
      <w:proofErr w:type="spellStart"/>
      <w:r w:rsidR="00B205E2">
        <w:t>kg</w:t>
      </w:r>
      <w:proofErr w:type="spellEnd"/>
      <w:r w:rsidR="00EC43EF">
        <w:t xml:space="preserve"> ακτινίδια </w:t>
      </w:r>
      <w:r w:rsidR="00B205E2">
        <w:t xml:space="preserve">. </w:t>
      </w:r>
      <w:r w:rsidR="00EC43EF">
        <w:t xml:space="preserve">Ο συνεταιρισμός </w:t>
      </w:r>
      <w:r w:rsidR="00B205E2">
        <w:t xml:space="preserve"> μπορεί να διαθέσει </w:t>
      </w:r>
      <w:r w:rsidR="00EC43EF">
        <w:t xml:space="preserve">ακτινίδια </w:t>
      </w:r>
      <w:r w:rsidR="00B205E2">
        <w:t xml:space="preserve"> στην αγορά με</w:t>
      </w:r>
      <w:r w:rsidR="00EC43EF">
        <w:t xml:space="preserve"> </w:t>
      </w:r>
      <w:r w:rsidR="00B205E2">
        <w:t xml:space="preserve">τιμή </w:t>
      </w:r>
      <w:r w:rsidR="00EC43EF">
        <w:t>1.50</w:t>
      </w:r>
      <w:r w:rsidR="00B205E2">
        <w:t xml:space="preserve"> €/</w:t>
      </w:r>
      <w:proofErr w:type="spellStart"/>
      <w:r w:rsidR="00B205E2">
        <w:t>kg</w:t>
      </w:r>
      <w:proofErr w:type="spellEnd"/>
      <w:r w:rsidR="00B205E2">
        <w:t>. Το ετήσιο σταθερό κόστος των δαπανών παραγωγής (</w:t>
      </w:r>
      <w:proofErr w:type="spellStart"/>
      <w:r w:rsidR="00B205E2">
        <w:t>λίπασμα,φάρμακα</w:t>
      </w:r>
      <w:proofErr w:type="spellEnd"/>
      <w:r w:rsidR="00B205E2">
        <w:t>, κλάδεμα, φρεζάρισμα, ψεκασμ</w:t>
      </w:r>
      <w:r w:rsidR="00EC43EF">
        <w:t>οί, πότισμα) υπολογίζεται σε 1000</w:t>
      </w:r>
      <w:r w:rsidR="00B205E2">
        <w:t xml:space="preserve"> €/στρέμμα.</w:t>
      </w:r>
    </w:p>
    <w:p w:rsidR="00B205E2" w:rsidRDefault="00B205E2" w:rsidP="00B205E2">
      <w:r>
        <w:t>Το κόστος εργασίας (καλλιέργεια, συγκομιδή, συσκευασία) είναι 6 €/h. Για κάθε</w:t>
      </w:r>
      <w:r w:rsidR="00EC43EF">
        <w:t xml:space="preserve"> </w:t>
      </w:r>
      <w:r>
        <w:t>στρέμμα, ο απαιτούμενος ετήσιος χρόνος εργασίας των εργατών</w:t>
      </w:r>
      <w:r w:rsidR="00EC43EF">
        <w:t xml:space="preserve"> γης είναι 8</w:t>
      </w:r>
      <w:r>
        <w:t>0 h. Ποιο είναι το νεκρό σημείο της επιχείρησης, δηλαδή, από ποιο μέγεθος</w:t>
      </w:r>
      <w:r w:rsidR="00EC43EF">
        <w:t xml:space="preserve"> </w:t>
      </w:r>
      <w:r>
        <w:t>παραγωγής και πάνω, η επιχείρηση θα αρχίσει να έχει κέρδος; Εάν καταφέρει να φτάσει</w:t>
      </w:r>
      <w:r w:rsidR="00EC43EF">
        <w:t xml:space="preserve"> </w:t>
      </w:r>
      <w:r>
        <w:t xml:space="preserve">στην ετήσια μέγιστη παραγωγή των </w:t>
      </w:r>
      <w:r w:rsidR="009C4AE0">
        <w:t>450000</w:t>
      </w:r>
      <w:r w:rsidR="00EC43EF">
        <w:rPr>
          <w:lang w:val="en-US"/>
        </w:rPr>
        <w:t>kg</w:t>
      </w:r>
      <w:r w:rsidR="00EC43EF" w:rsidRPr="00EC43EF">
        <w:t xml:space="preserve"> </w:t>
      </w:r>
      <w:r w:rsidR="00EC43EF">
        <w:t xml:space="preserve"> ακτινιδίων</w:t>
      </w:r>
      <w:r>
        <w:t>, ποιο θα είναι το κέρδος</w:t>
      </w:r>
      <w:r w:rsidR="00EC43EF">
        <w:t xml:space="preserve"> του συνεταιρισμού </w:t>
      </w:r>
      <w:r>
        <w:t>;</w:t>
      </w:r>
    </w:p>
    <w:p w:rsidR="00B205E2" w:rsidRDefault="00EC43EF" w:rsidP="00B205E2">
      <w:r>
        <w:t>Π</w:t>
      </w:r>
      <w:r w:rsidR="00B205E2">
        <w:t>ρέπει αρχικά να</w:t>
      </w:r>
      <w:r>
        <w:t xml:space="preserve"> </w:t>
      </w:r>
      <w:r w:rsidR="00B205E2">
        <w:t>υπολογίσουμε (α) το ετήσιο σταθερό κόστος της επιχείρησης και (β) το μοναδιαίο</w:t>
      </w:r>
      <w:r>
        <w:t xml:space="preserve"> </w:t>
      </w:r>
      <w:r w:rsidR="00B205E2">
        <w:t xml:space="preserve">μεταβλητό κόστος παραγωγής των </w:t>
      </w:r>
      <w:r>
        <w:t xml:space="preserve">ακτινιδίων </w:t>
      </w:r>
      <w:r w:rsidR="00B205E2">
        <w:t xml:space="preserve"> €/</w:t>
      </w:r>
      <w:proofErr w:type="spellStart"/>
      <w:r w:rsidR="00B205E2">
        <w:t>kg</w:t>
      </w:r>
      <w:proofErr w:type="spellEnd"/>
      <w:r w:rsidR="00B205E2">
        <w:t>.</w:t>
      </w:r>
    </w:p>
    <w:p w:rsidR="00B205E2" w:rsidRPr="00E14585" w:rsidRDefault="00B205E2" w:rsidP="00B205E2">
      <w:pPr>
        <w:pStyle w:val="a3"/>
        <w:numPr>
          <w:ilvl w:val="0"/>
          <w:numId w:val="1"/>
        </w:numPr>
        <w:rPr>
          <w:b/>
        </w:rPr>
      </w:pPr>
      <w:r w:rsidRPr="00E14585">
        <w:rPr>
          <w:rFonts w:ascii="Calibri" w:hAnsi="Calibri" w:cs="Calibri"/>
          <w:b/>
        </w:rPr>
        <w:t>Στ</w:t>
      </w:r>
      <w:r w:rsidR="00EC43EF" w:rsidRPr="00E14585">
        <w:rPr>
          <w:rFonts w:ascii="Calibri" w:hAnsi="Calibri" w:cs="Calibri"/>
          <w:b/>
        </w:rPr>
        <w:t>αθερό κόστος FC</w:t>
      </w:r>
      <w:r w:rsidR="00EC43EF">
        <w:rPr>
          <w:rFonts w:ascii="Calibri" w:hAnsi="Calibri" w:cs="Calibri"/>
        </w:rPr>
        <w:t>: επειδή έχουμε 150</w:t>
      </w:r>
      <w:r w:rsidRPr="00EC43EF">
        <w:rPr>
          <w:rFonts w:ascii="Calibri" w:hAnsi="Calibri" w:cs="Calibri"/>
        </w:rPr>
        <w:t xml:space="preserve"> στρέμματα και το ετήσιο σταθερό κόστος</w:t>
      </w:r>
      <w:r w:rsidR="00E14585">
        <w:rPr>
          <w:rFonts w:ascii="Calibri" w:hAnsi="Calibri" w:cs="Calibri"/>
        </w:rPr>
        <w:t xml:space="preserve"> </w:t>
      </w:r>
      <w:r w:rsidR="00EC43EF">
        <w:t>δαπανών παραγωγής είναι 1000</w:t>
      </w:r>
      <w:r>
        <w:t xml:space="preserve"> €/στρέμμα, το ετήσιο σταθερό κόστος </w:t>
      </w:r>
      <w:r w:rsidR="00EC43EF">
        <w:t xml:space="preserve">του συνεταιρισμού </w:t>
      </w:r>
      <w:r w:rsidR="00E14585">
        <w:t>θα είναι</w:t>
      </w:r>
      <w:r w:rsidR="00E14585" w:rsidRPr="00E14585">
        <w:rPr>
          <w:b/>
        </w:rPr>
        <w:t>: FC = 150* 1000 = 150000</w:t>
      </w:r>
      <w:r w:rsidRPr="00E14585">
        <w:rPr>
          <w:b/>
        </w:rPr>
        <w:t xml:space="preserve"> €.</w:t>
      </w:r>
    </w:p>
    <w:p w:rsidR="00B205E2" w:rsidRDefault="00B205E2" w:rsidP="00B205E2">
      <w:pPr>
        <w:pStyle w:val="a3"/>
        <w:numPr>
          <w:ilvl w:val="0"/>
          <w:numId w:val="1"/>
        </w:numPr>
      </w:pPr>
      <w:r w:rsidRPr="00E14585">
        <w:rPr>
          <w:rFonts w:ascii="Calibri" w:hAnsi="Calibri" w:cs="Calibri"/>
          <w:b/>
        </w:rPr>
        <w:t>Μοναδιαίο μεταβλητό κόστος V</w:t>
      </w:r>
      <w:r w:rsidRPr="00E14585">
        <w:rPr>
          <w:rFonts w:ascii="Calibri" w:hAnsi="Calibri" w:cs="Calibri"/>
        </w:rPr>
        <w:t>: Επειδή το κόστος εργασίας είναι 6 €/h, για κάθε</w:t>
      </w:r>
      <w:r w:rsidR="00E14585">
        <w:rPr>
          <w:rFonts w:ascii="Calibri" w:hAnsi="Calibri" w:cs="Calibri"/>
        </w:rPr>
        <w:t xml:space="preserve"> </w:t>
      </w:r>
      <w:r w:rsidR="00E14585">
        <w:t>στρέμμα απαιτούνται 80 h εργασίας και έχουμε 150</w:t>
      </w:r>
      <w:r>
        <w:t xml:space="preserve"> στρέμματα</w:t>
      </w:r>
      <w:r w:rsidR="00E14585">
        <w:t xml:space="preserve"> ακτινίδια</w:t>
      </w:r>
      <w:r>
        <w:t xml:space="preserve"> από</w:t>
      </w:r>
      <w:r w:rsidR="00E14585">
        <w:t xml:space="preserve"> </w:t>
      </w:r>
      <w:r>
        <w:t>το</w:t>
      </w:r>
      <w:r w:rsidR="00E14585">
        <w:t xml:space="preserve">ν οποίο μπορούν να παραχθούν </w:t>
      </w:r>
      <w:r w:rsidR="009C4AE0">
        <w:t>450000</w:t>
      </w:r>
      <w:r>
        <w:t xml:space="preserve"> </w:t>
      </w:r>
      <w:proofErr w:type="spellStart"/>
      <w:r>
        <w:t>kg</w:t>
      </w:r>
      <w:proofErr w:type="spellEnd"/>
      <w:r w:rsidR="00E14585">
        <w:t xml:space="preserve"> </w:t>
      </w:r>
      <w:proofErr w:type="spellStart"/>
      <w:r w:rsidR="00E14585">
        <w:t>ακτινιδια</w:t>
      </w:r>
      <w:proofErr w:type="spellEnd"/>
      <w:r w:rsidR="00E14585">
        <w:t xml:space="preserve"> </w:t>
      </w:r>
      <w:r>
        <w:t>, το μοναδιαίο</w:t>
      </w:r>
      <w:r w:rsidR="00E14585">
        <w:t xml:space="preserve"> </w:t>
      </w:r>
      <w:r>
        <w:t>μεταβλητό κόστος παραγωγής θα είναι:</w:t>
      </w:r>
    </w:p>
    <w:p w:rsidR="00B205E2" w:rsidRPr="00742766" w:rsidRDefault="00E14585" w:rsidP="00B205E2">
      <w:pPr>
        <w:rPr>
          <w:b/>
        </w:rPr>
      </w:pPr>
      <w:r w:rsidRPr="00742766">
        <w:rPr>
          <w:b/>
        </w:rPr>
        <w:t xml:space="preserve">         </w:t>
      </w:r>
      <w:r w:rsidR="00742766" w:rsidRPr="00742766">
        <w:rPr>
          <w:b/>
        </w:rPr>
        <w:t>V = (6*</w:t>
      </w:r>
      <w:r w:rsidR="009C4AE0">
        <w:rPr>
          <w:b/>
        </w:rPr>
        <w:t xml:space="preserve"> 8</w:t>
      </w:r>
      <w:r w:rsidR="00B205E2" w:rsidRPr="00742766">
        <w:rPr>
          <w:b/>
        </w:rPr>
        <w:t>0</w:t>
      </w:r>
      <w:r w:rsidR="00742766" w:rsidRPr="00742766">
        <w:rPr>
          <w:b/>
        </w:rPr>
        <w:t>*</w:t>
      </w:r>
      <w:r w:rsidR="00B205E2" w:rsidRPr="00742766">
        <w:rPr>
          <w:b/>
        </w:rPr>
        <w:t xml:space="preserve"> </w:t>
      </w:r>
      <w:r w:rsidR="00742766" w:rsidRPr="00742766">
        <w:rPr>
          <w:b/>
        </w:rPr>
        <w:t>1</w:t>
      </w:r>
      <w:r w:rsidR="00B205E2" w:rsidRPr="00742766">
        <w:rPr>
          <w:b/>
        </w:rPr>
        <w:t>5</w:t>
      </w:r>
      <w:r w:rsidR="00742766" w:rsidRPr="00742766">
        <w:rPr>
          <w:b/>
        </w:rPr>
        <w:t xml:space="preserve">0) / </w:t>
      </w:r>
      <w:r w:rsidR="009C4AE0">
        <w:t>450000</w:t>
      </w:r>
      <w:r w:rsidR="00B205E2" w:rsidRPr="00742766">
        <w:rPr>
          <w:b/>
        </w:rPr>
        <w:t xml:space="preserve"> = </w:t>
      </w:r>
      <w:r w:rsidR="00742766" w:rsidRPr="00742766">
        <w:rPr>
          <w:b/>
        </w:rPr>
        <w:t xml:space="preserve">720000 / </w:t>
      </w:r>
      <w:r w:rsidR="009C4AE0" w:rsidRPr="009C4AE0">
        <w:rPr>
          <w:b/>
        </w:rPr>
        <w:t>450000</w:t>
      </w:r>
      <w:r w:rsidR="009C4AE0">
        <w:rPr>
          <w:b/>
        </w:rPr>
        <w:t xml:space="preserve"> = 0.1</w:t>
      </w:r>
      <w:r w:rsidR="00742766" w:rsidRPr="00742766">
        <w:rPr>
          <w:b/>
        </w:rPr>
        <w:t>6</w:t>
      </w:r>
      <w:r w:rsidR="00B205E2" w:rsidRPr="00742766">
        <w:rPr>
          <w:b/>
        </w:rPr>
        <w:t>€/kg</w:t>
      </w:r>
    </w:p>
    <w:p w:rsidR="00B205E2" w:rsidRDefault="00B205E2" w:rsidP="00B205E2"/>
    <w:p w:rsidR="00B205E2" w:rsidRDefault="00742766" w:rsidP="00B205E2">
      <w:r>
        <w:t xml:space="preserve">Ο συνεταιρισμός  </w:t>
      </w:r>
      <w:r w:rsidR="00B205E2">
        <w:t xml:space="preserve">μπορεί να διαθέτει τα </w:t>
      </w:r>
      <w:r>
        <w:t xml:space="preserve"> ακτινίδια  του  στην αγορά με τιμή P =1,50</w:t>
      </w:r>
      <w:r w:rsidR="00B205E2">
        <w:t>€/kg, η ποσότητα της παραγωγής του νεκρού σημείου είναι:</w:t>
      </w:r>
    </w:p>
    <w:p w:rsidR="00B205E2" w:rsidRDefault="00742766" w:rsidP="00B205E2">
      <w:r>
        <w:rPr>
          <w:b/>
        </w:rPr>
        <w:t>Q = FC / (P - V) = 150000 / (1,50 - 0,</w:t>
      </w:r>
      <w:r w:rsidR="009C4AE0">
        <w:rPr>
          <w:b/>
        </w:rPr>
        <w:t>16</w:t>
      </w:r>
      <w:r w:rsidR="006A4D61">
        <w:rPr>
          <w:b/>
        </w:rPr>
        <w:t>) = 150000 / 1,36</w:t>
      </w:r>
      <w:r>
        <w:rPr>
          <w:b/>
        </w:rPr>
        <w:t xml:space="preserve"> = </w:t>
      </w:r>
      <w:r w:rsidR="006A4D61">
        <w:rPr>
          <w:b/>
        </w:rPr>
        <w:t>110294</w:t>
      </w:r>
      <w:r w:rsidR="00B205E2" w:rsidRPr="00742766">
        <w:rPr>
          <w:b/>
        </w:rPr>
        <w:t xml:space="preserve"> </w:t>
      </w:r>
      <w:proofErr w:type="spellStart"/>
      <w:r w:rsidR="00B205E2" w:rsidRPr="00742766">
        <w:rPr>
          <w:b/>
        </w:rPr>
        <w:t>kg</w:t>
      </w:r>
      <w:proofErr w:type="spellEnd"/>
      <w:r w:rsidR="00B205E2" w:rsidRPr="00742766">
        <w:rPr>
          <w:b/>
        </w:rPr>
        <w:t xml:space="preserve"> </w:t>
      </w:r>
      <w:proofErr w:type="spellStart"/>
      <w:r w:rsidR="00AC273F">
        <w:rPr>
          <w:b/>
        </w:rPr>
        <w:t>ακτινιδια</w:t>
      </w:r>
      <w:proofErr w:type="spellEnd"/>
      <w:r w:rsidR="00AC273F">
        <w:rPr>
          <w:b/>
        </w:rPr>
        <w:t xml:space="preserve"> </w:t>
      </w:r>
      <w:r w:rsidR="00B205E2">
        <w:t>. Δηλαδή, μετά από την</w:t>
      </w:r>
      <w:r w:rsidR="00AC273F">
        <w:t xml:space="preserve"> </w:t>
      </w:r>
      <w:r w:rsidR="00B205E2">
        <w:t xml:space="preserve">παραγωγή </w:t>
      </w:r>
      <w:r w:rsidR="006A4D61">
        <w:rPr>
          <w:b/>
        </w:rPr>
        <w:t>110294</w:t>
      </w:r>
      <w:r w:rsidR="00AC273F" w:rsidRPr="00742766">
        <w:rPr>
          <w:b/>
        </w:rPr>
        <w:t xml:space="preserve"> </w:t>
      </w:r>
      <w:proofErr w:type="spellStart"/>
      <w:r w:rsidR="00AC273F" w:rsidRPr="00742766">
        <w:rPr>
          <w:b/>
        </w:rPr>
        <w:t>kg</w:t>
      </w:r>
      <w:proofErr w:type="spellEnd"/>
      <w:r w:rsidR="00AC273F" w:rsidRPr="00742766">
        <w:rPr>
          <w:b/>
        </w:rPr>
        <w:t xml:space="preserve"> </w:t>
      </w:r>
      <w:r w:rsidR="00AC273F">
        <w:rPr>
          <w:b/>
        </w:rPr>
        <w:t xml:space="preserve">ακτινιδίων </w:t>
      </w:r>
      <w:r w:rsidR="00B205E2">
        <w:t xml:space="preserve">, </w:t>
      </w:r>
      <w:r w:rsidR="00AC273F">
        <w:t xml:space="preserve">Ο συνεταιρισμός  </w:t>
      </w:r>
      <w:r w:rsidR="00B205E2">
        <w:t>θα αρχίζει να έχει κέρδη.</w:t>
      </w:r>
    </w:p>
    <w:p w:rsidR="00B205E2" w:rsidRDefault="00B205E2" w:rsidP="00B205E2">
      <w:r>
        <w:t>Το μέγιστο κέρδο</w:t>
      </w:r>
      <w:r w:rsidR="00AC273F">
        <w:t xml:space="preserve">ς θα το πετύχει για παραγωγή </w:t>
      </w:r>
      <w:r w:rsidR="006A4D61">
        <w:t>450000</w:t>
      </w:r>
      <w:r>
        <w:t xml:space="preserve"> </w:t>
      </w:r>
      <w:proofErr w:type="spellStart"/>
      <w:r>
        <w:t>kg</w:t>
      </w:r>
      <w:proofErr w:type="spellEnd"/>
      <w:r>
        <w:t>, για την οποία θα έχει</w:t>
      </w:r>
      <w:r w:rsidR="00AC273F">
        <w:t xml:space="preserve"> </w:t>
      </w:r>
      <w:r>
        <w:t xml:space="preserve">συνολικό κόστος </w:t>
      </w:r>
      <w:r w:rsidR="00AC273F">
        <w:rPr>
          <w:b/>
        </w:rPr>
        <w:t>150000</w:t>
      </w:r>
      <w:r>
        <w:t xml:space="preserve"> € και συνολικά έσοδα από την πώληση των </w:t>
      </w:r>
      <w:r w:rsidR="00AC273F">
        <w:t xml:space="preserve">ακτινιδίων </w:t>
      </w:r>
      <w:r w:rsidR="00F839DB">
        <w:t xml:space="preserve"> </w:t>
      </w:r>
      <w:r w:rsidR="00F839DB" w:rsidRPr="006A4D61">
        <w:rPr>
          <w:b/>
        </w:rPr>
        <w:t>1.50</w:t>
      </w:r>
      <w:r w:rsidR="006A4D61" w:rsidRPr="006A4D61">
        <w:rPr>
          <w:b/>
        </w:rPr>
        <w:t xml:space="preserve">€/kg 450000 </w:t>
      </w:r>
      <w:proofErr w:type="spellStart"/>
      <w:r w:rsidR="006A4D61" w:rsidRPr="006A4D61">
        <w:rPr>
          <w:b/>
        </w:rPr>
        <w:t>kg</w:t>
      </w:r>
      <w:proofErr w:type="spellEnd"/>
      <w:r w:rsidR="006A4D61">
        <w:t xml:space="preserve"> </w:t>
      </w:r>
      <w:r w:rsidR="006A4D61" w:rsidRPr="006A4D61">
        <w:rPr>
          <w:b/>
        </w:rPr>
        <w:t>= 675000</w:t>
      </w:r>
      <w:r>
        <w:t xml:space="preserve"> €, δηλαδή </w:t>
      </w:r>
      <w:r w:rsidRPr="00F839DB">
        <w:rPr>
          <w:b/>
        </w:rPr>
        <w:t xml:space="preserve">το </w:t>
      </w:r>
      <w:r w:rsidR="00F839DB" w:rsidRPr="00F839DB">
        <w:rPr>
          <w:b/>
        </w:rPr>
        <w:t xml:space="preserve">ετήσιο κέρδος της θα είναι </w:t>
      </w:r>
      <w:r w:rsidR="006A4D61">
        <w:rPr>
          <w:b/>
        </w:rPr>
        <w:t>675000</w:t>
      </w:r>
      <w:r w:rsidR="00F839DB" w:rsidRPr="00F839DB">
        <w:rPr>
          <w:b/>
        </w:rPr>
        <w:t xml:space="preserve"> - 150000</w:t>
      </w:r>
      <w:r w:rsidRPr="00F839DB">
        <w:rPr>
          <w:b/>
        </w:rPr>
        <w:t xml:space="preserve"> = </w:t>
      </w:r>
      <w:r w:rsidR="006A4D61">
        <w:rPr>
          <w:b/>
        </w:rPr>
        <w:t>52</w:t>
      </w:r>
      <w:r w:rsidR="000E26A6">
        <w:rPr>
          <w:b/>
        </w:rPr>
        <w:t>5000</w:t>
      </w:r>
      <w:r w:rsidRPr="00F839DB">
        <w:rPr>
          <w:b/>
        </w:rPr>
        <w:t xml:space="preserve"> €.</w:t>
      </w:r>
    </w:p>
    <w:p w:rsidR="00734D6D" w:rsidRDefault="00734D6D" w:rsidP="00734D6D"/>
    <w:p w:rsidR="00734D6D" w:rsidRDefault="00D834D7" w:rsidP="00734D6D">
      <w:r>
        <w:t>ΣΣ. Ν</w:t>
      </w:r>
      <w:r w:rsidR="00734D6D">
        <w:t>α σημειωθεί ότι εφόσον το Μικτό Κόστος Παραγωγής μιας μονάδας προκύπτει τόσο από το</w:t>
      </w:r>
      <w:r>
        <w:t xml:space="preserve"> </w:t>
      </w:r>
      <w:r w:rsidR="00734D6D">
        <w:t>Σταθερό όσο και από το Μεταβλητό Κόστος δεν παραμένει ποτέ σταθερό αντιθέτως μεταβάλλεται</w:t>
      </w:r>
      <w:r>
        <w:t xml:space="preserve"> </w:t>
      </w:r>
      <w:r w:rsidR="00734D6D">
        <w:t>ανάλογα με τη μεταβολή που υφίστανται τα Δεδομένα Εξόδων τα οποία Δεδομένα Εξόδων</w:t>
      </w:r>
      <w:r>
        <w:t xml:space="preserve"> </w:t>
      </w:r>
      <w:r w:rsidR="00734D6D">
        <w:t>υφίστανται συχνά μεταβολή λόγω εξωτερικών παραγόντων όπως :</w:t>
      </w:r>
    </w:p>
    <w:p w:rsidR="00734D6D" w:rsidRDefault="00734D6D" w:rsidP="00D834D7">
      <w:pPr>
        <w:pStyle w:val="a3"/>
        <w:numPr>
          <w:ilvl w:val="0"/>
          <w:numId w:val="2"/>
        </w:numPr>
      </w:pPr>
      <w:r w:rsidRPr="00D834D7">
        <w:rPr>
          <w:rFonts w:ascii="Calibri" w:hAnsi="Calibri" w:cs="Calibri"/>
        </w:rPr>
        <w:t>Διακυμάνσεις στην τιμή καυσίμων</w:t>
      </w:r>
    </w:p>
    <w:p w:rsidR="00734D6D" w:rsidRDefault="00734D6D" w:rsidP="00D834D7">
      <w:pPr>
        <w:pStyle w:val="a3"/>
        <w:numPr>
          <w:ilvl w:val="0"/>
          <w:numId w:val="2"/>
        </w:numPr>
      </w:pPr>
      <w:r w:rsidRPr="00D834D7">
        <w:rPr>
          <w:rFonts w:ascii="Calibri" w:hAnsi="Calibri" w:cs="Calibri"/>
        </w:rPr>
        <w:t>Περιβαλλοντικοί παράγοντες που μπορούν να επηρεάσουν αρνητικά την παραγωγή</w:t>
      </w:r>
    </w:p>
    <w:p w:rsidR="00734D6D" w:rsidRDefault="00734D6D" w:rsidP="00734D6D">
      <w:r>
        <w:t>αγροτικών προϊόντων που χρησιμοποιούνται ως πρώτες ύλες (χαλάζι, έντονη βροχόπτωση</w:t>
      </w:r>
    </w:p>
    <w:p w:rsidR="00734D6D" w:rsidRDefault="00734D6D" w:rsidP="00734D6D">
      <w:r>
        <w:lastRenderedPageBreak/>
        <w:t xml:space="preserve">σε ακατάλληλη χρονική περίοδο, ανομβρία, πάγος). </w:t>
      </w:r>
      <w:r w:rsidR="00D834D7">
        <w:t xml:space="preserve"> </w:t>
      </w:r>
      <w:r>
        <w:t>Συνεπώς η τιμή αγοράς μπορεί να</w:t>
      </w:r>
      <w:r w:rsidR="00D834D7">
        <w:t xml:space="preserve"> </w:t>
      </w:r>
      <w:r>
        <w:t xml:space="preserve">αυξηθεί εάν υπάρχει έλλειψη πρώτης ύλης τόσο σε εγχώριο όσο και σε </w:t>
      </w:r>
      <w:proofErr w:type="spellStart"/>
      <w:r>
        <w:t>εξωχώριο</w:t>
      </w:r>
      <w:proofErr w:type="spellEnd"/>
      <w:r>
        <w:t xml:space="preserve"> επίπεδο.</w:t>
      </w:r>
    </w:p>
    <w:p w:rsidR="00734D6D" w:rsidRDefault="00734D6D" w:rsidP="00D834D7">
      <w:pPr>
        <w:pStyle w:val="a3"/>
        <w:numPr>
          <w:ilvl w:val="0"/>
          <w:numId w:val="3"/>
        </w:numPr>
      </w:pPr>
      <w:r w:rsidRPr="00D834D7">
        <w:rPr>
          <w:rFonts w:ascii="Calibri" w:hAnsi="Calibri" w:cs="Calibri"/>
        </w:rPr>
        <w:t>Υπερπαραγωγή</w:t>
      </w:r>
      <w:r>
        <w:t xml:space="preserve"> πρώτων υλών με αποτέλεσμα να μειωθεί η τιμή αγοράς.</w:t>
      </w:r>
    </w:p>
    <w:p w:rsidR="00734D6D" w:rsidRDefault="00734D6D" w:rsidP="00D834D7">
      <w:pPr>
        <w:pStyle w:val="a3"/>
        <w:numPr>
          <w:ilvl w:val="0"/>
          <w:numId w:val="3"/>
        </w:numPr>
      </w:pPr>
      <w:r w:rsidRPr="00D834D7">
        <w:rPr>
          <w:rFonts w:ascii="Calibri" w:hAnsi="Calibri" w:cs="Calibri"/>
        </w:rPr>
        <w:t>Αύξηση ή μείωση των εξόδων ασφαλιστικής κάλυψης των εργαζομένων.</w:t>
      </w:r>
    </w:p>
    <w:p w:rsidR="00734D6D" w:rsidRDefault="00734D6D" w:rsidP="00734D6D">
      <w:pPr>
        <w:pStyle w:val="a3"/>
        <w:numPr>
          <w:ilvl w:val="0"/>
          <w:numId w:val="3"/>
        </w:numPr>
      </w:pPr>
      <w:r w:rsidRPr="00D834D7">
        <w:rPr>
          <w:rFonts w:ascii="Calibri" w:hAnsi="Calibri" w:cs="Calibri"/>
        </w:rPr>
        <w:t>Ανάγκη έκτακτης ανατροφοδότησης της εταιρείας με πρώτες ύλες, μεταφορικά μέσα ή</w:t>
      </w:r>
      <w:r w:rsidR="00D834D7">
        <w:rPr>
          <w:rFonts w:ascii="Calibri" w:hAnsi="Calibri" w:cs="Calibri"/>
        </w:rPr>
        <w:t xml:space="preserve"> </w:t>
      </w:r>
      <w:r>
        <w:t>μηχανολογικό εξοπλισμό λόγω αύξησης της ζήτησης του παραγόμενου προϊόντος.</w:t>
      </w:r>
    </w:p>
    <w:p w:rsidR="00734D6D" w:rsidRDefault="00734D6D" w:rsidP="00D834D7">
      <w:pPr>
        <w:pStyle w:val="a3"/>
        <w:numPr>
          <w:ilvl w:val="0"/>
          <w:numId w:val="3"/>
        </w:numPr>
      </w:pPr>
      <w:r w:rsidRPr="00D834D7">
        <w:rPr>
          <w:rFonts w:ascii="Calibri" w:hAnsi="Calibri" w:cs="Calibri"/>
        </w:rPr>
        <w:t xml:space="preserve">Έκτακτη </w:t>
      </w:r>
      <w:proofErr w:type="spellStart"/>
      <w:r w:rsidRPr="00D834D7">
        <w:rPr>
          <w:rFonts w:ascii="Calibri" w:hAnsi="Calibri" w:cs="Calibri"/>
        </w:rPr>
        <w:t>δανειοληψία</w:t>
      </w:r>
      <w:proofErr w:type="spellEnd"/>
      <w:r w:rsidRPr="00D834D7">
        <w:rPr>
          <w:rFonts w:ascii="Calibri" w:hAnsi="Calibri" w:cs="Calibri"/>
        </w:rPr>
        <w:t xml:space="preserve"> επιχείρησης</w:t>
      </w:r>
    </w:p>
    <w:p w:rsidR="00AC2D2E" w:rsidRDefault="00734D6D" w:rsidP="00734D6D">
      <w:r>
        <w:t>Σε γενικό επίπεδο όμως, εφόσον ο καθορισμός του Νε</w:t>
      </w:r>
      <w:r w:rsidR="00D834D7">
        <w:t xml:space="preserve">κρού Σημείου διεξάγεται συχνά – όπως  ο συνεταιρισμός  </w:t>
      </w:r>
      <w:r>
        <w:t>μπορεί να</w:t>
      </w:r>
      <w:r w:rsidR="00D834D7">
        <w:t xml:space="preserve"> </w:t>
      </w:r>
      <w:r>
        <w:t>έχει μια εμπεριστατωμένη εικόνα του γενικού κόστους παραγωγής και υπολογίζοντας το κόστος</w:t>
      </w:r>
      <w:r w:rsidR="00D834D7">
        <w:t xml:space="preserve"> </w:t>
      </w:r>
      <w:r>
        <w:t>παραγωγής μιας μονάδας είναι σε θέση να υπολογίσει τα έξοδα παραγωγής συγκεκριμένου αριθμού</w:t>
      </w:r>
      <w:r w:rsidR="00D834D7">
        <w:t xml:space="preserve"> </w:t>
      </w:r>
      <w:r>
        <w:t>μονάδων.</w:t>
      </w:r>
    </w:p>
    <w:p w:rsidR="00AC2D2E" w:rsidRPr="00AC2D2E" w:rsidRDefault="00F56640" w:rsidP="00AC2D2E">
      <w:r w:rsidRPr="00F56640"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.8pt;margin-top:23.15pt;width:0;height:240pt;flip:y;z-index:251658240" o:connectortype="straight">
            <v:stroke endarrow="block"/>
          </v:shape>
        </w:pict>
      </w:r>
    </w:p>
    <w:p w:rsidR="00AC2D2E" w:rsidRPr="00196564" w:rsidRDefault="00AC2D2E" w:rsidP="00AC2D2E">
      <w:pPr>
        <w:ind w:firstLine="720"/>
        <w:rPr>
          <w:b/>
        </w:rPr>
      </w:pPr>
      <w:r w:rsidRPr="00196564">
        <w:rPr>
          <w:b/>
        </w:rPr>
        <w:t>Έσοδα πωλήσεων/</w:t>
      </w:r>
    </w:p>
    <w:p w:rsidR="00AC2D2E" w:rsidRPr="00196564" w:rsidRDefault="00AC2D2E" w:rsidP="00AC2D2E">
      <w:pPr>
        <w:ind w:firstLine="720"/>
        <w:rPr>
          <w:b/>
        </w:rPr>
      </w:pPr>
      <w:r w:rsidRPr="00196564">
        <w:rPr>
          <w:b/>
        </w:rPr>
        <w:t>Κόστος παραγωγής</w:t>
      </w:r>
    </w:p>
    <w:p w:rsidR="00AC2D2E" w:rsidRPr="00196564" w:rsidRDefault="00F56640" w:rsidP="00196564">
      <w:pPr>
        <w:tabs>
          <w:tab w:val="left" w:pos="5595"/>
        </w:tabs>
        <w:rPr>
          <w:b/>
        </w:rPr>
      </w:pPr>
      <w:r w:rsidRPr="00F56640">
        <w:rPr>
          <w:noProof/>
          <w:lang w:eastAsia="el-GR"/>
        </w:rPr>
        <w:pict>
          <v:shape id="_x0000_s1034" type="#_x0000_t32" style="position:absolute;margin-left:282pt;margin-top:19.6pt;width:0;height:70.5pt;z-index:251663360" o:connectortype="straight">
            <v:stroke startarrow="block" endarrow="block"/>
          </v:shape>
        </w:pict>
      </w:r>
      <w:r w:rsidRPr="00F56640">
        <w:rPr>
          <w:noProof/>
          <w:lang w:eastAsia="el-GR"/>
        </w:rPr>
        <w:pict>
          <v:shape id="_x0000_s1029" type="#_x0000_t32" style="position:absolute;margin-left:21.8pt;margin-top:19.6pt;width:260.2pt;height:167.25pt;flip:y;z-index:251660288" o:connectortype="straight"/>
        </w:pict>
      </w:r>
      <w:r w:rsidR="00196564">
        <w:tab/>
      </w:r>
      <w:r w:rsidR="00196564" w:rsidRPr="00196564">
        <w:rPr>
          <w:b/>
        </w:rPr>
        <w:t>1.50* Ν</w:t>
      </w:r>
    </w:p>
    <w:p w:rsidR="002D5822" w:rsidRPr="002D5822" w:rsidRDefault="00AC2D2E" w:rsidP="002D5822">
      <w:pPr>
        <w:tabs>
          <w:tab w:val="left" w:pos="1575"/>
          <w:tab w:val="left" w:pos="6375"/>
        </w:tabs>
        <w:rPr>
          <w:b/>
        </w:rPr>
      </w:pPr>
      <w:r>
        <w:tab/>
      </w:r>
      <w:r w:rsidR="002D5822">
        <w:tab/>
      </w:r>
      <w:r w:rsidR="002D5822" w:rsidRPr="002D5822">
        <w:rPr>
          <w:b/>
        </w:rPr>
        <w:t xml:space="preserve">Μέγιστο κέρδος </w:t>
      </w:r>
    </w:p>
    <w:p w:rsidR="00AC2D2E" w:rsidRPr="00AC2D2E" w:rsidRDefault="002D5822" w:rsidP="002D5822">
      <w:pPr>
        <w:tabs>
          <w:tab w:val="left" w:pos="6375"/>
        </w:tabs>
      </w:pPr>
      <w:r>
        <w:tab/>
        <w:t xml:space="preserve">      </w:t>
      </w:r>
      <w:r w:rsidR="00E23509">
        <w:rPr>
          <w:b/>
        </w:rPr>
        <w:t>52</w:t>
      </w:r>
      <w:r w:rsidR="00E23509" w:rsidRPr="00F839DB">
        <w:rPr>
          <w:b/>
        </w:rPr>
        <w:t>5000</w:t>
      </w:r>
    </w:p>
    <w:p w:rsidR="00AC2D2E" w:rsidRPr="00AC2D2E" w:rsidRDefault="00F56640" w:rsidP="00AC2D2E">
      <w:r w:rsidRPr="00F56640">
        <w:rPr>
          <w:noProof/>
          <w:lang w:eastAsia="el-GR"/>
        </w:rPr>
        <w:pict>
          <v:shape id="_x0000_s1036" type="#_x0000_t32" style="position:absolute;margin-left:282pt;margin-top:10pt;width:.05pt;height:100.5pt;z-index:251664384" o:connectortype="straight">
            <v:stroke dashstyle="1 1" startarrow="block" endarrow="block" endcap="round"/>
          </v:shape>
        </w:pict>
      </w:r>
      <w:r w:rsidRPr="00F56640">
        <w:pict>
          <v:shape id="_x0000_s1033" type="#_x0000_t32" style="position:absolute;margin-left:93.75pt;margin-top:21.25pt;width:0;height:89.25pt;z-index:251662336" o:connectortype="straight">
            <v:stroke dashstyle="1 1" startarrow="block" endarrow="block" endcap="round"/>
          </v:shape>
        </w:pict>
      </w:r>
      <w:r w:rsidRPr="00F56640">
        <w:pict>
          <v:shape id="_x0000_s1028" type="#_x0000_t32" style="position:absolute;margin-left:21.8pt;margin-top:13.75pt;width:263.95pt;height:69.75pt;flip:y;z-index:251659264" o:connectortype="straight"/>
        </w:pict>
      </w:r>
    </w:p>
    <w:p w:rsidR="00AC2D2E" w:rsidRPr="00AC2D2E" w:rsidRDefault="00AC2D2E" w:rsidP="00AC2D2E"/>
    <w:p w:rsidR="00AC2D2E" w:rsidRDefault="002D5822" w:rsidP="002D5822">
      <w:pPr>
        <w:tabs>
          <w:tab w:val="left" w:pos="5985"/>
        </w:tabs>
      </w:pPr>
      <w:r>
        <w:tab/>
      </w:r>
      <w:r>
        <w:rPr>
          <w:b/>
        </w:rPr>
        <w:t>150000 +  0,</w:t>
      </w:r>
      <w:r w:rsidR="00ED7F70">
        <w:rPr>
          <w:b/>
        </w:rPr>
        <w:t>1</w:t>
      </w:r>
      <w:r>
        <w:rPr>
          <w:b/>
        </w:rPr>
        <w:t>6 * Ν</w:t>
      </w:r>
    </w:p>
    <w:p w:rsidR="0050653D" w:rsidRPr="00196564" w:rsidRDefault="00F56640" w:rsidP="00AC2D2E">
      <w:pPr>
        <w:ind w:left="-567"/>
        <w:rPr>
          <w:b/>
        </w:rPr>
      </w:pPr>
      <w:r w:rsidRPr="00F56640">
        <w:rPr>
          <w:b/>
          <w:noProof/>
          <w:lang w:eastAsia="el-GR"/>
        </w:rPr>
        <w:pict>
          <v:shape id="_x0000_s1030" type="#_x0000_t32" style="position:absolute;left:0;text-align:left;margin-left:21.8pt;margin-top:27.45pt;width:302.95pt;height:6.75pt;flip:y;z-index:251661312" o:connectortype="straight">
            <v:stroke endarrow="block"/>
          </v:shape>
        </w:pict>
      </w:r>
      <w:r w:rsidR="00AC2D2E" w:rsidRPr="00196564">
        <w:rPr>
          <w:b/>
        </w:rPr>
        <w:t xml:space="preserve">       150000</w:t>
      </w:r>
    </w:p>
    <w:p w:rsidR="0050653D" w:rsidRDefault="0050653D" w:rsidP="0050653D"/>
    <w:p w:rsidR="00327356" w:rsidRPr="00196564" w:rsidRDefault="0050653D" w:rsidP="000E26A6">
      <w:pPr>
        <w:tabs>
          <w:tab w:val="left" w:pos="1395"/>
          <w:tab w:val="left" w:pos="1485"/>
          <w:tab w:val="left" w:pos="5445"/>
        </w:tabs>
      </w:pPr>
      <w:r>
        <w:tab/>
      </w:r>
      <w:r w:rsidR="000E26A6">
        <w:tab/>
      </w:r>
      <w:r w:rsidR="000E26A6">
        <w:rPr>
          <w:b/>
        </w:rPr>
        <w:t>110294</w:t>
      </w:r>
      <w:r w:rsidR="00196564">
        <w:rPr>
          <w:b/>
        </w:rPr>
        <w:tab/>
      </w:r>
      <w:r w:rsidR="000E26A6">
        <w:rPr>
          <w:b/>
        </w:rPr>
        <w:t>450000</w:t>
      </w:r>
      <w:r w:rsidR="00196564">
        <w:rPr>
          <w:b/>
          <w:lang w:val="en-US"/>
        </w:rPr>
        <w:t xml:space="preserve">kg </w:t>
      </w:r>
      <w:r w:rsidR="00FA1EFF">
        <w:rPr>
          <w:b/>
        </w:rPr>
        <w:t>παραγωγής</w:t>
      </w:r>
    </w:p>
    <w:sectPr w:rsidR="00327356" w:rsidRPr="00196564" w:rsidSect="003273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24B"/>
    <w:multiLevelType w:val="hybridMultilevel"/>
    <w:tmpl w:val="C89457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70325"/>
    <w:multiLevelType w:val="hybridMultilevel"/>
    <w:tmpl w:val="D220D1B8"/>
    <w:lvl w:ilvl="0" w:tplc="0408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DBB4C30"/>
    <w:multiLevelType w:val="hybridMultilevel"/>
    <w:tmpl w:val="FCEC7C5C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5E2"/>
    <w:rsid w:val="000E26A6"/>
    <w:rsid w:val="00134D43"/>
    <w:rsid w:val="00196564"/>
    <w:rsid w:val="001E479C"/>
    <w:rsid w:val="002D5822"/>
    <w:rsid w:val="00327356"/>
    <w:rsid w:val="003F5AD4"/>
    <w:rsid w:val="0050653D"/>
    <w:rsid w:val="006A4D61"/>
    <w:rsid w:val="00734D6D"/>
    <w:rsid w:val="00742766"/>
    <w:rsid w:val="009C4AE0"/>
    <w:rsid w:val="00AC273F"/>
    <w:rsid w:val="00AC2D2E"/>
    <w:rsid w:val="00B205E2"/>
    <w:rsid w:val="00D834D7"/>
    <w:rsid w:val="00E14585"/>
    <w:rsid w:val="00E23509"/>
    <w:rsid w:val="00EC43EF"/>
    <w:rsid w:val="00ED7F70"/>
    <w:rsid w:val="00F56640"/>
    <w:rsid w:val="00F839DB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30"/>
        <o:r id="V:Rule11" type="connector" idref="#_x0000_s1033"/>
        <o:r id="V:Rule12" type="connector" idref="#_x0000_s1036"/>
        <o:r id="V:Rule13" type="connector" idref="#_x0000_s1029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E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C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C2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Kostas Baldoukas</cp:lastModifiedBy>
  <cp:revision>2</cp:revision>
  <cp:lastPrinted>2024-08-09T18:07:00Z</cp:lastPrinted>
  <dcterms:created xsi:type="dcterms:W3CDTF">2024-08-17T03:28:00Z</dcterms:created>
  <dcterms:modified xsi:type="dcterms:W3CDTF">2024-08-17T03:28:00Z</dcterms:modified>
</cp:coreProperties>
</file>