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FCA7" w14:textId="35DD56EC" w:rsidR="001B5B70" w:rsidRDefault="00CD7215" w:rsidP="00CD7215">
      <w:pPr>
        <w:spacing w:line="276" w:lineRule="auto"/>
        <w:jc w:val="center"/>
        <w:rPr>
          <w:lang w:val="el-GR"/>
        </w:rPr>
      </w:pPr>
      <w:r>
        <w:rPr>
          <w:lang w:val="el-GR"/>
        </w:rPr>
        <w:t>ΕΝΔΕΙΚΤΙΚΗ ΚΑΤΑΣΤΑΣΗ</w:t>
      </w:r>
    </w:p>
    <w:p w14:paraId="135C5E02" w14:textId="77777777" w:rsidR="00CD7215" w:rsidRDefault="00CD7215" w:rsidP="00CD7215">
      <w:pPr>
        <w:spacing w:line="276" w:lineRule="auto"/>
        <w:jc w:val="center"/>
        <w:rPr>
          <w:lang w:val="el-GR"/>
        </w:rPr>
      </w:pPr>
      <w:r>
        <w:rPr>
          <w:lang w:val="el-GR"/>
        </w:rPr>
        <w:t xml:space="preserve">ΠΑΡΟΧΩΝ ΕΚ ΜΕΡΟΥΣ ΤΟΥ Ε.Κ.Π.Α. ΣΤΟΥΣ ΦΟΙΤΗΤΕΣ &amp; ΦΟΙΤΗΤΡΙΕΣ ΤΟΥ </w:t>
      </w:r>
    </w:p>
    <w:p w14:paraId="6EC6D54A" w14:textId="658751DC" w:rsidR="00CD7215" w:rsidRDefault="00CD7215" w:rsidP="00CD7215">
      <w:pPr>
        <w:spacing w:line="276" w:lineRule="auto"/>
        <w:jc w:val="center"/>
        <w:rPr>
          <w:lang w:val="el-GR"/>
        </w:rPr>
      </w:pPr>
      <w:r>
        <w:rPr>
          <w:lang w:val="el-GR"/>
        </w:rPr>
        <w:t>Δ.Π.Μ.Σ. «ΕΛΛΑΔΑ: ΕΚΚΛΗΣΙΑΣΤΙΚΗ ΙΣΤΟΡΙΑ ΚΑΙ ΠΟΛΙΤΙΣΜΟΣ»</w:t>
      </w:r>
    </w:p>
    <w:p w14:paraId="6E3BD057" w14:textId="77777777" w:rsidR="001B5B70" w:rsidRDefault="001B5B70" w:rsidP="009D5D53">
      <w:pPr>
        <w:spacing w:line="276" w:lineRule="auto"/>
        <w:jc w:val="both"/>
        <w:rPr>
          <w:lang w:val="el-GR"/>
        </w:rPr>
      </w:pPr>
    </w:p>
    <w:p w14:paraId="6B0B77F2" w14:textId="54F66F28" w:rsidR="009D5D53" w:rsidRDefault="00BD7E57" w:rsidP="00BD7E57">
      <w:pPr>
        <w:spacing w:line="276" w:lineRule="auto"/>
        <w:jc w:val="both"/>
        <w:rPr>
          <w:lang w:val="el-GR"/>
        </w:rPr>
      </w:pPr>
      <w:r>
        <w:rPr>
          <w:lang w:val="el-GR"/>
        </w:rPr>
        <w:t xml:space="preserve">1. </w:t>
      </w:r>
      <w:r w:rsidR="009D5D53">
        <w:rPr>
          <w:lang w:val="el-GR"/>
        </w:rPr>
        <w:t>Πρόσβαση σε χώρους διδασκαλίας</w:t>
      </w:r>
      <w:r w:rsidR="001B5B70">
        <w:rPr>
          <w:lang w:val="el-GR"/>
        </w:rPr>
        <w:t xml:space="preserve"> </w:t>
      </w:r>
      <w:r w:rsidR="009D5D53">
        <w:rPr>
          <w:lang w:val="el-GR"/>
        </w:rPr>
        <w:t>στο Κτήριο της Θεολογικής Σχολής</w:t>
      </w:r>
      <w:r w:rsidR="001B5B70">
        <w:rPr>
          <w:lang w:val="el-GR"/>
        </w:rPr>
        <w:t xml:space="preserve"> </w:t>
      </w:r>
      <w:r w:rsidR="009D5D53">
        <w:rPr>
          <w:lang w:val="el-GR"/>
        </w:rPr>
        <w:t>(Πανεπιστημιούπολη, Άνω Ιλίσια, 157 72, Αθήνα)</w:t>
      </w:r>
    </w:p>
    <w:p w14:paraId="63BAE43B" w14:textId="55FD56D8" w:rsidR="001B5B70" w:rsidRDefault="001B5B70" w:rsidP="00BD7E57">
      <w:pPr>
        <w:spacing w:line="276" w:lineRule="auto"/>
        <w:jc w:val="both"/>
        <w:rPr>
          <w:lang w:val="el-GR"/>
        </w:rPr>
      </w:pPr>
      <w:r>
        <w:rPr>
          <w:lang w:val="el-GR"/>
        </w:rPr>
        <w:t>Απαιτείται επίδειξη ακαδημαϊκής ταυτότητας.</w:t>
      </w:r>
    </w:p>
    <w:p w14:paraId="7E331C39" w14:textId="5B499CC1" w:rsidR="001B5B70" w:rsidRDefault="00000000" w:rsidP="00BD7E57">
      <w:pPr>
        <w:spacing w:line="276" w:lineRule="auto"/>
        <w:jc w:val="both"/>
        <w:rPr>
          <w:lang w:val="el-GR"/>
        </w:rPr>
      </w:pPr>
      <w:hyperlink r:id="rId4" w:history="1">
        <w:r w:rsidR="001B5B70" w:rsidRPr="00F04F7A">
          <w:rPr>
            <w:rStyle w:val="-"/>
            <w:lang w:val="el-GR"/>
          </w:rPr>
          <w:t>https://deantheol.uoa.gr/thsch/facilities/</w:t>
        </w:r>
      </w:hyperlink>
      <w:r w:rsidR="001B5B70">
        <w:rPr>
          <w:lang w:val="el-GR"/>
        </w:rPr>
        <w:t xml:space="preserve"> </w:t>
      </w:r>
    </w:p>
    <w:p w14:paraId="259B2F66" w14:textId="77777777" w:rsidR="009D5D53" w:rsidRDefault="009D5D53" w:rsidP="00BD7E57">
      <w:pPr>
        <w:spacing w:line="276" w:lineRule="auto"/>
        <w:jc w:val="both"/>
        <w:rPr>
          <w:lang w:val="el-GR"/>
        </w:rPr>
      </w:pPr>
    </w:p>
    <w:p w14:paraId="4697968F" w14:textId="1F660922" w:rsidR="009D5D53" w:rsidRDefault="00BD7E57" w:rsidP="00BD7E57">
      <w:pPr>
        <w:spacing w:line="276" w:lineRule="auto"/>
        <w:jc w:val="both"/>
        <w:rPr>
          <w:lang w:val="el-GR"/>
        </w:rPr>
      </w:pPr>
      <w:r>
        <w:rPr>
          <w:lang w:val="el-GR"/>
        </w:rPr>
        <w:t xml:space="preserve">2. </w:t>
      </w:r>
      <w:r w:rsidR="009D5D53">
        <w:rPr>
          <w:lang w:val="el-GR"/>
        </w:rPr>
        <w:t>Πρόσβαση στ</w:t>
      </w:r>
      <w:r>
        <w:rPr>
          <w:lang w:val="el-GR"/>
        </w:rPr>
        <w:t>ο αναγνωστήριο</w:t>
      </w:r>
      <w:r w:rsidR="009D5D53">
        <w:rPr>
          <w:lang w:val="el-GR"/>
        </w:rPr>
        <w:t xml:space="preserve"> και τις υποδομές της Βιβλιοθήκης της Θεολογικής Σχολής</w:t>
      </w:r>
      <w:r w:rsidR="001B5B70">
        <w:rPr>
          <w:lang w:val="el-GR"/>
        </w:rPr>
        <w:t>.</w:t>
      </w:r>
    </w:p>
    <w:p w14:paraId="0C4972E2" w14:textId="54C0C7E6" w:rsidR="001B5B70" w:rsidRDefault="001B5B70" w:rsidP="00BD7E57">
      <w:pPr>
        <w:spacing w:line="276" w:lineRule="auto"/>
        <w:jc w:val="both"/>
        <w:rPr>
          <w:lang w:val="el-GR"/>
        </w:rPr>
      </w:pPr>
      <w:r>
        <w:rPr>
          <w:lang w:val="el-GR"/>
        </w:rPr>
        <w:t>Απαιτείται επίδειξη ακαδημαϊκής ταυτότητας.</w:t>
      </w:r>
    </w:p>
    <w:p w14:paraId="0F4D3F97" w14:textId="3BDD2208" w:rsidR="00BD7E57" w:rsidRDefault="00BD7E57" w:rsidP="00BD7E57">
      <w:pPr>
        <w:spacing w:line="276" w:lineRule="auto"/>
        <w:jc w:val="both"/>
        <w:rPr>
          <w:lang w:val="el-GR"/>
        </w:rPr>
      </w:pPr>
      <w:r>
        <w:rPr>
          <w:lang w:val="el-GR"/>
        </w:rPr>
        <w:t>Εξαιρούνται υπηρεσίες για τις οποίες απαιτείται ιδρυματικός λογαριασμός Ε.Κ.Π.Α.</w:t>
      </w:r>
    </w:p>
    <w:p w14:paraId="25DC7E07" w14:textId="16DB8AF8" w:rsidR="00BD7E57" w:rsidRDefault="00000000" w:rsidP="00BD7E57">
      <w:pPr>
        <w:spacing w:line="276" w:lineRule="auto"/>
        <w:jc w:val="both"/>
        <w:rPr>
          <w:lang w:val="el-GR"/>
        </w:rPr>
      </w:pPr>
      <w:hyperlink r:id="rId5" w:history="1">
        <w:r w:rsidR="009D5D53" w:rsidRPr="00F04F7A">
          <w:rPr>
            <w:rStyle w:val="-"/>
            <w:lang w:val="el-GR"/>
          </w:rPr>
          <w:t>https://theol.lib.uoa.gr/index.html</w:t>
        </w:r>
      </w:hyperlink>
      <w:r w:rsidR="009D5D53">
        <w:rPr>
          <w:lang w:val="el-GR"/>
        </w:rPr>
        <w:t xml:space="preserve"> </w:t>
      </w:r>
    </w:p>
    <w:p w14:paraId="2AA54AC9" w14:textId="77777777" w:rsidR="009D5D53" w:rsidRDefault="009D5D53" w:rsidP="00BD7E57">
      <w:pPr>
        <w:spacing w:line="276" w:lineRule="auto"/>
        <w:jc w:val="both"/>
        <w:rPr>
          <w:lang w:val="el-GR"/>
        </w:rPr>
      </w:pPr>
    </w:p>
    <w:p w14:paraId="10C440F9" w14:textId="4B9834A6" w:rsidR="009D5D53" w:rsidRPr="009D5D53" w:rsidRDefault="00BD7E57" w:rsidP="00BD7E57">
      <w:pPr>
        <w:spacing w:line="276" w:lineRule="auto"/>
        <w:jc w:val="both"/>
      </w:pPr>
      <w:r>
        <w:rPr>
          <w:lang w:val="el-GR"/>
        </w:rPr>
        <w:t xml:space="preserve">3. </w:t>
      </w:r>
      <w:r w:rsidR="009D5D53" w:rsidRPr="009D5D53">
        <w:t>Δυνατότητα συμμετοχής στο εκπαιδευτικό και ερευνητικό έργο του Κέντρου Αριστείας «Κέντρο Αριστείας "Αξιοποίηση Ορθόδοξης Κληρονομιάς και Διαθρησκειακός Διάλογος" της Θεολογικής Σχολής</w:t>
      </w:r>
    </w:p>
    <w:p w14:paraId="5A47C3E9" w14:textId="7BB47217" w:rsidR="009D5D53" w:rsidRPr="009D5D53" w:rsidRDefault="009D5D53" w:rsidP="00BD7E57">
      <w:pPr>
        <w:spacing w:line="276" w:lineRule="auto"/>
        <w:jc w:val="both"/>
      </w:pPr>
      <w:r w:rsidRPr="009D5D53">
        <w:t>Πληροφορίες: Καθηγητής Σωτήριος Δεσπότης</w:t>
      </w:r>
    </w:p>
    <w:p w14:paraId="1CB17DA9" w14:textId="3ED72B9C" w:rsidR="009D5D53" w:rsidRPr="009D5D53" w:rsidRDefault="00000000" w:rsidP="00BD7E57">
      <w:pPr>
        <w:spacing w:after="240" w:line="276" w:lineRule="auto"/>
        <w:jc w:val="both"/>
      </w:pPr>
      <w:hyperlink r:id="rId6" w:history="1">
        <w:r w:rsidR="009D5D53" w:rsidRPr="009D5D53">
          <w:rPr>
            <w:rStyle w:val="-"/>
            <w:lang w:val="el-GR"/>
          </w:rPr>
          <w:t>https://www.soctheol.uoa.gr/coexcel/about_us/</w:t>
        </w:r>
      </w:hyperlink>
      <w:r w:rsidR="009D5D53" w:rsidRPr="009D5D53">
        <w:t xml:space="preserve"> </w:t>
      </w:r>
    </w:p>
    <w:p w14:paraId="12A90CF6" w14:textId="035BFE72" w:rsidR="009D5D53" w:rsidRDefault="00BD7E57" w:rsidP="00BD7E57">
      <w:pPr>
        <w:spacing w:line="276" w:lineRule="auto"/>
        <w:jc w:val="both"/>
        <w:rPr>
          <w:lang w:val="el-GR"/>
        </w:rPr>
      </w:pPr>
      <w:r>
        <w:rPr>
          <w:lang w:val="el-GR"/>
        </w:rPr>
        <w:t xml:space="preserve">4. </w:t>
      </w:r>
      <w:r w:rsidR="009D5D53">
        <w:rPr>
          <w:lang w:val="el-GR"/>
        </w:rPr>
        <w:t>Δυνατότητα συμμετοχής στο εκπαιδευτικό και ερευνητικό έργο των Εργαστηρίων του Ε.Κ.ΠΑ. με έμφαση στα Εργαστήρια των Τμημάτων της Θεολογικής Σχολής</w:t>
      </w:r>
    </w:p>
    <w:p w14:paraId="67C131EB" w14:textId="1C2F9F0D" w:rsidR="001B5B70" w:rsidRDefault="001B5B70" w:rsidP="00BD7E57">
      <w:pPr>
        <w:spacing w:after="240" w:line="276" w:lineRule="auto"/>
        <w:jc w:val="both"/>
        <w:rPr>
          <w:lang w:val="el-GR"/>
        </w:rPr>
      </w:pPr>
      <w:r>
        <w:rPr>
          <w:lang w:val="el-GR"/>
        </w:rPr>
        <w:t>(κατόπιν συνεννοήσεως με τον Διευθυντή του οικείου Εργαστηρίου)</w:t>
      </w:r>
    </w:p>
    <w:p w14:paraId="57EED6B3" w14:textId="05F28776" w:rsidR="009D5D53" w:rsidRDefault="001B5B70" w:rsidP="00BD7E57">
      <w:pPr>
        <w:spacing w:line="276" w:lineRule="auto"/>
        <w:jc w:val="both"/>
        <w:rPr>
          <w:lang w:val="el-GR"/>
        </w:rPr>
      </w:pPr>
      <w:r>
        <w:rPr>
          <w:lang w:val="el-GR"/>
        </w:rPr>
        <w:t>Εργαστήρια Τμήματος Κοινωνικής Θεολογίας και Θρησκειολογίας</w:t>
      </w:r>
    </w:p>
    <w:p w14:paraId="779523D4" w14:textId="54A656CA" w:rsidR="001B5B70" w:rsidRDefault="00000000" w:rsidP="00BD7E57">
      <w:pPr>
        <w:spacing w:after="240" w:line="276" w:lineRule="auto"/>
        <w:jc w:val="both"/>
        <w:rPr>
          <w:lang w:val="el-GR"/>
        </w:rPr>
      </w:pPr>
      <w:hyperlink r:id="rId7" w:history="1">
        <w:r w:rsidR="001B5B70" w:rsidRPr="00F04F7A">
          <w:rPr>
            <w:rStyle w:val="-"/>
            <w:lang w:val="el-GR"/>
          </w:rPr>
          <w:t>https://www.soctheol.uoa.gr/coexcel/</w:t>
        </w:r>
      </w:hyperlink>
      <w:r w:rsidR="001B5B70">
        <w:rPr>
          <w:lang w:val="el-GR"/>
        </w:rPr>
        <w:t xml:space="preserve"> </w:t>
      </w:r>
    </w:p>
    <w:p w14:paraId="7B27108A" w14:textId="7136B2C8" w:rsidR="001B5B70" w:rsidRDefault="001B5B70" w:rsidP="00BD7E57">
      <w:pPr>
        <w:spacing w:line="276" w:lineRule="auto"/>
        <w:jc w:val="both"/>
        <w:rPr>
          <w:lang w:val="el-GR"/>
        </w:rPr>
      </w:pPr>
      <w:r>
        <w:rPr>
          <w:lang w:val="el-GR"/>
        </w:rPr>
        <w:t>Εργαστήρια του Τμήματος Θεολογίας</w:t>
      </w:r>
    </w:p>
    <w:p w14:paraId="5507CD72" w14:textId="58FBE7C0" w:rsidR="001B5B70" w:rsidRDefault="00000000" w:rsidP="00BD7E57">
      <w:pPr>
        <w:spacing w:line="276" w:lineRule="auto"/>
        <w:jc w:val="both"/>
        <w:rPr>
          <w:lang w:val="el-GR"/>
        </w:rPr>
      </w:pPr>
      <w:hyperlink r:id="rId8" w:history="1">
        <w:r w:rsidR="001B5B70" w:rsidRPr="00F04F7A">
          <w:rPr>
            <w:rStyle w:val="-"/>
            <w:lang w:val="el-GR"/>
          </w:rPr>
          <w:t>https://www.theol.uoa.gr/</w:t>
        </w:r>
      </w:hyperlink>
      <w:r w:rsidR="001B5B70">
        <w:rPr>
          <w:lang w:val="el-GR"/>
        </w:rPr>
        <w:t xml:space="preserve"> </w:t>
      </w:r>
    </w:p>
    <w:p w14:paraId="35105C4C" w14:textId="77777777" w:rsidR="001B5B70" w:rsidRDefault="001B5B70" w:rsidP="00BD7E57">
      <w:pPr>
        <w:spacing w:line="276" w:lineRule="auto"/>
        <w:jc w:val="both"/>
        <w:rPr>
          <w:lang w:val="el-GR"/>
        </w:rPr>
      </w:pPr>
    </w:p>
    <w:p w14:paraId="6B9F2AE4" w14:textId="46A0406C" w:rsidR="001B5B70" w:rsidRDefault="00BD7E57" w:rsidP="00BD7E57">
      <w:pPr>
        <w:spacing w:line="276" w:lineRule="auto"/>
        <w:jc w:val="both"/>
        <w:rPr>
          <w:lang w:val="el-GR"/>
        </w:rPr>
      </w:pPr>
      <w:r>
        <w:rPr>
          <w:lang w:val="el-GR"/>
        </w:rPr>
        <w:t xml:space="preserve">5. </w:t>
      </w:r>
      <w:r w:rsidR="001B5B70">
        <w:rPr>
          <w:lang w:val="el-GR"/>
        </w:rPr>
        <w:t>Πρόσβαση σε δομές και υπηρεσίες του Γραφείου Διασύνδεσης του Ε.Κ.Π.Α.</w:t>
      </w:r>
    </w:p>
    <w:p w14:paraId="4338F3EF" w14:textId="7C102987" w:rsidR="001B5B70" w:rsidRDefault="00000000" w:rsidP="00BD7E57">
      <w:pPr>
        <w:spacing w:line="276" w:lineRule="auto"/>
        <w:jc w:val="both"/>
        <w:rPr>
          <w:lang w:val="el-GR"/>
        </w:rPr>
      </w:pPr>
      <w:hyperlink r:id="rId9" w:history="1">
        <w:r w:rsidR="001B5B70" w:rsidRPr="00F04F7A">
          <w:rPr>
            <w:rStyle w:val="-"/>
            <w:lang w:val="el-GR"/>
          </w:rPr>
          <w:t>https://career.uoa.gr/</w:t>
        </w:r>
      </w:hyperlink>
      <w:r w:rsidR="001B5B70">
        <w:rPr>
          <w:lang w:val="el-GR"/>
        </w:rPr>
        <w:t xml:space="preserve"> </w:t>
      </w:r>
    </w:p>
    <w:p w14:paraId="54D9CBDF" w14:textId="77777777" w:rsidR="001B5B70" w:rsidRDefault="001B5B70" w:rsidP="00BD7E57">
      <w:pPr>
        <w:spacing w:line="276" w:lineRule="auto"/>
        <w:jc w:val="both"/>
        <w:rPr>
          <w:lang w:val="el-GR"/>
        </w:rPr>
      </w:pPr>
    </w:p>
    <w:p w14:paraId="3977A269" w14:textId="2A94AA15" w:rsidR="001B5B70" w:rsidRDefault="00BD7E57" w:rsidP="00BD7E57">
      <w:pPr>
        <w:spacing w:line="276" w:lineRule="auto"/>
        <w:jc w:val="both"/>
        <w:rPr>
          <w:lang w:val="el-GR"/>
        </w:rPr>
      </w:pPr>
      <w:r>
        <w:rPr>
          <w:lang w:val="el-GR"/>
        </w:rPr>
        <w:t xml:space="preserve">6. </w:t>
      </w:r>
      <w:r w:rsidR="001B5B70">
        <w:rPr>
          <w:lang w:val="el-GR"/>
        </w:rPr>
        <w:t>Δυνατότητα υποστήριξης Φοιτητών με Αναπηρία (</w:t>
      </w:r>
      <w:proofErr w:type="spellStart"/>
      <w:r w:rsidR="001B5B70">
        <w:rPr>
          <w:lang w:val="el-GR"/>
        </w:rPr>
        <w:t>Φ.με.Α</w:t>
      </w:r>
      <w:proofErr w:type="spellEnd"/>
      <w:r w:rsidR="001B5B70">
        <w:rPr>
          <w:lang w:val="el-GR"/>
        </w:rPr>
        <w:t xml:space="preserve">) κατά τη μετάβαση </w:t>
      </w:r>
      <w:r>
        <w:rPr>
          <w:lang w:val="el-GR"/>
        </w:rPr>
        <w:t xml:space="preserve">στη </w:t>
      </w:r>
      <w:r w:rsidR="001B5B70">
        <w:rPr>
          <w:lang w:val="el-GR"/>
        </w:rPr>
        <w:t>και αποχώρησή τους από την Πανεπιστημιούπολη του Ε.Κ.Π.Α. και το Κτήριο της Θεολογικής Σχολής.</w:t>
      </w:r>
    </w:p>
    <w:p w14:paraId="786ABEEA" w14:textId="2AF829B0" w:rsidR="001B5B70" w:rsidRDefault="00000000" w:rsidP="00BD7E57">
      <w:pPr>
        <w:spacing w:line="276" w:lineRule="auto"/>
        <w:jc w:val="both"/>
        <w:rPr>
          <w:lang w:val="el-GR"/>
        </w:rPr>
      </w:pPr>
      <w:hyperlink r:id="rId10" w:history="1">
        <w:r w:rsidR="001B5B70" w:rsidRPr="00F04F7A">
          <w:rPr>
            <w:rStyle w:val="-"/>
            <w:lang w:val="el-GR"/>
          </w:rPr>
          <w:t>https://access.uoa.gr/</w:t>
        </w:r>
      </w:hyperlink>
      <w:r w:rsidR="001B5B70">
        <w:rPr>
          <w:lang w:val="el-GR"/>
        </w:rPr>
        <w:t xml:space="preserve"> </w:t>
      </w:r>
    </w:p>
    <w:p w14:paraId="425EB278" w14:textId="77777777" w:rsidR="001B5B70" w:rsidRDefault="001B5B70" w:rsidP="00BD7E57">
      <w:pPr>
        <w:spacing w:line="276" w:lineRule="auto"/>
        <w:jc w:val="both"/>
        <w:rPr>
          <w:lang w:val="el-GR"/>
        </w:rPr>
      </w:pPr>
    </w:p>
    <w:p w14:paraId="5E6D5A15" w14:textId="233F9900" w:rsidR="001B5B70" w:rsidRDefault="00BD7E57" w:rsidP="00BD7E57">
      <w:pPr>
        <w:spacing w:line="276" w:lineRule="auto"/>
        <w:jc w:val="both"/>
        <w:rPr>
          <w:lang w:val="el-GR"/>
        </w:rPr>
      </w:pPr>
      <w:r>
        <w:rPr>
          <w:lang w:val="el-GR"/>
        </w:rPr>
        <w:t xml:space="preserve">7. </w:t>
      </w:r>
      <w:r w:rsidR="001B5B70">
        <w:rPr>
          <w:lang w:val="el-GR"/>
        </w:rPr>
        <w:t>Διερεύνηση πρόσθετων δυνατοτήτων πρόσβασης σε δομές και υπηρεσίες φοιτητικής μέριμνας (ειδικές περιπτώσεις και ζητήματα με επείγοντα χαρακτήρα)</w:t>
      </w:r>
    </w:p>
    <w:p w14:paraId="5D1E3C2F" w14:textId="1F794118" w:rsidR="001B5B70" w:rsidRDefault="00000000" w:rsidP="00BD7E57">
      <w:pPr>
        <w:spacing w:line="276" w:lineRule="auto"/>
        <w:jc w:val="both"/>
        <w:rPr>
          <w:lang w:val="el-GR"/>
        </w:rPr>
      </w:pPr>
      <w:hyperlink r:id="rId11" w:history="1">
        <w:r w:rsidR="001B5B70" w:rsidRPr="00F04F7A">
          <w:rPr>
            <w:rStyle w:val="-"/>
            <w:lang w:val="el-GR"/>
          </w:rPr>
          <w:t>https://merimna.uoa.gr/</w:t>
        </w:r>
      </w:hyperlink>
      <w:r w:rsidR="001B5B70">
        <w:rPr>
          <w:lang w:val="el-GR"/>
        </w:rPr>
        <w:t xml:space="preserve"> </w:t>
      </w:r>
    </w:p>
    <w:p w14:paraId="6D322C76" w14:textId="77777777" w:rsidR="001B5B70" w:rsidRPr="009D5D53" w:rsidRDefault="001B5B70" w:rsidP="00BD7E57">
      <w:pPr>
        <w:spacing w:line="276" w:lineRule="auto"/>
        <w:jc w:val="both"/>
        <w:rPr>
          <w:lang w:val="el-GR"/>
        </w:rPr>
      </w:pPr>
    </w:p>
    <w:sectPr w:rsidR="001B5B70" w:rsidRPr="009D5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53"/>
    <w:rsid w:val="00046D85"/>
    <w:rsid w:val="001B5B70"/>
    <w:rsid w:val="009D5D53"/>
    <w:rsid w:val="00BD7E57"/>
    <w:rsid w:val="00CD7215"/>
    <w:rsid w:val="00EC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78DB"/>
  <w15:chartTrackingRefBased/>
  <w15:docId w15:val="{2C6A2224-F9EF-0748-812D-2E2362A3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D5D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5D5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D5D53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9D5D53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ol.uoa.g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octheol.uoa.gr/coexce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ctheol.uoa.gr/coexcel/about_us/" TargetMode="External"/><Relationship Id="rId11" Type="http://schemas.openxmlformats.org/officeDocument/2006/relationships/hyperlink" Target="https://merimna.uoa.gr/" TargetMode="External"/><Relationship Id="rId5" Type="http://schemas.openxmlformats.org/officeDocument/2006/relationships/hyperlink" Target="https://theol.lib.uoa.gr/index.html" TargetMode="External"/><Relationship Id="rId10" Type="http://schemas.openxmlformats.org/officeDocument/2006/relationships/hyperlink" Target="https://access.uoa.gr/" TargetMode="External"/><Relationship Id="rId4" Type="http://schemas.openxmlformats.org/officeDocument/2006/relationships/hyperlink" Target="https://deantheol.uoa.gr/thsch/facilities/" TargetMode="External"/><Relationship Id="rId9" Type="http://schemas.openxmlformats.org/officeDocument/2006/relationships/hyperlink" Target="https://career.uoa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Demetrios Alexopoulos</dc:creator>
  <cp:keywords/>
  <dc:description/>
  <cp:lastModifiedBy>Sotirios Despotis</cp:lastModifiedBy>
  <cp:revision>2</cp:revision>
  <dcterms:created xsi:type="dcterms:W3CDTF">2023-12-22T09:06:00Z</dcterms:created>
  <dcterms:modified xsi:type="dcterms:W3CDTF">2023-12-22T09:06:00Z</dcterms:modified>
</cp:coreProperties>
</file>