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D2" w:rsidRPr="001D20D2" w:rsidRDefault="00426ED2" w:rsidP="00DB106F">
      <w:pPr>
        <w:jc w:val="center"/>
        <w:rPr>
          <w:b/>
        </w:rPr>
      </w:pPr>
    </w:p>
    <w:p w:rsidR="00B5289C" w:rsidRDefault="00B5289C" w:rsidP="00426ED2">
      <w:pPr>
        <w:pStyle w:val="a4"/>
        <w:jc w:val="center"/>
        <w:rPr>
          <w:rFonts w:ascii="Times New Roman" w:hAnsi="Times New Roman" w:cs="Times New Roman"/>
          <w:b/>
          <w:sz w:val="24"/>
          <w:szCs w:val="24"/>
        </w:rPr>
      </w:pPr>
      <w:r>
        <w:rPr>
          <w:rFonts w:ascii="Times New Roman" w:hAnsi="Times New Roman" w:cs="Times New Roman"/>
          <w:b/>
          <w:sz w:val="24"/>
          <w:szCs w:val="24"/>
        </w:rPr>
        <w:t>5</w:t>
      </w:r>
      <w:r w:rsidRPr="00B5289C">
        <w:rPr>
          <w:rFonts w:ascii="Times New Roman" w:hAnsi="Times New Roman" w:cs="Times New Roman"/>
          <w:b/>
          <w:sz w:val="24"/>
          <w:szCs w:val="24"/>
          <w:vertAlign w:val="superscript"/>
        </w:rPr>
        <w:t>Ο</w:t>
      </w:r>
      <w:r>
        <w:rPr>
          <w:rFonts w:ascii="Times New Roman" w:hAnsi="Times New Roman" w:cs="Times New Roman"/>
          <w:b/>
          <w:sz w:val="24"/>
          <w:szCs w:val="24"/>
        </w:rPr>
        <w:t xml:space="preserve"> ΕΞΑΜΗΝΟ ΙΑΤΡΙΚΗΣ (ΧΕΙΜΕΡΙΝΟ)</w:t>
      </w:r>
    </w:p>
    <w:p w:rsidR="00426ED2" w:rsidRDefault="00C37F13" w:rsidP="00426ED2">
      <w:pPr>
        <w:pStyle w:val="a4"/>
        <w:jc w:val="center"/>
        <w:rPr>
          <w:rFonts w:ascii="Times New Roman" w:hAnsi="Times New Roman" w:cs="Times New Roman"/>
          <w:b/>
          <w:sz w:val="24"/>
          <w:szCs w:val="24"/>
        </w:rPr>
      </w:pPr>
      <w:r>
        <w:rPr>
          <w:rFonts w:ascii="Times New Roman" w:hAnsi="Times New Roman" w:cs="Times New Roman"/>
          <w:b/>
          <w:sz w:val="24"/>
          <w:szCs w:val="24"/>
        </w:rPr>
        <w:t>1</w:t>
      </w:r>
      <w:r w:rsidRPr="00C37F13">
        <w:rPr>
          <w:rFonts w:ascii="Times New Roman" w:hAnsi="Times New Roman" w:cs="Times New Roman"/>
          <w:b/>
          <w:sz w:val="24"/>
          <w:szCs w:val="24"/>
          <w:vertAlign w:val="superscript"/>
        </w:rPr>
        <w:t>Η</w:t>
      </w:r>
      <w:r>
        <w:rPr>
          <w:rFonts w:ascii="Times New Roman" w:hAnsi="Times New Roman" w:cs="Times New Roman"/>
          <w:b/>
          <w:sz w:val="24"/>
          <w:szCs w:val="24"/>
        </w:rPr>
        <w:t xml:space="preserve"> </w:t>
      </w:r>
      <w:r w:rsidR="00426ED2" w:rsidRPr="001D20D2">
        <w:rPr>
          <w:rFonts w:ascii="Times New Roman" w:hAnsi="Times New Roman" w:cs="Times New Roman"/>
          <w:b/>
          <w:sz w:val="24"/>
          <w:szCs w:val="24"/>
        </w:rPr>
        <w:t>ΕΡΓΑΣΤΗΡΙΑΚΗ ΑΣΚΗΣΗ</w:t>
      </w:r>
      <w:r w:rsidR="007B3DB0">
        <w:rPr>
          <w:rFonts w:ascii="Times New Roman" w:hAnsi="Times New Roman" w:cs="Times New Roman"/>
          <w:b/>
          <w:sz w:val="24"/>
          <w:szCs w:val="24"/>
        </w:rPr>
        <w:t xml:space="preserve"> ΠΑΘΟΛΟΓΙΚΗΣ ΑΝΑΤΟΜΙΚΗΣ ΙΙ</w:t>
      </w:r>
    </w:p>
    <w:p w:rsidR="00C37F13" w:rsidRPr="001D20D2" w:rsidRDefault="007B3DB0" w:rsidP="00426ED2">
      <w:pPr>
        <w:pStyle w:val="a4"/>
        <w:jc w:val="center"/>
        <w:rPr>
          <w:rFonts w:ascii="Times New Roman" w:hAnsi="Times New Roman" w:cs="Times New Roman"/>
          <w:b/>
          <w:sz w:val="24"/>
          <w:szCs w:val="24"/>
        </w:rPr>
      </w:pPr>
      <w:r>
        <w:rPr>
          <w:rFonts w:ascii="Times New Roman" w:hAnsi="Times New Roman" w:cs="Times New Roman"/>
          <w:b/>
          <w:sz w:val="24"/>
          <w:szCs w:val="24"/>
        </w:rPr>
        <w:t>(ΒΑΣΕΙ</w:t>
      </w:r>
      <w:r w:rsidR="00C37F13">
        <w:rPr>
          <w:rFonts w:ascii="Times New Roman" w:hAnsi="Times New Roman" w:cs="Times New Roman"/>
          <w:b/>
          <w:sz w:val="24"/>
          <w:szCs w:val="24"/>
        </w:rPr>
        <w:t xml:space="preserve"> ΤΗΣ ΝΕΑΣ ΚΑΤΑΝΟΜΗΣ ΤΗΣ ΥΛΗΣ)</w:t>
      </w:r>
    </w:p>
    <w:p w:rsidR="00426ED2" w:rsidRPr="001D20D2" w:rsidRDefault="00426ED2" w:rsidP="00426ED2">
      <w:pPr>
        <w:pStyle w:val="a4"/>
        <w:jc w:val="center"/>
        <w:rPr>
          <w:rFonts w:ascii="Times New Roman" w:hAnsi="Times New Roman" w:cs="Times New Roman"/>
          <w:b/>
          <w:sz w:val="24"/>
          <w:szCs w:val="24"/>
        </w:rPr>
      </w:pPr>
      <w:r w:rsidRPr="001D20D2">
        <w:rPr>
          <w:rFonts w:ascii="Times New Roman" w:hAnsi="Times New Roman" w:cs="Times New Roman"/>
          <w:b/>
          <w:sz w:val="24"/>
          <w:szCs w:val="24"/>
        </w:rPr>
        <w:t>ΚΥΚΛΟΦΟΡΙΚΟ ΣΥΣΤΗΜΑ</w:t>
      </w:r>
    </w:p>
    <w:p w:rsidR="00426ED2" w:rsidRPr="001D20D2" w:rsidRDefault="00426ED2" w:rsidP="00426ED2">
      <w:pPr>
        <w:pStyle w:val="a4"/>
        <w:jc w:val="center"/>
        <w:rPr>
          <w:rFonts w:ascii="Times New Roman" w:hAnsi="Times New Roman" w:cs="Times New Roman"/>
          <w:b/>
          <w:sz w:val="24"/>
          <w:szCs w:val="24"/>
        </w:rPr>
      </w:pPr>
    </w:p>
    <w:p w:rsidR="00BD321B" w:rsidRPr="001D20D2" w:rsidRDefault="00BD321B" w:rsidP="00BD321B">
      <w:pPr>
        <w:pStyle w:val="a4"/>
        <w:jc w:val="center"/>
        <w:rPr>
          <w:rFonts w:ascii="Times New Roman" w:hAnsi="Times New Roman" w:cs="Times New Roman"/>
          <w:b/>
          <w:sz w:val="24"/>
          <w:szCs w:val="24"/>
        </w:rPr>
      </w:pPr>
      <w:r w:rsidRPr="001D20D2">
        <w:rPr>
          <w:rFonts w:ascii="Times New Roman" w:hAnsi="Times New Roman" w:cs="Times New Roman"/>
          <w:b/>
          <w:sz w:val="24"/>
          <w:szCs w:val="24"/>
        </w:rPr>
        <w:t xml:space="preserve">Ν. </w:t>
      </w:r>
      <w:proofErr w:type="spellStart"/>
      <w:r w:rsidRPr="001D20D2">
        <w:rPr>
          <w:rFonts w:ascii="Times New Roman" w:hAnsi="Times New Roman" w:cs="Times New Roman"/>
          <w:b/>
          <w:sz w:val="24"/>
          <w:szCs w:val="24"/>
        </w:rPr>
        <w:t>Καβαντζάς</w:t>
      </w:r>
      <w:proofErr w:type="spellEnd"/>
      <w:r w:rsidRPr="001D20D2">
        <w:rPr>
          <w:rFonts w:ascii="Times New Roman" w:hAnsi="Times New Roman" w:cs="Times New Roman"/>
          <w:b/>
          <w:sz w:val="24"/>
          <w:szCs w:val="24"/>
        </w:rPr>
        <w:t xml:space="preserve"> – Καθηγητής</w:t>
      </w:r>
    </w:p>
    <w:p w:rsidR="00426ED2" w:rsidRPr="001D20D2" w:rsidRDefault="00426ED2" w:rsidP="00426ED2">
      <w:pPr>
        <w:jc w:val="center"/>
        <w:rPr>
          <w:b/>
        </w:rPr>
      </w:pPr>
    </w:p>
    <w:p w:rsidR="00426ED2" w:rsidRPr="001D20D2" w:rsidRDefault="00426ED2" w:rsidP="00426ED2">
      <w:pPr>
        <w:rPr>
          <w:b/>
        </w:rPr>
      </w:pPr>
    </w:p>
    <w:p w:rsidR="00426ED2" w:rsidRPr="001D20D2" w:rsidRDefault="00426ED2" w:rsidP="00426ED2">
      <w:pPr>
        <w:numPr>
          <w:ilvl w:val="0"/>
          <w:numId w:val="10"/>
        </w:numPr>
        <w:jc w:val="both"/>
        <w:rPr>
          <w:b/>
        </w:rPr>
      </w:pPr>
      <w:r w:rsidRPr="00AA326F">
        <w:rPr>
          <w:b/>
          <w:bCs/>
          <w:u w:val="single"/>
        </w:rPr>
        <w:t>Αρτηριοσκλήρυνση</w:t>
      </w:r>
      <w:r w:rsidRPr="001D20D2">
        <w:rPr>
          <w:b/>
          <w:bCs/>
        </w:rPr>
        <w:t>.</w:t>
      </w:r>
      <w:r w:rsidRPr="001D20D2">
        <w:rPr>
          <w:b/>
        </w:rPr>
        <w:t xml:space="preserve"> Σύνολο αλλοιώσεων που λαμβάνουν χώρα στον έσω χιτώνα των αρτηριών και προκαλούν στένωση μέχρι και απόφραξη του αυλού. Η χρόνια και </w:t>
      </w:r>
      <w:proofErr w:type="spellStart"/>
      <w:r w:rsidRPr="001D20D2">
        <w:rPr>
          <w:b/>
        </w:rPr>
        <w:t>επαναλαμβόμενη</w:t>
      </w:r>
      <w:proofErr w:type="spellEnd"/>
      <w:r w:rsidRPr="001D20D2">
        <w:rPr>
          <w:b/>
        </w:rPr>
        <w:t xml:space="preserve"> βλάβη των ενδοθηλιακών κυττάρων εγείρει μηχανισμό επανορθωτικής επεξεργασίας στον οποίο συμμετέχουν κυτταρικά στοιχεία, αυξητικοί παράγοντες, </w:t>
      </w:r>
      <w:proofErr w:type="spellStart"/>
      <w:r w:rsidRPr="001D20D2">
        <w:rPr>
          <w:b/>
        </w:rPr>
        <w:t>κυ</w:t>
      </w:r>
      <w:r w:rsidR="00617EF3">
        <w:rPr>
          <w:b/>
        </w:rPr>
        <w:t>τ</w:t>
      </w:r>
      <w:r w:rsidRPr="001D20D2">
        <w:rPr>
          <w:b/>
        </w:rPr>
        <w:t>τ</w:t>
      </w:r>
      <w:r w:rsidR="00617EF3">
        <w:rPr>
          <w:b/>
        </w:rPr>
        <w:t>αρ</w:t>
      </w:r>
      <w:r w:rsidRPr="001D20D2">
        <w:rPr>
          <w:b/>
        </w:rPr>
        <w:t>οκίνες</w:t>
      </w:r>
      <w:proofErr w:type="spellEnd"/>
      <w:r w:rsidRPr="001D20D2">
        <w:rPr>
          <w:b/>
        </w:rPr>
        <w:t xml:space="preserve">, κυτταρικοί υποδοχείς και </w:t>
      </w:r>
      <w:proofErr w:type="spellStart"/>
      <w:r w:rsidRPr="001D20D2">
        <w:rPr>
          <w:b/>
        </w:rPr>
        <w:t>προσκολλητικά</w:t>
      </w:r>
      <w:proofErr w:type="spellEnd"/>
      <w:r w:rsidRPr="001D20D2">
        <w:rPr>
          <w:b/>
        </w:rPr>
        <w:t xml:space="preserve"> μόρια. Πολλές φορές</w:t>
      </w:r>
      <w:r w:rsidR="00617EF3">
        <w:rPr>
          <w:b/>
        </w:rPr>
        <w:t>,</w:t>
      </w:r>
      <w:r w:rsidRPr="001D20D2">
        <w:rPr>
          <w:b/>
        </w:rPr>
        <w:t xml:space="preserve"> η έκβαση της επανορθωτικής επεξεργασίας οδηγεί στην υπερπλασία τροποποιημένων λείων </w:t>
      </w:r>
      <w:proofErr w:type="spellStart"/>
      <w:r w:rsidRPr="001D20D2">
        <w:rPr>
          <w:b/>
        </w:rPr>
        <w:t>μυικών</w:t>
      </w:r>
      <w:proofErr w:type="spellEnd"/>
      <w:r w:rsidRPr="001D20D2">
        <w:rPr>
          <w:b/>
        </w:rPr>
        <w:t xml:space="preserve"> κυττάρων και την παραγωγή μεσοκυττάριας ουσίας και κρυστάλλων χοληστερίνης που αποτελούν την απαρχή της </w:t>
      </w:r>
      <w:proofErr w:type="spellStart"/>
      <w:r w:rsidRPr="001D20D2">
        <w:rPr>
          <w:b/>
        </w:rPr>
        <w:t>αρτηριοσκληρυντικής</w:t>
      </w:r>
      <w:proofErr w:type="spellEnd"/>
      <w:r w:rsidRPr="001D20D2">
        <w:rPr>
          <w:b/>
        </w:rPr>
        <w:t xml:space="preserve"> πλάκας. Η αναλογία κυτταρικών στοιχείων και ινώδους υποστρώματος καθορίζει τη σύσταση της </w:t>
      </w:r>
      <w:proofErr w:type="spellStart"/>
      <w:r w:rsidRPr="001D20D2">
        <w:rPr>
          <w:b/>
        </w:rPr>
        <w:t>αρτηριοσκληρυντικής</w:t>
      </w:r>
      <w:proofErr w:type="spellEnd"/>
      <w:r w:rsidRPr="001D20D2">
        <w:rPr>
          <w:b/>
        </w:rPr>
        <w:t xml:space="preserve"> πλάκας (μαλακή ή σκληρή).</w:t>
      </w:r>
    </w:p>
    <w:p w:rsidR="00426ED2" w:rsidRPr="001D20D2" w:rsidRDefault="00426ED2" w:rsidP="00426ED2">
      <w:pPr>
        <w:jc w:val="both"/>
        <w:rPr>
          <w:b/>
        </w:rPr>
      </w:pPr>
    </w:p>
    <w:p w:rsidR="00426ED2" w:rsidRPr="001D20D2" w:rsidRDefault="00426ED2" w:rsidP="00426ED2">
      <w:pPr>
        <w:numPr>
          <w:ilvl w:val="0"/>
          <w:numId w:val="10"/>
        </w:numPr>
        <w:jc w:val="both"/>
        <w:rPr>
          <w:b/>
        </w:rPr>
      </w:pPr>
      <w:r w:rsidRPr="00AA326F">
        <w:rPr>
          <w:b/>
          <w:bCs/>
          <w:u w:val="single"/>
        </w:rPr>
        <w:t>Έμφραγμα του μυοκαρδίου</w:t>
      </w:r>
      <w:r w:rsidRPr="001D20D2">
        <w:rPr>
          <w:b/>
        </w:rPr>
        <w:t xml:space="preserve">. Είναι η νέκρωση τμήματος αυτού λόγω </w:t>
      </w:r>
      <w:r w:rsidR="00617EF3">
        <w:rPr>
          <w:b/>
        </w:rPr>
        <w:t xml:space="preserve">οξείας </w:t>
      </w:r>
      <w:r w:rsidRPr="001D20D2">
        <w:rPr>
          <w:b/>
        </w:rPr>
        <w:t xml:space="preserve">απόφραξης  κλάδου στεφανιαίας αρτηρίας και </w:t>
      </w:r>
      <w:r w:rsidR="00617EF3">
        <w:rPr>
          <w:b/>
        </w:rPr>
        <w:t xml:space="preserve">απότομης </w:t>
      </w:r>
      <w:r w:rsidRPr="001D20D2">
        <w:rPr>
          <w:b/>
        </w:rPr>
        <w:t>διακοπής της ροής του προσκομιζο</w:t>
      </w:r>
      <w:r w:rsidR="00617EF3">
        <w:rPr>
          <w:b/>
        </w:rPr>
        <w:t>μ</w:t>
      </w:r>
      <w:r w:rsidRPr="001D20D2">
        <w:rPr>
          <w:b/>
        </w:rPr>
        <w:t xml:space="preserve">ένου αίματος. </w:t>
      </w:r>
      <w:proofErr w:type="spellStart"/>
      <w:r w:rsidRPr="001D20D2">
        <w:rPr>
          <w:b/>
        </w:rPr>
        <w:t>Ιστολογικώς</w:t>
      </w:r>
      <w:proofErr w:type="spellEnd"/>
      <w:r w:rsidRPr="001D20D2">
        <w:rPr>
          <w:b/>
        </w:rPr>
        <w:t>, το πρόσφατο έμφραγμα του μυοκαρδίου αναγνωρίζεται</w:t>
      </w:r>
      <w:r w:rsidR="00617EF3">
        <w:rPr>
          <w:b/>
        </w:rPr>
        <w:t xml:space="preserve"> σαφώς</w:t>
      </w:r>
      <w:r w:rsidRPr="001D20D2">
        <w:rPr>
          <w:b/>
        </w:rPr>
        <w:t xml:space="preserve"> 6 ώρες μετά την εγκατά</w:t>
      </w:r>
      <w:r w:rsidR="00753337">
        <w:rPr>
          <w:b/>
        </w:rPr>
        <w:t>στασή του, λόγω της συρροής στη</w:t>
      </w:r>
      <w:r w:rsidRPr="001D20D2">
        <w:rPr>
          <w:b/>
        </w:rPr>
        <w:t xml:space="preserve"> νεκρωμένη περιοχή πολυμορφοπύρηνων λευκοκυττάρων. Το παλαιό έμφραγμα χαρακτηρίζεται από την ανάπτυξη ουλώδους συνδετικού ι</w:t>
      </w:r>
      <w:r w:rsidR="00617EF3">
        <w:rPr>
          <w:b/>
        </w:rPr>
        <w:t>στού που έχει αντικαταστήσει τη</w:t>
      </w:r>
      <w:r w:rsidRPr="001D20D2">
        <w:rPr>
          <w:b/>
        </w:rPr>
        <w:t xml:space="preserve"> </w:t>
      </w:r>
      <w:proofErr w:type="spellStart"/>
      <w:r w:rsidRPr="001D20D2">
        <w:rPr>
          <w:b/>
        </w:rPr>
        <w:t>νεκρωθείσα</w:t>
      </w:r>
      <w:proofErr w:type="spellEnd"/>
      <w:r w:rsidRPr="001D20D2">
        <w:rPr>
          <w:b/>
        </w:rPr>
        <w:t xml:space="preserve"> περιοχή του μυοκαρδίου.</w:t>
      </w:r>
    </w:p>
    <w:p w:rsidR="00426ED2" w:rsidRPr="001D20D2" w:rsidRDefault="00426ED2" w:rsidP="00426ED2">
      <w:pPr>
        <w:rPr>
          <w:b/>
        </w:rPr>
      </w:pPr>
    </w:p>
    <w:p w:rsidR="00426ED2" w:rsidRPr="001D20D2" w:rsidRDefault="00426ED2" w:rsidP="00426ED2">
      <w:pPr>
        <w:numPr>
          <w:ilvl w:val="0"/>
          <w:numId w:val="10"/>
        </w:numPr>
        <w:jc w:val="both"/>
        <w:rPr>
          <w:b/>
        </w:rPr>
      </w:pPr>
      <w:proofErr w:type="spellStart"/>
      <w:r w:rsidRPr="00AA326F">
        <w:rPr>
          <w:b/>
          <w:bCs/>
          <w:u w:val="single"/>
        </w:rPr>
        <w:t>Ενδοκαρδίτις</w:t>
      </w:r>
      <w:proofErr w:type="spellEnd"/>
      <w:r w:rsidRPr="001D20D2">
        <w:rPr>
          <w:b/>
        </w:rPr>
        <w:t xml:space="preserve">. Είναι η φλεγμονή του ενδοκαρδίου και των </w:t>
      </w:r>
      <w:proofErr w:type="spellStart"/>
      <w:r w:rsidRPr="001D20D2">
        <w:rPr>
          <w:b/>
        </w:rPr>
        <w:t>γλωχίνων</w:t>
      </w:r>
      <w:proofErr w:type="spellEnd"/>
      <w:r w:rsidRPr="001D20D2">
        <w:rPr>
          <w:b/>
        </w:rPr>
        <w:t xml:space="preserve"> λόγω </w:t>
      </w:r>
    </w:p>
    <w:p w:rsidR="00426ED2" w:rsidRPr="001D20D2" w:rsidRDefault="00426ED2" w:rsidP="00AA326F">
      <w:pPr>
        <w:pStyle w:val="a5"/>
        <w:ind w:left="720"/>
        <w:jc w:val="both"/>
        <w:rPr>
          <w:b/>
        </w:rPr>
      </w:pPr>
      <w:r w:rsidRPr="001D20D2">
        <w:rPr>
          <w:b/>
        </w:rPr>
        <w:t xml:space="preserve">πυογόνων μικροοργανισμών (σταφυλόκοκκος, στρεπτόκοκκος, </w:t>
      </w:r>
      <w:proofErr w:type="spellStart"/>
      <w:r w:rsidRPr="001D20D2">
        <w:rPr>
          <w:b/>
        </w:rPr>
        <w:t>πνευμονιόκοκκος</w:t>
      </w:r>
      <w:proofErr w:type="spellEnd"/>
      <w:r w:rsidRPr="001D20D2">
        <w:rPr>
          <w:b/>
        </w:rPr>
        <w:t xml:space="preserve">) ή </w:t>
      </w:r>
      <w:proofErr w:type="spellStart"/>
      <w:r w:rsidRPr="001D20D2">
        <w:rPr>
          <w:b/>
        </w:rPr>
        <w:t>αυτόανοσων</w:t>
      </w:r>
      <w:proofErr w:type="spellEnd"/>
      <w:r w:rsidRPr="001D20D2">
        <w:rPr>
          <w:b/>
        </w:rPr>
        <w:t xml:space="preserve"> νοσημάτων (</w:t>
      </w:r>
      <w:proofErr w:type="spellStart"/>
      <w:r w:rsidRPr="001D20D2">
        <w:rPr>
          <w:b/>
        </w:rPr>
        <w:t>ερυθηματώδης</w:t>
      </w:r>
      <w:proofErr w:type="spellEnd"/>
      <w:r w:rsidRPr="001D20D2">
        <w:rPr>
          <w:b/>
        </w:rPr>
        <w:t xml:space="preserve"> λύκος, ρευματοειδής αρθρίτιδα, ρευματικός πυρετός). Γενικά οι ενδοκαρδίτιδες διακρίνοντα</w:t>
      </w:r>
      <w:r w:rsidR="00617EF3">
        <w:rPr>
          <w:b/>
        </w:rPr>
        <w:t>ι σε τρεις κυρίως μορφές, ήτοι</w:t>
      </w:r>
      <w:r w:rsidRPr="001D20D2">
        <w:rPr>
          <w:b/>
        </w:rPr>
        <w:t xml:space="preserve"> (κατά σειρά βαρύτητας): την </w:t>
      </w:r>
      <w:proofErr w:type="spellStart"/>
      <w:r w:rsidRPr="001D20D2">
        <w:rPr>
          <w:b/>
        </w:rPr>
        <w:t>ελκωτική</w:t>
      </w:r>
      <w:proofErr w:type="spellEnd"/>
      <w:r w:rsidRPr="001D20D2">
        <w:rPr>
          <w:b/>
        </w:rPr>
        <w:t xml:space="preserve">, τη </w:t>
      </w:r>
      <w:proofErr w:type="spellStart"/>
      <w:r w:rsidRPr="001D20D2">
        <w:rPr>
          <w:b/>
        </w:rPr>
        <w:t>θρομβοελκωτική</w:t>
      </w:r>
      <w:proofErr w:type="spellEnd"/>
      <w:r w:rsidRPr="001D20D2">
        <w:rPr>
          <w:b/>
        </w:rPr>
        <w:t xml:space="preserve"> και τη ρευματική ενδοκαρδίτιδα.</w:t>
      </w:r>
    </w:p>
    <w:p w:rsidR="00426ED2" w:rsidRPr="001D20D2" w:rsidRDefault="00426ED2" w:rsidP="00426ED2">
      <w:pPr>
        <w:jc w:val="both"/>
        <w:rPr>
          <w:b/>
        </w:rPr>
      </w:pPr>
    </w:p>
    <w:p w:rsidR="00426ED2" w:rsidRPr="001D20D2" w:rsidRDefault="00426ED2" w:rsidP="00426ED2">
      <w:pPr>
        <w:numPr>
          <w:ilvl w:val="0"/>
          <w:numId w:val="10"/>
        </w:numPr>
        <w:jc w:val="both"/>
        <w:rPr>
          <w:b/>
        </w:rPr>
      </w:pPr>
      <w:proofErr w:type="spellStart"/>
      <w:r w:rsidRPr="00AA326F">
        <w:rPr>
          <w:b/>
          <w:bCs/>
          <w:u w:val="single"/>
        </w:rPr>
        <w:t>Μυοκαρδίτις</w:t>
      </w:r>
      <w:proofErr w:type="spellEnd"/>
      <w:r w:rsidRPr="001D20D2">
        <w:rPr>
          <w:b/>
          <w:bCs/>
        </w:rPr>
        <w:t xml:space="preserve">. </w:t>
      </w:r>
      <w:r w:rsidRPr="001D20D2">
        <w:rPr>
          <w:b/>
        </w:rPr>
        <w:t>Είναι η φλεγμονή του μυοκαρδίου</w:t>
      </w:r>
      <w:r w:rsidR="000C1C82">
        <w:rPr>
          <w:b/>
        </w:rPr>
        <w:t>,</w:t>
      </w:r>
      <w:r w:rsidRPr="001D20D2">
        <w:rPr>
          <w:b/>
        </w:rPr>
        <w:t xml:space="preserve"> ιογενούς συνήθως </w:t>
      </w:r>
      <w:proofErr w:type="spellStart"/>
      <w:r w:rsidRPr="001D20D2">
        <w:rPr>
          <w:b/>
        </w:rPr>
        <w:t>αιτιο</w:t>
      </w:r>
      <w:proofErr w:type="spellEnd"/>
      <w:r w:rsidRPr="001D20D2">
        <w:rPr>
          <w:b/>
        </w:rPr>
        <w:t>-</w:t>
      </w:r>
    </w:p>
    <w:p w:rsidR="00426ED2" w:rsidRPr="001D20D2" w:rsidRDefault="00426ED2" w:rsidP="00426ED2">
      <w:pPr>
        <w:ind w:left="720"/>
        <w:jc w:val="both"/>
        <w:rPr>
          <w:b/>
        </w:rPr>
      </w:pPr>
      <w:r w:rsidRPr="001D20D2">
        <w:rPr>
          <w:b/>
        </w:rPr>
        <w:t xml:space="preserve">λογίας (ιός </w:t>
      </w:r>
      <w:proofErr w:type="spellStart"/>
      <w:r w:rsidRPr="001D20D2">
        <w:rPr>
          <w:b/>
          <w:lang w:val="en-US"/>
        </w:rPr>
        <w:t>Coxcackie</w:t>
      </w:r>
      <w:proofErr w:type="spellEnd"/>
      <w:r w:rsidRPr="001D20D2">
        <w:rPr>
          <w:b/>
        </w:rPr>
        <w:t xml:space="preserve"> </w:t>
      </w:r>
      <w:r w:rsidRPr="001D20D2">
        <w:rPr>
          <w:b/>
          <w:lang w:val="en-US"/>
        </w:rPr>
        <w:t>B</w:t>
      </w:r>
      <w:r w:rsidRPr="001D20D2">
        <w:rPr>
          <w:b/>
        </w:rPr>
        <w:t xml:space="preserve">) που χαρακτηρίζεται από διάχυτες φλεγμονώδεις διηθήσεις του διαμέσου ιστού και νέκρωση των </w:t>
      </w:r>
      <w:proofErr w:type="spellStart"/>
      <w:r w:rsidRPr="001D20D2">
        <w:rPr>
          <w:b/>
        </w:rPr>
        <w:t>μυοκαρδιακών</w:t>
      </w:r>
      <w:proofErr w:type="spellEnd"/>
      <w:r w:rsidRPr="001D20D2">
        <w:rPr>
          <w:b/>
        </w:rPr>
        <w:t xml:space="preserve"> κυττάρων.</w:t>
      </w:r>
    </w:p>
    <w:p w:rsidR="00426ED2" w:rsidRPr="001D20D2" w:rsidRDefault="00426ED2" w:rsidP="00426ED2">
      <w:pPr>
        <w:ind w:left="720"/>
        <w:jc w:val="both"/>
        <w:rPr>
          <w:b/>
        </w:rPr>
      </w:pPr>
      <w:r w:rsidRPr="001D20D2">
        <w:rPr>
          <w:b/>
        </w:rPr>
        <w:t xml:space="preserve">Η ρευματική  μυοκαρδίτιδα χαρακτηρίζεται από τον σχηματισμό μικρών οζιδίων, τα οποία αποτελούνται από </w:t>
      </w:r>
      <w:proofErr w:type="spellStart"/>
      <w:r w:rsidRPr="001D20D2">
        <w:rPr>
          <w:b/>
        </w:rPr>
        <w:t>επιθηλιοειδή</w:t>
      </w:r>
      <w:proofErr w:type="spellEnd"/>
      <w:r w:rsidRPr="001D20D2">
        <w:rPr>
          <w:b/>
        </w:rPr>
        <w:t xml:space="preserve"> κύτταρα και μικρά </w:t>
      </w:r>
      <w:proofErr w:type="spellStart"/>
      <w:r w:rsidRPr="001D20D2">
        <w:rPr>
          <w:b/>
        </w:rPr>
        <w:t>γιγαντοκύτταρα</w:t>
      </w:r>
      <w:proofErr w:type="spellEnd"/>
      <w:r w:rsidRPr="001D20D2">
        <w:rPr>
          <w:b/>
        </w:rPr>
        <w:t xml:space="preserve"> (οζίδια </w:t>
      </w:r>
      <w:proofErr w:type="spellStart"/>
      <w:r w:rsidRPr="001D20D2">
        <w:rPr>
          <w:b/>
          <w:lang w:val="en-US"/>
        </w:rPr>
        <w:t>Aschoff</w:t>
      </w:r>
      <w:proofErr w:type="spellEnd"/>
      <w:r w:rsidRPr="001D20D2">
        <w:rPr>
          <w:b/>
        </w:rPr>
        <w:t>).</w:t>
      </w:r>
    </w:p>
    <w:p w:rsidR="00426ED2" w:rsidRPr="001D20D2" w:rsidRDefault="00426ED2" w:rsidP="00426ED2">
      <w:pPr>
        <w:ind w:left="720"/>
        <w:jc w:val="both"/>
        <w:rPr>
          <w:b/>
        </w:rPr>
      </w:pPr>
    </w:p>
    <w:p w:rsidR="00426ED2" w:rsidRPr="001D20D2" w:rsidRDefault="00426ED2" w:rsidP="00426ED2">
      <w:pPr>
        <w:numPr>
          <w:ilvl w:val="0"/>
          <w:numId w:val="10"/>
        </w:numPr>
        <w:jc w:val="both"/>
        <w:rPr>
          <w:b/>
        </w:rPr>
      </w:pPr>
      <w:proofErr w:type="spellStart"/>
      <w:r w:rsidRPr="00AA326F">
        <w:rPr>
          <w:b/>
          <w:bCs/>
          <w:u w:val="single"/>
        </w:rPr>
        <w:t>Περικαρδίτις</w:t>
      </w:r>
      <w:proofErr w:type="spellEnd"/>
      <w:r w:rsidRPr="00AA326F">
        <w:rPr>
          <w:b/>
          <w:bCs/>
          <w:u w:val="single"/>
        </w:rPr>
        <w:t>.</w:t>
      </w:r>
      <w:r w:rsidRPr="001D20D2">
        <w:rPr>
          <w:b/>
        </w:rPr>
        <w:t xml:space="preserve"> Είναι η φλεγμονή του περικαρδίου. Διακρίνεται σε οξεία και χρόνια. Η οξεία </w:t>
      </w:r>
      <w:proofErr w:type="spellStart"/>
      <w:r w:rsidRPr="001D20D2">
        <w:rPr>
          <w:b/>
        </w:rPr>
        <w:t>περικαρδίτις</w:t>
      </w:r>
      <w:proofErr w:type="spellEnd"/>
      <w:r w:rsidRPr="001D20D2">
        <w:rPr>
          <w:b/>
        </w:rPr>
        <w:t xml:space="preserve"> οφείλεται σε ιούς (</w:t>
      </w:r>
      <w:proofErr w:type="spellStart"/>
      <w:r w:rsidRPr="001D20D2">
        <w:rPr>
          <w:b/>
          <w:lang w:val="en-US"/>
        </w:rPr>
        <w:t>Coxcackie</w:t>
      </w:r>
      <w:proofErr w:type="spellEnd"/>
      <w:r w:rsidRPr="001D20D2">
        <w:rPr>
          <w:b/>
        </w:rPr>
        <w:t xml:space="preserve"> </w:t>
      </w:r>
      <w:r w:rsidRPr="001D20D2">
        <w:rPr>
          <w:b/>
          <w:lang w:val="en-US"/>
        </w:rPr>
        <w:t>B</w:t>
      </w:r>
      <w:r w:rsidRPr="001D20D2">
        <w:rPr>
          <w:b/>
        </w:rPr>
        <w:t>), μικρόβια  (</w:t>
      </w:r>
      <w:proofErr w:type="spellStart"/>
      <w:r w:rsidRPr="001D20D2">
        <w:rPr>
          <w:b/>
        </w:rPr>
        <w:t>μυκοβακτηρίδιο</w:t>
      </w:r>
      <w:proofErr w:type="spellEnd"/>
      <w:r w:rsidRPr="001D20D2">
        <w:rPr>
          <w:b/>
        </w:rPr>
        <w:t xml:space="preserve"> φυματίωσης), μεταβολικές διαταραχές (ουραιμία) και αναπτύσσεται επίσης μετά το έμφραγμα </w:t>
      </w:r>
      <w:r w:rsidR="00395225">
        <w:rPr>
          <w:b/>
        </w:rPr>
        <w:t>(</w:t>
      </w:r>
      <w:proofErr w:type="spellStart"/>
      <w:r w:rsidR="00395225">
        <w:rPr>
          <w:b/>
        </w:rPr>
        <w:t>μετεμφ</w:t>
      </w:r>
      <w:r w:rsidRPr="001D20D2">
        <w:rPr>
          <w:b/>
        </w:rPr>
        <w:t>ραγματική</w:t>
      </w:r>
      <w:proofErr w:type="spellEnd"/>
      <w:r w:rsidRPr="001D20D2">
        <w:rPr>
          <w:b/>
        </w:rPr>
        <w:t xml:space="preserve">) ή μετά από εγχείρηση ανοικτής καρδιάς (μετεγχειρητική). Η χρόνια </w:t>
      </w:r>
      <w:proofErr w:type="spellStart"/>
      <w:r w:rsidRPr="001D20D2">
        <w:rPr>
          <w:b/>
        </w:rPr>
        <w:t>περικαρδίτις</w:t>
      </w:r>
      <w:proofErr w:type="spellEnd"/>
      <w:r w:rsidRPr="001D20D2">
        <w:rPr>
          <w:b/>
        </w:rPr>
        <w:t xml:space="preserve"> οφείλεται</w:t>
      </w:r>
      <w:r w:rsidR="000C1C82">
        <w:rPr>
          <w:b/>
        </w:rPr>
        <w:t>,</w:t>
      </w:r>
      <w:r w:rsidRPr="001D20D2">
        <w:rPr>
          <w:b/>
        </w:rPr>
        <w:t xml:space="preserve"> επιπλέον</w:t>
      </w:r>
      <w:r w:rsidR="000C1C82">
        <w:rPr>
          <w:b/>
        </w:rPr>
        <w:t>,</w:t>
      </w:r>
      <w:r w:rsidRPr="001D20D2">
        <w:rPr>
          <w:b/>
        </w:rPr>
        <w:t xml:space="preserve"> σε νοσήματα του κολλαγόνου και ακτινοθεραπεία.</w:t>
      </w:r>
    </w:p>
    <w:p w:rsidR="00426ED2" w:rsidRPr="001D20D2" w:rsidRDefault="00426ED2" w:rsidP="00426ED2">
      <w:pPr>
        <w:rPr>
          <w:b/>
        </w:rPr>
      </w:pPr>
    </w:p>
    <w:p w:rsidR="00426ED2" w:rsidRPr="001D20D2" w:rsidRDefault="00426ED2" w:rsidP="00426ED2">
      <w:pPr>
        <w:numPr>
          <w:ilvl w:val="0"/>
          <w:numId w:val="10"/>
        </w:numPr>
        <w:jc w:val="both"/>
        <w:rPr>
          <w:b/>
        </w:rPr>
      </w:pPr>
      <w:r w:rsidRPr="00AA326F">
        <w:rPr>
          <w:b/>
          <w:bCs/>
          <w:u w:val="single"/>
        </w:rPr>
        <w:lastRenderedPageBreak/>
        <w:t>Μυοκαρδιοπάθειες.</w:t>
      </w:r>
      <w:r w:rsidRPr="001D20D2">
        <w:rPr>
          <w:b/>
        </w:rPr>
        <w:t xml:space="preserve"> Είναι παθολογ</w:t>
      </w:r>
      <w:r w:rsidR="000C1C82">
        <w:rPr>
          <w:b/>
        </w:rPr>
        <w:t>ικές καταστάσεις της καρδιάς στις οποίες</w:t>
      </w:r>
      <w:r w:rsidRPr="001D20D2">
        <w:rPr>
          <w:b/>
        </w:rPr>
        <w:t xml:space="preserve"> παρατηρείται υπερτροφία των τοιχωμάτων αυτής με ή χωρίς διάταση των καρδιακών κοιλοτήτων και σημεία καρδιακής ανεπάρκειας. Διακρίνονται σε πρωτοπαθείς ή δευτεροπαθείς. Μικροσκοπικώς χαρακτηρίζονται από υπερτροφία των </w:t>
      </w:r>
      <w:proofErr w:type="spellStart"/>
      <w:r w:rsidRPr="001D20D2">
        <w:rPr>
          <w:b/>
        </w:rPr>
        <w:t>μυοκαρδιακών</w:t>
      </w:r>
      <w:proofErr w:type="spellEnd"/>
      <w:r w:rsidRPr="001D20D2">
        <w:rPr>
          <w:b/>
        </w:rPr>
        <w:t xml:space="preserve"> κυττάρων, διαταραχή της αρχιτεκτονική αυτών και </w:t>
      </w:r>
      <w:proofErr w:type="spellStart"/>
      <w:r w:rsidRPr="001D20D2">
        <w:rPr>
          <w:b/>
        </w:rPr>
        <w:t>ίνωση</w:t>
      </w:r>
      <w:proofErr w:type="spellEnd"/>
      <w:r w:rsidRPr="001D20D2">
        <w:rPr>
          <w:b/>
        </w:rPr>
        <w:t xml:space="preserve"> του διαμέσου υποστρώματος.</w:t>
      </w:r>
    </w:p>
    <w:p w:rsidR="00426ED2" w:rsidRPr="001D20D2" w:rsidRDefault="00426ED2" w:rsidP="00426ED2">
      <w:pPr>
        <w:jc w:val="both"/>
        <w:rPr>
          <w:b/>
        </w:rPr>
      </w:pPr>
    </w:p>
    <w:p w:rsidR="00426ED2" w:rsidRPr="001D20D2" w:rsidRDefault="00426ED2" w:rsidP="00426ED2">
      <w:pPr>
        <w:numPr>
          <w:ilvl w:val="0"/>
          <w:numId w:val="10"/>
        </w:numPr>
        <w:jc w:val="both"/>
        <w:rPr>
          <w:b/>
        </w:rPr>
      </w:pPr>
      <w:proofErr w:type="spellStart"/>
      <w:r w:rsidRPr="00AA326F">
        <w:rPr>
          <w:b/>
          <w:bCs/>
          <w:u w:val="single"/>
        </w:rPr>
        <w:t>Γιγαντοκυτταρική</w:t>
      </w:r>
      <w:proofErr w:type="spellEnd"/>
      <w:r w:rsidRPr="00AA326F">
        <w:rPr>
          <w:b/>
          <w:bCs/>
          <w:u w:val="single"/>
        </w:rPr>
        <w:t xml:space="preserve"> αρτηρίτιδα</w:t>
      </w:r>
      <w:r w:rsidRPr="001D20D2">
        <w:rPr>
          <w:b/>
        </w:rPr>
        <w:t xml:space="preserve">. </w:t>
      </w:r>
      <w:proofErr w:type="spellStart"/>
      <w:r w:rsidRPr="001D20D2">
        <w:rPr>
          <w:b/>
        </w:rPr>
        <w:t>Κοκκιωματώδης</w:t>
      </w:r>
      <w:proofErr w:type="spellEnd"/>
      <w:r w:rsidRPr="001D20D2">
        <w:rPr>
          <w:b/>
        </w:rPr>
        <w:t xml:space="preserve"> φλεγμονή των αρτηριών μεγάλου και μέσου μεγέθους, συνήθως της κροταφικής και της οφθαλμικής αρτηρίας. Ιστολογικά, το αρτηριακό τοίχωμα καταστρέφεται από φλεγμονώδεις κυτταρικές αθροίσεις οι οποίες επικεντρώνονται γύρω από το έσω ελαστικό πέταλο, ιδιαίτερα όταν υπάρχει διάσπαση. </w:t>
      </w:r>
    </w:p>
    <w:p w:rsidR="00426ED2" w:rsidRPr="001D20D2" w:rsidRDefault="00426ED2" w:rsidP="00426ED2">
      <w:pPr>
        <w:rPr>
          <w:b/>
        </w:rPr>
      </w:pPr>
    </w:p>
    <w:p w:rsidR="00426ED2" w:rsidRPr="001D20D2" w:rsidRDefault="00426ED2" w:rsidP="00426ED2">
      <w:pPr>
        <w:ind w:left="360"/>
        <w:rPr>
          <w:b/>
        </w:rPr>
      </w:pPr>
    </w:p>
    <w:p w:rsidR="00426ED2" w:rsidRPr="001D20D2" w:rsidRDefault="00426ED2" w:rsidP="00426ED2">
      <w:pPr>
        <w:ind w:left="360"/>
        <w:rPr>
          <w:b/>
        </w:rPr>
      </w:pPr>
    </w:p>
    <w:p w:rsidR="00426ED2" w:rsidRPr="00AA326F" w:rsidRDefault="00426ED2" w:rsidP="00426ED2">
      <w:pPr>
        <w:pStyle w:val="2"/>
        <w:jc w:val="both"/>
        <w:rPr>
          <w:rFonts w:ascii="Times New Roman" w:hAnsi="Times New Roman" w:cs="Times New Roman"/>
          <w:color w:val="auto"/>
          <w:sz w:val="24"/>
          <w:szCs w:val="24"/>
        </w:rPr>
      </w:pPr>
      <w:r w:rsidRPr="00AA326F">
        <w:rPr>
          <w:rFonts w:ascii="Times New Roman" w:hAnsi="Times New Roman" w:cs="Times New Roman"/>
          <w:color w:val="auto"/>
          <w:sz w:val="24"/>
          <w:szCs w:val="24"/>
        </w:rPr>
        <w:t>Ερωτήσεις</w:t>
      </w:r>
    </w:p>
    <w:p w:rsidR="00426ED2" w:rsidRPr="001D20D2" w:rsidRDefault="000C1C82" w:rsidP="00426ED2">
      <w:pPr>
        <w:numPr>
          <w:ilvl w:val="0"/>
          <w:numId w:val="11"/>
        </w:numPr>
        <w:jc w:val="both"/>
        <w:rPr>
          <w:b/>
        </w:rPr>
      </w:pPr>
      <w:r>
        <w:rPr>
          <w:b/>
        </w:rPr>
        <w:t>Ποια</w:t>
      </w:r>
      <w:r w:rsidR="00426ED2" w:rsidRPr="001D20D2">
        <w:rPr>
          <w:b/>
        </w:rPr>
        <w:t xml:space="preserve"> η μικροσκοπική εικόνα της </w:t>
      </w:r>
      <w:proofErr w:type="spellStart"/>
      <w:r w:rsidR="00426ED2" w:rsidRPr="001D20D2">
        <w:rPr>
          <w:b/>
        </w:rPr>
        <w:t>μυοκαρδίτιδος</w:t>
      </w:r>
      <w:proofErr w:type="spellEnd"/>
      <w:r w:rsidR="00426ED2" w:rsidRPr="001D20D2">
        <w:rPr>
          <w:b/>
        </w:rPr>
        <w:t>;</w:t>
      </w:r>
    </w:p>
    <w:p w:rsidR="00426ED2" w:rsidRPr="001D20D2" w:rsidRDefault="000C1C82" w:rsidP="00426ED2">
      <w:pPr>
        <w:numPr>
          <w:ilvl w:val="0"/>
          <w:numId w:val="11"/>
        </w:numPr>
        <w:jc w:val="both"/>
        <w:rPr>
          <w:b/>
        </w:rPr>
      </w:pPr>
      <w:r>
        <w:rPr>
          <w:b/>
        </w:rPr>
        <w:t>Ποια</w:t>
      </w:r>
      <w:r w:rsidR="00426ED2" w:rsidRPr="001D20D2">
        <w:rPr>
          <w:b/>
        </w:rPr>
        <w:t xml:space="preserve"> είναι η μικροσκοπική εικόνα της μυοκαρδιοπάθειας;</w:t>
      </w:r>
    </w:p>
    <w:p w:rsidR="00426ED2" w:rsidRPr="001D20D2" w:rsidRDefault="000C1C82" w:rsidP="00426ED2">
      <w:pPr>
        <w:numPr>
          <w:ilvl w:val="0"/>
          <w:numId w:val="11"/>
        </w:numPr>
        <w:jc w:val="both"/>
        <w:rPr>
          <w:b/>
        </w:rPr>
      </w:pPr>
      <w:r>
        <w:rPr>
          <w:b/>
        </w:rPr>
        <w:t xml:space="preserve">Τι είναι οι σκληρές και τι </w:t>
      </w:r>
      <w:r w:rsidR="00426ED2" w:rsidRPr="001D20D2">
        <w:rPr>
          <w:b/>
        </w:rPr>
        <w:t xml:space="preserve">οι μαλακές </w:t>
      </w:r>
      <w:proofErr w:type="spellStart"/>
      <w:r w:rsidR="00426ED2" w:rsidRPr="001D20D2">
        <w:rPr>
          <w:b/>
        </w:rPr>
        <w:t>αρτηριοσκληρυντικές</w:t>
      </w:r>
      <w:proofErr w:type="spellEnd"/>
      <w:r w:rsidR="00426ED2" w:rsidRPr="001D20D2">
        <w:rPr>
          <w:b/>
        </w:rPr>
        <w:t xml:space="preserve"> πλάκες;</w:t>
      </w:r>
    </w:p>
    <w:p w:rsidR="00426ED2" w:rsidRPr="001D20D2" w:rsidRDefault="00426ED2" w:rsidP="00426ED2">
      <w:pPr>
        <w:numPr>
          <w:ilvl w:val="0"/>
          <w:numId w:val="11"/>
        </w:numPr>
        <w:jc w:val="both"/>
        <w:rPr>
          <w:b/>
        </w:rPr>
      </w:pPr>
      <w:r w:rsidRPr="001D20D2">
        <w:rPr>
          <w:b/>
        </w:rPr>
        <w:t>Από τι χαρακτηρίζεται μικροσκοπικά το πρόσφατο και από τι το παλαιό έμφραγμα του μυοκαρδίου;</w:t>
      </w:r>
    </w:p>
    <w:p w:rsidR="00426ED2" w:rsidRPr="001D20D2" w:rsidRDefault="00FD112E" w:rsidP="00426ED2">
      <w:pPr>
        <w:numPr>
          <w:ilvl w:val="0"/>
          <w:numId w:val="11"/>
        </w:numPr>
        <w:jc w:val="both"/>
        <w:rPr>
          <w:b/>
        </w:rPr>
      </w:pPr>
      <w:r>
        <w:rPr>
          <w:b/>
        </w:rPr>
        <w:t>Ποια</w:t>
      </w:r>
      <w:r w:rsidR="00426ED2" w:rsidRPr="001D20D2">
        <w:rPr>
          <w:b/>
        </w:rPr>
        <w:t xml:space="preserve"> είναι η μικροσκοπική εικόνα της </w:t>
      </w:r>
      <w:proofErr w:type="spellStart"/>
      <w:r w:rsidR="00426ED2" w:rsidRPr="001D20D2">
        <w:rPr>
          <w:b/>
        </w:rPr>
        <w:t>ελκωτικής</w:t>
      </w:r>
      <w:proofErr w:type="spellEnd"/>
      <w:r w:rsidR="00426ED2" w:rsidRPr="001D20D2">
        <w:rPr>
          <w:b/>
        </w:rPr>
        <w:t xml:space="preserve"> </w:t>
      </w:r>
      <w:proofErr w:type="spellStart"/>
      <w:r w:rsidR="00426ED2" w:rsidRPr="001D20D2">
        <w:rPr>
          <w:b/>
        </w:rPr>
        <w:t>ενδοκαρδίτιδος</w:t>
      </w:r>
      <w:proofErr w:type="spellEnd"/>
      <w:r w:rsidR="00426ED2" w:rsidRPr="001D20D2">
        <w:rPr>
          <w:b/>
        </w:rPr>
        <w:t>;</w:t>
      </w:r>
    </w:p>
    <w:p w:rsidR="00426ED2" w:rsidRPr="001D20D2" w:rsidRDefault="00426ED2" w:rsidP="00426ED2">
      <w:pPr>
        <w:numPr>
          <w:ilvl w:val="0"/>
          <w:numId w:val="11"/>
        </w:numPr>
        <w:jc w:val="both"/>
        <w:rPr>
          <w:b/>
        </w:rPr>
      </w:pPr>
      <w:r w:rsidRPr="001D20D2">
        <w:rPr>
          <w:b/>
        </w:rPr>
        <w:t xml:space="preserve">Ποια είναι η ιστολογική εικόνα των οζιδίων </w:t>
      </w:r>
      <w:proofErr w:type="spellStart"/>
      <w:r w:rsidRPr="001D20D2">
        <w:rPr>
          <w:b/>
          <w:lang w:val="en-US"/>
        </w:rPr>
        <w:t>Aschoff</w:t>
      </w:r>
      <w:proofErr w:type="spellEnd"/>
      <w:r w:rsidRPr="001D20D2">
        <w:rPr>
          <w:b/>
        </w:rPr>
        <w:t>;</w:t>
      </w:r>
    </w:p>
    <w:p w:rsidR="00426ED2" w:rsidRPr="001D20D2" w:rsidRDefault="00426ED2" w:rsidP="00426ED2">
      <w:pPr>
        <w:ind w:left="360"/>
        <w:jc w:val="both"/>
        <w:rPr>
          <w:b/>
        </w:rPr>
      </w:pPr>
    </w:p>
    <w:p w:rsidR="00426ED2" w:rsidRPr="001D20D2" w:rsidRDefault="00426ED2" w:rsidP="00426ED2">
      <w:pPr>
        <w:ind w:left="360"/>
        <w:jc w:val="both"/>
        <w:rPr>
          <w:b/>
        </w:rPr>
      </w:pPr>
    </w:p>
    <w:p w:rsidR="00426ED2" w:rsidRPr="00AA326F" w:rsidRDefault="00426ED2" w:rsidP="00426ED2">
      <w:pPr>
        <w:pStyle w:val="2"/>
        <w:jc w:val="both"/>
        <w:rPr>
          <w:rFonts w:ascii="Times New Roman" w:hAnsi="Times New Roman" w:cs="Times New Roman"/>
          <w:color w:val="auto"/>
          <w:sz w:val="24"/>
          <w:szCs w:val="24"/>
        </w:rPr>
      </w:pPr>
      <w:r w:rsidRPr="00AA326F">
        <w:rPr>
          <w:rFonts w:ascii="Times New Roman" w:hAnsi="Times New Roman" w:cs="Times New Roman"/>
          <w:color w:val="auto"/>
          <w:sz w:val="24"/>
          <w:szCs w:val="24"/>
        </w:rPr>
        <w:t>ΠΛΑΚΙΔΙΑ ΠΡΟΣ ΕΞΕΤΑΣΗ</w:t>
      </w:r>
    </w:p>
    <w:p w:rsidR="00426ED2" w:rsidRPr="001D20D2" w:rsidRDefault="00426ED2" w:rsidP="00426ED2">
      <w:pPr>
        <w:ind w:left="360"/>
        <w:jc w:val="both"/>
        <w:rPr>
          <w:b/>
        </w:rPr>
      </w:pPr>
      <w:r w:rsidRPr="001D20D2">
        <w:rPr>
          <w:b/>
        </w:rPr>
        <w:t>Έμφραγμα του μυοκαρδίου (πρόσφατο ή παλαιό)</w:t>
      </w:r>
    </w:p>
    <w:p w:rsidR="00426ED2" w:rsidRPr="001D20D2" w:rsidRDefault="00426ED2" w:rsidP="00426ED2">
      <w:pPr>
        <w:ind w:left="360"/>
        <w:jc w:val="both"/>
        <w:rPr>
          <w:b/>
        </w:rPr>
      </w:pPr>
      <w:r w:rsidRPr="001D20D2">
        <w:rPr>
          <w:b/>
        </w:rPr>
        <w:t>Αρτηριοσκλήρυνση</w:t>
      </w:r>
    </w:p>
    <w:p w:rsidR="00426ED2" w:rsidRPr="001D20D2" w:rsidRDefault="00426ED2" w:rsidP="00426ED2">
      <w:pPr>
        <w:ind w:left="360"/>
        <w:jc w:val="both"/>
        <w:rPr>
          <w:b/>
        </w:rPr>
      </w:pPr>
      <w:r w:rsidRPr="001D20D2">
        <w:rPr>
          <w:b/>
        </w:rPr>
        <w:t>Μυοκαρδίτιδα</w:t>
      </w:r>
    </w:p>
    <w:p w:rsidR="00426ED2" w:rsidRPr="001D20D2" w:rsidRDefault="00426ED2" w:rsidP="00426ED2">
      <w:pPr>
        <w:ind w:left="360"/>
        <w:jc w:val="both"/>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Pr="001D20D2" w:rsidRDefault="00426ED2" w:rsidP="00426ED2">
      <w:pPr>
        <w:rPr>
          <w:b/>
        </w:rPr>
      </w:pPr>
    </w:p>
    <w:p w:rsidR="00426ED2" w:rsidRDefault="00426ED2" w:rsidP="00426ED2">
      <w:pPr>
        <w:rPr>
          <w:b/>
        </w:rPr>
      </w:pPr>
    </w:p>
    <w:p w:rsidR="006603D8" w:rsidRPr="00753337" w:rsidRDefault="006603D8" w:rsidP="00426ED2">
      <w:pPr>
        <w:rPr>
          <w:b/>
        </w:rPr>
      </w:pPr>
    </w:p>
    <w:p w:rsidR="00071F68" w:rsidRPr="00753337" w:rsidRDefault="00071F68" w:rsidP="00426ED2">
      <w:pPr>
        <w:rPr>
          <w:b/>
        </w:rPr>
      </w:pPr>
    </w:p>
    <w:p w:rsidR="00071F68" w:rsidRPr="00753337" w:rsidRDefault="00071F68" w:rsidP="00426ED2">
      <w:pPr>
        <w:rPr>
          <w:b/>
        </w:rPr>
      </w:pPr>
    </w:p>
    <w:p w:rsidR="00071F68" w:rsidRPr="00753337" w:rsidRDefault="00071F68" w:rsidP="00426ED2">
      <w:pPr>
        <w:rPr>
          <w:b/>
        </w:rPr>
      </w:pPr>
    </w:p>
    <w:p w:rsidR="00071F68" w:rsidRPr="00753337" w:rsidRDefault="00071F68" w:rsidP="00426ED2">
      <w:pPr>
        <w:rPr>
          <w:b/>
        </w:rPr>
      </w:pPr>
    </w:p>
    <w:p w:rsidR="00071F68" w:rsidRPr="00753337" w:rsidRDefault="00071F68" w:rsidP="00426ED2">
      <w:pPr>
        <w:rPr>
          <w:b/>
        </w:rPr>
      </w:pPr>
    </w:p>
    <w:p w:rsidR="00071F68" w:rsidRPr="00753337" w:rsidRDefault="00071F68" w:rsidP="00426ED2">
      <w:pPr>
        <w:rPr>
          <w:b/>
        </w:rPr>
      </w:pPr>
    </w:p>
    <w:p w:rsidR="00071F68" w:rsidRPr="00753337" w:rsidRDefault="00071F68" w:rsidP="00426ED2">
      <w:pPr>
        <w:rPr>
          <w:b/>
        </w:rPr>
      </w:pPr>
    </w:p>
    <w:p w:rsidR="00426ED2" w:rsidRPr="001D20D2" w:rsidRDefault="00426ED2" w:rsidP="00DB106F">
      <w:pPr>
        <w:jc w:val="center"/>
        <w:rPr>
          <w:b/>
        </w:rPr>
      </w:pPr>
    </w:p>
    <w:p w:rsidR="00426ED2" w:rsidRPr="001D20D2" w:rsidRDefault="00426ED2" w:rsidP="00DB106F">
      <w:pPr>
        <w:jc w:val="center"/>
        <w:rPr>
          <w:b/>
        </w:rPr>
      </w:pPr>
    </w:p>
    <w:p w:rsidR="00426ED2" w:rsidRPr="001D20D2" w:rsidRDefault="00426ED2" w:rsidP="00DB106F">
      <w:pPr>
        <w:jc w:val="center"/>
        <w:rPr>
          <w:b/>
        </w:rPr>
      </w:pPr>
    </w:p>
    <w:p w:rsidR="00426ED2" w:rsidRPr="001D20D2" w:rsidRDefault="00426ED2" w:rsidP="00DB106F">
      <w:pPr>
        <w:jc w:val="center"/>
        <w:rPr>
          <w:b/>
        </w:rPr>
      </w:pPr>
    </w:p>
    <w:p w:rsidR="00A50090" w:rsidRPr="001D20D2" w:rsidRDefault="00A50090" w:rsidP="00DB106F">
      <w:pPr>
        <w:jc w:val="center"/>
        <w:rPr>
          <w:b/>
        </w:rPr>
      </w:pPr>
    </w:p>
    <w:p w:rsidR="007828C0" w:rsidRDefault="004B3BD0" w:rsidP="007828C0">
      <w:pPr>
        <w:ind w:left="360"/>
        <w:jc w:val="center"/>
        <w:rPr>
          <w:b/>
          <w:bCs/>
        </w:rPr>
      </w:pPr>
      <w:r>
        <w:rPr>
          <w:b/>
          <w:bCs/>
        </w:rPr>
        <w:t>2</w:t>
      </w:r>
      <w:r w:rsidRPr="004B3BD0">
        <w:rPr>
          <w:b/>
          <w:bCs/>
          <w:vertAlign w:val="superscript"/>
        </w:rPr>
        <w:t>η</w:t>
      </w:r>
      <w:r>
        <w:rPr>
          <w:b/>
          <w:bCs/>
        </w:rPr>
        <w:t xml:space="preserve"> </w:t>
      </w:r>
      <w:r w:rsidR="007828C0">
        <w:rPr>
          <w:b/>
          <w:bCs/>
        </w:rPr>
        <w:t xml:space="preserve">ΕΡΓΑΣΤΗΡΙΑΚΗ ΑΣΚΗΣΗ </w:t>
      </w:r>
      <w:r>
        <w:rPr>
          <w:b/>
          <w:bCs/>
        </w:rPr>
        <w:t>ΠΑΘΟΛΟΓΙΚΗΣ ΑΝΑΤΟΜΙΚΗΣ ΙΙ</w:t>
      </w:r>
    </w:p>
    <w:p w:rsidR="00A50090" w:rsidRPr="001D20D2" w:rsidRDefault="00A50090" w:rsidP="007828C0">
      <w:pPr>
        <w:ind w:left="360"/>
        <w:jc w:val="center"/>
        <w:rPr>
          <w:b/>
        </w:rPr>
      </w:pPr>
      <w:r w:rsidRPr="001D20D2">
        <w:rPr>
          <w:b/>
        </w:rPr>
        <w:t>ΑΝΑΠΝΕΥΣΤΙΚΟ ΣΥΣΤΗΜΑ</w:t>
      </w:r>
    </w:p>
    <w:p w:rsidR="00A50090" w:rsidRDefault="00BD321B" w:rsidP="00A50090">
      <w:pPr>
        <w:ind w:left="360"/>
        <w:jc w:val="center"/>
        <w:rPr>
          <w:b/>
        </w:rPr>
      </w:pPr>
      <w:r>
        <w:rPr>
          <w:b/>
        </w:rPr>
        <w:t xml:space="preserve">Στ. Θεοχάρης – </w:t>
      </w:r>
      <w:r w:rsidR="00A50090" w:rsidRPr="001D20D2">
        <w:rPr>
          <w:b/>
        </w:rPr>
        <w:t>Καθηγητής</w:t>
      </w:r>
    </w:p>
    <w:p w:rsidR="004B3BD0" w:rsidRPr="001D20D2" w:rsidRDefault="004B3BD0" w:rsidP="004B3BD0">
      <w:pPr>
        <w:ind w:left="360"/>
        <w:jc w:val="center"/>
        <w:rPr>
          <w:b/>
        </w:rPr>
      </w:pPr>
      <w:r>
        <w:rPr>
          <w:b/>
        </w:rPr>
        <w:t xml:space="preserve">Ν. </w:t>
      </w:r>
      <w:proofErr w:type="spellStart"/>
      <w:r>
        <w:rPr>
          <w:b/>
        </w:rPr>
        <w:t>Καβαντζάς</w:t>
      </w:r>
      <w:proofErr w:type="spellEnd"/>
      <w:r>
        <w:rPr>
          <w:b/>
        </w:rPr>
        <w:t xml:space="preserve">  - Καθηγητής </w:t>
      </w:r>
    </w:p>
    <w:p w:rsidR="004B3BD0" w:rsidRDefault="004B3BD0" w:rsidP="00A50090">
      <w:pPr>
        <w:ind w:left="360"/>
        <w:jc w:val="center"/>
        <w:rPr>
          <w:b/>
        </w:rPr>
      </w:pPr>
    </w:p>
    <w:p w:rsidR="004B3BD0" w:rsidRDefault="004B3BD0" w:rsidP="00A50090">
      <w:pPr>
        <w:ind w:left="360"/>
        <w:jc w:val="center"/>
        <w:rPr>
          <w:b/>
        </w:rPr>
      </w:pPr>
    </w:p>
    <w:p w:rsidR="00A50090" w:rsidRPr="001D20D2" w:rsidRDefault="00A50090" w:rsidP="00A50090">
      <w:pPr>
        <w:ind w:left="360"/>
        <w:rPr>
          <w:b/>
        </w:rPr>
      </w:pPr>
      <w:r w:rsidRPr="001D20D2">
        <w:rPr>
          <w:b/>
        </w:rPr>
        <w:tab/>
      </w:r>
      <w:r w:rsidRPr="001D20D2">
        <w:rPr>
          <w:b/>
        </w:rPr>
        <w:tab/>
      </w:r>
      <w:r w:rsidRPr="001D20D2">
        <w:rPr>
          <w:b/>
        </w:rPr>
        <w:tab/>
        <w:t xml:space="preserve">      </w:t>
      </w:r>
      <w:r w:rsidRPr="00BD321B">
        <w:rPr>
          <w:b/>
        </w:rPr>
        <w:tab/>
      </w:r>
      <w:r w:rsidRPr="00BD321B">
        <w:rPr>
          <w:b/>
        </w:rPr>
        <w:tab/>
      </w:r>
    </w:p>
    <w:p w:rsidR="00A50090" w:rsidRPr="001D20D2" w:rsidRDefault="00A50090" w:rsidP="00A50090">
      <w:pPr>
        <w:numPr>
          <w:ilvl w:val="0"/>
          <w:numId w:val="12"/>
        </w:numPr>
        <w:rPr>
          <w:b/>
          <w:bCs/>
        </w:rPr>
      </w:pPr>
      <w:r w:rsidRPr="001D20D2">
        <w:rPr>
          <w:b/>
          <w:bCs/>
        </w:rPr>
        <w:t>ΑΓΓΕΙΑΚΕΣ</w:t>
      </w:r>
    </w:p>
    <w:p w:rsidR="00A50090" w:rsidRPr="001D20D2" w:rsidRDefault="00A50090" w:rsidP="00A50090">
      <w:pPr>
        <w:ind w:left="360"/>
        <w:rPr>
          <w:b/>
        </w:rPr>
      </w:pPr>
      <w:r w:rsidRPr="001D20D2">
        <w:rPr>
          <w:b/>
          <w:i/>
          <w:iCs/>
          <w:u w:val="single"/>
        </w:rPr>
        <w:t>Παθητική υπεραιμία ή Πνευμονική στάση ή Φαιά σκλήρυνση πνευμό</w:t>
      </w:r>
      <w:r w:rsidRPr="001D20D2">
        <w:rPr>
          <w:b/>
          <w:u w:val="single"/>
        </w:rPr>
        <w:t>νων</w:t>
      </w:r>
      <w:r w:rsidRPr="001D20D2">
        <w:rPr>
          <w:b/>
        </w:rPr>
        <w:t>.</w:t>
      </w:r>
    </w:p>
    <w:p w:rsidR="00A50090" w:rsidRPr="001D20D2" w:rsidRDefault="00A50090" w:rsidP="007828C0">
      <w:pPr>
        <w:pStyle w:val="20"/>
        <w:spacing w:line="360" w:lineRule="auto"/>
        <w:ind w:left="284"/>
        <w:jc w:val="both"/>
        <w:rPr>
          <w:b/>
        </w:rPr>
      </w:pPr>
      <w:r w:rsidRPr="001D20D2">
        <w:rPr>
          <w:b/>
        </w:rPr>
        <w:t xml:space="preserve"> Είναι αποτέλεσμα αριστερής καρδιακής ανεπάρκειας (π.χ. στένωση μιτροειδούς) που οδηγεί σε διάταση των κυψελιδικών τριχοειδών και εξίδρωση πλάσματος και ερυθρών στις κυψελίδες. Από την αποδόμηση των </w:t>
      </w:r>
      <w:proofErr w:type="spellStart"/>
      <w:r w:rsidRPr="001D20D2">
        <w:rPr>
          <w:b/>
        </w:rPr>
        <w:t>ερυθρών→</w:t>
      </w:r>
      <w:proofErr w:type="spellEnd"/>
      <w:r w:rsidRPr="001D20D2">
        <w:rPr>
          <w:b/>
        </w:rPr>
        <w:t xml:space="preserve"> </w:t>
      </w:r>
      <w:proofErr w:type="spellStart"/>
      <w:r w:rsidRPr="001D20D2">
        <w:rPr>
          <w:b/>
        </w:rPr>
        <w:t>αιμοσιδηρίνη</w:t>
      </w:r>
      <w:proofErr w:type="spellEnd"/>
      <w:r w:rsidRPr="001D20D2">
        <w:rPr>
          <w:b/>
        </w:rPr>
        <w:t xml:space="preserve">, που </w:t>
      </w:r>
      <w:proofErr w:type="spellStart"/>
      <w:r w:rsidRPr="001D20D2">
        <w:rPr>
          <w:b/>
        </w:rPr>
        <w:t>φαγοκυτταρώνεται</w:t>
      </w:r>
      <w:proofErr w:type="spellEnd"/>
      <w:r w:rsidRPr="001D20D2">
        <w:rPr>
          <w:b/>
        </w:rPr>
        <w:t xml:space="preserve"> από τα κυψελιδικά </w:t>
      </w:r>
      <w:proofErr w:type="spellStart"/>
      <w:r w:rsidRPr="001D20D2">
        <w:rPr>
          <w:b/>
        </w:rPr>
        <w:t>μακροφάγα</w:t>
      </w:r>
      <w:proofErr w:type="spellEnd"/>
      <w:r w:rsidRPr="001D20D2">
        <w:rPr>
          <w:b/>
        </w:rPr>
        <w:t xml:space="preserve"> </w:t>
      </w:r>
      <w:proofErr w:type="spellStart"/>
      <w:r w:rsidRPr="001D20D2">
        <w:rPr>
          <w:b/>
        </w:rPr>
        <w:t>═σιδηρούχα</w:t>
      </w:r>
      <w:proofErr w:type="spellEnd"/>
      <w:r w:rsidRPr="001D20D2">
        <w:rPr>
          <w:b/>
        </w:rPr>
        <w:t xml:space="preserve"> </w:t>
      </w:r>
      <w:proofErr w:type="spellStart"/>
      <w:r w:rsidRPr="001D20D2">
        <w:rPr>
          <w:b/>
        </w:rPr>
        <w:t>μακροφάγα═</w:t>
      </w:r>
      <w:proofErr w:type="spellEnd"/>
      <w:r w:rsidRPr="001D20D2">
        <w:rPr>
          <w:b/>
        </w:rPr>
        <w:t xml:space="preserve"> κύτταρα καρδιακής ανεπάρκειας. Συνυπάρχει πάχυνση των </w:t>
      </w:r>
      <w:proofErr w:type="spellStart"/>
      <w:r w:rsidRPr="001D20D2">
        <w:rPr>
          <w:b/>
        </w:rPr>
        <w:t>μεσοκυψελιδικών</w:t>
      </w:r>
      <w:proofErr w:type="spellEnd"/>
      <w:r w:rsidRPr="001D20D2">
        <w:rPr>
          <w:b/>
        </w:rPr>
        <w:t xml:space="preserve"> </w:t>
      </w:r>
      <w:r w:rsidR="004B3BD0">
        <w:rPr>
          <w:b/>
        </w:rPr>
        <w:t xml:space="preserve">διαφραγμάτων, όπου </w:t>
      </w:r>
      <w:r w:rsidR="00C93FA9">
        <w:rPr>
          <w:b/>
        </w:rPr>
        <w:t>συγκεντρώνονται</w:t>
      </w:r>
      <w:r w:rsidRPr="001D20D2">
        <w:rPr>
          <w:b/>
        </w:rPr>
        <w:t xml:space="preserve"> τα σιδηρούχα </w:t>
      </w:r>
      <w:proofErr w:type="spellStart"/>
      <w:r w:rsidRPr="001D20D2">
        <w:rPr>
          <w:b/>
        </w:rPr>
        <w:t>μακροφάγα</w:t>
      </w:r>
      <w:proofErr w:type="spellEnd"/>
      <w:r w:rsidRPr="001D20D2">
        <w:rPr>
          <w:b/>
        </w:rPr>
        <w:t xml:space="preserve">. </w:t>
      </w:r>
    </w:p>
    <w:p w:rsidR="00A50090" w:rsidRPr="001D20D2" w:rsidRDefault="00A50090" w:rsidP="00A50090">
      <w:pPr>
        <w:ind w:left="360"/>
        <w:rPr>
          <w:b/>
        </w:rPr>
      </w:pPr>
    </w:p>
    <w:p w:rsidR="00A50090" w:rsidRPr="001D20D2" w:rsidRDefault="00A50090" w:rsidP="00A50090">
      <w:pPr>
        <w:numPr>
          <w:ilvl w:val="0"/>
          <w:numId w:val="12"/>
        </w:numPr>
        <w:rPr>
          <w:b/>
          <w:bCs/>
        </w:rPr>
      </w:pPr>
      <w:r w:rsidRPr="001D20D2">
        <w:rPr>
          <w:b/>
          <w:bCs/>
        </w:rPr>
        <w:t>ΦΛΕΓΜΟΝΩΔΕΙΣ</w:t>
      </w:r>
    </w:p>
    <w:p w:rsidR="00A50090" w:rsidRPr="001D20D2" w:rsidRDefault="00A50090" w:rsidP="00A50090">
      <w:pPr>
        <w:ind w:left="360"/>
        <w:rPr>
          <w:b/>
        </w:rPr>
      </w:pPr>
      <w:r w:rsidRPr="001D20D2">
        <w:rPr>
          <w:b/>
          <w:i/>
          <w:iCs/>
          <w:u w:val="single"/>
        </w:rPr>
        <w:t xml:space="preserve">Λοβώδης πνευμονία (στάδιο </w:t>
      </w:r>
      <w:proofErr w:type="spellStart"/>
      <w:r w:rsidRPr="001D20D2">
        <w:rPr>
          <w:b/>
          <w:i/>
          <w:iCs/>
          <w:u w:val="single"/>
        </w:rPr>
        <w:t>φαιάς</w:t>
      </w:r>
      <w:proofErr w:type="spellEnd"/>
      <w:r w:rsidRPr="001D20D2">
        <w:rPr>
          <w:b/>
          <w:i/>
          <w:iCs/>
          <w:u w:val="single"/>
        </w:rPr>
        <w:t xml:space="preserve"> </w:t>
      </w:r>
      <w:proofErr w:type="spellStart"/>
      <w:r w:rsidRPr="001D20D2">
        <w:rPr>
          <w:b/>
          <w:i/>
          <w:iCs/>
          <w:u w:val="single"/>
        </w:rPr>
        <w:t>ηπατώσεως</w:t>
      </w:r>
      <w:proofErr w:type="spellEnd"/>
      <w:r w:rsidRPr="001D20D2">
        <w:rPr>
          <w:b/>
          <w:i/>
          <w:iCs/>
          <w:u w:val="single"/>
        </w:rPr>
        <w:t>)</w:t>
      </w:r>
    </w:p>
    <w:p w:rsidR="00A50090" w:rsidRPr="001D20D2" w:rsidRDefault="00955826" w:rsidP="007828C0">
      <w:pPr>
        <w:pStyle w:val="20"/>
        <w:spacing w:line="360" w:lineRule="auto"/>
        <w:ind w:left="284"/>
        <w:rPr>
          <w:b/>
        </w:rPr>
      </w:pPr>
      <w:r>
        <w:rPr>
          <w:b/>
        </w:rPr>
        <w:t xml:space="preserve">Κατά </w:t>
      </w:r>
      <w:r w:rsidR="00A50090" w:rsidRPr="001D20D2">
        <w:rPr>
          <w:b/>
        </w:rPr>
        <w:t xml:space="preserve">90% οφείλεται σε </w:t>
      </w:r>
      <w:proofErr w:type="spellStart"/>
      <w:r w:rsidR="00A50090" w:rsidRPr="001D20D2">
        <w:rPr>
          <w:b/>
        </w:rPr>
        <w:t>πνευμονιόκοκκο</w:t>
      </w:r>
      <w:proofErr w:type="spellEnd"/>
      <w:r w:rsidR="00A50090" w:rsidRPr="001D20D2">
        <w:rPr>
          <w:b/>
        </w:rPr>
        <w:t>. Χωρίς αντιβίωση</w:t>
      </w:r>
      <w:r>
        <w:rPr>
          <w:b/>
        </w:rPr>
        <w:t>,</w:t>
      </w:r>
      <w:r w:rsidR="00A50090" w:rsidRPr="001D20D2">
        <w:rPr>
          <w:b/>
        </w:rPr>
        <w:t xml:space="preserve"> παρουσιάζει ορισμένα χαρακτηριστικά στάδια, που αποτελούν πρότυπο οξείας εξιδρωματικής φλεγμονής. </w:t>
      </w:r>
    </w:p>
    <w:p w:rsidR="00A50090" w:rsidRPr="001D20D2" w:rsidRDefault="00A50090" w:rsidP="00A50090">
      <w:pPr>
        <w:ind w:left="360"/>
        <w:rPr>
          <w:b/>
        </w:rPr>
      </w:pPr>
      <w:r w:rsidRPr="001D20D2">
        <w:rPr>
          <w:b/>
        </w:rPr>
        <w:t xml:space="preserve">Ι. </w:t>
      </w:r>
      <w:r w:rsidR="00071F68" w:rsidRPr="00753337">
        <w:rPr>
          <w:b/>
        </w:rPr>
        <w:tab/>
      </w:r>
      <w:r w:rsidR="00071F68" w:rsidRPr="00753337">
        <w:rPr>
          <w:b/>
        </w:rPr>
        <w:tab/>
      </w:r>
      <w:r w:rsidR="00C93FA9" w:rsidRPr="001D20D2">
        <w:rPr>
          <w:b/>
        </w:rPr>
        <w:t>Αρχικό</w:t>
      </w:r>
      <w:r w:rsidRPr="001D20D2">
        <w:rPr>
          <w:b/>
        </w:rPr>
        <w:t xml:space="preserve"> στάδιο ή στάδιο υπεραιμίας</w:t>
      </w:r>
    </w:p>
    <w:p w:rsidR="00A50090" w:rsidRPr="001D20D2" w:rsidRDefault="00A50090" w:rsidP="00A50090">
      <w:pPr>
        <w:ind w:left="360"/>
        <w:rPr>
          <w:b/>
        </w:rPr>
      </w:pPr>
      <w:r w:rsidRPr="001D20D2">
        <w:rPr>
          <w:b/>
        </w:rPr>
        <w:t xml:space="preserve">ΙΙ. </w:t>
      </w:r>
      <w:r w:rsidR="00071F68" w:rsidRPr="00753337">
        <w:rPr>
          <w:b/>
        </w:rPr>
        <w:tab/>
      </w:r>
      <w:r w:rsidR="00071F68" w:rsidRPr="00753337">
        <w:rPr>
          <w:b/>
        </w:rPr>
        <w:tab/>
      </w:r>
      <w:r w:rsidRPr="001D20D2">
        <w:rPr>
          <w:b/>
        </w:rPr>
        <w:t xml:space="preserve">Στάδιο ερυθράς </w:t>
      </w:r>
      <w:proofErr w:type="spellStart"/>
      <w:r w:rsidRPr="001D20D2">
        <w:rPr>
          <w:b/>
        </w:rPr>
        <w:t>ηπατώσεως</w:t>
      </w:r>
      <w:proofErr w:type="spellEnd"/>
    </w:p>
    <w:p w:rsidR="00A50090" w:rsidRPr="001D20D2" w:rsidRDefault="00071F68" w:rsidP="00A50090">
      <w:pPr>
        <w:ind w:left="360"/>
        <w:rPr>
          <w:b/>
        </w:rPr>
      </w:pPr>
      <w:r>
        <w:rPr>
          <w:b/>
        </w:rPr>
        <w:t>ΙΙΙ.</w:t>
      </w:r>
      <w:r w:rsidRPr="00753337">
        <w:rPr>
          <w:b/>
        </w:rPr>
        <w:tab/>
      </w:r>
      <w:r w:rsidRPr="00753337">
        <w:rPr>
          <w:b/>
        </w:rPr>
        <w:tab/>
      </w:r>
      <w:r w:rsidR="00A50090" w:rsidRPr="001D20D2">
        <w:rPr>
          <w:b/>
        </w:rPr>
        <w:t xml:space="preserve">Στάδιο </w:t>
      </w:r>
      <w:proofErr w:type="spellStart"/>
      <w:r w:rsidR="00A50090" w:rsidRPr="001D20D2">
        <w:rPr>
          <w:b/>
        </w:rPr>
        <w:t>φαιάς</w:t>
      </w:r>
      <w:proofErr w:type="spellEnd"/>
      <w:r w:rsidR="00A50090" w:rsidRPr="001D20D2">
        <w:rPr>
          <w:b/>
        </w:rPr>
        <w:t xml:space="preserve"> </w:t>
      </w:r>
      <w:proofErr w:type="spellStart"/>
      <w:r w:rsidR="00A50090" w:rsidRPr="001D20D2">
        <w:rPr>
          <w:b/>
        </w:rPr>
        <w:t>ηπατώσεως</w:t>
      </w:r>
      <w:proofErr w:type="spellEnd"/>
    </w:p>
    <w:p w:rsidR="00A50090" w:rsidRPr="001D20D2" w:rsidRDefault="00A50090" w:rsidP="00071F68">
      <w:pPr>
        <w:ind w:left="1440"/>
        <w:rPr>
          <w:b/>
        </w:rPr>
      </w:pPr>
      <w:r w:rsidRPr="001D20D2">
        <w:rPr>
          <w:b/>
        </w:rPr>
        <w:t xml:space="preserve">Συγκέντρωση </w:t>
      </w:r>
      <w:proofErr w:type="spellStart"/>
      <w:r w:rsidRPr="001D20D2">
        <w:rPr>
          <w:b/>
        </w:rPr>
        <w:t>ινικής</w:t>
      </w:r>
      <w:proofErr w:type="spellEnd"/>
      <w:r w:rsidRPr="001D20D2">
        <w:rPr>
          <w:b/>
        </w:rPr>
        <w:t>, καταστροφή των μικροβίων και φαγοκυττάρωση από  πολυμορφοπύρηνα, που αρχίζουν και εκφυλίζονται</w:t>
      </w:r>
      <w:r w:rsidR="00395225">
        <w:rPr>
          <w:b/>
        </w:rPr>
        <w:t>.</w:t>
      </w:r>
    </w:p>
    <w:p w:rsidR="00A50090" w:rsidRPr="001D20D2" w:rsidRDefault="00A50090" w:rsidP="00071F68">
      <w:pPr>
        <w:ind w:left="1440"/>
        <w:rPr>
          <w:b/>
        </w:rPr>
      </w:pPr>
      <w:r w:rsidRPr="001D20D2">
        <w:rPr>
          <w:b/>
        </w:rPr>
        <w:t>Μακροσκοπικώς: πνεύμονες συμπαγείς, βάρους μέχρι 1500γρ. με επιφάνεια διατομής κοκκιώδη και φαιόχρωμη.</w:t>
      </w:r>
    </w:p>
    <w:p w:rsidR="00A50090" w:rsidRDefault="00C93FA9" w:rsidP="00A50090">
      <w:pPr>
        <w:ind w:left="360"/>
        <w:rPr>
          <w:b/>
          <w:lang w:val="en-US"/>
        </w:rPr>
      </w:pPr>
      <w:r>
        <w:rPr>
          <w:b/>
        </w:rPr>
        <w:t>Ι</w:t>
      </w:r>
      <w:r>
        <w:rPr>
          <w:b/>
          <w:lang w:val="en-US"/>
        </w:rPr>
        <w:t>V</w:t>
      </w:r>
      <w:r w:rsidR="00A50090" w:rsidRPr="001D20D2">
        <w:rPr>
          <w:b/>
        </w:rPr>
        <w:t>.</w:t>
      </w:r>
      <w:r w:rsidR="00071F68" w:rsidRPr="00071F68">
        <w:rPr>
          <w:b/>
        </w:rPr>
        <w:tab/>
      </w:r>
      <w:r w:rsidR="00071F68" w:rsidRPr="00071F68">
        <w:rPr>
          <w:b/>
        </w:rPr>
        <w:tab/>
      </w:r>
      <w:r w:rsidR="00A50090" w:rsidRPr="001D20D2">
        <w:rPr>
          <w:b/>
        </w:rPr>
        <w:t xml:space="preserve"> Στάδιο λύσεως</w:t>
      </w:r>
    </w:p>
    <w:p w:rsidR="00071F68" w:rsidRDefault="00071F68" w:rsidP="00A50090">
      <w:pPr>
        <w:ind w:left="360"/>
        <w:rPr>
          <w:b/>
          <w:lang w:val="en-US"/>
        </w:rPr>
      </w:pPr>
    </w:p>
    <w:p w:rsidR="00071F68" w:rsidRPr="00071F68" w:rsidRDefault="00071F68" w:rsidP="00A50090">
      <w:pPr>
        <w:ind w:left="360"/>
        <w:rPr>
          <w:b/>
          <w:lang w:val="en-US"/>
        </w:rPr>
      </w:pPr>
    </w:p>
    <w:p w:rsidR="00A50090" w:rsidRPr="001D20D2" w:rsidRDefault="00A50090" w:rsidP="00A50090">
      <w:pPr>
        <w:ind w:left="360"/>
        <w:jc w:val="both"/>
        <w:rPr>
          <w:b/>
        </w:rPr>
      </w:pPr>
    </w:p>
    <w:p w:rsidR="00A50090" w:rsidRPr="001D20D2" w:rsidRDefault="00A50090" w:rsidP="00A50090">
      <w:pPr>
        <w:numPr>
          <w:ilvl w:val="0"/>
          <w:numId w:val="12"/>
        </w:numPr>
        <w:jc w:val="both"/>
        <w:rPr>
          <w:b/>
          <w:bCs/>
        </w:rPr>
      </w:pPr>
      <w:r w:rsidRPr="001D20D2">
        <w:rPr>
          <w:b/>
          <w:bCs/>
        </w:rPr>
        <w:t>ΥΑΛΟΕΙΔΗΣ ΜΕΜΒΡΑΝΗ</w:t>
      </w:r>
    </w:p>
    <w:p w:rsidR="00A50090" w:rsidRPr="001D20D2" w:rsidRDefault="00A50090" w:rsidP="00A50090">
      <w:pPr>
        <w:ind w:left="360"/>
        <w:jc w:val="both"/>
        <w:rPr>
          <w:b/>
        </w:rPr>
      </w:pPr>
      <w:r w:rsidRPr="001D20D2">
        <w:rPr>
          <w:b/>
          <w:i/>
          <w:iCs/>
          <w:u w:val="single"/>
        </w:rPr>
        <w:t xml:space="preserve">Νόσος της υαλοειδούς μεμβράνης ή σύνδρομο αναπνευστικής δυσχέρειας των νεογνών </w:t>
      </w:r>
      <w:r w:rsidR="00C93FA9" w:rsidRPr="00C93FA9">
        <w:rPr>
          <w:b/>
          <w:i/>
          <w:iCs/>
          <w:u w:val="single"/>
        </w:rPr>
        <w:t>(</w:t>
      </w:r>
      <w:r w:rsidRPr="001D20D2">
        <w:rPr>
          <w:b/>
          <w:i/>
          <w:iCs/>
          <w:u w:val="single"/>
        </w:rPr>
        <w:t>και ενηλίκων</w:t>
      </w:r>
      <w:r w:rsidR="00C93FA9" w:rsidRPr="00C93FA9">
        <w:rPr>
          <w:b/>
          <w:i/>
          <w:iCs/>
          <w:u w:val="single"/>
        </w:rPr>
        <w:t>)</w:t>
      </w:r>
      <w:r w:rsidRPr="001D20D2">
        <w:rPr>
          <w:b/>
        </w:rPr>
        <w:t xml:space="preserve">. </w:t>
      </w:r>
    </w:p>
    <w:p w:rsidR="00A50090" w:rsidRDefault="00C93FA9" w:rsidP="00A50090">
      <w:pPr>
        <w:ind w:left="360"/>
        <w:jc w:val="both"/>
        <w:rPr>
          <w:b/>
        </w:rPr>
      </w:pPr>
      <w:r>
        <w:rPr>
          <w:b/>
        </w:rPr>
        <w:t>Στα πρόωρα νεογνά ο</w:t>
      </w:r>
      <w:r w:rsidR="00A50090" w:rsidRPr="001D20D2">
        <w:rPr>
          <w:b/>
        </w:rPr>
        <w:t xml:space="preserve">φείλεται στην ανεπαρκή παραγωγή </w:t>
      </w:r>
      <w:proofErr w:type="spellStart"/>
      <w:r w:rsidR="00A50090" w:rsidRPr="001D20D2">
        <w:rPr>
          <w:b/>
        </w:rPr>
        <w:t>λιποπρωτεϊνης</w:t>
      </w:r>
      <w:proofErr w:type="spellEnd"/>
      <w:r w:rsidR="00A50090" w:rsidRPr="001D20D2">
        <w:rPr>
          <w:b/>
        </w:rPr>
        <w:t xml:space="preserve"> η οποία φυσιολογικά μειώνει την επιφανειακή τάση των κυψελίδων και διευκολύνει τη διάνοιξη αυτών. (Ελάττωση </w:t>
      </w:r>
      <w:proofErr w:type="spellStart"/>
      <w:r w:rsidR="00A50090" w:rsidRPr="001D20D2">
        <w:rPr>
          <w:b/>
        </w:rPr>
        <w:t>λιποπρωτεϊνης</w:t>
      </w:r>
      <w:proofErr w:type="spellEnd"/>
      <w:r w:rsidR="00A50090" w:rsidRPr="001D20D2">
        <w:rPr>
          <w:b/>
        </w:rPr>
        <w:t xml:space="preserve"> - - &gt; αύξηση επιφανειακής τάσης κυψελίδων -- &gt; </w:t>
      </w:r>
      <w:proofErr w:type="spellStart"/>
      <w:r w:rsidR="00A50090" w:rsidRPr="001D20D2">
        <w:rPr>
          <w:b/>
        </w:rPr>
        <w:t>ατελεκτασία</w:t>
      </w:r>
      <w:proofErr w:type="spellEnd"/>
      <w:r w:rsidR="00A50090" w:rsidRPr="001D20D2">
        <w:rPr>
          <w:b/>
        </w:rPr>
        <w:t xml:space="preserve"> --- &gt; </w:t>
      </w:r>
      <w:proofErr w:type="spellStart"/>
      <w:r w:rsidR="00A50090" w:rsidRPr="001D20D2">
        <w:rPr>
          <w:b/>
        </w:rPr>
        <w:t>υποξαιμία</w:t>
      </w:r>
      <w:proofErr w:type="spellEnd"/>
      <w:r w:rsidR="00A50090" w:rsidRPr="001D20D2">
        <w:rPr>
          <w:b/>
        </w:rPr>
        <w:t xml:space="preserve"> -- &gt; κατακράτηση </w:t>
      </w:r>
      <w:r w:rsidR="00A50090" w:rsidRPr="001D20D2">
        <w:rPr>
          <w:b/>
          <w:lang w:val="en-US"/>
        </w:rPr>
        <w:t>CO</w:t>
      </w:r>
      <w:r w:rsidR="00A50090" w:rsidRPr="001D20D2">
        <w:rPr>
          <w:b/>
        </w:rPr>
        <w:t xml:space="preserve">2 </w:t>
      </w:r>
      <w:r w:rsidR="00A50090" w:rsidRPr="001D20D2">
        <w:rPr>
          <w:b/>
          <w:lang w:val="en-US"/>
        </w:rPr>
        <w:sym w:font="Wingdings" w:char="F0E0"/>
      </w:r>
      <w:r w:rsidR="00A50090" w:rsidRPr="001D20D2">
        <w:rPr>
          <w:b/>
        </w:rPr>
        <w:t xml:space="preserve"> οξέωση </w:t>
      </w:r>
      <w:r w:rsidR="00A50090" w:rsidRPr="001D20D2">
        <w:rPr>
          <w:b/>
          <w:lang w:val="en-US"/>
        </w:rPr>
        <w:sym w:font="Wingdings" w:char="F0E0"/>
      </w:r>
      <w:r w:rsidR="00A50090" w:rsidRPr="001D20D2">
        <w:rPr>
          <w:b/>
        </w:rPr>
        <w:t xml:space="preserve">πνευμονική </w:t>
      </w:r>
      <w:proofErr w:type="spellStart"/>
      <w:r w:rsidR="00A50090" w:rsidRPr="001D20D2">
        <w:rPr>
          <w:b/>
        </w:rPr>
        <w:t>αγγειοσύσπαση</w:t>
      </w:r>
      <w:proofErr w:type="spellEnd"/>
      <w:r w:rsidR="00A50090" w:rsidRPr="001D20D2">
        <w:rPr>
          <w:b/>
          <w:lang w:val="en-US"/>
        </w:rPr>
        <w:sym w:font="Wingdings" w:char="F0E0"/>
      </w:r>
      <w:r w:rsidR="00A50090" w:rsidRPr="001D20D2">
        <w:rPr>
          <w:b/>
        </w:rPr>
        <w:t xml:space="preserve"> καταστροφή ενδοθηλίων και κυψελιδικών κυττάρων </w:t>
      </w:r>
      <w:r w:rsidR="00A50090" w:rsidRPr="001D20D2">
        <w:rPr>
          <w:b/>
        </w:rPr>
        <w:sym w:font="Wingdings" w:char="F0E0"/>
      </w:r>
      <w:r w:rsidR="00A50090" w:rsidRPr="001D20D2">
        <w:rPr>
          <w:b/>
        </w:rPr>
        <w:t xml:space="preserve">πλήρωση των κυψελίδων υπό πλάσματος </w:t>
      </w:r>
      <w:r w:rsidR="00A50090" w:rsidRPr="001D20D2">
        <w:rPr>
          <w:b/>
          <w:lang w:val="en-US"/>
        </w:rPr>
        <w:sym w:font="Wingdings" w:char="F0E0"/>
      </w:r>
      <w:r w:rsidR="00A50090" w:rsidRPr="001D20D2">
        <w:rPr>
          <w:b/>
        </w:rPr>
        <w:t xml:space="preserve"> </w:t>
      </w:r>
      <w:proofErr w:type="spellStart"/>
      <w:r w:rsidR="00A50090" w:rsidRPr="001D20D2">
        <w:rPr>
          <w:b/>
        </w:rPr>
        <w:t>ινική</w:t>
      </w:r>
      <w:proofErr w:type="spellEnd"/>
      <w:r w:rsidR="00A50090" w:rsidRPr="001D20D2">
        <w:rPr>
          <w:b/>
        </w:rPr>
        <w:t xml:space="preserve"> και νεκρωμένα κύτταρα</w:t>
      </w:r>
      <w:r w:rsidR="00A50090" w:rsidRPr="001D20D2">
        <w:rPr>
          <w:b/>
          <w:lang w:val="en-US"/>
        </w:rPr>
        <w:sym w:font="Wingdings" w:char="F0E0"/>
      </w:r>
      <w:r w:rsidR="00A50090" w:rsidRPr="001D20D2">
        <w:rPr>
          <w:b/>
        </w:rPr>
        <w:t xml:space="preserve">υαλοειδής μεμβράνη). </w:t>
      </w:r>
      <w:proofErr w:type="spellStart"/>
      <w:r w:rsidR="00A50090" w:rsidRPr="001D20D2">
        <w:rPr>
          <w:b/>
        </w:rPr>
        <w:t>Ιστολογικώς</w:t>
      </w:r>
      <w:proofErr w:type="spellEnd"/>
      <w:r w:rsidR="00A50090" w:rsidRPr="001D20D2">
        <w:rPr>
          <w:b/>
        </w:rPr>
        <w:t xml:space="preserve"> διακρίνονται </w:t>
      </w:r>
      <w:proofErr w:type="spellStart"/>
      <w:r w:rsidR="00A50090" w:rsidRPr="001D20D2">
        <w:rPr>
          <w:b/>
        </w:rPr>
        <w:t>ατελεκτατικές</w:t>
      </w:r>
      <w:proofErr w:type="spellEnd"/>
      <w:r w:rsidR="00A50090" w:rsidRPr="001D20D2">
        <w:rPr>
          <w:b/>
        </w:rPr>
        <w:t xml:space="preserve"> περιοχές </w:t>
      </w:r>
      <w:proofErr w:type="spellStart"/>
      <w:r w:rsidR="00A50090" w:rsidRPr="001D20D2">
        <w:rPr>
          <w:b/>
        </w:rPr>
        <w:t>πνεύμονος</w:t>
      </w:r>
      <w:proofErr w:type="spellEnd"/>
      <w:r w:rsidR="00A50090" w:rsidRPr="001D20D2">
        <w:rPr>
          <w:b/>
        </w:rPr>
        <w:t xml:space="preserve"> οι οποίες </w:t>
      </w:r>
      <w:proofErr w:type="spellStart"/>
      <w:r w:rsidR="00A50090" w:rsidRPr="001D20D2">
        <w:rPr>
          <w:b/>
        </w:rPr>
        <w:t>εναλάσσονται</w:t>
      </w:r>
      <w:proofErr w:type="spellEnd"/>
      <w:r w:rsidR="00A50090" w:rsidRPr="001D20D2">
        <w:rPr>
          <w:b/>
        </w:rPr>
        <w:t xml:space="preserve"> με </w:t>
      </w:r>
      <w:proofErr w:type="spellStart"/>
      <w:r w:rsidR="00A50090" w:rsidRPr="001D20D2">
        <w:rPr>
          <w:b/>
        </w:rPr>
        <w:t>διατεταμένες</w:t>
      </w:r>
      <w:proofErr w:type="spellEnd"/>
      <w:r w:rsidR="00A50090" w:rsidRPr="001D20D2">
        <w:rPr>
          <w:b/>
        </w:rPr>
        <w:t xml:space="preserve"> κυψελίδες. Το τοίχωμα </w:t>
      </w:r>
      <w:r>
        <w:rPr>
          <w:b/>
        </w:rPr>
        <w:t xml:space="preserve">πλείστων εκ </w:t>
      </w:r>
      <w:r w:rsidR="00A50090" w:rsidRPr="001D20D2">
        <w:rPr>
          <w:b/>
        </w:rPr>
        <w:t xml:space="preserve">των τελευταίων επαλείφεται από υαλοειδή </w:t>
      </w:r>
      <w:r w:rsidRPr="001D20D2">
        <w:rPr>
          <w:b/>
        </w:rPr>
        <w:t>μεμβράνη</w:t>
      </w:r>
      <w:r w:rsidR="00A50090" w:rsidRPr="001D20D2">
        <w:rPr>
          <w:b/>
        </w:rPr>
        <w:t xml:space="preserve"> (υαλίνη).</w:t>
      </w:r>
    </w:p>
    <w:p w:rsidR="006603D8" w:rsidRPr="001D20D2" w:rsidRDefault="006603D8" w:rsidP="00A50090">
      <w:pPr>
        <w:ind w:left="360"/>
        <w:jc w:val="both"/>
        <w:rPr>
          <w:b/>
        </w:rPr>
      </w:pPr>
    </w:p>
    <w:p w:rsidR="00A50090" w:rsidRPr="001D20D2" w:rsidRDefault="00A50090" w:rsidP="00A50090">
      <w:pPr>
        <w:rPr>
          <w:b/>
        </w:rPr>
      </w:pPr>
    </w:p>
    <w:p w:rsidR="00A50090" w:rsidRPr="001D20D2" w:rsidRDefault="00A50090" w:rsidP="00A50090">
      <w:pPr>
        <w:numPr>
          <w:ilvl w:val="0"/>
          <w:numId w:val="12"/>
        </w:numPr>
        <w:jc w:val="both"/>
        <w:rPr>
          <w:b/>
          <w:bCs/>
        </w:rPr>
      </w:pPr>
      <w:r w:rsidRPr="001D20D2">
        <w:rPr>
          <w:b/>
          <w:bCs/>
        </w:rPr>
        <w:lastRenderedPageBreak/>
        <w:t>ΚΑΡΚΙΝΩΜΑΤΑ</w:t>
      </w:r>
    </w:p>
    <w:p w:rsidR="00A50090" w:rsidRPr="001D20D2" w:rsidRDefault="00A50090" w:rsidP="00A50090">
      <w:pPr>
        <w:ind w:left="360"/>
        <w:jc w:val="both"/>
        <w:rPr>
          <w:b/>
        </w:rPr>
      </w:pPr>
      <w:r w:rsidRPr="001D20D2">
        <w:rPr>
          <w:b/>
          <w:u w:val="single"/>
        </w:rPr>
        <w:t>α.</w:t>
      </w:r>
      <w:r w:rsidR="00C93FA9">
        <w:rPr>
          <w:b/>
          <w:u w:val="single"/>
        </w:rPr>
        <w:t xml:space="preserve"> </w:t>
      </w:r>
      <w:proofErr w:type="spellStart"/>
      <w:r w:rsidR="00C93FA9">
        <w:rPr>
          <w:b/>
          <w:i/>
          <w:iCs/>
          <w:u w:val="single"/>
        </w:rPr>
        <w:t>Ακανθοκυτταρικό</w:t>
      </w:r>
      <w:proofErr w:type="spellEnd"/>
      <w:r w:rsidR="00FD67FC">
        <w:rPr>
          <w:b/>
          <w:i/>
          <w:iCs/>
          <w:u w:val="single"/>
        </w:rPr>
        <w:t xml:space="preserve"> (</w:t>
      </w:r>
      <w:proofErr w:type="spellStart"/>
      <w:r w:rsidR="00FD67FC">
        <w:rPr>
          <w:b/>
          <w:i/>
          <w:iCs/>
          <w:u w:val="single"/>
        </w:rPr>
        <w:t>επιδερμοειδές</w:t>
      </w:r>
      <w:proofErr w:type="spellEnd"/>
      <w:r w:rsidR="00FD67FC">
        <w:rPr>
          <w:b/>
          <w:i/>
          <w:iCs/>
          <w:u w:val="single"/>
        </w:rPr>
        <w:t>)</w:t>
      </w:r>
      <w:r w:rsidRPr="001D20D2">
        <w:rPr>
          <w:b/>
        </w:rPr>
        <w:t xml:space="preserve">: προέρχεται από κύτταρο </w:t>
      </w:r>
      <w:r w:rsidR="00FD67FC">
        <w:rPr>
          <w:b/>
        </w:rPr>
        <w:t>ακανθώδους</w:t>
      </w:r>
      <w:r w:rsidR="00C93FA9">
        <w:rPr>
          <w:b/>
        </w:rPr>
        <w:t xml:space="preserve"> </w:t>
      </w:r>
      <w:r w:rsidR="00FD67FC">
        <w:rPr>
          <w:b/>
        </w:rPr>
        <w:t>(</w:t>
      </w:r>
      <w:r w:rsidRPr="001D20D2">
        <w:rPr>
          <w:b/>
        </w:rPr>
        <w:t>πλακώδους</w:t>
      </w:r>
      <w:r w:rsidR="00FD67FC">
        <w:rPr>
          <w:b/>
        </w:rPr>
        <w:t>)</w:t>
      </w:r>
      <w:r w:rsidRPr="001D20D2">
        <w:rPr>
          <w:b/>
        </w:rPr>
        <w:t xml:space="preserve"> μεταπλάσεως του </w:t>
      </w:r>
      <w:proofErr w:type="spellStart"/>
      <w:r w:rsidRPr="001D20D2">
        <w:rPr>
          <w:b/>
        </w:rPr>
        <w:t>βρογχικου</w:t>
      </w:r>
      <w:proofErr w:type="spellEnd"/>
      <w:r w:rsidRPr="001D20D2">
        <w:rPr>
          <w:b/>
        </w:rPr>
        <w:t xml:space="preserve"> επιθηλίου. Διακρίνεται, ανάλογα με το ποσό της παραγόμενης κερατίνης σε ανωτέρας, μέσης ή χαμηλής διαφοροποίησης. Τα κύτταρα σχηματίζουν συμπαγείς αθροίσεις και συχνά υπάρχουν νεκρώσεις στο κέντρο των αθροίσεων.</w:t>
      </w:r>
    </w:p>
    <w:p w:rsidR="00A50090" w:rsidRPr="001D20D2" w:rsidRDefault="00A50090" w:rsidP="00A50090">
      <w:pPr>
        <w:ind w:left="360"/>
        <w:jc w:val="both"/>
        <w:rPr>
          <w:b/>
        </w:rPr>
      </w:pPr>
    </w:p>
    <w:p w:rsidR="00A50090" w:rsidRPr="001D20D2" w:rsidRDefault="00A50090" w:rsidP="00A50090">
      <w:pPr>
        <w:ind w:firstLine="360"/>
        <w:jc w:val="both"/>
        <w:rPr>
          <w:b/>
        </w:rPr>
      </w:pPr>
      <w:proofErr w:type="spellStart"/>
      <w:r w:rsidRPr="001D20D2">
        <w:rPr>
          <w:b/>
        </w:rPr>
        <w:t>β</w:t>
      </w:r>
      <w:r w:rsidRPr="001D20D2">
        <w:rPr>
          <w:b/>
          <w:u w:val="single"/>
        </w:rPr>
        <w:t>.</w:t>
      </w:r>
      <w:r w:rsidRPr="001D20D2">
        <w:rPr>
          <w:b/>
          <w:i/>
          <w:iCs/>
          <w:u w:val="single"/>
        </w:rPr>
        <w:t>Μικροκυτταρικό</w:t>
      </w:r>
      <w:proofErr w:type="spellEnd"/>
      <w:r w:rsidRPr="001D20D2">
        <w:rPr>
          <w:b/>
        </w:rPr>
        <w:t xml:space="preserve">: διακρίνεται σε τρεις </w:t>
      </w:r>
      <w:proofErr w:type="spellStart"/>
      <w:r w:rsidRPr="001D20D2">
        <w:rPr>
          <w:b/>
        </w:rPr>
        <w:t>υποτύπους</w:t>
      </w:r>
      <w:proofErr w:type="spellEnd"/>
      <w:r w:rsidRPr="001D20D2">
        <w:rPr>
          <w:b/>
        </w:rPr>
        <w:t>.</w:t>
      </w:r>
    </w:p>
    <w:p w:rsidR="00A50090" w:rsidRPr="001D20D2" w:rsidRDefault="00A50090" w:rsidP="00A50090">
      <w:pPr>
        <w:ind w:firstLine="360"/>
        <w:rPr>
          <w:b/>
        </w:rPr>
      </w:pPr>
      <w:r w:rsidRPr="001D20D2">
        <w:rPr>
          <w:b/>
        </w:rPr>
        <w:t>Ι.</w:t>
      </w:r>
      <w:r w:rsidR="00106CC9" w:rsidRPr="00106CC9">
        <w:rPr>
          <w:b/>
        </w:rPr>
        <w:t xml:space="preserve"> </w:t>
      </w:r>
      <w:r w:rsidRPr="001D20D2">
        <w:rPr>
          <w:b/>
          <w:i/>
          <w:iCs/>
          <w:lang w:val="en-US"/>
        </w:rPr>
        <w:t>oat</w:t>
      </w:r>
      <w:r w:rsidRPr="001D20D2">
        <w:rPr>
          <w:b/>
          <w:i/>
          <w:iCs/>
        </w:rPr>
        <w:t xml:space="preserve"> </w:t>
      </w:r>
      <w:r w:rsidRPr="001D20D2">
        <w:rPr>
          <w:b/>
          <w:i/>
          <w:iCs/>
          <w:lang w:val="en-US"/>
        </w:rPr>
        <w:t>cell</w:t>
      </w:r>
      <w:r w:rsidRPr="001D20D2">
        <w:rPr>
          <w:b/>
        </w:rPr>
        <w:t xml:space="preserve"> (κύτταρα παρόμοια με κόκκους βρώμης)</w:t>
      </w:r>
    </w:p>
    <w:p w:rsidR="00A50090" w:rsidRPr="001D20D2" w:rsidRDefault="00A50090" w:rsidP="00A50090">
      <w:pPr>
        <w:ind w:firstLine="360"/>
        <w:rPr>
          <w:b/>
        </w:rPr>
      </w:pPr>
      <w:r w:rsidRPr="001D20D2">
        <w:rPr>
          <w:b/>
        </w:rPr>
        <w:t xml:space="preserve">Ομοιόμορφα κύτταρα, λίγο μεγαλύτερα από λεμφοκύτταρα, με </w:t>
      </w:r>
      <w:proofErr w:type="spellStart"/>
      <w:r w:rsidRPr="001D20D2">
        <w:rPr>
          <w:b/>
        </w:rPr>
        <w:t>υπο</w:t>
      </w:r>
      <w:proofErr w:type="spellEnd"/>
      <w:r w:rsidRPr="001D20D2">
        <w:rPr>
          <w:b/>
        </w:rPr>
        <w:t>-</w:t>
      </w:r>
    </w:p>
    <w:p w:rsidR="00A50090" w:rsidRPr="001D20D2" w:rsidRDefault="00A50090" w:rsidP="00A50090">
      <w:pPr>
        <w:ind w:firstLine="360"/>
        <w:rPr>
          <w:b/>
        </w:rPr>
      </w:pPr>
      <w:r w:rsidRPr="001D20D2">
        <w:rPr>
          <w:b/>
        </w:rPr>
        <w:t xml:space="preserve">στρόγγυλους,  </w:t>
      </w:r>
      <w:proofErr w:type="spellStart"/>
      <w:r w:rsidRPr="001D20D2">
        <w:rPr>
          <w:b/>
        </w:rPr>
        <w:t>βαθυχρωματικούς</w:t>
      </w:r>
      <w:proofErr w:type="spellEnd"/>
      <w:r w:rsidRPr="001D20D2">
        <w:rPr>
          <w:b/>
        </w:rPr>
        <w:t xml:space="preserve"> </w:t>
      </w:r>
      <w:r w:rsidR="00C93FA9">
        <w:rPr>
          <w:b/>
        </w:rPr>
        <w:t>πυρήνες και ελάχιστο κυτταρόπλασμα</w:t>
      </w:r>
      <w:r w:rsidRPr="001D20D2">
        <w:rPr>
          <w:b/>
        </w:rPr>
        <w:t>,</w:t>
      </w:r>
    </w:p>
    <w:p w:rsidR="00A50090" w:rsidRPr="001D20D2" w:rsidRDefault="00C93FA9" w:rsidP="00A50090">
      <w:pPr>
        <w:ind w:firstLine="360"/>
        <w:rPr>
          <w:b/>
        </w:rPr>
      </w:pPr>
      <w:r>
        <w:rPr>
          <w:b/>
        </w:rPr>
        <w:t>τα οποία</w:t>
      </w:r>
      <w:r w:rsidR="00A50090" w:rsidRPr="001D20D2">
        <w:rPr>
          <w:b/>
        </w:rPr>
        <w:t xml:space="preserve"> αναπτύσσονται σε αθροίσεις. </w:t>
      </w:r>
    </w:p>
    <w:p w:rsidR="00A50090" w:rsidRPr="001D20D2" w:rsidRDefault="00A50090" w:rsidP="0051385E">
      <w:pPr>
        <w:ind w:left="360"/>
        <w:rPr>
          <w:b/>
        </w:rPr>
      </w:pPr>
      <w:r w:rsidRPr="001D20D2">
        <w:rPr>
          <w:b/>
        </w:rPr>
        <w:t xml:space="preserve">ΙΙ. </w:t>
      </w:r>
      <w:r w:rsidRPr="001D20D2">
        <w:rPr>
          <w:b/>
          <w:i/>
          <w:iCs/>
        </w:rPr>
        <w:t>Ενδιαμέσου τύπου</w:t>
      </w:r>
      <w:r w:rsidRPr="001D20D2">
        <w:rPr>
          <w:b/>
        </w:rPr>
        <w:t>: λιγότερη κ</w:t>
      </w:r>
      <w:r w:rsidR="0051385E">
        <w:rPr>
          <w:b/>
        </w:rPr>
        <w:t>υτταρική ομοιομορφία και αφθονό</w:t>
      </w:r>
      <w:r w:rsidR="00FD67FC">
        <w:rPr>
          <w:b/>
        </w:rPr>
        <w:t>τερο κυτταρό</w:t>
      </w:r>
      <w:r w:rsidRPr="001D20D2">
        <w:rPr>
          <w:b/>
        </w:rPr>
        <w:t>πλασμα.</w:t>
      </w:r>
    </w:p>
    <w:p w:rsidR="00A50090" w:rsidRPr="001D20D2" w:rsidRDefault="00A50090" w:rsidP="00A50090">
      <w:pPr>
        <w:ind w:firstLine="360"/>
        <w:rPr>
          <w:b/>
        </w:rPr>
      </w:pPr>
      <w:r w:rsidRPr="001D20D2">
        <w:rPr>
          <w:b/>
        </w:rPr>
        <w:t>ΙΙΙ</w:t>
      </w:r>
      <w:r w:rsidRPr="001D20D2">
        <w:rPr>
          <w:b/>
          <w:i/>
          <w:iCs/>
        </w:rPr>
        <w:t>. Μικτό</w:t>
      </w:r>
      <w:r w:rsidRPr="001D20D2">
        <w:rPr>
          <w:b/>
        </w:rPr>
        <w:t xml:space="preserve">: </w:t>
      </w:r>
      <w:proofErr w:type="spellStart"/>
      <w:r w:rsidRPr="001D20D2">
        <w:rPr>
          <w:b/>
        </w:rPr>
        <w:t>μικρ</w:t>
      </w:r>
      <w:r w:rsidR="00C93FA9">
        <w:rPr>
          <w:b/>
        </w:rPr>
        <w:t>οκυτταρικό</w:t>
      </w:r>
      <w:proofErr w:type="spellEnd"/>
      <w:r w:rsidR="00C93FA9">
        <w:rPr>
          <w:b/>
        </w:rPr>
        <w:t xml:space="preserve"> με περιοχές ακανθώδους</w:t>
      </w:r>
      <w:r w:rsidRPr="001D20D2">
        <w:rPr>
          <w:b/>
        </w:rPr>
        <w:t xml:space="preserve"> ή αδενικής </w:t>
      </w:r>
      <w:proofErr w:type="spellStart"/>
      <w:r w:rsidRPr="001D20D2">
        <w:rPr>
          <w:b/>
        </w:rPr>
        <w:t>διαφο</w:t>
      </w:r>
      <w:proofErr w:type="spellEnd"/>
      <w:r w:rsidRPr="001D20D2">
        <w:rPr>
          <w:b/>
        </w:rPr>
        <w:t>-</w:t>
      </w:r>
    </w:p>
    <w:p w:rsidR="00A50090" w:rsidRPr="001D20D2" w:rsidRDefault="00A50090" w:rsidP="00A50090">
      <w:pPr>
        <w:ind w:firstLine="360"/>
        <w:rPr>
          <w:b/>
        </w:rPr>
      </w:pPr>
      <w:proofErr w:type="spellStart"/>
      <w:r w:rsidRPr="001D20D2">
        <w:rPr>
          <w:b/>
        </w:rPr>
        <w:t>ροποίησης</w:t>
      </w:r>
      <w:proofErr w:type="spellEnd"/>
      <w:r w:rsidRPr="001D20D2">
        <w:rPr>
          <w:b/>
        </w:rPr>
        <w:t>.</w:t>
      </w:r>
    </w:p>
    <w:p w:rsidR="00A50090" w:rsidRPr="001D20D2" w:rsidRDefault="00A50090" w:rsidP="00A50090">
      <w:pPr>
        <w:ind w:firstLine="360"/>
        <w:rPr>
          <w:b/>
        </w:rPr>
      </w:pPr>
    </w:p>
    <w:p w:rsidR="00A50090" w:rsidRPr="001D20D2" w:rsidRDefault="00A50090" w:rsidP="00A50090">
      <w:pPr>
        <w:ind w:firstLine="360"/>
        <w:rPr>
          <w:b/>
        </w:rPr>
      </w:pPr>
      <w:r w:rsidRPr="001D20D2">
        <w:rPr>
          <w:b/>
          <w:i/>
          <w:iCs/>
          <w:u w:val="single"/>
        </w:rPr>
        <w:t xml:space="preserve">γ. </w:t>
      </w:r>
      <w:proofErr w:type="spellStart"/>
      <w:r w:rsidRPr="001D20D2">
        <w:rPr>
          <w:b/>
          <w:i/>
          <w:iCs/>
          <w:u w:val="single"/>
        </w:rPr>
        <w:t>Αδενοκαρκίνωμα</w:t>
      </w:r>
      <w:proofErr w:type="spellEnd"/>
      <w:r w:rsidRPr="001D20D2">
        <w:rPr>
          <w:b/>
        </w:rPr>
        <w:t xml:space="preserve">: διακρίνεται σε τρεις </w:t>
      </w:r>
      <w:proofErr w:type="spellStart"/>
      <w:r w:rsidRPr="001D20D2">
        <w:rPr>
          <w:b/>
        </w:rPr>
        <w:t>υποτύπους</w:t>
      </w:r>
      <w:proofErr w:type="spellEnd"/>
    </w:p>
    <w:p w:rsidR="00A50090" w:rsidRPr="001D20D2" w:rsidRDefault="00A50090" w:rsidP="00A50090">
      <w:pPr>
        <w:ind w:firstLine="360"/>
        <w:rPr>
          <w:b/>
        </w:rPr>
      </w:pPr>
      <w:r w:rsidRPr="001D20D2">
        <w:rPr>
          <w:b/>
          <w:i/>
          <w:iCs/>
        </w:rPr>
        <w:t>Ι. Σωληνώδες</w:t>
      </w:r>
      <w:r w:rsidRPr="001D20D2">
        <w:rPr>
          <w:b/>
        </w:rPr>
        <w:t xml:space="preserve">: Σωληνώδεις αθροίσεις κυλινδρικών κυττάρων, με ή </w:t>
      </w:r>
    </w:p>
    <w:p w:rsidR="00A50090" w:rsidRPr="001D20D2" w:rsidRDefault="00A50090" w:rsidP="00A50090">
      <w:pPr>
        <w:ind w:firstLine="360"/>
        <w:rPr>
          <w:b/>
        </w:rPr>
      </w:pPr>
      <w:r w:rsidRPr="001D20D2">
        <w:rPr>
          <w:b/>
        </w:rPr>
        <w:t xml:space="preserve">χωρίς παραγωγή </w:t>
      </w:r>
      <w:proofErr w:type="spellStart"/>
      <w:r w:rsidRPr="001D20D2">
        <w:rPr>
          <w:b/>
        </w:rPr>
        <w:t>βλέννης</w:t>
      </w:r>
      <w:proofErr w:type="spellEnd"/>
      <w:r w:rsidRPr="001D20D2">
        <w:rPr>
          <w:b/>
        </w:rPr>
        <w:t>.</w:t>
      </w:r>
    </w:p>
    <w:p w:rsidR="00A50090" w:rsidRPr="007828C0" w:rsidRDefault="00A50090" w:rsidP="007828C0">
      <w:pPr>
        <w:pStyle w:val="6"/>
        <w:ind w:firstLine="360"/>
        <w:rPr>
          <w:rFonts w:ascii="Times New Roman" w:hAnsi="Times New Roman" w:cs="Times New Roman"/>
          <w:b/>
          <w:i w:val="0"/>
          <w:iCs w:val="0"/>
          <w:color w:val="auto"/>
        </w:rPr>
      </w:pPr>
      <w:r w:rsidRPr="007828C0">
        <w:rPr>
          <w:rFonts w:ascii="Times New Roman" w:hAnsi="Times New Roman" w:cs="Times New Roman"/>
          <w:b/>
          <w:i w:val="0"/>
          <w:iCs w:val="0"/>
          <w:color w:val="auto"/>
        </w:rPr>
        <w:t xml:space="preserve">ΙΙ. </w:t>
      </w:r>
      <w:proofErr w:type="spellStart"/>
      <w:r w:rsidRPr="007828C0">
        <w:rPr>
          <w:rFonts w:ascii="Times New Roman" w:hAnsi="Times New Roman" w:cs="Times New Roman"/>
          <w:b/>
          <w:i w:val="0"/>
          <w:iCs w:val="0"/>
          <w:color w:val="auto"/>
        </w:rPr>
        <w:t>Θηλώδες</w:t>
      </w:r>
      <w:proofErr w:type="spellEnd"/>
    </w:p>
    <w:p w:rsidR="00A50090" w:rsidRPr="001D20D2" w:rsidRDefault="00A50090" w:rsidP="00A50090">
      <w:pPr>
        <w:ind w:firstLine="360"/>
        <w:rPr>
          <w:b/>
        </w:rPr>
      </w:pPr>
      <w:r w:rsidRPr="00E1116F">
        <w:rPr>
          <w:b/>
          <w:iCs/>
        </w:rPr>
        <w:t>ΙΙΙ Συμπαγές</w:t>
      </w:r>
      <w:r w:rsidRPr="001D20D2">
        <w:rPr>
          <w:b/>
        </w:rPr>
        <w:t xml:space="preserve"> : με παραγωγή ενδοκυττάριας </w:t>
      </w:r>
      <w:proofErr w:type="spellStart"/>
      <w:r w:rsidRPr="001D20D2">
        <w:rPr>
          <w:b/>
        </w:rPr>
        <w:t>βλέννης</w:t>
      </w:r>
      <w:proofErr w:type="spellEnd"/>
      <w:r w:rsidRPr="001D20D2">
        <w:rPr>
          <w:b/>
        </w:rPr>
        <w:t>.</w:t>
      </w:r>
    </w:p>
    <w:p w:rsidR="00A50090" w:rsidRPr="001D20D2" w:rsidRDefault="00A50090" w:rsidP="00A50090">
      <w:pPr>
        <w:ind w:firstLine="360"/>
        <w:rPr>
          <w:b/>
        </w:rPr>
      </w:pPr>
    </w:p>
    <w:p w:rsidR="00A50090" w:rsidRPr="001D20D2" w:rsidRDefault="00A50090" w:rsidP="00A50090">
      <w:pPr>
        <w:ind w:firstLine="360"/>
        <w:rPr>
          <w:b/>
        </w:rPr>
      </w:pPr>
      <w:r w:rsidRPr="001D20D2">
        <w:rPr>
          <w:b/>
        </w:rPr>
        <w:t>Ερωτήσεις</w:t>
      </w:r>
    </w:p>
    <w:p w:rsidR="00A50090" w:rsidRPr="001D20D2" w:rsidRDefault="00E1116F" w:rsidP="00A50090">
      <w:pPr>
        <w:numPr>
          <w:ilvl w:val="0"/>
          <w:numId w:val="13"/>
        </w:numPr>
        <w:rPr>
          <w:b/>
        </w:rPr>
      </w:pPr>
      <w:r>
        <w:rPr>
          <w:b/>
        </w:rPr>
        <w:t>Ποια</w:t>
      </w:r>
      <w:r w:rsidR="00A50090" w:rsidRPr="001D20D2">
        <w:rPr>
          <w:b/>
        </w:rPr>
        <w:t xml:space="preserve"> είναι η ιστολογική εικόνα της </w:t>
      </w:r>
      <w:proofErr w:type="spellStart"/>
      <w:r w:rsidR="00A50090" w:rsidRPr="001D20D2">
        <w:rPr>
          <w:b/>
        </w:rPr>
        <w:t>φαιάς</w:t>
      </w:r>
      <w:proofErr w:type="spellEnd"/>
      <w:r w:rsidR="00A50090" w:rsidRPr="001D20D2">
        <w:rPr>
          <w:b/>
        </w:rPr>
        <w:t xml:space="preserve"> σκληρύνσεως;</w:t>
      </w:r>
    </w:p>
    <w:p w:rsidR="00A50090" w:rsidRPr="001D20D2" w:rsidRDefault="00E1116F" w:rsidP="00A50090">
      <w:pPr>
        <w:numPr>
          <w:ilvl w:val="0"/>
          <w:numId w:val="13"/>
        </w:numPr>
        <w:rPr>
          <w:b/>
        </w:rPr>
      </w:pPr>
      <w:r>
        <w:rPr>
          <w:b/>
        </w:rPr>
        <w:t>Ποιο</w:t>
      </w:r>
      <w:r w:rsidR="00A50090" w:rsidRPr="001D20D2">
        <w:rPr>
          <w:b/>
        </w:rPr>
        <w:t xml:space="preserve"> στάδιο της λοβώδους πνευμονίας ονομάζεται στάδιο </w:t>
      </w:r>
      <w:proofErr w:type="spellStart"/>
      <w:r w:rsidR="00A50090" w:rsidRPr="001D20D2">
        <w:rPr>
          <w:b/>
        </w:rPr>
        <w:t>φαιάς</w:t>
      </w:r>
      <w:proofErr w:type="spellEnd"/>
      <w:r w:rsidR="00A50090" w:rsidRPr="001D20D2">
        <w:rPr>
          <w:b/>
        </w:rPr>
        <w:t xml:space="preserve"> </w:t>
      </w:r>
      <w:proofErr w:type="spellStart"/>
      <w:r w:rsidR="00A50090" w:rsidRPr="001D20D2">
        <w:rPr>
          <w:b/>
        </w:rPr>
        <w:t>ηπατώσεως</w:t>
      </w:r>
      <w:proofErr w:type="spellEnd"/>
      <w:r w:rsidR="00A50090" w:rsidRPr="001D20D2">
        <w:rPr>
          <w:b/>
        </w:rPr>
        <w:t xml:space="preserve"> και γιατί;</w:t>
      </w:r>
    </w:p>
    <w:p w:rsidR="00A50090" w:rsidRPr="001D20D2" w:rsidRDefault="00E1116F" w:rsidP="00A50090">
      <w:pPr>
        <w:numPr>
          <w:ilvl w:val="0"/>
          <w:numId w:val="13"/>
        </w:numPr>
        <w:rPr>
          <w:b/>
        </w:rPr>
      </w:pPr>
      <w:r>
        <w:rPr>
          <w:b/>
        </w:rPr>
        <w:t>Με βάση ποιου</w:t>
      </w:r>
      <w:r w:rsidR="00A50090" w:rsidRPr="001D20D2">
        <w:rPr>
          <w:b/>
        </w:rPr>
        <w:t xml:space="preserve">ς μορφολογικούς χαρακτήρες διακρίνονται οι βαθμοί διαφοροποιήσεως του </w:t>
      </w:r>
      <w:proofErr w:type="spellStart"/>
      <w:r>
        <w:rPr>
          <w:b/>
        </w:rPr>
        <w:t>ακανθοκυτταρικού</w:t>
      </w:r>
      <w:proofErr w:type="spellEnd"/>
      <w:r>
        <w:rPr>
          <w:b/>
        </w:rPr>
        <w:t xml:space="preserve"> </w:t>
      </w:r>
      <w:r w:rsidR="00FD67FC" w:rsidRPr="00FD67FC">
        <w:rPr>
          <w:b/>
        </w:rPr>
        <w:t>(</w:t>
      </w:r>
      <w:proofErr w:type="spellStart"/>
      <w:r w:rsidR="00A50090" w:rsidRPr="001D20D2">
        <w:rPr>
          <w:b/>
        </w:rPr>
        <w:t>επιδερμοειδούς</w:t>
      </w:r>
      <w:proofErr w:type="spellEnd"/>
      <w:r w:rsidR="00FD67FC" w:rsidRPr="00FD67FC">
        <w:rPr>
          <w:b/>
        </w:rPr>
        <w:t>)</w:t>
      </w:r>
      <w:r w:rsidR="00A50090" w:rsidRPr="001D20D2">
        <w:rPr>
          <w:b/>
        </w:rPr>
        <w:t xml:space="preserve"> καρκινώματος;</w:t>
      </w:r>
    </w:p>
    <w:p w:rsidR="00A50090" w:rsidRPr="001D20D2" w:rsidRDefault="00A50090" w:rsidP="00A50090">
      <w:pPr>
        <w:numPr>
          <w:ilvl w:val="0"/>
          <w:numId w:val="13"/>
        </w:numPr>
        <w:rPr>
          <w:b/>
        </w:rPr>
      </w:pPr>
      <w:r w:rsidRPr="001D20D2">
        <w:rPr>
          <w:b/>
        </w:rPr>
        <w:t xml:space="preserve">Ποιοι είναι οι ιστολογικοί </w:t>
      </w:r>
      <w:proofErr w:type="spellStart"/>
      <w:r w:rsidRPr="001D20D2">
        <w:rPr>
          <w:b/>
        </w:rPr>
        <w:t>υπότυποι</w:t>
      </w:r>
      <w:proofErr w:type="spellEnd"/>
      <w:r w:rsidRPr="001D20D2">
        <w:rPr>
          <w:b/>
        </w:rPr>
        <w:t xml:space="preserve"> του </w:t>
      </w:r>
      <w:proofErr w:type="spellStart"/>
      <w:r w:rsidRPr="001D20D2">
        <w:rPr>
          <w:b/>
        </w:rPr>
        <w:t>μικροκυτταρικού</w:t>
      </w:r>
      <w:proofErr w:type="spellEnd"/>
      <w:r w:rsidRPr="001D20D2">
        <w:rPr>
          <w:b/>
        </w:rPr>
        <w:t xml:space="preserve"> καρκινώματος;</w:t>
      </w:r>
    </w:p>
    <w:p w:rsidR="00A50090" w:rsidRPr="001D20D2" w:rsidRDefault="00A50090" w:rsidP="00A50090">
      <w:pPr>
        <w:numPr>
          <w:ilvl w:val="0"/>
          <w:numId w:val="13"/>
        </w:numPr>
        <w:rPr>
          <w:b/>
        </w:rPr>
      </w:pPr>
      <w:r w:rsidRPr="001D20D2">
        <w:rPr>
          <w:b/>
        </w:rPr>
        <w:t xml:space="preserve">Ιστολογικοί τύποι </w:t>
      </w:r>
      <w:proofErr w:type="spellStart"/>
      <w:r w:rsidRPr="001D20D2">
        <w:rPr>
          <w:b/>
        </w:rPr>
        <w:t>αδενοκαρκινώματος</w:t>
      </w:r>
      <w:proofErr w:type="spellEnd"/>
      <w:r w:rsidRPr="001D20D2">
        <w:rPr>
          <w:b/>
        </w:rPr>
        <w:t>.</w:t>
      </w:r>
    </w:p>
    <w:p w:rsidR="00A50090" w:rsidRPr="001D20D2" w:rsidRDefault="00E1116F" w:rsidP="00A50090">
      <w:pPr>
        <w:numPr>
          <w:ilvl w:val="0"/>
          <w:numId w:val="13"/>
        </w:numPr>
        <w:rPr>
          <w:b/>
        </w:rPr>
      </w:pPr>
      <w:r>
        <w:rPr>
          <w:b/>
        </w:rPr>
        <w:t>Ποιο</w:t>
      </w:r>
      <w:r w:rsidR="00A50090" w:rsidRPr="001D20D2">
        <w:rPr>
          <w:b/>
        </w:rPr>
        <w:t>ς είναι ο συχνότερα αναπτυσσόμενος καρκίνος στους μεγάλους βρόγχους;</w:t>
      </w:r>
    </w:p>
    <w:p w:rsidR="00A50090" w:rsidRPr="001D20D2" w:rsidRDefault="00E1116F" w:rsidP="00A50090">
      <w:pPr>
        <w:numPr>
          <w:ilvl w:val="0"/>
          <w:numId w:val="13"/>
        </w:numPr>
        <w:rPr>
          <w:b/>
        </w:rPr>
      </w:pPr>
      <w:r>
        <w:rPr>
          <w:b/>
        </w:rPr>
        <w:t>Με ποιο</w:t>
      </w:r>
      <w:r w:rsidR="00A50090" w:rsidRPr="001D20D2">
        <w:rPr>
          <w:b/>
        </w:rPr>
        <w:t xml:space="preserve"> νεόπλασμα σχετίζεται </w:t>
      </w:r>
      <w:proofErr w:type="spellStart"/>
      <w:r w:rsidR="00A50090" w:rsidRPr="001D20D2">
        <w:rPr>
          <w:b/>
        </w:rPr>
        <w:t>αιτιοπαθοεγενετικά</w:t>
      </w:r>
      <w:proofErr w:type="spellEnd"/>
      <w:r w:rsidR="00A50090" w:rsidRPr="001D20D2">
        <w:rPr>
          <w:b/>
        </w:rPr>
        <w:t xml:space="preserve"> η έκθεση σε αμίαντο;</w:t>
      </w:r>
    </w:p>
    <w:p w:rsidR="00A50090" w:rsidRDefault="00E1116F" w:rsidP="00A50090">
      <w:pPr>
        <w:numPr>
          <w:ilvl w:val="0"/>
          <w:numId w:val="13"/>
        </w:numPr>
        <w:rPr>
          <w:b/>
        </w:rPr>
      </w:pPr>
      <w:r>
        <w:rPr>
          <w:b/>
        </w:rPr>
        <w:t>Πού</w:t>
      </w:r>
      <w:r w:rsidR="00A50090" w:rsidRPr="001D20D2">
        <w:rPr>
          <w:b/>
        </w:rPr>
        <w:t xml:space="preserve"> οφείλεται το σύνδρομο της αναπνευστικής δυσχέρειας των νεογνών και </w:t>
      </w:r>
      <w:r w:rsidR="00FD67FC">
        <w:rPr>
          <w:b/>
        </w:rPr>
        <w:t xml:space="preserve">των </w:t>
      </w:r>
      <w:r w:rsidR="00A50090" w:rsidRPr="001D20D2">
        <w:rPr>
          <w:b/>
        </w:rPr>
        <w:t>ενηλίκων; Ποια η σύσταση της υαλοειδούς μεμβράνης;</w:t>
      </w:r>
    </w:p>
    <w:p w:rsidR="00E1116F" w:rsidRDefault="00E1116F" w:rsidP="00E1116F">
      <w:pPr>
        <w:rPr>
          <w:b/>
        </w:rPr>
      </w:pPr>
    </w:p>
    <w:p w:rsidR="00E1116F" w:rsidRDefault="00E1116F" w:rsidP="00E1116F">
      <w:pPr>
        <w:rPr>
          <w:b/>
        </w:rPr>
      </w:pPr>
    </w:p>
    <w:p w:rsidR="00FD67FC" w:rsidRDefault="00E1116F" w:rsidP="00E1116F">
      <w:pPr>
        <w:rPr>
          <w:b/>
        </w:rPr>
      </w:pPr>
      <w:r>
        <w:rPr>
          <w:b/>
        </w:rPr>
        <w:t xml:space="preserve">Επιλεγμένα πλακίδια προς εξέταση Παθολογικής Ανατομικής ΙΙ: υπ’ </w:t>
      </w:r>
      <w:proofErr w:type="spellStart"/>
      <w:r>
        <w:rPr>
          <w:b/>
        </w:rPr>
        <w:t>αριθμ</w:t>
      </w:r>
      <w:proofErr w:type="spellEnd"/>
      <w:r>
        <w:rPr>
          <w:b/>
        </w:rPr>
        <w:t>. 3,</w:t>
      </w:r>
    </w:p>
    <w:p w:rsidR="00E1116F" w:rsidRPr="001D20D2" w:rsidRDefault="00E1116F" w:rsidP="00E1116F">
      <w:pPr>
        <w:rPr>
          <w:b/>
        </w:rPr>
      </w:pPr>
      <w:r>
        <w:rPr>
          <w:b/>
        </w:rPr>
        <w:t>4</w:t>
      </w:r>
      <w:r w:rsidR="00FD67FC">
        <w:rPr>
          <w:b/>
          <w:vertAlign w:val="superscript"/>
        </w:rPr>
        <w:t xml:space="preserve"> </w:t>
      </w:r>
      <w:r w:rsidR="00FD67FC">
        <w:rPr>
          <w:b/>
        </w:rPr>
        <w:t>α</w:t>
      </w:r>
      <w:r>
        <w:rPr>
          <w:b/>
        </w:rPr>
        <w:t>,4β,4γ.</w:t>
      </w:r>
    </w:p>
    <w:p w:rsidR="00A50090" w:rsidRPr="00E1116F" w:rsidRDefault="00A50090" w:rsidP="00A50090">
      <w:pPr>
        <w:ind w:left="360"/>
        <w:rPr>
          <w:b/>
        </w:rPr>
      </w:pPr>
    </w:p>
    <w:p w:rsidR="00A50090" w:rsidRPr="00E1116F" w:rsidRDefault="00A50090" w:rsidP="00A50090">
      <w:pPr>
        <w:ind w:left="360"/>
        <w:rPr>
          <w:b/>
        </w:rPr>
      </w:pPr>
    </w:p>
    <w:p w:rsidR="00A50090" w:rsidRDefault="00A50090" w:rsidP="00A50090">
      <w:pPr>
        <w:jc w:val="center"/>
        <w:rPr>
          <w:b/>
        </w:rPr>
      </w:pPr>
    </w:p>
    <w:p w:rsidR="007828C0" w:rsidRDefault="007828C0" w:rsidP="00A50090">
      <w:pPr>
        <w:jc w:val="center"/>
        <w:rPr>
          <w:b/>
        </w:rPr>
      </w:pPr>
    </w:p>
    <w:p w:rsidR="006603D8" w:rsidRDefault="006603D8" w:rsidP="00A50090">
      <w:pPr>
        <w:jc w:val="center"/>
        <w:rPr>
          <w:b/>
        </w:rPr>
      </w:pPr>
    </w:p>
    <w:p w:rsidR="006603D8" w:rsidRDefault="006603D8" w:rsidP="00A50090">
      <w:pPr>
        <w:jc w:val="center"/>
        <w:rPr>
          <w:b/>
        </w:rPr>
      </w:pPr>
    </w:p>
    <w:p w:rsidR="006603D8" w:rsidRPr="00753337" w:rsidRDefault="006603D8" w:rsidP="00A50090">
      <w:pPr>
        <w:jc w:val="center"/>
        <w:rPr>
          <w:b/>
        </w:rPr>
      </w:pPr>
    </w:p>
    <w:p w:rsidR="00C56150" w:rsidRPr="00753337" w:rsidRDefault="00C56150" w:rsidP="00A50090">
      <w:pPr>
        <w:jc w:val="center"/>
        <w:rPr>
          <w:b/>
        </w:rPr>
      </w:pPr>
    </w:p>
    <w:p w:rsidR="00C56150" w:rsidRPr="00753337" w:rsidRDefault="00C56150" w:rsidP="00A50090">
      <w:pPr>
        <w:jc w:val="center"/>
        <w:rPr>
          <w:b/>
        </w:rPr>
      </w:pPr>
    </w:p>
    <w:p w:rsidR="00C56150" w:rsidRPr="00753337" w:rsidRDefault="00C56150" w:rsidP="00A50090">
      <w:pPr>
        <w:jc w:val="center"/>
        <w:rPr>
          <w:b/>
        </w:rPr>
      </w:pPr>
    </w:p>
    <w:p w:rsidR="00C56150" w:rsidRPr="00753337" w:rsidRDefault="00C56150" w:rsidP="00A50090">
      <w:pPr>
        <w:jc w:val="center"/>
        <w:rPr>
          <w:b/>
        </w:rPr>
      </w:pPr>
    </w:p>
    <w:p w:rsidR="00C56150" w:rsidRPr="00753337" w:rsidRDefault="00C56150" w:rsidP="00A50090">
      <w:pPr>
        <w:jc w:val="center"/>
        <w:rPr>
          <w:b/>
        </w:rPr>
      </w:pPr>
    </w:p>
    <w:p w:rsidR="007828C0" w:rsidRDefault="007828C0" w:rsidP="00A50090">
      <w:pPr>
        <w:jc w:val="center"/>
        <w:rPr>
          <w:b/>
        </w:rPr>
      </w:pPr>
    </w:p>
    <w:p w:rsidR="00B01B6F" w:rsidRDefault="00B01B6F" w:rsidP="00A50090">
      <w:pPr>
        <w:jc w:val="center"/>
        <w:rPr>
          <w:b/>
        </w:rPr>
      </w:pPr>
    </w:p>
    <w:p w:rsidR="00B01B6F" w:rsidRDefault="00B01B6F" w:rsidP="00A50090">
      <w:pPr>
        <w:jc w:val="center"/>
        <w:rPr>
          <w:b/>
        </w:rPr>
      </w:pPr>
    </w:p>
    <w:p w:rsidR="007828C0" w:rsidRDefault="00B01B6F" w:rsidP="00A50090">
      <w:pPr>
        <w:jc w:val="center"/>
        <w:rPr>
          <w:b/>
        </w:rPr>
      </w:pPr>
      <w:r>
        <w:rPr>
          <w:b/>
        </w:rPr>
        <w:t>3</w:t>
      </w:r>
      <w:r w:rsidRPr="00B01B6F">
        <w:rPr>
          <w:b/>
          <w:vertAlign w:val="superscript"/>
        </w:rPr>
        <w:t>η</w:t>
      </w:r>
      <w:r>
        <w:rPr>
          <w:b/>
        </w:rPr>
        <w:t xml:space="preserve"> </w:t>
      </w:r>
      <w:r w:rsidR="007828C0">
        <w:rPr>
          <w:b/>
        </w:rPr>
        <w:t xml:space="preserve">ΕΡΓΑΣΤΗΡΙΑΚΗ ΑΣΚΗΣΗ </w:t>
      </w:r>
      <w:r>
        <w:rPr>
          <w:b/>
        </w:rPr>
        <w:t>ΠΑΘΟΛΟΓΙΚΗΣ ΑΝΑΤΟΜΙΚΗΣ ΙΙ</w:t>
      </w:r>
    </w:p>
    <w:p w:rsidR="007828C0" w:rsidRPr="001D20D2" w:rsidRDefault="007828C0" w:rsidP="00A50090">
      <w:pPr>
        <w:jc w:val="center"/>
        <w:rPr>
          <w:b/>
        </w:rPr>
      </w:pPr>
    </w:p>
    <w:p w:rsidR="00A50090" w:rsidRPr="001D20D2" w:rsidRDefault="00A50090" w:rsidP="00A50090">
      <w:pPr>
        <w:jc w:val="center"/>
        <w:rPr>
          <w:b/>
        </w:rPr>
      </w:pPr>
      <w:r w:rsidRPr="001D20D2">
        <w:rPr>
          <w:b/>
        </w:rPr>
        <w:t>ΓΑΣΤΡΕΝΤΕΡΙΚΟΣ ΣΩΛΗΝΑΣ</w:t>
      </w:r>
    </w:p>
    <w:p w:rsidR="00A50090" w:rsidRPr="001D20D2" w:rsidRDefault="00A50090" w:rsidP="00A50090">
      <w:pPr>
        <w:jc w:val="both"/>
        <w:rPr>
          <w:b/>
        </w:rPr>
      </w:pPr>
      <w:r w:rsidRPr="001D20D2">
        <w:rPr>
          <w:b/>
        </w:rPr>
        <w:tab/>
      </w:r>
      <w:r w:rsidRPr="001D20D2">
        <w:rPr>
          <w:b/>
        </w:rPr>
        <w:tab/>
        <w:t xml:space="preserve">   </w:t>
      </w:r>
    </w:p>
    <w:p w:rsidR="00A50090" w:rsidRPr="001D20D2" w:rsidRDefault="00A50090" w:rsidP="00A50090">
      <w:pPr>
        <w:jc w:val="center"/>
        <w:rPr>
          <w:b/>
        </w:rPr>
      </w:pPr>
      <w:r w:rsidRPr="001D20D2">
        <w:rPr>
          <w:b/>
        </w:rPr>
        <w:t xml:space="preserve">Π. </w:t>
      </w:r>
      <w:proofErr w:type="spellStart"/>
      <w:r w:rsidRPr="001D20D2">
        <w:rPr>
          <w:b/>
        </w:rPr>
        <w:t>Κορκολοπούλου</w:t>
      </w:r>
      <w:proofErr w:type="spellEnd"/>
      <w:r w:rsidRPr="001D20D2">
        <w:rPr>
          <w:b/>
        </w:rPr>
        <w:t xml:space="preserve">  Καθηγήτρια</w:t>
      </w:r>
    </w:p>
    <w:p w:rsidR="00A50090" w:rsidRPr="001D20D2" w:rsidRDefault="00A50090" w:rsidP="00A50090">
      <w:pPr>
        <w:jc w:val="center"/>
        <w:rPr>
          <w:b/>
        </w:rPr>
      </w:pPr>
      <w:r w:rsidRPr="001D20D2">
        <w:rPr>
          <w:b/>
        </w:rPr>
        <w:t>Σ. Σακελ</w:t>
      </w:r>
      <w:r w:rsidR="00AA326F">
        <w:rPr>
          <w:b/>
        </w:rPr>
        <w:t xml:space="preserve">λαρίου </w:t>
      </w:r>
      <w:proofErr w:type="spellStart"/>
      <w:r w:rsidR="00AA326F">
        <w:rPr>
          <w:b/>
        </w:rPr>
        <w:t>Επικ</w:t>
      </w:r>
      <w:proofErr w:type="spellEnd"/>
      <w:r w:rsidR="00AA326F">
        <w:rPr>
          <w:b/>
        </w:rPr>
        <w:t xml:space="preserve">. Καθηγήτρια </w:t>
      </w:r>
    </w:p>
    <w:p w:rsidR="00A50090" w:rsidRPr="001D20D2" w:rsidRDefault="00A50090" w:rsidP="00A50090">
      <w:pPr>
        <w:jc w:val="center"/>
        <w:rPr>
          <w:b/>
        </w:rPr>
      </w:pPr>
    </w:p>
    <w:p w:rsidR="00A50090" w:rsidRPr="001D20D2" w:rsidRDefault="00A50090" w:rsidP="00A50090">
      <w:pPr>
        <w:numPr>
          <w:ilvl w:val="0"/>
          <w:numId w:val="1"/>
        </w:numPr>
        <w:jc w:val="both"/>
        <w:rPr>
          <w:b/>
        </w:rPr>
      </w:pPr>
      <w:r w:rsidRPr="001D20D2">
        <w:rPr>
          <w:b/>
        </w:rPr>
        <w:t>ΠΕΠΤΙΚΟ ΕΛΚΟΣ ΣΤΟΜΑΧΟΥ</w:t>
      </w:r>
    </w:p>
    <w:p w:rsidR="00A50090" w:rsidRPr="001D20D2" w:rsidRDefault="00A50090" w:rsidP="00A50090">
      <w:pPr>
        <w:jc w:val="both"/>
        <w:rPr>
          <w:b/>
        </w:rPr>
      </w:pPr>
      <w:r w:rsidRPr="001D20D2">
        <w:rPr>
          <w:b/>
        </w:rPr>
        <w:t xml:space="preserve">Έλλειμμα του βλεννογόνου που υπερβαίνει κατά βάθος τη </w:t>
      </w:r>
      <w:proofErr w:type="spellStart"/>
      <w:r w:rsidRPr="001D20D2">
        <w:rPr>
          <w:b/>
        </w:rPr>
        <w:t>βλεννογόνια</w:t>
      </w:r>
      <w:proofErr w:type="spellEnd"/>
      <w:r w:rsidRPr="001D20D2">
        <w:rPr>
          <w:b/>
        </w:rPr>
        <w:t xml:space="preserve"> </w:t>
      </w:r>
      <w:r w:rsidR="00B01B6F" w:rsidRPr="001D20D2">
        <w:rPr>
          <w:b/>
        </w:rPr>
        <w:t>μυϊκή</w:t>
      </w:r>
      <w:r w:rsidRPr="001D20D2">
        <w:rPr>
          <w:b/>
        </w:rPr>
        <w:t xml:space="preserve"> στ</w:t>
      </w:r>
      <w:r w:rsidR="00B01B6F">
        <w:rPr>
          <w:b/>
        </w:rPr>
        <w:t>ο</w:t>
      </w:r>
      <w:r w:rsidRPr="001D20D2">
        <w:rPr>
          <w:b/>
        </w:rPr>
        <w:t>ιβάδα.</w:t>
      </w:r>
    </w:p>
    <w:p w:rsidR="00A50090" w:rsidRPr="001D20D2" w:rsidRDefault="00A50090" w:rsidP="00A50090">
      <w:pPr>
        <w:jc w:val="both"/>
        <w:rPr>
          <w:b/>
        </w:rPr>
      </w:pPr>
      <w:r w:rsidRPr="001D20D2">
        <w:rPr>
          <w:b/>
        </w:rPr>
        <w:t xml:space="preserve"> Μακροσκοπική εικόνα: κυκλοτερές έλλειμμα με ομαλά </w:t>
      </w:r>
      <w:proofErr w:type="spellStart"/>
      <w:r w:rsidRPr="001D20D2">
        <w:rPr>
          <w:b/>
        </w:rPr>
        <w:t>βλεννογονικά</w:t>
      </w:r>
      <w:proofErr w:type="spellEnd"/>
      <w:r w:rsidRPr="001D20D2">
        <w:rPr>
          <w:b/>
        </w:rPr>
        <w:t xml:space="preserve"> χείλη.</w:t>
      </w:r>
    </w:p>
    <w:p w:rsidR="00A50090" w:rsidRPr="001D20D2" w:rsidRDefault="00A50090" w:rsidP="00A50090">
      <w:pPr>
        <w:jc w:val="both"/>
        <w:rPr>
          <w:b/>
        </w:rPr>
      </w:pPr>
      <w:r w:rsidRPr="001D20D2">
        <w:rPr>
          <w:b/>
        </w:rPr>
        <w:t xml:space="preserve">Ιστολογική εικόνα: 4 στιβάδες  </w:t>
      </w:r>
    </w:p>
    <w:p w:rsidR="00A50090" w:rsidRPr="001D20D2" w:rsidRDefault="00A50090" w:rsidP="00A50090">
      <w:pPr>
        <w:jc w:val="both"/>
        <w:rPr>
          <w:b/>
        </w:rPr>
      </w:pPr>
      <w:r w:rsidRPr="001D20D2">
        <w:rPr>
          <w:b/>
        </w:rPr>
        <w:t xml:space="preserve">- φλεγμονώδες εξίδρωμα από </w:t>
      </w:r>
      <w:proofErr w:type="spellStart"/>
      <w:r w:rsidRPr="001D20D2">
        <w:rPr>
          <w:b/>
        </w:rPr>
        <w:t>ινική</w:t>
      </w:r>
      <w:proofErr w:type="spellEnd"/>
      <w:r w:rsidRPr="001D20D2">
        <w:rPr>
          <w:b/>
        </w:rPr>
        <w:t xml:space="preserve"> και ουδετερόφιλα πολυμορφοπύρηνα </w:t>
      </w:r>
    </w:p>
    <w:p w:rsidR="00A50090" w:rsidRPr="001D20D2" w:rsidRDefault="00A50090" w:rsidP="00A50090">
      <w:pPr>
        <w:jc w:val="both"/>
        <w:rPr>
          <w:b/>
        </w:rPr>
      </w:pPr>
      <w:r w:rsidRPr="001D20D2">
        <w:rPr>
          <w:b/>
        </w:rPr>
        <w:t>-</w:t>
      </w:r>
      <w:proofErr w:type="spellStart"/>
      <w:r w:rsidRPr="001D20D2">
        <w:rPr>
          <w:b/>
        </w:rPr>
        <w:t>ινιδοειδής</w:t>
      </w:r>
      <w:proofErr w:type="spellEnd"/>
      <w:r w:rsidRPr="001D20D2">
        <w:rPr>
          <w:b/>
        </w:rPr>
        <w:t xml:space="preserve"> νέκρωση</w:t>
      </w:r>
    </w:p>
    <w:p w:rsidR="00A50090" w:rsidRPr="001D20D2" w:rsidRDefault="00A50090" w:rsidP="00A50090">
      <w:pPr>
        <w:jc w:val="both"/>
        <w:rPr>
          <w:b/>
        </w:rPr>
      </w:pPr>
      <w:r w:rsidRPr="001D20D2">
        <w:rPr>
          <w:b/>
        </w:rPr>
        <w:t>- κοκκιώδης ιστός</w:t>
      </w:r>
    </w:p>
    <w:p w:rsidR="00A50090" w:rsidRPr="001D20D2" w:rsidRDefault="00A50090" w:rsidP="00A50090">
      <w:pPr>
        <w:jc w:val="both"/>
        <w:rPr>
          <w:b/>
        </w:rPr>
      </w:pPr>
      <w:r w:rsidRPr="001D20D2">
        <w:rPr>
          <w:b/>
        </w:rPr>
        <w:t xml:space="preserve">- πυκνός ινώδης (ουλώδης) ιστός </w:t>
      </w:r>
    </w:p>
    <w:p w:rsidR="00A50090" w:rsidRPr="001D20D2" w:rsidRDefault="00A50090" w:rsidP="00A50090">
      <w:pPr>
        <w:jc w:val="both"/>
        <w:rPr>
          <w:b/>
          <w:u w:val="single"/>
        </w:rPr>
      </w:pPr>
      <w:r w:rsidRPr="001D20D2">
        <w:rPr>
          <w:b/>
          <w:u w:val="single"/>
        </w:rPr>
        <w:t xml:space="preserve">Πλακίδιο προς παρατήρηση και εξέταση </w:t>
      </w:r>
    </w:p>
    <w:p w:rsidR="00A50090" w:rsidRPr="001D20D2" w:rsidRDefault="00A50090" w:rsidP="00A50090">
      <w:pPr>
        <w:jc w:val="both"/>
        <w:rPr>
          <w:b/>
        </w:rPr>
      </w:pPr>
      <w:r w:rsidRPr="001D20D2">
        <w:rPr>
          <w:b/>
        </w:rPr>
        <w:t xml:space="preserve">Χρόνιο </w:t>
      </w:r>
      <w:proofErr w:type="spellStart"/>
      <w:r w:rsidRPr="001D20D2">
        <w:rPr>
          <w:b/>
        </w:rPr>
        <w:t>διατιτραίνον</w:t>
      </w:r>
      <w:proofErr w:type="spellEnd"/>
      <w:r w:rsidRPr="001D20D2">
        <w:rPr>
          <w:b/>
        </w:rPr>
        <w:t xml:space="preserve"> έλκος</w:t>
      </w:r>
    </w:p>
    <w:p w:rsidR="00A50090" w:rsidRPr="001D20D2" w:rsidRDefault="00A50090" w:rsidP="00A50090">
      <w:pPr>
        <w:jc w:val="both"/>
        <w:rPr>
          <w:b/>
        </w:rPr>
      </w:pPr>
      <w:r w:rsidRPr="001D20D2">
        <w:rPr>
          <w:b/>
        </w:rPr>
        <w:t>Αναγνώριση και περιγραφή του έλκους με τις τέσσερεις στιβάδες.</w:t>
      </w:r>
    </w:p>
    <w:p w:rsidR="00A50090" w:rsidRPr="001D20D2" w:rsidRDefault="00B01B6F" w:rsidP="00A50090">
      <w:pPr>
        <w:jc w:val="both"/>
        <w:rPr>
          <w:b/>
        </w:rPr>
      </w:pPr>
      <w:r>
        <w:rPr>
          <w:b/>
        </w:rPr>
        <w:t>(</w:t>
      </w:r>
      <w:r w:rsidR="00A50090" w:rsidRPr="001D20D2">
        <w:rPr>
          <w:b/>
        </w:rPr>
        <w:t>Αιμορραγική διαβρωτική γαστρίτιδα στον παρακείμενο βλεννογόνο</w:t>
      </w:r>
      <w:r>
        <w:rPr>
          <w:b/>
        </w:rPr>
        <w:t>)</w:t>
      </w:r>
      <w:r w:rsidR="00A50090" w:rsidRPr="001D20D2">
        <w:rPr>
          <w:b/>
        </w:rPr>
        <w:t>.</w:t>
      </w:r>
    </w:p>
    <w:p w:rsidR="00A50090" w:rsidRPr="001D20D2" w:rsidRDefault="00A50090" w:rsidP="00A50090">
      <w:pPr>
        <w:jc w:val="both"/>
        <w:rPr>
          <w:b/>
        </w:rPr>
      </w:pPr>
    </w:p>
    <w:p w:rsidR="00A50090" w:rsidRPr="001D20D2" w:rsidRDefault="00A50090" w:rsidP="00A50090">
      <w:pPr>
        <w:jc w:val="both"/>
        <w:rPr>
          <w:b/>
        </w:rPr>
      </w:pPr>
      <w:r w:rsidRPr="001D20D2">
        <w:rPr>
          <w:b/>
        </w:rPr>
        <w:t>2. ΧΡΟΝΙΑ ΓΑΣΤΡΙΤΙΔΑ</w:t>
      </w:r>
    </w:p>
    <w:p w:rsidR="00A50090" w:rsidRPr="001D20D2" w:rsidRDefault="00A50090" w:rsidP="00A50090">
      <w:pPr>
        <w:jc w:val="both"/>
        <w:rPr>
          <w:b/>
        </w:rPr>
      </w:pPr>
      <w:r w:rsidRPr="001D20D2">
        <w:rPr>
          <w:b/>
        </w:rPr>
        <w:t xml:space="preserve">Οι τρεις βασικές </w:t>
      </w:r>
      <w:proofErr w:type="spellStart"/>
      <w:r w:rsidRPr="001D20D2">
        <w:rPr>
          <w:b/>
        </w:rPr>
        <w:t>αιτιοπαθογενετικές</w:t>
      </w:r>
      <w:proofErr w:type="spellEnd"/>
      <w:r w:rsidRPr="001D20D2">
        <w:rPr>
          <w:b/>
        </w:rPr>
        <w:t xml:space="preserve"> κατηγορίες της χρόνιας γαστρίτιδας είναι:</w:t>
      </w:r>
    </w:p>
    <w:p w:rsidR="00A50090" w:rsidRPr="001D20D2" w:rsidRDefault="00A50090" w:rsidP="00A50090">
      <w:pPr>
        <w:jc w:val="both"/>
        <w:rPr>
          <w:b/>
        </w:rPr>
      </w:pPr>
      <w:r w:rsidRPr="001D20D2">
        <w:rPr>
          <w:b/>
        </w:rPr>
        <w:t xml:space="preserve">-γαστρίτιδα από </w:t>
      </w:r>
      <w:proofErr w:type="spellStart"/>
      <w:r w:rsidRPr="001D20D2">
        <w:rPr>
          <w:b/>
        </w:rPr>
        <w:t>ελικοβακτηρίδιο</w:t>
      </w:r>
      <w:proofErr w:type="spellEnd"/>
      <w:r w:rsidRPr="001D20D2">
        <w:rPr>
          <w:b/>
        </w:rPr>
        <w:t xml:space="preserve"> του πυλωρού</w:t>
      </w:r>
    </w:p>
    <w:p w:rsidR="00A50090" w:rsidRPr="001D20D2" w:rsidRDefault="00A50090" w:rsidP="00A50090">
      <w:pPr>
        <w:jc w:val="both"/>
        <w:rPr>
          <w:b/>
        </w:rPr>
      </w:pPr>
      <w:r w:rsidRPr="001D20D2">
        <w:rPr>
          <w:b/>
        </w:rPr>
        <w:t>-</w:t>
      </w:r>
      <w:proofErr w:type="spellStart"/>
      <w:r w:rsidRPr="001D20D2">
        <w:rPr>
          <w:b/>
        </w:rPr>
        <w:t>αυτοάνοση</w:t>
      </w:r>
      <w:proofErr w:type="spellEnd"/>
      <w:r w:rsidRPr="001D20D2">
        <w:rPr>
          <w:b/>
        </w:rPr>
        <w:t xml:space="preserve"> γαστρίτιδα</w:t>
      </w:r>
    </w:p>
    <w:p w:rsidR="00A50090" w:rsidRPr="001D20D2" w:rsidRDefault="00A50090" w:rsidP="00A50090">
      <w:pPr>
        <w:jc w:val="both"/>
        <w:rPr>
          <w:b/>
        </w:rPr>
      </w:pPr>
      <w:r w:rsidRPr="001D20D2">
        <w:rPr>
          <w:b/>
        </w:rPr>
        <w:t>-χημική γαστρίτιδα</w:t>
      </w:r>
    </w:p>
    <w:p w:rsidR="00A50090" w:rsidRPr="001D20D2" w:rsidRDefault="00A50090" w:rsidP="00A50090">
      <w:pPr>
        <w:jc w:val="both"/>
        <w:rPr>
          <w:b/>
          <w:u w:val="single"/>
        </w:rPr>
      </w:pPr>
      <w:r w:rsidRPr="001D20D2">
        <w:rPr>
          <w:b/>
          <w:u w:val="single"/>
        </w:rPr>
        <w:t>Πλακίδιο προς παρατήρηση</w:t>
      </w:r>
    </w:p>
    <w:p w:rsidR="00A50090" w:rsidRPr="001D20D2" w:rsidRDefault="00A50090" w:rsidP="00A50090">
      <w:pPr>
        <w:jc w:val="both"/>
        <w:rPr>
          <w:b/>
        </w:rPr>
      </w:pPr>
      <w:r w:rsidRPr="001D20D2">
        <w:rPr>
          <w:b/>
        </w:rPr>
        <w:t xml:space="preserve">Γαστρίτιδα από </w:t>
      </w:r>
      <w:proofErr w:type="spellStart"/>
      <w:r w:rsidRPr="001D20D2">
        <w:rPr>
          <w:b/>
        </w:rPr>
        <w:t>ελικοβακτηρίδιο</w:t>
      </w:r>
      <w:proofErr w:type="spellEnd"/>
      <w:r w:rsidRPr="001D20D2">
        <w:rPr>
          <w:b/>
        </w:rPr>
        <w:t xml:space="preserve"> του πυλωρού.</w:t>
      </w:r>
    </w:p>
    <w:p w:rsidR="00A50090" w:rsidRPr="001D20D2" w:rsidRDefault="00A50090" w:rsidP="00A50090">
      <w:pPr>
        <w:jc w:val="both"/>
        <w:rPr>
          <w:b/>
        </w:rPr>
      </w:pPr>
      <w:r w:rsidRPr="001D20D2">
        <w:rPr>
          <w:b/>
        </w:rPr>
        <w:t>Βλεννογόνος σώματος στομάχου, ο οποίος παρουσιάζει ικανές αλλοιώσεις χρόνιας γαστρίτιδας με εστιακή</w:t>
      </w:r>
      <w:r w:rsidR="00B01B6F">
        <w:rPr>
          <w:b/>
        </w:rPr>
        <w:t>,</w:t>
      </w:r>
      <w:r w:rsidRPr="001D20D2">
        <w:rPr>
          <w:b/>
        </w:rPr>
        <w:t xml:space="preserve"> μικρού βαθμού δραστηριότητα.</w:t>
      </w:r>
    </w:p>
    <w:p w:rsidR="00A50090" w:rsidRPr="001D20D2" w:rsidRDefault="00A50090" w:rsidP="00A50090">
      <w:pPr>
        <w:jc w:val="both"/>
        <w:rPr>
          <w:b/>
        </w:rPr>
      </w:pPr>
      <w:r w:rsidRPr="001D20D2">
        <w:rPr>
          <w:b/>
        </w:rPr>
        <w:t xml:space="preserve">Κύρια ευρήματα αποτελούν οι ικανές </w:t>
      </w:r>
      <w:proofErr w:type="spellStart"/>
      <w:r w:rsidRPr="001D20D2">
        <w:rPr>
          <w:b/>
        </w:rPr>
        <w:t>λεμφοπλασματοκυτταρικές</w:t>
      </w:r>
      <w:proofErr w:type="spellEnd"/>
      <w:r w:rsidRPr="001D20D2">
        <w:rPr>
          <w:b/>
        </w:rPr>
        <w:t xml:space="preserve"> διηθήσεις στην ανώτερη </w:t>
      </w:r>
      <w:r w:rsidR="00B01B6F">
        <w:rPr>
          <w:b/>
        </w:rPr>
        <w:t xml:space="preserve">αλλά και στη βαθύτερη </w:t>
      </w:r>
      <w:r w:rsidRPr="001D20D2">
        <w:rPr>
          <w:b/>
        </w:rPr>
        <w:t xml:space="preserve">μοίρα του χορίου και η διήθηση μικρού αριθμού </w:t>
      </w:r>
      <w:proofErr w:type="spellStart"/>
      <w:r w:rsidRPr="001D20D2">
        <w:rPr>
          <w:b/>
        </w:rPr>
        <w:t>βοθρίων</w:t>
      </w:r>
      <w:proofErr w:type="spellEnd"/>
      <w:r w:rsidRPr="001D20D2">
        <w:rPr>
          <w:b/>
        </w:rPr>
        <w:t xml:space="preserve"> από ουδετερόφιλα πολυμορφοπύρηνα.  </w:t>
      </w:r>
    </w:p>
    <w:p w:rsidR="00A50090" w:rsidRPr="001D20D2" w:rsidRDefault="00A50090" w:rsidP="00A50090">
      <w:pPr>
        <w:jc w:val="both"/>
        <w:rPr>
          <w:b/>
          <w:u w:val="single"/>
        </w:rPr>
      </w:pPr>
    </w:p>
    <w:p w:rsidR="00A50090" w:rsidRPr="001D20D2" w:rsidRDefault="00A50090" w:rsidP="00A50090">
      <w:pPr>
        <w:jc w:val="both"/>
        <w:rPr>
          <w:b/>
        </w:rPr>
      </w:pPr>
      <w:r w:rsidRPr="001D20D2">
        <w:rPr>
          <w:b/>
        </w:rPr>
        <w:t>3. ΠΡΩΙΜΟ ΚΑΡΚΙΝΩΜΑ  ΣΤΟΜΑΧΟΥ</w:t>
      </w:r>
    </w:p>
    <w:p w:rsidR="00A50090" w:rsidRPr="001D20D2" w:rsidRDefault="00A50090" w:rsidP="00A50090">
      <w:pPr>
        <w:pStyle w:val="a3"/>
        <w:rPr>
          <w:rFonts w:ascii="Times New Roman" w:hAnsi="Times New Roman"/>
          <w:b/>
          <w:szCs w:val="24"/>
        </w:rPr>
      </w:pPr>
      <w:proofErr w:type="spellStart"/>
      <w:r w:rsidRPr="001D20D2">
        <w:rPr>
          <w:rFonts w:ascii="Times New Roman" w:hAnsi="Times New Roman"/>
          <w:b/>
          <w:szCs w:val="24"/>
        </w:rPr>
        <w:t>Αδενοκαρκίνωμα</w:t>
      </w:r>
      <w:proofErr w:type="spellEnd"/>
      <w:r w:rsidRPr="001D20D2">
        <w:rPr>
          <w:rFonts w:ascii="Times New Roman" w:hAnsi="Times New Roman"/>
          <w:b/>
          <w:szCs w:val="24"/>
        </w:rPr>
        <w:t xml:space="preserve"> στομάχου, το οποίο αναπτύσσεται διηθητικά στο</w:t>
      </w:r>
      <w:r w:rsidR="00B01B6F">
        <w:rPr>
          <w:rFonts w:ascii="Times New Roman" w:hAnsi="Times New Roman"/>
          <w:b/>
          <w:szCs w:val="24"/>
        </w:rPr>
        <w:t>ν</w:t>
      </w:r>
      <w:r w:rsidRPr="001D20D2">
        <w:rPr>
          <w:rFonts w:ascii="Times New Roman" w:hAnsi="Times New Roman"/>
          <w:b/>
          <w:szCs w:val="24"/>
        </w:rPr>
        <w:t xml:space="preserve"> βλεννογόνο ή και στον </w:t>
      </w:r>
      <w:proofErr w:type="spellStart"/>
      <w:r w:rsidRPr="001D20D2">
        <w:rPr>
          <w:rFonts w:ascii="Times New Roman" w:hAnsi="Times New Roman"/>
          <w:b/>
          <w:szCs w:val="24"/>
        </w:rPr>
        <w:t>υποβλεννογόνιο</w:t>
      </w:r>
      <w:proofErr w:type="spellEnd"/>
      <w:r w:rsidRPr="001D20D2">
        <w:rPr>
          <w:rFonts w:ascii="Times New Roman" w:hAnsi="Times New Roman"/>
          <w:b/>
          <w:szCs w:val="24"/>
        </w:rPr>
        <w:t xml:space="preserve"> χιτώνα, ενώ ο μυϊκός χιτώνας </w:t>
      </w:r>
      <w:r w:rsidRPr="00B01B6F">
        <w:rPr>
          <w:rFonts w:ascii="Times New Roman" w:hAnsi="Times New Roman"/>
          <w:b/>
          <w:szCs w:val="24"/>
          <w:u w:val="single"/>
        </w:rPr>
        <w:t>δεν</w:t>
      </w:r>
      <w:r w:rsidRPr="001D20D2">
        <w:rPr>
          <w:rFonts w:ascii="Times New Roman" w:hAnsi="Times New Roman"/>
          <w:b/>
          <w:szCs w:val="24"/>
        </w:rPr>
        <w:t xml:space="preserve"> διηθείται. Μπορεί να υπάρχουν </w:t>
      </w:r>
      <w:proofErr w:type="spellStart"/>
      <w:r w:rsidRPr="001D20D2">
        <w:rPr>
          <w:rFonts w:ascii="Times New Roman" w:hAnsi="Times New Roman"/>
          <w:b/>
          <w:szCs w:val="24"/>
        </w:rPr>
        <w:t>λεμφαδενικές</w:t>
      </w:r>
      <w:proofErr w:type="spellEnd"/>
      <w:r w:rsidRPr="001D20D2">
        <w:rPr>
          <w:rFonts w:ascii="Times New Roman" w:hAnsi="Times New Roman"/>
          <w:b/>
          <w:szCs w:val="24"/>
        </w:rPr>
        <w:t xml:space="preserve"> μεταστάσεις. </w:t>
      </w:r>
    </w:p>
    <w:p w:rsidR="00A50090" w:rsidRPr="001D20D2" w:rsidRDefault="00A50090" w:rsidP="00A50090">
      <w:pPr>
        <w:tabs>
          <w:tab w:val="left" w:pos="1220"/>
        </w:tabs>
        <w:jc w:val="both"/>
        <w:rPr>
          <w:b/>
          <w:u w:val="single"/>
        </w:rPr>
      </w:pPr>
      <w:r w:rsidRPr="001D20D2">
        <w:rPr>
          <w:b/>
          <w:u w:val="single"/>
        </w:rPr>
        <w:t xml:space="preserve">Πλακίδιο προς παρατήρηση </w:t>
      </w:r>
    </w:p>
    <w:p w:rsidR="00A50090" w:rsidRPr="001D20D2" w:rsidRDefault="00A50090" w:rsidP="00A50090">
      <w:pPr>
        <w:jc w:val="both"/>
        <w:rPr>
          <w:b/>
        </w:rPr>
      </w:pPr>
      <w:r w:rsidRPr="001D20D2">
        <w:rPr>
          <w:b/>
        </w:rPr>
        <w:t xml:space="preserve">Πρώιμο </w:t>
      </w:r>
      <w:proofErr w:type="spellStart"/>
      <w:r w:rsidRPr="001D20D2">
        <w:rPr>
          <w:b/>
        </w:rPr>
        <w:t>αδενοκαρκίνωμα</w:t>
      </w:r>
      <w:proofErr w:type="spellEnd"/>
      <w:r w:rsidRPr="001D20D2">
        <w:rPr>
          <w:b/>
        </w:rPr>
        <w:t xml:space="preserve"> στομάχου </w:t>
      </w:r>
      <w:proofErr w:type="spellStart"/>
      <w:r w:rsidRPr="001D20D2">
        <w:rPr>
          <w:b/>
        </w:rPr>
        <w:t>διαχύτου</w:t>
      </w:r>
      <w:proofErr w:type="spellEnd"/>
      <w:r w:rsidRPr="001D20D2">
        <w:rPr>
          <w:b/>
        </w:rPr>
        <w:t xml:space="preserve"> τύπου  κατά </w:t>
      </w:r>
      <w:r w:rsidRPr="001D20D2">
        <w:rPr>
          <w:b/>
          <w:lang w:val="en-US"/>
        </w:rPr>
        <w:t>Lauren</w:t>
      </w:r>
      <w:r w:rsidRPr="001D20D2">
        <w:rPr>
          <w:b/>
        </w:rPr>
        <w:t xml:space="preserve">. Διήθηση του γαστρικού βλεννογόνου από καρκινικά κύτταρα με διάχυτη ανάπτυξη. Αναγνωρίζονται ομάδες </w:t>
      </w:r>
      <w:proofErr w:type="spellStart"/>
      <w:r w:rsidRPr="001D20D2">
        <w:rPr>
          <w:b/>
        </w:rPr>
        <w:t>βλεννοπαραγωγών</w:t>
      </w:r>
      <w:proofErr w:type="spellEnd"/>
      <w:r w:rsidRPr="001D20D2">
        <w:rPr>
          <w:b/>
        </w:rPr>
        <w:t xml:space="preserve">  καρκινικών κυττάρων με χαρακτήρες « </w:t>
      </w:r>
      <w:proofErr w:type="spellStart"/>
      <w:r w:rsidRPr="001D20D2">
        <w:rPr>
          <w:b/>
        </w:rPr>
        <w:t>σφραγιστήρος</w:t>
      </w:r>
      <w:proofErr w:type="spellEnd"/>
      <w:r w:rsidRPr="001D20D2">
        <w:rPr>
          <w:b/>
        </w:rPr>
        <w:t xml:space="preserve"> δακτυλίου». </w:t>
      </w:r>
    </w:p>
    <w:p w:rsidR="00A50090" w:rsidRDefault="00A50090" w:rsidP="00A50090">
      <w:pPr>
        <w:pStyle w:val="a3"/>
        <w:rPr>
          <w:rFonts w:ascii="Times New Roman" w:hAnsi="Times New Roman"/>
          <w:b/>
          <w:szCs w:val="24"/>
          <w:u w:val="single"/>
        </w:rPr>
      </w:pP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 xml:space="preserve">4.ΕΛΚΩΔΗΣ ΚΟΛΙΤΙΔΑ </w:t>
      </w: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Διάχυτη χρόνια ενεργός κολίτιδα ποικίλης βαρύτητας περιοριζόμενη στο</w:t>
      </w:r>
      <w:r w:rsidR="00B01B6F">
        <w:rPr>
          <w:rFonts w:ascii="Times New Roman" w:hAnsi="Times New Roman"/>
          <w:b/>
          <w:szCs w:val="24"/>
        </w:rPr>
        <w:t>ν</w:t>
      </w:r>
      <w:r w:rsidRPr="001D20D2">
        <w:rPr>
          <w:rFonts w:ascii="Times New Roman" w:hAnsi="Times New Roman"/>
          <w:b/>
          <w:szCs w:val="24"/>
        </w:rPr>
        <w:t xml:space="preserve"> βλεννογόνο. Προσβάλλει συνήθως το αριστερό κόλον και  σταθερά το ορθό, ενώ</w:t>
      </w:r>
      <w:r w:rsidR="00B01B6F">
        <w:rPr>
          <w:rFonts w:ascii="Times New Roman" w:hAnsi="Times New Roman"/>
          <w:b/>
          <w:szCs w:val="24"/>
        </w:rPr>
        <w:t>,</w:t>
      </w:r>
      <w:r w:rsidRPr="001D20D2">
        <w:rPr>
          <w:rFonts w:ascii="Times New Roman" w:hAnsi="Times New Roman"/>
          <w:b/>
          <w:szCs w:val="24"/>
        </w:rPr>
        <w:t xml:space="preserve"> σπανιότερα</w:t>
      </w:r>
      <w:r w:rsidR="00B01B6F">
        <w:rPr>
          <w:rFonts w:ascii="Times New Roman" w:hAnsi="Times New Roman"/>
          <w:b/>
          <w:szCs w:val="24"/>
        </w:rPr>
        <w:t>,</w:t>
      </w:r>
      <w:r w:rsidRPr="001D20D2">
        <w:rPr>
          <w:rFonts w:ascii="Times New Roman" w:hAnsi="Times New Roman"/>
          <w:b/>
          <w:szCs w:val="24"/>
        </w:rPr>
        <w:t xml:space="preserve"> πάσχει όλο το παχύ έντερο. Ανήκει</w:t>
      </w:r>
      <w:r w:rsidR="00B01B6F">
        <w:rPr>
          <w:rFonts w:ascii="Times New Roman" w:hAnsi="Times New Roman"/>
          <w:b/>
          <w:szCs w:val="24"/>
        </w:rPr>
        <w:t>,</w:t>
      </w:r>
      <w:r w:rsidRPr="001D20D2">
        <w:rPr>
          <w:rFonts w:ascii="Times New Roman" w:hAnsi="Times New Roman"/>
          <w:b/>
          <w:szCs w:val="24"/>
        </w:rPr>
        <w:t xml:space="preserve"> όπως και η νόσος του </w:t>
      </w:r>
      <w:proofErr w:type="spellStart"/>
      <w:r w:rsidRPr="001D20D2">
        <w:rPr>
          <w:rFonts w:ascii="Times New Roman" w:hAnsi="Times New Roman"/>
          <w:b/>
          <w:szCs w:val="24"/>
          <w:lang w:val="en-US"/>
        </w:rPr>
        <w:t>Crohn</w:t>
      </w:r>
      <w:proofErr w:type="spellEnd"/>
      <w:r w:rsidR="00B01B6F">
        <w:rPr>
          <w:rFonts w:ascii="Times New Roman" w:hAnsi="Times New Roman"/>
          <w:b/>
          <w:szCs w:val="24"/>
        </w:rPr>
        <w:t>,</w:t>
      </w:r>
      <w:r w:rsidRPr="001D20D2">
        <w:rPr>
          <w:rFonts w:ascii="Times New Roman" w:hAnsi="Times New Roman"/>
          <w:b/>
          <w:szCs w:val="24"/>
        </w:rPr>
        <w:t xml:space="preserve"> στις ιδιοπαθείς φλεγμονώδεις νόσους του εντέρου (ΙΦΝΕ).</w:t>
      </w:r>
    </w:p>
    <w:p w:rsidR="00A50090" w:rsidRPr="001D20D2" w:rsidRDefault="00A50090" w:rsidP="00A50090">
      <w:pPr>
        <w:pStyle w:val="a3"/>
        <w:rPr>
          <w:rFonts w:ascii="Times New Roman" w:hAnsi="Times New Roman"/>
          <w:b/>
          <w:szCs w:val="24"/>
        </w:rPr>
      </w:pPr>
      <w:r w:rsidRPr="001D20D2">
        <w:rPr>
          <w:rFonts w:ascii="Times New Roman" w:hAnsi="Times New Roman"/>
          <w:b/>
          <w:szCs w:val="24"/>
          <w:u w:val="single"/>
        </w:rPr>
        <w:t>Πλακίδιο προς παρατήρηση</w:t>
      </w:r>
    </w:p>
    <w:p w:rsidR="00A50090" w:rsidRDefault="00A50090" w:rsidP="00A50090">
      <w:pPr>
        <w:pStyle w:val="a3"/>
        <w:rPr>
          <w:rFonts w:ascii="Times New Roman" w:hAnsi="Times New Roman"/>
          <w:b/>
          <w:szCs w:val="24"/>
          <w:u w:val="single"/>
        </w:rPr>
      </w:pPr>
      <w:r w:rsidRPr="001D20D2">
        <w:rPr>
          <w:rFonts w:ascii="Times New Roman" w:hAnsi="Times New Roman"/>
          <w:b/>
          <w:szCs w:val="24"/>
        </w:rPr>
        <w:t>Διάχυτες πυκνές φλεγμονώδε</w:t>
      </w:r>
      <w:r w:rsidR="00B01B6F">
        <w:rPr>
          <w:rFonts w:ascii="Times New Roman" w:hAnsi="Times New Roman"/>
          <w:b/>
          <w:szCs w:val="24"/>
        </w:rPr>
        <w:t>ι</w:t>
      </w:r>
      <w:r w:rsidRPr="001D20D2">
        <w:rPr>
          <w:rFonts w:ascii="Times New Roman" w:hAnsi="Times New Roman"/>
          <w:b/>
          <w:szCs w:val="24"/>
        </w:rPr>
        <w:t xml:space="preserve">ς διηθήσεις του εντερικού βλεννογόνου με υπεροχή των πλασματοκυττάρων, </w:t>
      </w:r>
      <w:proofErr w:type="spellStart"/>
      <w:r w:rsidRPr="001D20D2">
        <w:rPr>
          <w:rFonts w:ascii="Times New Roman" w:hAnsi="Times New Roman"/>
          <w:b/>
          <w:szCs w:val="24"/>
        </w:rPr>
        <w:t>κρυπτικά</w:t>
      </w:r>
      <w:proofErr w:type="spellEnd"/>
      <w:r w:rsidRPr="001D20D2">
        <w:rPr>
          <w:rFonts w:ascii="Times New Roman" w:hAnsi="Times New Roman"/>
          <w:b/>
          <w:szCs w:val="24"/>
        </w:rPr>
        <w:t xml:space="preserve"> </w:t>
      </w:r>
      <w:proofErr w:type="spellStart"/>
      <w:r w:rsidRPr="001D20D2">
        <w:rPr>
          <w:rFonts w:ascii="Times New Roman" w:hAnsi="Times New Roman"/>
          <w:b/>
          <w:szCs w:val="24"/>
        </w:rPr>
        <w:t>αποστημάτια</w:t>
      </w:r>
      <w:proofErr w:type="spellEnd"/>
      <w:r w:rsidRPr="001D20D2">
        <w:rPr>
          <w:rFonts w:ascii="Times New Roman" w:hAnsi="Times New Roman"/>
          <w:b/>
          <w:szCs w:val="24"/>
        </w:rPr>
        <w:t xml:space="preserve">, διαταραγμένη αρχιτεκτονική των κρυπτών, αναγεννητικά φαινόμενα του </w:t>
      </w:r>
      <w:proofErr w:type="spellStart"/>
      <w:r w:rsidRPr="001D20D2">
        <w:rPr>
          <w:rFonts w:ascii="Times New Roman" w:hAnsi="Times New Roman"/>
          <w:b/>
          <w:szCs w:val="24"/>
        </w:rPr>
        <w:t>κρυπτικού</w:t>
      </w:r>
      <w:proofErr w:type="spellEnd"/>
      <w:r w:rsidRPr="001D20D2">
        <w:rPr>
          <w:rFonts w:ascii="Times New Roman" w:hAnsi="Times New Roman"/>
          <w:b/>
          <w:szCs w:val="24"/>
        </w:rPr>
        <w:t xml:space="preserve"> επιθηλίου. Εστιακή εξέλκωση.</w:t>
      </w:r>
      <w:r w:rsidRPr="001D20D2">
        <w:rPr>
          <w:rFonts w:ascii="Times New Roman" w:hAnsi="Times New Roman"/>
          <w:b/>
          <w:szCs w:val="24"/>
          <w:u w:val="single"/>
        </w:rPr>
        <w:t xml:space="preserve"> </w:t>
      </w:r>
    </w:p>
    <w:p w:rsidR="00AD4210" w:rsidRPr="001D20D2" w:rsidRDefault="00AD4210" w:rsidP="00A50090">
      <w:pPr>
        <w:pStyle w:val="a3"/>
        <w:rPr>
          <w:rFonts w:ascii="Times New Roman" w:hAnsi="Times New Roman"/>
          <w:b/>
          <w:szCs w:val="24"/>
          <w:u w:val="single"/>
        </w:rPr>
      </w:pPr>
    </w:p>
    <w:p w:rsidR="00A50090" w:rsidRPr="001D20D2" w:rsidRDefault="00A50090" w:rsidP="00A50090">
      <w:pPr>
        <w:pStyle w:val="a3"/>
        <w:rPr>
          <w:rFonts w:ascii="Times New Roman" w:hAnsi="Times New Roman"/>
          <w:b/>
          <w:szCs w:val="24"/>
        </w:rPr>
      </w:pP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5. ΠΟΛΥΠΟΔΕΣ ΓΑΣΤΡΕΝΤΕΡΙΚΟΥ ΣΩΛΗΝΑ</w:t>
      </w: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 xml:space="preserve">Αδένωμα: </w:t>
      </w:r>
      <w:proofErr w:type="spellStart"/>
      <w:r w:rsidRPr="001D20D2">
        <w:rPr>
          <w:rFonts w:ascii="Times New Roman" w:hAnsi="Times New Roman"/>
          <w:b/>
          <w:szCs w:val="24"/>
        </w:rPr>
        <w:t>καλόηθες</w:t>
      </w:r>
      <w:proofErr w:type="spellEnd"/>
      <w:r w:rsidRPr="001D20D2">
        <w:rPr>
          <w:rFonts w:ascii="Times New Roman" w:hAnsi="Times New Roman"/>
          <w:b/>
          <w:szCs w:val="24"/>
        </w:rPr>
        <w:t xml:space="preserve"> νεόπλασμα του αδενικού επιθηλίου. Αποτελείται από σωληνώδεις ή και </w:t>
      </w:r>
      <w:proofErr w:type="spellStart"/>
      <w:r w:rsidRPr="001D20D2">
        <w:rPr>
          <w:rFonts w:ascii="Times New Roman" w:hAnsi="Times New Roman"/>
          <w:b/>
          <w:szCs w:val="24"/>
        </w:rPr>
        <w:t>θηλώδεις</w:t>
      </w:r>
      <w:proofErr w:type="spellEnd"/>
      <w:r w:rsidRPr="001D20D2">
        <w:rPr>
          <w:rFonts w:ascii="Times New Roman" w:hAnsi="Times New Roman"/>
          <w:b/>
          <w:szCs w:val="24"/>
        </w:rPr>
        <w:t xml:space="preserve"> σχηματισμούς με χαμηλόβαθμη ή υψηλόβαθμη   επιθηλιακή δυσπλασία (</w:t>
      </w:r>
      <w:proofErr w:type="spellStart"/>
      <w:r w:rsidRPr="001D20D2">
        <w:rPr>
          <w:rFonts w:ascii="Times New Roman" w:hAnsi="Times New Roman"/>
          <w:b/>
          <w:szCs w:val="24"/>
        </w:rPr>
        <w:t>προκαρκινωματώδης</w:t>
      </w:r>
      <w:proofErr w:type="spellEnd"/>
      <w:r w:rsidRPr="001D20D2">
        <w:rPr>
          <w:rFonts w:ascii="Times New Roman" w:hAnsi="Times New Roman"/>
          <w:b/>
          <w:szCs w:val="24"/>
        </w:rPr>
        <w:t xml:space="preserve"> αλλοίωση). </w:t>
      </w: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 xml:space="preserve">Εκτός από τα αδενώματα που είναι γνήσια νεοπλάσματα, υπάρχουν και μη </w:t>
      </w:r>
      <w:proofErr w:type="spellStart"/>
      <w:r w:rsidRPr="001D20D2">
        <w:rPr>
          <w:rFonts w:ascii="Times New Roman" w:hAnsi="Times New Roman"/>
          <w:b/>
          <w:szCs w:val="24"/>
        </w:rPr>
        <w:t>νεοπλασματικοί</w:t>
      </w:r>
      <w:proofErr w:type="spellEnd"/>
      <w:r w:rsidRPr="001D20D2">
        <w:rPr>
          <w:rFonts w:ascii="Times New Roman" w:hAnsi="Times New Roman"/>
          <w:b/>
          <w:szCs w:val="24"/>
        </w:rPr>
        <w:t xml:space="preserve"> πολύποδες, όπως οι </w:t>
      </w:r>
      <w:proofErr w:type="spellStart"/>
      <w:r w:rsidRPr="001D20D2">
        <w:rPr>
          <w:rFonts w:ascii="Times New Roman" w:hAnsi="Times New Roman"/>
          <w:b/>
          <w:szCs w:val="24"/>
        </w:rPr>
        <w:t>υπερπλαστικοί</w:t>
      </w:r>
      <w:proofErr w:type="spellEnd"/>
      <w:r w:rsidRPr="001D20D2">
        <w:rPr>
          <w:rFonts w:ascii="Times New Roman" w:hAnsi="Times New Roman"/>
          <w:b/>
          <w:szCs w:val="24"/>
        </w:rPr>
        <w:t xml:space="preserve"> και οι </w:t>
      </w:r>
      <w:proofErr w:type="spellStart"/>
      <w:r w:rsidRPr="001D20D2">
        <w:rPr>
          <w:rFonts w:ascii="Times New Roman" w:hAnsi="Times New Roman"/>
          <w:b/>
          <w:szCs w:val="24"/>
        </w:rPr>
        <w:t>αμαρτωματώδεις</w:t>
      </w:r>
      <w:proofErr w:type="spellEnd"/>
      <w:r w:rsidRPr="001D20D2">
        <w:rPr>
          <w:rFonts w:ascii="Times New Roman" w:hAnsi="Times New Roman"/>
          <w:b/>
          <w:szCs w:val="24"/>
        </w:rPr>
        <w:t xml:space="preserve">. </w:t>
      </w:r>
    </w:p>
    <w:p w:rsidR="00A50090" w:rsidRPr="001D20D2" w:rsidRDefault="00A50090" w:rsidP="00A50090">
      <w:pPr>
        <w:pStyle w:val="a3"/>
        <w:rPr>
          <w:rFonts w:ascii="Times New Roman" w:hAnsi="Times New Roman"/>
          <w:b/>
          <w:szCs w:val="24"/>
          <w:u w:val="single"/>
        </w:rPr>
      </w:pPr>
      <w:r w:rsidRPr="001D20D2">
        <w:rPr>
          <w:rFonts w:ascii="Times New Roman" w:hAnsi="Times New Roman"/>
          <w:b/>
          <w:szCs w:val="24"/>
          <w:u w:val="single"/>
        </w:rPr>
        <w:t xml:space="preserve">Πλακίδιο προς παρατήρηση </w:t>
      </w:r>
      <w:proofErr w:type="spellStart"/>
      <w:r w:rsidRPr="001D20D2">
        <w:rPr>
          <w:rFonts w:ascii="Times New Roman" w:hAnsi="Times New Roman"/>
          <w:b/>
          <w:szCs w:val="24"/>
          <w:u w:val="single"/>
        </w:rPr>
        <w:t>κσι</w:t>
      </w:r>
      <w:proofErr w:type="spellEnd"/>
      <w:r w:rsidRPr="001D20D2">
        <w:rPr>
          <w:rFonts w:ascii="Times New Roman" w:hAnsi="Times New Roman"/>
          <w:b/>
          <w:szCs w:val="24"/>
          <w:u w:val="single"/>
        </w:rPr>
        <w:t xml:space="preserve">  εξέταση</w:t>
      </w:r>
    </w:p>
    <w:p w:rsidR="00A50090" w:rsidRPr="001D20D2" w:rsidRDefault="003774C9" w:rsidP="00A50090">
      <w:pPr>
        <w:pStyle w:val="a3"/>
        <w:rPr>
          <w:rFonts w:ascii="Times New Roman" w:hAnsi="Times New Roman"/>
          <w:b/>
          <w:szCs w:val="24"/>
        </w:rPr>
      </w:pPr>
      <w:r>
        <w:rPr>
          <w:rFonts w:ascii="Times New Roman" w:hAnsi="Times New Roman"/>
          <w:b/>
          <w:szCs w:val="24"/>
        </w:rPr>
        <w:t>Συμβατικό α</w:t>
      </w:r>
      <w:r w:rsidR="00A50090" w:rsidRPr="001D20D2">
        <w:rPr>
          <w:rFonts w:ascii="Times New Roman" w:hAnsi="Times New Roman"/>
          <w:b/>
          <w:szCs w:val="24"/>
        </w:rPr>
        <w:t xml:space="preserve">δένωμα </w:t>
      </w:r>
      <w:proofErr w:type="spellStart"/>
      <w:r w:rsidR="00A50090" w:rsidRPr="001D20D2">
        <w:rPr>
          <w:rFonts w:ascii="Times New Roman" w:hAnsi="Times New Roman"/>
          <w:b/>
          <w:szCs w:val="24"/>
        </w:rPr>
        <w:t>παχέος</w:t>
      </w:r>
      <w:proofErr w:type="spellEnd"/>
      <w:r w:rsidR="00A50090" w:rsidRPr="001D20D2">
        <w:rPr>
          <w:rFonts w:ascii="Times New Roman" w:hAnsi="Times New Roman"/>
          <w:b/>
          <w:szCs w:val="24"/>
        </w:rPr>
        <w:t xml:space="preserve"> εντέρου με </w:t>
      </w:r>
      <w:proofErr w:type="spellStart"/>
      <w:r w:rsidR="00A50090" w:rsidRPr="001D20D2">
        <w:rPr>
          <w:rFonts w:ascii="Times New Roman" w:hAnsi="Times New Roman"/>
          <w:b/>
          <w:szCs w:val="24"/>
        </w:rPr>
        <w:t>σωληνολαχνωτή</w:t>
      </w:r>
      <w:proofErr w:type="spellEnd"/>
      <w:r w:rsidR="00A50090" w:rsidRPr="001D20D2">
        <w:rPr>
          <w:rFonts w:ascii="Times New Roman" w:hAnsi="Times New Roman"/>
          <w:b/>
          <w:szCs w:val="24"/>
        </w:rPr>
        <w:t xml:space="preserve"> αρχιτεκτονική και χαμηλόβαθμη </w:t>
      </w: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επιθηλιακή δυσπλασία.</w:t>
      </w:r>
    </w:p>
    <w:p w:rsidR="00A50090" w:rsidRPr="001D20D2" w:rsidRDefault="00A50090" w:rsidP="00A50090">
      <w:pPr>
        <w:pStyle w:val="a3"/>
        <w:rPr>
          <w:rFonts w:ascii="Times New Roman" w:hAnsi="Times New Roman"/>
          <w:b/>
          <w:szCs w:val="24"/>
          <w:u w:val="single"/>
        </w:rPr>
      </w:pP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6. ΑΔΕΝΟΚΑΡΚΙΝΩΜΑ ΤΟΥ ΠΑΧΕΟΣ ΕΝΤΕΡΟΥ</w:t>
      </w:r>
    </w:p>
    <w:p w:rsidR="00A50090" w:rsidRPr="001D20D2" w:rsidRDefault="00A50090" w:rsidP="00A50090">
      <w:pPr>
        <w:pStyle w:val="a3"/>
        <w:rPr>
          <w:rFonts w:ascii="Times New Roman" w:hAnsi="Times New Roman"/>
          <w:b/>
          <w:szCs w:val="24"/>
          <w:u w:val="single"/>
        </w:rPr>
      </w:pPr>
      <w:r w:rsidRPr="001D20D2">
        <w:rPr>
          <w:rFonts w:ascii="Times New Roman" w:hAnsi="Times New Roman"/>
          <w:b/>
          <w:szCs w:val="24"/>
          <w:u w:val="single"/>
        </w:rPr>
        <w:t>Πλακίδιο προς παρατήρηση και  εξέταση</w:t>
      </w:r>
    </w:p>
    <w:p w:rsidR="00A50090" w:rsidRPr="001D20D2" w:rsidRDefault="00A50090" w:rsidP="00A50090">
      <w:pPr>
        <w:pStyle w:val="a3"/>
        <w:rPr>
          <w:rFonts w:ascii="Times New Roman" w:hAnsi="Times New Roman"/>
          <w:b/>
          <w:szCs w:val="24"/>
        </w:rPr>
      </w:pPr>
      <w:r w:rsidRPr="001D20D2">
        <w:rPr>
          <w:rFonts w:ascii="Times New Roman" w:hAnsi="Times New Roman"/>
          <w:b/>
          <w:szCs w:val="24"/>
        </w:rPr>
        <w:t>Σωληνώδεις και ηθμοειδείς καρκινωματώδεις σχηματισμοί, που διηθούν όλο το τοίχωμα του εντερικού τοιχώματος.</w:t>
      </w:r>
    </w:p>
    <w:p w:rsidR="00A50090" w:rsidRPr="007B3DB0" w:rsidRDefault="003774C9" w:rsidP="00A50090">
      <w:pPr>
        <w:pStyle w:val="3"/>
        <w:rPr>
          <w:rFonts w:ascii="Times New Roman" w:eastAsia="Times New Roman" w:hAnsi="Times New Roman" w:cs="Times New Roman"/>
          <w:color w:val="auto"/>
        </w:rPr>
      </w:pPr>
      <w:r>
        <w:rPr>
          <w:rFonts w:ascii="Times New Roman" w:eastAsia="Times New Roman" w:hAnsi="Times New Roman" w:cs="Times New Roman"/>
          <w:color w:val="auto"/>
        </w:rPr>
        <w:t>Επιλεγμένα πλακίδια προς εξέταση Παθολο</w:t>
      </w:r>
      <w:r w:rsidR="00106CC9">
        <w:rPr>
          <w:rFonts w:ascii="Times New Roman" w:eastAsia="Times New Roman" w:hAnsi="Times New Roman" w:cs="Times New Roman"/>
          <w:color w:val="auto"/>
        </w:rPr>
        <w:t xml:space="preserve">γικής Ανατομικής ΙΙ: </w:t>
      </w:r>
      <w:proofErr w:type="spellStart"/>
      <w:r w:rsidR="00106CC9">
        <w:rPr>
          <w:rFonts w:ascii="Times New Roman" w:eastAsia="Times New Roman" w:hAnsi="Times New Roman" w:cs="Times New Roman"/>
          <w:color w:val="auto"/>
        </w:rPr>
        <w:t>υπ’αριθμ</w:t>
      </w:r>
      <w:proofErr w:type="spellEnd"/>
      <w:r w:rsidR="00106CC9">
        <w:rPr>
          <w:rFonts w:ascii="Times New Roman" w:eastAsia="Times New Roman" w:hAnsi="Times New Roman" w:cs="Times New Roman"/>
          <w:color w:val="auto"/>
        </w:rPr>
        <w:t xml:space="preserve"> 1</w:t>
      </w:r>
      <w:r w:rsidR="00106CC9" w:rsidRPr="00106CC9">
        <w:rPr>
          <w:rFonts w:ascii="Times New Roman" w:eastAsia="Times New Roman" w:hAnsi="Times New Roman" w:cs="Times New Roman"/>
          <w:color w:val="auto"/>
        </w:rPr>
        <w:t>/</w:t>
      </w:r>
      <w:r>
        <w:rPr>
          <w:rFonts w:ascii="Times New Roman" w:eastAsia="Times New Roman" w:hAnsi="Times New Roman" w:cs="Times New Roman"/>
          <w:color w:val="auto"/>
        </w:rPr>
        <w:t>2,5,6.</w:t>
      </w:r>
    </w:p>
    <w:p w:rsidR="00A50090" w:rsidRPr="007828C0" w:rsidRDefault="00A50090" w:rsidP="00A50090">
      <w:pPr>
        <w:pStyle w:val="2"/>
        <w:rPr>
          <w:rFonts w:ascii="Times New Roman" w:eastAsia="Times New Roman" w:hAnsi="Times New Roman" w:cs="Times New Roman"/>
          <w:color w:val="auto"/>
          <w:sz w:val="24"/>
          <w:szCs w:val="24"/>
        </w:rPr>
      </w:pPr>
      <w:r w:rsidRPr="007828C0">
        <w:rPr>
          <w:rFonts w:ascii="Times New Roman" w:eastAsia="Times New Roman" w:hAnsi="Times New Roman" w:cs="Times New Roman"/>
          <w:color w:val="auto"/>
          <w:sz w:val="24"/>
          <w:szCs w:val="24"/>
        </w:rPr>
        <w:t xml:space="preserve">ΕΡΩΤΗΣΕΙΣ </w:t>
      </w:r>
    </w:p>
    <w:p w:rsidR="00A50090" w:rsidRPr="001D20D2" w:rsidRDefault="00A50090" w:rsidP="00A50090">
      <w:pPr>
        <w:jc w:val="both"/>
        <w:rPr>
          <w:b/>
        </w:rPr>
      </w:pPr>
    </w:p>
    <w:p w:rsidR="00A50090" w:rsidRPr="001D20D2" w:rsidRDefault="00A50090" w:rsidP="00A50090">
      <w:pPr>
        <w:numPr>
          <w:ilvl w:val="0"/>
          <w:numId w:val="2"/>
        </w:numPr>
        <w:jc w:val="both"/>
        <w:rPr>
          <w:b/>
        </w:rPr>
      </w:pPr>
      <w:r w:rsidRPr="001D20D2">
        <w:rPr>
          <w:b/>
        </w:rPr>
        <w:t xml:space="preserve">Τύποι  χρόνιας γαστρίτιδας. </w:t>
      </w:r>
    </w:p>
    <w:p w:rsidR="00A50090" w:rsidRPr="001D20D2" w:rsidRDefault="00A50090" w:rsidP="00A50090">
      <w:pPr>
        <w:jc w:val="both"/>
        <w:rPr>
          <w:b/>
        </w:rPr>
      </w:pPr>
    </w:p>
    <w:p w:rsidR="00A50090" w:rsidRPr="001D20D2" w:rsidRDefault="00A50090" w:rsidP="00A50090">
      <w:pPr>
        <w:numPr>
          <w:ilvl w:val="0"/>
          <w:numId w:val="2"/>
        </w:numPr>
        <w:jc w:val="both"/>
        <w:rPr>
          <w:b/>
        </w:rPr>
      </w:pPr>
      <w:r w:rsidRPr="001D20D2">
        <w:rPr>
          <w:b/>
        </w:rPr>
        <w:t xml:space="preserve">Ποια ή ποιες αλλοιώσεις του γαστρικού βλεννογόνου θεωρούνται </w:t>
      </w:r>
      <w:proofErr w:type="spellStart"/>
      <w:r w:rsidRPr="001D20D2">
        <w:rPr>
          <w:b/>
        </w:rPr>
        <w:t>προκαρκινωματώδεις</w:t>
      </w:r>
      <w:proofErr w:type="spellEnd"/>
      <w:r w:rsidRPr="001D20D2">
        <w:rPr>
          <w:b/>
        </w:rPr>
        <w:t xml:space="preserve"> ; </w:t>
      </w:r>
    </w:p>
    <w:p w:rsidR="00A50090" w:rsidRPr="001D20D2" w:rsidRDefault="00A50090" w:rsidP="00A50090">
      <w:pPr>
        <w:jc w:val="both"/>
        <w:rPr>
          <w:b/>
        </w:rPr>
      </w:pPr>
    </w:p>
    <w:p w:rsidR="00A50090" w:rsidRPr="001D20D2" w:rsidRDefault="00A50090" w:rsidP="00A50090">
      <w:pPr>
        <w:numPr>
          <w:ilvl w:val="0"/>
          <w:numId w:val="2"/>
        </w:numPr>
        <w:jc w:val="both"/>
        <w:rPr>
          <w:b/>
        </w:rPr>
      </w:pPr>
      <w:r w:rsidRPr="001D20D2">
        <w:rPr>
          <w:b/>
        </w:rPr>
        <w:t xml:space="preserve">Επιπλοκές έλκους. </w:t>
      </w:r>
    </w:p>
    <w:p w:rsidR="00A50090" w:rsidRPr="001D20D2" w:rsidRDefault="00A50090" w:rsidP="00A50090">
      <w:pPr>
        <w:jc w:val="both"/>
        <w:rPr>
          <w:b/>
        </w:rPr>
      </w:pPr>
    </w:p>
    <w:p w:rsidR="00A50090" w:rsidRPr="001D20D2" w:rsidRDefault="00A50090" w:rsidP="00A50090">
      <w:pPr>
        <w:numPr>
          <w:ilvl w:val="0"/>
          <w:numId w:val="2"/>
        </w:numPr>
        <w:jc w:val="both"/>
        <w:rPr>
          <w:b/>
        </w:rPr>
      </w:pPr>
      <w:r w:rsidRPr="001D20D2">
        <w:rPr>
          <w:b/>
        </w:rPr>
        <w:t xml:space="preserve">Τα αδενώματα του γαστρεντερικού σωλήνα πρέπει να εξαιρούνται πλήρως και γιατί ;  Τι συμβουλεύουμε τους ασθενείς ; </w:t>
      </w:r>
    </w:p>
    <w:p w:rsidR="00A50090" w:rsidRPr="001D20D2" w:rsidRDefault="00A50090" w:rsidP="00A50090">
      <w:pPr>
        <w:jc w:val="both"/>
        <w:rPr>
          <w:b/>
        </w:rPr>
      </w:pPr>
    </w:p>
    <w:p w:rsidR="00A50090" w:rsidRPr="001D20D2" w:rsidRDefault="00A50090" w:rsidP="00A50090">
      <w:pPr>
        <w:numPr>
          <w:ilvl w:val="0"/>
          <w:numId w:val="2"/>
        </w:numPr>
        <w:jc w:val="both"/>
        <w:rPr>
          <w:b/>
        </w:rPr>
      </w:pPr>
      <w:r w:rsidRPr="001D20D2">
        <w:rPr>
          <w:b/>
        </w:rPr>
        <w:t xml:space="preserve">Το πρώιμο καρκίνωμα του στομάχου είναι διηθητικό </w:t>
      </w:r>
      <w:r w:rsidRPr="001D20D2">
        <w:rPr>
          <w:b/>
          <w:lang w:val="en-US"/>
        </w:rPr>
        <w:t>Ca</w:t>
      </w:r>
      <w:r w:rsidRPr="001D20D2">
        <w:rPr>
          <w:b/>
        </w:rPr>
        <w:t xml:space="preserve"> ή </w:t>
      </w:r>
      <w:proofErr w:type="spellStart"/>
      <w:r w:rsidRPr="001D20D2">
        <w:rPr>
          <w:b/>
        </w:rPr>
        <w:t>ενδοεπιθηλιακό</w:t>
      </w:r>
      <w:proofErr w:type="spellEnd"/>
      <w:r w:rsidRPr="001D20D2">
        <w:rPr>
          <w:b/>
        </w:rPr>
        <w:t xml:space="preserve"> (</w:t>
      </w:r>
      <w:r w:rsidRPr="001D20D2">
        <w:rPr>
          <w:b/>
          <w:lang w:val="en-US"/>
        </w:rPr>
        <w:t>in</w:t>
      </w:r>
      <w:r w:rsidRPr="001D20D2">
        <w:rPr>
          <w:b/>
        </w:rPr>
        <w:t xml:space="preserve"> </w:t>
      </w:r>
      <w:r w:rsidRPr="001D20D2">
        <w:rPr>
          <w:b/>
          <w:lang w:val="en-US"/>
        </w:rPr>
        <w:t>situ</w:t>
      </w:r>
      <w:r w:rsidRPr="001D20D2">
        <w:rPr>
          <w:b/>
        </w:rPr>
        <w:t xml:space="preserve">) ;  Μπορεί να υπάρχουν μεταστάσεις στους επιχώριους λεμφαδένες ; </w:t>
      </w:r>
    </w:p>
    <w:p w:rsidR="00A50090" w:rsidRPr="001D20D2" w:rsidRDefault="00A50090" w:rsidP="00A50090">
      <w:pPr>
        <w:jc w:val="both"/>
        <w:rPr>
          <w:b/>
        </w:rPr>
      </w:pPr>
    </w:p>
    <w:p w:rsidR="00A50090" w:rsidRPr="001D20D2" w:rsidRDefault="00A50090" w:rsidP="00A50090">
      <w:pPr>
        <w:numPr>
          <w:ilvl w:val="0"/>
          <w:numId w:val="2"/>
        </w:numPr>
        <w:jc w:val="both"/>
        <w:rPr>
          <w:b/>
        </w:rPr>
      </w:pPr>
      <w:r w:rsidRPr="001D20D2">
        <w:rPr>
          <w:b/>
        </w:rPr>
        <w:t xml:space="preserve">Ποιες παράμετροι προσδιορίζουν το στάδιο του </w:t>
      </w:r>
      <w:proofErr w:type="spellStart"/>
      <w:r w:rsidRPr="001D20D2">
        <w:rPr>
          <w:b/>
        </w:rPr>
        <w:t>αδενοκαρκινώματος</w:t>
      </w:r>
      <w:proofErr w:type="spellEnd"/>
      <w:r w:rsidRPr="001D20D2">
        <w:rPr>
          <w:b/>
        </w:rPr>
        <w:t xml:space="preserve"> του </w:t>
      </w:r>
      <w:proofErr w:type="spellStart"/>
      <w:r w:rsidRPr="001D20D2">
        <w:rPr>
          <w:b/>
        </w:rPr>
        <w:t>παχέος</w:t>
      </w:r>
      <w:proofErr w:type="spellEnd"/>
      <w:r w:rsidRPr="001D20D2">
        <w:rPr>
          <w:b/>
        </w:rPr>
        <w:t xml:space="preserve"> εντέρου ; </w:t>
      </w:r>
    </w:p>
    <w:p w:rsidR="00A50090" w:rsidRPr="001D20D2" w:rsidRDefault="00A50090" w:rsidP="00A50090">
      <w:pPr>
        <w:jc w:val="both"/>
        <w:rPr>
          <w:b/>
        </w:rPr>
      </w:pPr>
    </w:p>
    <w:p w:rsidR="00A50090" w:rsidRPr="001D20D2" w:rsidRDefault="00A50090" w:rsidP="00A50090">
      <w:pPr>
        <w:numPr>
          <w:ilvl w:val="0"/>
          <w:numId w:val="2"/>
        </w:numPr>
        <w:jc w:val="both"/>
        <w:rPr>
          <w:b/>
        </w:rPr>
      </w:pPr>
      <w:proofErr w:type="spellStart"/>
      <w:r w:rsidRPr="001D20D2">
        <w:rPr>
          <w:b/>
        </w:rPr>
        <w:t>Παθολογοανατομικά</w:t>
      </w:r>
      <w:proofErr w:type="spellEnd"/>
      <w:r w:rsidRPr="001D20D2">
        <w:rPr>
          <w:b/>
        </w:rPr>
        <w:t xml:space="preserve"> χαρακτηριστικά της ελκώδους κολίτιδας και διαφορική διάγνωση από τη νόσο </w:t>
      </w:r>
      <w:proofErr w:type="spellStart"/>
      <w:r w:rsidRPr="001D20D2">
        <w:rPr>
          <w:b/>
          <w:lang w:val="en-US"/>
        </w:rPr>
        <w:t>Crohn</w:t>
      </w:r>
      <w:proofErr w:type="spellEnd"/>
      <w:r w:rsidRPr="001D20D2">
        <w:rPr>
          <w:b/>
        </w:rPr>
        <w:t>.</w:t>
      </w:r>
    </w:p>
    <w:p w:rsidR="00A50090" w:rsidRDefault="00A50090" w:rsidP="00A50090">
      <w:pPr>
        <w:rPr>
          <w:b/>
        </w:rPr>
      </w:pPr>
    </w:p>
    <w:p w:rsidR="00AD4210" w:rsidRDefault="00AD4210" w:rsidP="00A50090">
      <w:pPr>
        <w:rPr>
          <w:b/>
        </w:rPr>
      </w:pPr>
    </w:p>
    <w:p w:rsidR="00AD4210" w:rsidRDefault="00AD4210" w:rsidP="00A50090">
      <w:pPr>
        <w:rPr>
          <w:b/>
        </w:rPr>
      </w:pPr>
    </w:p>
    <w:p w:rsidR="00AD4210" w:rsidRDefault="00AD4210" w:rsidP="00A50090">
      <w:pPr>
        <w:rPr>
          <w:b/>
        </w:rPr>
      </w:pPr>
    </w:p>
    <w:p w:rsidR="00AD4210" w:rsidRDefault="00AD4210" w:rsidP="00A50090">
      <w:pPr>
        <w:rPr>
          <w:b/>
        </w:rPr>
      </w:pPr>
    </w:p>
    <w:p w:rsidR="00AD4210" w:rsidRDefault="00AD4210" w:rsidP="00A50090">
      <w:pPr>
        <w:rPr>
          <w:b/>
        </w:rPr>
      </w:pPr>
    </w:p>
    <w:p w:rsidR="00AD4210" w:rsidRDefault="00AD4210" w:rsidP="00A50090">
      <w:pPr>
        <w:rPr>
          <w:b/>
        </w:rPr>
      </w:pPr>
    </w:p>
    <w:p w:rsidR="00AD4210" w:rsidRPr="00753337" w:rsidRDefault="00AD4210" w:rsidP="00A50090">
      <w:pPr>
        <w:rPr>
          <w:b/>
        </w:rPr>
      </w:pPr>
    </w:p>
    <w:p w:rsidR="008D20A3" w:rsidRPr="00753337" w:rsidRDefault="008D20A3" w:rsidP="00A50090">
      <w:pPr>
        <w:rPr>
          <w:b/>
        </w:rPr>
      </w:pPr>
    </w:p>
    <w:p w:rsidR="008D20A3" w:rsidRPr="00753337" w:rsidRDefault="008D20A3" w:rsidP="00A50090">
      <w:pPr>
        <w:rPr>
          <w:b/>
        </w:rPr>
      </w:pPr>
    </w:p>
    <w:p w:rsidR="008D20A3" w:rsidRPr="00753337" w:rsidRDefault="008D20A3" w:rsidP="00A50090">
      <w:pPr>
        <w:rPr>
          <w:b/>
        </w:rPr>
      </w:pPr>
    </w:p>
    <w:p w:rsidR="008D20A3" w:rsidRPr="00753337" w:rsidRDefault="008D20A3" w:rsidP="00A50090">
      <w:pPr>
        <w:rPr>
          <w:b/>
        </w:rPr>
      </w:pPr>
    </w:p>
    <w:p w:rsidR="008D20A3" w:rsidRPr="00753337" w:rsidRDefault="008D20A3" w:rsidP="00A50090">
      <w:pPr>
        <w:rPr>
          <w:b/>
        </w:rPr>
      </w:pPr>
    </w:p>
    <w:p w:rsidR="008D20A3" w:rsidRPr="00753337" w:rsidRDefault="008D20A3" w:rsidP="00A50090">
      <w:pPr>
        <w:rPr>
          <w:b/>
        </w:rPr>
      </w:pPr>
    </w:p>
    <w:p w:rsidR="00AD4210" w:rsidRDefault="00AD4210" w:rsidP="00A50090">
      <w:pPr>
        <w:rPr>
          <w:b/>
        </w:rPr>
      </w:pPr>
    </w:p>
    <w:p w:rsidR="00AD4210" w:rsidRDefault="00AD4210" w:rsidP="00A50090">
      <w:pPr>
        <w:rPr>
          <w:b/>
        </w:rPr>
      </w:pPr>
    </w:p>
    <w:p w:rsidR="00426ED2" w:rsidRPr="001D20D2" w:rsidRDefault="00426ED2" w:rsidP="00DB106F">
      <w:pPr>
        <w:jc w:val="center"/>
        <w:rPr>
          <w:b/>
        </w:rPr>
      </w:pPr>
    </w:p>
    <w:p w:rsidR="00DB106F" w:rsidRPr="00014B07" w:rsidRDefault="00014B07" w:rsidP="00DB106F">
      <w:pPr>
        <w:ind w:right="-1594"/>
        <w:rPr>
          <w:b/>
          <w:u w:val="single"/>
        </w:rPr>
      </w:pPr>
      <w:r w:rsidRPr="00014B07">
        <w:rPr>
          <w:b/>
          <w:u w:val="single"/>
        </w:rPr>
        <w:t>4</w:t>
      </w:r>
      <w:r w:rsidR="00AD4210">
        <w:rPr>
          <w:b/>
          <w:u w:val="single"/>
        </w:rPr>
        <w:t>η</w:t>
      </w:r>
      <w:r w:rsidRPr="00014B07">
        <w:rPr>
          <w:b/>
          <w:u w:val="single"/>
        </w:rPr>
        <w:t xml:space="preserve"> </w:t>
      </w:r>
      <w:r>
        <w:rPr>
          <w:b/>
          <w:u w:val="single"/>
        </w:rPr>
        <w:t>ΕΡΓΑΣΤΗΡΙΑΚΗ ΑΣΚΗΣΗ ΠΑΘΟΛΟΓΙΚΗΣ ΑΝΑΤΟΜΙΚΗΣ ΙΙ</w:t>
      </w:r>
    </w:p>
    <w:p w:rsidR="00DB106F" w:rsidRPr="001D20D2" w:rsidRDefault="00DB106F" w:rsidP="00DB106F">
      <w:pPr>
        <w:rPr>
          <w:b/>
        </w:rPr>
      </w:pPr>
    </w:p>
    <w:p w:rsidR="00DB106F" w:rsidRDefault="00014B07" w:rsidP="00DB106F">
      <w:pPr>
        <w:rPr>
          <w:b/>
        </w:rPr>
      </w:pPr>
      <w:r>
        <w:rPr>
          <w:b/>
        </w:rPr>
        <w:tab/>
      </w:r>
      <w:r>
        <w:rPr>
          <w:b/>
        </w:rPr>
        <w:tab/>
        <w:t xml:space="preserve">     </w:t>
      </w:r>
      <w:r>
        <w:rPr>
          <w:b/>
        </w:rPr>
        <w:tab/>
      </w:r>
      <w:r>
        <w:rPr>
          <w:b/>
        </w:rPr>
        <w:tab/>
      </w:r>
      <w:r w:rsidR="00106CC9">
        <w:rPr>
          <w:b/>
          <w:lang w:val="en-US"/>
        </w:rPr>
        <w:t xml:space="preserve">      </w:t>
      </w:r>
      <w:r>
        <w:rPr>
          <w:b/>
        </w:rPr>
        <w:t>ΝΟΣΟΙ</w:t>
      </w:r>
      <w:r w:rsidR="00DB106F" w:rsidRPr="001D20D2">
        <w:rPr>
          <w:b/>
        </w:rPr>
        <w:t xml:space="preserve"> ΗΠΑΤΟΣ</w:t>
      </w:r>
    </w:p>
    <w:p w:rsidR="00AA4820" w:rsidRPr="001D20D2" w:rsidRDefault="00AA4820" w:rsidP="00AA4820">
      <w:pPr>
        <w:jc w:val="center"/>
        <w:rPr>
          <w:b/>
        </w:rPr>
      </w:pPr>
      <w:r>
        <w:rPr>
          <w:b/>
        </w:rPr>
        <w:t>Ντ. Τηνιακού Καθηγήτρια</w:t>
      </w:r>
    </w:p>
    <w:p w:rsidR="00DB106F" w:rsidRPr="001D20D2" w:rsidRDefault="00AA4820" w:rsidP="00AA4820">
      <w:pPr>
        <w:jc w:val="center"/>
        <w:rPr>
          <w:b/>
        </w:rPr>
      </w:pPr>
      <w:r>
        <w:rPr>
          <w:b/>
        </w:rPr>
        <w:t xml:space="preserve">Σ. Σακελλαρίου </w:t>
      </w:r>
      <w:proofErr w:type="spellStart"/>
      <w:r>
        <w:rPr>
          <w:b/>
        </w:rPr>
        <w:t>Επικ</w:t>
      </w:r>
      <w:proofErr w:type="spellEnd"/>
      <w:r>
        <w:rPr>
          <w:b/>
        </w:rPr>
        <w:t>. Καθηγήτρια</w:t>
      </w:r>
    </w:p>
    <w:p w:rsidR="00DB106F" w:rsidRPr="001D20D2" w:rsidRDefault="00DB106F" w:rsidP="00AA4820">
      <w:pPr>
        <w:jc w:val="center"/>
        <w:rPr>
          <w:b/>
        </w:rPr>
      </w:pPr>
    </w:p>
    <w:p w:rsidR="00DB106F" w:rsidRPr="001D20D2" w:rsidRDefault="00DB106F" w:rsidP="00DB106F">
      <w:pPr>
        <w:ind w:left="-720" w:right="-1054"/>
        <w:jc w:val="both"/>
        <w:rPr>
          <w:b/>
          <w:u w:val="single"/>
        </w:rPr>
      </w:pPr>
      <w:r w:rsidRPr="001D20D2">
        <w:rPr>
          <w:b/>
          <w:u w:val="single"/>
        </w:rPr>
        <w:t>ΧΡΟΝΙΑ ΗΠΑΤΙΤΙΔΑ</w:t>
      </w:r>
    </w:p>
    <w:p w:rsidR="00DB106F" w:rsidRPr="001D20D2" w:rsidRDefault="00DB106F" w:rsidP="00DB106F">
      <w:pPr>
        <w:ind w:left="-720" w:right="-1054"/>
        <w:jc w:val="both"/>
        <w:rPr>
          <w:b/>
        </w:rPr>
      </w:pPr>
      <w:r w:rsidRPr="001D20D2">
        <w:rPr>
          <w:b/>
        </w:rPr>
        <w:t xml:space="preserve"> Τα συχνότερα αίτια της χρόνιας ηπατίτιδας είναι</w:t>
      </w:r>
      <w:r w:rsidR="00014B07">
        <w:rPr>
          <w:b/>
        </w:rPr>
        <w:t xml:space="preserve"> οι </w:t>
      </w:r>
      <w:proofErr w:type="spellStart"/>
      <w:r w:rsidR="00014B07">
        <w:rPr>
          <w:b/>
        </w:rPr>
        <w:t>ιοι</w:t>
      </w:r>
      <w:proofErr w:type="spellEnd"/>
      <w:r w:rsidR="00014B07">
        <w:rPr>
          <w:b/>
        </w:rPr>
        <w:t xml:space="preserve"> της ηπατίτιδας Β και</w:t>
      </w:r>
      <w:r w:rsidRPr="001D20D2">
        <w:rPr>
          <w:b/>
        </w:rPr>
        <w:t xml:space="preserve"> </w:t>
      </w:r>
      <w:r w:rsidRPr="001D20D2">
        <w:rPr>
          <w:b/>
          <w:lang w:val="en-US"/>
        </w:rPr>
        <w:t>C</w:t>
      </w:r>
      <w:r w:rsidRPr="001D20D2">
        <w:rPr>
          <w:b/>
        </w:rPr>
        <w:t xml:space="preserve">, λιγότερο συχνά η </w:t>
      </w:r>
      <w:proofErr w:type="spellStart"/>
      <w:r w:rsidRPr="001D20D2">
        <w:rPr>
          <w:b/>
        </w:rPr>
        <w:t>αυτοάνοση</w:t>
      </w:r>
      <w:proofErr w:type="spellEnd"/>
      <w:r w:rsidRPr="001D20D2">
        <w:rPr>
          <w:b/>
        </w:rPr>
        <w:t xml:space="preserve"> ηπατίτιδα, ενώ</w:t>
      </w:r>
      <w:r w:rsidR="00AD4210">
        <w:rPr>
          <w:b/>
        </w:rPr>
        <w:t>,</w:t>
      </w:r>
      <w:r w:rsidRPr="001D20D2">
        <w:rPr>
          <w:b/>
        </w:rPr>
        <w:t xml:space="preserve"> σπάνια</w:t>
      </w:r>
      <w:r w:rsidR="00AD4210">
        <w:rPr>
          <w:b/>
        </w:rPr>
        <w:t>,</w:t>
      </w:r>
      <w:r w:rsidRPr="001D20D2">
        <w:rPr>
          <w:b/>
        </w:rPr>
        <w:t xml:space="preserve"> ενοχοποιούνται φάρμακα.</w:t>
      </w:r>
    </w:p>
    <w:p w:rsidR="00DB106F" w:rsidRPr="001D20D2" w:rsidRDefault="00DB106F" w:rsidP="00DB106F">
      <w:pPr>
        <w:ind w:left="-720" w:right="-1054"/>
        <w:jc w:val="both"/>
        <w:rPr>
          <w:b/>
        </w:rPr>
      </w:pPr>
      <w:r w:rsidRPr="001D20D2">
        <w:rPr>
          <w:b/>
        </w:rPr>
        <w:t xml:space="preserve">Τα ιστολογικά κριτήρια της χρόνιας ηπατίτιδας είναι η ποικίλης βαρύτητας </w:t>
      </w:r>
      <w:proofErr w:type="spellStart"/>
      <w:r w:rsidRPr="001D20D2">
        <w:rPr>
          <w:b/>
        </w:rPr>
        <w:t>νεκροφλεγμονώδης</w:t>
      </w:r>
      <w:proofErr w:type="spellEnd"/>
      <w:r w:rsidRPr="001D20D2">
        <w:rPr>
          <w:b/>
        </w:rPr>
        <w:t xml:space="preserve"> δραστηριότητα και η </w:t>
      </w:r>
      <w:proofErr w:type="spellStart"/>
      <w:r w:rsidRPr="001D20D2">
        <w:rPr>
          <w:b/>
        </w:rPr>
        <w:t>ίνωση</w:t>
      </w:r>
      <w:proofErr w:type="spellEnd"/>
      <w:r w:rsidRPr="001D20D2">
        <w:rPr>
          <w:b/>
        </w:rPr>
        <w:t xml:space="preserve">. Η </w:t>
      </w:r>
      <w:proofErr w:type="spellStart"/>
      <w:r w:rsidRPr="001D20D2">
        <w:rPr>
          <w:b/>
        </w:rPr>
        <w:t>νεκροφλεγμονώδης</w:t>
      </w:r>
      <w:proofErr w:type="spellEnd"/>
      <w:r w:rsidRPr="001D20D2">
        <w:rPr>
          <w:b/>
        </w:rPr>
        <w:t xml:space="preserve"> δραστηριότητα καθορίζεται από τη </w:t>
      </w:r>
      <w:r w:rsidRPr="001D20D2">
        <w:rPr>
          <w:b/>
          <w:i/>
        </w:rPr>
        <w:t>φλεγμονώδη διήθηση των πυλαίων διαστημάτων</w:t>
      </w:r>
      <w:r w:rsidRPr="001D20D2">
        <w:rPr>
          <w:b/>
        </w:rPr>
        <w:t xml:space="preserve"> κυρίως από λεμφοκύτταρα, από την </w:t>
      </w:r>
      <w:proofErr w:type="spellStart"/>
      <w:r w:rsidRPr="001D20D2">
        <w:rPr>
          <w:b/>
          <w:i/>
        </w:rPr>
        <w:t>περιπυλαία</w:t>
      </w:r>
      <w:proofErr w:type="spellEnd"/>
      <w:r w:rsidRPr="001D20D2">
        <w:rPr>
          <w:b/>
          <w:i/>
        </w:rPr>
        <w:t xml:space="preserve"> δραστηριότητα</w:t>
      </w:r>
      <w:r w:rsidRPr="001D20D2">
        <w:rPr>
          <w:b/>
        </w:rPr>
        <w:t xml:space="preserve"> (διαβρωτικές νεκρώσεις στην αφοριστική ζώνη) και από τη </w:t>
      </w:r>
      <w:proofErr w:type="spellStart"/>
      <w:r w:rsidRPr="001D20D2">
        <w:rPr>
          <w:b/>
          <w:i/>
        </w:rPr>
        <w:t>λοβιακή</w:t>
      </w:r>
      <w:proofErr w:type="spellEnd"/>
      <w:r w:rsidRPr="001D20D2">
        <w:rPr>
          <w:b/>
          <w:i/>
        </w:rPr>
        <w:t xml:space="preserve"> δραστηριότητα</w:t>
      </w:r>
      <w:r w:rsidRPr="001D20D2">
        <w:rPr>
          <w:b/>
        </w:rPr>
        <w:t xml:space="preserve"> (</w:t>
      </w:r>
      <w:proofErr w:type="spellStart"/>
      <w:r w:rsidRPr="001D20D2">
        <w:rPr>
          <w:b/>
        </w:rPr>
        <w:t>ενδολοβιακές</w:t>
      </w:r>
      <w:proofErr w:type="spellEnd"/>
      <w:r w:rsidRPr="001D20D2">
        <w:rPr>
          <w:b/>
        </w:rPr>
        <w:t xml:space="preserve"> </w:t>
      </w:r>
      <w:proofErr w:type="spellStart"/>
      <w:r w:rsidRPr="001D20D2">
        <w:rPr>
          <w:b/>
        </w:rPr>
        <w:t>ηπατοκυτταρικές</w:t>
      </w:r>
      <w:proofErr w:type="spellEnd"/>
      <w:r w:rsidRPr="001D20D2">
        <w:rPr>
          <w:b/>
        </w:rPr>
        <w:t xml:space="preserve"> νεκρώσεις, </w:t>
      </w:r>
      <w:proofErr w:type="spellStart"/>
      <w:r w:rsidRPr="001D20D2">
        <w:rPr>
          <w:b/>
        </w:rPr>
        <w:t>λυτικές</w:t>
      </w:r>
      <w:proofErr w:type="spellEnd"/>
      <w:r w:rsidRPr="001D20D2">
        <w:rPr>
          <w:b/>
        </w:rPr>
        <w:t xml:space="preserve"> ή </w:t>
      </w:r>
      <w:proofErr w:type="spellStart"/>
      <w:r w:rsidRPr="001D20D2">
        <w:rPr>
          <w:b/>
        </w:rPr>
        <w:t>αποπτωτικού</w:t>
      </w:r>
      <w:proofErr w:type="spellEnd"/>
      <w:r w:rsidRPr="001D20D2">
        <w:rPr>
          <w:b/>
        </w:rPr>
        <w:t xml:space="preserve"> τύπου). Η </w:t>
      </w:r>
      <w:proofErr w:type="spellStart"/>
      <w:r w:rsidRPr="001D20D2">
        <w:rPr>
          <w:b/>
        </w:rPr>
        <w:t>ίνωση</w:t>
      </w:r>
      <w:proofErr w:type="spellEnd"/>
      <w:r w:rsidRPr="001D20D2">
        <w:rPr>
          <w:b/>
        </w:rPr>
        <w:t xml:space="preserve"> είναι αποτέλεσμα της παρατεταμένης ή επαναλαμβανόμενης </w:t>
      </w:r>
      <w:proofErr w:type="spellStart"/>
      <w:r w:rsidRPr="001D20D2">
        <w:rPr>
          <w:b/>
        </w:rPr>
        <w:t>νεκροφλεγμονώδους</w:t>
      </w:r>
      <w:proofErr w:type="spellEnd"/>
      <w:r w:rsidRPr="001D20D2">
        <w:rPr>
          <w:b/>
        </w:rPr>
        <w:t xml:space="preserve"> δραστηριότητας και εξελίσσεται από </w:t>
      </w:r>
      <w:proofErr w:type="spellStart"/>
      <w:r w:rsidRPr="001D20D2">
        <w:rPr>
          <w:b/>
        </w:rPr>
        <w:t>περιπυλαία</w:t>
      </w:r>
      <w:proofErr w:type="spellEnd"/>
      <w:r w:rsidRPr="001D20D2">
        <w:rPr>
          <w:b/>
        </w:rPr>
        <w:t xml:space="preserve"> και </w:t>
      </w:r>
      <w:proofErr w:type="spellStart"/>
      <w:r w:rsidRPr="001D20D2">
        <w:rPr>
          <w:b/>
        </w:rPr>
        <w:t>διαφραγαμτική</w:t>
      </w:r>
      <w:proofErr w:type="spellEnd"/>
      <w:r w:rsidRPr="001D20D2">
        <w:rPr>
          <w:b/>
        </w:rPr>
        <w:t xml:space="preserve"> σε γεφυροποιό</w:t>
      </w:r>
      <w:r w:rsidR="00014B07">
        <w:rPr>
          <w:b/>
        </w:rPr>
        <w:t>,</w:t>
      </w:r>
      <w:r w:rsidRPr="001D20D2">
        <w:rPr>
          <w:b/>
        </w:rPr>
        <w:t xml:space="preserve"> συνδέοντας πυλαία διαστήματα μεταξύ τους ή πυλαία διαστήματα με κεντρικές φλέβες.</w:t>
      </w:r>
    </w:p>
    <w:p w:rsidR="00DB106F" w:rsidRPr="001D20D2" w:rsidRDefault="00DB106F" w:rsidP="00DB106F">
      <w:pPr>
        <w:ind w:left="-720" w:right="-1054"/>
        <w:jc w:val="both"/>
        <w:rPr>
          <w:b/>
        </w:rPr>
      </w:pPr>
    </w:p>
    <w:p w:rsidR="00DB106F" w:rsidRPr="001D20D2" w:rsidRDefault="00DB106F" w:rsidP="00DB106F">
      <w:pPr>
        <w:ind w:left="-720" w:right="-1054"/>
        <w:jc w:val="both"/>
        <w:rPr>
          <w:b/>
        </w:rPr>
      </w:pPr>
      <w:r w:rsidRPr="001D20D2">
        <w:rPr>
          <w:b/>
        </w:rPr>
        <w:t>Πλακίδιο προς παρατήρηση και  εξέταση</w:t>
      </w:r>
    </w:p>
    <w:p w:rsidR="00DB106F" w:rsidRPr="001D20D2" w:rsidRDefault="00DB106F" w:rsidP="00DB106F">
      <w:pPr>
        <w:ind w:left="-720" w:right="-1054"/>
        <w:jc w:val="both"/>
        <w:rPr>
          <w:b/>
        </w:rPr>
      </w:pPr>
      <w:r w:rsidRPr="001D20D2">
        <w:rPr>
          <w:b/>
        </w:rPr>
        <w:t xml:space="preserve">Χρόνια ηπατίτιδα </w:t>
      </w:r>
      <w:r w:rsidRPr="001D20D2">
        <w:rPr>
          <w:b/>
          <w:lang w:val="en-US"/>
        </w:rPr>
        <w:t>C</w:t>
      </w:r>
      <w:r w:rsidRPr="001D20D2">
        <w:rPr>
          <w:b/>
        </w:rPr>
        <w:t xml:space="preserve">. Πυκνή πυλαία φλεγμονή από λεμφοκύτταρα, μικρού βαθμού </w:t>
      </w:r>
      <w:proofErr w:type="spellStart"/>
      <w:r w:rsidRPr="001D20D2">
        <w:rPr>
          <w:b/>
        </w:rPr>
        <w:t>περιπυλαία</w:t>
      </w:r>
      <w:proofErr w:type="spellEnd"/>
      <w:r w:rsidRPr="001D20D2">
        <w:rPr>
          <w:b/>
        </w:rPr>
        <w:t xml:space="preserve"> δραστηριότητα ( μικρός αριθμός διαβρωτικών νεκρώσεων στην αφοριστική ζώνη), μικρού βαθμού </w:t>
      </w:r>
      <w:proofErr w:type="spellStart"/>
      <w:r w:rsidRPr="001D20D2">
        <w:rPr>
          <w:b/>
        </w:rPr>
        <w:t>λοβιακή</w:t>
      </w:r>
      <w:proofErr w:type="spellEnd"/>
      <w:r w:rsidRPr="001D20D2">
        <w:rPr>
          <w:b/>
        </w:rPr>
        <w:t xml:space="preserve"> δραστηριότητα (μικρός αριθμός εστιακών νεκρώσεων στο παρέγχυμα), </w:t>
      </w:r>
      <w:proofErr w:type="spellStart"/>
      <w:r w:rsidRPr="001D20D2">
        <w:rPr>
          <w:b/>
        </w:rPr>
        <w:t>πυλαιο</w:t>
      </w:r>
      <w:proofErr w:type="spellEnd"/>
      <w:r w:rsidRPr="001D20D2">
        <w:rPr>
          <w:b/>
        </w:rPr>
        <w:t xml:space="preserve">-πυλαία γεφυροποιός </w:t>
      </w:r>
      <w:proofErr w:type="spellStart"/>
      <w:r w:rsidRPr="001D20D2">
        <w:rPr>
          <w:b/>
        </w:rPr>
        <w:t>ίνωση</w:t>
      </w:r>
      <w:proofErr w:type="spellEnd"/>
      <w:r w:rsidRPr="001D20D2">
        <w:rPr>
          <w:b/>
        </w:rPr>
        <w:t>.</w:t>
      </w:r>
    </w:p>
    <w:p w:rsidR="00DB106F" w:rsidRPr="001D20D2" w:rsidRDefault="00DB106F" w:rsidP="00DB106F">
      <w:pPr>
        <w:ind w:left="-720" w:right="-1054"/>
        <w:jc w:val="both"/>
        <w:rPr>
          <w:b/>
        </w:rPr>
      </w:pPr>
      <w:r w:rsidRPr="001D20D2">
        <w:rPr>
          <w:b/>
        </w:rPr>
        <w:t xml:space="preserve"> </w:t>
      </w:r>
    </w:p>
    <w:p w:rsidR="00DB106F" w:rsidRPr="001D20D2" w:rsidRDefault="00DB106F" w:rsidP="00DB106F">
      <w:pPr>
        <w:ind w:left="-720" w:right="-1054"/>
        <w:jc w:val="both"/>
        <w:rPr>
          <w:b/>
        </w:rPr>
      </w:pPr>
      <w:r w:rsidRPr="001D20D2">
        <w:rPr>
          <w:b/>
          <w:u w:val="single"/>
        </w:rPr>
        <w:t>ΚΙΡΡΩΣΗ ΗΠΑΤΟΣ</w:t>
      </w:r>
    </w:p>
    <w:p w:rsidR="00DB106F" w:rsidRPr="001D20D2" w:rsidRDefault="00DB106F" w:rsidP="00DB106F">
      <w:pPr>
        <w:ind w:left="-720" w:right="-1054"/>
        <w:jc w:val="both"/>
        <w:rPr>
          <w:b/>
        </w:rPr>
      </w:pPr>
      <w:r w:rsidRPr="001D20D2">
        <w:rPr>
          <w:b/>
        </w:rPr>
        <w:t xml:space="preserve"> Ορισμός κίρρωσης (</w:t>
      </w:r>
      <w:r w:rsidRPr="001D20D2">
        <w:rPr>
          <w:b/>
          <w:lang w:val="en-US"/>
        </w:rPr>
        <w:t>WHO</w:t>
      </w:r>
      <w:r w:rsidRPr="001D20D2">
        <w:rPr>
          <w:b/>
        </w:rPr>
        <w:t xml:space="preserve"> 1977): διάχυτη εξεργασία του ήπατος που χαρακτηρίζεται από </w:t>
      </w:r>
      <w:proofErr w:type="spellStart"/>
      <w:r w:rsidRPr="001D20D2">
        <w:rPr>
          <w:b/>
        </w:rPr>
        <w:t>ίνωση</w:t>
      </w:r>
      <w:proofErr w:type="spellEnd"/>
      <w:r w:rsidRPr="001D20D2">
        <w:rPr>
          <w:b/>
        </w:rPr>
        <w:t xml:space="preserve"> και διαταραχή της φυσιολογικής </w:t>
      </w:r>
      <w:proofErr w:type="spellStart"/>
      <w:r w:rsidRPr="001D20D2">
        <w:rPr>
          <w:b/>
        </w:rPr>
        <w:t>λοβιακής</w:t>
      </w:r>
      <w:proofErr w:type="spellEnd"/>
      <w:r w:rsidRPr="001D20D2">
        <w:rPr>
          <w:b/>
        </w:rPr>
        <w:t xml:space="preserve"> αρχιτεκτονικής με σχηματισμό δομικά ανώμαλων παρεγχυματικών όζων. Οι ιστολογικές </w:t>
      </w:r>
      <w:proofErr w:type="spellStart"/>
      <w:r w:rsidRPr="001D20D2">
        <w:rPr>
          <w:b/>
        </w:rPr>
        <w:t>συνιστώσεις</w:t>
      </w:r>
      <w:proofErr w:type="spellEnd"/>
      <w:r w:rsidRPr="001D20D2">
        <w:rPr>
          <w:b/>
        </w:rPr>
        <w:t xml:space="preserve"> της κίρρωσης είναι λεπτά ινώδη ή ευρέα ουλώδη διαφράγματα και παρεγχυματικοί όζοι προερχόμενοι από αναγέννηση εγκλωβισμένων νησίδων παρεγχύματος.</w:t>
      </w:r>
    </w:p>
    <w:p w:rsidR="00DB106F" w:rsidRPr="001D20D2" w:rsidRDefault="00DB106F" w:rsidP="00DB106F">
      <w:pPr>
        <w:ind w:left="-720" w:right="-1054"/>
        <w:jc w:val="both"/>
        <w:rPr>
          <w:b/>
        </w:rPr>
      </w:pPr>
      <w:r w:rsidRPr="001D20D2">
        <w:rPr>
          <w:b/>
        </w:rPr>
        <w:t xml:space="preserve">Όλα τα χρόνια ηπατικά νοσήματα μπορεί να οδηγήσουν σε κίρρωση. Η </w:t>
      </w:r>
      <w:proofErr w:type="spellStart"/>
      <w:r w:rsidRPr="001D20D2">
        <w:rPr>
          <w:b/>
        </w:rPr>
        <w:t>παθογενετική</w:t>
      </w:r>
      <w:proofErr w:type="spellEnd"/>
      <w:r w:rsidRPr="001D20D2">
        <w:rPr>
          <w:b/>
        </w:rPr>
        <w:t xml:space="preserve"> διαδικασία καθορίζεται από </w:t>
      </w:r>
      <w:proofErr w:type="spellStart"/>
      <w:r w:rsidRPr="001D20D2">
        <w:rPr>
          <w:b/>
          <w:i/>
        </w:rPr>
        <w:t>ηπαττοκυτταρικές</w:t>
      </w:r>
      <w:proofErr w:type="spellEnd"/>
      <w:r w:rsidRPr="001D20D2">
        <w:rPr>
          <w:b/>
          <w:i/>
        </w:rPr>
        <w:t xml:space="preserve"> νεκρώσεις, </w:t>
      </w:r>
      <w:proofErr w:type="spellStart"/>
      <w:r w:rsidRPr="001D20D2">
        <w:rPr>
          <w:b/>
          <w:i/>
        </w:rPr>
        <w:t>ίνωση</w:t>
      </w:r>
      <w:proofErr w:type="spellEnd"/>
      <w:r w:rsidRPr="001D20D2">
        <w:rPr>
          <w:b/>
          <w:i/>
        </w:rPr>
        <w:t>, αναγέννηση και αγγειακή αναδιοργάνωση</w:t>
      </w:r>
      <w:r w:rsidRPr="001D20D2">
        <w:rPr>
          <w:b/>
        </w:rPr>
        <w:t xml:space="preserve">. Ανάλογα με το μέγεθος των όζων η κίρρωση ταξινομείται σε </w:t>
      </w:r>
      <w:proofErr w:type="spellStart"/>
      <w:r w:rsidRPr="001D20D2">
        <w:rPr>
          <w:b/>
        </w:rPr>
        <w:t>μεγαλοοζώδη</w:t>
      </w:r>
      <w:proofErr w:type="spellEnd"/>
      <w:r w:rsidRPr="001D20D2">
        <w:rPr>
          <w:b/>
        </w:rPr>
        <w:t xml:space="preserve"> (όζοι &gt;3</w:t>
      </w:r>
      <w:r w:rsidRPr="001D20D2">
        <w:rPr>
          <w:b/>
          <w:lang w:val="en-US"/>
        </w:rPr>
        <w:t>mm</w:t>
      </w:r>
      <w:r w:rsidRPr="001D20D2">
        <w:rPr>
          <w:b/>
        </w:rPr>
        <w:t xml:space="preserve">), </w:t>
      </w:r>
      <w:proofErr w:type="spellStart"/>
      <w:r w:rsidRPr="001D20D2">
        <w:rPr>
          <w:b/>
        </w:rPr>
        <w:t>μικροοζώδη</w:t>
      </w:r>
      <w:proofErr w:type="spellEnd"/>
      <w:r w:rsidRPr="001D20D2">
        <w:rPr>
          <w:b/>
        </w:rPr>
        <w:t xml:space="preserve"> (</w:t>
      </w:r>
      <w:proofErr w:type="spellStart"/>
      <w:r w:rsidRPr="001D20D2">
        <w:rPr>
          <w:b/>
        </w:rPr>
        <w:t>όζοι&lt;3</w:t>
      </w:r>
      <w:proofErr w:type="spellEnd"/>
      <w:r w:rsidRPr="001D20D2">
        <w:rPr>
          <w:b/>
          <w:lang w:val="en-US"/>
        </w:rPr>
        <w:t>mm</w:t>
      </w:r>
      <w:r w:rsidRPr="001D20D2">
        <w:rPr>
          <w:b/>
        </w:rPr>
        <w:t>) ή μικτού τύπου και</w:t>
      </w:r>
      <w:r w:rsidR="008D20A3" w:rsidRPr="008D20A3">
        <w:rPr>
          <w:b/>
        </w:rPr>
        <w:t>,</w:t>
      </w:r>
      <w:r w:rsidRPr="001D20D2">
        <w:rPr>
          <w:b/>
        </w:rPr>
        <w:t xml:space="preserve"> ανάλογα με την παρουσία ή απουσία </w:t>
      </w:r>
      <w:proofErr w:type="spellStart"/>
      <w:r w:rsidRPr="001D20D2">
        <w:rPr>
          <w:b/>
        </w:rPr>
        <w:t>νεκροφλεγμονώδους</w:t>
      </w:r>
      <w:proofErr w:type="spellEnd"/>
      <w:r w:rsidRPr="001D20D2">
        <w:rPr>
          <w:b/>
        </w:rPr>
        <w:t xml:space="preserve">  δραστηριότητας</w:t>
      </w:r>
      <w:r w:rsidR="00014B07">
        <w:rPr>
          <w:b/>
        </w:rPr>
        <w:t>,</w:t>
      </w:r>
      <w:r w:rsidRPr="001D20D2">
        <w:rPr>
          <w:b/>
        </w:rPr>
        <w:t xml:space="preserve"> σε ενεργό ή ανενεργό.   </w:t>
      </w:r>
    </w:p>
    <w:p w:rsidR="00DB106F" w:rsidRPr="001D20D2" w:rsidRDefault="00DB106F" w:rsidP="00DB106F">
      <w:pPr>
        <w:ind w:left="-720" w:right="-1054"/>
        <w:jc w:val="both"/>
        <w:rPr>
          <w:b/>
        </w:rPr>
      </w:pPr>
    </w:p>
    <w:p w:rsidR="00DB106F" w:rsidRPr="001D20D2" w:rsidRDefault="00DB106F" w:rsidP="00DB106F">
      <w:pPr>
        <w:ind w:left="-720" w:right="-1054"/>
        <w:jc w:val="both"/>
        <w:rPr>
          <w:b/>
        </w:rPr>
      </w:pPr>
      <w:r w:rsidRPr="001D20D2">
        <w:rPr>
          <w:b/>
        </w:rPr>
        <w:t>Πλακίδια προς παρατήρηση και  εξέταση</w:t>
      </w:r>
    </w:p>
    <w:p w:rsidR="00DB106F" w:rsidRPr="001D20D2" w:rsidRDefault="00DB106F" w:rsidP="00DB106F">
      <w:pPr>
        <w:numPr>
          <w:ilvl w:val="0"/>
          <w:numId w:val="3"/>
        </w:numPr>
        <w:ind w:right="-1054"/>
        <w:jc w:val="both"/>
        <w:rPr>
          <w:b/>
        </w:rPr>
      </w:pPr>
      <w:r w:rsidRPr="001D20D2">
        <w:rPr>
          <w:b/>
        </w:rPr>
        <w:t xml:space="preserve">Μικτού τύπου ανενεργός κίρρωση ιογενούς αιτιολογίας. Μικρού και μεγάλου μεγέθους παρεγχυματικοί όζοι </w:t>
      </w:r>
      <w:proofErr w:type="spellStart"/>
      <w:r w:rsidRPr="001D20D2">
        <w:rPr>
          <w:b/>
        </w:rPr>
        <w:t>αφοριζόμενοι</w:t>
      </w:r>
      <w:proofErr w:type="spellEnd"/>
      <w:r w:rsidRPr="001D20D2">
        <w:rPr>
          <w:b/>
        </w:rPr>
        <w:t xml:space="preserve"> από λεπτά ινώδη </w:t>
      </w:r>
      <w:proofErr w:type="spellStart"/>
      <w:r w:rsidRPr="001D20D2">
        <w:rPr>
          <w:b/>
        </w:rPr>
        <w:t>διαφραγμάτια</w:t>
      </w:r>
      <w:proofErr w:type="spellEnd"/>
      <w:r w:rsidRPr="001D20D2">
        <w:rPr>
          <w:b/>
        </w:rPr>
        <w:t xml:space="preserve">. </w:t>
      </w:r>
      <w:proofErr w:type="spellStart"/>
      <w:r w:rsidRPr="001D20D2">
        <w:rPr>
          <w:b/>
        </w:rPr>
        <w:t>Νεκροφλεγμονώδης</w:t>
      </w:r>
      <w:proofErr w:type="spellEnd"/>
      <w:r w:rsidRPr="001D20D2">
        <w:rPr>
          <w:b/>
        </w:rPr>
        <w:t xml:space="preserve"> δραστηριότητα απουσιάζει. </w:t>
      </w:r>
    </w:p>
    <w:p w:rsidR="00DB106F" w:rsidRPr="001D20D2" w:rsidRDefault="00DB106F" w:rsidP="00DB106F">
      <w:pPr>
        <w:numPr>
          <w:ilvl w:val="0"/>
          <w:numId w:val="3"/>
        </w:numPr>
        <w:ind w:right="-1054"/>
        <w:jc w:val="both"/>
        <w:rPr>
          <w:b/>
          <w:u w:val="single"/>
        </w:rPr>
      </w:pPr>
      <w:r w:rsidRPr="001D20D2">
        <w:rPr>
          <w:b/>
        </w:rPr>
        <w:t xml:space="preserve">Μικτού τύπου ενεργός κίρρωση με στοιχεία μέτριας χρόνιας ιογενούς ηπατίτιδας. Διαβρωτικές νεκρώσεις στην περιφέρεια (αφοριστική ζώνη) και εστιακές μέσα στο παρέγχυμα αρκετών όζων. Μέτριες φλεγμονώδεις διηθήσεις </w:t>
      </w:r>
      <w:r w:rsidR="00014B07">
        <w:rPr>
          <w:b/>
        </w:rPr>
        <w:t>στα</w:t>
      </w:r>
      <w:r w:rsidRPr="001D20D2">
        <w:rPr>
          <w:b/>
        </w:rPr>
        <w:t xml:space="preserve"> ινώδη διαφράγματα.    </w:t>
      </w:r>
    </w:p>
    <w:p w:rsidR="00DB106F" w:rsidRPr="001D20D2" w:rsidRDefault="00DB106F" w:rsidP="00DB106F">
      <w:pPr>
        <w:ind w:right="-1054"/>
        <w:jc w:val="both"/>
        <w:rPr>
          <w:b/>
          <w:u w:val="single"/>
        </w:rPr>
      </w:pPr>
    </w:p>
    <w:p w:rsidR="00DB106F" w:rsidRPr="001D20D2" w:rsidRDefault="00DB106F" w:rsidP="00DB106F">
      <w:pPr>
        <w:ind w:left="-720" w:right="-1054"/>
        <w:jc w:val="both"/>
        <w:rPr>
          <w:b/>
          <w:u w:val="single"/>
          <w:lang w:val="en-US"/>
        </w:rPr>
      </w:pPr>
    </w:p>
    <w:p w:rsidR="00DB106F" w:rsidRPr="001D20D2" w:rsidRDefault="00DB106F" w:rsidP="00DB106F">
      <w:pPr>
        <w:ind w:left="-720" w:right="-1054"/>
        <w:jc w:val="both"/>
        <w:rPr>
          <w:b/>
        </w:rPr>
      </w:pPr>
      <w:r w:rsidRPr="001D20D2">
        <w:rPr>
          <w:b/>
          <w:u w:val="single"/>
        </w:rPr>
        <w:t>ΚΕΡΑΥΝΟΒΟΛΟΣ ΗΠΑΤΙΤΙΔΑ</w:t>
      </w:r>
      <w:r w:rsidRPr="001D20D2">
        <w:rPr>
          <w:b/>
        </w:rPr>
        <w:t xml:space="preserve"> </w:t>
      </w:r>
    </w:p>
    <w:p w:rsidR="00DB106F" w:rsidRPr="001D20D2" w:rsidRDefault="00DB106F" w:rsidP="00DB106F">
      <w:pPr>
        <w:ind w:left="-720" w:right="-1054"/>
        <w:jc w:val="both"/>
        <w:rPr>
          <w:b/>
          <w:bCs/>
        </w:rPr>
      </w:pPr>
      <w:r w:rsidRPr="001D20D2">
        <w:rPr>
          <w:b/>
        </w:rPr>
        <w:t xml:space="preserve"> </w:t>
      </w:r>
      <w:r w:rsidRPr="001D20D2">
        <w:rPr>
          <w:b/>
          <w:bCs/>
        </w:rPr>
        <w:t xml:space="preserve">Οξεία ηπατίτιδα ιογενούς ή φαρμακευτικής αιτιολογίας που οδηγεί σε θάνατο από ηπατική ανεπάρκεια στο 70-90% των περιπτώσεων. Αποτελεί σπάνια εκδήλωση της οξείας ιογενούς ηπατίτιδας Α, Β ή </w:t>
      </w:r>
      <w:r w:rsidRPr="001D20D2">
        <w:rPr>
          <w:b/>
          <w:bCs/>
          <w:lang w:val="en-US"/>
        </w:rPr>
        <w:t>D</w:t>
      </w:r>
      <w:r w:rsidRPr="001D20D2">
        <w:rPr>
          <w:b/>
          <w:bCs/>
        </w:rPr>
        <w:t xml:space="preserve">. Χαρακτηρίζεται από </w:t>
      </w:r>
      <w:proofErr w:type="spellStart"/>
      <w:r w:rsidRPr="001D20D2">
        <w:rPr>
          <w:b/>
          <w:bCs/>
        </w:rPr>
        <w:t>πανλοβιακές</w:t>
      </w:r>
      <w:proofErr w:type="spellEnd"/>
      <w:r w:rsidRPr="001D20D2">
        <w:rPr>
          <w:b/>
          <w:bCs/>
        </w:rPr>
        <w:t xml:space="preserve"> νεκρώσεις σε ολόκληρο το ήπαρ (μαζική νέκρωση) ή σε μεγάλο μέρος του ήπατος (</w:t>
      </w:r>
      <w:proofErr w:type="spellStart"/>
      <w:r w:rsidRPr="001D20D2">
        <w:rPr>
          <w:b/>
          <w:bCs/>
        </w:rPr>
        <w:t>υπομαζική</w:t>
      </w:r>
      <w:proofErr w:type="spellEnd"/>
      <w:r w:rsidRPr="001D20D2">
        <w:rPr>
          <w:b/>
          <w:bCs/>
        </w:rPr>
        <w:t xml:space="preserve"> νέκρωση). Εφόσον ο ασθενής επιβιώσει η ηπατική μάζα αποκαθίσταται, ενώ η μετάπτωση σε </w:t>
      </w:r>
      <w:proofErr w:type="spellStart"/>
      <w:r w:rsidRPr="001D20D2">
        <w:rPr>
          <w:b/>
          <w:bCs/>
        </w:rPr>
        <w:t>μετανεκρωτική</w:t>
      </w:r>
      <w:proofErr w:type="spellEnd"/>
      <w:r w:rsidRPr="001D20D2">
        <w:rPr>
          <w:b/>
          <w:bCs/>
        </w:rPr>
        <w:t xml:space="preserve"> κίρρωση αποτελεί σπάνια εξέλιξη.</w:t>
      </w:r>
    </w:p>
    <w:p w:rsidR="00DB106F" w:rsidRPr="001D20D2" w:rsidRDefault="00DB106F" w:rsidP="00DB106F">
      <w:pPr>
        <w:ind w:left="-720" w:right="-1054"/>
        <w:jc w:val="both"/>
        <w:rPr>
          <w:b/>
          <w:bCs/>
        </w:rPr>
      </w:pPr>
    </w:p>
    <w:p w:rsidR="00DB106F" w:rsidRPr="001D20D2" w:rsidRDefault="00DB106F" w:rsidP="00DB106F">
      <w:pPr>
        <w:pStyle w:val="1"/>
        <w:rPr>
          <w:rFonts w:ascii="Times New Roman" w:hAnsi="Times New Roman" w:cs="Times New Roman"/>
          <w:bCs w:val="0"/>
          <w:color w:val="000000" w:themeColor="text1"/>
          <w:sz w:val="24"/>
          <w:szCs w:val="24"/>
        </w:rPr>
      </w:pPr>
      <w:r w:rsidRPr="001D20D2">
        <w:rPr>
          <w:rFonts w:ascii="Times New Roman" w:hAnsi="Times New Roman" w:cs="Times New Roman"/>
          <w:bCs w:val="0"/>
          <w:color w:val="000000" w:themeColor="text1"/>
          <w:sz w:val="24"/>
          <w:szCs w:val="24"/>
        </w:rPr>
        <w:lastRenderedPageBreak/>
        <w:t>Πλακίδιο προς</w:t>
      </w:r>
      <w:r w:rsidRPr="001D20D2">
        <w:rPr>
          <w:rFonts w:ascii="Times New Roman" w:hAnsi="Times New Roman" w:cs="Times New Roman"/>
          <w:color w:val="000000" w:themeColor="text1"/>
          <w:sz w:val="24"/>
          <w:szCs w:val="24"/>
        </w:rPr>
        <w:t xml:space="preserve"> παρατήρηση </w:t>
      </w:r>
      <w:r w:rsidRPr="001D20D2">
        <w:rPr>
          <w:rFonts w:ascii="Times New Roman" w:hAnsi="Times New Roman" w:cs="Times New Roman"/>
          <w:bCs w:val="0"/>
          <w:color w:val="000000" w:themeColor="text1"/>
          <w:sz w:val="24"/>
          <w:szCs w:val="24"/>
        </w:rPr>
        <w:t xml:space="preserve"> </w:t>
      </w:r>
    </w:p>
    <w:p w:rsidR="00DB106F" w:rsidRPr="001D20D2" w:rsidRDefault="00DB106F" w:rsidP="00DB106F">
      <w:pPr>
        <w:pStyle w:val="1"/>
        <w:rPr>
          <w:rFonts w:ascii="Times New Roman" w:hAnsi="Times New Roman" w:cs="Times New Roman"/>
          <w:color w:val="000000" w:themeColor="text1"/>
          <w:sz w:val="24"/>
          <w:szCs w:val="24"/>
        </w:rPr>
      </w:pPr>
      <w:r w:rsidRPr="001D20D2">
        <w:rPr>
          <w:rFonts w:ascii="Times New Roman" w:hAnsi="Times New Roman" w:cs="Times New Roman"/>
          <w:color w:val="000000" w:themeColor="text1"/>
          <w:sz w:val="24"/>
          <w:szCs w:val="24"/>
        </w:rPr>
        <w:t xml:space="preserve">Κεραυνοβόλος ηπατίτιδα Β. Μαζική νέκρωση του ήπατος με </w:t>
      </w:r>
      <w:proofErr w:type="spellStart"/>
      <w:r w:rsidRPr="001D20D2">
        <w:rPr>
          <w:rFonts w:ascii="Times New Roman" w:hAnsi="Times New Roman" w:cs="Times New Roman"/>
          <w:color w:val="000000" w:themeColor="text1"/>
          <w:sz w:val="24"/>
          <w:szCs w:val="24"/>
        </w:rPr>
        <w:t>πανλοβιακές</w:t>
      </w:r>
      <w:proofErr w:type="spellEnd"/>
      <w:r w:rsidRPr="001D20D2">
        <w:rPr>
          <w:rFonts w:ascii="Times New Roman" w:hAnsi="Times New Roman" w:cs="Times New Roman"/>
          <w:color w:val="000000" w:themeColor="text1"/>
          <w:sz w:val="24"/>
          <w:szCs w:val="24"/>
        </w:rPr>
        <w:t xml:space="preserve"> συρρέουσες νεκρώσεις. Υπολείμματα ηπατικών </w:t>
      </w:r>
      <w:proofErr w:type="spellStart"/>
      <w:r w:rsidRPr="001D20D2">
        <w:rPr>
          <w:rFonts w:ascii="Times New Roman" w:hAnsi="Times New Roman" w:cs="Times New Roman"/>
          <w:color w:val="000000" w:themeColor="text1"/>
          <w:sz w:val="24"/>
          <w:szCs w:val="24"/>
        </w:rPr>
        <w:t>δοκίδων</w:t>
      </w:r>
      <w:proofErr w:type="spellEnd"/>
      <w:r w:rsidRPr="001D20D2">
        <w:rPr>
          <w:rFonts w:ascii="Times New Roman" w:hAnsi="Times New Roman" w:cs="Times New Roman"/>
          <w:color w:val="000000" w:themeColor="text1"/>
          <w:sz w:val="24"/>
          <w:szCs w:val="24"/>
        </w:rPr>
        <w:t xml:space="preserve"> καθώς και </w:t>
      </w:r>
      <w:proofErr w:type="spellStart"/>
      <w:r w:rsidRPr="001D20D2">
        <w:rPr>
          <w:rFonts w:ascii="Times New Roman" w:hAnsi="Times New Roman" w:cs="Times New Roman"/>
          <w:color w:val="000000" w:themeColor="text1"/>
          <w:sz w:val="24"/>
          <w:szCs w:val="24"/>
        </w:rPr>
        <w:t>χολαγγει</w:t>
      </w:r>
      <w:proofErr w:type="spellEnd"/>
      <w:r w:rsidRPr="001D20D2">
        <w:rPr>
          <w:rFonts w:ascii="Times New Roman" w:hAnsi="Times New Roman" w:cs="Times New Roman"/>
          <w:color w:val="000000" w:themeColor="text1"/>
          <w:sz w:val="24"/>
          <w:szCs w:val="24"/>
          <w:lang w:val="en-US"/>
        </w:rPr>
        <w:t>o</w:t>
      </w:r>
      <w:r w:rsidRPr="001D20D2">
        <w:rPr>
          <w:rFonts w:ascii="Times New Roman" w:hAnsi="Times New Roman" w:cs="Times New Roman"/>
          <w:color w:val="000000" w:themeColor="text1"/>
          <w:sz w:val="24"/>
          <w:szCs w:val="24"/>
        </w:rPr>
        <w:t>λιακοί σχηματισμοί προερχόμενοι από υπερπλασία ηπατικών προγονικών κυττάρων</w:t>
      </w:r>
      <w:r w:rsidR="00AD4210">
        <w:rPr>
          <w:rFonts w:ascii="Times New Roman" w:hAnsi="Times New Roman" w:cs="Times New Roman"/>
          <w:color w:val="000000" w:themeColor="text1"/>
          <w:sz w:val="24"/>
          <w:szCs w:val="24"/>
        </w:rPr>
        <w:t>,</w:t>
      </w:r>
      <w:r w:rsidRPr="001D20D2">
        <w:rPr>
          <w:rFonts w:ascii="Times New Roman" w:hAnsi="Times New Roman" w:cs="Times New Roman"/>
          <w:color w:val="000000" w:themeColor="text1"/>
          <w:sz w:val="24"/>
          <w:szCs w:val="24"/>
        </w:rPr>
        <w:t xml:space="preserve"> αναγνωρίζονται στην </w:t>
      </w:r>
      <w:proofErr w:type="spellStart"/>
      <w:r w:rsidRPr="001D20D2">
        <w:rPr>
          <w:rFonts w:ascii="Times New Roman" w:hAnsi="Times New Roman" w:cs="Times New Roman"/>
          <w:color w:val="000000" w:themeColor="text1"/>
          <w:sz w:val="24"/>
          <w:szCs w:val="24"/>
        </w:rPr>
        <w:t>περιπυλαία</w:t>
      </w:r>
      <w:proofErr w:type="spellEnd"/>
      <w:r w:rsidRPr="001D20D2">
        <w:rPr>
          <w:rFonts w:ascii="Times New Roman" w:hAnsi="Times New Roman" w:cs="Times New Roman"/>
          <w:color w:val="000000" w:themeColor="text1"/>
          <w:sz w:val="24"/>
          <w:szCs w:val="24"/>
        </w:rPr>
        <w:t xml:space="preserve"> ζώνη.</w:t>
      </w:r>
    </w:p>
    <w:p w:rsidR="00DB106F" w:rsidRPr="001D20D2" w:rsidRDefault="00DB106F" w:rsidP="00DB106F">
      <w:pPr>
        <w:rPr>
          <w:b/>
        </w:rPr>
      </w:pPr>
    </w:p>
    <w:p w:rsidR="00DB106F" w:rsidRPr="001D20D2" w:rsidRDefault="00DB106F" w:rsidP="00DB106F">
      <w:pPr>
        <w:ind w:left="-720" w:right="-1054"/>
        <w:jc w:val="both"/>
        <w:rPr>
          <w:b/>
          <w:u w:val="single"/>
        </w:rPr>
      </w:pPr>
    </w:p>
    <w:p w:rsidR="00DB106F" w:rsidRPr="001D20D2" w:rsidRDefault="00DB106F" w:rsidP="00DB106F">
      <w:pPr>
        <w:ind w:left="-720" w:right="-1054"/>
        <w:jc w:val="both"/>
        <w:rPr>
          <w:b/>
        </w:rPr>
      </w:pPr>
      <w:r w:rsidRPr="001D20D2">
        <w:rPr>
          <w:b/>
          <w:bCs/>
          <w:u w:val="single"/>
        </w:rPr>
        <w:t>ΗΠΑΤΟΚΥΤΤΑΡΙΚΟ ΚΑΡΚΙΝΩΜΑ</w:t>
      </w:r>
    </w:p>
    <w:p w:rsidR="009F0B5D" w:rsidRDefault="00DB106F" w:rsidP="009F0B5D">
      <w:pPr>
        <w:ind w:left="-720" w:right="-1054"/>
        <w:jc w:val="both"/>
        <w:rPr>
          <w:b/>
          <w:bCs/>
        </w:rPr>
      </w:pPr>
      <w:r w:rsidRPr="001D20D2">
        <w:rPr>
          <w:b/>
        </w:rPr>
        <w:t xml:space="preserve"> Το </w:t>
      </w:r>
      <w:proofErr w:type="spellStart"/>
      <w:r w:rsidRPr="001D20D2">
        <w:rPr>
          <w:b/>
        </w:rPr>
        <w:t>ηπατοκυτταρικό</w:t>
      </w:r>
      <w:proofErr w:type="spellEnd"/>
      <w:r w:rsidRPr="001D20D2">
        <w:rPr>
          <w:b/>
        </w:rPr>
        <w:t xml:space="preserve"> καρκίνωμα (ΗΚΚ) είναι το συχνότερο </w:t>
      </w:r>
      <w:r w:rsidR="00014B07">
        <w:rPr>
          <w:b/>
        </w:rPr>
        <w:t xml:space="preserve">πρωτοπαθές </w:t>
      </w:r>
      <w:r w:rsidRPr="001D20D2">
        <w:rPr>
          <w:b/>
        </w:rPr>
        <w:t xml:space="preserve">κακόηθες νεόπλασμα του ήπατος. Αναπτύσσεται κατά κανόνα σε </w:t>
      </w:r>
      <w:proofErr w:type="spellStart"/>
      <w:r w:rsidRPr="001D20D2">
        <w:rPr>
          <w:b/>
        </w:rPr>
        <w:t>κιρρωτικό</w:t>
      </w:r>
      <w:proofErr w:type="spellEnd"/>
      <w:r w:rsidRPr="001D20D2">
        <w:rPr>
          <w:b/>
        </w:rPr>
        <w:t xml:space="preserve"> ήπαρ και συχνότερα σε ασθενείς με λοίμωξη από τον ιό της ηπατίτιδας Β ή </w:t>
      </w:r>
      <w:r w:rsidRPr="001D20D2">
        <w:rPr>
          <w:b/>
          <w:lang w:val="en-US"/>
        </w:rPr>
        <w:t>C</w:t>
      </w:r>
      <w:r w:rsidRPr="001D20D2">
        <w:rPr>
          <w:b/>
        </w:rPr>
        <w:t xml:space="preserve">. Το ΗΚΚ </w:t>
      </w:r>
      <w:r w:rsidR="00014B07">
        <w:rPr>
          <w:b/>
        </w:rPr>
        <w:t xml:space="preserve">τείνει να </w:t>
      </w:r>
      <w:r w:rsidRPr="001D20D2">
        <w:rPr>
          <w:b/>
        </w:rPr>
        <w:t xml:space="preserve">μιμείται το ηπατικό παρέγχυμα ως προς τη δομή και τα κυτταρολογικά χαρακτηριστικά. Τα ανωτέρας και μέσης διαφοροποίησης ΗΚΚ έχουν </w:t>
      </w:r>
      <w:proofErr w:type="spellStart"/>
      <w:r w:rsidRPr="001D20D2">
        <w:rPr>
          <w:b/>
        </w:rPr>
        <w:t>δοκιδώδη</w:t>
      </w:r>
      <w:proofErr w:type="spellEnd"/>
      <w:r w:rsidRPr="001D20D2">
        <w:rPr>
          <w:b/>
        </w:rPr>
        <w:t xml:space="preserve"> </w:t>
      </w:r>
      <w:proofErr w:type="spellStart"/>
      <w:r w:rsidRPr="001D20D2">
        <w:rPr>
          <w:b/>
        </w:rPr>
        <w:t>αρχιτεκτονική,ενώ</w:t>
      </w:r>
      <w:proofErr w:type="spellEnd"/>
      <w:r w:rsidRPr="001D20D2">
        <w:rPr>
          <w:b/>
        </w:rPr>
        <w:t xml:space="preserve"> στα χαμηλής διαφοροποίησης ΗΚΚ το </w:t>
      </w:r>
      <w:proofErr w:type="spellStart"/>
      <w:r w:rsidRPr="001D20D2">
        <w:rPr>
          <w:b/>
        </w:rPr>
        <w:t>δοκιδώδες</w:t>
      </w:r>
      <w:proofErr w:type="spellEnd"/>
      <w:r w:rsidRPr="001D20D2">
        <w:rPr>
          <w:b/>
        </w:rPr>
        <w:t xml:space="preserve"> πρότυπο αντικαθίσταται από συμπαγές. Η ιστολογική διάγνωση του ΗΚΚ παρουσιάζει αρκετά συχνά δυσκολίες λόγω των μορφολογικών ομοιοτήτων που υπάρχουν αφενός μεταξύ του καλά διαφοροποιημένου ΗΚΚ και των </w:t>
      </w:r>
      <w:proofErr w:type="spellStart"/>
      <w:r w:rsidRPr="001D20D2">
        <w:rPr>
          <w:b/>
        </w:rPr>
        <w:t>καλοήθων</w:t>
      </w:r>
      <w:proofErr w:type="spellEnd"/>
      <w:r w:rsidRPr="001D20D2">
        <w:rPr>
          <w:b/>
        </w:rPr>
        <w:t xml:space="preserve"> </w:t>
      </w:r>
      <w:proofErr w:type="spellStart"/>
      <w:r w:rsidRPr="001D20D2">
        <w:rPr>
          <w:b/>
        </w:rPr>
        <w:t>ηπατοκυτταρικής</w:t>
      </w:r>
      <w:proofErr w:type="spellEnd"/>
      <w:r w:rsidRPr="001D20D2">
        <w:rPr>
          <w:b/>
        </w:rPr>
        <w:t xml:space="preserve"> προέλευσης όζων και όγκων (όπως αναγεννητικοί όζοι, </w:t>
      </w:r>
      <w:proofErr w:type="spellStart"/>
      <w:r w:rsidRPr="001D20D2">
        <w:rPr>
          <w:b/>
        </w:rPr>
        <w:t>δυσπλαστικοί</w:t>
      </w:r>
      <w:proofErr w:type="spellEnd"/>
      <w:r w:rsidRPr="001D20D2">
        <w:rPr>
          <w:b/>
        </w:rPr>
        <w:t xml:space="preserve"> όζοι, </w:t>
      </w:r>
      <w:proofErr w:type="spellStart"/>
      <w:r w:rsidRPr="001D20D2">
        <w:rPr>
          <w:b/>
        </w:rPr>
        <w:t>ηπατοκυτταρικό</w:t>
      </w:r>
      <w:proofErr w:type="spellEnd"/>
      <w:r w:rsidRPr="001D20D2">
        <w:rPr>
          <w:b/>
        </w:rPr>
        <w:t xml:space="preserve"> αδένωμα και εστιακή οζώδης υπερπλασία) και αφετέρου μεταξύ του χαμηλής διαφοροποίησης ΗΚΚ, του </w:t>
      </w:r>
      <w:proofErr w:type="spellStart"/>
      <w:r w:rsidRPr="001D20D2">
        <w:rPr>
          <w:b/>
        </w:rPr>
        <w:t>χολαγγειοκαρκινώματος</w:t>
      </w:r>
      <w:proofErr w:type="spellEnd"/>
      <w:r w:rsidRPr="001D20D2">
        <w:rPr>
          <w:b/>
        </w:rPr>
        <w:t xml:space="preserve"> και διαφόρων μεταστατικών καρκινωμάτων.</w:t>
      </w:r>
      <w:r w:rsidRPr="001D20D2">
        <w:rPr>
          <w:b/>
          <w:bCs/>
        </w:rPr>
        <w:t xml:space="preserve"> </w:t>
      </w:r>
    </w:p>
    <w:p w:rsidR="009F0B5D" w:rsidRDefault="009F0B5D" w:rsidP="009F0B5D">
      <w:pPr>
        <w:ind w:left="-720" w:right="-1054"/>
        <w:jc w:val="both"/>
        <w:rPr>
          <w:b/>
          <w:bCs/>
        </w:rPr>
      </w:pPr>
    </w:p>
    <w:p w:rsidR="009F0B5D" w:rsidRDefault="00DB106F" w:rsidP="009F0B5D">
      <w:pPr>
        <w:ind w:left="-720" w:right="-1054"/>
        <w:jc w:val="both"/>
        <w:rPr>
          <w:b/>
          <w:u w:val="single"/>
        </w:rPr>
      </w:pPr>
      <w:r w:rsidRPr="009F0B5D">
        <w:rPr>
          <w:b/>
          <w:u w:val="single"/>
        </w:rPr>
        <w:t xml:space="preserve">Πλακίδιο προς παρατήρηση και εξέταση </w:t>
      </w:r>
    </w:p>
    <w:p w:rsidR="00DB106F" w:rsidRPr="001D20D2" w:rsidRDefault="00DB106F" w:rsidP="009F0B5D">
      <w:pPr>
        <w:ind w:left="-720" w:right="-1054"/>
        <w:jc w:val="both"/>
        <w:rPr>
          <w:bCs/>
        </w:rPr>
      </w:pPr>
      <w:r w:rsidRPr="001D20D2">
        <w:t xml:space="preserve"> ΗΚΚ μέτριας διαφοροποίησης το οποίο χαρακτηρίζεται από ευρείες </w:t>
      </w:r>
      <w:proofErr w:type="spellStart"/>
      <w:r w:rsidRPr="001D20D2">
        <w:t>δοκίδες</w:t>
      </w:r>
      <w:proofErr w:type="spellEnd"/>
      <w:r w:rsidRPr="001D20D2">
        <w:t xml:space="preserve"> καρκινικών κυττάρων, που αφορίζονται από αιμοφόρα  κολποειδή. Τα καρκινικά κύτταρα είναι </w:t>
      </w:r>
      <w:proofErr w:type="spellStart"/>
      <w:r w:rsidRPr="001D20D2">
        <w:t>ηπατοκυτταρικού</w:t>
      </w:r>
      <w:proofErr w:type="spellEnd"/>
      <w:r w:rsidRPr="001D20D2">
        <w:t xml:space="preserve"> τύπου με </w:t>
      </w:r>
      <w:proofErr w:type="spellStart"/>
      <w:r w:rsidRPr="001D20D2">
        <w:t>ηωσινόφιλο</w:t>
      </w:r>
      <w:proofErr w:type="spellEnd"/>
      <w:r w:rsidRPr="001D20D2">
        <w:t xml:space="preserve"> κυτταρόπλασμα, μέτρια </w:t>
      </w:r>
      <w:proofErr w:type="spellStart"/>
      <w:r w:rsidRPr="001D20D2">
        <w:t>ατυπία</w:t>
      </w:r>
      <w:proofErr w:type="spellEnd"/>
      <w:r w:rsidRPr="001D20D2">
        <w:t xml:space="preserve"> και υψηλό κλάσμα πυρήνα / κυτταροπλάσματος.</w:t>
      </w:r>
    </w:p>
    <w:p w:rsidR="00DB106F" w:rsidRPr="001D20D2" w:rsidRDefault="00DB106F" w:rsidP="00DB106F">
      <w:pPr>
        <w:ind w:left="-720" w:right="-1054"/>
        <w:jc w:val="both"/>
        <w:rPr>
          <w:b/>
          <w:u w:val="single"/>
        </w:rPr>
      </w:pPr>
    </w:p>
    <w:p w:rsidR="00DB106F" w:rsidRPr="001D20D2" w:rsidRDefault="00014B07" w:rsidP="00DB106F">
      <w:pPr>
        <w:ind w:left="-720" w:right="-1054"/>
        <w:jc w:val="both"/>
        <w:rPr>
          <w:b/>
          <w:u w:val="single"/>
        </w:rPr>
      </w:pPr>
      <w:r>
        <w:rPr>
          <w:b/>
          <w:u w:val="single"/>
        </w:rPr>
        <w:t>ΧΟΛ</w:t>
      </w:r>
      <w:r w:rsidR="00DB106F" w:rsidRPr="001D20D2">
        <w:rPr>
          <w:b/>
          <w:u w:val="single"/>
        </w:rPr>
        <w:t>ΑΓΕΙΟΚΑΡΚΙΝΩΜΑ</w:t>
      </w:r>
    </w:p>
    <w:p w:rsidR="00DB106F" w:rsidRPr="001D20D2" w:rsidRDefault="00DB106F" w:rsidP="00DB106F">
      <w:pPr>
        <w:ind w:left="-720" w:right="-1054"/>
        <w:jc w:val="both"/>
        <w:rPr>
          <w:b/>
        </w:rPr>
      </w:pPr>
      <w:r w:rsidRPr="001D20D2">
        <w:rPr>
          <w:b/>
        </w:rPr>
        <w:t>Δεύτερο σε  συχνότητα κακόηθες νεόπλασμα του ήπατος, το οποίο προέρχεται από το επιθήλιο του χοληφόρου δένδρου.</w:t>
      </w:r>
    </w:p>
    <w:p w:rsidR="00DB106F" w:rsidRPr="001D20D2" w:rsidRDefault="00DB106F" w:rsidP="00DB106F">
      <w:pPr>
        <w:ind w:left="-720" w:right="-1054"/>
        <w:jc w:val="both"/>
        <w:rPr>
          <w:b/>
        </w:rPr>
      </w:pPr>
    </w:p>
    <w:p w:rsidR="00DB106F" w:rsidRPr="001D20D2" w:rsidRDefault="00DB106F" w:rsidP="00DB106F">
      <w:pPr>
        <w:ind w:left="-720" w:right="-1054"/>
        <w:jc w:val="both"/>
        <w:rPr>
          <w:b/>
        </w:rPr>
      </w:pPr>
      <w:r w:rsidRPr="001D20D2">
        <w:rPr>
          <w:b/>
        </w:rPr>
        <w:t>Πλακίδιο προς παρατήρηση</w:t>
      </w:r>
    </w:p>
    <w:p w:rsidR="00DB106F" w:rsidRDefault="00DB106F" w:rsidP="00DB106F">
      <w:pPr>
        <w:ind w:left="-720" w:right="-1054"/>
        <w:jc w:val="both"/>
        <w:rPr>
          <w:b/>
        </w:rPr>
      </w:pPr>
      <w:proofErr w:type="spellStart"/>
      <w:r w:rsidRPr="001D20D2">
        <w:rPr>
          <w:b/>
        </w:rPr>
        <w:t>Χολαγγειοκαρκίνωμα</w:t>
      </w:r>
      <w:proofErr w:type="spellEnd"/>
      <w:r w:rsidRPr="001D20D2">
        <w:rPr>
          <w:b/>
        </w:rPr>
        <w:t xml:space="preserve"> καλά διαφοροποιημένο, το οποίο χαρακτηρίζεται από σωληνώδεις και </w:t>
      </w:r>
      <w:proofErr w:type="spellStart"/>
      <w:r w:rsidRPr="001D20D2">
        <w:rPr>
          <w:b/>
        </w:rPr>
        <w:t>θηλώδεις</w:t>
      </w:r>
      <w:proofErr w:type="spellEnd"/>
      <w:r w:rsidRPr="001D20D2">
        <w:rPr>
          <w:b/>
        </w:rPr>
        <w:t xml:space="preserve"> σχηματισμούς</w:t>
      </w:r>
      <w:r w:rsidR="00014B07">
        <w:rPr>
          <w:b/>
        </w:rPr>
        <w:t xml:space="preserve">, </w:t>
      </w:r>
      <w:r w:rsidRPr="001D20D2">
        <w:rPr>
          <w:b/>
        </w:rPr>
        <w:t xml:space="preserve"> με μικρού βαθμού </w:t>
      </w:r>
      <w:r w:rsidR="00014B07">
        <w:rPr>
          <w:b/>
        </w:rPr>
        <w:t>κακοήθειας κύτταρα</w:t>
      </w:r>
      <w:r w:rsidRPr="001D20D2">
        <w:rPr>
          <w:b/>
        </w:rPr>
        <w:t>.</w:t>
      </w:r>
    </w:p>
    <w:p w:rsidR="007828C0" w:rsidRDefault="007828C0" w:rsidP="00DB106F">
      <w:pPr>
        <w:ind w:left="-720" w:right="-1054"/>
        <w:jc w:val="both"/>
        <w:rPr>
          <w:b/>
        </w:rPr>
      </w:pPr>
    </w:p>
    <w:p w:rsidR="00DB106F" w:rsidRPr="001D20D2" w:rsidRDefault="00DB106F" w:rsidP="00DB106F">
      <w:pPr>
        <w:ind w:left="-720" w:right="-1054"/>
        <w:jc w:val="both"/>
        <w:rPr>
          <w:b/>
        </w:rPr>
      </w:pPr>
      <w:r w:rsidRPr="001D20D2">
        <w:rPr>
          <w:b/>
        </w:rPr>
        <w:t>ΕΡΩΤΗΣΕΙΣ</w:t>
      </w:r>
    </w:p>
    <w:p w:rsidR="00DB106F" w:rsidRPr="001D20D2" w:rsidRDefault="00DB106F" w:rsidP="00DB106F">
      <w:pPr>
        <w:ind w:left="-720" w:right="-1054"/>
        <w:jc w:val="both"/>
        <w:rPr>
          <w:b/>
        </w:rPr>
      </w:pPr>
    </w:p>
    <w:p w:rsidR="00DB106F" w:rsidRPr="001D20D2" w:rsidRDefault="00DB106F" w:rsidP="00DB106F">
      <w:pPr>
        <w:numPr>
          <w:ilvl w:val="0"/>
          <w:numId w:val="4"/>
        </w:numPr>
        <w:ind w:right="-1054"/>
        <w:jc w:val="both"/>
        <w:rPr>
          <w:b/>
        </w:rPr>
      </w:pPr>
      <w:r w:rsidRPr="001D20D2">
        <w:rPr>
          <w:b/>
        </w:rPr>
        <w:t>Ποια είναι τα ιστολογικά χαρακτηριστικά της κεραυνοβόλου ηπατίτιδας και ποια η εξέλιξή της;</w:t>
      </w:r>
    </w:p>
    <w:p w:rsidR="00DB106F" w:rsidRPr="001D20D2" w:rsidRDefault="00DB106F" w:rsidP="00DB106F">
      <w:pPr>
        <w:numPr>
          <w:ilvl w:val="0"/>
          <w:numId w:val="4"/>
        </w:numPr>
        <w:ind w:right="-1054"/>
        <w:jc w:val="both"/>
        <w:rPr>
          <w:b/>
        </w:rPr>
      </w:pPr>
      <w:r w:rsidRPr="001D20D2">
        <w:rPr>
          <w:b/>
        </w:rPr>
        <w:t>Τι ονομάζουμε χρόνια ηπατίτιδα, ποια είναι τα αίτια  και ποια τα ιστολογικά</w:t>
      </w:r>
      <w:r w:rsidR="00014B07">
        <w:rPr>
          <w:b/>
        </w:rPr>
        <w:t xml:space="preserve"> της</w:t>
      </w:r>
      <w:r w:rsidRPr="001D20D2">
        <w:rPr>
          <w:b/>
        </w:rPr>
        <w:t xml:space="preserve"> χαρακτηριστικά;</w:t>
      </w:r>
    </w:p>
    <w:p w:rsidR="00DB106F" w:rsidRPr="001D20D2" w:rsidRDefault="00DB106F" w:rsidP="00DB106F">
      <w:pPr>
        <w:numPr>
          <w:ilvl w:val="0"/>
          <w:numId w:val="4"/>
        </w:numPr>
        <w:ind w:right="-1054"/>
        <w:jc w:val="both"/>
        <w:rPr>
          <w:b/>
        </w:rPr>
      </w:pPr>
      <w:r w:rsidRPr="001D20D2">
        <w:rPr>
          <w:b/>
        </w:rPr>
        <w:t>Αναφέρατε τη μακροσκοπική και ιστολογική ταξινόμηση της κίρρωσης του ήπατος</w:t>
      </w:r>
    </w:p>
    <w:p w:rsidR="00DB106F" w:rsidRPr="001D20D2" w:rsidRDefault="00DB106F" w:rsidP="00DB106F">
      <w:pPr>
        <w:numPr>
          <w:ilvl w:val="0"/>
          <w:numId w:val="4"/>
        </w:numPr>
        <w:ind w:right="-1054"/>
        <w:jc w:val="both"/>
        <w:rPr>
          <w:b/>
        </w:rPr>
      </w:pPr>
      <w:r w:rsidRPr="001D20D2">
        <w:rPr>
          <w:b/>
        </w:rPr>
        <w:t>Ποια είναι τα αίτια της κίρρωσης του ήπατος;</w:t>
      </w:r>
    </w:p>
    <w:p w:rsidR="00DB106F" w:rsidRPr="001D20D2" w:rsidRDefault="00DB106F" w:rsidP="00DB106F">
      <w:pPr>
        <w:numPr>
          <w:ilvl w:val="0"/>
          <w:numId w:val="4"/>
        </w:numPr>
        <w:ind w:right="-1054"/>
        <w:jc w:val="both"/>
        <w:rPr>
          <w:b/>
        </w:rPr>
      </w:pPr>
      <w:r w:rsidRPr="001D20D2">
        <w:rPr>
          <w:b/>
        </w:rPr>
        <w:t xml:space="preserve">Ποια είναι τα βασικά ιστολογικά χαρακτηριστικά του ΗΚΚ και του </w:t>
      </w:r>
      <w:proofErr w:type="spellStart"/>
      <w:r w:rsidRPr="001D20D2">
        <w:rPr>
          <w:b/>
        </w:rPr>
        <w:t>χολαγγειοκαρκινώματος</w:t>
      </w:r>
      <w:proofErr w:type="spellEnd"/>
      <w:r w:rsidRPr="001D20D2">
        <w:rPr>
          <w:b/>
        </w:rPr>
        <w:t xml:space="preserve">;   </w:t>
      </w:r>
    </w:p>
    <w:p w:rsidR="00DB106F" w:rsidRPr="001D20D2" w:rsidRDefault="00DB106F" w:rsidP="00DB106F">
      <w:pPr>
        <w:rPr>
          <w:b/>
        </w:rPr>
      </w:pPr>
    </w:p>
    <w:p w:rsidR="00DB106F" w:rsidRPr="00753337" w:rsidRDefault="00DB106F" w:rsidP="00DB106F">
      <w:pPr>
        <w:rPr>
          <w:b/>
        </w:rPr>
      </w:pPr>
    </w:p>
    <w:p w:rsidR="008D20A3" w:rsidRPr="00753337" w:rsidRDefault="008D20A3" w:rsidP="00DB106F">
      <w:pPr>
        <w:rPr>
          <w:b/>
        </w:rPr>
      </w:pPr>
    </w:p>
    <w:p w:rsidR="008D20A3" w:rsidRPr="00753337" w:rsidRDefault="008D20A3" w:rsidP="00DB106F">
      <w:pPr>
        <w:rPr>
          <w:b/>
        </w:rPr>
      </w:pPr>
    </w:p>
    <w:p w:rsidR="008D20A3" w:rsidRPr="00753337" w:rsidRDefault="008D20A3" w:rsidP="00DB106F">
      <w:pPr>
        <w:rPr>
          <w:b/>
        </w:rPr>
      </w:pPr>
    </w:p>
    <w:p w:rsidR="008D20A3" w:rsidRPr="00753337" w:rsidRDefault="008D20A3" w:rsidP="00DB106F">
      <w:pPr>
        <w:rPr>
          <w:b/>
        </w:rPr>
      </w:pPr>
    </w:p>
    <w:p w:rsidR="008D20A3" w:rsidRPr="00753337" w:rsidRDefault="008D20A3" w:rsidP="00DB106F">
      <w:pPr>
        <w:rPr>
          <w:b/>
        </w:rPr>
      </w:pPr>
    </w:p>
    <w:p w:rsidR="008D20A3" w:rsidRPr="00753337" w:rsidRDefault="008D20A3" w:rsidP="00DB106F">
      <w:pPr>
        <w:rPr>
          <w:b/>
        </w:rPr>
      </w:pPr>
    </w:p>
    <w:p w:rsidR="008D20A3" w:rsidRPr="00753337" w:rsidRDefault="008D20A3" w:rsidP="00DB106F">
      <w:pPr>
        <w:rPr>
          <w:b/>
        </w:rPr>
      </w:pPr>
    </w:p>
    <w:p w:rsidR="008D20A3" w:rsidRPr="00753337" w:rsidRDefault="008D20A3" w:rsidP="00DB106F">
      <w:pPr>
        <w:rPr>
          <w:b/>
        </w:rPr>
      </w:pPr>
    </w:p>
    <w:p w:rsidR="008D20A3" w:rsidRPr="00753337" w:rsidRDefault="008D20A3" w:rsidP="00DB106F">
      <w:pPr>
        <w:rPr>
          <w:b/>
        </w:rPr>
      </w:pPr>
    </w:p>
    <w:p w:rsidR="00DB106F" w:rsidRPr="001D20D2" w:rsidRDefault="00DB106F" w:rsidP="00DB106F">
      <w:pPr>
        <w:rPr>
          <w:b/>
        </w:rPr>
      </w:pPr>
    </w:p>
    <w:p w:rsidR="00DB106F" w:rsidRDefault="00DB106F" w:rsidP="00DB106F">
      <w:pPr>
        <w:rPr>
          <w:b/>
        </w:rPr>
      </w:pPr>
    </w:p>
    <w:p w:rsidR="00014B07" w:rsidRDefault="00014B07" w:rsidP="00DB106F">
      <w:pPr>
        <w:pStyle w:val="a4"/>
        <w:jc w:val="center"/>
        <w:rPr>
          <w:rFonts w:ascii="Times New Roman" w:hAnsi="Times New Roman" w:cs="Times New Roman"/>
          <w:b/>
          <w:sz w:val="24"/>
          <w:szCs w:val="24"/>
        </w:rPr>
      </w:pPr>
      <w:r>
        <w:rPr>
          <w:rFonts w:ascii="Times New Roman" w:hAnsi="Times New Roman" w:cs="Times New Roman"/>
          <w:b/>
          <w:sz w:val="24"/>
          <w:szCs w:val="24"/>
        </w:rPr>
        <w:t>5</w:t>
      </w:r>
      <w:r w:rsidRPr="00014B07">
        <w:rPr>
          <w:rFonts w:ascii="Times New Roman" w:hAnsi="Times New Roman" w:cs="Times New Roman"/>
          <w:b/>
          <w:sz w:val="24"/>
          <w:szCs w:val="24"/>
          <w:vertAlign w:val="superscript"/>
        </w:rPr>
        <w:t>η</w:t>
      </w:r>
      <w:r>
        <w:rPr>
          <w:rFonts w:ascii="Times New Roman" w:hAnsi="Times New Roman" w:cs="Times New Roman"/>
          <w:b/>
          <w:sz w:val="24"/>
          <w:szCs w:val="24"/>
        </w:rPr>
        <w:t xml:space="preserve"> ΕΡΓΑΣΤΗΡΙΑΚΗ ΑΣΚΗΣΗ ΠΑΘΟΛΟΓΙΚΗΣ ΑΝΑΤΟΜΙΚΗΣ ΙΙ </w:t>
      </w:r>
    </w:p>
    <w:p w:rsidR="00DB106F" w:rsidRPr="001D20D2" w:rsidRDefault="00014B07" w:rsidP="00DB106F">
      <w:pPr>
        <w:pStyle w:val="a4"/>
        <w:jc w:val="center"/>
        <w:rPr>
          <w:rFonts w:ascii="Times New Roman" w:hAnsi="Times New Roman" w:cs="Times New Roman"/>
          <w:b/>
          <w:sz w:val="24"/>
          <w:szCs w:val="24"/>
        </w:rPr>
      </w:pPr>
      <w:r>
        <w:rPr>
          <w:rFonts w:ascii="Times New Roman" w:hAnsi="Times New Roman" w:cs="Times New Roman"/>
          <w:b/>
          <w:sz w:val="24"/>
          <w:szCs w:val="24"/>
        </w:rPr>
        <w:t>ΝΟΣΟΙ</w:t>
      </w:r>
      <w:r w:rsidR="00DB106F" w:rsidRPr="001D20D2">
        <w:rPr>
          <w:rFonts w:ascii="Times New Roman" w:hAnsi="Times New Roman" w:cs="Times New Roman"/>
          <w:b/>
          <w:sz w:val="24"/>
          <w:szCs w:val="24"/>
        </w:rPr>
        <w:t xml:space="preserve"> ΝΕΦΡΟΥ</w:t>
      </w:r>
    </w:p>
    <w:p w:rsidR="00DB106F" w:rsidRPr="001D20D2" w:rsidRDefault="00BD321B" w:rsidP="00014B07">
      <w:pPr>
        <w:pStyle w:val="a4"/>
        <w:jc w:val="center"/>
        <w:rPr>
          <w:rFonts w:ascii="Times New Roman" w:hAnsi="Times New Roman" w:cs="Times New Roman"/>
          <w:b/>
          <w:sz w:val="24"/>
          <w:szCs w:val="24"/>
        </w:rPr>
      </w:pPr>
      <w:r>
        <w:rPr>
          <w:rFonts w:ascii="Times New Roman" w:hAnsi="Times New Roman" w:cs="Times New Roman"/>
          <w:b/>
          <w:sz w:val="24"/>
          <w:szCs w:val="24"/>
        </w:rPr>
        <w:t xml:space="preserve">Α. Χ. </w:t>
      </w:r>
      <w:proofErr w:type="spellStart"/>
      <w:r>
        <w:rPr>
          <w:rFonts w:ascii="Times New Roman" w:hAnsi="Times New Roman" w:cs="Times New Roman"/>
          <w:b/>
          <w:sz w:val="24"/>
          <w:szCs w:val="24"/>
        </w:rPr>
        <w:t>Λάζαρης</w:t>
      </w:r>
      <w:proofErr w:type="spellEnd"/>
      <w:r>
        <w:rPr>
          <w:rFonts w:ascii="Times New Roman" w:hAnsi="Times New Roman" w:cs="Times New Roman"/>
          <w:b/>
          <w:sz w:val="24"/>
          <w:szCs w:val="24"/>
        </w:rPr>
        <w:t xml:space="preserve"> –Καθηγητής</w:t>
      </w:r>
    </w:p>
    <w:p w:rsidR="00DB106F" w:rsidRPr="001D20D2" w:rsidRDefault="00DB106F" w:rsidP="00014B07">
      <w:pPr>
        <w:pStyle w:val="a4"/>
        <w:jc w:val="center"/>
        <w:rPr>
          <w:rFonts w:ascii="Times New Roman" w:hAnsi="Times New Roman" w:cs="Times New Roman"/>
          <w:b/>
          <w:sz w:val="24"/>
          <w:szCs w:val="24"/>
        </w:rPr>
      </w:pPr>
      <w:r w:rsidRPr="001D20D2">
        <w:rPr>
          <w:rFonts w:ascii="Times New Roman" w:hAnsi="Times New Roman" w:cs="Times New Roman"/>
          <w:b/>
          <w:sz w:val="24"/>
          <w:szCs w:val="24"/>
        </w:rPr>
        <w:t xml:space="preserve">Χ. </w:t>
      </w:r>
      <w:proofErr w:type="spellStart"/>
      <w:r w:rsidRPr="001D20D2">
        <w:rPr>
          <w:rFonts w:ascii="Times New Roman" w:hAnsi="Times New Roman" w:cs="Times New Roman"/>
          <w:b/>
          <w:sz w:val="24"/>
          <w:szCs w:val="24"/>
        </w:rPr>
        <w:t>Γακιοπούλου</w:t>
      </w:r>
      <w:proofErr w:type="spellEnd"/>
      <w:r w:rsidRPr="001D20D2">
        <w:rPr>
          <w:rFonts w:ascii="Times New Roman" w:hAnsi="Times New Roman" w:cs="Times New Roman"/>
          <w:b/>
          <w:sz w:val="24"/>
          <w:szCs w:val="24"/>
        </w:rPr>
        <w:t xml:space="preserve"> –  </w:t>
      </w:r>
      <w:proofErr w:type="spellStart"/>
      <w:r w:rsidRPr="001D20D2">
        <w:rPr>
          <w:rFonts w:ascii="Times New Roman" w:hAnsi="Times New Roman" w:cs="Times New Roman"/>
          <w:b/>
          <w:sz w:val="24"/>
          <w:szCs w:val="24"/>
        </w:rPr>
        <w:t>Αναπλ</w:t>
      </w:r>
      <w:proofErr w:type="spellEnd"/>
      <w:r w:rsidRPr="001D20D2">
        <w:rPr>
          <w:rFonts w:ascii="Times New Roman" w:hAnsi="Times New Roman" w:cs="Times New Roman"/>
          <w:b/>
          <w:sz w:val="24"/>
          <w:szCs w:val="24"/>
        </w:rPr>
        <w:t>. Καθηγήτρια</w:t>
      </w:r>
    </w:p>
    <w:p w:rsidR="00DB106F" w:rsidRPr="001D20D2" w:rsidRDefault="00DB106F" w:rsidP="00DB106F">
      <w:pPr>
        <w:pStyle w:val="a4"/>
        <w:jc w:val="both"/>
        <w:rPr>
          <w:rFonts w:ascii="Times New Roman" w:hAnsi="Times New Roman" w:cs="Times New Roman"/>
          <w:b/>
          <w:sz w:val="24"/>
          <w:szCs w:val="24"/>
        </w:rPr>
      </w:pPr>
    </w:p>
    <w:p w:rsidR="00DB106F" w:rsidRPr="00F55BB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1) </w:t>
      </w:r>
      <w:proofErr w:type="spellStart"/>
      <w:r w:rsidRPr="001D20D2">
        <w:rPr>
          <w:rFonts w:ascii="Times New Roman" w:hAnsi="Times New Roman" w:cs="Times New Roman"/>
          <w:b/>
          <w:sz w:val="24"/>
          <w:szCs w:val="24"/>
        </w:rPr>
        <w:t>Νεφροβλάστωμα</w:t>
      </w:r>
      <w:proofErr w:type="spellEnd"/>
      <w:r w:rsidRPr="001D20D2">
        <w:rPr>
          <w:rFonts w:ascii="Times New Roman" w:hAnsi="Times New Roman" w:cs="Times New Roman"/>
          <w:b/>
          <w:sz w:val="24"/>
          <w:szCs w:val="24"/>
        </w:rPr>
        <w:t xml:space="preserve"> ή όγκος </w:t>
      </w:r>
      <w:proofErr w:type="spellStart"/>
      <w:r w:rsidR="00014B07">
        <w:rPr>
          <w:rFonts w:ascii="Times New Roman" w:hAnsi="Times New Roman" w:cs="Times New Roman"/>
          <w:b/>
          <w:sz w:val="24"/>
          <w:szCs w:val="24"/>
          <w:lang w:val="en-US"/>
        </w:rPr>
        <w:t>Wilms</w:t>
      </w:r>
      <w:proofErr w:type="spellEnd"/>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Το </w:t>
      </w:r>
      <w:proofErr w:type="spellStart"/>
      <w:r w:rsidRPr="001D20D2">
        <w:rPr>
          <w:rFonts w:ascii="Times New Roman" w:hAnsi="Times New Roman" w:cs="Times New Roman"/>
          <w:b/>
          <w:sz w:val="24"/>
          <w:szCs w:val="24"/>
        </w:rPr>
        <w:t>νεφρ</w:t>
      </w:r>
      <w:r w:rsidR="00B06311">
        <w:rPr>
          <w:rFonts w:ascii="Times New Roman" w:hAnsi="Times New Roman" w:cs="Times New Roman"/>
          <w:b/>
          <w:sz w:val="24"/>
          <w:szCs w:val="24"/>
        </w:rPr>
        <w:t>οβλάστωμα</w:t>
      </w:r>
      <w:proofErr w:type="spellEnd"/>
      <w:r w:rsidR="00B06311">
        <w:rPr>
          <w:rFonts w:ascii="Times New Roman" w:hAnsi="Times New Roman" w:cs="Times New Roman"/>
          <w:b/>
          <w:sz w:val="24"/>
          <w:szCs w:val="24"/>
        </w:rPr>
        <w:t xml:space="preserve"> είναι κακόηθες, </w:t>
      </w:r>
      <w:r w:rsidR="00061464">
        <w:rPr>
          <w:rFonts w:ascii="Times New Roman" w:hAnsi="Times New Roman" w:cs="Times New Roman"/>
          <w:b/>
          <w:sz w:val="24"/>
          <w:szCs w:val="24"/>
        </w:rPr>
        <w:t>εμβρυϊ</w:t>
      </w:r>
      <w:r w:rsidR="00061464" w:rsidRPr="001D20D2">
        <w:rPr>
          <w:rFonts w:ascii="Times New Roman" w:hAnsi="Times New Roman" w:cs="Times New Roman"/>
          <w:b/>
          <w:sz w:val="24"/>
          <w:szCs w:val="24"/>
        </w:rPr>
        <w:t>κού</w:t>
      </w:r>
      <w:r w:rsidRPr="001D20D2">
        <w:rPr>
          <w:rFonts w:ascii="Times New Roman" w:hAnsi="Times New Roman" w:cs="Times New Roman"/>
          <w:b/>
          <w:sz w:val="24"/>
          <w:szCs w:val="24"/>
        </w:rPr>
        <w:t xml:space="preserve"> τύπου νεόπλασμα, προερχόμενο από κύτταρα του νεφρικού βλαστήματος. Αναπτύσσεται σε παιδιά ηλικίας κάτω των 10 ετών. Το συνηθέστερο κλινικό εύρημα είναι η ψηλαφητή μάζα κοιλίας. Οι συνηθέστερες εντοπίσεις της </w:t>
      </w:r>
      <w:proofErr w:type="spellStart"/>
      <w:r w:rsidRPr="001D20D2">
        <w:rPr>
          <w:rFonts w:ascii="Times New Roman" w:hAnsi="Times New Roman" w:cs="Times New Roman"/>
          <w:b/>
          <w:sz w:val="24"/>
          <w:szCs w:val="24"/>
        </w:rPr>
        <w:t>αιματογενούς</w:t>
      </w:r>
      <w:proofErr w:type="spellEnd"/>
      <w:r w:rsidRPr="001D20D2">
        <w:rPr>
          <w:rFonts w:ascii="Times New Roman" w:hAnsi="Times New Roman" w:cs="Times New Roman"/>
          <w:b/>
          <w:sz w:val="24"/>
          <w:szCs w:val="24"/>
        </w:rPr>
        <w:t xml:space="preserve"> διασποράς είναι οι πνεύμονες, το ήπαρ και το περιτόναιο. </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u w:val="single"/>
        </w:rPr>
        <w:t>Ιστολογική τομή:</w:t>
      </w:r>
      <w:r w:rsidRPr="001D20D2">
        <w:rPr>
          <w:rFonts w:ascii="Times New Roman" w:hAnsi="Times New Roman" w:cs="Times New Roman"/>
          <w:b/>
          <w:sz w:val="24"/>
          <w:szCs w:val="24"/>
        </w:rPr>
        <w:t xml:space="preserve"> Ο όγκος αποτελείται από τρία στοιχεία: </w:t>
      </w:r>
      <w:proofErr w:type="spellStart"/>
      <w:r w:rsidRPr="001D20D2">
        <w:rPr>
          <w:rFonts w:ascii="Times New Roman" w:hAnsi="Times New Roman" w:cs="Times New Roman"/>
          <w:b/>
          <w:sz w:val="24"/>
          <w:szCs w:val="24"/>
        </w:rPr>
        <w:t>νεφρογόνο</w:t>
      </w:r>
      <w:proofErr w:type="spellEnd"/>
      <w:r w:rsidRPr="001D20D2">
        <w:rPr>
          <w:rFonts w:ascii="Times New Roman" w:hAnsi="Times New Roman" w:cs="Times New Roman"/>
          <w:b/>
          <w:sz w:val="24"/>
          <w:szCs w:val="24"/>
        </w:rPr>
        <w:t xml:space="preserve"> βλάστημα, επιθηλιακό και </w:t>
      </w:r>
      <w:proofErr w:type="spellStart"/>
      <w:r w:rsidRPr="001D20D2">
        <w:rPr>
          <w:rFonts w:ascii="Times New Roman" w:hAnsi="Times New Roman" w:cs="Times New Roman"/>
          <w:b/>
          <w:sz w:val="24"/>
          <w:szCs w:val="24"/>
        </w:rPr>
        <w:t>μεσεγχυματογενή</w:t>
      </w:r>
      <w:proofErr w:type="spellEnd"/>
      <w:r w:rsidRPr="001D20D2">
        <w:rPr>
          <w:rFonts w:ascii="Times New Roman" w:hAnsi="Times New Roman" w:cs="Times New Roman"/>
          <w:b/>
          <w:sz w:val="24"/>
          <w:szCs w:val="24"/>
        </w:rPr>
        <w:t xml:space="preserve"> ιστό. Στις περιοχές του </w:t>
      </w:r>
      <w:proofErr w:type="spellStart"/>
      <w:r w:rsidRPr="001D20D2">
        <w:rPr>
          <w:rFonts w:ascii="Times New Roman" w:hAnsi="Times New Roman" w:cs="Times New Roman"/>
          <w:b/>
          <w:sz w:val="24"/>
          <w:szCs w:val="24"/>
        </w:rPr>
        <w:t>νεφρογόνου</w:t>
      </w:r>
      <w:proofErr w:type="spellEnd"/>
      <w:r w:rsidRPr="001D20D2">
        <w:rPr>
          <w:rFonts w:ascii="Times New Roman" w:hAnsi="Times New Roman" w:cs="Times New Roman"/>
          <w:b/>
          <w:sz w:val="24"/>
          <w:szCs w:val="24"/>
        </w:rPr>
        <w:t xml:space="preserve"> βλαστήματος διακρίνονται μικρά κύτταρα τα οποία έχουν σχήμα ωοειδές, ή στρ</w:t>
      </w:r>
      <w:r w:rsidR="00F55BB2">
        <w:rPr>
          <w:rFonts w:ascii="Times New Roman" w:hAnsi="Times New Roman" w:cs="Times New Roman"/>
          <w:b/>
          <w:sz w:val="24"/>
          <w:szCs w:val="24"/>
        </w:rPr>
        <w:t>ογγυλό και φέρουν ελάχιστο κυτταρό</w:t>
      </w:r>
      <w:r w:rsidRPr="001D20D2">
        <w:rPr>
          <w:rFonts w:ascii="Times New Roman" w:hAnsi="Times New Roman" w:cs="Times New Roman"/>
          <w:b/>
          <w:sz w:val="24"/>
          <w:szCs w:val="24"/>
        </w:rPr>
        <w:t xml:space="preserve">πλασμα και ομοιάζουν με λεμφοκύτταρα. Αναπτύσσονται </w:t>
      </w:r>
      <w:proofErr w:type="spellStart"/>
      <w:r w:rsidRPr="001D20D2">
        <w:rPr>
          <w:rFonts w:ascii="Times New Roman" w:hAnsi="Times New Roman" w:cs="Times New Roman"/>
          <w:b/>
          <w:sz w:val="24"/>
          <w:szCs w:val="24"/>
        </w:rPr>
        <w:t>διαχύτως</w:t>
      </w:r>
      <w:proofErr w:type="spellEnd"/>
      <w:r w:rsidRPr="001D20D2">
        <w:rPr>
          <w:rFonts w:ascii="Times New Roman" w:hAnsi="Times New Roman" w:cs="Times New Roman"/>
          <w:b/>
          <w:sz w:val="24"/>
          <w:szCs w:val="24"/>
        </w:rPr>
        <w:t xml:space="preserve"> ή ανευρίσκονται </w:t>
      </w:r>
      <w:proofErr w:type="spellStart"/>
      <w:r w:rsidRPr="001D20D2">
        <w:rPr>
          <w:rFonts w:ascii="Times New Roman" w:hAnsi="Times New Roman" w:cs="Times New Roman"/>
          <w:b/>
          <w:sz w:val="24"/>
          <w:szCs w:val="24"/>
        </w:rPr>
        <w:t>κατ΄αθροίσεις</w:t>
      </w:r>
      <w:proofErr w:type="spellEnd"/>
      <w:r w:rsidRPr="001D20D2">
        <w:rPr>
          <w:rFonts w:ascii="Times New Roman" w:hAnsi="Times New Roman" w:cs="Times New Roman"/>
          <w:b/>
          <w:sz w:val="24"/>
          <w:szCs w:val="24"/>
        </w:rPr>
        <w:t xml:space="preserve"> που σχηματίζουν μικρούς όζους ή ταινίες. Τα επιθηλιακά κύτταρα σχηματίζουν εμβρυϊκού τύπου σωληνάρια ή σωμάτια που ομοιάζουν με τα σπειράματα του </w:t>
      </w:r>
      <w:proofErr w:type="spellStart"/>
      <w:r w:rsidRPr="001D20D2">
        <w:rPr>
          <w:rFonts w:ascii="Times New Roman" w:hAnsi="Times New Roman" w:cs="Times New Roman"/>
          <w:b/>
          <w:sz w:val="24"/>
          <w:szCs w:val="24"/>
        </w:rPr>
        <w:t>μετανέφρου</w:t>
      </w:r>
      <w:proofErr w:type="spellEnd"/>
      <w:r w:rsidRPr="001D20D2">
        <w:rPr>
          <w:rFonts w:ascii="Times New Roman" w:hAnsi="Times New Roman" w:cs="Times New Roman"/>
          <w:b/>
          <w:sz w:val="24"/>
          <w:szCs w:val="24"/>
        </w:rPr>
        <w:t xml:space="preserve">. Ο </w:t>
      </w:r>
      <w:proofErr w:type="spellStart"/>
      <w:r w:rsidRPr="001D20D2">
        <w:rPr>
          <w:rFonts w:ascii="Times New Roman" w:hAnsi="Times New Roman" w:cs="Times New Roman"/>
          <w:b/>
          <w:sz w:val="24"/>
          <w:szCs w:val="24"/>
        </w:rPr>
        <w:t>μεσεγχυματογενής</w:t>
      </w:r>
      <w:proofErr w:type="spellEnd"/>
      <w:r w:rsidRPr="001D20D2">
        <w:rPr>
          <w:rFonts w:ascii="Times New Roman" w:hAnsi="Times New Roman" w:cs="Times New Roman"/>
          <w:b/>
          <w:sz w:val="24"/>
          <w:szCs w:val="24"/>
        </w:rPr>
        <w:t xml:space="preserve"> ιστός διαφοροποιείται προς </w:t>
      </w:r>
      <w:proofErr w:type="spellStart"/>
      <w:r w:rsidRPr="001D20D2">
        <w:rPr>
          <w:rFonts w:ascii="Times New Roman" w:hAnsi="Times New Roman" w:cs="Times New Roman"/>
          <w:b/>
          <w:sz w:val="24"/>
          <w:szCs w:val="24"/>
        </w:rPr>
        <w:t>ινοβλάστες</w:t>
      </w:r>
      <w:proofErr w:type="spellEnd"/>
      <w:r w:rsidRPr="001D20D2">
        <w:rPr>
          <w:rFonts w:ascii="Times New Roman" w:hAnsi="Times New Roman" w:cs="Times New Roman"/>
          <w:b/>
          <w:sz w:val="24"/>
          <w:szCs w:val="24"/>
        </w:rPr>
        <w:t xml:space="preserve">, λείες και γραμμωτές </w:t>
      </w:r>
      <w:proofErr w:type="spellStart"/>
      <w:r w:rsidRPr="001D20D2">
        <w:rPr>
          <w:rFonts w:ascii="Times New Roman" w:hAnsi="Times New Roman" w:cs="Times New Roman"/>
          <w:b/>
          <w:sz w:val="24"/>
          <w:szCs w:val="24"/>
        </w:rPr>
        <w:t>μυικές</w:t>
      </w:r>
      <w:proofErr w:type="spellEnd"/>
      <w:r w:rsidRPr="001D20D2">
        <w:rPr>
          <w:rFonts w:ascii="Times New Roman" w:hAnsi="Times New Roman" w:cs="Times New Roman"/>
          <w:b/>
          <w:sz w:val="24"/>
          <w:szCs w:val="24"/>
        </w:rPr>
        <w:t xml:space="preserve"> ίνες. </w:t>
      </w:r>
    </w:p>
    <w:p w:rsidR="00DB106F" w:rsidRPr="001D20D2" w:rsidRDefault="00DB106F" w:rsidP="00DB106F">
      <w:pPr>
        <w:pStyle w:val="a4"/>
        <w:jc w:val="both"/>
        <w:rPr>
          <w:rFonts w:ascii="Times New Roman" w:hAnsi="Times New Roman" w:cs="Times New Roman"/>
          <w:b/>
          <w:sz w:val="24"/>
          <w:szCs w:val="24"/>
        </w:rPr>
      </w:pPr>
    </w:p>
    <w:p w:rsidR="00DB106F" w:rsidRPr="001D20D2" w:rsidRDefault="00F55BB2" w:rsidP="00DB106F">
      <w:pPr>
        <w:pStyle w:val="a4"/>
        <w:jc w:val="both"/>
        <w:rPr>
          <w:rFonts w:ascii="Times New Roman" w:hAnsi="Times New Roman" w:cs="Times New Roman"/>
          <w:b/>
          <w:sz w:val="24"/>
          <w:szCs w:val="24"/>
        </w:rPr>
      </w:pPr>
      <w:r>
        <w:rPr>
          <w:rFonts w:ascii="Times New Roman" w:hAnsi="Times New Roman" w:cs="Times New Roman"/>
          <w:b/>
          <w:sz w:val="24"/>
          <w:szCs w:val="24"/>
        </w:rPr>
        <w:t xml:space="preserve">2)Διαυγοκυτταρικό </w:t>
      </w:r>
      <w:proofErr w:type="spellStart"/>
      <w:r>
        <w:rPr>
          <w:rFonts w:ascii="Times New Roman" w:hAnsi="Times New Roman" w:cs="Times New Roman"/>
          <w:b/>
          <w:sz w:val="24"/>
          <w:szCs w:val="24"/>
        </w:rPr>
        <w:t>νεφροκυτταρικό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αδενο)καρκίνωμα</w:t>
      </w:r>
      <w:proofErr w:type="spellEnd"/>
      <w:r w:rsidR="00DB106F" w:rsidRPr="001D20D2">
        <w:rPr>
          <w:rFonts w:ascii="Times New Roman" w:hAnsi="Times New Roman" w:cs="Times New Roman"/>
          <w:b/>
          <w:sz w:val="24"/>
          <w:szCs w:val="24"/>
        </w:rPr>
        <w:t xml:space="preserve"> νεφρού </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Αντιπροσωπεύεται το 80-90% των κακοήθων νεοπλασμάτων που αναπτύσσονται στο νεφρό των ενηλίκων. Προσβάλλει συχνότερα άνδρες μέσης ηλικίας 55 ετών. Βάσει γενετικών και </w:t>
      </w:r>
      <w:proofErr w:type="spellStart"/>
      <w:r w:rsidRPr="001D20D2">
        <w:rPr>
          <w:rFonts w:ascii="Times New Roman" w:hAnsi="Times New Roman" w:cs="Times New Roman"/>
          <w:b/>
          <w:sz w:val="24"/>
          <w:szCs w:val="24"/>
        </w:rPr>
        <w:t>ανοσοϊστοχημικών</w:t>
      </w:r>
      <w:proofErr w:type="spellEnd"/>
      <w:r w:rsidRPr="001D20D2">
        <w:rPr>
          <w:rFonts w:ascii="Times New Roman" w:hAnsi="Times New Roman" w:cs="Times New Roman"/>
          <w:b/>
          <w:sz w:val="24"/>
          <w:szCs w:val="24"/>
        </w:rPr>
        <w:t xml:space="preserve"> ευρημάτων το καρκίνωμα του νεφρού </w:t>
      </w:r>
      <w:proofErr w:type="spellStart"/>
      <w:r w:rsidRPr="001D20D2">
        <w:rPr>
          <w:rFonts w:ascii="Times New Roman" w:hAnsi="Times New Roman" w:cs="Times New Roman"/>
          <w:b/>
          <w:sz w:val="24"/>
          <w:szCs w:val="24"/>
        </w:rPr>
        <w:t>ταξιμονείται</w:t>
      </w:r>
      <w:proofErr w:type="spellEnd"/>
      <w:r w:rsidRPr="001D20D2">
        <w:rPr>
          <w:rFonts w:ascii="Times New Roman" w:hAnsi="Times New Roman" w:cs="Times New Roman"/>
          <w:b/>
          <w:sz w:val="24"/>
          <w:szCs w:val="24"/>
        </w:rPr>
        <w:t xml:space="preserve"> σε έξι</w:t>
      </w:r>
      <w:r w:rsidR="00F55BB2">
        <w:rPr>
          <w:rFonts w:ascii="Times New Roman" w:hAnsi="Times New Roman" w:cs="Times New Roman"/>
          <w:b/>
          <w:sz w:val="24"/>
          <w:szCs w:val="24"/>
        </w:rPr>
        <w:t xml:space="preserve"> βασικές ιστολογικές ποικιλίες </w:t>
      </w:r>
      <w:r w:rsidRPr="001D20D2">
        <w:rPr>
          <w:rFonts w:ascii="Times New Roman" w:hAnsi="Times New Roman" w:cs="Times New Roman"/>
          <w:b/>
          <w:sz w:val="24"/>
          <w:szCs w:val="24"/>
        </w:rPr>
        <w:t xml:space="preserve">: 1) </w:t>
      </w:r>
      <w:proofErr w:type="spellStart"/>
      <w:r w:rsidRPr="001D20D2">
        <w:rPr>
          <w:rFonts w:ascii="Times New Roman" w:hAnsi="Times New Roman" w:cs="Times New Roman"/>
          <w:b/>
          <w:sz w:val="24"/>
          <w:szCs w:val="24"/>
        </w:rPr>
        <w:t>Διαυγοκυτταρικό</w:t>
      </w:r>
      <w:proofErr w:type="spellEnd"/>
      <w:r w:rsidRPr="001D20D2">
        <w:rPr>
          <w:rFonts w:ascii="Times New Roman" w:hAnsi="Times New Roman" w:cs="Times New Roman"/>
          <w:b/>
          <w:sz w:val="24"/>
          <w:szCs w:val="24"/>
        </w:rPr>
        <w:t xml:space="preserve"> (</w:t>
      </w:r>
      <w:proofErr w:type="spellStart"/>
      <w:r w:rsidRPr="001D20D2">
        <w:rPr>
          <w:rFonts w:ascii="Times New Roman" w:hAnsi="Times New Roman" w:cs="Times New Roman"/>
          <w:b/>
          <w:sz w:val="24"/>
          <w:szCs w:val="24"/>
        </w:rPr>
        <w:t>υπερνέφρωμα</w:t>
      </w:r>
      <w:proofErr w:type="spellEnd"/>
      <w:r w:rsidRPr="001D20D2">
        <w:rPr>
          <w:rFonts w:ascii="Times New Roman" w:hAnsi="Times New Roman" w:cs="Times New Roman"/>
          <w:b/>
          <w:sz w:val="24"/>
          <w:szCs w:val="24"/>
        </w:rPr>
        <w:t xml:space="preserve"> ή όγκος του </w:t>
      </w:r>
      <w:proofErr w:type="spellStart"/>
      <w:r w:rsidRPr="001D20D2">
        <w:rPr>
          <w:rFonts w:ascii="Times New Roman" w:hAnsi="Times New Roman" w:cs="Times New Roman"/>
          <w:b/>
          <w:sz w:val="24"/>
          <w:szCs w:val="24"/>
          <w:lang w:val="en-US"/>
        </w:rPr>
        <w:t>Grawitz</w:t>
      </w:r>
      <w:proofErr w:type="spellEnd"/>
      <w:r w:rsidR="00F55BB2">
        <w:rPr>
          <w:rFonts w:ascii="Times New Roman" w:hAnsi="Times New Roman" w:cs="Times New Roman"/>
          <w:b/>
          <w:sz w:val="24"/>
          <w:szCs w:val="24"/>
        </w:rPr>
        <w:t>)</w:t>
      </w:r>
      <w:r w:rsidR="00940755">
        <w:rPr>
          <w:rFonts w:ascii="Times New Roman" w:hAnsi="Times New Roman" w:cs="Times New Roman"/>
          <w:b/>
          <w:sz w:val="24"/>
          <w:szCs w:val="24"/>
        </w:rPr>
        <w:t xml:space="preserve"> πιθανώς με κυρίαρχη συνιστώσα από κύτταρα με κοκκιώδες </w:t>
      </w:r>
      <w:proofErr w:type="spellStart"/>
      <w:r w:rsidR="00940755">
        <w:rPr>
          <w:rFonts w:ascii="Times New Roman" w:hAnsi="Times New Roman" w:cs="Times New Roman"/>
          <w:b/>
          <w:sz w:val="24"/>
          <w:szCs w:val="24"/>
        </w:rPr>
        <w:t>ηωσινόφιλο</w:t>
      </w:r>
      <w:proofErr w:type="spellEnd"/>
      <w:r w:rsidR="00940755">
        <w:rPr>
          <w:rFonts w:ascii="Times New Roman" w:hAnsi="Times New Roman" w:cs="Times New Roman"/>
          <w:b/>
          <w:sz w:val="24"/>
          <w:szCs w:val="24"/>
        </w:rPr>
        <w:t xml:space="preserve"> κυτταρόπλασμα</w:t>
      </w:r>
      <w:r w:rsidR="00F55BB2">
        <w:rPr>
          <w:rFonts w:ascii="Times New Roman" w:hAnsi="Times New Roman" w:cs="Times New Roman"/>
          <w:b/>
          <w:sz w:val="24"/>
          <w:szCs w:val="24"/>
        </w:rPr>
        <w:t xml:space="preserve">, 2) </w:t>
      </w:r>
      <w:proofErr w:type="spellStart"/>
      <w:r w:rsidR="00F55BB2">
        <w:rPr>
          <w:rFonts w:ascii="Times New Roman" w:hAnsi="Times New Roman" w:cs="Times New Roman"/>
          <w:b/>
          <w:sz w:val="24"/>
          <w:szCs w:val="24"/>
        </w:rPr>
        <w:t>θηλώδες</w:t>
      </w:r>
      <w:proofErr w:type="spellEnd"/>
      <w:r w:rsidR="00F55BB2">
        <w:rPr>
          <w:rFonts w:ascii="Times New Roman" w:hAnsi="Times New Roman" w:cs="Times New Roman"/>
          <w:b/>
          <w:sz w:val="24"/>
          <w:szCs w:val="24"/>
        </w:rPr>
        <w:t>, 3)</w:t>
      </w:r>
      <w:r w:rsidR="00B06311">
        <w:rPr>
          <w:rFonts w:ascii="Times New Roman" w:hAnsi="Times New Roman" w:cs="Times New Roman"/>
          <w:b/>
          <w:sz w:val="24"/>
          <w:szCs w:val="24"/>
        </w:rPr>
        <w:t xml:space="preserve"> </w:t>
      </w:r>
      <w:proofErr w:type="spellStart"/>
      <w:r w:rsidR="00F55BB2">
        <w:rPr>
          <w:rFonts w:ascii="Times New Roman" w:hAnsi="Times New Roman" w:cs="Times New Roman"/>
          <w:b/>
          <w:sz w:val="24"/>
          <w:szCs w:val="24"/>
        </w:rPr>
        <w:t>χρωμόφοβο</w:t>
      </w:r>
      <w:proofErr w:type="spellEnd"/>
      <w:r w:rsidR="00F55BB2">
        <w:rPr>
          <w:rFonts w:ascii="Times New Roman" w:hAnsi="Times New Roman" w:cs="Times New Roman"/>
          <w:b/>
          <w:sz w:val="24"/>
          <w:szCs w:val="24"/>
        </w:rPr>
        <w:t xml:space="preserve">,  4) καρκίνωμα </w:t>
      </w:r>
      <w:r w:rsidRPr="001D20D2">
        <w:rPr>
          <w:rFonts w:ascii="Times New Roman" w:hAnsi="Times New Roman" w:cs="Times New Roman"/>
          <w:b/>
          <w:sz w:val="24"/>
          <w:szCs w:val="24"/>
        </w:rPr>
        <w:t xml:space="preserve"> προερχόμενο εκ των αθροιστικών σωληναρίων</w:t>
      </w:r>
      <w:r w:rsidR="00B06311">
        <w:rPr>
          <w:rFonts w:ascii="Times New Roman" w:hAnsi="Times New Roman" w:cs="Times New Roman"/>
          <w:b/>
          <w:sz w:val="24"/>
          <w:szCs w:val="24"/>
        </w:rPr>
        <w:t>. Π</w:t>
      </w:r>
      <w:r w:rsidR="00F55BB2">
        <w:rPr>
          <w:rFonts w:ascii="Times New Roman" w:hAnsi="Times New Roman" w:cs="Times New Roman"/>
          <w:b/>
          <w:sz w:val="24"/>
          <w:szCs w:val="24"/>
        </w:rPr>
        <w:t xml:space="preserve">ιθανή η δυσμενέστατης πρόγνωσης </w:t>
      </w:r>
      <w:proofErr w:type="spellStart"/>
      <w:r w:rsidR="00B06311">
        <w:rPr>
          <w:rFonts w:ascii="Times New Roman" w:hAnsi="Times New Roman" w:cs="Times New Roman"/>
          <w:b/>
          <w:sz w:val="24"/>
          <w:szCs w:val="24"/>
        </w:rPr>
        <w:t>σαρκωματοειδής</w:t>
      </w:r>
      <w:proofErr w:type="spellEnd"/>
      <w:r w:rsidR="00B06311">
        <w:rPr>
          <w:rFonts w:ascii="Times New Roman" w:hAnsi="Times New Roman" w:cs="Times New Roman"/>
          <w:b/>
          <w:sz w:val="24"/>
          <w:szCs w:val="24"/>
        </w:rPr>
        <w:t xml:space="preserve"> ή ραβδοειδής </w:t>
      </w:r>
      <w:proofErr w:type="spellStart"/>
      <w:r w:rsidR="00B06311">
        <w:rPr>
          <w:rFonts w:ascii="Times New Roman" w:hAnsi="Times New Roman" w:cs="Times New Roman"/>
          <w:b/>
          <w:sz w:val="24"/>
          <w:szCs w:val="24"/>
        </w:rPr>
        <w:t>απο</w:t>
      </w:r>
      <w:r w:rsidR="00F55BB2">
        <w:rPr>
          <w:rFonts w:ascii="Times New Roman" w:hAnsi="Times New Roman" w:cs="Times New Roman"/>
          <w:b/>
          <w:sz w:val="24"/>
          <w:szCs w:val="24"/>
        </w:rPr>
        <w:t>διαφορποποίηση</w:t>
      </w:r>
      <w:proofErr w:type="spellEnd"/>
      <w:r w:rsidR="00B06311">
        <w:rPr>
          <w:rFonts w:ascii="Times New Roman" w:hAnsi="Times New Roman" w:cs="Times New Roman"/>
          <w:b/>
          <w:sz w:val="24"/>
          <w:szCs w:val="24"/>
        </w:rPr>
        <w:t xml:space="preserve"> των καρκινικών κυττάρων</w:t>
      </w:r>
      <w:r w:rsidRPr="001D20D2">
        <w:rPr>
          <w:rFonts w:ascii="Times New Roman" w:hAnsi="Times New Roman" w:cs="Times New Roman"/>
          <w:b/>
          <w:sz w:val="24"/>
          <w:szCs w:val="24"/>
        </w:rPr>
        <w:t xml:space="preserve">. Τα όργανα στα οποία χορηγεί συνήθως </w:t>
      </w:r>
      <w:proofErr w:type="spellStart"/>
      <w:r w:rsidRPr="001D20D2">
        <w:rPr>
          <w:rFonts w:ascii="Times New Roman" w:hAnsi="Times New Roman" w:cs="Times New Roman"/>
          <w:b/>
          <w:sz w:val="24"/>
          <w:szCs w:val="24"/>
        </w:rPr>
        <w:t>αιματογενείς</w:t>
      </w:r>
      <w:proofErr w:type="spellEnd"/>
      <w:r w:rsidRPr="001D20D2">
        <w:rPr>
          <w:rFonts w:ascii="Times New Roman" w:hAnsi="Times New Roman" w:cs="Times New Roman"/>
          <w:b/>
          <w:sz w:val="24"/>
          <w:szCs w:val="24"/>
        </w:rPr>
        <w:t xml:space="preserve"> μεταστάσεις είναι οι πνεύμονες και τα οστά. Ακολουθούν επινεφρίδια, ήπαρ, θυρεοειδής, δέρμα και ΚΝΣ.</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u w:val="single"/>
        </w:rPr>
        <w:t>Ιστολογική τομή:</w:t>
      </w:r>
      <w:r w:rsidRPr="001D20D2">
        <w:rPr>
          <w:rFonts w:ascii="Times New Roman" w:hAnsi="Times New Roman" w:cs="Times New Roman"/>
          <w:b/>
          <w:sz w:val="24"/>
          <w:szCs w:val="24"/>
        </w:rPr>
        <w:t xml:space="preserve"> Ο όγκος αποτελείται από διαυγή κύττ</w:t>
      </w:r>
      <w:r w:rsidR="00F55BB2">
        <w:rPr>
          <w:rFonts w:ascii="Times New Roman" w:hAnsi="Times New Roman" w:cs="Times New Roman"/>
          <w:b/>
          <w:sz w:val="24"/>
          <w:szCs w:val="24"/>
        </w:rPr>
        <w:t>αρα τα οποία σχηματίζουν κυψέλες, σωλήνες</w:t>
      </w:r>
      <w:r w:rsidRPr="001D20D2">
        <w:rPr>
          <w:rFonts w:ascii="Times New Roman" w:hAnsi="Times New Roman" w:cs="Times New Roman"/>
          <w:b/>
          <w:sz w:val="24"/>
          <w:szCs w:val="24"/>
        </w:rPr>
        <w:t xml:space="preserve"> ή νησίδες. Μεταξύ των καρκινικών αθροίσεων διακρίνεται άφθονος </w:t>
      </w:r>
      <w:proofErr w:type="spellStart"/>
      <w:r w:rsidRPr="001D20D2">
        <w:rPr>
          <w:rFonts w:ascii="Times New Roman" w:hAnsi="Times New Roman" w:cs="Times New Roman"/>
          <w:b/>
          <w:sz w:val="24"/>
          <w:szCs w:val="24"/>
        </w:rPr>
        <w:t>αγγειοσυνδετικός</w:t>
      </w:r>
      <w:proofErr w:type="spellEnd"/>
      <w:r w:rsidRPr="001D20D2">
        <w:rPr>
          <w:rFonts w:ascii="Times New Roman" w:hAnsi="Times New Roman" w:cs="Times New Roman"/>
          <w:b/>
          <w:sz w:val="24"/>
          <w:szCs w:val="24"/>
        </w:rPr>
        <w:t xml:space="preserve"> ιστός. Η </w:t>
      </w:r>
      <w:proofErr w:type="spellStart"/>
      <w:r w:rsidR="00F55BB2">
        <w:rPr>
          <w:rFonts w:ascii="Times New Roman" w:hAnsi="Times New Roman" w:cs="Times New Roman"/>
          <w:b/>
          <w:sz w:val="24"/>
          <w:szCs w:val="24"/>
        </w:rPr>
        <w:t>πυρηνια</w:t>
      </w:r>
      <w:r w:rsidR="00F55BB2" w:rsidRPr="001D20D2">
        <w:rPr>
          <w:rFonts w:ascii="Times New Roman" w:hAnsi="Times New Roman" w:cs="Times New Roman"/>
          <w:b/>
          <w:sz w:val="24"/>
          <w:szCs w:val="24"/>
        </w:rPr>
        <w:t>κή</w:t>
      </w:r>
      <w:proofErr w:type="spellEnd"/>
      <w:r w:rsidRPr="001D20D2">
        <w:rPr>
          <w:rFonts w:ascii="Times New Roman" w:hAnsi="Times New Roman" w:cs="Times New Roman"/>
          <w:b/>
          <w:sz w:val="24"/>
          <w:szCs w:val="24"/>
        </w:rPr>
        <w:t xml:space="preserve"> </w:t>
      </w:r>
      <w:proofErr w:type="spellStart"/>
      <w:r w:rsidRPr="001D20D2">
        <w:rPr>
          <w:rFonts w:ascii="Times New Roman" w:hAnsi="Times New Roman" w:cs="Times New Roman"/>
          <w:b/>
          <w:sz w:val="24"/>
          <w:szCs w:val="24"/>
        </w:rPr>
        <w:t>ατυπία</w:t>
      </w:r>
      <w:proofErr w:type="spellEnd"/>
      <w:r w:rsidRPr="001D20D2">
        <w:rPr>
          <w:rFonts w:ascii="Times New Roman" w:hAnsi="Times New Roman" w:cs="Times New Roman"/>
          <w:b/>
          <w:sz w:val="24"/>
          <w:szCs w:val="24"/>
        </w:rPr>
        <w:t xml:space="preserve"> είναι μετρίου βαθμού. Υπάρχουν θέσεις νεκρώσεως.</w:t>
      </w:r>
    </w:p>
    <w:p w:rsidR="00DB106F" w:rsidRPr="001D20D2" w:rsidRDefault="00DB106F" w:rsidP="00DB106F">
      <w:pPr>
        <w:pStyle w:val="a4"/>
        <w:jc w:val="both"/>
        <w:rPr>
          <w:rFonts w:ascii="Times New Roman" w:hAnsi="Times New Roman" w:cs="Times New Roman"/>
          <w:b/>
          <w:sz w:val="24"/>
          <w:szCs w:val="24"/>
        </w:rPr>
      </w:pP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3)Μεμβρανώδης </w:t>
      </w:r>
      <w:proofErr w:type="spellStart"/>
      <w:r w:rsidRPr="001D20D2">
        <w:rPr>
          <w:rFonts w:ascii="Times New Roman" w:hAnsi="Times New Roman" w:cs="Times New Roman"/>
          <w:b/>
          <w:sz w:val="24"/>
          <w:szCs w:val="24"/>
        </w:rPr>
        <w:t>σπειραματονεφρίτις</w:t>
      </w:r>
      <w:proofErr w:type="spellEnd"/>
      <w:r w:rsidRPr="001D20D2">
        <w:rPr>
          <w:rFonts w:ascii="Times New Roman" w:hAnsi="Times New Roman" w:cs="Times New Roman"/>
          <w:b/>
          <w:sz w:val="24"/>
          <w:szCs w:val="24"/>
        </w:rPr>
        <w:t xml:space="preserve"> (ΜΣΝ)</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Η ΜΣΝ χαρακτηρίζεται από την παρουσία </w:t>
      </w:r>
      <w:proofErr w:type="spellStart"/>
      <w:r w:rsidRPr="001D20D2">
        <w:rPr>
          <w:rFonts w:ascii="Times New Roman" w:hAnsi="Times New Roman" w:cs="Times New Roman"/>
          <w:b/>
          <w:sz w:val="24"/>
          <w:szCs w:val="24"/>
        </w:rPr>
        <w:t>ανοσοσυμπλεγμάτων</w:t>
      </w:r>
      <w:proofErr w:type="spellEnd"/>
      <w:r w:rsidRPr="001D20D2">
        <w:rPr>
          <w:rFonts w:ascii="Times New Roman" w:hAnsi="Times New Roman" w:cs="Times New Roman"/>
          <w:b/>
          <w:sz w:val="24"/>
          <w:szCs w:val="24"/>
        </w:rPr>
        <w:t xml:space="preserve"> μεγάλης ηλεκτρονικής πυκνότητας τα οποία</w:t>
      </w:r>
      <w:r w:rsidR="00F55BB2">
        <w:rPr>
          <w:rFonts w:ascii="Times New Roman" w:hAnsi="Times New Roman" w:cs="Times New Roman"/>
          <w:b/>
          <w:sz w:val="24"/>
          <w:szCs w:val="24"/>
        </w:rPr>
        <w:t>,</w:t>
      </w:r>
      <w:r w:rsidRPr="001D20D2">
        <w:rPr>
          <w:rFonts w:ascii="Times New Roman" w:hAnsi="Times New Roman" w:cs="Times New Roman"/>
          <w:b/>
          <w:sz w:val="24"/>
          <w:szCs w:val="24"/>
        </w:rPr>
        <w:t xml:space="preserve"> στα αρχικά στάδια της νόσου εντοπίζονται κάτω από τα επιθηλιακά κύτταρα</w:t>
      </w:r>
      <w:r w:rsidR="00F55BB2">
        <w:rPr>
          <w:rFonts w:ascii="Times New Roman" w:hAnsi="Times New Roman" w:cs="Times New Roman"/>
          <w:b/>
          <w:sz w:val="24"/>
          <w:szCs w:val="24"/>
        </w:rPr>
        <w:t xml:space="preserve"> (</w:t>
      </w:r>
      <w:proofErr w:type="spellStart"/>
      <w:r w:rsidR="00F55BB2">
        <w:rPr>
          <w:rFonts w:ascii="Times New Roman" w:hAnsi="Times New Roman" w:cs="Times New Roman"/>
          <w:b/>
          <w:sz w:val="24"/>
          <w:szCs w:val="24"/>
        </w:rPr>
        <w:t>ποδοκύτταρα</w:t>
      </w:r>
      <w:proofErr w:type="spellEnd"/>
      <w:r w:rsidR="00F55BB2">
        <w:rPr>
          <w:rFonts w:ascii="Times New Roman" w:hAnsi="Times New Roman" w:cs="Times New Roman"/>
          <w:b/>
          <w:sz w:val="24"/>
          <w:szCs w:val="24"/>
        </w:rPr>
        <w:t xml:space="preserve">), ενώ, </w:t>
      </w:r>
      <w:r w:rsidRPr="001D20D2">
        <w:rPr>
          <w:rFonts w:ascii="Times New Roman" w:hAnsi="Times New Roman" w:cs="Times New Roman"/>
          <w:b/>
          <w:sz w:val="24"/>
          <w:szCs w:val="24"/>
        </w:rPr>
        <w:t xml:space="preserve">σε πιο προχωρημένα γίνονται </w:t>
      </w:r>
      <w:proofErr w:type="spellStart"/>
      <w:r w:rsidRPr="001D20D2">
        <w:rPr>
          <w:rFonts w:ascii="Times New Roman" w:hAnsi="Times New Roman" w:cs="Times New Roman"/>
          <w:b/>
          <w:sz w:val="24"/>
          <w:szCs w:val="24"/>
        </w:rPr>
        <w:t>ενδομεμβρανώδη</w:t>
      </w:r>
      <w:proofErr w:type="spellEnd"/>
      <w:r w:rsidRPr="001D20D2">
        <w:rPr>
          <w:rFonts w:ascii="Times New Roman" w:hAnsi="Times New Roman" w:cs="Times New Roman"/>
          <w:b/>
          <w:sz w:val="24"/>
          <w:szCs w:val="24"/>
        </w:rPr>
        <w:t xml:space="preserve">. Τόσο η πρωτοπαθής όσο και η δευτεροπαθής οφείλονται σε </w:t>
      </w:r>
      <w:proofErr w:type="spellStart"/>
      <w:r w:rsidRPr="001D20D2">
        <w:rPr>
          <w:rFonts w:ascii="Times New Roman" w:hAnsi="Times New Roman" w:cs="Times New Roman"/>
          <w:b/>
          <w:sz w:val="24"/>
          <w:szCs w:val="24"/>
        </w:rPr>
        <w:t>ανοσοσυμπλέγματα</w:t>
      </w:r>
      <w:proofErr w:type="spellEnd"/>
      <w:r w:rsidRPr="001D20D2">
        <w:rPr>
          <w:rFonts w:ascii="Times New Roman" w:hAnsi="Times New Roman" w:cs="Times New Roman"/>
          <w:b/>
          <w:sz w:val="24"/>
          <w:szCs w:val="24"/>
        </w:rPr>
        <w:t xml:space="preserve"> τα οποία </w:t>
      </w:r>
      <w:r w:rsidR="00E044E8">
        <w:rPr>
          <w:rFonts w:ascii="Times New Roman" w:hAnsi="Times New Roman" w:cs="Times New Roman"/>
          <w:b/>
          <w:sz w:val="24"/>
          <w:szCs w:val="24"/>
        </w:rPr>
        <w:t>είτε σχηματίζονται τοπικώς</w:t>
      </w:r>
      <w:r w:rsidR="00F55BB2">
        <w:rPr>
          <w:rFonts w:ascii="Times New Roman" w:hAnsi="Times New Roman" w:cs="Times New Roman"/>
          <w:b/>
          <w:sz w:val="24"/>
          <w:szCs w:val="24"/>
        </w:rPr>
        <w:t xml:space="preserve"> είτε είναι</w:t>
      </w:r>
      <w:r w:rsidRPr="001D20D2">
        <w:rPr>
          <w:rFonts w:ascii="Times New Roman" w:hAnsi="Times New Roman" w:cs="Times New Roman"/>
          <w:b/>
          <w:sz w:val="24"/>
          <w:szCs w:val="24"/>
        </w:rPr>
        <w:t xml:space="preserve"> ήδη κυκλοφορούντα στο αίμα παγιδεύονται </w:t>
      </w:r>
      <w:r w:rsidR="00F55BB2">
        <w:rPr>
          <w:rFonts w:ascii="Times New Roman" w:hAnsi="Times New Roman" w:cs="Times New Roman"/>
          <w:b/>
          <w:sz w:val="24"/>
          <w:szCs w:val="24"/>
        </w:rPr>
        <w:t xml:space="preserve">και </w:t>
      </w:r>
      <w:r w:rsidRPr="001D20D2">
        <w:rPr>
          <w:rFonts w:ascii="Times New Roman" w:hAnsi="Times New Roman" w:cs="Times New Roman"/>
          <w:b/>
          <w:sz w:val="24"/>
          <w:szCs w:val="24"/>
        </w:rPr>
        <w:t xml:space="preserve">από τη </w:t>
      </w:r>
      <w:proofErr w:type="spellStart"/>
      <w:r w:rsidRPr="001D20D2">
        <w:rPr>
          <w:rFonts w:ascii="Times New Roman" w:hAnsi="Times New Roman" w:cs="Times New Roman"/>
          <w:b/>
          <w:sz w:val="24"/>
          <w:szCs w:val="24"/>
        </w:rPr>
        <w:t>σπειραματική</w:t>
      </w:r>
      <w:proofErr w:type="spellEnd"/>
      <w:r w:rsidRPr="001D20D2">
        <w:rPr>
          <w:rFonts w:ascii="Times New Roman" w:hAnsi="Times New Roman" w:cs="Times New Roman"/>
          <w:b/>
          <w:sz w:val="24"/>
          <w:szCs w:val="24"/>
        </w:rPr>
        <w:t xml:space="preserve"> μεμβράνη. </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u w:val="single"/>
        </w:rPr>
        <w:t xml:space="preserve">Αιτία δευτεροπαθούς ΜΣΝ: </w:t>
      </w:r>
      <w:r w:rsidRPr="001D20D2">
        <w:rPr>
          <w:rFonts w:ascii="Times New Roman" w:hAnsi="Times New Roman" w:cs="Times New Roman"/>
          <w:b/>
          <w:sz w:val="24"/>
          <w:szCs w:val="24"/>
        </w:rPr>
        <w:t xml:space="preserve">Συστηματικός </w:t>
      </w:r>
      <w:proofErr w:type="spellStart"/>
      <w:r w:rsidRPr="001D20D2">
        <w:rPr>
          <w:rFonts w:ascii="Times New Roman" w:hAnsi="Times New Roman" w:cs="Times New Roman"/>
          <w:b/>
          <w:sz w:val="24"/>
          <w:szCs w:val="24"/>
        </w:rPr>
        <w:t>ερυθηματώδης</w:t>
      </w:r>
      <w:proofErr w:type="spellEnd"/>
      <w:r w:rsidRPr="001D20D2">
        <w:rPr>
          <w:rFonts w:ascii="Times New Roman" w:hAnsi="Times New Roman" w:cs="Times New Roman"/>
          <w:b/>
          <w:sz w:val="24"/>
          <w:szCs w:val="24"/>
        </w:rPr>
        <w:t xml:space="preserve"> λύκος, </w:t>
      </w:r>
      <w:proofErr w:type="spellStart"/>
      <w:r w:rsidRPr="001D20D2">
        <w:rPr>
          <w:rFonts w:ascii="Times New Roman" w:hAnsi="Times New Roman" w:cs="Times New Roman"/>
          <w:b/>
          <w:sz w:val="24"/>
          <w:szCs w:val="24"/>
        </w:rPr>
        <w:t>σύφιλις</w:t>
      </w:r>
      <w:proofErr w:type="spellEnd"/>
      <w:r w:rsidRPr="001D20D2">
        <w:rPr>
          <w:rFonts w:ascii="Times New Roman" w:hAnsi="Times New Roman" w:cs="Times New Roman"/>
          <w:b/>
          <w:sz w:val="24"/>
          <w:szCs w:val="24"/>
        </w:rPr>
        <w:t xml:space="preserve">, </w:t>
      </w:r>
      <w:proofErr w:type="spellStart"/>
      <w:r w:rsidRPr="001D20D2">
        <w:rPr>
          <w:rFonts w:ascii="Times New Roman" w:hAnsi="Times New Roman" w:cs="Times New Roman"/>
          <w:b/>
          <w:sz w:val="24"/>
          <w:szCs w:val="24"/>
        </w:rPr>
        <w:t>σακροείδ</w:t>
      </w:r>
      <w:r w:rsidR="00E044E8">
        <w:rPr>
          <w:rFonts w:ascii="Times New Roman" w:hAnsi="Times New Roman" w:cs="Times New Roman"/>
          <w:b/>
          <w:sz w:val="24"/>
          <w:szCs w:val="24"/>
        </w:rPr>
        <w:t>ωσις</w:t>
      </w:r>
      <w:proofErr w:type="spellEnd"/>
      <w:r w:rsidR="00E044E8">
        <w:rPr>
          <w:rFonts w:ascii="Times New Roman" w:hAnsi="Times New Roman" w:cs="Times New Roman"/>
          <w:b/>
          <w:sz w:val="24"/>
          <w:szCs w:val="24"/>
        </w:rPr>
        <w:t>, καρκινώματα (</w:t>
      </w:r>
      <w:proofErr w:type="spellStart"/>
      <w:r w:rsidR="00E044E8">
        <w:rPr>
          <w:rFonts w:ascii="Times New Roman" w:hAnsi="Times New Roman" w:cs="Times New Roman"/>
          <w:b/>
          <w:sz w:val="24"/>
          <w:szCs w:val="24"/>
        </w:rPr>
        <w:t>πνεύμονος</w:t>
      </w:r>
      <w:proofErr w:type="spellEnd"/>
      <w:r w:rsidR="00E044E8">
        <w:rPr>
          <w:rFonts w:ascii="Times New Roman" w:hAnsi="Times New Roman" w:cs="Times New Roman"/>
          <w:b/>
          <w:sz w:val="24"/>
          <w:szCs w:val="24"/>
        </w:rPr>
        <w:t xml:space="preserve">, </w:t>
      </w:r>
      <w:proofErr w:type="spellStart"/>
      <w:r w:rsidR="00E044E8">
        <w:rPr>
          <w:rFonts w:ascii="Times New Roman" w:hAnsi="Times New Roman" w:cs="Times New Roman"/>
          <w:b/>
          <w:sz w:val="24"/>
          <w:szCs w:val="24"/>
        </w:rPr>
        <w:t>παχέος</w:t>
      </w:r>
      <w:proofErr w:type="spellEnd"/>
      <w:r w:rsidRPr="001D20D2">
        <w:rPr>
          <w:rFonts w:ascii="Times New Roman" w:hAnsi="Times New Roman" w:cs="Times New Roman"/>
          <w:b/>
          <w:sz w:val="24"/>
          <w:szCs w:val="24"/>
        </w:rPr>
        <w:t xml:space="preserve"> εντέρου, μαστού, μελάνωμα) </w:t>
      </w:r>
      <w:proofErr w:type="spellStart"/>
      <w:r w:rsidRPr="001D20D2">
        <w:rPr>
          <w:rFonts w:ascii="Times New Roman" w:hAnsi="Times New Roman" w:cs="Times New Roman"/>
          <w:b/>
          <w:sz w:val="24"/>
          <w:szCs w:val="24"/>
        </w:rPr>
        <w:t>ηπατίτις</w:t>
      </w:r>
      <w:proofErr w:type="spellEnd"/>
      <w:r w:rsidRPr="001D20D2">
        <w:rPr>
          <w:rFonts w:ascii="Times New Roman" w:hAnsi="Times New Roman" w:cs="Times New Roman"/>
          <w:b/>
          <w:sz w:val="24"/>
          <w:szCs w:val="24"/>
        </w:rPr>
        <w:t xml:space="preserve"> Β, </w:t>
      </w:r>
      <w:proofErr w:type="spellStart"/>
      <w:r w:rsidRPr="001D20D2">
        <w:rPr>
          <w:rFonts w:ascii="Times New Roman" w:hAnsi="Times New Roman" w:cs="Times New Roman"/>
          <w:b/>
          <w:sz w:val="24"/>
          <w:szCs w:val="24"/>
        </w:rPr>
        <w:t>πενικιλαμίνη</w:t>
      </w:r>
      <w:proofErr w:type="spellEnd"/>
      <w:r w:rsidRPr="001D20D2">
        <w:rPr>
          <w:rFonts w:ascii="Times New Roman" w:hAnsi="Times New Roman" w:cs="Times New Roman"/>
          <w:b/>
          <w:sz w:val="24"/>
          <w:szCs w:val="24"/>
        </w:rPr>
        <w:t xml:space="preserve">. </w:t>
      </w:r>
    </w:p>
    <w:p w:rsidR="00DB106F"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u w:val="single"/>
        </w:rPr>
        <w:t xml:space="preserve">Ιστολογική τομή: </w:t>
      </w:r>
      <w:r w:rsidRPr="001D20D2">
        <w:rPr>
          <w:rFonts w:ascii="Times New Roman" w:hAnsi="Times New Roman" w:cs="Times New Roman"/>
          <w:b/>
          <w:sz w:val="24"/>
          <w:szCs w:val="24"/>
        </w:rPr>
        <w:t xml:space="preserve">Τα σπειράματα παρουσιάζουν μια διάχυτη πάχυνση των τριχοειδικών μεμβρανών. Υπάρχει μικρού βαθμού αύξηση της </w:t>
      </w:r>
      <w:proofErr w:type="spellStart"/>
      <w:r w:rsidRPr="001D20D2">
        <w:rPr>
          <w:rFonts w:ascii="Times New Roman" w:hAnsi="Times New Roman" w:cs="Times New Roman"/>
          <w:b/>
          <w:sz w:val="24"/>
          <w:szCs w:val="24"/>
        </w:rPr>
        <w:t>μεσαγγείου</w:t>
      </w:r>
      <w:proofErr w:type="spellEnd"/>
      <w:r w:rsidRPr="001D20D2">
        <w:rPr>
          <w:rFonts w:ascii="Times New Roman" w:hAnsi="Times New Roman" w:cs="Times New Roman"/>
          <w:b/>
          <w:sz w:val="24"/>
          <w:szCs w:val="24"/>
        </w:rPr>
        <w:t xml:space="preserve"> ουσίας. </w:t>
      </w:r>
    </w:p>
    <w:p w:rsidR="004C3AD9" w:rsidRPr="001D20D2" w:rsidRDefault="004C3AD9" w:rsidP="00DB106F">
      <w:pPr>
        <w:pStyle w:val="a4"/>
        <w:jc w:val="both"/>
        <w:rPr>
          <w:rFonts w:ascii="Times New Roman" w:hAnsi="Times New Roman" w:cs="Times New Roman"/>
          <w:b/>
          <w:sz w:val="24"/>
          <w:szCs w:val="24"/>
        </w:rPr>
      </w:pP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4)Χρόνια </w:t>
      </w:r>
      <w:proofErr w:type="spellStart"/>
      <w:r w:rsidRPr="001D20D2">
        <w:rPr>
          <w:rFonts w:ascii="Times New Roman" w:hAnsi="Times New Roman" w:cs="Times New Roman"/>
          <w:b/>
          <w:sz w:val="24"/>
          <w:szCs w:val="24"/>
        </w:rPr>
        <w:t>πυελονεφρίτις</w:t>
      </w:r>
      <w:proofErr w:type="spellEnd"/>
      <w:r w:rsidRPr="001D20D2">
        <w:rPr>
          <w:rFonts w:ascii="Times New Roman" w:hAnsi="Times New Roman" w:cs="Times New Roman"/>
          <w:b/>
          <w:sz w:val="24"/>
          <w:szCs w:val="24"/>
        </w:rPr>
        <w:t xml:space="preserve"> (ΧΠΝ) </w:t>
      </w:r>
    </w:p>
    <w:p w:rsidR="00DB106F" w:rsidRPr="001D20D2" w:rsidRDefault="00DB106F" w:rsidP="00DB106F">
      <w:pPr>
        <w:pStyle w:val="a4"/>
        <w:jc w:val="both"/>
        <w:rPr>
          <w:rFonts w:ascii="Times New Roman" w:hAnsi="Times New Roman" w:cs="Times New Roman"/>
          <w:b/>
          <w:sz w:val="24"/>
          <w:szCs w:val="24"/>
        </w:rPr>
      </w:pPr>
      <w:proofErr w:type="gramStart"/>
      <w:r w:rsidRPr="001D20D2">
        <w:rPr>
          <w:rFonts w:ascii="Times New Roman" w:hAnsi="Times New Roman" w:cs="Times New Roman"/>
          <w:b/>
          <w:sz w:val="24"/>
          <w:szCs w:val="24"/>
          <w:lang w:val="en-US"/>
        </w:rPr>
        <w:lastRenderedPageBreak/>
        <w:t>H</w:t>
      </w:r>
      <w:r w:rsidRPr="001D20D2">
        <w:rPr>
          <w:rFonts w:ascii="Times New Roman" w:hAnsi="Times New Roman" w:cs="Times New Roman"/>
          <w:b/>
          <w:sz w:val="24"/>
          <w:szCs w:val="24"/>
        </w:rPr>
        <w:t xml:space="preserve"> </w:t>
      </w:r>
      <w:r w:rsidRPr="001D20D2">
        <w:rPr>
          <w:rFonts w:ascii="Times New Roman" w:hAnsi="Times New Roman" w:cs="Times New Roman"/>
          <w:b/>
          <w:sz w:val="24"/>
          <w:szCs w:val="24"/>
          <w:lang w:val="en-US"/>
        </w:rPr>
        <w:t>X</w:t>
      </w:r>
      <w:r w:rsidRPr="001D20D2">
        <w:rPr>
          <w:rFonts w:ascii="Times New Roman" w:hAnsi="Times New Roman" w:cs="Times New Roman"/>
          <w:b/>
          <w:sz w:val="24"/>
          <w:szCs w:val="24"/>
        </w:rPr>
        <w:t xml:space="preserve">ΠΝ είναι μια χρόνια διάμεσος </w:t>
      </w:r>
      <w:proofErr w:type="spellStart"/>
      <w:r w:rsidRPr="001D20D2">
        <w:rPr>
          <w:rFonts w:ascii="Times New Roman" w:hAnsi="Times New Roman" w:cs="Times New Roman"/>
          <w:b/>
          <w:sz w:val="24"/>
          <w:szCs w:val="24"/>
        </w:rPr>
        <w:t>νεφρίτις</w:t>
      </w:r>
      <w:proofErr w:type="spellEnd"/>
      <w:r w:rsidRPr="001D20D2">
        <w:rPr>
          <w:rFonts w:ascii="Times New Roman" w:hAnsi="Times New Roman" w:cs="Times New Roman"/>
          <w:b/>
          <w:sz w:val="24"/>
          <w:szCs w:val="24"/>
        </w:rPr>
        <w:t xml:space="preserve"> στην οποία οι ιστολογικ</w:t>
      </w:r>
      <w:r w:rsidR="00F55BB2">
        <w:rPr>
          <w:rFonts w:ascii="Times New Roman" w:hAnsi="Times New Roman" w:cs="Times New Roman"/>
          <w:b/>
          <w:sz w:val="24"/>
          <w:szCs w:val="24"/>
        </w:rPr>
        <w:t>ές αλλοιώσεις επεκτείνονται από</w:t>
      </w:r>
      <w:r w:rsidRPr="001D20D2">
        <w:rPr>
          <w:rFonts w:ascii="Times New Roman" w:hAnsi="Times New Roman" w:cs="Times New Roman"/>
          <w:b/>
          <w:sz w:val="24"/>
          <w:szCs w:val="24"/>
        </w:rPr>
        <w:t xml:space="preserve"> το </w:t>
      </w:r>
      <w:proofErr w:type="spellStart"/>
      <w:r w:rsidRPr="001D20D2">
        <w:rPr>
          <w:rFonts w:ascii="Times New Roman" w:hAnsi="Times New Roman" w:cs="Times New Roman"/>
          <w:b/>
          <w:sz w:val="24"/>
          <w:szCs w:val="24"/>
        </w:rPr>
        <w:t>πυλεοκαλυκικό</w:t>
      </w:r>
      <w:proofErr w:type="spellEnd"/>
      <w:r w:rsidRPr="001D20D2">
        <w:rPr>
          <w:rFonts w:ascii="Times New Roman" w:hAnsi="Times New Roman" w:cs="Times New Roman"/>
          <w:b/>
          <w:sz w:val="24"/>
          <w:szCs w:val="24"/>
        </w:rPr>
        <w:t xml:space="preserve"> σύστημα.</w:t>
      </w:r>
      <w:proofErr w:type="gramEnd"/>
      <w:r w:rsidRPr="001D20D2">
        <w:rPr>
          <w:rFonts w:ascii="Times New Roman" w:hAnsi="Times New Roman" w:cs="Times New Roman"/>
          <w:b/>
          <w:sz w:val="24"/>
          <w:szCs w:val="24"/>
        </w:rPr>
        <w:t xml:space="preserve"> Μακροσκοπικά, χαρακτηρίζεται από ακανόνιστες ουλές του νεφρικού παρεγχύματος και παραμόρφωση των υποκείμενων καλύκων και </w:t>
      </w:r>
      <w:r w:rsidR="00F55BB2">
        <w:rPr>
          <w:rFonts w:ascii="Times New Roman" w:hAnsi="Times New Roman" w:cs="Times New Roman"/>
          <w:b/>
          <w:sz w:val="24"/>
          <w:szCs w:val="24"/>
        </w:rPr>
        <w:t xml:space="preserve">της </w:t>
      </w:r>
      <w:r w:rsidRPr="001D20D2">
        <w:rPr>
          <w:rFonts w:ascii="Times New Roman" w:hAnsi="Times New Roman" w:cs="Times New Roman"/>
          <w:b/>
          <w:sz w:val="24"/>
          <w:szCs w:val="24"/>
        </w:rPr>
        <w:t xml:space="preserve">πυέλου. Είναι </w:t>
      </w:r>
      <w:r w:rsidR="00F55BB2">
        <w:rPr>
          <w:rFonts w:ascii="Times New Roman" w:hAnsi="Times New Roman" w:cs="Times New Roman"/>
          <w:b/>
          <w:sz w:val="24"/>
          <w:szCs w:val="24"/>
        </w:rPr>
        <w:t xml:space="preserve">συχνά </w:t>
      </w:r>
      <w:r w:rsidRPr="001D20D2">
        <w:rPr>
          <w:rFonts w:ascii="Times New Roman" w:hAnsi="Times New Roman" w:cs="Times New Roman"/>
          <w:b/>
          <w:sz w:val="24"/>
          <w:szCs w:val="24"/>
        </w:rPr>
        <w:t xml:space="preserve">το αποτέλεσμα επαναλαμβανόμενων οξέων επεισοδίων </w:t>
      </w:r>
      <w:proofErr w:type="spellStart"/>
      <w:r w:rsidR="00F55BB2">
        <w:rPr>
          <w:rFonts w:ascii="Times New Roman" w:hAnsi="Times New Roman" w:cs="Times New Roman"/>
          <w:b/>
          <w:sz w:val="24"/>
          <w:szCs w:val="24"/>
        </w:rPr>
        <w:t>πυελονεφρίτιδας</w:t>
      </w:r>
      <w:proofErr w:type="spellEnd"/>
      <w:r w:rsidR="00F55BB2">
        <w:rPr>
          <w:rFonts w:ascii="Times New Roman" w:hAnsi="Times New Roman" w:cs="Times New Roman"/>
          <w:b/>
          <w:sz w:val="24"/>
          <w:szCs w:val="24"/>
        </w:rPr>
        <w:t xml:space="preserve"> (ουρολοίμωξης)</w:t>
      </w:r>
      <w:r w:rsidRPr="001D20D2">
        <w:rPr>
          <w:rFonts w:ascii="Times New Roman" w:hAnsi="Times New Roman" w:cs="Times New Roman"/>
          <w:b/>
          <w:sz w:val="24"/>
          <w:szCs w:val="24"/>
        </w:rPr>
        <w:t>. Η ΧΠΝ διαιρείται σε χρόνια αποφρακτική και χρόνια μη αποφρακτική (</w:t>
      </w:r>
      <w:proofErr w:type="spellStart"/>
      <w:r w:rsidRPr="001D20D2">
        <w:rPr>
          <w:rFonts w:ascii="Times New Roman" w:hAnsi="Times New Roman" w:cs="Times New Roman"/>
          <w:b/>
          <w:sz w:val="24"/>
          <w:szCs w:val="24"/>
        </w:rPr>
        <w:t>κυστεοουρητηρική</w:t>
      </w:r>
      <w:proofErr w:type="spellEnd"/>
      <w:r w:rsidRPr="001D20D2">
        <w:rPr>
          <w:rFonts w:ascii="Times New Roman" w:hAnsi="Times New Roman" w:cs="Times New Roman"/>
          <w:b/>
          <w:sz w:val="24"/>
          <w:szCs w:val="24"/>
        </w:rPr>
        <w:t xml:space="preserve"> παλινδρόμηση). Η κλινική εικόνα εξαρτάται από την έκταση των ουλών.</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u w:val="single"/>
        </w:rPr>
        <w:t xml:space="preserve">Ιστολογική τομή: </w:t>
      </w:r>
      <w:r w:rsidRPr="001D20D2">
        <w:rPr>
          <w:rFonts w:ascii="Times New Roman" w:hAnsi="Times New Roman" w:cs="Times New Roman"/>
          <w:b/>
          <w:sz w:val="24"/>
          <w:szCs w:val="24"/>
        </w:rPr>
        <w:t xml:space="preserve">Στην ουλή παρατηρείται μεγάλου βαθμού </w:t>
      </w:r>
      <w:proofErr w:type="spellStart"/>
      <w:r w:rsidRPr="001D20D2">
        <w:rPr>
          <w:rFonts w:ascii="Times New Roman" w:hAnsi="Times New Roman" w:cs="Times New Roman"/>
          <w:b/>
          <w:sz w:val="24"/>
          <w:szCs w:val="24"/>
        </w:rPr>
        <w:t>ίνωση</w:t>
      </w:r>
      <w:proofErr w:type="spellEnd"/>
      <w:r w:rsidRPr="001D20D2">
        <w:rPr>
          <w:rFonts w:ascii="Times New Roman" w:hAnsi="Times New Roman" w:cs="Times New Roman"/>
          <w:b/>
          <w:sz w:val="24"/>
          <w:szCs w:val="24"/>
        </w:rPr>
        <w:t xml:space="preserve"> του διάμεσου υποστρώματος εντός του οποίου διακρίνονται αραιές λεμφοκυτταρικές διηθήσεις. Τα ουροφόρα σωληνάρια εμφανίζου</w:t>
      </w:r>
      <w:r w:rsidR="004C3AD9">
        <w:rPr>
          <w:rFonts w:ascii="Times New Roman" w:hAnsi="Times New Roman" w:cs="Times New Roman"/>
          <w:b/>
          <w:sz w:val="24"/>
          <w:szCs w:val="24"/>
        </w:rPr>
        <w:t>ν πάχυνση της βασικής μεμβράνης τους,</w:t>
      </w:r>
      <w:r w:rsidRPr="001D20D2">
        <w:rPr>
          <w:rFonts w:ascii="Times New Roman" w:hAnsi="Times New Roman" w:cs="Times New Roman"/>
          <w:b/>
          <w:sz w:val="24"/>
          <w:szCs w:val="24"/>
        </w:rPr>
        <w:t xml:space="preserve"> ατροφία, και μείωση του αριθμού των. Υπάρχουν εστίες </w:t>
      </w:r>
      <w:proofErr w:type="spellStart"/>
      <w:r w:rsidRPr="001D20D2">
        <w:rPr>
          <w:rFonts w:ascii="Times New Roman" w:hAnsi="Times New Roman" w:cs="Times New Roman"/>
          <w:b/>
          <w:sz w:val="24"/>
          <w:szCs w:val="24"/>
        </w:rPr>
        <w:t>διατεταμένων</w:t>
      </w:r>
      <w:proofErr w:type="spellEnd"/>
      <w:r w:rsidRPr="001D20D2">
        <w:rPr>
          <w:rFonts w:ascii="Times New Roman" w:hAnsi="Times New Roman" w:cs="Times New Roman"/>
          <w:b/>
          <w:sz w:val="24"/>
          <w:szCs w:val="24"/>
        </w:rPr>
        <w:t xml:space="preserve"> σωληναρίων, το τοίχωμα των οποίων επενδύεται από χαμηλό επιθήλιο και ο αυλός τους π</w:t>
      </w:r>
      <w:r w:rsidR="004C3AD9">
        <w:rPr>
          <w:rFonts w:ascii="Times New Roman" w:hAnsi="Times New Roman" w:cs="Times New Roman"/>
          <w:b/>
          <w:sz w:val="24"/>
          <w:szCs w:val="24"/>
        </w:rPr>
        <w:t xml:space="preserve">ληρούται από </w:t>
      </w:r>
      <w:proofErr w:type="spellStart"/>
      <w:r w:rsidR="004C3AD9">
        <w:rPr>
          <w:rFonts w:ascii="Times New Roman" w:hAnsi="Times New Roman" w:cs="Times New Roman"/>
          <w:b/>
          <w:sz w:val="24"/>
          <w:szCs w:val="24"/>
        </w:rPr>
        <w:t>ηωσινόφιλο</w:t>
      </w:r>
      <w:proofErr w:type="spellEnd"/>
      <w:r w:rsidR="004C3AD9">
        <w:rPr>
          <w:rFonts w:ascii="Times New Roman" w:hAnsi="Times New Roman" w:cs="Times New Roman"/>
          <w:b/>
          <w:sz w:val="24"/>
          <w:szCs w:val="24"/>
        </w:rPr>
        <w:t xml:space="preserve"> ουσία (</w:t>
      </w:r>
      <w:r w:rsidRPr="001D20D2">
        <w:rPr>
          <w:rFonts w:ascii="Times New Roman" w:hAnsi="Times New Roman" w:cs="Times New Roman"/>
          <w:b/>
          <w:sz w:val="24"/>
          <w:szCs w:val="24"/>
        </w:rPr>
        <w:t>κύλινδρο</w:t>
      </w:r>
      <w:r w:rsidR="004C3AD9">
        <w:rPr>
          <w:rFonts w:ascii="Times New Roman" w:hAnsi="Times New Roman" w:cs="Times New Roman"/>
          <w:b/>
          <w:sz w:val="24"/>
          <w:szCs w:val="24"/>
        </w:rPr>
        <w:t>ι</w:t>
      </w:r>
      <w:r w:rsidRPr="001D20D2">
        <w:rPr>
          <w:rFonts w:ascii="Times New Roman" w:hAnsi="Times New Roman" w:cs="Times New Roman"/>
          <w:b/>
          <w:sz w:val="24"/>
          <w:szCs w:val="24"/>
        </w:rPr>
        <w:t xml:space="preserve">). Η εικόνα αυτή ομοιάζει με τα θυλάκια του θυρεοειδούς και ονομάζεται </w:t>
      </w:r>
      <w:r w:rsidR="004C3AD9">
        <w:rPr>
          <w:rFonts w:ascii="Times New Roman" w:hAnsi="Times New Roman" w:cs="Times New Roman"/>
          <w:b/>
          <w:sz w:val="24"/>
          <w:szCs w:val="24"/>
        </w:rPr>
        <w:t>«</w:t>
      </w:r>
      <w:proofErr w:type="spellStart"/>
      <w:r w:rsidR="004C3AD9">
        <w:rPr>
          <w:rFonts w:ascii="Times New Roman" w:hAnsi="Times New Roman" w:cs="Times New Roman"/>
          <w:b/>
          <w:sz w:val="24"/>
          <w:szCs w:val="24"/>
        </w:rPr>
        <w:t>θυρεοειδοποίηση</w:t>
      </w:r>
      <w:proofErr w:type="spellEnd"/>
      <w:r w:rsidR="004C3AD9">
        <w:rPr>
          <w:rFonts w:ascii="Times New Roman" w:hAnsi="Times New Roman" w:cs="Times New Roman"/>
          <w:b/>
          <w:sz w:val="24"/>
          <w:szCs w:val="24"/>
        </w:rPr>
        <w:t xml:space="preserve">» </w:t>
      </w:r>
      <w:r w:rsidRPr="001D20D2">
        <w:rPr>
          <w:rFonts w:ascii="Times New Roman" w:hAnsi="Times New Roman" w:cs="Times New Roman"/>
          <w:b/>
          <w:sz w:val="24"/>
          <w:szCs w:val="24"/>
        </w:rPr>
        <w:t>του νεφρού. Στα σπειράματα διακρίνεται</w:t>
      </w:r>
      <w:r w:rsidR="004C3AD9">
        <w:rPr>
          <w:rFonts w:ascii="Times New Roman" w:hAnsi="Times New Roman" w:cs="Times New Roman"/>
          <w:b/>
          <w:sz w:val="24"/>
          <w:szCs w:val="24"/>
        </w:rPr>
        <w:t xml:space="preserve"> </w:t>
      </w:r>
      <w:proofErr w:type="spellStart"/>
      <w:r w:rsidR="004C3AD9">
        <w:rPr>
          <w:rFonts w:ascii="Times New Roman" w:hAnsi="Times New Roman" w:cs="Times New Roman"/>
          <w:b/>
          <w:sz w:val="24"/>
          <w:szCs w:val="24"/>
        </w:rPr>
        <w:t>δευτεροπαθώς</w:t>
      </w:r>
      <w:proofErr w:type="spellEnd"/>
      <w:r w:rsidR="00E86B88">
        <w:rPr>
          <w:rFonts w:ascii="Times New Roman" w:hAnsi="Times New Roman" w:cs="Times New Roman"/>
          <w:b/>
          <w:sz w:val="24"/>
          <w:szCs w:val="24"/>
        </w:rPr>
        <w:t xml:space="preserve"> </w:t>
      </w:r>
      <w:proofErr w:type="spellStart"/>
      <w:r w:rsidR="00E86B88">
        <w:rPr>
          <w:rFonts w:ascii="Times New Roman" w:hAnsi="Times New Roman" w:cs="Times New Roman"/>
          <w:b/>
          <w:sz w:val="24"/>
          <w:szCs w:val="24"/>
        </w:rPr>
        <w:t>περιβωμάνειος</w:t>
      </w:r>
      <w:proofErr w:type="spellEnd"/>
      <w:r w:rsidR="00E86B88">
        <w:rPr>
          <w:rFonts w:ascii="Times New Roman" w:hAnsi="Times New Roman" w:cs="Times New Roman"/>
          <w:b/>
          <w:sz w:val="24"/>
          <w:szCs w:val="24"/>
        </w:rPr>
        <w:t xml:space="preserve"> </w:t>
      </w:r>
      <w:proofErr w:type="spellStart"/>
      <w:r w:rsidR="00E86B88">
        <w:rPr>
          <w:rFonts w:ascii="Times New Roman" w:hAnsi="Times New Roman" w:cs="Times New Roman"/>
          <w:b/>
          <w:sz w:val="24"/>
          <w:szCs w:val="24"/>
        </w:rPr>
        <w:t>ίνωση</w:t>
      </w:r>
      <w:proofErr w:type="spellEnd"/>
      <w:r w:rsidRPr="001D20D2">
        <w:rPr>
          <w:rFonts w:ascii="Times New Roman" w:hAnsi="Times New Roman" w:cs="Times New Roman"/>
          <w:b/>
          <w:sz w:val="24"/>
          <w:szCs w:val="24"/>
        </w:rPr>
        <w:t xml:space="preserve">, ολική ή τμηματική σκλήρυνση. Οι αρτηρίες παρουσιάζουν πάχυνση του τοιχώματος τους λόγω </w:t>
      </w:r>
      <w:proofErr w:type="spellStart"/>
      <w:r w:rsidRPr="001D20D2">
        <w:rPr>
          <w:rFonts w:ascii="Times New Roman" w:hAnsi="Times New Roman" w:cs="Times New Roman"/>
          <w:b/>
          <w:sz w:val="24"/>
          <w:szCs w:val="24"/>
        </w:rPr>
        <w:t>ινώσεως</w:t>
      </w:r>
      <w:proofErr w:type="spellEnd"/>
      <w:r w:rsidRPr="001D20D2">
        <w:rPr>
          <w:rFonts w:ascii="Times New Roman" w:hAnsi="Times New Roman" w:cs="Times New Roman"/>
          <w:b/>
          <w:sz w:val="24"/>
          <w:szCs w:val="24"/>
        </w:rPr>
        <w:t xml:space="preserve"> του έσω</w:t>
      </w:r>
      <w:r w:rsidR="004C3AD9">
        <w:rPr>
          <w:rFonts w:ascii="Times New Roman" w:hAnsi="Times New Roman" w:cs="Times New Roman"/>
          <w:b/>
          <w:sz w:val="24"/>
          <w:szCs w:val="24"/>
        </w:rPr>
        <w:t xml:space="preserve"> χιτώνα</w:t>
      </w:r>
      <w:r w:rsidRPr="001D20D2">
        <w:rPr>
          <w:rFonts w:ascii="Times New Roman" w:hAnsi="Times New Roman" w:cs="Times New Roman"/>
          <w:b/>
          <w:sz w:val="24"/>
          <w:szCs w:val="24"/>
        </w:rPr>
        <w:t xml:space="preserve"> ή υπερπλασίας τ</w:t>
      </w:r>
      <w:r w:rsidR="004C3AD9">
        <w:rPr>
          <w:rFonts w:ascii="Times New Roman" w:hAnsi="Times New Roman" w:cs="Times New Roman"/>
          <w:b/>
          <w:sz w:val="24"/>
          <w:szCs w:val="24"/>
        </w:rPr>
        <w:t>ων μυϊκών ινών του μέσου χιτώνα</w:t>
      </w:r>
      <w:r w:rsidRPr="001D20D2">
        <w:rPr>
          <w:rFonts w:ascii="Times New Roman" w:hAnsi="Times New Roman" w:cs="Times New Roman"/>
          <w:b/>
          <w:sz w:val="24"/>
          <w:szCs w:val="24"/>
        </w:rPr>
        <w:t>. Στο</w:t>
      </w:r>
      <w:r w:rsidR="00E86B88">
        <w:rPr>
          <w:rFonts w:ascii="Times New Roman" w:hAnsi="Times New Roman" w:cs="Times New Roman"/>
          <w:b/>
          <w:sz w:val="24"/>
          <w:szCs w:val="24"/>
        </w:rPr>
        <w:t>ν</w:t>
      </w:r>
      <w:r w:rsidRPr="001D20D2">
        <w:rPr>
          <w:rFonts w:ascii="Times New Roman" w:hAnsi="Times New Roman" w:cs="Times New Roman"/>
          <w:b/>
          <w:sz w:val="24"/>
          <w:szCs w:val="24"/>
        </w:rPr>
        <w:t xml:space="preserve"> βλεννογόνο της πυέλου και των καλύκων ανευρίσκονται φλεγμονώδεις διηθήσεις και αύξηση του </w:t>
      </w:r>
      <w:proofErr w:type="spellStart"/>
      <w:r w:rsidRPr="001D20D2">
        <w:rPr>
          <w:rFonts w:ascii="Times New Roman" w:hAnsi="Times New Roman" w:cs="Times New Roman"/>
          <w:b/>
          <w:sz w:val="24"/>
          <w:szCs w:val="24"/>
        </w:rPr>
        <w:t>υποβλεννογόνιου</w:t>
      </w:r>
      <w:proofErr w:type="spellEnd"/>
      <w:r w:rsidRPr="001D20D2">
        <w:rPr>
          <w:rFonts w:ascii="Times New Roman" w:hAnsi="Times New Roman" w:cs="Times New Roman"/>
          <w:b/>
          <w:sz w:val="24"/>
          <w:szCs w:val="24"/>
        </w:rPr>
        <w:t xml:space="preserve"> συνδετικού ιστού. </w:t>
      </w:r>
    </w:p>
    <w:p w:rsidR="00DB106F" w:rsidRPr="001D20D2" w:rsidRDefault="00DB106F" w:rsidP="00DB106F">
      <w:pPr>
        <w:pStyle w:val="a4"/>
        <w:jc w:val="both"/>
        <w:rPr>
          <w:rFonts w:ascii="Times New Roman" w:hAnsi="Times New Roman" w:cs="Times New Roman"/>
          <w:b/>
          <w:sz w:val="24"/>
          <w:szCs w:val="24"/>
        </w:rPr>
      </w:pP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5)Απόρριψη νεφρικού μοσχεύματος (ΑΝΜ)</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Α)Η οξεία απόρριψη εκδηλώνεται με απότομη αύξηση της </w:t>
      </w:r>
      <w:proofErr w:type="spellStart"/>
      <w:r w:rsidRPr="001D20D2">
        <w:rPr>
          <w:rFonts w:ascii="Times New Roman" w:hAnsi="Times New Roman" w:cs="Times New Roman"/>
          <w:b/>
          <w:sz w:val="24"/>
          <w:szCs w:val="24"/>
        </w:rPr>
        <w:t>κρεατινίνης</w:t>
      </w:r>
      <w:proofErr w:type="spellEnd"/>
      <w:r w:rsidRPr="001D20D2">
        <w:rPr>
          <w:rFonts w:ascii="Times New Roman" w:hAnsi="Times New Roman" w:cs="Times New Roman"/>
          <w:b/>
          <w:sz w:val="24"/>
          <w:szCs w:val="24"/>
        </w:rPr>
        <w:t xml:space="preserve">, μείωση της αποβολής των ούρων, αύξηση του σωματικού βάρους, ευαισθησία στην περιοχή του μοσχεύματος και πυρετό. </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Β)Η χρόνια απόρριψη ενοχοποιείται για την απώλεια του μοσχεύματος στο 50-60% των περιπτώσεων. Κλινικώς αναφέρεται προοδευτική αύξηση της </w:t>
      </w:r>
      <w:proofErr w:type="spellStart"/>
      <w:r w:rsidRPr="001D20D2">
        <w:rPr>
          <w:rFonts w:ascii="Times New Roman" w:hAnsi="Times New Roman" w:cs="Times New Roman"/>
          <w:b/>
          <w:sz w:val="24"/>
          <w:szCs w:val="24"/>
        </w:rPr>
        <w:t>κρεατινίνης</w:t>
      </w:r>
      <w:proofErr w:type="spellEnd"/>
      <w:r w:rsidRPr="001D20D2">
        <w:rPr>
          <w:rFonts w:ascii="Times New Roman" w:hAnsi="Times New Roman" w:cs="Times New Roman"/>
          <w:b/>
          <w:sz w:val="24"/>
          <w:szCs w:val="24"/>
        </w:rPr>
        <w:t xml:space="preserve"> που συνοδεύεται από λευκωματουρία και υπέρταση.</w:t>
      </w:r>
    </w:p>
    <w:p w:rsidR="00DB106F" w:rsidRPr="001D20D2" w:rsidRDefault="00DB106F" w:rsidP="00DB106F">
      <w:pPr>
        <w:pStyle w:val="a4"/>
        <w:jc w:val="both"/>
        <w:rPr>
          <w:rFonts w:ascii="Times New Roman" w:hAnsi="Times New Roman" w:cs="Times New Roman"/>
          <w:b/>
          <w:sz w:val="24"/>
          <w:szCs w:val="24"/>
          <w:u w:val="single"/>
        </w:rPr>
      </w:pPr>
      <w:r w:rsidRPr="001D20D2">
        <w:rPr>
          <w:rFonts w:ascii="Times New Roman" w:hAnsi="Times New Roman" w:cs="Times New Roman"/>
          <w:b/>
          <w:sz w:val="24"/>
          <w:szCs w:val="24"/>
          <w:u w:val="single"/>
        </w:rPr>
        <w:t>Ιστολογική τομή:</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Αλλοιώσεις οξείας</w:t>
      </w:r>
      <w:r w:rsidR="004C3AD9">
        <w:rPr>
          <w:rFonts w:ascii="Times New Roman" w:hAnsi="Times New Roman" w:cs="Times New Roman"/>
          <w:b/>
          <w:sz w:val="24"/>
          <w:szCs w:val="24"/>
        </w:rPr>
        <w:t xml:space="preserve"> κυτταρικής</w:t>
      </w:r>
      <w:r w:rsidRPr="001D20D2">
        <w:rPr>
          <w:rFonts w:ascii="Times New Roman" w:hAnsi="Times New Roman" w:cs="Times New Roman"/>
          <w:b/>
          <w:sz w:val="24"/>
          <w:szCs w:val="24"/>
        </w:rPr>
        <w:t xml:space="preserve"> απορρίψεως</w:t>
      </w:r>
      <w:r w:rsidR="001360F2">
        <w:rPr>
          <w:rFonts w:ascii="Times New Roman" w:hAnsi="Times New Roman" w:cs="Times New Roman"/>
          <w:b/>
          <w:sz w:val="24"/>
          <w:szCs w:val="24"/>
        </w:rPr>
        <w:t>:</w:t>
      </w:r>
      <w:r w:rsidRPr="001D20D2">
        <w:rPr>
          <w:rFonts w:ascii="Times New Roman" w:hAnsi="Times New Roman" w:cs="Times New Roman"/>
          <w:b/>
          <w:sz w:val="24"/>
          <w:szCs w:val="24"/>
        </w:rPr>
        <w:t xml:space="preserve"> λεμφοκυτταρικές αθρο</w:t>
      </w:r>
      <w:r w:rsidR="00E86B88">
        <w:rPr>
          <w:rFonts w:ascii="Times New Roman" w:hAnsi="Times New Roman" w:cs="Times New Roman"/>
          <w:b/>
          <w:sz w:val="24"/>
          <w:szCs w:val="24"/>
        </w:rPr>
        <w:t xml:space="preserve">ίσεις στον διάμεσο ιστό του </w:t>
      </w:r>
      <w:proofErr w:type="spellStart"/>
      <w:r w:rsidR="00E86B88">
        <w:rPr>
          <w:rFonts w:ascii="Times New Roman" w:hAnsi="Times New Roman" w:cs="Times New Roman"/>
          <w:b/>
          <w:sz w:val="24"/>
          <w:szCs w:val="24"/>
        </w:rPr>
        <w:t>φλοιο</w:t>
      </w:r>
      <w:proofErr w:type="spellEnd"/>
      <w:r w:rsidRPr="001D20D2">
        <w:rPr>
          <w:rFonts w:ascii="Times New Roman" w:hAnsi="Times New Roman" w:cs="Times New Roman"/>
          <w:b/>
          <w:sz w:val="24"/>
          <w:szCs w:val="24"/>
        </w:rPr>
        <w:t xml:space="preserve"> – μυελώδους ορίου. Παρατηρείται </w:t>
      </w:r>
      <w:proofErr w:type="spellStart"/>
      <w:r w:rsidRPr="001D20D2">
        <w:rPr>
          <w:rFonts w:ascii="Times New Roman" w:hAnsi="Times New Roman" w:cs="Times New Roman"/>
          <w:b/>
          <w:sz w:val="24"/>
          <w:szCs w:val="24"/>
        </w:rPr>
        <w:t>σωληνίτις</w:t>
      </w:r>
      <w:proofErr w:type="spellEnd"/>
      <w:r w:rsidRPr="001D20D2">
        <w:rPr>
          <w:rFonts w:ascii="Times New Roman" w:hAnsi="Times New Roman" w:cs="Times New Roman"/>
          <w:b/>
          <w:sz w:val="24"/>
          <w:szCs w:val="24"/>
        </w:rPr>
        <w:t xml:space="preserve"> και συγκέντρωση λεμφοκυττάρων πέριξ των αγγείων. Αλλοιώσεις </w:t>
      </w:r>
      <w:proofErr w:type="spellStart"/>
      <w:r w:rsidRPr="001D20D2">
        <w:rPr>
          <w:rFonts w:ascii="Times New Roman" w:hAnsi="Times New Roman" w:cs="Times New Roman"/>
          <w:b/>
          <w:sz w:val="24"/>
          <w:szCs w:val="24"/>
        </w:rPr>
        <w:t>ενδαρτηρίτιδος</w:t>
      </w:r>
      <w:proofErr w:type="spellEnd"/>
      <w:r w:rsidRPr="001D20D2">
        <w:rPr>
          <w:rFonts w:ascii="Times New Roman" w:hAnsi="Times New Roman" w:cs="Times New Roman"/>
          <w:b/>
          <w:sz w:val="24"/>
          <w:szCs w:val="24"/>
        </w:rPr>
        <w:t xml:space="preserve">, δηλ. ανεύρεση λεμφοκυττάρων τα οποία διηθούν το αγγειακό τοίχωμα και ανευρίσκονται κάτω από το ενδοθήλιο που </w:t>
      </w:r>
      <w:r w:rsidR="004C3AD9" w:rsidRPr="001D20D2">
        <w:rPr>
          <w:rFonts w:ascii="Times New Roman" w:hAnsi="Times New Roman" w:cs="Times New Roman"/>
          <w:b/>
          <w:sz w:val="24"/>
          <w:szCs w:val="24"/>
        </w:rPr>
        <w:t>αποκολλάται</w:t>
      </w:r>
      <w:r w:rsidRPr="001D20D2">
        <w:rPr>
          <w:rFonts w:ascii="Times New Roman" w:hAnsi="Times New Roman" w:cs="Times New Roman"/>
          <w:b/>
          <w:sz w:val="24"/>
          <w:szCs w:val="24"/>
        </w:rPr>
        <w:t xml:space="preserve"> από τη βασική μεμβράνη. </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Αλλοιώσεις χρόνιας απορρίψεως Μεγάλη πάχυνση του τοιχώματος των αρτηριών οφειλόμενη σε άθροιση χαλαρού συνδετικού ιστού στον έσω χιτώνα του αγγείου. Υπάρχουν αφρώδη </w:t>
      </w:r>
      <w:proofErr w:type="spellStart"/>
      <w:r w:rsidRPr="001D20D2">
        <w:rPr>
          <w:rFonts w:ascii="Times New Roman" w:hAnsi="Times New Roman" w:cs="Times New Roman"/>
          <w:b/>
          <w:sz w:val="24"/>
          <w:szCs w:val="24"/>
        </w:rPr>
        <w:t>μακροφάγα</w:t>
      </w:r>
      <w:proofErr w:type="spellEnd"/>
      <w:r w:rsidRPr="001D20D2">
        <w:rPr>
          <w:rFonts w:ascii="Times New Roman" w:hAnsi="Times New Roman" w:cs="Times New Roman"/>
          <w:b/>
          <w:sz w:val="24"/>
          <w:szCs w:val="24"/>
        </w:rPr>
        <w:t xml:space="preserve">. Μεγάλου βαθμού </w:t>
      </w:r>
      <w:proofErr w:type="spellStart"/>
      <w:r w:rsidRPr="001D20D2">
        <w:rPr>
          <w:rFonts w:ascii="Times New Roman" w:hAnsi="Times New Roman" w:cs="Times New Roman"/>
          <w:b/>
          <w:sz w:val="24"/>
          <w:szCs w:val="24"/>
        </w:rPr>
        <w:t>ίνωση</w:t>
      </w:r>
      <w:proofErr w:type="spellEnd"/>
      <w:r w:rsidRPr="001D20D2">
        <w:rPr>
          <w:rFonts w:ascii="Times New Roman" w:hAnsi="Times New Roman" w:cs="Times New Roman"/>
          <w:b/>
          <w:sz w:val="24"/>
          <w:szCs w:val="24"/>
        </w:rPr>
        <w:t xml:space="preserve"> και ατροφία του διάμεσου υποστρώματος και των σωληναρίων. Αλλοιώσεις ανευρίσκονται και στα σπειράματα. </w:t>
      </w:r>
    </w:p>
    <w:p w:rsidR="00DB106F" w:rsidRPr="001D20D2" w:rsidRDefault="00DB106F" w:rsidP="00DB106F">
      <w:pPr>
        <w:pStyle w:val="a4"/>
        <w:jc w:val="both"/>
        <w:rPr>
          <w:rFonts w:ascii="Times New Roman" w:hAnsi="Times New Roman" w:cs="Times New Roman"/>
          <w:b/>
          <w:sz w:val="24"/>
          <w:szCs w:val="24"/>
        </w:rPr>
      </w:pP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ΕΡΩΤΗΣΕΙΣ</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-Αναφέρετε άλλους </w:t>
      </w:r>
      <w:proofErr w:type="spellStart"/>
      <w:r w:rsidRPr="001D20D2">
        <w:rPr>
          <w:rFonts w:ascii="Times New Roman" w:hAnsi="Times New Roman" w:cs="Times New Roman"/>
          <w:b/>
          <w:sz w:val="24"/>
          <w:szCs w:val="24"/>
        </w:rPr>
        <w:t>μικροκυτταρικούς</w:t>
      </w:r>
      <w:proofErr w:type="spellEnd"/>
      <w:r w:rsidRPr="001D20D2">
        <w:rPr>
          <w:rFonts w:ascii="Times New Roman" w:hAnsi="Times New Roman" w:cs="Times New Roman"/>
          <w:b/>
          <w:sz w:val="24"/>
          <w:szCs w:val="24"/>
        </w:rPr>
        <w:t xml:space="preserve"> όγκους της παιδικής ηλικίας από τους οποίους </w:t>
      </w:r>
      <w:proofErr w:type="spellStart"/>
      <w:r w:rsidRPr="001D20D2">
        <w:rPr>
          <w:rFonts w:ascii="Times New Roman" w:hAnsi="Times New Roman" w:cs="Times New Roman"/>
          <w:b/>
          <w:sz w:val="24"/>
          <w:szCs w:val="24"/>
        </w:rPr>
        <w:t>διαφοροδιαγνώσκεται</w:t>
      </w:r>
      <w:proofErr w:type="spellEnd"/>
      <w:r w:rsidRPr="001D20D2">
        <w:rPr>
          <w:rFonts w:ascii="Times New Roman" w:hAnsi="Times New Roman" w:cs="Times New Roman"/>
          <w:b/>
          <w:sz w:val="24"/>
          <w:szCs w:val="24"/>
        </w:rPr>
        <w:t xml:space="preserve"> το </w:t>
      </w:r>
      <w:proofErr w:type="spellStart"/>
      <w:r w:rsidRPr="001D20D2">
        <w:rPr>
          <w:rFonts w:ascii="Times New Roman" w:hAnsi="Times New Roman" w:cs="Times New Roman"/>
          <w:b/>
          <w:sz w:val="24"/>
          <w:szCs w:val="24"/>
        </w:rPr>
        <w:t>νεφροβλάστωμα</w:t>
      </w:r>
      <w:proofErr w:type="spellEnd"/>
      <w:r w:rsidRPr="001D20D2">
        <w:rPr>
          <w:rFonts w:ascii="Times New Roman" w:hAnsi="Times New Roman" w:cs="Times New Roman"/>
          <w:b/>
          <w:sz w:val="24"/>
          <w:szCs w:val="24"/>
        </w:rPr>
        <w:t>.</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-Σε ποια όργανα χορηγεί μεταστάσεις ο όγκος του </w:t>
      </w:r>
      <w:proofErr w:type="spellStart"/>
      <w:r w:rsidR="00F700AC">
        <w:rPr>
          <w:rFonts w:ascii="Times New Roman" w:hAnsi="Times New Roman" w:cs="Times New Roman"/>
          <w:b/>
          <w:sz w:val="24"/>
          <w:szCs w:val="24"/>
          <w:lang w:val="en-US"/>
        </w:rPr>
        <w:t>Wilm</w:t>
      </w:r>
      <w:r w:rsidRPr="001D20D2">
        <w:rPr>
          <w:rFonts w:ascii="Times New Roman" w:hAnsi="Times New Roman" w:cs="Times New Roman"/>
          <w:b/>
          <w:sz w:val="24"/>
          <w:szCs w:val="24"/>
          <w:lang w:val="en-US"/>
        </w:rPr>
        <w:t>s</w:t>
      </w:r>
      <w:proofErr w:type="spellEnd"/>
      <w:r w:rsidRPr="001D20D2">
        <w:rPr>
          <w:rFonts w:ascii="Times New Roman" w:hAnsi="Times New Roman" w:cs="Times New Roman"/>
          <w:b/>
          <w:sz w:val="24"/>
          <w:szCs w:val="24"/>
        </w:rPr>
        <w:t>;</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-Τι γνωρίζεται για τη </w:t>
      </w:r>
      <w:proofErr w:type="spellStart"/>
      <w:r w:rsidRPr="001D20D2">
        <w:rPr>
          <w:rFonts w:ascii="Times New Roman" w:hAnsi="Times New Roman" w:cs="Times New Roman"/>
          <w:b/>
          <w:sz w:val="24"/>
          <w:szCs w:val="24"/>
        </w:rPr>
        <w:t>νεφροβλαστωμάτωση</w:t>
      </w:r>
      <w:proofErr w:type="spellEnd"/>
      <w:r w:rsidRPr="001D20D2">
        <w:rPr>
          <w:rFonts w:ascii="Times New Roman" w:hAnsi="Times New Roman" w:cs="Times New Roman"/>
          <w:b/>
          <w:sz w:val="24"/>
          <w:szCs w:val="24"/>
        </w:rPr>
        <w:t>;</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-Ποιο είναι το συχνότερο σύμπτωμα του καρκίνου του νεφρού;</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-Σε ποια όργανα </w:t>
      </w:r>
      <w:proofErr w:type="spellStart"/>
      <w:r w:rsidRPr="001D20D2">
        <w:rPr>
          <w:rFonts w:ascii="Times New Roman" w:hAnsi="Times New Roman" w:cs="Times New Roman"/>
          <w:b/>
          <w:sz w:val="24"/>
          <w:szCs w:val="24"/>
        </w:rPr>
        <w:t>μεθίσταται</w:t>
      </w:r>
      <w:proofErr w:type="spellEnd"/>
      <w:r w:rsidRPr="001D20D2">
        <w:rPr>
          <w:rFonts w:ascii="Times New Roman" w:hAnsi="Times New Roman" w:cs="Times New Roman"/>
          <w:b/>
          <w:sz w:val="24"/>
          <w:szCs w:val="24"/>
        </w:rPr>
        <w:t xml:space="preserve"> </w:t>
      </w:r>
      <w:proofErr w:type="spellStart"/>
      <w:r w:rsidRPr="001D20D2">
        <w:rPr>
          <w:rFonts w:ascii="Times New Roman" w:hAnsi="Times New Roman" w:cs="Times New Roman"/>
          <w:b/>
          <w:sz w:val="24"/>
          <w:szCs w:val="24"/>
        </w:rPr>
        <w:t>αιματογενώς</w:t>
      </w:r>
      <w:proofErr w:type="spellEnd"/>
      <w:r w:rsidRPr="001D20D2">
        <w:rPr>
          <w:rFonts w:ascii="Times New Roman" w:hAnsi="Times New Roman" w:cs="Times New Roman"/>
          <w:b/>
          <w:sz w:val="24"/>
          <w:szCs w:val="24"/>
        </w:rPr>
        <w:t xml:space="preserve"> το παραπάνω καρκίνωμα;</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-Πως εκδηλώνεται κλινικώς η μεμβρανώδης </w:t>
      </w:r>
      <w:proofErr w:type="spellStart"/>
      <w:r w:rsidRPr="001D20D2">
        <w:rPr>
          <w:rFonts w:ascii="Times New Roman" w:hAnsi="Times New Roman" w:cs="Times New Roman"/>
          <w:b/>
          <w:sz w:val="24"/>
          <w:szCs w:val="24"/>
        </w:rPr>
        <w:t>σπειραματονεφρίτιδα</w:t>
      </w:r>
      <w:proofErr w:type="spellEnd"/>
      <w:r w:rsidRPr="001D20D2">
        <w:rPr>
          <w:rFonts w:ascii="Times New Roman" w:hAnsi="Times New Roman" w:cs="Times New Roman"/>
          <w:b/>
          <w:sz w:val="24"/>
          <w:szCs w:val="24"/>
        </w:rPr>
        <w:t>;</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-Ποιος είναι ο ορισμός της χρόνιας </w:t>
      </w:r>
      <w:proofErr w:type="spellStart"/>
      <w:r w:rsidRPr="001D20D2">
        <w:rPr>
          <w:rFonts w:ascii="Times New Roman" w:hAnsi="Times New Roman" w:cs="Times New Roman"/>
          <w:b/>
          <w:sz w:val="24"/>
          <w:szCs w:val="24"/>
        </w:rPr>
        <w:t>πυελονεφρίτιδας</w:t>
      </w:r>
      <w:proofErr w:type="spellEnd"/>
      <w:r w:rsidRPr="001D20D2">
        <w:rPr>
          <w:rFonts w:ascii="Times New Roman" w:hAnsi="Times New Roman" w:cs="Times New Roman"/>
          <w:b/>
          <w:sz w:val="24"/>
          <w:szCs w:val="24"/>
        </w:rPr>
        <w:t>;</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-Ποια τα κλινικά συμπτώματα της οξείας και χρόνιας απ</w:t>
      </w:r>
      <w:r w:rsidR="00F700AC">
        <w:rPr>
          <w:rFonts w:ascii="Times New Roman" w:hAnsi="Times New Roman" w:cs="Times New Roman"/>
          <w:b/>
          <w:sz w:val="24"/>
          <w:szCs w:val="24"/>
        </w:rPr>
        <w:t>όρριψης του νεφρικού μοσχεύματο</w:t>
      </w:r>
      <w:r w:rsidRPr="001D20D2">
        <w:rPr>
          <w:rFonts w:ascii="Times New Roman" w:hAnsi="Times New Roman" w:cs="Times New Roman"/>
          <w:b/>
          <w:sz w:val="24"/>
          <w:szCs w:val="24"/>
        </w:rPr>
        <w:t>ς;</w:t>
      </w:r>
    </w:p>
    <w:p w:rsidR="00DB106F" w:rsidRDefault="00DB106F" w:rsidP="00DB106F">
      <w:pPr>
        <w:pStyle w:val="a4"/>
        <w:jc w:val="both"/>
        <w:rPr>
          <w:rFonts w:ascii="Times New Roman" w:hAnsi="Times New Roman" w:cs="Times New Roman"/>
          <w:b/>
          <w:sz w:val="24"/>
          <w:szCs w:val="24"/>
        </w:rPr>
      </w:pPr>
    </w:p>
    <w:p w:rsidR="001360F2" w:rsidRDefault="001360F2" w:rsidP="00DB106F">
      <w:pPr>
        <w:pStyle w:val="a4"/>
        <w:jc w:val="both"/>
        <w:rPr>
          <w:rFonts w:ascii="Times New Roman" w:hAnsi="Times New Roman" w:cs="Times New Roman"/>
          <w:b/>
          <w:sz w:val="24"/>
          <w:szCs w:val="24"/>
        </w:rPr>
      </w:pPr>
    </w:p>
    <w:p w:rsidR="001360F2" w:rsidRPr="001D20D2" w:rsidRDefault="001360F2" w:rsidP="00DB106F">
      <w:pPr>
        <w:pStyle w:val="a4"/>
        <w:jc w:val="both"/>
        <w:rPr>
          <w:rFonts w:ascii="Times New Roman" w:hAnsi="Times New Roman" w:cs="Times New Roman"/>
          <w:b/>
          <w:sz w:val="24"/>
          <w:szCs w:val="24"/>
        </w:rPr>
      </w:pP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ΠΛΑΚΙΔΙΑ ΠΡΟΣ ΕΞΕΤΑΣΗ</w:t>
      </w:r>
    </w:p>
    <w:p w:rsidR="00DB106F" w:rsidRPr="001D20D2" w:rsidRDefault="00815838" w:rsidP="00DB106F">
      <w:pPr>
        <w:pStyle w:val="a4"/>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Διαυγοκυτταρικό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νεφροκυτταρικό</w:t>
      </w:r>
      <w:proofErr w:type="spellEnd"/>
      <w:r>
        <w:rPr>
          <w:rFonts w:ascii="Times New Roman" w:hAnsi="Times New Roman" w:cs="Times New Roman"/>
          <w:b/>
          <w:sz w:val="24"/>
          <w:szCs w:val="24"/>
        </w:rPr>
        <w:t xml:space="preserve"> καρκίνωμα: Αναγνώριση </w:t>
      </w:r>
      <w:proofErr w:type="spellStart"/>
      <w:r>
        <w:rPr>
          <w:rFonts w:ascii="Times New Roman" w:hAnsi="Times New Roman" w:cs="Times New Roman"/>
          <w:b/>
          <w:sz w:val="24"/>
          <w:szCs w:val="24"/>
        </w:rPr>
        <w:t>αγγειοσυνδετικών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διαφραγματίων</w:t>
      </w:r>
      <w:proofErr w:type="spellEnd"/>
      <w:r>
        <w:rPr>
          <w:rFonts w:ascii="Times New Roman" w:hAnsi="Times New Roman" w:cs="Times New Roman"/>
          <w:b/>
          <w:sz w:val="24"/>
          <w:szCs w:val="24"/>
        </w:rPr>
        <w:t xml:space="preserve"> </w:t>
      </w:r>
      <w:r w:rsidR="00DB106F" w:rsidRPr="001D20D2">
        <w:rPr>
          <w:rFonts w:ascii="Times New Roman" w:hAnsi="Times New Roman" w:cs="Times New Roman"/>
          <w:b/>
          <w:sz w:val="24"/>
          <w:szCs w:val="24"/>
        </w:rPr>
        <w:t xml:space="preserve"> που υπάρχει μεταξύ </w:t>
      </w:r>
      <w:r>
        <w:rPr>
          <w:rFonts w:ascii="Times New Roman" w:hAnsi="Times New Roman" w:cs="Times New Roman"/>
          <w:b/>
          <w:sz w:val="24"/>
          <w:szCs w:val="24"/>
        </w:rPr>
        <w:t xml:space="preserve">αρκετών </w:t>
      </w:r>
      <w:r w:rsidR="00DB106F" w:rsidRPr="001D20D2">
        <w:rPr>
          <w:rFonts w:ascii="Times New Roman" w:hAnsi="Times New Roman" w:cs="Times New Roman"/>
          <w:b/>
          <w:sz w:val="24"/>
          <w:szCs w:val="24"/>
        </w:rPr>
        <w:t xml:space="preserve"> καρκινικών σχηματισμών.</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 xml:space="preserve">-Όγκος </w:t>
      </w:r>
      <w:proofErr w:type="spellStart"/>
      <w:r w:rsidRPr="001D20D2">
        <w:rPr>
          <w:rFonts w:ascii="Times New Roman" w:hAnsi="Times New Roman" w:cs="Times New Roman"/>
          <w:b/>
          <w:sz w:val="24"/>
          <w:szCs w:val="24"/>
          <w:lang w:val="en-US"/>
        </w:rPr>
        <w:t>Wilms</w:t>
      </w:r>
      <w:proofErr w:type="spellEnd"/>
      <w:r w:rsidR="00E86B88">
        <w:rPr>
          <w:rFonts w:ascii="Times New Roman" w:hAnsi="Times New Roman" w:cs="Times New Roman"/>
          <w:b/>
          <w:sz w:val="24"/>
          <w:szCs w:val="24"/>
        </w:rPr>
        <w:t xml:space="preserve"> (</w:t>
      </w:r>
      <w:proofErr w:type="spellStart"/>
      <w:r w:rsidR="00E86B88">
        <w:rPr>
          <w:rFonts w:ascii="Times New Roman" w:hAnsi="Times New Roman" w:cs="Times New Roman"/>
          <w:b/>
          <w:sz w:val="24"/>
          <w:szCs w:val="24"/>
        </w:rPr>
        <w:t>νεφροβλάστωμα</w:t>
      </w:r>
      <w:proofErr w:type="spellEnd"/>
      <w:r w:rsidR="00E86B88">
        <w:rPr>
          <w:rFonts w:ascii="Times New Roman" w:hAnsi="Times New Roman" w:cs="Times New Roman"/>
          <w:b/>
          <w:sz w:val="24"/>
          <w:szCs w:val="24"/>
        </w:rPr>
        <w:t>)</w:t>
      </w:r>
      <w:r w:rsidRPr="001D20D2">
        <w:rPr>
          <w:rFonts w:ascii="Times New Roman" w:hAnsi="Times New Roman" w:cs="Times New Roman"/>
          <w:b/>
          <w:sz w:val="24"/>
          <w:szCs w:val="24"/>
        </w:rPr>
        <w:t>: Αναγνώριση περιοχών με κύτταρα νεφρικού βλαστήματος και εστίες με επιθηλιακούς σχηματισμούς.</w:t>
      </w:r>
    </w:p>
    <w:p w:rsidR="00DB106F" w:rsidRPr="001D20D2" w:rsidRDefault="00815838" w:rsidP="00DB106F">
      <w:pPr>
        <w:pStyle w:val="a4"/>
        <w:jc w:val="both"/>
        <w:rPr>
          <w:rFonts w:ascii="Times New Roman" w:hAnsi="Times New Roman" w:cs="Times New Roman"/>
          <w:b/>
          <w:sz w:val="24"/>
          <w:szCs w:val="24"/>
        </w:rPr>
      </w:pPr>
      <w:r>
        <w:rPr>
          <w:rFonts w:ascii="Times New Roman" w:hAnsi="Times New Roman" w:cs="Times New Roman"/>
          <w:b/>
          <w:sz w:val="24"/>
          <w:szCs w:val="24"/>
        </w:rPr>
        <w:t>-Χρόνια</w:t>
      </w:r>
      <w:r w:rsidR="00DB106F" w:rsidRPr="001D20D2">
        <w:rPr>
          <w:rFonts w:ascii="Times New Roman" w:hAnsi="Times New Roman" w:cs="Times New Roman"/>
          <w:b/>
          <w:sz w:val="24"/>
          <w:szCs w:val="24"/>
        </w:rPr>
        <w:t xml:space="preserve"> </w:t>
      </w:r>
      <w:proofErr w:type="spellStart"/>
      <w:r w:rsidR="00DB106F" w:rsidRPr="001D20D2">
        <w:rPr>
          <w:rFonts w:ascii="Times New Roman" w:hAnsi="Times New Roman" w:cs="Times New Roman"/>
          <w:b/>
          <w:sz w:val="24"/>
          <w:szCs w:val="24"/>
        </w:rPr>
        <w:t>πυελονεφρίτις</w:t>
      </w:r>
      <w:proofErr w:type="spellEnd"/>
      <w:r w:rsidR="00DB106F" w:rsidRPr="001D20D2">
        <w:rPr>
          <w:rFonts w:ascii="Times New Roman" w:hAnsi="Times New Roman" w:cs="Times New Roman"/>
          <w:b/>
          <w:sz w:val="24"/>
          <w:szCs w:val="24"/>
        </w:rPr>
        <w:t>: Αναγνώριση ατροφικών σωληναρίων που ο</w:t>
      </w:r>
      <w:r>
        <w:rPr>
          <w:rFonts w:ascii="Times New Roman" w:hAnsi="Times New Roman" w:cs="Times New Roman"/>
          <w:b/>
          <w:sz w:val="24"/>
          <w:szCs w:val="24"/>
        </w:rPr>
        <w:t xml:space="preserve">μοιάζουν με θυλάκια θυρεοειδούς, </w:t>
      </w:r>
      <w:proofErr w:type="spellStart"/>
      <w:r>
        <w:rPr>
          <w:rFonts w:ascii="Times New Roman" w:hAnsi="Times New Roman" w:cs="Times New Roman"/>
          <w:b/>
          <w:sz w:val="24"/>
          <w:szCs w:val="24"/>
        </w:rPr>
        <w:t>ουλοποίησης</w:t>
      </w:r>
      <w:proofErr w:type="spellEnd"/>
      <w:r>
        <w:rPr>
          <w:rFonts w:ascii="Times New Roman" w:hAnsi="Times New Roman" w:cs="Times New Roman"/>
          <w:b/>
          <w:sz w:val="24"/>
          <w:szCs w:val="24"/>
        </w:rPr>
        <w:t xml:space="preserve"> νεφρικού παρεγχύματος.</w:t>
      </w:r>
    </w:p>
    <w:p w:rsidR="00DB106F" w:rsidRPr="001D20D2" w:rsidRDefault="00DB106F" w:rsidP="00DB106F">
      <w:pPr>
        <w:pStyle w:val="a4"/>
        <w:jc w:val="both"/>
        <w:rPr>
          <w:rFonts w:ascii="Times New Roman" w:hAnsi="Times New Roman" w:cs="Times New Roman"/>
          <w:b/>
          <w:sz w:val="24"/>
          <w:szCs w:val="24"/>
        </w:rPr>
      </w:pPr>
      <w:r w:rsidRPr="001D20D2">
        <w:rPr>
          <w:rFonts w:ascii="Times New Roman" w:hAnsi="Times New Roman" w:cs="Times New Roman"/>
          <w:b/>
          <w:sz w:val="24"/>
          <w:szCs w:val="24"/>
        </w:rPr>
        <w:tab/>
      </w:r>
      <w:r w:rsidRPr="001D20D2">
        <w:rPr>
          <w:rFonts w:ascii="Times New Roman" w:hAnsi="Times New Roman" w:cs="Times New Roman"/>
          <w:b/>
          <w:sz w:val="24"/>
          <w:szCs w:val="24"/>
        </w:rPr>
        <w:tab/>
      </w:r>
      <w:r w:rsidRPr="001D20D2">
        <w:rPr>
          <w:rFonts w:ascii="Times New Roman" w:hAnsi="Times New Roman" w:cs="Times New Roman"/>
          <w:b/>
          <w:sz w:val="24"/>
          <w:szCs w:val="24"/>
        </w:rPr>
        <w:tab/>
      </w:r>
      <w:r w:rsidRPr="001D20D2">
        <w:rPr>
          <w:rFonts w:ascii="Times New Roman" w:hAnsi="Times New Roman" w:cs="Times New Roman"/>
          <w:b/>
          <w:sz w:val="24"/>
          <w:szCs w:val="24"/>
        </w:rPr>
        <w:tab/>
      </w:r>
    </w:p>
    <w:p w:rsidR="00DB106F" w:rsidRPr="001D20D2" w:rsidRDefault="00DB106F" w:rsidP="00DB106F">
      <w:pPr>
        <w:jc w:val="both"/>
        <w:rPr>
          <w:b/>
        </w:rPr>
      </w:pPr>
    </w:p>
    <w:p w:rsidR="00DB106F" w:rsidRPr="001D20D2" w:rsidRDefault="00DB106F" w:rsidP="00DB106F">
      <w:pPr>
        <w:jc w:val="both"/>
        <w:rPr>
          <w:b/>
        </w:rPr>
      </w:pPr>
    </w:p>
    <w:p w:rsidR="00A50090" w:rsidRPr="001D20D2" w:rsidRDefault="00A50090" w:rsidP="00DB106F">
      <w:pPr>
        <w:jc w:val="both"/>
        <w:rPr>
          <w:b/>
        </w:rPr>
      </w:pPr>
    </w:p>
    <w:p w:rsidR="00A50090" w:rsidRPr="001D20D2" w:rsidRDefault="00A50090" w:rsidP="00DB106F">
      <w:pPr>
        <w:jc w:val="both"/>
        <w:rPr>
          <w:b/>
        </w:rPr>
      </w:pPr>
    </w:p>
    <w:p w:rsidR="00A50090" w:rsidRDefault="00A50090" w:rsidP="00DB106F">
      <w:pPr>
        <w:jc w:val="both"/>
        <w:rPr>
          <w:b/>
        </w:rPr>
      </w:pPr>
    </w:p>
    <w:p w:rsidR="007F5D2A" w:rsidRDefault="007F5D2A"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6F0B44" w:rsidRDefault="006F0B44" w:rsidP="00DB106F">
      <w:pPr>
        <w:jc w:val="both"/>
        <w:rPr>
          <w:b/>
        </w:rPr>
      </w:pPr>
    </w:p>
    <w:p w:rsidR="00061464" w:rsidRDefault="00061464" w:rsidP="00DB106F">
      <w:pPr>
        <w:jc w:val="both"/>
        <w:rPr>
          <w:b/>
        </w:rPr>
      </w:pPr>
    </w:p>
    <w:p w:rsidR="00061464" w:rsidRDefault="00061464" w:rsidP="00DB106F">
      <w:pPr>
        <w:jc w:val="both"/>
        <w:rPr>
          <w:b/>
        </w:rPr>
      </w:pPr>
    </w:p>
    <w:p w:rsidR="00061464" w:rsidRDefault="00061464" w:rsidP="00DB106F">
      <w:pPr>
        <w:jc w:val="both"/>
        <w:rPr>
          <w:b/>
        </w:rPr>
      </w:pPr>
    </w:p>
    <w:p w:rsidR="00061464" w:rsidRDefault="00061464" w:rsidP="00DB106F">
      <w:pPr>
        <w:jc w:val="both"/>
        <w:rPr>
          <w:b/>
        </w:rPr>
      </w:pPr>
    </w:p>
    <w:p w:rsidR="00061464" w:rsidRDefault="00061464" w:rsidP="00DB106F">
      <w:pPr>
        <w:jc w:val="both"/>
        <w:rPr>
          <w:b/>
        </w:rPr>
      </w:pPr>
    </w:p>
    <w:p w:rsidR="00061464" w:rsidRDefault="00061464" w:rsidP="00DB106F">
      <w:pPr>
        <w:jc w:val="both"/>
        <w:rPr>
          <w:b/>
        </w:rPr>
      </w:pPr>
    </w:p>
    <w:p w:rsidR="001360F2" w:rsidRDefault="001360F2" w:rsidP="00DB106F">
      <w:pPr>
        <w:jc w:val="both"/>
        <w:rPr>
          <w:b/>
        </w:rPr>
      </w:pPr>
    </w:p>
    <w:p w:rsidR="001360F2" w:rsidRDefault="001360F2" w:rsidP="00DB106F">
      <w:pPr>
        <w:jc w:val="both"/>
        <w:rPr>
          <w:b/>
        </w:rPr>
      </w:pPr>
    </w:p>
    <w:p w:rsidR="001360F2" w:rsidRDefault="001360F2" w:rsidP="00DB106F">
      <w:pPr>
        <w:jc w:val="both"/>
        <w:rPr>
          <w:b/>
        </w:rPr>
      </w:pPr>
    </w:p>
    <w:p w:rsidR="001360F2" w:rsidRDefault="001360F2" w:rsidP="00DB106F">
      <w:pPr>
        <w:jc w:val="both"/>
        <w:rPr>
          <w:b/>
        </w:rPr>
      </w:pPr>
    </w:p>
    <w:p w:rsidR="001360F2" w:rsidRDefault="001360F2" w:rsidP="00DB106F">
      <w:pPr>
        <w:jc w:val="both"/>
        <w:rPr>
          <w:b/>
        </w:rPr>
      </w:pPr>
    </w:p>
    <w:p w:rsidR="001360F2" w:rsidRDefault="001360F2" w:rsidP="00DB106F">
      <w:pPr>
        <w:jc w:val="both"/>
        <w:rPr>
          <w:b/>
        </w:rPr>
      </w:pPr>
    </w:p>
    <w:p w:rsidR="00061464" w:rsidRDefault="00061464" w:rsidP="00DB106F">
      <w:pPr>
        <w:jc w:val="both"/>
        <w:rPr>
          <w:b/>
        </w:rPr>
      </w:pPr>
    </w:p>
    <w:p w:rsidR="00061464" w:rsidRDefault="00061464" w:rsidP="00DB106F">
      <w:pPr>
        <w:jc w:val="both"/>
        <w:rPr>
          <w:b/>
        </w:rPr>
      </w:pPr>
    </w:p>
    <w:p w:rsidR="006F0B44" w:rsidRDefault="006F0B44" w:rsidP="00DB106F">
      <w:pPr>
        <w:jc w:val="both"/>
        <w:rPr>
          <w:b/>
        </w:rPr>
      </w:pPr>
    </w:p>
    <w:p w:rsidR="00BD321B" w:rsidRDefault="00044EA2" w:rsidP="00BD321B">
      <w:pPr>
        <w:jc w:val="center"/>
        <w:rPr>
          <w:b/>
          <w:bCs/>
          <w:sz w:val="22"/>
        </w:rPr>
      </w:pPr>
      <w:r>
        <w:rPr>
          <w:b/>
          <w:bCs/>
          <w:sz w:val="22"/>
        </w:rPr>
        <w:t>6</w:t>
      </w:r>
      <w:r w:rsidRPr="00044EA2">
        <w:rPr>
          <w:b/>
          <w:bCs/>
          <w:sz w:val="22"/>
          <w:vertAlign w:val="superscript"/>
        </w:rPr>
        <w:t>η</w:t>
      </w:r>
      <w:r>
        <w:rPr>
          <w:b/>
          <w:bCs/>
          <w:sz w:val="22"/>
        </w:rPr>
        <w:t xml:space="preserve"> ΕΡΓΑΣΤΗΡΙΑΚΗ ΑΣΚΗΣΗ ΠΑΘΟΛΟΓΙΚΗΣ ΑΝΑΤΟΜΙΚΗΣ</w:t>
      </w:r>
      <w:r w:rsidR="000019C9">
        <w:rPr>
          <w:b/>
          <w:bCs/>
          <w:sz w:val="22"/>
        </w:rPr>
        <w:t xml:space="preserve"> ΙΙ</w:t>
      </w:r>
    </w:p>
    <w:p w:rsidR="00BD321B" w:rsidRDefault="00044EA2" w:rsidP="00BD321B">
      <w:pPr>
        <w:jc w:val="center"/>
        <w:rPr>
          <w:b/>
          <w:bCs/>
          <w:sz w:val="22"/>
        </w:rPr>
      </w:pPr>
      <w:r>
        <w:rPr>
          <w:b/>
          <w:bCs/>
          <w:sz w:val="22"/>
        </w:rPr>
        <w:t xml:space="preserve">ΓΕΝΝΗΤΙΚΟ ΑΡΡΕΝΟΣ : </w:t>
      </w:r>
      <w:r w:rsidR="00BD321B">
        <w:rPr>
          <w:b/>
          <w:bCs/>
          <w:sz w:val="22"/>
        </w:rPr>
        <w:t>Προστάτης Αδένας</w:t>
      </w:r>
      <w:r>
        <w:rPr>
          <w:b/>
          <w:bCs/>
          <w:sz w:val="22"/>
        </w:rPr>
        <w:t xml:space="preserve"> – Όρχεις</w:t>
      </w:r>
    </w:p>
    <w:p w:rsidR="00044EA2" w:rsidRDefault="00044EA2" w:rsidP="00BD321B">
      <w:pPr>
        <w:jc w:val="center"/>
        <w:rPr>
          <w:b/>
          <w:bCs/>
          <w:sz w:val="22"/>
        </w:rPr>
      </w:pPr>
      <w:r>
        <w:rPr>
          <w:b/>
          <w:bCs/>
          <w:sz w:val="22"/>
        </w:rPr>
        <w:t xml:space="preserve">Α. Χ. </w:t>
      </w:r>
      <w:proofErr w:type="spellStart"/>
      <w:r>
        <w:rPr>
          <w:b/>
          <w:bCs/>
          <w:sz w:val="22"/>
        </w:rPr>
        <w:t>Λάζαρης</w:t>
      </w:r>
      <w:proofErr w:type="spellEnd"/>
      <w:r>
        <w:rPr>
          <w:b/>
          <w:bCs/>
          <w:sz w:val="22"/>
        </w:rPr>
        <w:t>, Καθηγητής</w:t>
      </w:r>
    </w:p>
    <w:p w:rsidR="00044EA2" w:rsidRDefault="00044EA2" w:rsidP="006F0B44">
      <w:pPr>
        <w:ind w:left="720" w:firstLine="720"/>
        <w:jc w:val="both"/>
        <w:rPr>
          <w:b/>
          <w:sz w:val="22"/>
        </w:rPr>
      </w:pPr>
    </w:p>
    <w:p w:rsidR="00044EA2" w:rsidRDefault="00044EA2" w:rsidP="006F0B44">
      <w:pPr>
        <w:ind w:left="720" w:firstLine="720"/>
        <w:jc w:val="both"/>
        <w:rPr>
          <w:b/>
          <w:sz w:val="22"/>
        </w:rPr>
      </w:pPr>
    </w:p>
    <w:p w:rsidR="00BD321B" w:rsidRPr="00044EA2" w:rsidRDefault="00044EA2" w:rsidP="006F0B44">
      <w:pPr>
        <w:rPr>
          <w:b/>
        </w:rPr>
      </w:pPr>
      <w:r w:rsidRPr="00044EA2">
        <w:rPr>
          <w:b/>
        </w:rPr>
        <w:t xml:space="preserve"> </w:t>
      </w:r>
      <w:r>
        <w:rPr>
          <w:b/>
        </w:rPr>
        <w:t xml:space="preserve">Ι. </w:t>
      </w:r>
      <w:r w:rsidRPr="00044EA2">
        <w:rPr>
          <w:b/>
        </w:rPr>
        <w:t>ΑΛΛΟΙΩΣΕΙΣ ΠΡΟΣΤΑΤΗ ΑΔΕΝΑ</w:t>
      </w:r>
    </w:p>
    <w:p w:rsidR="00FE39CF" w:rsidRDefault="00BD321B" w:rsidP="00FE39CF">
      <w:pPr>
        <w:jc w:val="both"/>
        <w:rPr>
          <w:sz w:val="22"/>
        </w:rPr>
      </w:pPr>
      <w:r>
        <w:rPr>
          <w:sz w:val="22"/>
          <w:u w:val="single"/>
        </w:rPr>
        <w:t>Οζώδης υπερπλασία</w:t>
      </w:r>
      <w:r>
        <w:rPr>
          <w:sz w:val="22"/>
        </w:rPr>
        <w:t xml:space="preserve">: Είναι συνηθισμένη </w:t>
      </w:r>
      <w:proofErr w:type="spellStart"/>
      <w:r>
        <w:rPr>
          <w:sz w:val="22"/>
        </w:rPr>
        <w:t>υπερπλαστική</w:t>
      </w:r>
      <w:proofErr w:type="spellEnd"/>
      <w:r>
        <w:rPr>
          <w:sz w:val="22"/>
        </w:rPr>
        <w:t xml:space="preserve"> αλλοίωση του </w:t>
      </w:r>
      <w:proofErr w:type="spellStart"/>
      <w:r>
        <w:rPr>
          <w:sz w:val="22"/>
        </w:rPr>
        <w:t>προστάτου</w:t>
      </w:r>
      <w:proofErr w:type="spellEnd"/>
      <w:r>
        <w:rPr>
          <w:sz w:val="22"/>
        </w:rPr>
        <w:t xml:space="preserve"> που παρατηρείται συνήθως σε ηλικία &gt;50. Αναπτύσσεται κεντρικά και προκαλεί προβλήματα στην ούρηση. Μακροσκοπικά</w:t>
      </w:r>
      <w:r w:rsidR="001360F2">
        <w:rPr>
          <w:sz w:val="22"/>
        </w:rPr>
        <w:t>,</w:t>
      </w:r>
      <w:r>
        <w:rPr>
          <w:sz w:val="22"/>
        </w:rPr>
        <w:t xml:space="preserve"> ο προστάτης εμφανίζει αύξηση του μεγέθους του κι έχει οζώδη, ελαστική επιφάνεια διατομής. Μικροσκοπικά χαρακτηρίζεται από οζώδη ανάπτυξη των αδ</w:t>
      </w:r>
      <w:r w:rsidR="00044EA2">
        <w:rPr>
          <w:sz w:val="22"/>
        </w:rPr>
        <w:t>ένων</w:t>
      </w:r>
      <w:r>
        <w:rPr>
          <w:sz w:val="22"/>
        </w:rPr>
        <w:t xml:space="preserve"> (με διατήρηση των 2 στοίχων κυττάρων, που τους επενδύουν δηλ. των εκκριτικών</w:t>
      </w:r>
      <w:r w:rsidR="00044EA2">
        <w:rPr>
          <w:sz w:val="22"/>
        </w:rPr>
        <w:t xml:space="preserve"> κυψελιδικών</w:t>
      </w:r>
      <w:r>
        <w:rPr>
          <w:sz w:val="22"/>
        </w:rPr>
        <w:t xml:space="preserve"> (προς τον αυλό) και των βα</w:t>
      </w:r>
      <w:r w:rsidR="00044EA2">
        <w:rPr>
          <w:sz w:val="22"/>
        </w:rPr>
        <w:t>σικών (προς τη βασική μεμβράνη)</w:t>
      </w:r>
      <w:r>
        <w:rPr>
          <w:sz w:val="22"/>
        </w:rPr>
        <w:t xml:space="preserve"> και οζώδη ανάπτυξη του </w:t>
      </w:r>
      <w:proofErr w:type="spellStart"/>
      <w:r>
        <w:rPr>
          <w:sz w:val="22"/>
        </w:rPr>
        <w:t>ινομυϊκού</w:t>
      </w:r>
      <w:proofErr w:type="spellEnd"/>
      <w:r>
        <w:rPr>
          <w:sz w:val="22"/>
        </w:rPr>
        <w:t xml:space="preserve"> στρώματος. Η παρυφή των όζων είναι ομαλή. </w:t>
      </w:r>
    </w:p>
    <w:p w:rsidR="00BD321B" w:rsidRPr="00106CC9" w:rsidRDefault="00BD321B" w:rsidP="00FE39CF">
      <w:pPr>
        <w:jc w:val="both"/>
        <w:rPr>
          <w:sz w:val="22"/>
        </w:rPr>
      </w:pPr>
      <w:bookmarkStart w:id="0" w:name="_GoBack"/>
      <w:bookmarkEnd w:id="0"/>
      <w:r w:rsidRPr="00106CC9">
        <w:rPr>
          <w:sz w:val="22"/>
        </w:rPr>
        <w:t>Ιστολογική τομή οζώδους υπερπλασίας.</w:t>
      </w:r>
    </w:p>
    <w:p w:rsidR="00BD321B" w:rsidRPr="00075D87" w:rsidRDefault="00BD321B" w:rsidP="00BD321B">
      <w:pPr>
        <w:jc w:val="both"/>
        <w:rPr>
          <w:b/>
          <w:sz w:val="22"/>
        </w:rPr>
      </w:pPr>
    </w:p>
    <w:p w:rsidR="00BD321B" w:rsidRDefault="00BD321B" w:rsidP="006F0B44">
      <w:pPr>
        <w:jc w:val="both"/>
        <w:rPr>
          <w:sz w:val="22"/>
        </w:rPr>
      </w:pPr>
      <w:r>
        <w:rPr>
          <w:sz w:val="22"/>
          <w:u w:val="single"/>
        </w:rPr>
        <w:t xml:space="preserve">Καρκίνωμα του </w:t>
      </w:r>
      <w:proofErr w:type="spellStart"/>
      <w:r>
        <w:rPr>
          <w:sz w:val="22"/>
          <w:u w:val="single"/>
        </w:rPr>
        <w:t>προστάτου</w:t>
      </w:r>
      <w:proofErr w:type="spellEnd"/>
      <w:r>
        <w:rPr>
          <w:sz w:val="22"/>
        </w:rPr>
        <w:t xml:space="preserve">: Το καρκίνωμα του </w:t>
      </w:r>
      <w:proofErr w:type="spellStart"/>
      <w:r>
        <w:rPr>
          <w:sz w:val="22"/>
        </w:rPr>
        <w:t>προστάτου</w:t>
      </w:r>
      <w:proofErr w:type="spellEnd"/>
      <w:r>
        <w:rPr>
          <w:sz w:val="22"/>
        </w:rPr>
        <w:t xml:space="preserve"> αποτελεί τον συνηθέστερο καρκίνο στους άνδρες. Παρατηρείται κατά κανόνα σε ηλικία &gt; 50. Αναπτύσσεται συνήθως στην οπίσθια περιφερική περιοχή του </w:t>
      </w:r>
      <w:proofErr w:type="spellStart"/>
      <w:r>
        <w:rPr>
          <w:sz w:val="22"/>
        </w:rPr>
        <w:t>προστάτου</w:t>
      </w:r>
      <w:proofErr w:type="spellEnd"/>
      <w:r>
        <w:rPr>
          <w:sz w:val="22"/>
        </w:rPr>
        <w:t xml:space="preserve">. Μακροσκοπικά, σχηματίζει σκληρή, ασαφή </w:t>
      </w:r>
      <w:r w:rsidR="000019C9">
        <w:rPr>
          <w:sz w:val="22"/>
        </w:rPr>
        <w:t>αλλοίωση,</w:t>
      </w:r>
      <w:r>
        <w:rPr>
          <w:sz w:val="22"/>
        </w:rPr>
        <w:t xml:space="preserve"> ενώ μικροσκοπικά χαρακτηρίζεται από </w:t>
      </w:r>
      <w:proofErr w:type="spellStart"/>
      <w:r>
        <w:rPr>
          <w:sz w:val="22"/>
        </w:rPr>
        <w:t>νεοπλασματικά</w:t>
      </w:r>
      <w:proofErr w:type="spellEnd"/>
      <w:r>
        <w:rPr>
          <w:sz w:val="22"/>
        </w:rPr>
        <w:t xml:space="preserve"> κύτταρα, συχνά με έντονο </w:t>
      </w:r>
      <w:proofErr w:type="spellStart"/>
      <w:r>
        <w:rPr>
          <w:sz w:val="22"/>
        </w:rPr>
        <w:t>πυρήνιο</w:t>
      </w:r>
      <w:proofErr w:type="spellEnd"/>
      <w:r>
        <w:rPr>
          <w:sz w:val="22"/>
        </w:rPr>
        <w:t xml:space="preserve">, τα οποία αναπτύσσονται κατά αδενικούς συνήθως σχηματισμούς </w:t>
      </w:r>
      <w:proofErr w:type="spellStart"/>
      <w:r>
        <w:rPr>
          <w:sz w:val="22"/>
        </w:rPr>
        <w:t>ποικίλλου</w:t>
      </w:r>
      <w:proofErr w:type="spellEnd"/>
      <w:r>
        <w:rPr>
          <w:sz w:val="22"/>
        </w:rPr>
        <w:t xml:space="preserve"> σχήματος και μεγέθους. Η </w:t>
      </w:r>
      <w:proofErr w:type="spellStart"/>
      <w:r>
        <w:rPr>
          <w:sz w:val="22"/>
        </w:rPr>
        <w:t>πρόγνωσις</w:t>
      </w:r>
      <w:proofErr w:type="spellEnd"/>
      <w:r>
        <w:rPr>
          <w:sz w:val="22"/>
        </w:rPr>
        <w:t xml:space="preserve"> του προστατικού καρκινώματος εξαρτάται από το στάδιο της νόσου και τον βαθμό </w:t>
      </w:r>
      <w:proofErr w:type="spellStart"/>
      <w:r>
        <w:rPr>
          <w:sz w:val="22"/>
        </w:rPr>
        <w:t>διαφοροποήσεως</w:t>
      </w:r>
      <w:proofErr w:type="spellEnd"/>
      <w:r>
        <w:rPr>
          <w:sz w:val="22"/>
        </w:rPr>
        <w:t xml:space="preserve"> του </w:t>
      </w:r>
      <w:proofErr w:type="spellStart"/>
      <w:r>
        <w:rPr>
          <w:sz w:val="22"/>
        </w:rPr>
        <w:t>όγκου.Ο</w:t>
      </w:r>
      <w:proofErr w:type="spellEnd"/>
      <w:r>
        <w:rPr>
          <w:sz w:val="22"/>
        </w:rPr>
        <w:t xml:space="preserve"> βαθμός διαφοροποιήσεως του προστατικού καρκινώματος καθορίζεται με τη βαθμολόγηση ( </w:t>
      </w:r>
      <w:r>
        <w:rPr>
          <w:sz w:val="22"/>
          <w:lang w:val="en-US"/>
        </w:rPr>
        <w:t>score</w:t>
      </w:r>
      <w:r>
        <w:rPr>
          <w:sz w:val="22"/>
        </w:rPr>
        <w:t xml:space="preserve"> ) του </w:t>
      </w:r>
      <w:r>
        <w:rPr>
          <w:sz w:val="22"/>
          <w:lang w:val="en-US"/>
        </w:rPr>
        <w:t>Gleason</w:t>
      </w:r>
      <w:r w:rsidR="00044EA2">
        <w:rPr>
          <w:sz w:val="22"/>
        </w:rPr>
        <w:t xml:space="preserve"> (5</w:t>
      </w:r>
      <w:r>
        <w:rPr>
          <w:sz w:val="22"/>
        </w:rPr>
        <w:t xml:space="preserve">-10). Η  βαθμολόγηση του </w:t>
      </w:r>
      <w:r>
        <w:rPr>
          <w:sz w:val="22"/>
          <w:lang w:val="en-US"/>
        </w:rPr>
        <w:t>Gleason</w:t>
      </w:r>
      <w:r>
        <w:rPr>
          <w:sz w:val="22"/>
        </w:rPr>
        <w:t xml:space="preserve"> βασίζεται στην αρχιτεκτονική</w:t>
      </w:r>
      <w:r w:rsidR="000019C9">
        <w:rPr>
          <w:sz w:val="22"/>
        </w:rPr>
        <w:t xml:space="preserve"> ( σχήμα / διάταξη ) των αδένων</w:t>
      </w:r>
      <w:r>
        <w:rPr>
          <w:sz w:val="22"/>
        </w:rPr>
        <w:t xml:space="preserve"> και αποτελεί το άθροισμα των βαθμολογιών ( από το 1</w:t>
      </w:r>
      <w:r w:rsidR="000019C9">
        <w:rPr>
          <w:sz w:val="22"/>
        </w:rPr>
        <w:t xml:space="preserve"> </w:t>
      </w:r>
      <w:r>
        <w:rPr>
          <w:sz w:val="22"/>
        </w:rPr>
        <w:t>έως</w:t>
      </w:r>
      <w:r w:rsidR="000019C9">
        <w:rPr>
          <w:sz w:val="22"/>
        </w:rPr>
        <w:t xml:space="preserve"> </w:t>
      </w:r>
      <w:r>
        <w:rPr>
          <w:sz w:val="22"/>
        </w:rPr>
        <w:t xml:space="preserve">5 ) της </w:t>
      </w:r>
      <w:proofErr w:type="spellStart"/>
      <w:r>
        <w:rPr>
          <w:sz w:val="22"/>
        </w:rPr>
        <w:t>αρχιτεκονικής</w:t>
      </w:r>
      <w:proofErr w:type="spellEnd"/>
      <w:r>
        <w:rPr>
          <w:sz w:val="22"/>
        </w:rPr>
        <w:t xml:space="preserve"> της</w:t>
      </w:r>
      <w:r w:rsidR="00044EA2">
        <w:rPr>
          <w:sz w:val="22"/>
        </w:rPr>
        <w:t xml:space="preserve"> επικρατούσας και της δευτερεύουσας</w:t>
      </w:r>
      <w:r>
        <w:rPr>
          <w:sz w:val="22"/>
        </w:rPr>
        <w:t xml:space="preserve"> σε έκταση, περιοχής.</w:t>
      </w:r>
    </w:p>
    <w:p w:rsidR="00BD321B" w:rsidRPr="00106CC9" w:rsidRDefault="00BD321B" w:rsidP="006F0B44">
      <w:pPr>
        <w:jc w:val="both"/>
        <w:rPr>
          <w:b/>
          <w:sz w:val="22"/>
        </w:rPr>
      </w:pPr>
      <w:r w:rsidRPr="00106CC9">
        <w:rPr>
          <w:b/>
          <w:sz w:val="22"/>
        </w:rPr>
        <w:t xml:space="preserve">Ιστολογική τομή καρκινώματος </w:t>
      </w:r>
      <w:proofErr w:type="spellStart"/>
      <w:r w:rsidRPr="00106CC9">
        <w:rPr>
          <w:b/>
          <w:sz w:val="22"/>
        </w:rPr>
        <w:t>προστάτου</w:t>
      </w:r>
      <w:proofErr w:type="spellEnd"/>
      <w:r w:rsidRPr="00106CC9">
        <w:rPr>
          <w:b/>
          <w:sz w:val="22"/>
        </w:rPr>
        <w:t>.</w:t>
      </w:r>
    </w:p>
    <w:p w:rsidR="00044EA2" w:rsidRDefault="00044EA2" w:rsidP="006F0B44">
      <w:pPr>
        <w:jc w:val="both"/>
        <w:rPr>
          <w:sz w:val="22"/>
        </w:rPr>
      </w:pPr>
    </w:p>
    <w:p w:rsidR="00044EA2" w:rsidRPr="00044EA2" w:rsidRDefault="00044EA2" w:rsidP="006F0B44">
      <w:pPr>
        <w:jc w:val="both"/>
        <w:rPr>
          <w:b/>
          <w:sz w:val="22"/>
        </w:rPr>
      </w:pPr>
      <w:r w:rsidRPr="00044EA2">
        <w:rPr>
          <w:b/>
          <w:sz w:val="22"/>
        </w:rPr>
        <w:t xml:space="preserve">ΙΙ. ΟΓΚΟΙ ΓΕΝΝΗΤΙΚΩΝ ΚΥΤΤΑΡΩΝ ΤΟΥ ΟΡΧΕΩΣ </w:t>
      </w:r>
    </w:p>
    <w:p w:rsidR="00BD321B" w:rsidRPr="000019C9" w:rsidRDefault="00044EA2" w:rsidP="00044EA2">
      <w:pPr>
        <w:rPr>
          <w:sz w:val="22"/>
        </w:rPr>
      </w:pPr>
      <w:r w:rsidRPr="00044EA2">
        <w:rPr>
          <w:sz w:val="22"/>
          <w:u w:val="single"/>
        </w:rPr>
        <w:t xml:space="preserve">Αμιγές </w:t>
      </w:r>
      <w:proofErr w:type="spellStart"/>
      <w:r w:rsidRPr="00044EA2">
        <w:rPr>
          <w:sz w:val="22"/>
          <w:u w:val="single"/>
        </w:rPr>
        <w:t>σεμίνωμα</w:t>
      </w:r>
      <w:proofErr w:type="spellEnd"/>
      <w:r>
        <w:rPr>
          <w:sz w:val="22"/>
          <w:u w:val="single"/>
        </w:rPr>
        <w:t xml:space="preserve">: </w:t>
      </w:r>
      <w:r w:rsidR="000019C9">
        <w:rPr>
          <w:sz w:val="22"/>
          <w:u w:val="single"/>
        </w:rPr>
        <w:t xml:space="preserve"> </w:t>
      </w:r>
      <w:r w:rsidR="000019C9" w:rsidRPr="000019C9">
        <w:rPr>
          <w:sz w:val="22"/>
        </w:rPr>
        <w:t>Ανα</w:t>
      </w:r>
      <w:r w:rsidR="000019C9">
        <w:rPr>
          <w:sz w:val="22"/>
        </w:rPr>
        <w:t xml:space="preserve">γνώριση </w:t>
      </w:r>
      <w:proofErr w:type="spellStart"/>
      <w:r w:rsidR="000019C9">
        <w:rPr>
          <w:sz w:val="22"/>
        </w:rPr>
        <w:t>σεμινωματωδών</w:t>
      </w:r>
      <w:proofErr w:type="spellEnd"/>
      <w:r w:rsidR="000019C9">
        <w:rPr>
          <w:sz w:val="22"/>
        </w:rPr>
        <w:t xml:space="preserve"> κυττάρων, </w:t>
      </w:r>
      <w:proofErr w:type="spellStart"/>
      <w:r w:rsidR="000019C9">
        <w:rPr>
          <w:sz w:val="22"/>
        </w:rPr>
        <w:t>διαφραγματίων</w:t>
      </w:r>
      <w:proofErr w:type="spellEnd"/>
      <w:r w:rsidR="000019C9">
        <w:rPr>
          <w:sz w:val="22"/>
        </w:rPr>
        <w:t xml:space="preserve"> με λεμφοκύτταρα, νεκρωτική δραστηριότητα. Αναζήτηση </w:t>
      </w:r>
      <w:r w:rsidR="000019C9">
        <w:rPr>
          <w:sz w:val="22"/>
          <w:lang w:val="en-US"/>
        </w:rPr>
        <w:t>in</w:t>
      </w:r>
      <w:r w:rsidR="000019C9" w:rsidRPr="000019C9">
        <w:rPr>
          <w:sz w:val="22"/>
        </w:rPr>
        <w:t xml:space="preserve"> </w:t>
      </w:r>
      <w:r w:rsidR="000019C9">
        <w:rPr>
          <w:sz w:val="22"/>
          <w:lang w:val="en-US"/>
        </w:rPr>
        <w:t>situ</w:t>
      </w:r>
      <w:r w:rsidR="000019C9" w:rsidRPr="000019C9">
        <w:rPr>
          <w:sz w:val="22"/>
        </w:rPr>
        <w:t xml:space="preserve"> </w:t>
      </w:r>
      <w:r w:rsidR="000019C9">
        <w:rPr>
          <w:sz w:val="22"/>
        </w:rPr>
        <w:t>νεοπλασίας γεννητικών κυττάρων.</w:t>
      </w:r>
    </w:p>
    <w:p w:rsidR="009E043D" w:rsidRDefault="009E043D" w:rsidP="00044EA2">
      <w:pPr>
        <w:rPr>
          <w:sz w:val="22"/>
          <w:u w:val="single"/>
        </w:rPr>
      </w:pPr>
    </w:p>
    <w:p w:rsidR="009E043D" w:rsidRDefault="000019C9" w:rsidP="00044EA2">
      <w:pPr>
        <w:rPr>
          <w:sz w:val="22"/>
          <w:u w:val="single"/>
        </w:rPr>
      </w:pPr>
      <w:r>
        <w:rPr>
          <w:sz w:val="22"/>
          <w:u w:val="single"/>
        </w:rPr>
        <w:t>Εμβρυϊκό</w:t>
      </w:r>
      <w:r w:rsidR="009E043D">
        <w:rPr>
          <w:sz w:val="22"/>
          <w:u w:val="single"/>
        </w:rPr>
        <w:t xml:space="preserve"> καρκίνωμα-</w:t>
      </w:r>
      <w:proofErr w:type="spellStart"/>
      <w:r w:rsidR="009E043D">
        <w:rPr>
          <w:sz w:val="22"/>
          <w:u w:val="single"/>
        </w:rPr>
        <w:t>τεράτωμα</w:t>
      </w:r>
      <w:proofErr w:type="spellEnd"/>
      <w:r w:rsidR="009E043D">
        <w:rPr>
          <w:sz w:val="22"/>
          <w:u w:val="single"/>
        </w:rPr>
        <w:t xml:space="preserve"> (μικτός όγκος </w:t>
      </w:r>
      <w:proofErr w:type="spellStart"/>
      <w:r w:rsidR="009E043D">
        <w:rPr>
          <w:sz w:val="22"/>
          <w:u w:val="single"/>
        </w:rPr>
        <w:t>γενητικών</w:t>
      </w:r>
      <w:proofErr w:type="spellEnd"/>
      <w:r w:rsidR="009E043D">
        <w:rPr>
          <w:sz w:val="22"/>
          <w:u w:val="single"/>
        </w:rPr>
        <w:t xml:space="preserve"> κυττάρων)</w:t>
      </w:r>
      <w:r>
        <w:rPr>
          <w:sz w:val="22"/>
          <w:u w:val="single"/>
        </w:rPr>
        <w:t xml:space="preserve"> :</w:t>
      </w:r>
    </w:p>
    <w:p w:rsidR="000019C9" w:rsidRPr="000019C9" w:rsidRDefault="000019C9" w:rsidP="00044EA2">
      <w:pPr>
        <w:rPr>
          <w:sz w:val="22"/>
        </w:rPr>
      </w:pPr>
      <w:r>
        <w:rPr>
          <w:sz w:val="22"/>
        </w:rPr>
        <w:t xml:space="preserve">Αναγνώριση επί μέρους συστατικών </w:t>
      </w:r>
      <w:proofErr w:type="spellStart"/>
      <w:r>
        <w:rPr>
          <w:sz w:val="22"/>
        </w:rPr>
        <w:t>τερατώματος</w:t>
      </w:r>
      <w:proofErr w:type="spellEnd"/>
      <w:r>
        <w:rPr>
          <w:sz w:val="22"/>
        </w:rPr>
        <w:t xml:space="preserve"> και πλειόμορφων κυττάρων εμβρυϊκού καρκινώματος</w:t>
      </w:r>
      <w:r w:rsidR="00FE39CF" w:rsidRPr="00FE39CF">
        <w:rPr>
          <w:sz w:val="22"/>
        </w:rPr>
        <w:t xml:space="preserve"> </w:t>
      </w:r>
      <w:r w:rsidR="00FE39CF">
        <w:rPr>
          <w:sz w:val="22"/>
        </w:rPr>
        <w:t>σε δύο πλακίδια</w:t>
      </w:r>
      <w:r>
        <w:rPr>
          <w:sz w:val="22"/>
        </w:rPr>
        <w:t xml:space="preserve">. </w:t>
      </w:r>
    </w:p>
    <w:p w:rsidR="009E043D" w:rsidRDefault="009E043D" w:rsidP="00044EA2">
      <w:pPr>
        <w:rPr>
          <w:sz w:val="22"/>
          <w:u w:val="single"/>
        </w:rPr>
      </w:pPr>
    </w:p>
    <w:p w:rsidR="009E043D" w:rsidRPr="00B421E8" w:rsidRDefault="009E043D" w:rsidP="00044EA2">
      <w:pPr>
        <w:rPr>
          <w:sz w:val="22"/>
        </w:rPr>
      </w:pPr>
      <w:r>
        <w:rPr>
          <w:sz w:val="22"/>
          <w:u w:val="single"/>
        </w:rPr>
        <w:t>Όγκος λεκιθικού ασκού</w:t>
      </w:r>
      <w:r w:rsidR="00B421E8">
        <w:rPr>
          <w:sz w:val="22"/>
          <w:u w:val="single"/>
        </w:rPr>
        <w:t>:</w:t>
      </w:r>
      <w:r w:rsidR="00B421E8" w:rsidRPr="00B421E8">
        <w:rPr>
          <w:sz w:val="22"/>
        </w:rPr>
        <w:t xml:space="preserve"> </w:t>
      </w:r>
      <w:r w:rsidR="00B421E8">
        <w:rPr>
          <w:sz w:val="22"/>
        </w:rPr>
        <w:t>Μεταστατική διήθηση ήπατος. Δικτυωτό πρότυπο.</w:t>
      </w:r>
    </w:p>
    <w:p w:rsidR="00BD321B" w:rsidRDefault="00BD321B" w:rsidP="00BD321B">
      <w:pPr>
        <w:ind w:left="1200"/>
        <w:rPr>
          <w:sz w:val="22"/>
        </w:rPr>
      </w:pPr>
    </w:p>
    <w:p w:rsidR="00BD321B" w:rsidRPr="006F0B44" w:rsidRDefault="00106CC9" w:rsidP="006F0B44">
      <w:pPr>
        <w:rPr>
          <w:b/>
          <w:sz w:val="22"/>
        </w:rPr>
      </w:pPr>
      <w:r>
        <w:rPr>
          <w:b/>
          <w:sz w:val="22"/>
        </w:rPr>
        <w:t>ΠΛΑΚΙΔΙ</w:t>
      </w:r>
      <w:r>
        <w:rPr>
          <w:b/>
          <w:sz w:val="22"/>
          <w:lang w:val="en-US"/>
        </w:rPr>
        <w:t>O</w:t>
      </w:r>
      <w:r w:rsidR="00BD321B" w:rsidRPr="006F0B44">
        <w:rPr>
          <w:b/>
          <w:sz w:val="22"/>
        </w:rPr>
        <w:t xml:space="preserve"> ΠΡΟΣ ΕΞΕΤΑΣΗ</w:t>
      </w:r>
    </w:p>
    <w:p w:rsidR="00BD321B" w:rsidRDefault="00106CC9" w:rsidP="006F0B44">
      <w:pPr>
        <w:rPr>
          <w:sz w:val="22"/>
        </w:rPr>
      </w:pPr>
      <w:r>
        <w:rPr>
          <w:sz w:val="22"/>
        </w:rPr>
        <w:t xml:space="preserve">Καρκίνωμα </w:t>
      </w:r>
      <w:proofErr w:type="spellStart"/>
      <w:r>
        <w:rPr>
          <w:sz w:val="22"/>
        </w:rPr>
        <w:t>προστάτου</w:t>
      </w:r>
      <w:proofErr w:type="spellEnd"/>
      <w:r w:rsidRPr="00106CC9">
        <w:rPr>
          <w:sz w:val="22"/>
        </w:rPr>
        <w:t>:</w:t>
      </w:r>
      <w:r w:rsidR="00BD321B">
        <w:rPr>
          <w:sz w:val="22"/>
        </w:rPr>
        <w:t xml:space="preserve"> Δ.Δ. από οζώδη υπερπλασία</w:t>
      </w:r>
      <w:r>
        <w:rPr>
          <w:sz w:val="22"/>
        </w:rPr>
        <w:t xml:space="preserve">, πρότυπα κατά </w:t>
      </w:r>
      <w:r>
        <w:rPr>
          <w:sz w:val="22"/>
          <w:lang w:val="en-US"/>
        </w:rPr>
        <w:t>Gleason</w:t>
      </w:r>
      <w:r w:rsidR="00BD321B">
        <w:rPr>
          <w:sz w:val="22"/>
        </w:rPr>
        <w:t>.</w:t>
      </w:r>
    </w:p>
    <w:p w:rsidR="00BD321B" w:rsidRDefault="00BD321B" w:rsidP="00BD321B">
      <w:pPr>
        <w:ind w:left="1200"/>
        <w:rPr>
          <w:sz w:val="22"/>
        </w:rPr>
      </w:pPr>
    </w:p>
    <w:p w:rsidR="00BD321B" w:rsidRPr="007828C0" w:rsidRDefault="00BD321B" w:rsidP="006F0B44">
      <w:pPr>
        <w:rPr>
          <w:b/>
          <w:sz w:val="22"/>
        </w:rPr>
      </w:pPr>
      <w:r w:rsidRPr="007828C0">
        <w:rPr>
          <w:b/>
          <w:sz w:val="22"/>
        </w:rPr>
        <w:t>ΕΡΩΤΗΣΕΙΣ</w:t>
      </w:r>
    </w:p>
    <w:p w:rsidR="00BD321B" w:rsidRPr="006F0B44" w:rsidRDefault="00BD321B" w:rsidP="006F0B44">
      <w:pPr>
        <w:pStyle w:val="a6"/>
        <w:numPr>
          <w:ilvl w:val="0"/>
          <w:numId w:val="15"/>
        </w:numPr>
        <w:rPr>
          <w:sz w:val="22"/>
        </w:rPr>
      </w:pPr>
      <w:r w:rsidRPr="006F0B44">
        <w:rPr>
          <w:sz w:val="22"/>
        </w:rPr>
        <w:t>Μακροσκοπικά και ιστολογικά χαρακτηριστικά της οζώδους υπερπλασίας του προστάτη</w:t>
      </w:r>
      <w:r w:rsidR="000E1030">
        <w:rPr>
          <w:sz w:val="22"/>
        </w:rPr>
        <w:t>.</w:t>
      </w:r>
    </w:p>
    <w:p w:rsidR="00BD321B" w:rsidRPr="006F0B44" w:rsidRDefault="00BD321B" w:rsidP="006F0B44">
      <w:pPr>
        <w:pStyle w:val="a6"/>
        <w:numPr>
          <w:ilvl w:val="0"/>
          <w:numId w:val="15"/>
        </w:numPr>
        <w:rPr>
          <w:sz w:val="22"/>
        </w:rPr>
      </w:pPr>
      <w:r w:rsidRPr="006F0B44">
        <w:rPr>
          <w:sz w:val="22"/>
        </w:rPr>
        <w:t>Μικροσκοπικά χαρακτηριστικά του καρκινώματος του προστάτη</w:t>
      </w:r>
      <w:r w:rsidR="009E043D">
        <w:rPr>
          <w:sz w:val="22"/>
        </w:rPr>
        <w:t xml:space="preserve"> – Διαβάθμιση κακοήθειας κατά </w:t>
      </w:r>
      <w:r w:rsidR="009E043D">
        <w:rPr>
          <w:sz w:val="22"/>
          <w:lang w:val="en-US"/>
        </w:rPr>
        <w:t>Gleason</w:t>
      </w:r>
      <w:r w:rsidR="000E1030">
        <w:rPr>
          <w:sz w:val="22"/>
        </w:rPr>
        <w:t>.</w:t>
      </w:r>
    </w:p>
    <w:p w:rsidR="009E043D" w:rsidRDefault="000E1030" w:rsidP="000E1030">
      <w:pPr>
        <w:pStyle w:val="a6"/>
        <w:numPr>
          <w:ilvl w:val="0"/>
          <w:numId w:val="15"/>
        </w:numPr>
        <w:rPr>
          <w:sz w:val="22"/>
        </w:rPr>
      </w:pPr>
      <w:r>
        <w:rPr>
          <w:sz w:val="22"/>
        </w:rPr>
        <w:t xml:space="preserve">Χαρακτηριστικά κλασικού </w:t>
      </w:r>
      <w:proofErr w:type="spellStart"/>
      <w:r>
        <w:rPr>
          <w:sz w:val="22"/>
        </w:rPr>
        <w:t>σεμινώματος</w:t>
      </w:r>
      <w:proofErr w:type="spellEnd"/>
      <w:r>
        <w:rPr>
          <w:sz w:val="22"/>
        </w:rPr>
        <w:t>.</w:t>
      </w:r>
    </w:p>
    <w:p w:rsidR="000E1030" w:rsidRDefault="000E1030" w:rsidP="000E1030">
      <w:pPr>
        <w:pStyle w:val="a6"/>
        <w:numPr>
          <w:ilvl w:val="0"/>
          <w:numId w:val="15"/>
        </w:numPr>
        <w:rPr>
          <w:sz w:val="22"/>
        </w:rPr>
      </w:pPr>
      <w:r>
        <w:rPr>
          <w:sz w:val="22"/>
        </w:rPr>
        <w:t xml:space="preserve">Ποια η σημασία της ανίχνευσης </w:t>
      </w:r>
      <w:r>
        <w:rPr>
          <w:sz w:val="22"/>
          <w:lang w:val="en-US"/>
        </w:rPr>
        <w:t>in</w:t>
      </w:r>
      <w:r w:rsidRPr="000E1030">
        <w:rPr>
          <w:sz w:val="22"/>
        </w:rPr>
        <w:t xml:space="preserve"> </w:t>
      </w:r>
      <w:r>
        <w:rPr>
          <w:sz w:val="22"/>
          <w:lang w:val="en-US"/>
        </w:rPr>
        <w:t>situ</w:t>
      </w:r>
      <w:r w:rsidRPr="000E1030">
        <w:rPr>
          <w:sz w:val="22"/>
        </w:rPr>
        <w:t xml:space="preserve"> </w:t>
      </w:r>
      <w:r>
        <w:rPr>
          <w:sz w:val="22"/>
        </w:rPr>
        <w:t>νεοπλασίας γεννητικών σε ορχικά σω</w:t>
      </w:r>
      <w:r w:rsidR="00106CC9">
        <w:rPr>
          <w:sz w:val="22"/>
        </w:rPr>
        <w:t xml:space="preserve">ληνάρια παρακείμενα </w:t>
      </w:r>
      <w:proofErr w:type="spellStart"/>
      <w:r w:rsidR="00106CC9">
        <w:rPr>
          <w:sz w:val="22"/>
        </w:rPr>
        <w:t>τερατώματος</w:t>
      </w:r>
      <w:proofErr w:type="spellEnd"/>
      <w:r w:rsidR="00106CC9" w:rsidRPr="00106CC9">
        <w:rPr>
          <w:sz w:val="22"/>
        </w:rPr>
        <w:t>;</w:t>
      </w:r>
    </w:p>
    <w:p w:rsidR="000E1030" w:rsidRPr="000E1030" w:rsidRDefault="000E1030" w:rsidP="000E1030">
      <w:pPr>
        <w:pStyle w:val="a6"/>
        <w:numPr>
          <w:ilvl w:val="0"/>
          <w:numId w:val="15"/>
        </w:numPr>
        <w:rPr>
          <w:sz w:val="22"/>
        </w:rPr>
      </w:pPr>
      <w:r>
        <w:rPr>
          <w:sz w:val="22"/>
        </w:rPr>
        <w:t xml:space="preserve">Μορφολογικά πρότυπα όγκου λεκιθικού ασκού. </w:t>
      </w:r>
    </w:p>
    <w:p w:rsidR="00BD321B" w:rsidRPr="00FA22BF" w:rsidRDefault="00BD321B" w:rsidP="00BD321B"/>
    <w:p w:rsidR="007F5D2A" w:rsidRDefault="007F5D2A" w:rsidP="00DB106F">
      <w:pPr>
        <w:jc w:val="both"/>
        <w:rPr>
          <w:b/>
        </w:rPr>
      </w:pPr>
    </w:p>
    <w:p w:rsidR="001360F2" w:rsidRDefault="001360F2" w:rsidP="00DB106F">
      <w:pPr>
        <w:jc w:val="both"/>
        <w:rPr>
          <w:b/>
        </w:rPr>
      </w:pPr>
    </w:p>
    <w:p w:rsidR="001360F2" w:rsidRDefault="001360F2" w:rsidP="00DB106F">
      <w:pPr>
        <w:jc w:val="both"/>
        <w:rPr>
          <w:b/>
        </w:rPr>
      </w:pPr>
    </w:p>
    <w:p w:rsidR="001360F2" w:rsidRDefault="001360F2" w:rsidP="00DB106F">
      <w:pPr>
        <w:jc w:val="both"/>
        <w:rPr>
          <w:b/>
        </w:rPr>
      </w:pPr>
    </w:p>
    <w:p w:rsidR="001360F2" w:rsidRDefault="001360F2" w:rsidP="00DB106F">
      <w:pPr>
        <w:jc w:val="both"/>
        <w:rPr>
          <w:b/>
        </w:rPr>
      </w:pPr>
    </w:p>
    <w:p w:rsidR="001360F2" w:rsidRDefault="001360F2" w:rsidP="00DB106F">
      <w:pPr>
        <w:jc w:val="both"/>
        <w:rPr>
          <w:b/>
        </w:rPr>
      </w:pPr>
    </w:p>
    <w:p w:rsidR="007F5D2A" w:rsidRDefault="007F5D2A" w:rsidP="00DB106F">
      <w:pPr>
        <w:jc w:val="both"/>
        <w:rPr>
          <w:b/>
        </w:rPr>
      </w:pPr>
    </w:p>
    <w:p w:rsidR="007F5D2A" w:rsidRPr="0019183F" w:rsidRDefault="0019183F" w:rsidP="00DB106F">
      <w:pPr>
        <w:jc w:val="both"/>
        <w:rPr>
          <w:b/>
        </w:rPr>
      </w:pPr>
      <w:r w:rsidRPr="0019183F">
        <w:rPr>
          <w:b/>
        </w:rPr>
        <w:lastRenderedPageBreak/>
        <w:t>7</w:t>
      </w:r>
      <w:r w:rsidRPr="0019183F">
        <w:rPr>
          <w:b/>
          <w:vertAlign w:val="superscript"/>
        </w:rPr>
        <w:t>η</w:t>
      </w:r>
      <w:r>
        <w:rPr>
          <w:b/>
        </w:rPr>
        <w:t xml:space="preserve"> </w:t>
      </w:r>
      <w:r w:rsidR="00106CC9" w:rsidRPr="00FE39CF">
        <w:rPr>
          <w:b/>
        </w:rPr>
        <w:t xml:space="preserve"> </w:t>
      </w:r>
      <w:r>
        <w:rPr>
          <w:b/>
        </w:rPr>
        <w:t>ΕΡΓΑΣΤΗΡΙΑΚΗ ΑΣΚΗΣΗ ΠΑΘΟΛΟΓΙΚΗΣ ΑΝΑΤΟΜΙΚΗΣ ΙΙ</w:t>
      </w:r>
    </w:p>
    <w:p w:rsidR="007F5D2A" w:rsidRDefault="007F5D2A" w:rsidP="00DB106F">
      <w:pPr>
        <w:jc w:val="both"/>
        <w:rPr>
          <w:b/>
        </w:rPr>
      </w:pPr>
    </w:p>
    <w:p w:rsidR="00426ED2" w:rsidRPr="007F5D2A" w:rsidRDefault="00426ED2" w:rsidP="00426ED2">
      <w:pPr>
        <w:pStyle w:val="1"/>
        <w:rPr>
          <w:rFonts w:ascii="Times New Roman" w:hAnsi="Times New Roman" w:cs="Times New Roman"/>
          <w:color w:val="auto"/>
          <w:sz w:val="24"/>
          <w:szCs w:val="24"/>
        </w:rPr>
      </w:pPr>
      <w:r w:rsidRPr="007F5D2A">
        <w:rPr>
          <w:rFonts w:ascii="Times New Roman" w:hAnsi="Times New Roman" w:cs="Times New Roman"/>
          <w:color w:val="auto"/>
          <w:sz w:val="24"/>
          <w:szCs w:val="24"/>
        </w:rPr>
        <w:t>ΓΕΝΝΗΤΙΚΟ ΣΥΣΤΗΜΑ ΘΗΛΕΟΣ</w:t>
      </w:r>
      <w:r w:rsidR="0019183F">
        <w:rPr>
          <w:rFonts w:ascii="Times New Roman" w:hAnsi="Times New Roman" w:cs="Times New Roman"/>
          <w:color w:val="auto"/>
          <w:sz w:val="24"/>
          <w:szCs w:val="24"/>
        </w:rPr>
        <w:t xml:space="preserve">  </w:t>
      </w:r>
    </w:p>
    <w:p w:rsidR="00426ED2" w:rsidRDefault="00426ED2" w:rsidP="001D20D2">
      <w:pPr>
        <w:rPr>
          <w:b/>
        </w:rPr>
      </w:pPr>
      <w:r w:rsidRPr="001D20D2">
        <w:rPr>
          <w:b/>
        </w:rPr>
        <w:t xml:space="preserve">Α. </w:t>
      </w:r>
      <w:proofErr w:type="spellStart"/>
      <w:r w:rsidRPr="001D20D2">
        <w:rPr>
          <w:b/>
        </w:rPr>
        <w:t>Νόννη</w:t>
      </w:r>
      <w:proofErr w:type="spellEnd"/>
      <w:r w:rsidRPr="001D20D2">
        <w:rPr>
          <w:b/>
        </w:rPr>
        <w:t xml:space="preserve"> – </w:t>
      </w:r>
      <w:proofErr w:type="spellStart"/>
      <w:r w:rsidRPr="001D20D2">
        <w:rPr>
          <w:b/>
        </w:rPr>
        <w:t>Αναπλ</w:t>
      </w:r>
      <w:proofErr w:type="spellEnd"/>
      <w:r w:rsidRPr="001D20D2">
        <w:rPr>
          <w:b/>
        </w:rPr>
        <w:t>. Καθηγήτρια</w:t>
      </w:r>
    </w:p>
    <w:p w:rsidR="0019183F" w:rsidRPr="001D20D2" w:rsidRDefault="0019183F" w:rsidP="001D20D2">
      <w:pPr>
        <w:rPr>
          <w:b/>
        </w:rPr>
      </w:pPr>
      <w:r>
        <w:rPr>
          <w:b/>
        </w:rPr>
        <w:t>Ε. Κάβουρα – Επιστημονικός Συνεργάτης</w:t>
      </w:r>
    </w:p>
    <w:p w:rsidR="00426ED2" w:rsidRPr="001D20D2" w:rsidRDefault="00426ED2" w:rsidP="00426ED2">
      <w:pPr>
        <w:jc w:val="center"/>
        <w:rPr>
          <w:b/>
        </w:rPr>
      </w:pPr>
    </w:p>
    <w:p w:rsidR="00426ED2" w:rsidRPr="001D20D2" w:rsidRDefault="00426ED2" w:rsidP="00426ED2">
      <w:pPr>
        <w:pBdr>
          <w:bottom w:val="single" w:sz="6" w:space="1" w:color="auto"/>
        </w:pBdr>
        <w:jc w:val="both"/>
        <w:rPr>
          <w:b/>
          <w:bCs/>
        </w:rPr>
      </w:pPr>
      <w:r w:rsidRPr="001D20D2">
        <w:rPr>
          <w:b/>
          <w:bCs/>
        </w:rPr>
        <w:t xml:space="preserve">1. </w:t>
      </w:r>
      <w:proofErr w:type="spellStart"/>
      <w:r w:rsidRPr="001D20D2">
        <w:rPr>
          <w:b/>
          <w:bCs/>
        </w:rPr>
        <w:t>Ενδοεπιθηλιακό</w:t>
      </w:r>
      <w:proofErr w:type="spellEnd"/>
      <w:r w:rsidRPr="001D20D2">
        <w:rPr>
          <w:b/>
          <w:bCs/>
        </w:rPr>
        <w:t xml:space="preserve"> (</w:t>
      </w:r>
      <w:r w:rsidRPr="001D20D2">
        <w:rPr>
          <w:b/>
          <w:bCs/>
          <w:lang w:val="en-US"/>
        </w:rPr>
        <w:t>in</w:t>
      </w:r>
      <w:r w:rsidRPr="001D20D2">
        <w:rPr>
          <w:b/>
          <w:bCs/>
        </w:rPr>
        <w:t xml:space="preserve"> </w:t>
      </w:r>
      <w:r w:rsidRPr="001D20D2">
        <w:rPr>
          <w:b/>
          <w:bCs/>
          <w:lang w:val="en-US"/>
        </w:rPr>
        <w:t>situ</w:t>
      </w:r>
      <w:r w:rsidRPr="001D20D2">
        <w:rPr>
          <w:b/>
          <w:bCs/>
        </w:rPr>
        <w:t>) Καρκίνωμα Τραχήλου Μήτρας</w:t>
      </w:r>
    </w:p>
    <w:p w:rsidR="00426ED2" w:rsidRPr="001D20D2" w:rsidRDefault="00426ED2" w:rsidP="00426ED2">
      <w:pPr>
        <w:jc w:val="both"/>
        <w:rPr>
          <w:b/>
        </w:rPr>
      </w:pPr>
    </w:p>
    <w:p w:rsidR="00426ED2" w:rsidRPr="001D20D2" w:rsidRDefault="00426ED2" w:rsidP="00426ED2">
      <w:pPr>
        <w:jc w:val="both"/>
        <w:rPr>
          <w:b/>
        </w:rPr>
      </w:pPr>
      <w:r w:rsidRPr="001D20D2">
        <w:rPr>
          <w:b/>
        </w:rPr>
        <w:t>Ιστολογική τομή τραχήλου μήτρας με ανάπτυξη</w:t>
      </w:r>
      <w:r w:rsidR="0019183F">
        <w:rPr>
          <w:b/>
        </w:rPr>
        <w:t xml:space="preserve"> υψηλόβαθμης ακανθώδους </w:t>
      </w:r>
      <w:proofErr w:type="spellStart"/>
      <w:r w:rsidR="0019183F">
        <w:rPr>
          <w:b/>
        </w:rPr>
        <w:t>ενδοεπιθηλιακής</w:t>
      </w:r>
      <w:proofErr w:type="spellEnd"/>
      <w:r w:rsidR="0019183F">
        <w:rPr>
          <w:b/>
        </w:rPr>
        <w:t xml:space="preserve"> αλλοίωσης έως</w:t>
      </w:r>
      <w:r w:rsidR="00A140EA">
        <w:rPr>
          <w:b/>
        </w:rPr>
        <w:t xml:space="preserve"> </w:t>
      </w:r>
      <w:proofErr w:type="spellStart"/>
      <w:r w:rsidR="00A140EA">
        <w:rPr>
          <w:b/>
        </w:rPr>
        <w:t>ενδοεπιθηλικού</w:t>
      </w:r>
      <w:proofErr w:type="spellEnd"/>
      <w:r w:rsidR="00A140EA">
        <w:rPr>
          <w:b/>
        </w:rPr>
        <w:t xml:space="preserve"> (</w:t>
      </w:r>
      <w:r w:rsidR="00A140EA">
        <w:rPr>
          <w:b/>
          <w:lang w:val="en-US"/>
        </w:rPr>
        <w:t>i</w:t>
      </w:r>
      <w:r w:rsidRPr="001D20D2">
        <w:rPr>
          <w:b/>
          <w:lang w:val="en-US"/>
        </w:rPr>
        <w:t>n</w:t>
      </w:r>
      <w:r w:rsidRPr="001D20D2">
        <w:rPr>
          <w:b/>
        </w:rPr>
        <w:t xml:space="preserve"> </w:t>
      </w:r>
      <w:r w:rsidRPr="001D20D2">
        <w:rPr>
          <w:b/>
          <w:lang w:val="en-US"/>
        </w:rPr>
        <w:t>situ</w:t>
      </w:r>
      <w:r w:rsidRPr="001D20D2">
        <w:rPr>
          <w:b/>
        </w:rPr>
        <w:t xml:space="preserve">) καρκινώματος τόσο στο επιφανειακό επιθήλιο όσο και στα υποκείμενα </w:t>
      </w:r>
      <w:proofErr w:type="spellStart"/>
      <w:r w:rsidRPr="001D20D2">
        <w:rPr>
          <w:b/>
        </w:rPr>
        <w:t>αδένια</w:t>
      </w:r>
      <w:proofErr w:type="spellEnd"/>
      <w:r w:rsidRPr="001D20D2">
        <w:rPr>
          <w:b/>
        </w:rPr>
        <w:t xml:space="preserve">, επί εδάφους πλακώδους μετάπλασης και χωρίς διήθηση στου στρώματος. Άωρα κύτταρα εμφανίζονται σε όλο το πάχος του επιθηλίου, χωρίς ενδείξεις πλακώδους διαφοροποίησης. Μιτώσεις παρατηρούνται αρκετές, ιδιαίτερα στο ανώτερο </w:t>
      </w:r>
      <w:r w:rsidR="0019183F" w:rsidRPr="001D20D2">
        <w:rPr>
          <w:b/>
        </w:rPr>
        <w:t>ήμισυ</w:t>
      </w:r>
      <w:r w:rsidRPr="001D20D2">
        <w:rPr>
          <w:b/>
        </w:rPr>
        <w:t xml:space="preserve"> του επιθηλίου. Σε παρακείμενες θέσεις</w:t>
      </w:r>
      <w:r w:rsidR="0019183F">
        <w:rPr>
          <w:b/>
        </w:rPr>
        <w:t>,</w:t>
      </w:r>
      <w:r w:rsidRPr="001D20D2">
        <w:rPr>
          <w:b/>
        </w:rPr>
        <w:t xml:space="preserve"> το επιθήλιο εμφανίζει εικόνα </w:t>
      </w:r>
      <w:r w:rsidRPr="001D20D2">
        <w:rPr>
          <w:b/>
          <w:lang w:val="en-US"/>
        </w:rPr>
        <w:t>HPV</w:t>
      </w:r>
      <w:r w:rsidRPr="001D20D2">
        <w:rPr>
          <w:b/>
        </w:rPr>
        <w:t xml:space="preserve"> λοίμωξης. </w:t>
      </w:r>
    </w:p>
    <w:p w:rsidR="00426ED2" w:rsidRPr="001D20D2" w:rsidRDefault="00426ED2" w:rsidP="00426ED2">
      <w:pPr>
        <w:jc w:val="center"/>
        <w:rPr>
          <w:b/>
        </w:rPr>
      </w:pPr>
    </w:p>
    <w:p w:rsidR="00426ED2" w:rsidRPr="001D20D2" w:rsidRDefault="00426ED2" w:rsidP="00426ED2">
      <w:pPr>
        <w:jc w:val="center"/>
        <w:rPr>
          <w:b/>
        </w:rPr>
      </w:pPr>
    </w:p>
    <w:p w:rsidR="00426ED2" w:rsidRPr="007F5D2A" w:rsidRDefault="00426ED2" w:rsidP="00426ED2">
      <w:pPr>
        <w:pStyle w:val="3"/>
        <w:rPr>
          <w:rFonts w:ascii="Times New Roman" w:hAnsi="Times New Roman" w:cs="Times New Roman"/>
          <w:i/>
          <w:iCs/>
          <w:color w:val="auto"/>
        </w:rPr>
      </w:pPr>
      <w:r w:rsidRPr="007F5D2A">
        <w:rPr>
          <w:rFonts w:ascii="Times New Roman" w:hAnsi="Times New Roman" w:cs="Times New Roman"/>
          <w:i/>
          <w:iCs/>
          <w:color w:val="auto"/>
        </w:rPr>
        <w:t>2. Καρκίνωμα Τραχήλου Μήτρας από το Πλακώδες Επιθήλιο</w:t>
      </w:r>
    </w:p>
    <w:p w:rsidR="00426ED2" w:rsidRPr="001D20D2" w:rsidRDefault="00426ED2" w:rsidP="00426ED2">
      <w:pPr>
        <w:jc w:val="both"/>
        <w:rPr>
          <w:b/>
        </w:rPr>
      </w:pPr>
    </w:p>
    <w:p w:rsidR="00426ED2" w:rsidRPr="001D20D2" w:rsidRDefault="00426ED2" w:rsidP="00426ED2">
      <w:pPr>
        <w:jc w:val="both"/>
        <w:rPr>
          <w:b/>
        </w:rPr>
      </w:pPr>
      <w:r w:rsidRPr="001D20D2">
        <w:rPr>
          <w:b/>
        </w:rPr>
        <w:t xml:space="preserve">Εικόνα καρκινώματος τραχήλου μήτρας, το οποίο διηθεί το </w:t>
      </w:r>
      <w:proofErr w:type="spellStart"/>
      <w:r w:rsidRPr="001D20D2">
        <w:rPr>
          <w:b/>
        </w:rPr>
        <w:t>ινομυώδες</w:t>
      </w:r>
      <w:proofErr w:type="spellEnd"/>
      <w:r w:rsidRPr="001D20D2">
        <w:rPr>
          <w:b/>
        </w:rPr>
        <w:t xml:space="preserve"> τοίχω</w:t>
      </w:r>
      <w:r w:rsidR="00A90CC3">
        <w:rPr>
          <w:b/>
        </w:rPr>
        <w:t>μα του τραχήλου με τη</w:t>
      </w:r>
      <w:r w:rsidRPr="001D20D2">
        <w:rPr>
          <w:b/>
        </w:rPr>
        <w:t xml:space="preserve"> μορφή συμπαγών καρκινωματωδών βλαστών. Τα κακοήθη πλακώδη κύτταρα εμφανίζουν ευμεγέθεις ανώμαλους </w:t>
      </w:r>
      <w:proofErr w:type="spellStart"/>
      <w:r w:rsidRPr="001D20D2">
        <w:rPr>
          <w:b/>
        </w:rPr>
        <w:t>υπερχρωματικούς</w:t>
      </w:r>
      <w:proofErr w:type="spellEnd"/>
      <w:r w:rsidRPr="001D20D2">
        <w:rPr>
          <w:b/>
        </w:rPr>
        <w:t xml:space="preserve"> πυρήνες με αρκετές μιτώσεις και λίγο έως αρκετό κυτταρόπλασμα, ενώ παρατηρείται </w:t>
      </w:r>
      <w:r w:rsidR="00A90CC3">
        <w:rPr>
          <w:b/>
        </w:rPr>
        <w:t xml:space="preserve">μόνο </w:t>
      </w:r>
      <w:r w:rsidRPr="001D20D2">
        <w:rPr>
          <w:b/>
        </w:rPr>
        <w:t xml:space="preserve">εστιακά </w:t>
      </w:r>
      <w:proofErr w:type="spellStart"/>
      <w:r w:rsidRPr="001D20D2">
        <w:rPr>
          <w:b/>
        </w:rPr>
        <w:t>κερατινοποίηση</w:t>
      </w:r>
      <w:proofErr w:type="spellEnd"/>
      <w:r w:rsidRPr="001D20D2">
        <w:rPr>
          <w:b/>
        </w:rPr>
        <w:t xml:space="preserve">. Η επιφάνεια είναι τοπικά </w:t>
      </w:r>
      <w:proofErr w:type="spellStart"/>
      <w:r w:rsidRPr="001D20D2">
        <w:rPr>
          <w:b/>
        </w:rPr>
        <w:t>εξελκωμένη</w:t>
      </w:r>
      <w:proofErr w:type="spellEnd"/>
      <w:r w:rsidRPr="001D20D2">
        <w:rPr>
          <w:b/>
        </w:rPr>
        <w:t xml:space="preserve">. </w:t>
      </w:r>
    </w:p>
    <w:p w:rsidR="00426ED2" w:rsidRPr="001D20D2" w:rsidRDefault="00A140EA" w:rsidP="00426ED2">
      <w:pPr>
        <w:jc w:val="both"/>
        <w:rPr>
          <w:b/>
        </w:rPr>
      </w:pPr>
      <w:r>
        <w:rPr>
          <w:b/>
        </w:rPr>
        <w:t>Διακρίνονται οι εξή</w:t>
      </w:r>
      <w:r w:rsidR="00A90CC3">
        <w:rPr>
          <w:b/>
        </w:rPr>
        <w:t>ς ποικιλίες</w:t>
      </w:r>
      <w:r w:rsidR="00426ED2" w:rsidRPr="001D20D2">
        <w:rPr>
          <w:b/>
        </w:rPr>
        <w:t xml:space="preserve"> πλακώδους καρκινώματος του τραχήλου:</w:t>
      </w:r>
    </w:p>
    <w:p w:rsidR="00426ED2" w:rsidRPr="001D20D2" w:rsidRDefault="00426ED2" w:rsidP="00426ED2">
      <w:pPr>
        <w:jc w:val="both"/>
        <w:rPr>
          <w:b/>
        </w:rPr>
      </w:pPr>
      <w:r w:rsidRPr="001D20D2">
        <w:rPr>
          <w:b/>
        </w:rPr>
        <w:t>-</w:t>
      </w:r>
      <w:proofErr w:type="spellStart"/>
      <w:r w:rsidRPr="001D20D2">
        <w:rPr>
          <w:b/>
        </w:rPr>
        <w:t>Μεγαλοκυτταρικό</w:t>
      </w:r>
      <w:proofErr w:type="spellEnd"/>
      <w:r w:rsidRPr="001D20D2">
        <w:rPr>
          <w:b/>
        </w:rPr>
        <w:t xml:space="preserve"> </w:t>
      </w:r>
      <w:proofErr w:type="spellStart"/>
      <w:r w:rsidRPr="001D20D2">
        <w:rPr>
          <w:b/>
        </w:rPr>
        <w:t>κερατινοποιητικό</w:t>
      </w:r>
      <w:proofErr w:type="spellEnd"/>
      <w:r w:rsidRPr="001D20D2">
        <w:rPr>
          <w:b/>
        </w:rPr>
        <w:t xml:space="preserve"> πλακώδες καρκίνωμα</w:t>
      </w:r>
      <w:r w:rsidR="00A90CC3">
        <w:rPr>
          <w:b/>
        </w:rPr>
        <w:t xml:space="preserve"> το οποίο χαρακτηρίζεται από : σ</w:t>
      </w:r>
      <w:r w:rsidRPr="001D20D2">
        <w:rPr>
          <w:b/>
        </w:rPr>
        <w:t xml:space="preserve">υγκεντρικές αθροίσεις ώριμων πλακωδών κυττάρων με κεντρική </w:t>
      </w:r>
      <w:proofErr w:type="spellStart"/>
      <w:r w:rsidRPr="001D20D2">
        <w:rPr>
          <w:b/>
        </w:rPr>
        <w:t>κερατινοποίηση</w:t>
      </w:r>
      <w:proofErr w:type="spellEnd"/>
      <w:r w:rsidRPr="001D20D2">
        <w:rPr>
          <w:b/>
        </w:rPr>
        <w:t xml:space="preserve"> (</w:t>
      </w:r>
      <w:r w:rsidRPr="001D20D2">
        <w:rPr>
          <w:b/>
          <w:lang w:val="en-US"/>
        </w:rPr>
        <w:t>pearls</w:t>
      </w:r>
      <w:r w:rsidRPr="001D20D2">
        <w:rPr>
          <w:b/>
        </w:rPr>
        <w:t xml:space="preserve">), </w:t>
      </w:r>
      <w:proofErr w:type="spellStart"/>
      <w:r w:rsidRPr="001D20D2">
        <w:rPr>
          <w:b/>
        </w:rPr>
        <w:t>δεσμοπλασία</w:t>
      </w:r>
      <w:proofErr w:type="spellEnd"/>
      <w:r w:rsidRPr="001D20D2">
        <w:rPr>
          <w:b/>
        </w:rPr>
        <w:t xml:space="preserve">, λεμφοκυτταρική και </w:t>
      </w:r>
      <w:proofErr w:type="spellStart"/>
      <w:r w:rsidRPr="001D20D2">
        <w:rPr>
          <w:b/>
        </w:rPr>
        <w:t>πλασματοκυτταρική</w:t>
      </w:r>
      <w:proofErr w:type="spellEnd"/>
      <w:r w:rsidRPr="001D20D2">
        <w:rPr>
          <w:b/>
        </w:rPr>
        <w:t xml:space="preserve"> διήθηση</w:t>
      </w:r>
      <w:r w:rsidR="00A90CC3">
        <w:rPr>
          <w:b/>
        </w:rPr>
        <w:t xml:space="preserve"> του στρώματό</w:t>
      </w:r>
      <w:r w:rsidRPr="001D20D2">
        <w:rPr>
          <w:b/>
        </w:rPr>
        <w:t>ς</w:t>
      </w:r>
      <w:r w:rsidR="00A90CC3">
        <w:rPr>
          <w:b/>
        </w:rPr>
        <w:t xml:space="preserve"> του.</w:t>
      </w:r>
    </w:p>
    <w:p w:rsidR="00426ED2" w:rsidRPr="001D20D2" w:rsidRDefault="00426ED2" w:rsidP="00426ED2">
      <w:pPr>
        <w:jc w:val="both"/>
        <w:rPr>
          <w:b/>
        </w:rPr>
      </w:pPr>
      <w:r w:rsidRPr="001D20D2">
        <w:rPr>
          <w:b/>
        </w:rPr>
        <w:t>-</w:t>
      </w:r>
      <w:proofErr w:type="spellStart"/>
      <w:r w:rsidRPr="001D20D2">
        <w:rPr>
          <w:b/>
        </w:rPr>
        <w:t>Μεγαλοκυτταρικό</w:t>
      </w:r>
      <w:proofErr w:type="spellEnd"/>
      <w:r w:rsidRPr="001D20D2">
        <w:rPr>
          <w:b/>
        </w:rPr>
        <w:t xml:space="preserve"> χωρίς </w:t>
      </w:r>
      <w:proofErr w:type="spellStart"/>
      <w:r w:rsidRPr="001D20D2">
        <w:rPr>
          <w:b/>
        </w:rPr>
        <w:t>κερατινοποίηση</w:t>
      </w:r>
      <w:proofErr w:type="spellEnd"/>
    </w:p>
    <w:p w:rsidR="00426ED2" w:rsidRPr="001D20D2" w:rsidRDefault="00426ED2" w:rsidP="00426ED2">
      <w:pPr>
        <w:jc w:val="both"/>
        <w:rPr>
          <w:b/>
        </w:rPr>
      </w:pPr>
      <w:r w:rsidRPr="001D20D2">
        <w:rPr>
          <w:b/>
        </w:rPr>
        <w:t>-</w:t>
      </w:r>
      <w:proofErr w:type="spellStart"/>
      <w:r w:rsidRPr="001D20D2">
        <w:rPr>
          <w:b/>
        </w:rPr>
        <w:t>Μικροκυτταρικό</w:t>
      </w:r>
      <w:proofErr w:type="spellEnd"/>
      <w:r w:rsidRPr="001D20D2">
        <w:rPr>
          <w:b/>
        </w:rPr>
        <w:t xml:space="preserve"> πλακώδες καρκίνωμα</w:t>
      </w:r>
    </w:p>
    <w:p w:rsidR="00426ED2" w:rsidRPr="001D20D2" w:rsidRDefault="00426ED2" w:rsidP="00426ED2">
      <w:pPr>
        <w:jc w:val="both"/>
        <w:rPr>
          <w:b/>
        </w:rPr>
      </w:pPr>
      <w:r w:rsidRPr="001D20D2">
        <w:rPr>
          <w:b/>
        </w:rPr>
        <w:t>-</w:t>
      </w:r>
      <w:proofErr w:type="spellStart"/>
      <w:r w:rsidRPr="001D20D2">
        <w:rPr>
          <w:b/>
        </w:rPr>
        <w:t>Μικροκυτταρικό</w:t>
      </w:r>
      <w:proofErr w:type="spellEnd"/>
      <w:r w:rsidRPr="001D20D2">
        <w:rPr>
          <w:b/>
        </w:rPr>
        <w:t xml:space="preserve"> αδιαφοροποίητο καρκίνωμα</w:t>
      </w:r>
    </w:p>
    <w:p w:rsidR="00426ED2" w:rsidRPr="001D20D2" w:rsidRDefault="00426ED2" w:rsidP="00426ED2">
      <w:pPr>
        <w:pBdr>
          <w:bottom w:val="single" w:sz="6" w:space="1" w:color="auto"/>
        </w:pBdr>
        <w:jc w:val="both"/>
        <w:rPr>
          <w:b/>
          <w:bCs/>
        </w:rPr>
      </w:pPr>
    </w:p>
    <w:p w:rsidR="00426ED2" w:rsidRPr="001D20D2" w:rsidRDefault="00426ED2" w:rsidP="00426ED2">
      <w:pPr>
        <w:pBdr>
          <w:bottom w:val="single" w:sz="6" w:space="1" w:color="auto"/>
        </w:pBdr>
        <w:jc w:val="both"/>
        <w:rPr>
          <w:b/>
          <w:bCs/>
        </w:rPr>
      </w:pPr>
      <w:r w:rsidRPr="001D20D2">
        <w:rPr>
          <w:b/>
          <w:bCs/>
        </w:rPr>
        <w:t xml:space="preserve">3. </w:t>
      </w:r>
      <w:proofErr w:type="spellStart"/>
      <w:r w:rsidRPr="001D20D2">
        <w:rPr>
          <w:b/>
          <w:bCs/>
        </w:rPr>
        <w:t>Ενδοτοιχωματικό</w:t>
      </w:r>
      <w:proofErr w:type="spellEnd"/>
      <w:r w:rsidRPr="001D20D2">
        <w:rPr>
          <w:b/>
          <w:bCs/>
        </w:rPr>
        <w:t xml:space="preserve"> </w:t>
      </w:r>
      <w:r w:rsidR="00A90CC3">
        <w:rPr>
          <w:b/>
          <w:bCs/>
        </w:rPr>
        <w:t>(</w:t>
      </w:r>
      <w:proofErr w:type="spellStart"/>
      <w:r w:rsidRPr="001D20D2">
        <w:rPr>
          <w:b/>
          <w:bCs/>
        </w:rPr>
        <w:t>Ινο</w:t>
      </w:r>
      <w:r w:rsidR="00A90CC3">
        <w:rPr>
          <w:b/>
          <w:bCs/>
        </w:rPr>
        <w:t>)</w:t>
      </w:r>
      <w:r w:rsidRPr="001D20D2">
        <w:rPr>
          <w:b/>
          <w:bCs/>
        </w:rPr>
        <w:t>λειομύωμα</w:t>
      </w:r>
      <w:proofErr w:type="spellEnd"/>
      <w:r w:rsidRPr="001D20D2">
        <w:rPr>
          <w:b/>
          <w:bCs/>
        </w:rPr>
        <w:t xml:space="preserve"> Σώματος Μήτρας</w:t>
      </w:r>
    </w:p>
    <w:p w:rsidR="00426ED2" w:rsidRPr="001D20D2" w:rsidRDefault="00426ED2" w:rsidP="00426ED2">
      <w:pPr>
        <w:jc w:val="both"/>
        <w:rPr>
          <w:b/>
        </w:rPr>
      </w:pPr>
    </w:p>
    <w:p w:rsidR="00426ED2" w:rsidRPr="001D20D2" w:rsidRDefault="00426ED2" w:rsidP="00426ED2">
      <w:pPr>
        <w:jc w:val="both"/>
        <w:rPr>
          <w:b/>
        </w:rPr>
      </w:pPr>
      <w:r w:rsidRPr="001D20D2">
        <w:rPr>
          <w:b/>
        </w:rPr>
        <w:t xml:space="preserve">Ιστολογική τομή μυομητρίου με παρουσία σχετικά </w:t>
      </w:r>
      <w:proofErr w:type="spellStart"/>
      <w:r w:rsidRPr="001D20D2">
        <w:rPr>
          <w:b/>
        </w:rPr>
        <w:t>περίγραπτου</w:t>
      </w:r>
      <w:proofErr w:type="spellEnd"/>
      <w:r w:rsidRPr="001D20D2">
        <w:rPr>
          <w:b/>
        </w:rPr>
        <w:t xml:space="preserve"> όζου από </w:t>
      </w:r>
      <w:proofErr w:type="spellStart"/>
      <w:r w:rsidRPr="001D20D2">
        <w:rPr>
          <w:b/>
        </w:rPr>
        <w:t>διαπλεκόμενες</w:t>
      </w:r>
      <w:proofErr w:type="spellEnd"/>
      <w:r w:rsidRPr="001D20D2">
        <w:rPr>
          <w:b/>
        </w:rPr>
        <w:t xml:space="preserve"> ή παράλληλα φερόμενες δεσμίδες ομοιόμορφων λείων </w:t>
      </w:r>
      <w:proofErr w:type="spellStart"/>
      <w:r w:rsidRPr="001D20D2">
        <w:rPr>
          <w:b/>
        </w:rPr>
        <w:t>μυικών</w:t>
      </w:r>
      <w:proofErr w:type="spellEnd"/>
      <w:r w:rsidRPr="001D20D2">
        <w:rPr>
          <w:b/>
        </w:rPr>
        <w:t xml:space="preserve"> ινών οι οποίες διαχωρίζονται από ποσότητα ινώδους συνδετικού ιστού. Οι πυρήνες είναι επιμήκεις με στρογγυλεμένα άκρα. Τα </w:t>
      </w:r>
      <w:proofErr w:type="spellStart"/>
      <w:r w:rsidRPr="001D20D2">
        <w:rPr>
          <w:b/>
        </w:rPr>
        <w:t>ινολειομυώματα</w:t>
      </w:r>
      <w:proofErr w:type="spellEnd"/>
      <w:r w:rsidRPr="001D20D2">
        <w:rPr>
          <w:b/>
        </w:rPr>
        <w:t xml:space="preserve"> είναι συχνά νεοπλάσματα, </w:t>
      </w:r>
      <w:r w:rsidR="00A90CC3">
        <w:rPr>
          <w:b/>
        </w:rPr>
        <w:t xml:space="preserve">τα οποία </w:t>
      </w:r>
      <w:r w:rsidRPr="001D20D2">
        <w:rPr>
          <w:b/>
        </w:rPr>
        <w:t xml:space="preserve">διακρίνονται σε </w:t>
      </w:r>
      <w:proofErr w:type="spellStart"/>
      <w:r w:rsidRPr="001D20D2">
        <w:rPr>
          <w:b/>
        </w:rPr>
        <w:t>υποβλεννογόνια</w:t>
      </w:r>
      <w:proofErr w:type="spellEnd"/>
      <w:r w:rsidRPr="001D20D2">
        <w:rPr>
          <w:b/>
        </w:rPr>
        <w:t xml:space="preserve">, </w:t>
      </w:r>
      <w:proofErr w:type="spellStart"/>
      <w:r w:rsidRPr="001D20D2">
        <w:rPr>
          <w:b/>
        </w:rPr>
        <w:t>ενδοτοιχωματικά</w:t>
      </w:r>
      <w:proofErr w:type="spellEnd"/>
      <w:r w:rsidRPr="001D20D2">
        <w:rPr>
          <w:b/>
        </w:rPr>
        <w:t xml:space="preserve"> και </w:t>
      </w:r>
      <w:proofErr w:type="spellStart"/>
      <w:r w:rsidRPr="001D20D2">
        <w:rPr>
          <w:b/>
        </w:rPr>
        <w:t>υπορογόνια</w:t>
      </w:r>
      <w:proofErr w:type="spellEnd"/>
      <w:r w:rsidRPr="001D20D2">
        <w:rPr>
          <w:b/>
        </w:rPr>
        <w:t>.</w:t>
      </w:r>
    </w:p>
    <w:p w:rsidR="00426ED2" w:rsidRDefault="00426ED2" w:rsidP="00426ED2">
      <w:pPr>
        <w:jc w:val="both"/>
        <w:rPr>
          <w:b/>
        </w:rPr>
      </w:pPr>
    </w:p>
    <w:p w:rsidR="001D20D2" w:rsidRPr="001D20D2" w:rsidRDefault="001D20D2" w:rsidP="00426ED2">
      <w:pPr>
        <w:jc w:val="both"/>
        <w:rPr>
          <w:b/>
        </w:rPr>
      </w:pPr>
    </w:p>
    <w:p w:rsidR="00426ED2" w:rsidRPr="001D20D2" w:rsidRDefault="00426ED2" w:rsidP="00426ED2">
      <w:pPr>
        <w:pBdr>
          <w:bottom w:val="single" w:sz="6" w:space="1" w:color="auto"/>
        </w:pBdr>
        <w:jc w:val="both"/>
        <w:rPr>
          <w:b/>
          <w:bCs/>
        </w:rPr>
      </w:pPr>
      <w:r w:rsidRPr="001D20D2">
        <w:rPr>
          <w:b/>
          <w:bCs/>
        </w:rPr>
        <w:t xml:space="preserve">4. </w:t>
      </w:r>
      <w:proofErr w:type="spellStart"/>
      <w:r w:rsidRPr="001D20D2">
        <w:rPr>
          <w:b/>
          <w:bCs/>
        </w:rPr>
        <w:t>Αδενομύωση</w:t>
      </w:r>
      <w:proofErr w:type="spellEnd"/>
      <w:r w:rsidRPr="001D20D2">
        <w:rPr>
          <w:b/>
          <w:bCs/>
        </w:rPr>
        <w:t xml:space="preserve"> Μήτρας</w:t>
      </w:r>
    </w:p>
    <w:p w:rsidR="00426ED2" w:rsidRPr="001D20D2" w:rsidRDefault="00426ED2" w:rsidP="00426ED2">
      <w:pPr>
        <w:jc w:val="both"/>
        <w:rPr>
          <w:b/>
        </w:rPr>
      </w:pPr>
    </w:p>
    <w:p w:rsidR="00426ED2" w:rsidRPr="001D20D2" w:rsidRDefault="00426ED2" w:rsidP="00426ED2">
      <w:pPr>
        <w:jc w:val="both"/>
        <w:rPr>
          <w:b/>
        </w:rPr>
      </w:pPr>
      <w:r w:rsidRPr="001D20D2">
        <w:rPr>
          <w:b/>
        </w:rPr>
        <w:t xml:space="preserve">Ιστολογική τομή σώματος μήτρας όπου παρατηρούνται, σε απόσταση από τον </w:t>
      </w:r>
      <w:proofErr w:type="spellStart"/>
      <w:r w:rsidRPr="001D20D2">
        <w:rPr>
          <w:b/>
        </w:rPr>
        <w:t>ενδομητρικό</w:t>
      </w:r>
      <w:proofErr w:type="spellEnd"/>
      <w:r w:rsidRPr="001D20D2">
        <w:rPr>
          <w:b/>
        </w:rPr>
        <w:t xml:space="preserve"> βλεννογόνο, </w:t>
      </w:r>
      <w:proofErr w:type="spellStart"/>
      <w:r w:rsidRPr="001D20D2">
        <w:rPr>
          <w:b/>
        </w:rPr>
        <w:t>ενδομητρικά</w:t>
      </w:r>
      <w:proofErr w:type="spellEnd"/>
      <w:r w:rsidRPr="001D20D2">
        <w:rPr>
          <w:b/>
        </w:rPr>
        <w:t xml:space="preserve"> </w:t>
      </w:r>
      <w:proofErr w:type="spellStart"/>
      <w:r w:rsidRPr="001D20D2">
        <w:rPr>
          <w:b/>
        </w:rPr>
        <w:t>αδένια</w:t>
      </w:r>
      <w:proofErr w:type="spellEnd"/>
      <w:r w:rsidRPr="001D20D2">
        <w:rPr>
          <w:b/>
        </w:rPr>
        <w:t xml:space="preserve"> και στρώμα εντός του μυομητρίου. </w:t>
      </w:r>
      <w:proofErr w:type="spellStart"/>
      <w:r w:rsidRPr="001D20D2">
        <w:rPr>
          <w:b/>
        </w:rPr>
        <w:t>Αδενομύωση</w:t>
      </w:r>
      <w:proofErr w:type="spellEnd"/>
      <w:r w:rsidRPr="001D20D2">
        <w:rPr>
          <w:b/>
        </w:rPr>
        <w:t xml:space="preserve"> χαρακτηρί</w:t>
      </w:r>
      <w:r w:rsidR="00A90CC3">
        <w:rPr>
          <w:b/>
        </w:rPr>
        <w:t>ζεται η αλλοίωση κατά την οποία</w:t>
      </w:r>
      <w:r w:rsidRPr="001D20D2">
        <w:rPr>
          <w:b/>
        </w:rPr>
        <w:t xml:space="preserve"> παρατηρούνται νησίδια </w:t>
      </w:r>
      <w:proofErr w:type="spellStart"/>
      <w:r w:rsidRPr="001D20D2">
        <w:rPr>
          <w:b/>
        </w:rPr>
        <w:t>ενδομητρικών</w:t>
      </w:r>
      <w:proofErr w:type="spellEnd"/>
      <w:r w:rsidRPr="001D20D2">
        <w:rPr>
          <w:b/>
        </w:rPr>
        <w:t xml:space="preserve"> </w:t>
      </w:r>
      <w:proofErr w:type="spellStart"/>
      <w:r w:rsidRPr="001D20D2">
        <w:rPr>
          <w:b/>
        </w:rPr>
        <w:t>αδενίων</w:t>
      </w:r>
      <w:proofErr w:type="spellEnd"/>
      <w:r w:rsidRPr="001D20D2">
        <w:rPr>
          <w:b/>
        </w:rPr>
        <w:t xml:space="preserve"> και στρώματος μέσα στο μυομήτριο, τα οποία συνήθως είναι ανενεργή και σπάνια ανταποκρίνονται στην ωοθηκική λειτουργία.</w:t>
      </w:r>
    </w:p>
    <w:p w:rsidR="00426ED2" w:rsidRPr="001D20D2" w:rsidRDefault="00426ED2" w:rsidP="00426ED2">
      <w:pPr>
        <w:jc w:val="both"/>
        <w:rPr>
          <w:b/>
        </w:rPr>
      </w:pPr>
    </w:p>
    <w:p w:rsidR="00426ED2" w:rsidRPr="001D20D2" w:rsidRDefault="00426ED2" w:rsidP="00426ED2">
      <w:pPr>
        <w:pBdr>
          <w:bottom w:val="single" w:sz="6" w:space="1" w:color="auto"/>
        </w:pBdr>
        <w:jc w:val="both"/>
        <w:rPr>
          <w:b/>
          <w:bCs/>
        </w:rPr>
      </w:pPr>
      <w:r w:rsidRPr="001D20D2">
        <w:rPr>
          <w:b/>
          <w:bCs/>
        </w:rPr>
        <w:lastRenderedPageBreak/>
        <w:t xml:space="preserve">5. </w:t>
      </w:r>
      <w:proofErr w:type="spellStart"/>
      <w:r w:rsidRPr="001D20D2">
        <w:rPr>
          <w:b/>
          <w:bCs/>
        </w:rPr>
        <w:t>Αδενοκαρκίνωμα</w:t>
      </w:r>
      <w:proofErr w:type="spellEnd"/>
      <w:r w:rsidRPr="001D20D2">
        <w:rPr>
          <w:b/>
          <w:bCs/>
        </w:rPr>
        <w:t xml:space="preserve"> Ενδομητρίου</w:t>
      </w:r>
    </w:p>
    <w:p w:rsidR="00426ED2" w:rsidRPr="001D20D2" w:rsidRDefault="00426ED2" w:rsidP="00426ED2">
      <w:pPr>
        <w:jc w:val="both"/>
        <w:rPr>
          <w:b/>
        </w:rPr>
      </w:pPr>
    </w:p>
    <w:p w:rsidR="00426ED2" w:rsidRPr="001D20D2" w:rsidRDefault="00426ED2" w:rsidP="00426ED2">
      <w:pPr>
        <w:jc w:val="both"/>
        <w:rPr>
          <w:b/>
        </w:rPr>
      </w:pPr>
      <w:r w:rsidRPr="001D20D2">
        <w:rPr>
          <w:b/>
        </w:rPr>
        <w:t>Ιστολογική τομή από το σώμα της μήτρας όπου παρατηρείται ανάπ</w:t>
      </w:r>
      <w:r w:rsidR="00A90CC3">
        <w:rPr>
          <w:b/>
        </w:rPr>
        <w:t xml:space="preserve">τυξη </w:t>
      </w:r>
      <w:proofErr w:type="spellStart"/>
      <w:r w:rsidR="00A90CC3">
        <w:rPr>
          <w:b/>
        </w:rPr>
        <w:t>αδενοκαρκινώματος</w:t>
      </w:r>
      <w:proofErr w:type="spellEnd"/>
      <w:r w:rsidR="00A90CC3">
        <w:rPr>
          <w:b/>
        </w:rPr>
        <w:t xml:space="preserve"> το οποίο</w:t>
      </w:r>
      <w:r w:rsidRPr="001D20D2">
        <w:rPr>
          <w:b/>
        </w:rPr>
        <w:t xml:space="preserve"> διηθεί το μυομήτριο, είναι καλά διαφοροποιημένο και είναι τύπου </w:t>
      </w:r>
      <w:proofErr w:type="spellStart"/>
      <w:r w:rsidRPr="001D20D2">
        <w:rPr>
          <w:b/>
        </w:rPr>
        <w:t>ενδομητριοειδούς</w:t>
      </w:r>
      <w:proofErr w:type="spellEnd"/>
      <w:r w:rsidRPr="001D20D2">
        <w:rPr>
          <w:b/>
        </w:rPr>
        <w:t xml:space="preserve">. Σημαντικοί παράγοντες για την αξιολόγηση του </w:t>
      </w:r>
      <w:proofErr w:type="spellStart"/>
      <w:r w:rsidRPr="001D20D2">
        <w:rPr>
          <w:b/>
        </w:rPr>
        <w:t>ενδομητρικού</w:t>
      </w:r>
      <w:proofErr w:type="spellEnd"/>
      <w:r w:rsidRPr="001D20D2">
        <w:rPr>
          <w:b/>
        </w:rPr>
        <w:t xml:space="preserve"> καρκινώματος θεωρούντα</w:t>
      </w:r>
      <w:r w:rsidR="00A90CC3">
        <w:rPr>
          <w:b/>
        </w:rPr>
        <w:t>ι: η ιστολογική ποικιλία</w:t>
      </w:r>
      <w:r w:rsidRPr="001D20D2">
        <w:rPr>
          <w:b/>
        </w:rPr>
        <w:t xml:space="preserve">, ο βαθμός διαφοροποίησης ( </w:t>
      </w:r>
      <w:r w:rsidRPr="001D20D2">
        <w:rPr>
          <w:b/>
          <w:lang w:val="en-US"/>
        </w:rPr>
        <w:t>grade</w:t>
      </w:r>
      <w:r w:rsidRPr="001D20D2">
        <w:rPr>
          <w:b/>
        </w:rPr>
        <w:t xml:space="preserve"> ) και η έκταση που καταλαμβάνει η αλλοίωση. Το </w:t>
      </w:r>
      <w:proofErr w:type="spellStart"/>
      <w:r w:rsidRPr="001D20D2">
        <w:rPr>
          <w:b/>
        </w:rPr>
        <w:t>ενδομητριοειδές</w:t>
      </w:r>
      <w:proofErr w:type="spellEnd"/>
      <w:r w:rsidRPr="001D20D2">
        <w:rPr>
          <w:b/>
        </w:rPr>
        <w:t xml:space="preserve"> </w:t>
      </w:r>
      <w:proofErr w:type="spellStart"/>
      <w:r w:rsidRPr="001D20D2">
        <w:rPr>
          <w:b/>
        </w:rPr>
        <w:t>αδενοκαρκίνωμα</w:t>
      </w:r>
      <w:proofErr w:type="spellEnd"/>
      <w:r w:rsidRPr="001D20D2">
        <w:rPr>
          <w:b/>
        </w:rPr>
        <w:t xml:space="preserve"> έχει καλύτερη πρόγνωση σε σχέση με το ορώδες, </w:t>
      </w:r>
      <w:r w:rsidR="00A90CC3">
        <w:rPr>
          <w:b/>
        </w:rPr>
        <w:t xml:space="preserve">το </w:t>
      </w:r>
      <w:proofErr w:type="spellStart"/>
      <w:r w:rsidRPr="001D20D2">
        <w:rPr>
          <w:b/>
        </w:rPr>
        <w:t>διαυγοκυτταρικό</w:t>
      </w:r>
      <w:proofErr w:type="spellEnd"/>
      <w:r w:rsidRPr="001D20D2">
        <w:rPr>
          <w:b/>
        </w:rPr>
        <w:t xml:space="preserve"> και</w:t>
      </w:r>
      <w:r w:rsidR="00A90CC3">
        <w:rPr>
          <w:b/>
        </w:rPr>
        <w:t xml:space="preserve"> το</w:t>
      </w:r>
      <w:r w:rsidRPr="001D20D2">
        <w:rPr>
          <w:b/>
        </w:rPr>
        <w:t xml:space="preserve"> αδιαφοροποίητο καρκίνωμα. Έχει βρεθεί ότι </w:t>
      </w:r>
      <w:proofErr w:type="spellStart"/>
      <w:r w:rsidRPr="001D20D2">
        <w:rPr>
          <w:b/>
        </w:rPr>
        <w:t>αδενοκαρκινώματα</w:t>
      </w:r>
      <w:proofErr w:type="spellEnd"/>
      <w:r w:rsidRPr="001D20D2">
        <w:rPr>
          <w:b/>
        </w:rPr>
        <w:t xml:space="preserve"> υψηλού </w:t>
      </w:r>
      <w:r w:rsidRPr="001D20D2">
        <w:rPr>
          <w:b/>
          <w:lang w:val="en-US"/>
        </w:rPr>
        <w:t>grade</w:t>
      </w:r>
      <w:r w:rsidRPr="001D20D2">
        <w:rPr>
          <w:b/>
        </w:rPr>
        <w:t xml:space="preserve"> σχετίζονται με βαθύτερη διήθηση του μυομητρίου, υψηλότερο ποσοστό διασποράς στην πύελο και τους </w:t>
      </w:r>
      <w:proofErr w:type="spellStart"/>
      <w:r w:rsidRPr="001D20D2">
        <w:rPr>
          <w:b/>
        </w:rPr>
        <w:t>παραορτικούς</w:t>
      </w:r>
      <w:proofErr w:type="spellEnd"/>
      <w:r w:rsidRPr="001D20D2">
        <w:rPr>
          <w:b/>
        </w:rPr>
        <w:t xml:space="preserve"> λεμφαδένες καθώς και μικρότερη επιβίωση.</w:t>
      </w:r>
    </w:p>
    <w:p w:rsidR="00426ED2" w:rsidRPr="001D20D2" w:rsidRDefault="00426ED2" w:rsidP="00426ED2">
      <w:pPr>
        <w:jc w:val="both"/>
        <w:rPr>
          <w:b/>
        </w:rPr>
      </w:pPr>
    </w:p>
    <w:p w:rsidR="00426ED2" w:rsidRPr="001D20D2" w:rsidRDefault="00426ED2" w:rsidP="00426ED2">
      <w:pPr>
        <w:jc w:val="both"/>
        <w:rPr>
          <w:b/>
        </w:rPr>
      </w:pPr>
    </w:p>
    <w:p w:rsidR="00426ED2" w:rsidRPr="001D20D2" w:rsidRDefault="00426ED2" w:rsidP="00426ED2">
      <w:pPr>
        <w:pBdr>
          <w:bottom w:val="single" w:sz="6" w:space="1" w:color="auto"/>
        </w:pBdr>
        <w:jc w:val="both"/>
        <w:rPr>
          <w:b/>
          <w:bCs/>
        </w:rPr>
      </w:pPr>
      <w:r w:rsidRPr="001D20D2">
        <w:rPr>
          <w:b/>
          <w:bCs/>
        </w:rPr>
        <w:t xml:space="preserve">6. Βλεννώδες </w:t>
      </w:r>
      <w:proofErr w:type="spellStart"/>
      <w:r w:rsidRPr="001D20D2">
        <w:rPr>
          <w:b/>
          <w:bCs/>
        </w:rPr>
        <w:t>Κυσταδένωμα</w:t>
      </w:r>
      <w:proofErr w:type="spellEnd"/>
      <w:r w:rsidRPr="001D20D2">
        <w:rPr>
          <w:b/>
          <w:bCs/>
        </w:rPr>
        <w:t xml:space="preserve"> Ωοθήκης</w:t>
      </w:r>
    </w:p>
    <w:p w:rsidR="00426ED2" w:rsidRPr="001D20D2" w:rsidRDefault="00426ED2" w:rsidP="00426ED2">
      <w:pPr>
        <w:jc w:val="both"/>
        <w:rPr>
          <w:b/>
        </w:rPr>
      </w:pPr>
    </w:p>
    <w:p w:rsidR="00426ED2" w:rsidRPr="001D20D2" w:rsidRDefault="00426ED2" w:rsidP="00426ED2">
      <w:pPr>
        <w:jc w:val="both"/>
        <w:rPr>
          <w:b/>
        </w:rPr>
      </w:pPr>
      <w:r w:rsidRPr="001D20D2">
        <w:rPr>
          <w:b/>
        </w:rPr>
        <w:t xml:space="preserve">Τομή ινώδους τοιχώματος κυστικού όγκου ωοθήκης, ο οποίος πληρούται από βλέννα. Η εσωτερική επιφάνεια της κύστεως και των </w:t>
      </w:r>
      <w:proofErr w:type="spellStart"/>
      <w:r w:rsidRPr="001D20D2">
        <w:rPr>
          <w:b/>
        </w:rPr>
        <w:t>αδενίων</w:t>
      </w:r>
      <w:proofErr w:type="spellEnd"/>
      <w:r w:rsidRPr="001D20D2">
        <w:rPr>
          <w:b/>
        </w:rPr>
        <w:t xml:space="preserve"> καλύπτεται από </w:t>
      </w:r>
      <w:proofErr w:type="spellStart"/>
      <w:r w:rsidRPr="001D20D2">
        <w:rPr>
          <w:b/>
        </w:rPr>
        <w:t>μονόστοιβο</w:t>
      </w:r>
      <w:proofErr w:type="spellEnd"/>
      <w:r w:rsidRPr="001D20D2">
        <w:rPr>
          <w:b/>
        </w:rPr>
        <w:t xml:space="preserve"> </w:t>
      </w:r>
      <w:proofErr w:type="spellStart"/>
      <w:r w:rsidRPr="001D20D2">
        <w:rPr>
          <w:b/>
        </w:rPr>
        <w:t>βλεννοπαραγωγό</w:t>
      </w:r>
      <w:proofErr w:type="spellEnd"/>
      <w:r w:rsidRPr="001D20D2">
        <w:rPr>
          <w:b/>
        </w:rPr>
        <w:t xml:space="preserve"> κυλινδρικό επιθήλιο, οι πυρήνες των κυτταρικών στοιχείων του οποίου διατάσσονται στον πυθμένα και δεν εμφανίζουν αλλοιώσεις </w:t>
      </w:r>
      <w:proofErr w:type="spellStart"/>
      <w:r w:rsidRPr="001D20D2">
        <w:rPr>
          <w:b/>
        </w:rPr>
        <w:t>ατυπίας</w:t>
      </w:r>
      <w:proofErr w:type="spellEnd"/>
      <w:r w:rsidRPr="001D20D2">
        <w:rPr>
          <w:b/>
        </w:rPr>
        <w:t>.</w:t>
      </w:r>
    </w:p>
    <w:p w:rsidR="00426ED2" w:rsidRPr="001D20D2" w:rsidRDefault="00426ED2" w:rsidP="00426ED2">
      <w:pPr>
        <w:jc w:val="both"/>
        <w:rPr>
          <w:b/>
        </w:rPr>
      </w:pPr>
    </w:p>
    <w:p w:rsidR="00426ED2" w:rsidRPr="001D20D2" w:rsidRDefault="00426ED2" w:rsidP="00426ED2">
      <w:pPr>
        <w:pBdr>
          <w:bottom w:val="single" w:sz="6" w:space="1" w:color="auto"/>
        </w:pBdr>
        <w:jc w:val="both"/>
        <w:rPr>
          <w:b/>
          <w:bCs/>
        </w:rPr>
      </w:pPr>
      <w:r w:rsidRPr="001D20D2">
        <w:rPr>
          <w:b/>
          <w:bCs/>
        </w:rPr>
        <w:t xml:space="preserve">7. Καρκίνωμα Ωοθήκης Ορώδες </w:t>
      </w:r>
      <w:proofErr w:type="spellStart"/>
      <w:r w:rsidRPr="001D20D2">
        <w:rPr>
          <w:b/>
          <w:bCs/>
        </w:rPr>
        <w:t>Θηλώδες</w:t>
      </w:r>
      <w:proofErr w:type="spellEnd"/>
    </w:p>
    <w:p w:rsidR="00426ED2" w:rsidRPr="001D20D2" w:rsidRDefault="00426ED2" w:rsidP="00426ED2">
      <w:pPr>
        <w:jc w:val="both"/>
        <w:rPr>
          <w:b/>
        </w:rPr>
      </w:pPr>
    </w:p>
    <w:p w:rsidR="00426ED2" w:rsidRDefault="00426ED2" w:rsidP="00426ED2">
      <w:pPr>
        <w:jc w:val="both"/>
        <w:rPr>
          <w:b/>
        </w:rPr>
      </w:pPr>
      <w:r w:rsidRPr="001D20D2">
        <w:rPr>
          <w:b/>
        </w:rPr>
        <w:t xml:space="preserve">Ιστολογική τομή τοιχώματος </w:t>
      </w:r>
      <w:proofErr w:type="spellStart"/>
      <w:r w:rsidRPr="001D20D2">
        <w:rPr>
          <w:b/>
        </w:rPr>
        <w:t>κυσταδενοκαρκινώματος</w:t>
      </w:r>
      <w:proofErr w:type="spellEnd"/>
      <w:r w:rsidRPr="001D20D2">
        <w:rPr>
          <w:b/>
        </w:rPr>
        <w:t xml:space="preserve"> ωοθήκης όπου παρατηρούνται θηλές με </w:t>
      </w:r>
      <w:proofErr w:type="spellStart"/>
      <w:r w:rsidRPr="001D20D2">
        <w:rPr>
          <w:b/>
        </w:rPr>
        <w:t>αγγειοσυνδετικούς</w:t>
      </w:r>
      <w:proofErr w:type="spellEnd"/>
      <w:r w:rsidRPr="001D20D2">
        <w:rPr>
          <w:b/>
        </w:rPr>
        <w:t xml:space="preserve"> άξονες, </w:t>
      </w:r>
      <w:proofErr w:type="spellStart"/>
      <w:r w:rsidRPr="001D20D2">
        <w:rPr>
          <w:b/>
        </w:rPr>
        <w:t>επαλειφόμενες</w:t>
      </w:r>
      <w:proofErr w:type="spellEnd"/>
      <w:r w:rsidRPr="001D20D2">
        <w:rPr>
          <w:b/>
        </w:rPr>
        <w:t xml:space="preserve"> από </w:t>
      </w:r>
      <w:proofErr w:type="spellStart"/>
      <w:r w:rsidRPr="001D20D2">
        <w:rPr>
          <w:b/>
        </w:rPr>
        <w:t>πολύστ</w:t>
      </w:r>
      <w:r w:rsidR="00A90CC3">
        <w:rPr>
          <w:b/>
        </w:rPr>
        <w:t>ο</w:t>
      </w:r>
      <w:r w:rsidRPr="001D20D2">
        <w:rPr>
          <w:b/>
        </w:rPr>
        <w:t>ιβο</w:t>
      </w:r>
      <w:proofErr w:type="spellEnd"/>
      <w:r w:rsidRPr="001D20D2">
        <w:rPr>
          <w:b/>
        </w:rPr>
        <w:t xml:space="preserve"> άτυπο επιθήλιο. Σημαντικό κριτήριο θεωρείται η διήθηση του στρώματος και ο βαθμός της διαφοροποίησης (καλή, μέτρια, πτωχή).</w:t>
      </w:r>
    </w:p>
    <w:p w:rsidR="00A90CC3" w:rsidRDefault="00A90CC3" w:rsidP="00426ED2">
      <w:pPr>
        <w:jc w:val="both"/>
        <w:rPr>
          <w:b/>
        </w:rPr>
      </w:pPr>
    </w:p>
    <w:p w:rsidR="00A90CC3" w:rsidRPr="007F5D2A" w:rsidRDefault="00A90CC3" w:rsidP="00A90CC3">
      <w:pPr>
        <w:pStyle w:val="2"/>
        <w:rPr>
          <w:rFonts w:ascii="Times New Roman" w:hAnsi="Times New Roman" w:cs="Times New Roman"/>
          <w:color w:val="auto"/>
          <w:sz w:val="24"/>
          <w:szCs w:val="24"/>
        </w:rPr>
      </w:pPr>
      <w:r w:rsidRPr="007F5D2A">
        <w:rPr>
          <w:rFonts w:ascii="Times New Roman" w:hAnsi="Times New Roman" w:cs="Times New Roman"/>
          <w:color w:val="auto"/>
          <w:sz w:val="24"/>
          <w:szCs w:val="24"/>
        </w:rPr>
        <w:t>ΠΛΑΚΙΔΙΑ ΠΡΟΣ ΕΞΕΤΑΣΗ</w:t>
      </w:r>
    </w:p>
    <w:p w:rsidR="00A90CC3" w:rsidRPr="001D20D2" w:rsidRDefault="00A90CC3" w:rsidP="00A90CC3">
      <w:pPr>
        <w:pStyle w:val="a3"/>
        <w:rPr>
          <w:rFonts w:ascii="Times New Roman" w:hAnsi="Times New Roman"/>
          <w:b/>
          <w:szCs w:val="24"/>
        </w:rPr>
      </w:pPr>
      <w:r w:rsidRPr="001D20D2">
        <w:rPr>
          <w:rFonts w:ascii="Times New Roman" w:hAnsi="Times New Roman"/>
          <w:b/>
          <w:i/>
          <w:iCs/>
          <w:szCs w:val="24"/>
        </w:rPr>
        <w:t>Πλακώδες</w:t>
      </w:r>
      <w:r>
        <w:rPr>
          <w:rFonts w:ascii="Times New Roman" w:hAnsi="Times New Roman"/>
          <w:b/>
          <w:i/>
          <w:iCs/>
          <w:szCs w:val="24"/>
        </w:rPr>
        <w:t xml:space="preserve"> (</w:t>
      </w:r>
      <w:proofErr w:type="spellStart"/>
      <w:r>
        <w:rPr>
          <w:rFonts w:ascii="Times New Roman" w:hAnsi="Times New Roman"/>
          <w:b/>
          <w:i/>
          <w:iCs/>
          <w:szCs w:val="24"/>
        </w:rPr>
        <w:t>ακανθοκυτταρικό</w:t>
      </w:r>
      <w:proofErr w:type="spellEnd"/>
      <w:r>
        <w:rPr>
          <w:rFonts w:ascii="Times New Roman" w:hAnsi="Times New Roman"/>
          <w:b/>
          <w:i/>
          <w:iCs/>
          <w:szCs w:val="24"/>
        </w:rPr>
        <w:t>)</w:t>
      </w:r>
      <w:r w:rsidRPr="001D20D2">
        <w:rPr>
          <w:rFonts w:ascii="Times New Roman" w:hAnsi="Times New Roman"/>
          <w:b/>
          <w:i/>
          <w:iCs/>
          <w:szCs w:val="24"/>
        </w:rPr>
        <w:t xml:space="preserve"> καρκίνωμα τραχήλου μήτρας</w:t>
      </w:r>
      <w:r w:rsidRPr="001D20D2">
        <w:rPr>
          <w:rFonts w:ascii="Times New Roman" w:hAnsi="Times New Roman"/>
          <w:b/>
          <w:szCs w:val="24"/>
        </w:rPr>
        <w:t xml:space="preserve">. Αναγνώριση της </w:t>
      </w:r>
      <w:proofErr w:type="spellStart"/>
      <w:r w:rsidRPr="001D20D2">
        <w:rPr>
          <w:rFonts w:ascii="Times New Roman" w:hAnsi="Times New Roman"/>
          <w:b/>
          <w:szCs w:val="24"/>
        </w:rPr>
        <w:t>δεσμοπλαστικής</w:t>
      </w:r>
      <w:proofErr w:type="spellEnd"/>
      <w:r w:rsidRPr="001D20D2">
        <w:rPr>
          <w:rFonts w:ascii="Times New Roman" w:hAnsi="Times New Roman"/>
          <w:b/>
          <w:szCs w:val="24"/>
        </w:rPr>
        <w:t xml:space="preserve"> αντίδρασης του στρώ</w:t>
      </w:r>
      <w:r w:rsidR="009A116D">
        <w:rPr>
          <w:rFonts w:ascii="Times New Roman" w:hAnsi="Times New Roman"/>
          <w:b/>
          <w:szCs w:val="24"/>
        </w:rPr>
        <w:t>ματος και</w:t>
      </w:r>
      <w:r>
        <w:rPr>
          <w:rFonts w:ascii="Times New Roman" w:hAnsi="Times New Roman"/>
          <w:b/>
          <w:szCs w:val="24"/>
        </w:rPr>
        <w:t xml:space="preserve"> στοιχείων </w:t>
      </w:r>
      <w:proofErr w:type="spellStart"/>
      <w:r>
        <w:rPr>
          <w:rFonts w:ascii="Times New Roman" w:hAnsi="Times New Roman"/>
          <w:b/>
          <w:szCs w:val="24"/>
        </w:rPr>
        <w:t>κερατινοποίησης</w:t>
      </w:r>
      <w:proofErr w:type="spellEnd"/>
      <w:r>
        <w:rPr>
          <w:rFonts w:ascii="Times New Roman" w:hAnsi="Times New Roman"/>
          <w:b/>
          <w:szCs w:val="24"/>
        </w:rPr>
        <w:t xml:space="preserve"> (Για εξέταση Παθολογικής Ανατομικής ΙΙ).</w:t>
      </w:r>
    </w:p>
    <w:p w:rsidR="00A90CC3" w:rsidRPr="001D20D2" w:rsidRDefault="00A90CC3" w:rsidP="00A90CC3">
      <w:pPr>
        <w:jc w:val="both"/>
        <w:rPr>
          <w:b/>
        </w:rPr>
      </w:pPr>
      <w:proofErr w:type="spellStart"/>
      <w:r w:rsidRPr="001D20D2">
        <w:rPr>
          <w:b/>
          <w:i/>
          <w:iCs/>
        </w:rPr>
        <w:t>Ενδοεπιθηλιακό</w:t>
      </w:r>
      <w:proofErr w:type="spellEnd"/>
      <w:r w:rsidR="009A116D">
        <w:rPr>
          <w:b/>
          <w:i/>
          <w:iCs/>
        </w:rPr>
        <w:t xml:space="preserve"> </w:t>
      </w:r>
      <w:r>
        <w:rPr>
          <w:b/>
          <w:i/>
          <w:iCs/>
        </w:rPr>
        <w:t>(</w:t>
      </w:r>
      <w:r>
        <w:rPr>
          <w:b/>
          <w:i/>
          <w:iCs/>
          <w:lang w:val="en-US"/>
        </w:rPr>
        <w:t>in</w:t>
      </w:r>
      <w:r w:rsidRPr="00A90CC3">
        <w:rPr>
          <w:b/>
          <w:i/>
          <w:iCs/>
        </w:rPr>
        <w:t xml:space="preserve"> </w:t>
      </w:r>
      <w:r>
        <w:rPr>
          <w:b/>
          <w:i/>
          <w:iCs/>
          <w:lang w:val="en-US"/>
        </w:rPr>
        <w:t>situ</w:t>
      </w:r>
      <w:r w:rsidRPr="00A90CC3">
        <w:rPr>
          <w:b/>
          <w:i/>
          <w:iCs/>
        </w:rPr>
        <w:t>)</w:t>
      </w:r>
      <w:r w:rsidRPr="001D20D2">
        <w:rPr>
          <w:b/>
          <w:i/>
          <w:iCs/>
        </w:rPr>
        <w:t xml:space="preserve"> καρκίνωμα τραχήλου μήτρας</w:t>
      </w:r>
      <w:r w:rsidRPr="001D20D2">
        <w:rPr>
          <w:b/>
        </w:rPr>
        <w:t>. Αναγνώρ</w:t>
      </w:r>
      <w:r>
        <w:rPr>
          <w:b/>
        </w:rPr>
        <w:t>ιση της βασικής μεμβράνης και των κυτταρολογικών χαρακτηριστικών</w:t>
      </w:r>
      <w:r w:rsidRPr="001D20D2">
        <w:rPr>
          <w:b/>
        </w:rPr>
        <w:t xml:space="preserve"> (</w:t>
      </w:r>
      <w:proofErr w:type="spellStart"/>
      <w:r w:rsidRPr="001D20D2">
        <w:rPr>
          <w:b/>
        </w:rPr>
        <w:t>ατυπία</w:t>
      </w:r>
      <w:proofErr w:type="spellEnd"/>
      <w:r w:rsidRPr="001D20D2">
        <w:rPr>
          <w:b/>
        </w:rPr>
        <w:t>, μιτώσεις)</w:t>
      </w:r>
      <w:r>
        <w:rPr>
          <w:b/>
        </w:rPr>
        <w:t xml:space="preserve"> (Για εξέταση Παθολογικής Ανατομικής Ι)</w:t>
      </w:r>
      <w:r w:rsidRPr="001D20D2">
        <w:rPr>
          <w:b/>
        </w:rPr>
        <w:t>.</w:t>
      </w:r>
    </w:p>
    <w:p w:rsidR="00A90CC3" w:rsidRDefault="00A90CC3" w:rsidP="00A90CC3">
      <w:pPr>
        <w:pStyle w:val="a3"/>
        <w:rPr>
          <w:rFonts w:ascii="Times New Roman" w:hAnsi="Times New Roman"/>
          <w:b/>
          <w:szCs w:val="24"/>
        </w:rPr>
      </w:pPr>
      <w:r w:rsidRPr="001D20D2">
        <w:rPr>
          <w:rFonts w:ascii="Times New Roman" w:hAnsi="Times New Roman"/>
          <w:b/>
          <w:i/>
          <w:iCs/>
          <w:szCs w:val="24"/>
        </w:rPr>
        <w:t xml:space="preserve">Βλεννώδες </w:t>
      </w:r>
      <w:proofErr w:type="spellStart"/>
      <w:r w:rsidRPr="001D20D2">
        <w:rPr>
          <w:rFonts w:ascii="Times New Roman" w:hAnsi="Times New Roman"/>
          <w:b/>
          <w:i/>
          <w:iCs/>
          <w:szCs w:val="24"/>
        </w:rPr>
        <w:t>κυσταδένωμα</w:t>
      </w:r>
      <w:proofErr w:type="spellEnd"/>
      <w:r w:rsidRPr="001D20D2">
        <w:rPr>
          <w:rFonts w:ascii="Times New Roman" w:hAnsi="Times New Roman"/>
          <w:b/>
          <w:i/>
          <w:iCs/>
          <w:szCs w:val="24"/>
        </w:rPr>
        <w:t xml:space="preserve"> ωοθήκης</w:t>
      </w:r>
      <w:r w:rsidR="00FE09F0">
        <w:rPr>
          <w:rFonts w:ascii="Times New Roman" w:hAnsi="Times New Roman"/>
          <w:b/>
          <w:i/>
          <w:iCs/>
          <w:szCs w:val="24"/>
        </w:rPr>
        <w:t xml:space="preserve"> - Καλοήθης μορφολογία</w:t>
      </w:r>
      <w:r w:rsidRPr="001D20D2">
        <w:rPr>
          <w:rFonts w:ascii="Times New Roman" w:hAnsi="Times New Roman"/>
          <w:b/>
          <w:szCs w:val="24"/>
        </w:rPr>
        <w:t>. Καθορισμός αριθμού μιτώσεων</w:t>
      </w:r>
      <w:r w:rsidR="00FE09F0">
        <w:rPr>
          <w:rFonts w:ascii="Times New Roman" w:hAnsi="Times New Roman"/>
          <w:b/>
          <w:szCs w:val="24"/>
        </w:rPr>
        <w:t xml:space="preserve"> (Για εξέταση Παθολογικής Ανατομικής Ι)</w:t>
      </w:r>
      <w:r w:rsidRPr="001D20D2">
        <w:rPr>
          <w:rFonts w:ascii="Times New Roman" w:hAnsi="Times New Roman"/>
          <w:b/>
          <w:szCs w:val="24"/>
        </w:rPr>
        <w:t>.</w:t>
      </w:r>
    </w:p>
    <w:p w:rsidR="00A90CC3" w:rsidRDefault="00A90CC3" w:rsidP="00426ED2">
      <w:pPr>
        <w:jc w:val="both"/>
        <w:rPr>
          <w:b/>
        </w:rPr>
      </w:pPr>
    </w:p>
    <w:p w:rsidR="00FE09F0" w:rsidRPr="007F5D2A" w:rsidRDefault="00FE09F0" w:rsidP="00FE09F0">
      <w:pPr>
        <w:pStyle w:val="2"/>
        <w:rPr>
          <w:rFonts w:ascii="Times New Roman" w:hAnsi="Times New Roman" w:cs="Times New Roman"/>
          <w:color w:val="auto"/>
          <w:sz w:val="24"/>
          <w:szCs w:val="24"/>
        </w:rPr>
      </w:pPr>
      <w:r w:rsidRPr="007F5D2A">
        <w:rPr>
          <w:rFonts w:ascii="Times New Roman" w:hAnsi="Times New Roman" w:cs="Times New Roman"/>
          <w:color w:val="auto"/>
          <w:sz w:val="24"/>
          <w:szCs w:val="24"/>
        </w:rPr>
        <w:t>ΕΡΩΤΗΣΕΙΣ</w:t>
      </w:r>
    </w:p>
    <w:p w:rsidR="00FE09F0" w:rsidRPr="006F0B44" w:rsidRDefault="00FE09F0" w:rsidP="00FE09F0">
      <w:pPr>
        <w:numPr>
          <w:ilvl w:val="0"/>
          <w:numId w:val="9"/>
        </w:numPr>
        <w:jc w:val="both"/>
      </w:pPr>
      <w:r>
        <w:t>Πώ</w:t>
      </w:r>
      <w:r w:rsidRPr="006F0B44">
        <w:t xml:space="preserve">ς ορίζεται το καρκίνωμα </w:t>
      </w:r>
      <w:r w:rsidRPr="006F0B44">
        <w:rPr>
          <w:lang w:val="en-US"/>
        </w:rPr>
        <w:t>In</w:t>
      </w:r>
      <w:r w:rsidRPr="006F0B44">
        <w:t xml:space="preserve"> </w:t>
      </w:r>
      <w:r w:rsidRPr="006F0B44">
        <w:rPr>
          <w:lang w:val="en-US"/>
        </w:rPr>
        <w:t>Situ</w:t>
      </w:r>
      <w:r>
        <w:t>;</w:t>
      </w:r>
    </w:p>
    <w:p w:rsidR="00FE09F0" w:rsidRPr="006F0B44" w:rsidRDefault="00FE09F0" w:rsidP="00FE09F0">
      <w:pPr>
        <w:numPr>
          <w:ilvl w:val="0"/>
          <w:numId w:val="9"/>
        </w:numPr>
        <w:jc w:val="both"/>
      </w:pPr>
      <w:r>
        <w:t xml:space="preserve">Ποιοι </w:t>
      </w:r>
      <w:r w:rsidRPr="006F0B44">
        <w:t xml:space="preserve">ιοί ενοχοποιούνται στην ανάπτυξη του </w:t>
      </w:r>
      <w:r>
        <w:t>τραχηλικού καρκινώματος;</w:t>
      </w:r>
    </w:p>
    <w:p w:rsidR="00FE09F0" w:rsidRPr="006F0B44" w:rsidRDefault="00FE09F0" w:rsidP="00FE09F0">
      <w:pPr>
        <w:numPr>
          <w:ilvl w:val="0"/>
          <w:numId w:val="9"/>
        </w:numPr>
        <w:jc w:val="both"/>
      </w:pPr>
      <w:r w:rsidRPr="006F0B44">
        <w:t xml:space="preserve">Σε τι διαφέρει η </w:t>
      </w:r>
      <w:proofErr w:type="spellStart"/>
      <w:r>
        <w:t>αδενομύωση</w:t>
      </w:r>
      <w:proofErr w:type="spellEnd"/>
      <w:r>
        <w:t xml:space="preserve"> από την </w:t>
      </w:r>
      <w:proofErr w:type="spellStart"/>
      <w:r>
        <w:t>ενδομητρίωση</w:t>
      </w:r>
      <w:proofErr w:type="spellEnd"/>
      <w:r>
        <w:t>;</w:t>
      </w:r>
    </w:p>
    <w:p w:rsidR="00FE09F0" w:rsidRPr="006F0B44" w:rsidRDefault="00FE09F0" w:rsidP="00FE09F0">
      <w:pPr>
        <w:numPr>
          <w:ilvl w:val="0"/>
          <w:numId w:val="9"/>
        </w:numPr>
        <w:jc w:val="both"/>
      </w:pPr>
      <w:r>
        <w:t>Ποιοι είναι οι συχνότεροι καλοήθει</w:t>
      </w:r>
      <w:r w:rsidRPr="006F0B44">
        <w:t xml:space="preserve">ς όγκοι του σώματος </w:t>
      </w:r>
      <w:r>
        <w:t>της μήτρας και πώ</w:t>
      </w:r>
      <w:r w:rsidRPr="006F0B44">
        <w:t>ς διακ</w:t>
      </w:r>
      <w:r>
        <w:t>ρίνονται ανάλογα με την εντόπισή τους;</w:t>
      </w:r>
    </w:p>
    <w:p w:rsidR="00FE09F0" w:rsidRDefault="00FE09F0" w:rsidP="00FE09F0">
      <w:pPr>
        <w:numPr>
          <w:ilvl w:val="0"/>
          <w:numId w:val="9"/>
        </w:numPr>
        <w:jc w:val="both"/>
      </w:pPr>
      <w:r>
        <w:t>Ποιο</w:t>
      </w:r>
      <w:r w:rsidRPr="006F0B44">
        <w:t xml:space="preserve"> είναι το συχνότερο </w:t>
      </w:r>
      <w:proofErr w:type="spellStart"/>
      <w:r w:rsidRPr="006F0B44">
        <w:t>αδενο</w:t>
      </w:r>
      <w:r w:rsidR="00ED1D00">
        <w:t>καρκίνωμα</w:t>
      </w:r>
      <w:proofErr w:type="spellEnd"/>
      <w:r w:rsidR="00ED1D00">
        <w:t xml:space="preserve"> του ενδομητρίου και πώ</w:t>
      </w:r>
      <w:r w:rsidRPr="006F0B44">
        <w:t>ς ορίζονται οι</w:t>
      </w:r>
      <w:r>
        <w:t xml:space="preserve"> βαθμοί διαφοροποίησή</w:t>
      </w:r>
      <w:r w:rsidRPr="006F0B44">
        <w:t>ς</w:t>
      </w:r>
      <w:r>
        <w:t xml:space="preserve"> του</w:t>
      </w:r>
      <w:r w:rsidRPr="006F0B44">
        <w:t xml:space="preserve"> (</w:t>
      </w:r>
      <w:r w:rsidRPr="006F0B44">
        <w:rPr>
          <w:lang w:val="en-US"/>
        </w:rPr>
        <w:t>grades</w:t>
      </w:r>
      <w:r>
        <w:t>);</w:t>
      </w:r>
    </w:p>
    <w:p w:rsidR="007630C0" w:rsidRDefault="007630C0" w:rsidP="007630C0">
      <w:pPr>
        <w:jc w:val="both"/>
      </w:pPr>
    </w:p>
    <w:p w:rsidR="007630C0" w:rsidRDefault="007630C0" w:rsidP="007630C0">
      <w:pPr>
        <w:jc w:val="both"/>
      </w:pPr>
    </w:p>
    <w:p w:rsidR="007630C0" w:rsidRDefault="007630C0" w:rsidP="007630C0">
      <w:pPr>
        <w:jc w:val="both"/>
      </w:pPr>
    </w:p>
    <w:p w:rsidR="007630C0" w:rsidRDefault="007630C0" w:rsidP="007630C0">
      <w:pPr>
        <w:jc w:val="both"/>
      </w:pPr>
    </w:p>
    <w:p w:rsidR="007630C0" w:rsidRDefault="007630C0" w:rsidP="007630C0">
      <w:pPr>
        <w:jc w:val="both"/>
      </w:pPr>
    </w:p>
    <w:p w:rsidR="007630C0" w:rsidRDefault="007630C0" w:rsidP="007630C0">
      <w:pPr>
        <w:jc w:val="both"/>
      </w:pPr>
    </w:p>
    <w:p w:rsidR="007630C0" w:rsidRDefault="007630C0" w:rsidP="007630C0">
      <w:pPr>
        <w:jc w:val="both"/>
      </w:pPr>
    </w:p>
    <w:p w:rsidR="007630C0" w:rsidRDefault="007630C0" w:rsidP="007630C0">
      <w:pPr>
        <w:jc w:val="both"/>
      </w:pPr>
    </w:p>
    <w:p w:rsidR="00FE09F0" w:rsidRDefault="00FE09F0" w:rsidP="00FE09F0">
      <w:pPr>
        <w:jc w:val="center"/>
        <w:rPr>
          <w:b/>
        </w:rPr>
      </w:pPr>
      <w:r w:rsidRPr="00FE09F0">
        <w:rPr>
          <w:b/>
        </w:rPr>
        <w:t>8</w:t>
      </w:r>
      <w:r w:rsidRPr="00FE09F0">
        <w:rPr>
          <w:b/>
          <w:vertAlign w:val="superscript"/>
        </w:rPr>
        <w:t>η</w:t>
      </w:r>
      <w:r w:rsidRPr="00FE09F0">
        <w:rPr>
          <w:b/>
        </w:rPr>
        <w:t xml:space="preserve"> ΕΡΓΑΣΤΗΡΙΑΚΗ ΑΣΚΗΣΗ ΠΑΘΟΛΟΓΙΚΗΣ ΑΝΑΤΟΜΙΚΗΣ ΙΙ</w:t>
      </w:r>
    </w:p>
    <w:p w:rsidR="00FE09F0" w:rsidRDefault="00FE09F0" w:rsidP="00FE09F0">
      <w:pPr>
        <w:jc w:val="center"/>
        <w:rPr>
          <w:b/>
        </w:rPr>
      </w:pPr>
      <w:r>
        <w:rPr>
          <w:b/>
        </w:rPr>
        <w:t xml:space="preserve">Α. </w:t>
      </w:r>
      <w:proofErr w:type="spellStart"/>
      <w:r>
        <w:rPr>
          <w:b/>
        </w:rPr>
        <w:t>Νόννη</w:t>
      </w:r>
      <w:proofErr w:type="spellEnd"/>
      <w:r>
        <w:rPr>
          <w:b/>
        </w:rPr>
        <w:t xml:space="preserve"> , Αν. Καθηγήτρια</w:t>
      </w:r>
    </w:p>
    <w:p w:rsidR="00ED1D00" w:rsidRDefault="00FE09F0" w:rsidP="00ED1D00">
      <w:pPr>
        <w:jc w:val="center"/>
        <w:rPr>
          <w:b/>
        </w:rPr>
      </w:pPr>
      <w:r>
        <w:rPr>
          <w:b/>
        </w:rPr>
        <w:t>Ε. Κάβουρα, Επιστημονική Συνεργάτης</w:t>
      </w:r>
    </w:p>
    <w:p w:rsidR="00BD321B" w:rsidRPr="00ED1D00" w:rsidRDefault="00FE09F0" w:rsidP="00ED1D00">
      <w:pPr>
        <w:jc w:val="center"/>
        <w:rPr>
          <w:b/>
        </w:rPr>
      </w:pPr>
      <w:r w:rsidRPr="00ED1D00">
        <w:rPr>
          <w:b/>
        </w:rPr>
        <w:t>Α</w:t>
      </w:r>
      <w:r w:rsidR="00BD321B" w:rsidRPr="00ED1D00">
        <w:rPr>
          <w:b/>
        </w:rPr>
        <w:t>ΛΛΟΙΩΣΕΙΣ ΤΟΥ ΜΑΣΤΟΥ</w:t>
      </w:r>
    </w:p>
    <w:p w:rsidR="00BD321B" w:rsidRPr="00FE09F0" w:rsidRDefault="00BD321B" w:rsidP="00BD321B">
      <w:pPr>
        <w:numPr>
          <w:ilvl w:val="0"/>
          <w:numId w:val="5"/>
        </w:numPr>
        <w:jc w:val="both"/>
      </w:pPr>
      <w:proofErr w:type="spellStart"/>
      <w:r w:rsidRPr="00FE09F0">
        <w:rPr>
          <w:b/>
          <w:u w:val="single"/>
        </w:rPr>
        <w:t>Ινοκυστικές</w:t>
      </w:r>
      <w:proofErr w:type="spellEnd"/>
      <w:r w:rsidRPr="00FE09F0">
        <w:rPr>
          <w:b/>
          <w:u w:val="single"/>
        </w:rPr>
        <w:t xml:space="preserve"> αλλοιώσεις</w:t>
      </w:r>
      <w:r w:rsidRPr="00FE09F0">
        <w:rPr>
          <w:u w:val="single"/>
        </w:rPr>
        <w:t>:</w:t>
      </w:r>
      <w:r w:rsidRPr="00FE09F0">
        <w:t xml:space="preserve"> Αποτελούν συνηθισμένη διαταραχή του μαστού, που κλινικά εκδηλώνεται συνήθως με τη μορφή ψηλαφητού ογκιδίου με καλοήθη χαρακτηριστικά. Οι </w:t>
      </w:r>
      <w:proofErr w:type="spellStart"/>
      <w:r w:rsidRPr="00FE09F0">
        <w:t>ινοκυστικές</w:t>
      </w:r>
      <w:proofErr w:type="spellEnd"/>
      <w:r w:rsidRPr="00FE09F0">
        <w:t xml:space="preserve"> αλλοιώσεις αναπτύσσονται στις τελικές </w:t>
      </w:r>
      <w:proofErr w:type="spellStart"/>
      <w:r w:rsidRPr="00FE09F0">
        <w:t>πορολοβιακές</w:t>
      </w:r>
      <w:proofErr w:type="spellEnd"/>
      <w:r w:rsidRPr="00FE09F0">
        <w:t xml:space="preserve"> μονάδες όπου διατηρούν τους 2 τύπους κυττάρων που τις επενδύουν: επιθηλιακά</w:t>
      </w:r>
      <w:r w:rsidR="00FE09F0" w:rsidRPr="00FE09F0">
        <w:t>-αυλικά</w:t>
      </w:r>
      <w:r w:rsidRPr="00FE09F0">
        <w:t xml:space="preserve"> (προς τον αυλό) και </w:t>
      </w:r>
      <w:proofErr w:type="spellStart"/>
      <w:r w:rsidRPr="00FE09F0">
        <w:t>μυοεπιθηλιακά</w:t>
      </w:r>
      <w:proofErr w:type="spellEnd"/>
      <w:r w:rsidRPr="00FE09F0">
        <w:t xml:space="preserve"> (προς τη βασική μεμβράνη). Ιστολογικά, χαρακτηρίζονται από ένα φάσμα αλλοιώσεων, οι οποίες μπορεί να συνυπάρχουν σε άλλοτε άλλη έκταση και βαρύτητα. Στις </w:t>
      </w:r>
      <w:proofErr w:type="spellStart"/>
      <w:r w:rsidRPr="00FE09F0">
        <w:t>ινοκυστικές</w:t>
      </w:r>
      <w:proofErr w:type="spellEnd"/>
      <w:r w:rsidRPr="00FE09F0">
        <w:t xml:space="preserve"> αλλοιώσεις περιλαμβάνονται: α. </w:t>
      </w:r>
      <w:proofErr w:type="spellStart"/>
      <w:r w:rsidRPr="00FE09F0">
        <w:t>ίνωσ</w:t>
      </w:r>
      <w:r w:rsidR="00ED1D00">
        <w:t>η</w:t>
      </w:r>
      <w:proofErr w:type="spellEnd"/>
      <w:r w:rsidR="00ED1D00">
        <w:t>, β. κύστεις, (από μικροσκοπικέ</w:t>
      </w:r>
      <w:r w:rsidR="00FE09F0" w:rsidRPr="00FE09F0">
        <w:t>ς</w:t>
      </w:r>
      <w:r w:rsidRPr="00FE09F0">
        <w:t xml:space="preserve"> έως &gt;3εκ.) με επιθήλιο που εμφανίζει </w:t>
      </w:r>
      <w:proofErr w:type="spellStart"/>
      <w:r w:rsidRPr="00FE09F0">
        <w:t>αποκρινή</w:t>
      </w:r>
      <w:proofErr w:type="spellEnd"/>
      <w:r w:rsidRPr="00FE09F0">
        <w:t xml:space="preserve"> μετάπλαση</w:t>
      </w:r>
      <w:r w:rsidR="00FE09F0" w:rsidRPr="00FE09F0">
        <w:t>,</w:t>
      </w:r>
      <w:r w:rsidRPr="00FE09F0">
        <w:t xml:space="preserve"> γ. </w:t>
      </w:r>
      <w:proofErr w:type="spellStart"/>
      <w:r w:rsidRPr="00FE09F0">
        <w:t>επιθηλίωση</w:t>
      </w:r>
      <w:proofErr w:type="spellEnd"/>
      <w:r w:rsidRPr="00FE09F0">
        <w:t xml:space="preserve"> (επιθηλιακή υπερπλασία), από ελαφρά έως έντονη, με ή χωρίς </w:t>
      </w:r>
      <w:proofErr w:type="spellStart"/>
      <w:r w:rsidRPr="00FE09F0">
        <w:t>ατυπία</w:t>
      </w:r>
      <w:proofErr w:type="spellEnd"/>
      <w:r w:rsidRPr="00FE09F0">
        <w:t xml:space="preserve">, δ. </w:t>
      </w:r>
      <w:proofErr w:type="spellStart"/>
      <w:r w:rsidRPr="00FE09F0">
        <w:t>αδένωση</w:t>
      </w:r>
      <w:proofErr w:type="spellEnd"/>
      <w:r w:rsidRPr="00FE09F0">
        <w:t xml:space="preserve"> δηλ. υπερπλασία των τελικών </w:t>
      </w:r>
      <w:proofErr w:type="spellStart"/>
      <w:r w:rsidRPr="00FE09F0">
        <w:t>πορολοβιακών</w:t>
      </w:r>
      <w:proofErr w:type="spellEnd"/>
      <w:r w:rsidRPr="00FE09F0">
        <w:t xml:space="preserve"> μονάδων, ε. σκληρυντική (</w:t>
      </w:r>
      <w:proofErr w:type="spellStart"/>
      <w:r w:rsidRPr="00FE09F0">
        <w:t>ίνωση</w:t>
      </w:r>
      <w:proofErr w:type="spellEnd"/>
      <w:r w:rsidRPr="00FE09F0">
        <w:t xml:space="preserve"> του στρώματος) </w:t>
      </w:r>
      <w:proofErr w:type="spellStart"/>
      <w:r w:rsidRPr="00FE09F0">
        <w:t>αδ</w:t>
      </w:r>
      <w:r w:rsidR="00FE09F0" w:rsidRPr="00FE09F0">
        <w:t>ένωση</w:t>
      </w:r>
      <w:proofErr w:type="spellEnd"/>
      <w:r w:rsidR="00FE09F0" w:rsidRPr="00FE09F0">
        <w:t xml:space="preserve"> και ζ. </w:t>
      </w:r>
      <w:r w:rsidRPr="00FE09F0">
        <w:t xml:space="preserve"> </w:t>
      </w:r>
      <w:proofErr w:type="spellStart"/>
      <w:r w:rsidRPr="00FE09F0">
        <w:t>θηλωμάτωση</w:t>
      </w:r>
      <w:proofErr w:type="spellEnd"/>
      <w:r w:rsidRPr="00FE09F0">
        <w:t xml:space="preserve">. Μερικές από τις </w:t>
      </w:r>
      <w:proofErr w:type="spellStart"/>
      <w:r w:rsidRPr="00FE09F0">
        <w:t>ινοκυστικές</w:t>
      </w:r>
      <w:proofErr w:type="spellEnd"/>
      <w:r w:rsidRPr="00FE09F0">
        <w:t xml:space="preserve"> αλλοιώσεις συνδυάζονται με </w:t>
      </w:r>
      <w:proofErr w:type="spellStart"/>
      <w:r w:rsidRPr="00FE09F0">
        <w:t>ηυξημένο</w:t>
      </w:r>
      <w:proofErr w:type="spellEnd"/>
      <w:r w:rsidRPr="00FE09F0">
        <w:t xml:space="preserve"> κίνδυνο για την ανάπτυξη καρκινώματος του </w:t>
      </w:r>
      <w:r w:rsidR="00FE09F0" w:rsidRPr="00FE09F0">
        <w:t xml:space="preserve">μαστού (π.χ. η άτυπη </w:t>
      </w:r>
      <w:proofErr w:type="spellStart"/>
      <w:r w:rsidR="00FE09F0" w:rsidRPr="00FE09F0">
        <w:t>επιθηλίωση</w:t>
      </w:r>
      <w:proofErr w:type="spellEnd"/>
      <w:r w:rsidRPr="00FE09F0">
        <w:t>).</w:t>
      </w:r>
    </w:p>
    <w:p w:rsidR="00BD321B" w:rsidRPr="00FE09F0" w:rsidRDefault="00BD321B" w:rsidP="00BD321B">
      <w:pPr>
        <w:ind w:left="720"/>
        <w:jc w:val="both"/>
        <w:rPr>
          <w:b/>
        </w:rPr>
      </w:pPr>
    </w:p>
    <w:p w:rsidR="00BD321B" w:rsidRPr="00FE09F0" w:rsidRDefault="00BD321B" w:rsidP="00BD321B">
      <w:pPr>
        <w:ind w:left="720"/>
        <w:jc w:val="both"/>
      </w:pPr>
      <w:r w:rsidRPr="00FE09F0">
        <w:rPr>
          <w:b/>
        </w:rPr>
        <w:t xml:space="preserve">Ιστολογική τομή με </w:t>
      </w:r>
      <w:proofErr w:type="spellStart"/>
      <w:r w:rsidRPr="00FE09F0">
        <w:rPr>
          <w:b/>
        </w:rPr>
        <w:t>ινοκυστικές</w:t>
      </w:r>
      <w:proofErr w:type="spellEnd"/>
      <w:r w:rsidRPr="00FE09F0">
        <w:rPr>
          <w:b/>
        </w:rPr>
        <w:t xml:space="preserve"> αλλοιώσεις</w:t>
      </w:r>
    </w:p>
    <w:p w:rsidR="00BD321B" w:rsidRPr="00FE09F0" w:rsidRDefault="00BD321B" w:rsidP="00BD321B">
      <w:pPr>
        <w:ind w:left="720" w:firstLine="720"/>
        <w:jc w:val="both"/>
        <w:rPr>
          <w:b/>
        </w:rPr>
      </w:pPr>
    </w:p>
    <w:p w:rsidR="00BD321B" w:rsidRPr="00FE09F0" w:rsidRDefault="00BD321B" w:rsidP="00BD321B">
      <w:pPr>
        <w:numPr>
          <w:ilvl w:val="0"/>
          <w:numId w:val="5"/>
        </w:numPr>
        <w:rPr>
          <w:b/>
          <w:bCs/>
          <w:u w:val="single"/>
        </w:rPr>
      </w:pPr>
      <w:r w:rsidRPr="00FE09F0">
        <w:rPr>
          <w:b/>
          <w:bCs/>
          <w:u w:val="single"/>
        </w:rPr>
        <w:t>Καρκίνωμα του μαστού :</w:t>
      </w:r>
      <w:r w:rsidRPr="00FE09F0">
        <w:t>το καρκίνωμα του μαστού αποτελεί τον συνηθέστερο καρκίνο στις γυναίκες. Ιστολογικά τα καρκινώματα του μαστού διακρίνονται σε:</w:t>
      </w:r>
    </w:p>
    <w:p w:rsidR="00BD321B" w:rsidRPr="00FE09F0" w:rsidRDefault="00BD321B" w:rsidP="00BD321B">
      <w:pPr>
        <w:ind w:left="720"/>
        <w:rPr>
          <w:u w:val="single"/>
        </w:rPr>
      </w:pPr>
      <w:r w:rsidRPr="00FE09F0">
        <w:rPr>
          <w:u w:val="single"/>
        </w:rPr>
        <w:t xml:space="preserve">Α. </w:t>
      </w:r>
      <w:proofErr w:type="spellStart"/>
      <w:r w:rsidRPr="00FE09F0">
        <w:rPr>
          <w:u w:val="single"/>
        </w:rPr>
        <w:t>Πορογενή</w:t>
      </w:r>
      <w:proofErr w:type="spellEnd"/>
      <w:r w:rsidRPr="00FE09F0">
        <w:rPr>
          <w:u w:val="single"/>
        </w:rPr>
        <w:t xml:space="preserve"> (εξ εκφορητικών πόρων) (90%)</w:t>
      </w:r>
    </w:p>
    <w:p w:rsidR="00BD321B" w:rsidRPr="00FE09F0" w:rsidRDefault="00BD321B" w:rsidP="00BD321B">
      <w:r w:rsidRPr="00FE09F0">
        <w:t xml:space="preserve">           </w:t>
      </w:r>
      <w:r w:rsidRPr="00FE09F0">
        <w:tab/>
        <w:t xml:space="preserve"> </w:t>
      </w:r>
      <w:r w:rsidRPr="00FE09F0">
        <w:rPr>
          <w:lang w:val="en-US"/>
        </w:rPr>
        <w:t>In</w:t>
      </w:r>
      <w:r w:rsidRPr="00FE09F0">
        <w:t xml:space="preserve"> </w:t>
      </w:r>
      <w:r w:rsidRPr="00FE09F0">
        <w:rPr>
          <w:lang w:val="en-US"/>
        </w:rPr>
        <w:t>situ</w:t>
      </w:r>
      <w:r w:rsidRPr="00FE09F0">
        <w:t xml:space="preserve"> </w:t>
      </w:r>
    </w:p>
    <w:p w:rsidR="00BD321B" w:rsidRPr="00FE09F0" w:rsidRDefault="00BD321B" w:rsidP="00BD321B">
      <w:r w:rsidRPr="00FE09F0">
        <w:tab/>
        <w:t xml:space="preserve">Διηθητικά </w:t>
      </w:r>
    </w:p>
    <w:p w:rsidR="00BD321B" w:rsidRPr="00FE09F0" w:rsidRDefault="00BD321B" w:rsidP="00BD321B"/>
    <w:p w:rsidR="00BD321B" w:rsidRPr="00FE09F0" w:rsidRDefault="00BD321B" w:rsidP="00BD321B">
      <w:pPr>
        <w:rPr>
          <w:b/>
          <w:bCs/>
          <w:u w:val="single"/>
        </w:rPr>
      </w:pPr>
      <w:r w:rsidRPr="00FE09F0">
        <w:tab/>
      </w:r>
      <w:r w:rsidRPr="00FE09F0">
        <w:rPr>
          <w:b/>
          <w:bCs/>
          <w:u w:val="single"/>
        </w:rPr>
        <w:t xml:space="preserve">Β. </w:t>
      </w:r>
      <w:proofErr w:type="spellStart"/>
      <w:r w:rsidRPr="00FE09F0">
        <w:rPr>
          <w:b/>
          <w:bCs/>
          <w:u w:val="single"/>
        </w:rPr>
        <w:t>Λοβιακά</w:t>
      </w:r>
      <w:proofErr w:type="spellEnd"/>
      <w:r w:rsidRPr="00FE09F0">
        <w:rPr>
          <w:b/>
          <w:bCs/>
          <w:u w:val="single"/>
        </w:rPr>
        <w:t xml:space="preserve"> (10%)</w:t>
      </w:r>
    </w:p>
    <w:p w:rsidR="00BD321B" w:rsidRPr="00FE09F0" w:rsidRDefault="00BD321B" w:rsidP="00BD321B">
      <w:pPr>
        <w:jc w:val="both"/>
      </w:pPr>
      <w:r w:rsidRPr="00FE09F0">
        <w:tab/>
        <w:t>Ι</w:t>
      </w:r>
      <w:r w:rsidRPr="00FE09F0">
        <w:rPr>
          <w:lang w:val="en-US"/>
        </w:rPr>
        <w:t>n</w:t>
      </w:r>
      <w:r w:rsidRPr="00FE09F0">
        <w:t xml:space="preserve"> </w:t>
      </w:r>
      <w:r w:rsidRPr="00FE09F0">
        <w:rPr>
          <w:lang w:val="en-US"/>
        </w:rPr>
        <w:t>situ</w:t>
      </w:r>
    </w:p>
    <w:p w:rsidR="00BD321B" w:rsidRPr="00FE09F0" w:rsidRDefault="00BD321B" w:rsidP="00BD321B">
      <w:pPr>
        <w:jc w:val="both"/>
      </w:pPr>
      <w:r w:rsidRPr="00FE09F0">
        <w:tab/>
        <w:t xml:space="preserve">Διηθητικά </w:t>
      </w:r>
    </w:p>
    <w:p w:rsidR="00BD321B" w:rsidRPr="00FE09F0" w:rsidRDefault="00BD321B" w:rsidP="00BD321B">
      <w:pPr>
        <w:ind w:left="720"/>
        <w:jc w:val="both"/>
      </w:pPr>
      <w:r w:rsidRPr="00FE09F0">
        <w:t xml:space="preserve">Το </w:t>
      </w:r>
      <w:r w:rsidRPr="00FE09F0">
        <w:rPr>
          <w:u w:val="single"/>
          <w:lang w:val="en-US"/>
        </w:rPr>
        <w:t>in</w:t>
      </w:r>
      <w:r w:rsidRPr="00FE09F0">
        <w:rPr>
          <w:u w:val="single"/>
        </w:rPr>
        <w:t xml:space="preserve"> </w:t>
      </w:r>
      <w:r w:rsidRPr="00FE09F0">
        <w:rPr>
          <w:u w:val="single"/>
          <w:lang w:val="en-US"/>
        </w:rPr>
        <w:t>situ</w:t>
      </w:r>
      <w:r w:rsidRPr="00FE09F0">
        <w:rPr>
          <w:u w:val="single"/>
        </w:rPr>
        <w:t xml:space="preserve"> </w:t>
      </w:r>
      <w:proofErr w:type="spellStart"/>
      <w:r w:rsidRPr="00FE09F0">
        <w:rPr>
          <w:u w:val="single"/>
        </w:rPr>
        <w:t>πορογενές</w:t>
      </w:r>
      <w:proofErr w:type="spellEnd"/>
      <w:r w:rsidRPr="00FE09F0">
        <w:rPr>
          <w:u w:val="single"/>
        </w:rPr>
        <w:t xml:space="preserve"> καρκίνωμα</w:t>
      </w:r>
      <w:r w:rsidRPr="00FE09F0">
        <w:t xml:space="preserve"> θεωρείται ως πραγματική πρόδρομη μορφή διηθητικού </w:t>
      </w:r>
      <w:proofErr w:type="spellStart"/>
      <w:r w:rsidRPr="00FE09F0">
        <w:t>πορογενούς</w:t>
      </w:r>
      <w:proofErr w:type="spellEnd"/>
      <w:r w:rsidRPr="00FE09F0">
        <w:t xml:space="preserve"> καρκινώματος. Τα </w:t>
      </w:r>
      <w:proofErr w:type="spellStart"/>
      <w:r w:rsidRPr="00FE09F0">
        <w:t>νεοπλασματικά</w:t>
      </w:r>
      <w:proofErr w:type="spellEnd"/>
      <w:r w:rsidRPr="00FE09F0">
        <w:t xml:space="preserve"> κύτταρα αναπτύσσονται μέσα σε τελικές </w:t>
      </w:r>
      <w:proofErr w:type="spellStart"/>
      <w:r w:rsidRPr="00FE09F0">
        <w:t>πορολοβιακές</w:t>
      </w:r>
      <w:proofErr w:type="spellEnd"/>
      <w:r w:rsidRPr="00FE09F0">
        <w:t xml:space="preserve"> μονάδες, τις οποίες </w:t>
      </w:r>
      <w:proofErr w:type="spellStart"/>
      <w:r w:rsidRPr="00FE09F0">
        <w:t>διατείνουν</w:t>
      </w:r>
      <w:proofErr w:type="spellEnd"/>
      <w:r w:rsidR="00FE09F0">
        <w:t xml:space="preserve">, </w:t>
      </w:r>
      <w:r w:rsidRPr="00FE09F0">
        <w:t>αφορίζονται</w:t>
      </w:r>
      <w:r w:rsidR="00FE09F0">
        <w:t xml:space="preserve"> δε,</w:t>
      </w:r>
      <w:r w:rsidRPr="00FE09F0">
        <w:t xml:space="preserve"> από το στρώμα με τη βασική μεμβράνη, την οποία δεν διηθούν. Υπάρχουν διάφοροι τύποι </w:t>
      </w:r>
      <w:r w:rsidRPr="00FE09F0">
        <w:rPr>
          <w:lang w:val="en-US"/>
        </w:rPr>
        <w:t>in</w:t>
      </w:r>
      <w:r w:rsidRPr="00FE09F0">
        <w:t xml:space="preserve"> </w:t>
      </w:r>
      <w:r w:rsidRPr="00FE09F0">
        <w:rPr>
          <w:lang w:val="en-US"/>
        </w:rPr>
        <w:t>situ</w:t>
      </w:r>
      <w:r w:rsidRPr="00FE09F0">
        <w:t xml:space="preserve"> </w:t>
      </w:r>
      <w:proofErr w:type="spellStart"/>
      <w:r w:rsidRPr="00FE09F0">
        <w:t>πορογενούς</w:t>
      </w:r>
      <w:proofErr w:type="spellEnd"/>
      <w:r w:rsidRPr="00FE09F0">
        <w:t xml:space="preserve"> καρκινώματος: α. </w:t>
      </w:r>
      <w:proofErr w:type="spellStart"/>
      <w:r w:rsidRPr="00FE09F0">
        <w:t>φαγεσωρικό</w:t>
      </w:r>
      <w:proofErr w:type="spellEnd"/>
      <w:r w:rsidRPr="00FE09F0">
        <w:t xml:space="preserve"> (</w:t>
      </w:r>
      <w:proofErr w:type="spellStart"/>
      <w:r w:rsidRPr="00FE09F0">
        <w:rPr>
          <w:lang w:val="en-US"/>
        </w:rPr>
        <w:t>comedo</w:t>
      </w:r>
      <w:proofErr w:type="spellEnd"/>
      <w:r w:rsidRPr="00FE09F0">
        <w:t xml:space="preserve">) καρκίνωμα, β. ηθμοειδές, γ. συμπαγές, δ. </w:t>
      </w:r>
      <w:proofErr w:type="spellStart"/>
      <w:r w:rsidRPr="00FE09F0">
        <w:t>θηλώδες</w:t>
      </w:r>
      <w:proofErr w:type="spellEnd"/>
      <w:r w:rsidRPr="00FE09F0">
        <w:t xml:space="preserve">, ε. τοιχωματικό. Η βιολογική συμπεριφορά (πιθανή </w:t>
      </w:r>
      <w:proofErr w:type="spellStart"/>
      <w:r w:rsidRPr="00FE09F0">
        <w:t>εμφάνισις</w:t>
      </w:r>
      <w:proofErr w:type="spellEnd"/>
      <w:r w:rsidRPr="00FE09F0">
        <w:t xml:space="preserve"> υποτροπών, </w:t>
      </w:r>
      <w:r w:rsidRPr="00FE09F0">
        <w:rPr>
          <w:lang w:val="en-US"/>
        </w:rPr>
        <w:t>in</w:t>
      </w:r>
      <w:r w:rsidRPr="00FE09F0">
        <w:t xml:space="preserve"> </w:t>
      </w:r>
      <w:r w:rsidRPr="00FE09F0">
        <w:rPr>
          <w:lang w:val="en-US"/>
        </w:rPr>
        <w:t>situ</w:t>
      </w:r>
      <w:r w:rsidRPr="00FE09F0">
        <w:t xml:space="preserve"> ή διηθητικών) ενός </w:t>
      </w:r>
      <w:r w:rsidRPr="00FE09F0">
        <w:rPr>
          <w:lang w:val="en-US"/>
        </w:rPr>
        <w:t>in</w:t>
      </w:r>
      <w:r w:rsidRPr="00FE09F0">
        <w:t xml:space="preserve"> </w:t>
      </w:r>
      <w:r w:rsidRPr="00FE09F0">
        <w:rPr>
          <w:lang w:val="en-US"/>
        </w:rPr>
        <w:t>situ</w:t>
      </w:r>
      <w:r w:rsidRPr="00FE09F0">
        <w:t xml:space="preserve"> </w:t>
      </w:r>
      <w:proofErr w:type="spellStart"/>
      <w:r w:rsidRPr="00FE09F0">
        <w:t>πορογενούς</w:t>
      </w:r>
      <w:proofErr w:type="spellEnd"/>
      <w:r w:rsidRPr="00FE09F0">
        <w:t xml:space="preserve"> καρκινώματος εξαρτάται όχι μόνο από τον ιστολογικό τύπο αλλά και από τον βαθμό διαφοροποιήσεως των πυρήνων και την παρουσία ή μη νεκρώσεως</w:t>
      </w:r>
      <w:r w:rsidR="00FE09F0">
        <w:t xml:space="preserve"> σε αυτό</w:t>
      </w:r>
      <w:r w:rsidRPr="00FE09F0">
        <w:t xml:space="preserve">. </w:t>
      </w:r>
    </w:p>
    <w:p w:rsidR="00BD321B" w:rsidRPr="00FE09F0" w:rsidRDefault="00BD321B" w:rsidP="00BD321B">
      <w:pPr>
        <w:ind w:left="720"/>
        <w:jc w:val="both"/>
      </w:pPr>
      <w:r w:rsidRPr="00FE09F0">
        <w:t xml:space="preserve">Το </w:t>
      </w:r>
      <w:r w:rsidRPr="00FE09F0">
        <w:rPr>
          <w:u w:val="single"/>
        </w:rPr>
        <w:t xml:space="preserve">διηθητικό </w:t>
      </w:r>
      <w:proofErr w:type="spellStart"/>
      <w:r w:rsidRPr="00FE09F0">
        <w:rPr>
          <w:u w:val="single"/>
        </w:rPr>
        <w:t>πορογενές</w:t>
      </w:r>
      <w:proofErr w:type="spellEnd"/>
      <w:r w:rsidRPr="00FE09F0">
        <w:rPr>
          <w:u w:val="single"/>
        </w:rPr>
        <w:t xml:space="preserve"> καρκίνωμα, χωρίς ιδιαίτερα χαρακτηριστικά</w:t>
      </w:r>
      <w:r w:rsidR="00FE09F0">
        <w:rPr>
          <w:u w:val="single"/>
        </w:rPr>
        <w:t xml:space="preserve"> </w:t>
      </w:r>
      <w:r w:rsidR="00FE09F0" w:rsidRPr="00FE09F0">
        <w:rPr>
          <w:u w:val="single"/>
        </w:rPr>
        <w:t>(</w:t>
      </w:r>
      <w:r w:rsidR="00FE09F0">
        <w:rPr>
          <w:u w:val="single"/>
        </w:rPr>
        <w:t>Ν</w:t>
      </w:r>
      <w:r w:rsidR="00FE09F0">
        <w:rPr>
          <w:u w:val="single"/>
          <w:lang w:val="en-US"/>
        </w:rPr>
        <w:t>OS</w:t>
      </w:r>
      <w:r w:rsidR="00FE09F0" w:rsidRPr="00FE09F0">
        <w:rPr>
          <w:u w:val="single"/>
        </w:rPr>
        <w:t>)</w:t>
      </w:r>
      <w:r w:rsidRPr="00FE09F0">
        <w:t xml:space="preserve"> αποτελεί το 75% των καρκινωμάτων του μαστού. Μακροσκοπικά είναι ένα σκληρό, με ασαφή όρια, ογκίδιο. Μικροσκοπικά αποτελείται από </w:t>
      </w:r>
      <w:proofErr w:type="spellStart"/>
      <w:r w:rsidRPr="00FE09F0">
        <w:t>νεοπλασματικά</w:t>
      </w:r>
      <w:proofErr w:type="spellEnd"/>
      <w:r w:rsidRPr="00FE09F0">
        <w:t xml:space="preserve"> κύτταρα, που αναπτύσσονται κατά αδένες, συμπαγή αθροίσματα, χορδές. Η </w:t>
      </w:r>
      <w:proofErr w:type="spellStart"/>
      <w:r w:rsidRPr="00FE09F0">
        <w:t>πρόγνωσις</w:t>
      </w:r>
      <w:proofErr w:type="spellEnd"/>
      <w:r w:rsidRPr="00FE09F0">
        <w:t xml:space="preserve"> εξαρτάται κυρίως από το βαθμό διαφοροποιήσεως (Ι-ΙΙΙ) και το στάδιο της νόσου.</w:t>
      </w:r>
    </w:p>
    <w:p w:rsidR="00FE09F0" w:rsidRPr="007B3DB0" w:rsidRDefault="00FE09F0" w:rsidP="00FE09F0">
      <w:pPr>
        <w:ind w:firstLine="720"/>
        <w:jc w:val="both"/>
        <w:rPr>
          <w:b/>
        </w:rPr>
      </w:pPr>
    </w:p>
    <w:p w:rsidR="00BD321B" w:rsidRDefault="00BD321B" w:rsidP="00FE09F0">
      <w:pPr>
        <w:ind w:firstLine="720"/>
        <w:jc w:val="both"/>
        <w:rPr>
          <w:b/>
        </w:rPr>
      </w:pPr>
      <w:r w:rsidRPr="00FE09F0">
        <w:rPr>
          <w:b/>
        </w:rPr>
        <w:t xml:space="preserve">Ιστολογική τομή με διηθητικό και </w:t>
      </w:r>
      <w:r w:rsidRPr="00FE09F0">
        <w:rPr>
          <w:b/>
          <w:lang w:val="en-US"/>
        </w:rPr>
        <w:t>in</w:t>
      </w:r>
      <w:r w:rsidRPr="00FE09F0">
        <w:rPr>
          <w:b/>
        </w:rPr>
        <w:t xml:space="preserve"> </w:t>
      </w:r>
      <w:r w:rsidRPr="00FE09F0">
        <w:rPr>
          <w:b/>
          <w:lang w:val="en-US"/>
        </w:rPr>
        <w:t>situ</w:t>
      </w:r>
      <w:r w:rsidRPr="00FE09F0">
        <w:rPr>
          <w:b/>
        </w:rPr>
        <w:t xml:space="preserve"> </w:t>
      </w:r>
      <w:proofErr w:type="spellStart"/>
      <w:r w:rsidRPr="00FE09F0">
        <w:rPr>
          <w:b/>
        </w:rPr>
        <w:t>πορογενές</w:t>
      </w:r>
      <w:proofErr w:type="spellEnd"/>
      <w:r w:rsidRPr="00FE09F0">
        <w:rPr>
          <w:b/>
        </w:rPr>
        <w:t xml:space="preserve"> καρκίνωμα. </w:t>
      </w:r>
    </w:p>
    <w:p w:rsidR="00AF03A1" w:rsidRDefault="00AF03A1" w:rsidP="00FE09F0">
      <w:pPr>
        <w:ind w:firstLine="720"/>
        <w:jc w:val="both"/>
        <w:rPr>
          <w:b/>
        </w:rPr>
      </w:pPr>
    </w:p>
    <w:p w:rsidR="00AF03A1" w:rsidRDefault="00AF03A1" w:rsidP="00FE09F0">
      <w:pPr>
        <w:ind w:firstLine="720"/>
        <w:jc w:val="both"/>
        <w:rPr>
          <w:b/>
        </w:rPr>
      </w:pPr>
    </w:p>
    <w:p w:rsidR="00AF03A1" w:rsidRDefault="00AF03A1" w:rsidP="00FE09F0">
      <w:pPr>
        <w:ind w:firstLine="720"/>
        <w:jc w:val="both"/>
        <w:rPr>
          <w:b/>
        </w:rPr>
      </w:pPr>
    </w:p>
    <w:p w:rsidR="00AF03A1" w:rsidRDefault="00AF03A1" w:rsidP="00FE09F0">
      <w:pPr>
        <w:ind w:firstLine="720"/>
        <w:jc w:val="both"/>
        <w:rPr>
          <w:b/>
        </w:rPr>
      </w:pPr>
    </w:p>
    <w:p w:rsidR="00BD321B" w:rsidRPr="00FE09F0" w:rsidRDefault="00BD321B" w:rsidP="00BD321B">
      <w:pPr>
        <w:ind w:left="720"/>
        <w:jc w:val="both"/>
      </w:pPr>
      <w:r w:rsidRPr="00FE09F0">
        <w:rPr>
          <w:u w:val="single"/>
        </w:rPr>
        <w:lastRenderedPageBreak/>
        <w:t xml:space="preserve">Το </w:t>
      </w:r>
      <w:r w:rsidRPr="00FE09F0">
        <w:rPr>
          <w:u w:val="single"/>
          <w:lang w:val="en-US"/>
        </w:rPr>
        <w:t>in</w:t>
      </w:r>
      <w:r w:rsidRPr="00FE09F0">
        <w:rPr>
          <w:u w:val="single"/>
        </w:rPr>
        <w:t xml:space="preserve"> </w:t>
      </w:r>
      <w:r w:rsidRPr="00FE09F0">
        <w:rPr>
          <w:u w:val="single"/>
          <w:lang w:val="en-US"/>
        </w:rPr>
        <w:t>situ</w:t>
      </w:r>
      <w:r w:rsidRPr="00FE09F0">
        <w:rPr>
          <w:u w:val="single"/>
        </w:rPr>
        <w:t xml:space="preserve"> </w:t>
      </w:r>
      <w:proofErr w:type="spellStart"/>
      <w:r w:rsidRPr="00FE09F0">
        <w:rPr>
          <w:u w:val="single"/>
        </w:rPr>
        <w:t>λοβιακό</w:t>
      </w:r>
      <w:proofErr w:type="spellEnd"/>
      <w:r w:rsidRPr="00FE09F0">
        <w:rPr>
          <w:u w:val="single"/>
        </w:rPr>
        <w:t xml:space="preserve"> καρκίνωμα</w:t>
      </w:r>
      <w:r w:rsidRPr="00FE09F0">
        <w:t xml:space="preserve"> αποτελεί παράγοντα υψηλού κινδύνου για το ενδεχόμενο αναπτύξεως διηθητικού καρκινώματος (</w:t>
      </w:r>
      <w:proofErr w:type="spellStart"/>
      <w:r w:rsidRPr="00FE09F0">
        <w:t>λοβιακού</w:t>
      </w:r>
      <w:proofErr w:type="spellEnd"/>
      <w:r w:rsidRPr="00FE09F0">
        <w:t xml:space="preserve"> ή </w:t>
      </w:r>
      <w:proofErr w:type="spellStart"/>
      <w:r w:rsidRPr="00FE09F0">
        <w:t>πορογενούς</w:t>
      </w:r>
      <w:proofErr w:type="spellEnd"/>
      <w:r w:rsidRPr="00FE09F0">
        <w:t xml:space="preserve">) στον ίδιο ή </w:t>
      </w:r>
      <w:r w:rsidR="00ED1D00">
        <w:t>στον</w:t>
      </w:r>
      <w:r w:rsidR="00FE09F0" w:rsidRPr="00FE09F0">
        <w:t xml:space="preserve"> </w:t>
      </w:r>
      <w:r w:rsidRPr="00FE09F0">
        <w:t xml:space="preserve">αντίθετο μαστό. </w:t>
      </w:r>
    </w:p>
    <w:p w:rsidR="00BD321B" w:rsidRPr="00FE09F0" w:rsidRDefault="00BD321B" w:rsidP="00BD321B">
      <w:pPr>
        <w:ind w:left="720"/>
        <w:jc w:val="both"/>
      </w:pPr>
    </w:p>
    <w:p w:rsidR="00BD321B" w:rsidRDefault="00BD321B" w:rsidP="00BD321B">
      <w:pPr>
        <w:ind w:left="720"/>
        <w:jc w:val="both"/>
      </w:pPr>
      <w:r w:rsidRPr="00FE09F0">
        <w:t xml:space="preserve">Το διηθητικό </w:t>
      </w:r>
      <w:proofErr w:type="spellStart"/>
      <w:r w:rsidRPr="00FE09F0">
        <w:t>λοβιακό</w:t>
      </w:r>
      <w:proofErr w:type="spellEnd"/>
      <w:r w:rsidRPr="00FE09F0">
        <w:t xml:space="preserve"> καρκίνωμα μπορεί να αναπτυχθεί </w:t>
      </w:r>
      <w:proofErr w:type="spellStart"/>
      <w:r w:rsidRPr="00FE09F0">
        <w:t>πολυεστιακά</w:t>
      </w:r>
      <w:proofErr w:type="spellEnd"/>
      <w:r w:rsidRPr="00FE09F0">
        <w:t xml:space="preserve"> ή </w:t>
      </w:r>
      <w:proofErr w:type="spellStart"/>
      <w:r w:rsidRPr="00FE09F0">
        <w:t>αμ</w:t>
      </w:r>
      <w:r w:rsidR="00FE09F0">
        <w:t>φοτερόπλευρα</w:t>
      </w:r>
      <w:proofErr w:type="spellEnd"/>
      <w:r w:rsidR="00FE09F0">
        <w:t xml:space="preserve"> (20%). Έχει</w:t>
      </w:r>
      <w:r w:rsidR="00FE09F0" w:rsidRPr="00FE09F0">
        <w:t xml:space="preserve"> </w:t>
      </w:r>
      <w:r w:rsidR="00FE09F0">
        <w:t>ασαφέστερα</w:t>
      </w:r>
      <w:r w:rsidRPr="00FE09F0">
        <w:t xml:space="preserve"> μακροσκοπικά χαρακτηριστικά</w:t>
      </w:r>
      <w:r w:rsidR="00FE09F0">
        <w:t xml:space="preserve"> συγκριτικά </w:t>
      </w:r>
      <w:r w:rsidRPr="00FE09F0">
        <w:t xml:space="preserve">με το διηθητικό </w:t>
      </w:r>
      <w:proofErr w:type="spellStart"/>
      <w:r w:rsidRPr="00FE09F0">
        <w:t>πορογενές</w:t>
      </w:r>
      <w:proofErr w:type="spellEnd"/>
      <w:r w:rsidRPr="00FE09F0">
        <w:t xml:space="preserve"> καρκίνωμα. Μικροσκοπικά, χαρακτηρίζεται συνήθως από ομοιόμορφα κύτταρα με καλά διαφοροποιημένο πυρήνα που αναπτύσσονται κατά λεπτές χορδές, πάχους 1 κυττάρου.</w:t>
      </w:r>
    </w:p>
    <w:p w:rsidR="00FE09F0" w:rsidRDefault="00FE09F0" w:rsidP="00BD321B">
      <w:pPr>
        <w:ind w:left="720"/>
        <w:jc w:val="both"/>
      </w:pPr>
    </w:p>
    <w:p w:rsidR="00FE09F0" w:rsidRDefault="00FE09F0" w:rsidP="00BD321B">
      <w:pPr>
        <w:ind w:left="720"/>
        <w:jc w:val="both"/>
        <w:rPr>
          <w:b/>
        </w:rPr>
      </w:pPr>
      <w:r w:rsidRPr="00FE09F0">
        <w:rPr>
          <w:b/>
        </w:rPr>
        <w:t xml:space="preserve">Ιστολογική τομή διηθητικού </w:t>
      </w:r>
      <w:proofErr w:type="spellStart"/>
      <w:r w:rsidRPr="00FE09F0">
        <w:rPr>
          <w:b/>
        </w:rPr>
        <w:t>λοβιακού</w:t>
      </w:r>
      <w:proofErr w:type="spellEnd"/>
      <w:r w:rsidRPr="00FE09F0">
        <w:rPr>
          <w:b/>
        </w:rPr>
        <w:t xml:space="preserve"> καρκινώματος</w:t>
      </w:r>
    </w:p>
    <w:p w:rsidR="00ED1D00" w:rsidRDefault="00ED1D00" w:rsidP="00BD321B">
      <w:pPr>
        <w:ind w:left="720"/>
        <w:jc w:val="both"/>
        <w:rPr>
          <w:b/>
        </w:rPr>
      </w:pPr>
    </w:p>
    <w:p w:rsidR="00ED1D00" w:rsidRDefault="00ED1D00" w:rsidP="00BD321B">
      <w:pPr>
        <w:ind w:left="720"/>
        <w:jc w:val="both"/>
        <w:rPr>
          <w:b/>
          <w:u w:val="single"/>
        </w:rPr>
      </w:pPr>
      <w:r w:rsidRPr="00ED1D00">
        <w:rPr>
          <w:b/>
          <w:u w:val="single"/>
        </w:rPr>
        <w:t>Πλακίδια προς εξέταση</w:t>
      </w:r>
    </w:p>
    <w:p w:rsidR="00AF03A1" w:rsidRPr="00ED1D00" w:rsidRDefault="00AF03A1" w:rsidP="00BD321B">
      <w:pPr>
        <w:ind w:left="720"/>
        <w:jc w:val="both"/>
        <w:rPr>
          <w:b/>
          <w:u w:val="single"/>
        </w:rPr>
      </w:pPr>
    </w:p>
    <w:p w:rsidR="00BD321B" w:rsidRPr="00FE09F0" w:rsidRDefault="00FE09F0" w:rsidP="00FE09F0">
      <w:pPr>
        <w:ind w:left="720"/>
        <w:rPr>
          <w:b/>
          <w:i/>
        </w:rPr>
      </w:pPr>
      <w:r>
        <w:rPr>
          <w:b/>
          <w:i/>
        </w:rPr>
        <w:t>-</w:t>
      </w:r>
      <w:proofErr w:type="spellStart"/>
      <w:r w:rsidR="00BD321B" w:rsidRPr="00FE09F0">
        <w:rPr>
          <w:b/>
          <w:i/>
        </w:rPr>
        <w:t>Ινοκυστικές</w:t>
      </w:r>
      <w:proofErr w:type="spellEnd"/>
      <w:r w:rsidR="00BD321B" w:rsidRPr="00FE09F0">
        <w:rPr>
          <w:b/>
          <w:i/>
        </w:rPr>
        <w:t xml:space="preserve"> α</w:t>
      </w:r>
      <w:r>
        <w:rPr>
          <w:b/>
          <w:i/>
        </w:rPr>
        <w:t>λλοιώσεις. Αναγνώριση των διαφόρ</w:t>
      </w:r>
      <w:r w:rsidR="00BD321B" w:rsidRPr="00FE09F0">
        <w:rPr>
          <w:b/>
          <w:i/>
        </w:rPr>
        <w:t>ων μορφών τους στο πλακίδιο</w:t>
      </w:r>
    </w:p>
    <w:p w:rsidR="00BD321B" w:rsidRPr="00FE09F0" w:rsidRDefault="00FE09F0" w:rsidP="00FE09F0">
      <w:pPr>
        <w:ind w:left="720"/>
        <w:rPr>
          <w:b/>
          <w:i/>
        </w:rPr>
      </w:pPr>
      <w:r>
        <w:rPr>
          <w:b/>
          <w:i/>
        </w:rPr>
        <w:t>-</w:t>
      </w:r>
      <w:r w:rsidR="00BD321B" w:rsidRPr="00FE09F0">
        <w:rPr>
          <w:b/>
          <w:i/>
        </w:rPr>
        <w:t xml:space="preserve">Διηθητικό </w:t>
      </w:r>
      <w:proofErr w:type="spellStart"/>
      <w:r w:rsidR="00BD321B" w:rsidRPr="00FE09F0">
        <w:rPr>
          <w:b/>
          <w:i/>
        </w:rPr>
        <w:t>πορογενές</w:t>
      </w:r>
      <w:proofErr w:type="spellEnd"/>
      <w:r w:rsidR="00BD321B" w:rsidRPr="00FE09F0">
        <w:rPr>
          <w:b/>
          <w:i/>
        </w:rPr>
        <w:t xml:space="preserve"> καρκίνωμα. Ανεύρεση περιοχών συνυπάρχοντος </w:t>
      </w:r>
      <w:r w:rsidR="00BD321B" w:rsidRPr="00FE09F0">
        <w:rPr>
          <w:b/>
          <w:i/>
          <w:lang w:val="en-US"/>
        </w:rPr>
        <w:t>in</w:t>
      </w:r>
      <w:r w:rsidR="00BD321B" w:rsidRPr="00FE09F0">
        <w:rPr>
          <w:b/>
          <w:i/>
        </w:rPr>
        <w:t xml:space="preserve"> </w:t>
      </w:r>
      <w:r w:rsidR="00BD321B" w:rsidRPr="00FE09F0">
        <w:rPr>
          <w:b/>
          <w:i/>
          <w:lang w:val="en-US"/>
        </w:rPr>
        <w:t>situ</w:t>
      </w:r>
      <w:r w:rsidR="00BD321B" w:rsidRPr="00FE09F0">
        <w:rPr>
          <w:b/>
          <w:i/>
        </w:rPr>
        <w:t xml:space="preserve"> καρκινώματος.</w:t>
      </w:r>
    </w:p>
    <w:p w:rsidR="00426ED2" w:rsidRDefault="00426ED2" w:rsidP="00426ED2">
      <w:pPr>
        <w:jc w:val="both"/>
        <w:rPr>
          <w:b/>
          <w:i/>
        </w:rPr>
      </w:pPr>
    </w:p>
    <w:p w:rsidR="00FE09F0" w:rsidRDefault="00FE09F0" w:rsidP="00426ED2">
      <w:pPr>
        <w:jc w:val="both"/>
        <w:rPr>
          <w:b/>
          <w:i/>
        </w:rPr>
      </w:pPr>
    </w:p>
    <w:p w:rsidR="00FE09F0" w:rsidRDefault="00FE09F0" w:rsidP="00AA4309">
      <w:pPr>
        <w:ind w:left="360" w:firstLine="720"/>
        <w:jc w:val="both"/>
        <w:rPr>
          <w:b/>
          <w:u w:val="single"/>
        </w:rPr>
      </w:pPr>
      <w:r w:rsidRPr="00ED1D00">
        <w:rPr>
          <w:b/>
          <w:u w:val="single"/>
        </w:rPr>
        <w:t>Ερωτήσεις:</w:t>
      </w:r>
    </w:p>
    <w:p w:rsidR="00ED1D00" w:rsidRDefault="00ED1D00" w:rsidP="00AA4309">
      <w:pPr>
        <w:ind w:left="360" w:firstLine="720"/>
        <w:jc w:val="both"/>
        <w:rPr>
          <w:b/>
          <w:u w:val="single"/>
        </w:rPr>
      </w:pPr>
    </w:p>
    <w:p w:rsidR="00ED1D00" w:rsidRPr="004B429A" w:rsidRDefault="004B429A" w:rsidP="004B429A">
      <w:pPr>
        <w:ind w:left="720" w:hanging="360"/>
        <w:jc w:val="both"/>
        <w:rPr>
          <w:b/>
          <w:u w:val="single"/>
        </w:rPr>
      </w:pPr>
      <w:r>
        <w:t>1.</w:t>
      </w:r>
      <w:r>
        <w:tab/>
      </w:r>
      <w:r w:rsidR="00ED1D00" w:rsidRPr="00FE09F0">
        <w:t>Ποιές ιστολογικές αλλοι</w:t>
      </w:r>
      <w:r w:rsidR="00ED1D00">
        <w:t xml:space="preserve">ώσεις περιλαμβάνονται στον όρο </w:t>
      </w:r>
      <w:proofErr w:type="spellStart"/>
      <w:r w:rsidR="00ED1D00" w:rsidRPr="00FE09F0">
        <w:t>ινοκυστικές</w:t>
      </w:r>
      <w:proofErr w:type="spellEnd"/>
      <w:r w:rsidR="00ED1D00">
        <w:t xml:space="preserve">  αλλοιώσεις</w:t>
      </w:r>
      <w:r>
        <w:t>;</w:t>
      </w:r>
    </w:p>
    <w:p w:rsidR="00ED1D00" w:rsidRDefault="00ED1D00" w:rsidP="00AA4309">
      <w:pPr>
        <w:ind w:left="360" w:firstLine="720"/>
        <w:jc w:val="both"/>
        <w:rPr>
          <w:b/>
        </w:rPr>
      </w:pPr>
    </w:p>
    <w:p w:rsidR="00ED1D00" w:rsidRDefault="004B429A" w:rsidP="004B429A">
      <w:pPr>
        <w:ind w:left="360"/>
        <w:jc w:val="both"/>
      </w:pPr>
      <w:r>
        <w:t xml:space="preserve">2. </w:t>
      </w:r>
      <w:r w:rsidR="00AF03A1">
        <w:tab/>
      </w:r>
      <w:r w:rsidR="00ED1D00">
        <w:t xml:space="preserve">Τι είναι η σκληρυντική </w:t>
      </w:r>
      <w:proofErr w:type="spellStart"/>
      <w:r w:rsidR="00ED1D00">
        <w:t>αδένωση</w:t>
      </w:r>
      <w:proofErr w:type="spellEnd"/>
      <w:r w:rsidR="00ED1D00">
        <w:t>;</w:t>
      </w:r>
    </w:p>
    <w:p w:rsidR="002412FF" w:rsidRDefault="002412FF" w:rsidP="00ED1D00">
      <w:pPr>
        <w:pStyle w:val="a6"/>
        <w:ind w:left="360"/>
        <w:jc w:val="both"/>
      </w:pPr>
    </w:p>
    <w:p w:rsidR="00ED1D00" w:rsidRDefault="002412FF" w:rsidP="004B429A">
      <w:pPr>
        <w:pStyle w:val="a6"/>
        <w:numPr>
          <w:ilvl w:val="0"/>
          <w:numId w:val="5"/>
        </w:numPr>
        <w:ind w:right="-1050"/>
        <w:jc w:val="both"/>
      </w:pPr>
      <w:r>
        <w:t xml:space="preserve">Ποια είναι τα χαρακτηριστικά της </w:t>
      </w:r>
      <w:r w:rsidR="004B429A">
        <w:t>έντονης επιθηλιακής υπερπλασίας;</w:t>
      </w:r>
    </w:p>
    <w:p w:rsidR="004B429A" w:rsidRPr="004B429A" w:rsidRDefault="004B429A" w:rsidP="002412FF">
      <w:pPr>
        <w:ind w:right="-1050"/>
        <w:jc w:val="both"/>
      </w:pPr>
    </w:p>
    <w:p w:rsidR="006F0B44" w:rsidRPr="00FE09F0" w:rsidRDefault="006F0B44" w:rsidP="004B429A">
      <w:pPr>
        <w:pStyle w:val="a6"/>
        <w:numPr>
          <w:ilvl w:val="0"/>
          <w:numId w:val="5"/>
        </w:numPr>
        <w:jc w:val="both"/>
      </w:pPr>
      <w:r w:rsidRPr="00FE09F0">
        <w:t>Αιτιολογία και παθογένεια του καρκινώματος του μαστού</w:t>
      </w:r>
      <w:r w:rsidR="004B429A">
        <w:t>;</w:t>
      </w:r>
    </w:p>
    <w:p w:rsidR="004B429A" w:rsidRDefault="004B429A" w:rsidP="004B429A">
      <w:pPr>
        <w:pStyle w:val="a6"/>
        <w:ind w:left="709"/>
        <w:jc w:val="both"/>
      </w:pPr>
    </w:p>
    <w:p w:rsidR="006F0B44" w:rsidRPr="00FE09F0" w:rsidRDefault="006F0B44" w:rsidP="004B429A">
      <w:pPr>
        <w:pStyle w:val="a6"/>
        <w:numPr>
          <w:ilvl w:val="0"/>
          <w:numId w:val="5"/>
        </w:numPr>
        <w:jc w:val="both"/>
      </w:pPr>
      <w:r w:rsidRPr="00FE09F0">
        <w:t>Πως διακρίνονται τα καρκινώματα του μαστού</w:t>
      </w:r>
      <w:r w:rsidR="004B429A">
        <w:t>;</w:t>
      </w:r>
    </w:p>
    <w:p w:rsidR="004B429A" w:rsidRDefault="004B429A" w:rsidP="004B429A">
      <w:pPr>
        <w:pStyle w:val="a6"/>
        <w:ind w:left="709"/>
        <w:jc w:val="both"/>
      </w:pPr>
    </w:p>
    <w:p w:rsidR="00AA4309" w:rsidRDefault="006F0B44" w:rsidP="004B429A">
      <w:pPr>
        <w:pStyle w:val="a6"/>
        <w:numPr>
          <w:ilvl w:val="0"/>
          <w:numId w:val="5"/>
        </w:numPr>
        <w:jc w:val="both"/>
      </w:pPr>
      <w:r w:rsidRPr="00FE09F0">
        <w:t>Ποιές παράμετροι λαμβάνονται υπόψη για να καθορισθεί ο βαθμός</w:t>
      </w:r>
    </w:p>
    <w:p w:rsidR="006F0B44" w:rsidRDefault="006F0B44" w:rsidP="004B429A">
      <w:pPr>
        <w:pStyle w:val="a6"/>
        <w:jc w:val="both"/>
      </w:pPr>
      <w:r w:rsidRPr="00FE09F0">
        <w:t xml:space="preserve">διαφοροποιήσεως του διηθητικού </w:t>
      </w:r>
      <w:proofErr w:type="spellStart"/>
      <w:r w:rsidRPr="00FE09F0">
        <w:t>πορογενούς</w:t>
      </w:r>
      <w:proofErr w:type="spellEnd"/>
      <w:r w:rsidRPr="00FE09F0">
        <w:t xml:space="preserve"> </w:t>
      </w:r>
      <w:proofErr w:type="spellStart"/>
      <w:r w:rsidRPr="00FE09F0">
        <w:t>καρκίνωματος</w:t>
      </w:r>
      <w:proofErr w:type="spellEnd"/>
      <w:r w:rsidRPr="00FE09F0">
        <w:t xml:space="preserve"> (</w:t>
      </w:r>
      <w:r w:rsidRPr="004B429A">
        <w:rPr>
          <w:lang w:val="en-US"/>
        </w:rPr>
        <w:t>NOS</w:t>
      </w:r>
      <w:r w:rsidRPr="00FE09F0">
        <w:t>)</w:t>
      </w:r>
      <w:r w:rsidR="004B429A">
        <w:t>;</w:t>
      </w:r>
    </w:p>
    <w:p w:rsidR="004B429A" w:rsidRDefault="004B429A" w:rsidP="004B429A">
      <w:pPr>
        <w:jc w:val="both"/>
      </w:pPr>
    </w:p>
    <w:p w:rsidR="006F0B44" w:rsidRPr="00FE09F0" w:rsidRDefault="006F0B44" w:rsidP="004B429A">
      <w:pPr>
        <w:pStyle w:val="a6"/>
        <w:numPr>
          <w:ilvl w:val="0"/>
          <w:numId w:val="5"/>
        </w:numPr>
        <w:jc w:val="both"/>
      </w:pPr>
      <w:r w:rsidRPr="00AA4309">
        <w:rPr>
          <w:lang w:val="en-US"/>
        </w:rPr>
        <w:t>T</w:t>
      </w:r>
      <w:proofErr w:type="spellStart"/>
      <w:r w:rsidRPr="00FE09F0">
        <w:t>ύποι</w:t>
      </w:r>
      <w:proofErr w:type="spellEnd"/>
      <w:r w:rsidRPr="00FE09F0">
        <w:t xml:space="preserve"> διηθητικού καρκινώματος του μαστού</w:t>
      </w:r>
      <w:r w:rsidR="004B429A">
        <w:t>.</w:t>
      </w:r>
    </w:p>
    <w:p w:rsidR="00426ED2" w:rsidRDefault="00426ED2"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AA4309">
      <w:pPr>
        <w:ind w:left="360"/>
        <w:jc w:val="both"/>
      </w:pPr>
    </w:p>
    <w:p w:rsidR="00A24A94" w:rsidRDefault="00A24A94" w:rsidP="00AA4309">
      <w:pPr>
        <w:ind w:left="360"/>
        <w:jc w:val="both"/>
      </w:pPr>
    </w:p>
    <w:p w:rsidR="00A24A94" w:rsidRDefault="00A24A94" w:rsidP="00AA4309">
      <w:pPr>
        <w:ind w:left="360"/>
        <w:jc w:val="both"/>
      </w:pPr>
    </w:p>
    <w:p w:rsidR="00A24A94" w:rsidRDefault="00A24A94" w:rsidP="00AA4309">
      <w:pPr>
        <w:ind w:left="360"/>
        <w:jc w:val="both"/>
      </w:pPr>
    </w:p>
    <w:p w:rsidR="00A24A94" w:rsidRDefault="00A24A94" w:rsidP="00AA4309">
      <w:pPr>
        <w:ind w:left="360"/>
        <w:jc w:val="both"/>
      </w:pPr>
    </w:p>
    <w:p w:rsidR="00A24A94" w:rsidRDefault="00A24A94" w:rsidP="00AA4309">
      <w:pPr>
        <w:ind w:left="360"/>
        <w:jc w:val="both"/>
      </w:pPr>
    </w:p>
    <w:p w:rsidR="006603D8" w:rsidRDefault="006603D8" w:rsidP="00AA4309">
      <w:pPr>
        <w:ind w:left="360"/>
        <w:jc w:val="both"/>
      </w:pPr>
    </w:p>
    <w:p w:rsidR="006603D8" w:rsidRDefault="006603D8" w:rsidP="00AA4309">
      <w:pPr>
        <w:ind w:left="360"/>
        <w:jc w:val="both"/>
      </w:pPr>
    </w:p>
    <w:p w:rsidR="006603D8" w:rsidRDefault="006603D8" w:rsidP="006603D8">
      <w:pPr>
        <w:pStyle w:val="a4"/>
        <w:jc w:val="center"/>
        <w:rPr>
          <w:b/>
          <w:sz w:val="24"/>
          <w:szCs w:val="24"/>
        </w:rPr>
      </w:pPr>
      <w:r>
        <w:rPr>
          <w:b/>
          <w:sz w:val="24"/>
          <w:szCs w:val="24"/>
        </w:rPr>
        <w:t>5</w:t>
      </w:r>
      <w:r w:rsidRPr="00711C65">
        <w:rPr>
          <w:b/>
          <w:sz w:val="24"/>
          <w:szCs w:val="24"/>
          <w:vertAlign w:val="superscript"/>
        </w:rPr>
        <w:t>ο</w:t>
      </w:r>
      <w:r>
        <w:rPr>
          <w:b/>
          <w:sz w:val="24"/>
          <w:szCs w:val="24"/>
        </w:rPr>
        <w:t xml:space="preserve"> ΕΞΑΜΗΝΟ ΙΑΤΡΙΚΗΣ</w:t>
      </w:r>
    </w:p>
    <w:p w:rsidR="006603D8" w:rsidRDefault="006603D8" w:rsidP="006603D8">
      <w:pPr>
        <w:pStyle w:val="a4"/>
        <w:jc w:val="center"/>
        <w:rPr>
          <w:b/>
          <w:sz w:val="24"/>
          <w:szCs w:val="24"/>
        </w:rPr>
      </w:pPr>
      <w:r>
        <w:rPr>
          <w:b/>
          <w:sz w:val="24"/>
          <w:szCs w:val="24"/>
        </w:rPr>
        <w:t>ΔΙΑΓΝΩΣΕΙΣ ΕΠΙΛΕΓΜΕΝΩΝ ΠΛΑΚΙΔΙΩΝ Π</w:t>
      </w:r>
      <w:r w:rsidRPr="00DF5A5F">
        <w:rPr>
          <w:b/>
          <w:sz w:val="24"/>
          <w:szCs w:val="24"/>
        </w:rPr>
        <w:t>ΑΘΟΛΟΓΙΚΗΣ ΑΝΑΤΟΜΙΚΗΣ ΙΙ</w:t>
      </w:r>
    </w:p>
    <w:p w:rsidR="006603D8" w:rsidRDefault="006603D8" w:rsidP="006603D8">
      <w:pPr>
        <w:pStyle w:val="a4"/>
        <w:rPr>
          <w:b/>
          <w:sz w:val="24"/>
          <w:szCs w:val="24"/>
        </w:rPr>
      </w:pPr>
    </w:p>
    <w:p w:rsidR="006603D8" w:rsidRPr="00840119" w:rsidRDefault="006603D8" w:rsidP="006603D8">
      <w:pPr>
        <w:pStyle w:val="a4"/>
      </w:pPr>
    </w:p>
    <w:p w:rsidR="006603D8" w:rsidRPr="00840119" w:rsidRDefault="006603D8" w:rsidP="006603D8">
      <w:pPr>
        <w:pStyle w:val="a4"/>
        <w:numPr>
          <w:ilvl w:val="0"/>
          <w:numId w:val="17"/>
        </w:numPr>
        <w:rPr>
          <w:b/>
          <w:lang w:val="en-US"/>
        </w:rPr>
      </w:pPr>
      <w:r w:rsidRPr="00840119">
        <w:rPr>
          <w:b/>
        </w:rPr>
        <w:t>ΑΔΕΝΟΚΑΡΚΙΝΩΜΑ ΠΝΕΥΜΟΝΑ</w:t>
      </w:r>
    </w:p>
    <w:p w:rsidR="006603D8" w:rsidRPr="00840119" w:rsidRDefault="006603D8" w:rsidP="006603D8">
      <w:pPr>
        <w:pStyle w:val="a4"/>
      </w:pPr>
      <w:r w:rsidRPr="00840119">
        <w:t xml:space="preserve">(αναγνώριση αδενικής διαφοροποίησης, λεπιοειδούς προτύπου ανάπτυξης, βαθμών διαφοροποίησης του </w:t>
      </w:r>
      <w:proofErr w:type="spellStart"/>
      <w:r w:rsidRPr="00840119">
        <w:t>αδενοκαρκινώματος</w:t>
      </w:r>
      <w:proofErr w:type="spellEnd"/>
      <w:r w:rsidRPr="00840119">
        <w:t>, νεκρωτικής δραστηριότητας, παρακείμενων κυψελίδων)</w:t>
      </w:r>
      <w:r>
        <w:t>.</w:t>
      </w:r>
    </w:p>
    <w:p w:rsidR="006603D8" w:rsidRPr="00840119" w:rsidRDefault="006603D8" w:rsidP="006603D8">
      <w:pPr>
        <w:pStyle w:val="a4"/>
      </w:pPr>
    </w:p>
    <w:p w:rsidR="006603D8" w:rsidRPr="00840119" w:rsidRDefault="006603D8" w:rsidP="006603D8">
      <w:pPr>
        <w:pStyle w:val="a4"/>
        <w:numPr>
          <w:ilvl w:val="0"/>
          <w:numId w:val="17"/>
        </w:numPr>
      </w:pPr>
      <w:r w:rsidRPr="00EC2DC6">
        <w:rPr>
          <w:b/>
        </w:rPr>
        <w:t xml:space="preserve">ΑΜΥΛΟΕΙΔΩΣΗ ΝΕΦΡΟΥ </w:t>
      </w:r>
      <w:r>
        <w:rPr>
          <w:b/>
        </w:rPr>
        <w:t>(</w:t>
      </w:r>
      <w:r w:rsidRPr="00EC2DC6">
        <w:rPr>
          <w:b/>
        </w:rPr>
        <w:t>χρώση ερυθρού του Κονγκό</w:t>
      </w:r>
      <w:r>
        <w:t>)</w:t>
      </w:r>
    </w:p>
    <w:p w:rsidR="006603D8" w:rsidRDefault="006603D8" w:rsidP="006603D8">
      <w:pPr>
        <w:pStyle w:val="a4"/>
      </w:pPr>
      <w:r w:rsidRPr="00840119">
        <w:t xml:space="preserve">Χωροταξική εντόπιση των </w:t>
      </w:r>
      <w:proofErr w:type="spellStart"/>
      <w:r w:rsidRPr="00840119">
        <w:t>εναποθέσων</w:t>
      </w:r>
      <w:proofErr w:type="spellEnd"/>
      <w:r w:rsidRPr="00840119">
        <w:t xml:space="preserve"> του </w:t>
      </w:r>
      <w:proofErr w:type="spellStart"/>
      <w:r w:rsidRPr="00840119">
        <w:t>αμυλοειδούς</w:t>
      </w:r>
      <w:proofErr w:type="spellEnd"/>
      <w:r w:rsidRPr="00840119">
        <w:t xml:space="preserve"> στα στοιχεία του νεφρικού παρεγχύματος:  σπειράματα και αγγεία του διάμεσου υποστρώματος. Ατροφικά ουροφόρα σωληνάρια</w:t>
      </w:r>
      <w:r>
        <w:t>.</w:t>
      </w:r>
    </w:p>
    <w:p w:rsidR="006603D8" w:rsidRPr="00EC2DC6" w:rsidRDefault="006603D8" w:rsidP="006603D8">
      <w:pPr>
        <w:pStyle w:val="a4"/>
        <w:rPr>
          <w:b/>
        </w:rPr>
      </w:pPr>
    </w:p>
    <w:p w:rsidR="006603D8" w:rsidRPr="00EC2DC6" w:rsidRDefault="006603D8" w:rsidP="006603D8">
      <w:pPr>
        <w:pStyle w:val="a4"/>
        <w:numPr>
          <w:ilvl w:val="0"/>
          <w:numId w:val="17"/>
        </w:numPr>
        <w:rPr>
          <w:b/>
        </w:rPr>
      </w:pPr>
      <w:r w:rsidRPr="00EC2DC6">
        <w:rPr>
          <w:b/>
        </w:rPr>
        <w:t>ΠΡΟΣΦΑΤΟ ΕΜΦΡΑΓΜΑ ΜΥΟΚΑΡΔΙΟΥ</w:t>
      </w:r>
    </w:p>
    <w:p w:rsidR="006603D8" w:rsidRDefault="006603D8" w:rsidP="006603D8">
      <w:pPr>
        <w:pStyle w:val="a4"/>
      </w:pPr>
      <w:r>
        <w:t>Α</w:t>
      </w:r>
      <w:r w:rsidRPr="00840119">
        <w:t xml:space="preserve">ναγνώριση περιοχών  </w:t>
      </w:r>
      <w:proofErr w:type="spellStart"/>
      <w:r w:rsidRPr="00840119">
        <w:t>υπεροξέος</w:t>
      </w:r>
      <w:proofErr w:type="spellEnd"/>
      <w:r w:rsidRPr="00840119">
        <w:t>, οξέος</w:t>
      </w:r>
      <w:r>
        <w:t xml:space="preserve"> και παλαιότερου εμφράγματος.</w:t>
      </w:r>
    </w:p>
    <w:p w:rsidR="006603D8" w:rsidRPr="00840119" w:rsidRDefault="006603D8" w:rsidP="006603D8">
      <w:pPr>
        <w:pStyle w:val="a4"/>
      </w:pPr>
    </w:p>
    <w:p w:rsidR="006603D8" w:rsidRPr="00EC2DC6" w:rsidRDefault="006603D8" w:rsidP="006603D8">
      <w:pPr>
        <w:pStyle w:val="a4"/>
        <w:numPr>
          <w:ilvl w:val="0"/>
          <w:numId w:val="17"/>
        </w:numPr>
        <w:rPr>
          <w:b/>
          <w:lang w:val="en-US"/>
        </w:rPr>
      </w:pPr>
      <w:r w:rsidRPr="00EC2DC6">
        <w:rPr>
          <w:b/>
        </w:rPr>
        <w:t>ΝΟΣΟΣ ΥΑΛΟΕΙΔΟΥΣ ΜΕΜΒΡΑΝΗΣ</w:t>
      </w:r>
    </w:p>
    <w:p w:rsidR="006603D8" w:rsidRDefault="006603D8" w:rsidP="006603D8">
      <w:pPr>
        <w:pStyle w:val="a4"/>
      </w:pPr>
      <w:r w:rsidRPr="00840119">
        <w:t xml:space="preserve">Κατάδειξη </w:t>
      </w:r>
      <w:r>
        <w:t xml:space="preserve">κυψελίδων που έχουν συμπτυχθεί,  άλλων που έχουν διαταθεί με </w:t>
      </w:r>
      <w:r w:rsidRPr="00840119">
        <w:t>αναγνώριση υαλοειδών μεμβρανών</w:t>
      </w:r>
      <w:r>
        <w:t xml:space="preserve"> σε αυτές. Βρόγχοι χωρίς αλλοιώσεις.</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ΜΙΚΡΟΚΥΤΤΑΡΙΚΟ ΚΑΡΚΙΝΩΜΑ ΠΝΕΥΜΟΝΑ</w:t>
      </w:r>
    </w:p>
    <w:p w:rsidR="006603D8" w:rsidRDefault="006603D8" w:rsidP="006603D8">
      <w:pPr>
        <w:pStyle w:val="a4"/>
      </w:pPr>
      <w:r>
        <w:t>Δ</w:t>
      </w:r>
      <w:r w:rsidRPr="00840119">
        <w:t xml:space="preserve">ιάγνωση – περιγραφή καρκινικών κυττάρων – </w:t>
      </w:r>
      <w:proofErr w:type="spellStart"/>
      <w:r w:rsidRPr="00840119">
        <w:t>δδ</w:t>
      </w:r>
      <w:proofErr w:type="spellEnd"/>
      <w:r w:rsidRPr="00840119">
        <w:t xml:space="preserve"> από λέμφωμα</w:t>
      </w:r>
      <w:r>
        <w:t xml:space="preserve"> </w:t>
      </w:r>
      <w:r w:rsidRPr="00840119">
        <w:t xml:space="preserve">- μέτρηση μιτώσεων- ανάδειξη </w:t>
      </w:r>
      <w:proofErr w:type="spellStart"/>
      <w:r w:rsidRPr="00840119">
        <w:t>αποπτωτικών</w:t>
      </w:r>
      <w:proofErr w:type="spellEnd"/>
      <w:r w:rsidRPr="00840119">
        <w:t xml:space="preserve"> σωματίων</w:t>
      </w:r>
      <w:r>
        <w:t>.</w:t>
      </w:r>
    </w:p>
    <w:p w:rsidR="006603D8" w:rsidRPr="00840119" w:rsidRDefault="006603D8" w:rsidP="006603D8">
      <w:pPr>
        <w:pStyle w:val="a4"/>
      </w:pPr>
    </w:p>
    <w:p w:rsidR="006603D8" w:rsidRPr="00EC2DC6" w:rsidRDefault="006603D8" w:rsidP="006603D8">
      <w:pPr>
        <w:pStyle w:val="a4"/>
        <w:numPr>
          <w:ilvl w:val="0"/>
          <w:numId w:val="17"/>
        </w:numPr>
        <w:rPr>
          <w:b/>
          <w:lang w:val="en-US"/>
        </w:rPr>
      </w:pPr>
      <w:r w:rsidRPr="00EC2DC6">
        <w:rPr>
          <w:b/>
        </w:rPr>
        <w:t>ΑΡΤΗΡΙΟΣΚΛΗΡΥΝΣΗ</w:t>
      </w:r>
    </w:p>
    <w:p w:rsidR="006603D8" w:rsidRDefault="006603D8" w:rsidP="006603D8">
      <w:pPr>
        <w:pStyle w:val="a4"/>
      </w:pPr>
      <w:proofErr w:type="spellStart"/>
      <w:r>
        <w:t>Ι</w:t>
      </w:r>
      <w:r w:rsidRPr="00840119">
        <w:t>στοπαθολογική</w:t>
      </w:r>
      <w:proofErr w:type="spellEnd"/>
      <w:r w:rsidRPr="00840119">
        <w:t xml:space="preserve"> περιγραφή συστατικών της </w:t>
      </w:r>
      <w:proofErr w:type="spellStart"/>
      <w:r w:rsidRPr="00840119">
        <w:t>αθηρωματικής</w:t>
      </w:r>
      <w:proofErr w:type="spellEnd"/>
      <w:r w:rsidRPr="00840119">
        <w:t xml:space="preserve"> πλάκας, ανάδειξη </w:t>
      </w:r>
      <w:proofErr w:type="spellStart"/>
      <w:r w:rsidRPr="00840119">
        <w:t>στενωμένου</w:t>
      </w:r>
      <w:proofErr w:type="spellEnd"/>
      <w:r w:rsidRPr="00840119">
        <w:t xml:space="preserve"> αυλού στεφανιαίου αγγείου </w:t>
      </w:r>
      <w:r>
        <w:t>.</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ΔΙΗΘΗΤΙΚΟ ΠΟΡΟΓΕΝΕΣ ΚΑΡΚΙΝΩΝΑ ΜΑΣΤΟΥ </w:t>
      </w:r>
    </w:p>
    <w:p w:rsidR="006603D8" w:rsidRPr="00840119" w:rsidRDefault="006603D8" w:rsidP="006603D8">
      <w:pPr>
        <w:pStyle w:val="a4"/>
      </w:pPr>
      <w:r w:rsidRPr="00840119">
        <w:t xml:space="preserve">Αναγνώριση διήθησης της επιδερμίδας, κυρίαρχης συμπαγούς αρχιτεκτονικής, θέσεων σωληνώδους διαμόρφωσης, </w:t>
      </w:r>
      <w:r w:rsidRPr="00840119">
        <w:rPr>
          <w:lang w:val="en-US"/>
        </w:rPr>
        <w:t>in</w:t>
      </w:r>
      <w:r w:rsidRPr="00840119">
        <w:t xml:space="preserve"> </w:t>
      </w:r>
      <w:r w:rsidRPr="00840119">
        <w:rPr>
          <w:lang w:val="en-US"/>
        </w:rPr>
        <w:t>situ</w:t>
      </w:r>
      <w:r w:rsidRPr="00840119">
        <w:t xml:space="preserve"> συστατικού.</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ΚΥΨΕΛΙΔΙΚΟ  ΑΔΕΝΟΚΑΡΚΙΝΩΜΑ ΠΡΟΣΤΑΤΗ ΑΔΕΝΑ</w:t>
      </w:r>
    </w:p>
    <w:p w:rsidR="006603D8" w:rsidRPr="00711C65" w:rsidRDefault="006603D8" w:rsidP="006603D8">
      <w:pPr>
        <w:pStyle w:val="a4"/>
      </w:pPr>
      <w:r w:rsidRPr="00840119">
        <w:t xml:space="preserve">Αναγνώριση </w:t>
      </w:r>
      <w:proofErr w:type="spellStart"/>
      <w:r w:rsidRPr="00840119">
        <w:t>καλοήθων</w:t>
      </w:r>
      <w:proofErr w:type="spellEnd"/>
      <w:r w:rsidRPr="00840119">
        <w:t xml:space="preserve">, </w:t>
      </w:r>
      <w:proofErr w:type="spellStart"/>
      <w:r w:rsidRPr="00840119">
        <w:t>υπερπλαστικών</w:t>
      </w:r>
      <w:proofErr w:type="spellEnd"/>
      <w:r w:rsidRPr="00840119">
        <w:t xml:space="preserve"> αδένων, περιοχών </w:t>
      </w:r>
      <w:proofErr w:type="spellStart"/>
      <w:r w:rsidRPr="00840119">
        <w:t>αποστηματώδους</w:t>
      </w:r>
      <w:proofErr w:type="spellEnd"/>
      <w:r w:rsidRPr="00840119">
        <w:t xml:space="preserve"> προστατίτιδας, αναγνώριση καρκινικών προτύπων 2,3 και 4 κατά </w:t>
      </w:r>
      <w:r w:rsidRPr="00840119">
        <w:rPr>
          <w:lang w:val="en-US"/>
        </w:rPr>
        <w:t>Gleason</w:t>
      </w:r>
      <w:r>
        <w:t>.</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ΗΠΑΤΟΚΥΤΤΑΡΙΚΟ ΚΑΡΚΙΝΩΜΑ </w:t>
      </w:r>
    </w:p>
    <w:p w:rsidR="006603D8" w:rsidRPr="00840119" w:rsidRDefault="006603D8" w:rsidP="006603D8">
      <w:pPr>
        <w:pStyle w:val="a4"/>
      </w:pPr>
      <w:r w:rsidRPr="00840119">
        <w:t xml:space="preserve">Αναγνώριση </w:t>
      </w:r>
      <w:proofErr w:type="spellStart"/>
      <w:r w:rsidRPr="00840119">
        <w:t>κολποειδικής</w:t>
      </w:r>
      <w:proofErr w:type="spellEnd"/>
      <w:r w:rsidRPr="00840119">
        <w:t xml:space="preserve"> αιμάτωσης και </w:t>
      </w:r>
      <w:proofErr w:type="spellStart"/>
      <w:r w:rsidRPr="00840119">
        <w:t>δοκιδώδους</w:t>
      </w:r>
      <w:proofErr w:type="spellEnd"/>
      <w:r w:rsidRPr="00840119">
        <w:t xml:space="preserve"> αρχιτεκτονικής στον καρκινικό ιστό. Παρακείμενο φυσιολογικό ηπατικό παρέγχυμα. </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ΧΡΟΝΙΑ  ΠΥΕΛΟΝΕΦΡΙΤΙΔΑ</w:t>
      </w:r>
    </w:p>
    <w:p w:rsidR="006603D8" w:rsidRDefault="006603D8" w:rsidP="006603D8">
      <w:pPr>
        <w:pStyle w:val="a4"/>
      </w:pPr>
      <w:r w:rsidRPr="00840119">
        <w:t xml:space="preserve">Αναγνώριση νεφρικής πυέλου, </w:t>
      </w:r>
      <w:proofErr w:type="spellStart"/>
      <w:r w:rsidRPr="00840119">
        <w:t>ουροθηλίου</w:t>
      </w:r>
      <w:proofErr w:type="spellEnd"/>
      <w:r w:rsidRPr="00840119">
        <w:t xml:space="preserve"> με υποκείμενη χρόνια φλεγμονή, </w:t>
      </w:r>
      <w:proofErr w:type="spellStart"/>
      <w:r w:rsidRPr="00840119">
        <w:t>ουλοποίηση</w:t>
      </w:r>
      <w:proofErr w:type="spellEnd"/>
      <w:r w:rsidRPr="00840119">
        <w:t xml:space="preserve"> νεφρικού παρεγχύματος, ατροφία και «</w:t>
      </w:r>
      <w:proofErr w:type="spellStart"/>
      <w:r w:rsidRPr="00840119">
        <w:t>θυρεοειδοποίηση</w:t>
      </w:r>
      <w:proofErr w:type="spellEnd"/>
      <w:r w:rsidRPr="00840119">
        <w:t xml:space="preserve">» ουροφόρων σωληναρίων, δευτερογενείς  σκληρύνσεις σπειραμάτων, </w:t>
      </w:r>
      <w:proofErr w:type="spellStart"/>
      <w:r w:rsidRPr="00840119">
        <w:t>παχυσμέ</w:t>
      </w:r>
      <w:r>
        <w:t>να</w:t>
      </w:r>
      <w:proofErr w:type="spellEnd"/>
      <w:r>
        <w:t xml:space="preserve"> αγγεία διαμέσου υποστρώματος.</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ΑΚΑΝΘΟΚΥΤΤΑΡΙΚΟ  ΚΑΡΚΙΝΩΜΑ ΤΡΑΧΗΛΟΥ ΜΗΤΡΑΣ </w:t>
      </w:r>
    </w:p>
    <w:p w:rsidR="006603D8" w:rsidRDefault="006603D8" w:rsidP="006603D8">
      <w:pPr>
        <w:pStyle w:val="a4"/>
      </w:pPr>
      <w:r w:rsidRPr="00840119">
        <w:t>Αναγνώριση φυσιολογικών δομών τραχηλικού τοιχώματος και βλεννογόνου. Αναγνώριση διηθητικών δομών, αναζ</w:t>
      </w:r>
      <w:r>
        <w:t>ήτηση ακανθώδους διαφοροποίησης.</w:t>
      </w:r>
    </w:p>
    <w:p w:rsidR="006603D8" w:rsidRDefault="006603D8" w:rsidP="006603D8">
      <w:pPr>
        <w:pStyle w:val="a4"/>
      </w:pPr>
    </w:p>
    <w:p w:rsidR="006603D8" w:rsidRDefault="006603D8" w:rsidP="006603D8">
      <w:pPr>
        <w:pStyle w:val="a4"/>
      </w:pPr>
    </w:p>
    <w:p w:rsidR="006603D8" w:rsidRDefault="006603D8" w:rsidP="006603D8">
      <w:pPr>
        <w:pStyle w:val="a4"/>
      </w:pP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lastRenderedPageBreak/>
        <w:t xml:space="preserve">ΙΝΟΚΥΣΤΙΚΕΣ  ΑΛΛΟΙΩΣΕΙΣ ΜΑΣΤΟΥ </w:t>
      </w:r>
    </w:p>
    <w:p w:rsidR="006603D8" w:rsidRDefault="006603D8" w:rsidP="006603D8">
      <w:pPr>
        <w:pStyle w:val="a4"/>
      </w:pPr>
      <w:r w:rsidRPr="00840119">
        <w:t xml:space="preserve">Φυσιολογικές </w:t>
      </w:r>
      <w:proofErr w:type="spellStart"/>
      <w:r w:rsidRPr="00840119">
        <w:t>πορολοβιακές</w:t>
      </w:r>
      <w:proofErr w:type="spellEnd"/>
      <w:r w:rsidRPr="00840119">
        <w:t xml:space="preserve"> μονάδες, εστίες </w:t>
      </w:r>
      <w:proofErr w:type="spellStart"/>
      <w:r w:rsidRPr="00840119">
        <w:t>αδένωσης</w:t>
      </w:r>
      <w:proofErr w:type="spellEnd"/>
      <w:r>
        <w:t>,</w:t>
      </w:r>
      <w:r w:rsidRPr="00840119">
        <w:t xml:space="preserve"> κατά θέσεις σκληρυντι</w:t>
      </w:r>
      <w:r>
        <w:t>κής, με διαμόρφωση ως επί ακτινωτής</w:t>
      </w:r>
      <w:r w:rsidRPr="00840119">
        <w:t xml:space="preserve"> ουλής, κυστικά </w:t>
      </w:r>
      <w:proofErr w:type="spellStart"/>
      <w:r w:rsidRPr="00840119">
        <w:t>διατεταμένοι</w:t>
      </w:r>
      <w:proofErr w:type="spellEnd"/>
      <w:r w:rsidRPr="00840119">
        <w:t xml:space="preserve"> πόροι, μεταβολές κυλινδρικών κυττά</w:t>
      </w:r>
      <w:r>
        <w:t xml:space="preserve">ρων, </w:t>
      </w:r>
      <w:proofErr w:type="spellStart"/>
      <w:r>
        <w:t>ινοαδενωματοειδής</w:t>
      </w:r>
      <w:proofErr w:type="spellEnd"/>
      <w:r>
        <w:t xml:space="preserve"> περιοχή.</w:t>
      </w:r>
    </w:p>
    <w:p w:rsidR="006603D8" w:rsidRDefault="006603D8" w:rsidP="006603D8">
      <w:pPr>
        <w:pStyle w:val="a4"/>
      </w:pP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ΧΡΟΝΙΑ ΗΠΑΤΙΤΙΔΑ </w:t>
      </w:r>
    </w:p>
    <w:p w:rsidR="006603D8" w:rsidRDefault="006603D8" w:rsidP="006603D8">
      <w:pPr>
        <w:pStyle w:val="a4"/>
      </w:pPr>
      <w:r w:rsidRPr="00840119">
        <w:t xml:space="preserve">Φλεγμονώδης διήθηση πυλαίων διαστημάτων, </w:t>
      </w:r>
      <w:proofErr w:type="spellStart"/>
      <w:r w:rsidRPr="00840119">
        <w:t>περιπυλαία</w:t>
      </w:r>
      <w:proofErr w:type="spellEnd"/>
      <w:r>
        <w:t xml:space="preserve"> ηπατίτιδα, ινώδη </w:t>
      </w:r>
      <w:proofErr w:type="spellStart"/>
      <w:r>
        <w:t>διαφραγμάτια</w:t>
      </w:r>
      <w:proofErr w:type="spellEnd"/>
      <w:r>
        <w:t>.</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ΚΙΡΡΩΣΗ ΗΠΑΤΟΣ </w:t>
      </w:r>
    </w:p>
    <w:p w:rsidR="006603D8" w:rsidRPr="00840119" w:rsidRDefault="006603D8" w:rsidP="006603D8">
      <w:pPr>
        <w:pStyle w:val="a4"/>
      </w:pPr>
      <w:r w:rsidRPr="00840119">
        <w:t xml:space="preserve">Ανάδειξη </w:t>
      </w:r>
      <w:proofErr w:type="spellStart"/>
      <w:r w:rsidRPr="00840119">
        <w:t>κιρρωτικών</w:t>
      </w:r>
      <w:proofErr w:type="spellEnd"/>
      <w:r w:rsidRPr="00840119">
        <w:t xml:space="preserve"> όζων με απουσία κεντρικής φλέβας, </w:t>
      </w:r>
      <w:proofErr w:type="spellStart"/>
      <w:r w:rsidRPr="00840119">
        <w:t>ενεργότητα</w:t>
      </w:r>
      <w:proofErr w:type="spellEnd"/>
      <w:r w:rsidRPr="00840119">
        <w:t xml:space="preserve"> της κίρρωσης, </w:t>
      </w:r>
      <w:proofErr w:type="spellStart"/>
      <w:r w:rsidRPr="00840119">
        <w:t>υποσημαινόμενη</w:t>
      </w:r>
      <w:proofErr w:type="spellEnd"/>
      <w:r w:rsidRPr="00840119">
        <w:t xml:space="preserve"> πυρηνική </w:t>
      </w:r>
      <w:proofErr w:type="spellStart"/>
      <w:r w:rsidRPr="00840119">
        <w:t>ατυπία</w:t>
      </w:r>
      <w:proofErr w:type="spellEnd"/>
      <w:r w:rsidRPr="00840119">
        <w:t xml:space="preserve"> στα </w:t>
      </w:r>
      <w:proofErr w:type="spellStart"/>
      <w:r w:rsidRPr="00840119">
        <w:t>ηπατοκύτταρα</w:t>
      </w:r>
      <w:proofErr w:type="spellEnd"/>
      <w:r w:rsidRPr="00840119">
        <w:t xml:space="preserve"> των </w:t>
      </w:r>
      <w:proofErr w:type="spellStart"/>
      <w:r w:rsidRPr="00840119">
        <w:t>κιρρωτικών</w:t>
      </w:r>
      <w:proofErr w:type="spellEnd"/>
      <w:r w:rsidRPr="00840119">
        <w:t xml:space="preserve"> όζων.</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ΝΕΦΡΟΚΥΤΤΑΡΙΚΟ  ΚΑΡΚΙΝΩΜΑ  ΔΙΑΥΓΟΚΥΤΤΑΡΙΚΗΣ  ΠΟΙΚΙΛΙΑΣ </w:t>
      </w:r>
    </w:p>
    <w:p w:rsidR="006603D8" w:rsidRDefault="006603D8" w:rsidP="006603D8">
      <w:pPr>
        <w:pStyle w:val="a4"/>
      </w:pPr>
      <w:proofErr w:type="spellStart"/>
      <w:r w:rsidRPr="00840119">
        <w:t>Απωστική</w:t>
      </w:r>
      <w:proofErr w:type="spellEnd"/>
      <w:r w:rsidRPr="00840119">
        <w:t xml:space="preserve"> παρυφή σε σχέση με το παρακείμενο νεφρικό παρέγχυμα. Χαμηλόβαθμη πυρηνική κακοήθεια. Πλήρη </w:t>
      </w:r>
      <w:proofErr w:type="spellStart"/>
      <w:r w:rsidRPr="00840119">
        <w:t>ινοαγγειακά</w:t>
      </w:r>
      <w:proofErr w:type="spellEnd"/>
      <w:r w:rsidRPr="00840119">
        <w:t xml:space="preserve"> </w:t>
      </w:r>
      <w:proofErr w:type="spellStart"/>
      <w:r w:rsidRPr="00840119">
        <w:t>διαφραγμάτια</w:t>
      </w:r>
      <w:proofErr w:type="spellEnd"/>
      <w:r w:rsidRPr="00840119">
        <w:t xml:space="preserve"> πέριξ των κυψελών καρκινικών κυττάρων</w:t>
      </w:r>
      <w:r>
        <w:t xml:space="preserve"> με διαυγές κυτταρόπλασμα.</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ΝΕΦΡΟΒΛΑΣΤΩΜΑ</w:t>
      </w:r>
    </w:p>
    <w:p w:rsidR="006603D8" w:rsidRDefault="006603D8" w:rsidP="006603D8">
      <w:pPr>
        <w:pStyle w:val="a4"/>
      </w:pPr>
      <w:r w:rsidRPr="00840119">
        <w:t xml:space="preserve">Αναγνώριση συστατικού νεφρικού βλαστήματος, επιθηλιακής διαφοροποίησης, </w:t>
      </w:r>
      <w:proofErr w:type="spellStart"/>
      <w:r w:rsidRPr="00840119">
        <w:t>μεσεγχυματικού</w:t>
      </w:r>
      <w:proofErr w:type="spellEnd"/>
      <w:r w:rsidRPr="00840119">
        <w:t xml:space="preserve"> συστατικού. </w:t>
      </w:r>
      <w:r>
        <w:t>Υπερκείμενο επινεφρίδιο</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ΈΛΚΟΣ ΣΤΟΜΑΧΟΥ – ΧΡΟΝΙΑ ΓΑΣΤΡΙΤΙΔΑ </w:t>
      </w:r>
    </w:p>
    <w:p w:rsidR="006603D8" w:rsidRDefault="006603D8" w:rsidP="006603D8">
      <w:pPr>
        <w:pStyle w:val="a4"/>
      </w:pPr>
      <w:r w:rsidRPr="00840119">
        <w:t>Περιοχές ατροφίας και εντερικής μετάπλασης του</w:t>
      </w:r>
      <w:r>
        <w:t xml:space="preserve"> γαστρικού βλεννογόνου. Περιοχή</w:t>
      </w:r>
      <w:r w:rsidRPr="00840119">
        <w:t xml:space="preserve"> έλκους με διαταραχή του μυϊκού χιτώνα του γαστρικού τοιχώματος</w:t>
      </w:r>
      <w:r>
        <w:t xml:space="preserve">. </w:t>
      </w:r>
      <w:proofErr w:type="spellStart"/>
      <w:r>
        <w:t>Πεπαχυσμένοι</w:t>
      </w:r>
      <w:proofErr w:type="spellEnd"/>
      <w:r>
        <w:t xml:space="preserve"> αγγειακοί κλάδοι</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ΑΔΕΝΩΜΑ ΠΑΧΕΟΣ ΕΝΤΕΡΟΥ </w:t>
      </w:r>
    </w:p>
    <w:p w:rsidR="006603D8" w:rsidRDefault="006603D8" w:rsidP="006603D8">
      <w:pPr>
        <w:pStyle w:val="a4"/>
      </w:pPr>
      <w:r w:rsidRPr="00840119">
        <w:t xml:space="preserve">Αντιπαραβολή </w:t>
      </w:r>
      <w:proofErr w:type="spellStart"/>
      <w:r w:rsidRPr="00840119">
        <w:t>δυσπλαστικού</w:t>
      </w:r>
      <w:proofErr w:type="spellEnd"/>
      <w:r w:rsidRPr="00840119">
        <w:t xml:space="preserve"> επιθηλίου αδενώματος με το φυσιολογικό παρακείμενο </w:t>
      </w:r>
      <w:proofErr w:type="spellStart"/>
      <w:r w:rsidRPr="00840119">
        <w:t>βλεννογονικό</w:t>
      </w:r>
      <w:proofErr w:type="spellEnd"/>
      <w:r w:rsidRPr="00840119">
        <w:t xml:space="preserve"> επιθήλιο. Έλεγχος μίσχου του </w:t>
      </w:r>
      <w:proofErr w:type="spellStart"/>
      <w:r w:rsidRPr="00840119">
        <w:t>αδενω</w:t>
      </w:r>
      <w:r>
        <w:t>ματώδους</w:t>
      </w:r>
      <w:proofErr w:type="spellEnd"/>
      <w:r>
        <w:t xml:space="preserve"> πολύποδα (αδενώματος).</w:t>
      </w:r>
    </w:p>
    <w:p w:rsidR="006603D8" w:rsidRPr="00840119" w:rsidRDefault="006603D8" w:rsidP="006603D8">
      <w:pPr>
        <w:pStyle w:val="a4"/>
      </w:pPr>
    </w:p>
    <w:p w:rsidR="006603D8" w:rsidRPr="00EC2DC6" w:rsidRDefault="006603D8" w:rsidP="006603D8">
      <w:pPr>
        <w:pStyle w:val="a4"/>
        <w:numPr>
          <w:ilvl w:val="0"/>
          <w:numId w:val="17"/>
        </w:numPr>
        <w:rPr>
          <w:b/>
        </w:rPr>
      </w:pPr>
      <w:r w:rsidRPr="00EC2DC6">
        <w:rPr>
          <w:b/>
        </w:rPr>
        <w:t xml:space="preserve">ΑΔΕΝΟΚΑΡΚΙΝΩΜΑ ΠΑΧΕΟΣ ΕΝΤΕΡΟΥ </w:t>
      </w:r>
    </w:p>
    <w:p w:rsidR="006603D8" w:rsidRDefault="006603D8" w:rsidP="006603D8">
      <w:pPr>
        <w:pStyle w:val="a4"/>
      </w:pPr>
      <w:r w:rsidRPr="00840119">
        <w:t xml:space="preserve">Αναγνώριση διήθησης σε σχέση με τον παρακείμενο του όγκου βλεννογόνο. Αναγνώριση περιοχών καλής ή μέτριας </w:t>
      </w:r>
      <w:proofErr w:type="spellStart"/>
      <w:r w:rsidRPr="00840119">
        <w:t>διαφορο</w:t>
      </w:r>
      <w:r>
        <w:t>ποιήσης</w:t>
      </w:r>
      <w:proofErr w:type="spellEnd"/>
      <w:r>
        <w:t>. Διήθηση μυϊκού χιτώνα</w:t>
      </w:r>
    </w:p>
    <w:p w:rsidR="006603D8" w:rsidRDefault="006603D8" w:rsidP="006603D8">
      <w:pPr>
        <w:pStyle w:val="a4"/>
      </w:pPr>
    </w:p>
    <w:p w:rsidR="006603D8" w:rsidRPr="00E6725B" w:rsidRDefault="006603D8" w:rsidP="006603D8">
      <w:pPr>
        <w:pStyle w:val="a4"/>
        <w:numPr>
          <w:ilvl w:val="0"/>
          <w:numId w:val="17"/>
        </w:numPr>
        <w:rPr>
          <w:b/>
        </w:rPr>
      </w:pPr>
      <w:r w:rsidRPr="00E6725B">
        <w:rPr>
          <w:b/>
        </w:rPr>
        <w:t>ΑΚΑΝΘΟΚΥΤΤΑΡΙΚΟ ΚΑΡΚΙΝΩΜΑ  ΠΝΕΥΜΟΝΑ</w:t>
      </w:r>
    </w:p>
    <w:p w:rsidR="006603D8" w:rsidRDefault="006603D8" w:rsidP="006603D8">
      <w:pPr>
        <w:pStyle w:val="a4"/>
      </w:pPr>
      <w:r w:rsidRPr="00E6725B">
        <w:t>Αναγνώριση περιοχών ακανθώδους διαφοροποίηση</w:t>
      </w:r>
      <w:r>
        <w:t>ς  και</w:t>
      </w:r>
      <w:r w:rsidRPr="00E6725B">
        <w:t xml:space="preserve"> παρακείμενου πνευμονικού παρεγχύματος</w:t>
      </w:r>
      <w:r>
        <w:t xml:space="preserve">. </w:t>
      </w:r>
    </w:p>
    <w:p w:rsidR="006603D8" w:rsidRDefault="006603D8" w:rsidP="006603D8">
      <w:pPr>
        <w:pStyle w:val="a4"/>
      </w:pPr>
    </w:p>
    <w:p w:rsidR="006603D8" w:rsidRPr="00BE05CC" w:rsidRDefault="006603D8" w:rsidP="006603D8">
      <w:pPr>
        <w:pStyle w:val="a4"/>
        <w:numPr>
          <w:ilvl w:val="0"/>
          <w:numId w:val="17"/>
        </w:numPr>
        <w:rPr>
          <w:b/>
        </w:rPr>
      </w:pPr>
      <w:r w:rsidRPr="00BE05CC">
        <w:rPr>
          <w:b/>
        </w:rPr>
        <w:t>ΜΥΟΚΑΡΔΙΤΙΔΑ</w:t>
      </w:r>
    </w:p>
    <w:p w:rsidR="006603D8" w:rsidRDefault="006603D8" w:rsidP="006603D8">
      <w:pPr>
        <w:pStyle w:val="a4"/>
      </w:pPr>
      <w:r>
        <w:t xml:space="preserve">Διάγνωση και περιγραφή αλλοιώσεων στην καρδιά : φλεγμονώδες οίδημα, διάσπαρτες λεμφοκυτταρικές αθροίσεις. </w:t>
      </w:r>
    </w:p>
    <w:p w:rsidR="006603D8" w:rsidRPr="00E6725B" w:rsidRDefault="006603D8" w:rsidP="006603D8">
      <w:pPr>
        <w:pStyle w:val="a4"/>
      </w:pPr>
    </w:p>
    <w:p w:rsidR="006603D8" w:rsidRPr="00840119" w:rsidRDefault="006603D8" w:rsidP="006603D8">
      <w:pPr>
        <w:pStyle w:val="a4"/>
      </w:pPr>
    </w:p>
    <w:p w:rsidR="006603D8" w:rsidRPr="00840119" w:rsidRDefault="006603D8" w:rsidP="006603D8">
      <w:pPr>
        <w:pStyle w:val="a4"/>
      </w:pPr>
    </w:p>
    <w:p w:rsidR="006603D8" w:rsidRPr="00840119" w:rsidRDefault="006603D8" w:rsidP="006603D8">
      <w:pPr>
        <w:pStyle w:val="a4"/>
        <w:jc w:val="both"/>
      </w:pPr>
    </w:p>
    <w:p w:rsidR="006603D8" w:rsidRPr="00FE09F0" w:rsidRDefault="006603D8" w:rsidP="00AA4309">
      <w:pPr>
        <w:ind w:left="360"/>
        <w:jc w:val="both"/>
      </w:pPr>
    </w:p>
    <w:sectPr w:rsidR="006603D8" w:rsidRPr="00FE09F0" w:rsidSect="006603D8">
      <w:pgSz w:w="11906" w:h="16838"/>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02A"/>
    <w:multiLevelType w:val="hybridMultilevel"/>
    <w:tmpl w:val="2B8C0572"/>
    <w:lvl w:ilvl="0" w:tplc="014AE364">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nsid w:val="0B0729EE"/>
    <w:multiLevelType w:val="hybridMultilevel"/>
    <w:tmpl w:val="8A487B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B11175"/>
    <w:multiLevelType w:val="hybridMultilevel"/>
    <w:tmpl w:val="ACAE3208"/>
    <w:lvl w:ilvl="0" w:tplc="014AE364">
      <w:start w:val="1"/>
      <w:numFmt w:val="decimal"/>
      <w:lvlText w:val="%1."/>
      <w:lvlJc w:val="left"/>
      <w:pPr>
        <w:tabs>
          <w:tab w:val="num" w:pos="1560"/>
        </w:tabs>
        <w:ind w:left="15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244B37"/>
    <w:multiLevelType w:val="hybridMultilevel"/>
    <w:tmpl w:val="E0826BC2"/>
    <w:lvl w:ilvl="0" w:tplc="87C406B0">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nsid w:val="2FDA6C91"/>
    <w:multiLevelType w:val="hybridMultilevel"/>
    <w:tmpl w:val="8DCC6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477620"/>
    <w:multiLevelType w:val="hybridMultilevel"/>
    <w:tmpl w:val="6978A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81155"/>
    <w:multiLevelType w:val="hybridMultilevel"/>
    <w:tmpl w:val="2F6832A2"/>
    <w:lvl w:ilvl="0" w:tplc="DB784B1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7">
    <w:nsid w:val="44C91639"/>
    <w:multiLevelType w:val="hybridMultilevel"/>
    <w:tmpl w:val="268C1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0760D1"/>
    <w:multiLevelType w:val="hybridMultilevel"/>
    <w:tmpl w:val="4A0ADF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F90CC6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815857"/>
    <w:multiLevelType w:val="hybridMultilevel"/>
    <w:tmpl w:val="A09E3B14"/>
    <w:lvl w:ilvl="0" w:tplc="77C2C91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0">
    <w:nsid w:val="5616606E"/>
    <w:multiLevelType w:val="hybridMultilevel"/>
    <w:tmpl w:val="15B061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97819DD"/>
    <w:multiLevelType w:val="hybridMultilevel"/>
    <w:tmpl w:val="08202A60"/>
    <w:lvl w:ilvl="0" w:tplc="5DA28A6E">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5AC03B80"/>
    <w:multiLevelType w:val="hybridMultilevel"/>
    <w:tmpl w:val="0A56FE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452A92"/>
    <w:multiLevelType w:val="hybridMultilevel"/>
    <w:tmpl w:val="2B8C0572"/>
    <w:lvl w:ilvl="0" w:tplc="014AE364">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nsid w:val="711F7CD4"/>
    <w:multiLevelType w:val="hybridMultilevel"/>
    <w:tmpl w:val="EB860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D94E51"/>
    <w:multiLevelType w:val="multilevel"/>
    <w:tmpl w:val="C798A9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AE1962"/>
    <w:multiLevelType w:val="singleLevel"/>
    <w:tmpl w:val="0408000F"/>
    <w:lvl w:ilvl="0">
      <w:start w:val="1"/>
      <w:numFmt w:val="decimal"/>
      <w:lvlText w:val="%1."/>
      <w:lvlJc w:val="left"/>
      <w:pPr>
        <w:tabs>
          <w:tab w:val="num" w:pos="360"/>
        </w:tabs>
        <w:ind w:left="360" w:hanging="360"/>
      </w:pPr>
      <w:rPr>
        <w:rFonts w:hint="default"/>
      </w:rPr>
    </w:lvl>
  </w:abstractNum>
  <w:num w:numId="1">
    <w:abstractNumId w:val="15"/>
  </w:num>
  <w:num w:numId="2">
    <w:abstractNumId w:val="16"/>
  </w:num>
  <w:num w:numId="3">
    <w:abstractNumId w:val="9"/>
  </w:num>
  <w:num w:numId="4">
    <w:abstractNumId w:val="6"/>
  </w:num>
  <w:num w:numId="5">
    <w:abstractNumId w:val="4"/>
  </w:num>
  <w:num w:numId="6">
    <w:abstractNumId w:val="11"/>
  </w:num>
  <w:num w:numId="7">
    <w:abstractNumId w:val="0"/>
  </w:num>
  <w:num w:numId="8">
    <w:abstractNumId w:val="3"/>
  </w:num>
  <w:num w:numId="9">
    <w:abstractNumId w:val="14"/>
  </w:num>
  <w:num w:numId="10">
    <w:abstractNumId w:val="8"/>
  </w:num>
  <w:num w:numId="11">
    <w:abstractNumId w:val="5"/>
  </w:num>
  <w:num w:numId="12">
    <w:abstractNumId w:val="7"/>
  </w:num>
  <w:num w:numId="13">
    <w:abstractNumId w:val="12"/>
  </w:num>
  <w:num w:numId="14">
    <w:abstractNumId w:val="13"/>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6F"/>
    <w:rsid w:val="000019C9"/>
    <w:rsid w:val="00014B07"/>
    <w:rsid w:val="00044EA2"/>
    <w:rsid w:val="00061464"/>
    <w:rsid w:val="00071F68"/>
    <w:rsid w:val="00081A68"/>
    <w:rsid w:val="000C1C82"/>
    <w:rsid w:val="000E1030"/>
    <w:rsid w:val="001007F6"/>
    <w:rsid w:val="00106CC9"/>
    <w:rsid w:val="001360F2"/>
    <w:rsid w:val="0019183F"/>
    <w:rsid w:val="001A5B11"/>
    <w:rsid w:val="001D20D2"/>
    <w:rsid w:val="002412FF"/>
    <w:rsid w:val="00305018"/>
    <w:rsid w:val="00334D75"/>
    <w:rsid w:val="003774C9"/>
    <w:rsid w:val="00395225"/>
    <w:rsid w:val="00426ED2"/>
    <w:rsid w:val="0046796F"/>
    <w:rsid w:val="004B3BD0"/>
    <w:rsid w:val="004B429A"/>
    <w:rsid w:val="004C3AD9"/>
    <w:rsid w:val="0051385E"/>
    <w:rsid w:val="00617EF3"/>
    <w:rsid w:val="006603D8"/>
    <w:rsid w:val="0068316F"/>
    <w:rsid w:val="006F0B44"/>
    <w:rsid w:val="00753337"/>
    <w:rsid w:val="007630C0"/>
    <w:rsid w:val="007702AC"/>
    <w:rsid w:val="007828C0"/>
    <w:rsid w:val="007B3DB0"/>
    <w:rsid w:val="007F5D2A"/>
    <w:rsid w:val="00815838"/>
    <w:rsid w:val="008D20A3"/>
    <w:rsid w:val="00940755"/>
    <w:rsid w:val="00955826"/>
    <w:rsid w:val="009A116D"/>
    <w:rsid w:val="009E043D"/>
    <w:rsid w:val="009F0B5D"/>
    <w:rsid w:val="00A140EA"/>
    <w:rsid w:val="00A24A94"/>
    <w:rsid w:val="00A50090"/>
    <w:rsid w:val="00A90CC3"/>
    <w:rsid w:val="00AA326F"/>
    <w:rsid w:val="00AA4309"/>
    <w:rsid w:val="00AA4820"/>
    <w:rsid w:val="00AD4210"/>
    <w:rsid w:val="00AF03A1"/>
    <w:rsid w:val="00B01B6F"/>
    <w:rsid w:val="00B06311"/>
    <w:rsid w:val="00B421E8"/>
    <w:rsid w:val="00B5289C"/>
    <w:rsid w:val="00BD321B"/>
    <w:rsid w:val="00BF3CFD"/>
    <w:rsid w:val="00C37F13"/>
    <w:rsid w:val="00C56150"/>
    <w:rsid w:val="00C93FA9"/>
    <w:rsid w:val="00CF4417"/>
    <w:rsid w:val="00D625E6"/>
    <w:rsid w:val="00DB106F"/>
    <w:rsid w:val="00E044E8"/>
    <w:rsid w:val="00E1116F"/>
    <w:rsid w:val="00E41BA9"/>
    <w:rsid w:val="00E86B88"/>
    <w:rsid w:val="00ED1D00"/>
    <w:rsid w:val="00F55BB2"/>
    <w:rsid w:val="00F700AC"/>
    <w:rsid w:val="00FD112E"/>
    <w:rsid w:val="00FD67FC"/>
    <w:rsid w:val="00FE09F0"/>
    <w:rsid w:val="00FE39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6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DB10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B10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B106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500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500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B106F"/>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DB106F"/>
    <w:rPr>
      <w:rFonts w:asciiTheme="majorHAnsi" w:eastAsiaTheme="majorEastAsia" w:hAnsiTheme="majorHAnsi" w:cstheme="majorBidi"/>
      <w:b/>
      <w:bCs/>
      <w:color w:val="4F81BD" w:themeColor="accent1"/>
      <w:sz w:val="24"/>
      <w:szCs w:val="24"/>
      <w:lang w:eastAsia="el-GR"/>
    </w:rPr>
  </w:style>
  <w:style w:type="paragraph" w:styleId="a3">
    <w:name w:val="Body Text"/>
    <w:basedOn w:val="a"/>
    <w:link w:val="Char"/>
    <w:rsid w:val="00DB106F"/>
    <w:pPr>
      <w:jc w:val="both"/>
    </w:pPr>
    <w:rPr>
      <w:rFonts w:ascii="Arial" w:hAnsi="Arial"/>
      <w:szCs w:val="20"/>
      <w:lang w:eastAsia="en-US"/>
    </w:rPr>
  </w:style>
  <w:style w:type="character" w:customStyle="1" w:styleId="Char">
    <w:name w:val="Σώμα κειμένου Char"/>
    <w:basedOn w:val="a0"/>
    <w:link w:val="a3"/>
    <w:rsid w:val="00DB106F"/>
    <w:rPr>
      <w:rFonts w:ascii="Arial" w:eastAsia="Times New Roman" w:hAnsi="Arial" w:cs="Times New Roman"/>
      <w:sz w:val="24"/>
      <w:szCs w:val="20"/>
    </w:rPr>
  </w:style>
  <w:style w:type="character" w:customStyle="1" w:styleId="1Char">
    <w:name w:val="Επικεφαλίδα 1 Char"/>
    <w:basedOn w:val="a0"/>
    <w:link w:val="1"/>
    <w:uiPriority w:val="9"/>
    <w:rsid w:val="00DB106F"/>
    <w:rPr>
      <w:rFonts w:asciiTheme="majorHAnsi" w:eastAsiaTheme="majorEastAsia" w:hAnsiTheme="majorHAnsi" w:cstheme="majorBidi"/>
      <w:b/>
      <w:bCs/>
      <w:color w:val="365F91" w:themeColor="accent1" w:themeShade="BF"/>
      <w:sz w:val="28"/>
      <w:szCs w:val="28"/>
      <w:lang w:eastAsia="el-GR"/>
    </w:rPr>
  </w:style>
  <w:style w:type="paragraph" w:styleId="a4">
    <w:name w:val="No Spacing"/>
    <w:uiPriority w:val="1"/>
    <w:qFormat/>
    <w:rsid w:val="00DB106F"/>
    <w:pPr>
      <w:spacing w:after="0" w:line="240" w:lineRule="auto"/>
    </w:pPr>
  </w:style>
  <w:style w:type="paragraph" w:styleId="a5">
    <w:name w:val="Body Text Indent"/>
    <w:basedOn w:val="a"/>
    <w:link w:val="Char0"/>
    <w:uiPriority w:val="99"/>
    <w:semiHidden/>
    <w:unhideWhenUsed/>
    <w:rsid w:val="00426ED2"/>
    <w:pPr>
      <w:spacing w:after="120"/>
      <w:ind w:left="283"/>
    </w:pPr>
  </w:style>
  <w:style w:type="character" w:customStyle="1" w:styleId="Char0">
    <w:name w:val="Σώμα κείμενου με εσοχή Char"/>
    <w:basedOn w:val="a0"/>
    <w:link w:val="a5"/>
    <w:uiPriority w:val="99"/>
    <w:semiHidden/>
    <w:rsid w:val="00426ED2"/>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semiHidden/>
    <w:rsid w:val="00A50090"/>
    <w:rPr>
      <w:rFonts w:asciiTheme="majorHAnsi" w:eastAsiaTheme="majorEastAsia" w:hAnsiTheme="majorHAnsi" w:cstheme="majorBidi"/>
      <w:color w:val="243F60" w:themeColor="accent1" w:themeShade="7F"/>
      <w:sz w:val="24"/>
      <w:szCs w:val="24"/>
      <w:lang w:eastAsia="el-GR"/>
    </w:rPr>
  </w:style>
  <w:style w:type="character" w:customStyle="1" w:styleId="6Char">
    <w:name w:val="Επικεφαλίδα 6 Char"/>
    <w:basedOn w:val="a0"/>
    <w:link w:val="6"/>
    <w:uiPriority w:val="9"/>
    <w:semiHidden/>
    <w:rsid w:val="00A50090"/>
    <w:rPr>
      <w:rFonts w:asciiTheme="majorHAnsi" w:eastAsiaTheme="majorEastAsia" w:hAnsiTheme="majorHAnsi" w:cstheme="majorBidi"/>
      <w:i/>
      <w:iCs/>
      <w:color w:val="243F60" w:themeColor="accent1" w:themeShade="7F"/>
      <w:sz w:val="24"/>
      <w:szCs w:val="24"/>
      <w:lang w:eastAsia="el-GR"/>
    </w:rPr>
  </w:style>
  <w:style w:type="paragraph" w:styleId="20">
    <w:name w:val="Body Text Indent 2"/>
    <w:basedOn w:val="a"/>
    <w:link w:val="2Char0"/>
    <w:uiPriority w:val="99"/>
    <w:semiHidden/>
    <w:unhideWhenUsed/>
    <w:rsid w:val="00A50090"/>
    <w:pPr>
      <w:spacing w:after="120" w:line="480" w:lineRule="auto"/>
      <w:ind w:left="283"/>
    </w:pPr>
  </w:style>
  <w:style w:type="character" w:customStyle="1" w:styleId="2Char0">
    <w:name w:val="Σώμα κείμενου με εσοχή 2 Char"/>
    <w:basedOn w:val="a0"/>
    <w:link w:val="20"/>
    <w:uiPriority w:val="99"/>
    <w:semiHidden/>
    <w:rsid w:val="00A50090"/>
    <w:rPr>
      <w:rFonts w:ascii="Times New Roman" w:eastAsia="Times New Roman" w:hAnsi="Times New Roman" w:cs="Times New Roman"/>
      <w:sz w:val="24"/>
      <w:szCs w:val="24"/>
      <w:lang w:eastAsia="el-GR"/>
    </w:rPr>
  </w:style>
  <w:style w:type="paragraph" w:styleId="a6">
    <w:name w:val="List Paragraph"/>
    <w:basedOn w:val="a"/>
    <w:uiPriority w:val="34"/>
    <w:qFormat/>
    <w:rsid w:val="006F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6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DB10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B10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B106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500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5009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B106F"/>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DB106F"/>
    <w:rPr>
      <w:rFonts w:asciiTheme="majorHAnsi" w:eastAsiaTheme="majorEastAsia" w:hAnsiTheme="majorHAnsi" w:cstheme="majorBidi"/>
      <w:b/>
      <w:bCs/>
      <w:color w:val="4F81BD" w:themeColor="accent1"/>
      <w:sz w:val="24"/>
      <w:szCs w:val="24"/>
      <w:lang w:eastAsia="el-GR"/>
    </w:rPr>
  </w:style>
  <w:style w:type="paragraph" w:styleId="a3">
    <w:name w:val="Body Text"/>
    <w:basedOn w:val="a"/>
    <w:link w:val="Char"/>
    <w:rsid w:val="00DB106F"/>
    <w:pPr>
      <w:jc w:val="both"/>
    </w:pPr>
    <w:rPr>
      <w:rFonts w:ascii="Arial" w:hAnsi="Arial"/>
      <w:szCs w:val="20"/>
      <w:lang w:eastAsia="en-US"/>
    </w:rPr>
  </w:style>
  <w:style w:type="character" w:customStyle="1" w:styleId="Char">
    <w:name w:val="Σώμα κειμένου Char"/>
    <w:basedOn w:val="a0"/>
    <w:link w:val="a3"/>
    <w:rsid w:val="00DB106F"/>
    <w:rPr>
      <w:rFonts w:ascii="Arial" w:eastAsia="Times New Roman" w:hAnsi="Arial" w:cs="Times New Roman"/>
      <w:sz w:val="24"/>
      <w:szCs w:val="20"/>
    </w:rPr>
  </w:style>
  <w:style w:type="character" w:customStyle="1" w:styleId="1Char">
    <w:name w:val="Επικεφαλίδα 1 Char"/>
    <w:basedOn w:val="a0"/>
    <w:link w:val="1"/>
    <w:uiPriority w:val="9"/>
    <w:rsid w:val="00DB106F"/>
    <w:rPr>
      <w:rFonts w:asciiTheme="majorHAnsi" w:eastAsiaTheme="majorEastAsia" w:hAnsiTheme="majorHAnsi" w:cstheme="majorBidi"/>
      <w:b/>
      <w:bCs/>
      <w:color w:val="365F91" w:themeColor="accent1" w:themeShade="BF"/>
      <w:sz w:val="28"/>
      <w:szCs w:val="28"/>
      <w:lang w:eastAsia="el-GR"/>
    </w:rPr>
  </w:style>
  <w:style w:type="paragraph" w:styleId="a4">
    <w:name w:val="No Spacing"/>
    <w:uiPriority w:val="1"/>
    <w:qFormat/>
    <w:rsid w:val="00DB106F"/>
    <w:pPr>
      <w:spacing w:after="0" w:line="240" w:lineRule="auto"/>
    </w:pPr>
  </w:style>
  <w:style w:type="paragraph" w:styleId="a5">
    <w:name w:val="Body Text Indent"/>
    <w:basedOn w:val="a"/>
    <w:link w:val="Char0"/>
    <w:uiPriority w:val="99"/>
    <w:semiHidden/>
    <w:unhideWhenUsed/>
    <w:rsid w:val="00426ED2"/>
    <w:pPr>
      <w:spacing w:after="120"/>
      <w:ind w:left="283"/>
    </w:pPr>
  </w:style>
  <w:style w:type="character" w:customStyle="1" w:styleId="Char0">
    <w:name w:val="Σώμα κείμενου με εσοχή Char"/>
    <w:basedOn w:val="a0"/>
    <w:link w:val="a5"/>
    <w:uiPriority w:val="99"/>
    <w:semiHidden/>
    <w:rsid w:val="00426ED2"/>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semiHidden/>
    <w:rsid w:val="00A50090"/>
    <w:rPr>
      <w:rFonts w:asciiTheme="majorHAnsi" w:eastAsiaTheme="majorEastAsia" w:hAnsiTheme="majorHAnsi" w:cstheme="majorBidi"/>
      <w:color w:val="243F60" w:themeColor="accent1" w:themeShade="7F"/>
      <w:sz w:val="24"/>
      <w:szCs w:val="24"/>
      <w:lang w:eastAsia="el-GR"/>
    </w:rPr>
  </w:style>
  <w:style w:type="character" w:customStyle="1" w:styleId="6Char">
    <w:name w:val="Επικεφαλίδα 6 Char"/>
    <w:basedOn w:val="a0"/>
    <w:link w:val="6"/>
    <w:uiPriority w:val="9"/>
    <w:semiHidden/>
    <w:rsid w:val="00A50090"/>
    <w:rPr>
      <w:rFonts w:asciiTheme="majorHAnsi" w:eastAsiaTheme="majorEastAsia" w:hAnsiTheme="majorHAnsi" w:cstheme="majorBidi"/>
      <w:i/>
      <w:iCs/>
      <w:color w:val="243F60" w:themeColor="accent1" w:themeShade="7F"/>
      <w:sz w:val="24"/>
      <w:szCs w:val="24"/>
      <w:lang w:eastAsia="el-GR"/>
    </w:rPr>
  </w:style>
  <w:style w:type="paragraph" w:styleId="20">
    <w:name w:val="Body Text Indent 2"/>
    <w:basedOn w:val="a"/>
    <w:link w:val="2Char0"/>
    <w:uiPriority w:val="99"/>
    <w:semiHidden/>
    <w:unhideWhenUsed/>
    <w:rsid w:val="00A50090"/>
    <w:pPr>
      <w:spacing w:after="120" w:line="480" w:lineRule="auto"/>
      <w:ind w:left="283"/>
    </w:pPr>
  </w:style>
  <w:style w:type="character" w:customStyle="1" w:styleId="2Char0">
    <w:name w:val="Σώμα κείμενου με εσοχή 2 Char"/>
    <w:basedOn w:val="a0"/>
    <w:link w:val="20"/>
    <w:uiPriority w:val="99"/>
    <w:semiHidden/>
    <w:rsid w:val="00A50090"/>
    <w:rPr>
      <w:rFonts w:ascii="Times New Roman" w:eastAsia="Times New Roman" w:hAnsi="Times New Roman" w:cs="Times New Roman"/>
      <w:sz w:val="24"/>
      <w:szCs w:val="24"/>
      <w:lang w:eastAsia="el-GR"/>
    </w:rPr>
  </w:style>
  <w:style w:type="paragraph" w:styleId="a6">
    <w:name w:val="List Paragraph"/>
    <w:basedOn w:val="a"/>
    <w:uiPriority w:val="34"/>
    <w:qFormat/>
    <w:rsid w:val="006F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6787-BE5F-4883-8541-D9D4F836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5841</Words>
  <Characters>31544</Characters>
  <Application>Microsoft Office Word</Application>
  <DocSecurity>0</DocSecurity>
  <Lines>262</Lines>
  <Paragraphs>74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Νεφέλη</cp:lastModifiedBy>
  <cp:revision>6</cp:revision>
  <dcterms:created xsi:type="dcterms:W3CDTF">2021-05-17T15:16:00Z</dcterms:created>
  <dcterms:modified xsi:type="dcterms:W3CDTF">2021-05-17T15:22:00Z</dcterms:modified>
</cp:coreProperties>
</file>